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9" w:lineRule="exact" w:before="63"/>
        <w:ind w:left="178" w:right="378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CẤP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CAO</w:t>
      </w:r>
      <w:r>
        <w:rPr>
          <w:b/>
          <w:spacing w:val="23"/>
          <w:sz w:val="26"/>
        </w:rPr>
        <w:t>  </w:t>
      </w:r>
      <w:r>
        <w:rPr>
          <w:b/>
          <w:sz w:val="26"/>
        </w:rPr>
        <w:t>CỘNG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> NAM</w:t>
      </w:r>
    </w:p>
    <w:p>
      <w:pPr>
        <w:pStyle w:val="Heading1"/>
        <w:tabs>
          <w:tab w:pos="4923" w:val="left" w:leader="none"/>
        </w:tabs>
        <w:spacing w:line="319" w:lineRule="exact"/>
        <w:ind w:left="1121" w:right="0"/>
        <w:jc w:val="left"/>
      </w:pPr>
      <w:r>
        <w:rPr/>
        <w:t>TẠI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5"/>
        </w:rPr>
        <w:t>NỘI</w:t>
      </w:r>
      <w:r>
        <w:rPr/>
        <w:tab/>
        <w:t>Độc</w:t>
      </w:r>
      <w:r>
        <w:rPr>
          <w:spacing w:val="-48"/>
        </w:rPr>
        <w:t> </w:t>
      </w:r>
      <w:r>
        <w:rPr>
          <w:b w:val="0"/>
          <w:spacing w:val="-25"/>
          <w:u w:val="single"/>
        </w:rPr>
        <w:t> </w:t>
      </w:r>
      <w:r>
        <w:rPr>
          <w:u w:val="single"/>
        </w:rPr>
        <w:t>lập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Tự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Hạnh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phú</w:t>
      </w:r>
      <w:r>
        <w:rPr>
          <w:spacing w:val="-4"/>
        </w:rPr>
        <w:t>c</w:t>
      </w:r>
    </w:p>
    <w:p>
      <w:pPr>
        <w:spacing w:line="319" w:lineRule="exact" w:before="0"/>
        <w:ind w:left="1058" w:right="0" w:firstLine="0"/>
        <w:jc w:val="left"/>
        <w:rPr>
          <w:sz w:val="28"/>
        </w:rPr>
      </w:pPr>
      <w:r>
        <w:rPr>
          <w:spacing w:val="-2"/>
          <w:sz w:val="28"/>
        </w:rPr>
        <w:t>===****===</w:t>
      </w:r>
    </w:p>
    <w:p>
      <w:pPr>
        <w:tabs>
          <w:tab w:pos="4875" w:val="left" w:leader="none"/>
        </w:tabs>
        <w:spacing w:before="0"/>
        <w:ind w:left="499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5"/>
          <w:sz w:val="28"/>
        </w:rPr>
        <w:t> </w:t>
      </w:r>
      <w:r>
        <w:rPr>
          <w:sz w:val="28"/>
        </w:rPr>
        <w:t>477/2022/HSPT-</w:t>
      </w:r>
      <w:r>
        <w:rPr>
          <w:spacing w:val="-5"/>
          <w:sz w:val="28"/>
        </w:rPr>
        <w:t>QĐ</w:t>
      </w:r>
      <w:r>
        <w:rPr>
          <w:sz w:val="28"/>
        </w:rPr>
        <w:tab/>
      </w:r>
      <w:r>
        <w:rPr>
          <w:i/>
          <w:sz w:val="28"/>
        </w:rPr>
        <w:t>Hải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Phòng,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0"/>
        <w:ind w:left="0" w:firstLine="0"/>
        <w:jc w:val="left"/>
        <w:rPr>
          <w:i/>
          <w:sz w:val="30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line="321" w:lineRule="exact"/>
        <w:ind w:right="340"/>
      </w:pPr>
      <w:r>
        <w:rPr/>
        <w:t>Đình</w:t>
      </w:r>
      <w:r>
        <w:rPr>
          <w:spacing w:val="-5"/>
        </w:rPr>
        <w:t> </w:t>
      </w:r>
      <w:r>
        <w:rPr/>
        <w:t>chỉ</w:t>
      </w:r>
      <w:r>
        <w:rPr>
          <w:spacing w:val="-4"/>
        </w:rPr>
        <w:t> </w:t>
      </w:r>
      <w:r>
        <w:rPr/>
        <w:t>việc</w:t>
      </w:r>
      <w:r>
        <w:rPr>
          <w:spacing w:val="-2"/>
        </w:rPr>
        <w:t> </w:t>
      </w:r>
      <w:r>
        <w:rPr/>
        <w:t>xét</w:t>
      </w:r>
      <w:r>
        <w:rPr>
          <w:spacing w:val="-2"/>
        </w:rPr>
        <w:t> </w:t>
      </w:r>
      <w:r>
        <w:rPr/>
        <w:t>xử</w:t>
      </w:r>
      <w:r>
        <w:rPr>
          <w:spacing w:val="-5"/>
        </w:rPr>
        <w:t> </w:t>
      </w:r>
      <w:r>
        <w:rPr/>
        <w:t>phúc</w:t>
      </w:r>
      <w:r>
        <w:rPr>
          <w:spacing w:val="-2"/>
        </w:rPr>
        <w:t> </w:t>
      </w:r>
      <w:r>
        <w:rPr>
          <w:spacing w:val="-4"/>
        </w:rPr>
        <w:t>thẩm</w:t>
      </w:r>
    </w:p>
    <w:p>
      <w:pPr>
        <w:spacing w:before="59"/>
        <w:ind w:left="178" w:right="286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HÀ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NỘI</w:t>
      </w:r>
    </w:p>
    <w:p>
      <w:pPr>
        <w:spacing w:line="318" w:lineRule="exact" w:before="62"/>
        <w:ind w:left="198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thẩm gồm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line="318" w:lineRule="exact" w:before="0"/>
        <w:ind w:left="87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tòa:</w:t>
      </w:r>
      <w:r>
        <w:rPr>
          <w:i/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Thái</w:t>
      </w:r>
      <w:r>
        <w:rPr>
          <w:spacing w:val="-4"/>
          <w:sz w:val="28"/>
        </w:rPr>
        <w:t> </w:t>
      </w:r>
      <w:r>
        <w:rPr>
          <w:sz w:val="28"/>
        </w:rPr>
        <w:t>Duy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Nhiệm;</w:t>
      </w:r>
    </w:p>
    <w:p>
      <w:pPr>
        <w:tabs>
          <w:tab w:pos="4503" w:val="left" w:leader="none"/>
        </w:tabs>
        <w:spacing w:line="328" w:lineRule="auto" w:before="122"/>
        <w:ind w:left="4460" w:right="2852" w:hanging="3589"/>
        <w:jc w:val="left"/>
        <w:rPr>
          <w:sz w:val="28"/>
        </w:rPr>
      </w:pPr>
      <w:r>
        <w:rPr>
          <w:i/>
          <w:sz w:val="28"/>
        </w:rPr>
        <w:t>Các Thẩm phán:</w:t>
        <w:tab/>
        <w:tab/>
      </w:r>
      <w:r>
        <w:rPr>
          <w:sz w:val="28"/>
        </w:rPr>
        <w:t>Ông</w:t>
      </w:r>
      <w:r>
        <w:rPr>
          <w:spacing w:val="-11"/>
          <w:sz w:val="28"/>
        </w:rPr>
        <w:t> </w:t>
      </w:r>
      <w:r>
        <w:rPr>
          <w:sz w:val="28"/>
        </w:rPr>
        <w:t>Bùi</w:t>
      </w:r>
      <w:r>
        <w:rPr>
          <w:spacing w:val="-11"/>
          <w:sz w:val="28"/>
        </w:rPr>
        <w:t> </w:t>
      </w:r>
      <w:r>
        <w:rPr>
          <w:sz w:val="28"/>
        </w:rPr>
        <w:t>Xuân</w:t>
      </w:r>
      <w:r>
        <w:rPr>
          <w:spacing w:val="-11"/>
          <w:sz w:val="28"/>
        </w:rPr>
        <w:t> </w:t>
      </w:r>
      <w:r>
        <w:rPr>
          <w:sz w:val="28"/>
        </w:rPr>
        <w:t>Trọng; Ông Điều Văn Hằng.</w:t>
      </w:r>
    </w:p>
    <w:p>
      <w:pPr>
        <w:pStyle w:val="Heading1"/>
        <w:spacing w:before="6"/>
        <w:ind w:left="3869"/>
      </w:pPr>
      <w:r>
        <w:rPr/>
        <w:t>NHẬN</w:t>
      </w:r>
      <w:r>
        <w:rPr>
          <w:spacing w:val="-5"/>
        </w:rPr>
        <w:t> </w:t>
      </w:r>
      <w:r>
        <w:rPr>
          <w:spacing w:val="-2"/>
        </w:rPr>
        <w:t>THẤY:</w:t>
      </w:r>
    </w:p>
    <w:p>
      <w:pPr>
        <w:pStyle w:val="BodyText"/>
        <w:ind w:right="315"/>
      </w:pPr>
      <w:r>
        <w:rPr/>
        <w:t>Ngày 10/5/2022, bị cáo Trần Thị Thanh A có đơn kháng cáo đối với Bản án hình sự sơ thẩm số: 48/2022/HS-ST ngày 29/4/2022 của Tòa án nhân dân thành phố Hải Phòng, với nội dung xin giảm nhẹ hình phạt.</w:t>
      </w:r>
    </w:p>
    <w:p>
      <w:pPr>
        <w:pStyle w:val="Heading1"/>
        <w:spacing w:before="126"/>
        <w:ind w:right="345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ind w:right="315"/>
      </w:pPr>
      <w:r>
        <w:rPr/>
        <w:t>Tại phiên toà phúc thẩm ngày 20 tháng 12 năm 2022, người kháng cáo là bị cáo Trần Thị Thanh A đã rút toàn bộ nội dung kháng cáo.</w:t>
      </w:r>
    </w:p>
    <w:p>
      <w:pPr>
        <w:pStyle w:val="BodyText"/>
        <w:spacing w:before="120"/>
        <w:ind w:left="871" w:firstLine="0"/>
        <w:jc w:val="left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4"/>
        </w:rPr>
        <w:t> </w:t>
      </w:r>
      <w:r>
        <w:rPr/>
        <w:t>khoản 1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342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Điều 348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>
          <w:spacing w:val="-5"/>
        </w:rPr>
        <w:t>sự;</w:t>
      </w:r>
    </w:p>
    <w:p>
      <w:pPr>
        <w:pStyle w:val="Heading1"/>
        <w:spacing w:before="124"/>
        <w:ind w:left="3874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115" w:after="0"/>
        <w:ind w:left="151" w:right="313" w:firstLine="719"/>
        <w:jc w:val="both"/>
        <w:rPr>
          <w:sz w:val="28"/>
        </w:rPr>
      </w:pPr>
      <w:r>
        <w:rPr>
          <w:sz w:val="28"/>
        </w:rPr>
        <w:t>Đình chỉ việc xét xử phúc thẩm vụ án hình sự phúc thẩm thụ lý số: 694/2022/TLPT-HS ngày 01/8/2022 đối với bị cáo Trần Thị Thanh A phạm tội “Mua bán trái phép chất ma túy”.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121" w:after="0"/>
        <w:ind w:left="151" w:right="314" w:firstLine="719"/>
        <w:jc w:val="both"/>
        <w:rPr>
          <w:sz w:val="28"/>
        </w:rPr>
      </w:pPr>
      <w:r>
        <w:rPr>
          <w:sz w:val="28"/>
        </w:rPr>
        <w:t>Bản án hình sự sơ thẩm số: 48/2022/HS-ST ngày 29/4/2022 của Tòa án nhân dân thành phố Hải Phòng có hiệu lực pháp luật kể từ ngày ra quyết định đình chỉ việc xét xử phúc thẩm.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40" w:lineRule="auto" w:before="120" w:after="0"/>
        <w:ind w:left="1152" w:right="0" w:hanging="282"/>
        <w:jc w:val="both"/>
        <w:rPr>
          <w:sz w:val="28"/>
        </w:rPr>
      </w:pPr>
      <w:r>
        <w:rPr>
          <w:sz w:val="28"/>
        </w:rPr>
        <w:t>Tiếp</w:t>
      </w:r>
      <w:r>
        <w:rPr>
          <w:spacing w:val="-1"/>
          <w:sz w:val="28"/>
        </w:rPr>
        <w:t> </w:t>
      </w:r>
      <w:r>
        <w:rPr>
          <w:sz w:val="28"/>
        </w:rPr>
        <w:t>tục</w:t>
      </w:r>
      <w:r>
        <w:rPr>
          <w:spacing w:val="-1"/>
          <w:sz w:val="28"/>
        </w:rPr>
        <w:t> </w:t>
      </w:r>
      <w:r>
        <w:rPr>
          <w:sz w:val="28"/>
        </w:rPr>
        <w:t>tạm</w:t>
      </w:r>
      <w:r>
        <w:rPr>
          <w:spacing w:val="-5"/>
          <w:sz w:val="28"/>
        </w:rPr>
        <w:t> </w:t>
      </w:r>
      <w:r>
        <w:rPr>
          <w:sz w:val="28"/>
        </w:rPr>
        <w:t>giam</w:t>
      </w:r>
      <w:r>
        <w:rPr>
          <w:spacing w:val="-4"/>
          <w:sz w:val="28"/>
        </w:rPr>
        <w:t> </w:t>
      </w:r>
      <w:r>
        <w:rPr>
          <w:sz w:val="28"/>
        </w:rPr>
        <w:t>bị cáo</w:t>
      </w:r>
      <w:r>
        <w:rPr>
          <w:spacing w:val="-3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đảm</w:t>
      </w:r>
      <w:r>
        <w:rPr>
          <w:spacing w:val="-5"/>
          <w:sz w:val="28"/>
        </w:rPr>
        <w:t> </w:t>
      </w:r>
      <w:r>
        <w:rPr>
          <w:sz w:val="28"/>
        </w:rPr>
        <w:t>bảo thi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119" w:after="0"/>
        <w:ind w:left="151" w:right="314" w:firstLine="719"/>
        <w:jc w:val="both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3"/>
          <w:sz w:val="28"/>
        </w:rPr>
        <w:t> </w:t>
      </w:r>
      <w:r>
        <w:rPr>
          <w:sz w:val="28"/>
        </w:rPr>
        <w:t>hạn</w:t>
      </w:r>
      <w:r>
        <w:rPr>
          <w:spacing w:val="-2"/>
          <w:sz w:val="28"/>
        </w:rPr>
        <w:t> </w:t>
      </w:r>
      <w:r>
        <w:rPr>
          <w:sz w:val="28"/>
        </w:rPr>
        <w:t>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ra</w:t>
      </w:r>
      <w:r>
        <w:rPr>
          <w:spacing w:val="-2"/>
          <w:sz w:val="28"/>
        </w:rPr>
        <w:t> </w:t>
      </w:r>
      <w:r>
        <w:rPr>
          <w:sz w:val="28"/>
        </w:rPr>
        <w:t>quyết định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 việc</w:t>
      </w:r>
      <w:r>
        <w:rPr>
          <w:spacing w:val="-2"/>
          <w:sz w:val="28"/>
        </w:rPr>
        <w:t> </w:t>
      </w:r>
      <w:r>
        <w:rPr>
          <w:sz w:val="28"/>
        </w:rPr>
        <w:t>xét</w:t>
      </w:r>
      <w:r>
        <w:rPr>
          <w:spacing w:val="-1"/>
          <w:sz w:val="28"/>
        </w:rPr>
        <w:t> </w:t>
      </w:r>
      <w:r>
        <w:rPr>
          <w:sz w:val="28"/>
        </w:rPr>
        <w:t>xử</w:t>
      </w:r>
      <w:r>
        <w:rPr>
          <w:spacing w:val="-3"/>
          <w:sz w:val="28"/>
        </w:rPr>
        <w:t> </w:t>
      </w:r>
      <w:r>
        <w:rPr>
          <w:sz w:val="28"/>
        </w:rPr>
        <w:t>phúc thẩm, bị cáo Trần Thị Thanh A có quyền làm đơn gửi Chủ tịch Nước Cộng hòa xã hội chủ nghĩa Việt Nam để xin ân giảm án tử hình./.</w:t>
      </w:r>
    </w:p>
    <w:p>
      <w:pPr>
        <w:pStyle w:val="BodyText"/>
        <w:spacing w:before="5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2"/>
        <w:gridCol w:w="5437"/>
      </w:tblGrid>
      <w:tr>
        <w:trPr>
          <w:trHeight w:val="2980" w:hRule="atLeast"/>
        </w:trPr>
        <w:tc>
          <w:tcPr>
            <w:tcW w:w="417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6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VKSNDCC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tại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Hà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6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6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6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Cục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dân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6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Vụ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Giám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đốc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kiểm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TANDTC;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6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Bị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(qua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TTG);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6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TTG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6" w:lineRule="exact" w:before="63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HSVA,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HCTP.</w:t>
            </w:r>
          </w:p>
        </w:tc>
        <w:tc>
          <w:tcPr>
            <w:tcW w:w="5437" w:type="dxa"/>
          </w:tcPr>
          <w:p>
            <w:pPr>
              <w:pStyle w:val="TableParagraph"/>
              <w:spacing w:before="28"/>
              <w:ind w:left="474" w:right="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XÉT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XỬ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PHÚC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THẨM</w:t>
            </w:r>
          </w:p>
          <w:p>
            <w:pPr>
              <w:pStyle w:val="TableParagraph"/>
              <w:spacing w:before="76"/>
              <w:ind w:left="480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ind w:left="480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Thái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Duy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Nhiệm</w:t>
            </w:r>
          </w:p>
        </w:tc>
      </w:tr>
    </w:tbl>
    <w:sectPr>
      <w:type w:val="continuous"/>
      <w:pgSz w:w="11910" w:h="16850"/>
      <w:pgMar w:top="1140" w:bottom="280" w:left="13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7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7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7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7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3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1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6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3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6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6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33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5"/>
      <w:ind w:left="151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78" w:right="403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25" w:line="367" w:lineRule="exact"/>
      <w:ind w:left="178" w:right="34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51" w:right="314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TOÀ ÁN NHÂN DÂN TỐI CAO        CỘNG HOÀ XÃ HỘI CHỦ NGHĨA VIỆT NAM</dc:title>
  <dcterms:created xsi:type="dcterms:W3CDTF">2023-04-24T18:46:01Z</dcterms:created>
  <dcterms:modified xsi:type="dcterms:W3CDTF">2023-04-24T18:46:01Z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