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2"/>
        <w:gridCol w:w="5792"/>
      </w:tblGrid>
      <w:tr>
        <w:trPr>
          <w:trHeight w:val="1803" w:hRule="atLeast"/>
        </w:trPr>
        <w:tc>
          <w:tcPr>
            <w:tcW w:w="3532" w:type="dxa"/>
          </w:tcPr>
          <w:p>
            <w:pPr>
              <w:pStyle w:val="TableParagraph"/>
              <w:spacing w:line="242" w:lineRule="auto"/>
              <w:ind w:left="155" w:firstLine="48"/>
              <w:rPr>
                <w:b/>
                <w:sz w:val="26"/>
              </w:rPr>
            </w:pPr>
            <w:r>
              <w:rPr>
                <w:b/>
                <w:sz w:val="26"/>
              </w:rPr>
              <w:t>.</w:t>
            </w:r>
            <w:r>
              <w:rPr>
                <w:b/>
                <w:spacing w:val="40"/>
                <w:sz w:val="26"/>
              </w:rPr>
              <w:t> </w:t>
            </w:r>
            <w:r>
              <w:rPr>
                <w:b/>
                <w:sz w:val="26"/>
              </w:rPr>
              <w:t>TOÀ ÁN NHÂN DÂN THÀNH</w:t>
            </w:r>
            <w:r>
              <w:rPr>
                <w:b/>
                <w:spacing w:val="-14"/>
                <w:sz w:val="26"/>
              </w:rPr>
              <w:t> </w:t>
            </w:r>
            <w:r>
              <w:rPr>
                <w:b/>
                <w:sz w:val="26"/>
              </w:rPr>
              <w:t>PHỐ</w:t>
            </w:r>
            <w:r>
              <w:rPr>
                <w:b/>
                <w:spacing w:val="-13"/>
                <w:sz w:val="26"/>
              </w:rPr>
              <w:t> </w:t>
            </w:r>
            <w:r>
              <w:rPr>
                <w:b/>
                <w:sz w:val="26"/>
              </w:rPr>
              <w:t>HOÀ</w:t>
            </w:r>
            <w:r>
              <w:rPr>
                <w:b/>
                <w:spacing w:val="-14"/>
                <w:sz w:val="26"/>
              </w:rPr>
              <w:t> </w:t>
            </w:r>
            <w:r>
              <w:rPr>
                <w:b/>
                <w:sz w:val="26"/>
              </w:rPr>
              <w:t>BÌNH</w:t>
            </w:r>
          </w:p>
          <w:p>
            <w:pPr>
              <w:pStyle w:val="TableParagraph"/>
              <w:spacing w:line="295" w:lineRule="exact" w:after="35"/>
              <w:ind w:left="540"/>
              <w:rPr>
                <w:b/>
                <w:sz w:val="26"/>
              </w:rPr>
            </w:pPr>
            <w:r>
              <w:rPr>
                <w:b/>
                <w:sz w:val="26"/>
              </w:rPr>
              <w:t>TỈNH</w:t>
            </w:r>
            <w:r>
              <w:rPr>
                <w:b/>
                <w:spacing w:val="-7"/>
                <w:sz w:val="26"/>
              </w:rPr>
              <w:t> </w:t>
            </w:r>
            <w:r>
              <w:rPr>
                <w:b/>
                <w:sz w:val="26"/>
              </w:rPr>
              <w:t>HÒA</w:t>
            </w:r>
            <w:r>
              <w:rPr>
                <w:b/>
                <w:spacing w:val="-6"/>
                <w:sz w:val="26"/>
              </w:rPr>
              <w:t> </w:t>
            </w:r>
            <w:r>
              <w:rPr>
                <w:b/>
                <w:spacing w:val="-4"/>
                <w:sz w:val="26"/>
              </w:rPr>
              <w:t>BÌNH</w:t>
            </w:r>
          </w:p>
          <w:p>
            <w:pPr>
              <w:pStyle w:val="TableParagraph"/>
              <w:spacing w:line="20" w:lineRule="exact"/>
              <w:ind w:left="720"/>
              <w:rPr>
                <w:sz w:val="2"/>
              </w:rPr>
            </w:pPr>
            <w:r>
              <w:rPr>
                <w:sz w:val="2"/>
              </w:rPr>
              <w:pict>
                <v:group style="width:88.3pt;height:.75pt;mso-position-horizontal-relative:char;mso-position-vertical-relative:line" id="docshapegroup2" coordorigin="0,0" coordsize="1766,15">
                  <v:line style="position:absolute" from="0,8" to="1766,8" stroked="true" strokeweight=".75pt" strokecolor="#000000">
                    <v:stroke dashstyle="solid"/>
                  </v:line>
                </v:group>
              </w:pict>
            </w:r>
            <w:r>
              <w:rPr>
                <w:sz w:val="2"/>
              </w:rPr>
            </w:r>
          </w:p>
          <w:p>
            <w:pPr>
              <w:pStyle w:val="TableParagraph"/>
              <w:spacing w:line="320" w:lineRule="atLeast" w:before="186"/>
              <w:ind w:left="121" w:hanging="72"/>
              <w:rPr>
                <w:sz w:val="28"/>
              </w:rPr>
            </w:pPr>
            <w:r>
              <w:rPr>
                <w:sz w:val="28"/>
              </w:rPr>
              <w:t>Bản</w:t>
            </w:r>
            <w:r>
              <w:rPr>
                <w:spacing w:val="-14"/>
                <w:sz w:val="28"/>
              </w:rPr>
              <w:t> </w:t>
            </w:r>
            <w:r>
              <w:rPr>
                <w:sz w:val="28"/>
              </w:rPr>
              <w:t>án</w:t>
            </w:r>
            <w:r>
              <w:rPr>
                <w:spacing w:val="-14"/>
                <w:sz w:val="28"/>
              </w:rPr>
              <w:t> </w:t>
            </w:r>
            <w:r>
              <w:rPr>
                <w:sz w:val="28"/>
              </w:rPr>
              <w:t>số:</w:t>
            </w:r>
            <w:r>
              <w:rPr>
                <w:spacing w:val="-15"/>
                <w:sz w:val="28"/>
              </w:rPr>
              <w:t> </w:t>
            </w:r>
            <w:r>
              <w:rPr>
                <w:sz w:val="28"/>
              </w:rPr>
              <w:t>145/2022/HS-ST Ngày: 21 - 12 - 2022</w:t>
            </w:r>
          </w:p>
        </w:tc>
        <w:tc>
          <w:tcPr>
            <w:tcW w:w="5792" w:type="dxa"/>
          </w:tcPr>
          <w:p>
            <w:pPr>
              <w:pStyle w:val="TableParagraph"/>
              <w:spacing w:line="287" w:lineRule="exact"/>
              <w:ind w:left="327" w:right="57"/>
              <w:jc w:val="center"/>
              <w:rPr>
                <w:b/>
                <w:sz w:val="26"/>
              </w:rPr>
            </w:pPr>
            <w:r>
              <w:rPr>
                <w:b/>
                <w:sz w:val="26"/>
              </w:rPr>
              <w:t>CỘNG</w:t>
            </w:r>
            <w:r>
              <w:rPr>
                <w:b/>
                <w:spacing w:val="-11"/>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5"/>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spacing w:line="322" w:lineRule="exact"/>
              <w:ind w:left="327" w:right="19"/>
              <w:jc w:val="center"/>
              <w:rPr>
                <w:sz w:val="28"/>
              </w:rPr>
            </w:pPr>
            <w:r>
              <w:rPr>
                <w:sz w:val="28"/>
              </w:rPr>
              <w:t>Độc</w:t>
            </w:r>
            <w:r>
              <w:rPr>
                <w:spacing w:val="-3"/>
                <w:sz w:val="28"/>
              </w:rPr>
              <w:t> </w:t>
            </w:r>
            <w:r>
              <w:rPr>
                <w:sz w:val="28"/>
              </w:rPr>
              <w:t>lập</w:t>
            </w:r>
            <w:r>
              <w:rPr>
                <w:spacing w:val="-2"/>
                <w:sz w:val="28"/>
              </w:rPr>
              <w:t> </w:t>
            </w:r>
            <w:r>
              <w:rPr>
                <w:sz w:val="28"/>
              </w:rPr>
              <w:t>-</w:t>
            </w:r>
            <w:r>
              <w:rPr>
                <w:spacing w:val="-4"/>
                <w:sz w:val="28"/>
              </w:rPr>
              <w:t> </w:t>
            </w:r>
            <w:r>
              <w:rPr>
                <w:sz w:val="28"/>
              </w:rPr>
              <w:t>Tự</w:t>
            </w:r>
            <w:r>
              <w:rPr>
                <w:spacing w:val="-4"/>
                <w:sz w:val="28"/>
              </w:rPr>
              <w:t> </w:t>
            </w:r>
            <w:r>
              <w:rPr>
                <w:sz w:val="28"/>
              </w:rPr>
              <w:t>do</w:t>
            </w:r>
            <w:r>
              <w:rPr>
                <w:spacing w:val="-3"/>
                <w:sz w:val="28"/>
              </w:rPr>
              <w:t> </w:t>
            </w:r>
            <w:r>
              <w:rPr>
                <w:sz w:val="28"/>
              </w:rPr>
              <w:t>-</w:t>
            </w:r>
            <w:r>
              <w:rPr>
                <w:spacing w:val="1"/>
                <w:sz w:val="28"/>
              </w:rPr>
              <w:t> </w:t>
            </w:r>
            <w:r>
              <w:rPr>
                <w:sz w:val="28"/>
              </w:rPr>
              <w:t>Hạnh</w:t>
            </w:r>
            <w:r>
              <w:rPr>
                <w:spacing w:val="-7"/>
                <w:sz w:val="28"/>
              </w:rPr>
              <w:t> </w:t>
            </w:r>
            <w:r>
              <w:rPr>
                <w:spacing w:val="-4"/>
                <w:sz w:val="28"/>
              </w:rPr>
              <w:t>phúc</w:t>
            </w:r>
          </w:p>
        </w:tc>
      </w:tr>
    </w:tbl>
    <w:p>
      <w:pPr>
        <w:pStyle w:val="Title"/>
      </w:pPr>
      <w:r>
        <w:rPr/>
        <w:pict>
          <v:line style="position:absolute;mso-position-horizontal-relative:page;mso-position-vertical-relative:paragraph;z-index:-15798272" from="341.850006pt,-57.142506pt" to="481.500006pt,-57.142506pt" stroked="true" strokeweight=".75pt" strokecolor="#000000">
            <v:stroke dashstyle="solid"/>
            <w10:wrap type="none"/>
          </v:line>
        </w:pict>
      </w:r>
      <w:r>
        <w:rPr>
          <w:color w:val="212121"/>
        </w:rPr>
        <w:t>NHÂN</w:t>
      </w:r>
      <w:r>
        <w:rPr>
          <w:color w:val="212121"/>
          <w:spacing w:val="-6"/>
        </w:rPr>
        <w:t> </w:t>
      </w:r>
      <w:r>
        <w:rPr>
          <w:color w:val="212121"/>
          <w:spacing w:val="-4"/>
        </w:rPr>
        <w:t>DANH</w:t>
      </w:r>
    </w:p>
    <w:p>
      <w:pPr>
        <w:pStyle w:val="Heading1"/>
        <w:spacing w:before="0"/>
        <w:ind w:left="1291"/>
      </w:pPr>
      <w:r>
        <w:rPr>
          <w:color w:val="212121"/>
        </w:rPr>
        <w:t>NƯỚC</w:t>
      </w:r>
      <w:r>
        <w:rPr>
          <w:color w:val="212121"/>
          <w:spacing w:val="-7"/>
        </w:rPr>
        <w:t> </w:t>
      </w:r>
      <w:r>
        <w:rPr>
          <w:color w:val="212121"/>
        </w:rPr>
        <w:t>CỘNG</w:t>
      </w:r>
      <w:r>
        <w:rPr>
          <w:color w:val="212121"/>
          <w:spacing w:val="-6"/>
        </w:rPr>
        <w:t> </w:t>
      </w:r>
      <w:r>
        <w:rPr>
          <w:color w:val="212121"/>
        </w:rPr>
        <w:t>HÒA</w:t>
      </w:r>
      <w:r>
        <w:rPr>
          <w:color w:val="212121"/>
          <w:spacing w:val="-5"/>
        </w:rPr>
        <w:t> </w:t>
      </w:r>
      <w:r>
        <w:rPr>
          <w:color w:val="212121"/>
        </w:rPr>
        <w:t>XÃ</w:t>
      </w:r>
      <w:r>
        <w:rPr>
          <w:color w:val="212121"/>
          <w:spacing w:val="-5"/>
        </w:rPr>
        <w:t> </w:t>
      </w:r>
      <w:r>
        <w:rPr>
          <w:color w:val="212121"/>
        </w:rPr>
        <w:t>HỘI</w:t>
      </w:r>
      <w:r>
        <w:rPr>
          <w:color w:val="212121"/>
          <w:spacing w:val="-4"/>
        </w:rPr>
        <w:t> </w:t>
      </w:r>
      <w:r>
        <w:rPr>
          <w:color w:val="212121"/>
        </w:rPr>
        <w:t>CHỦ</w:t>
      </w:r>
      <w:r>
        <w:rPr>
          <w:color w:val="212121"/>
          <w:spacing w:val="-5"/>
        </w:rPr>
        <w:t> </w:t>
      </w:r>
      <w:r>
        <w:rPr>
          <w:color w:val="212121"/>
        </w:rPr>
        <w:t>NGHĨA</w:t>
      </w:r>
      <w:r>
        <w:rPr>
          <w:color w:val="212121"/>
          <w:spacing w:val="-6"/>
        </w:rPr>
        <w:t> </w:t>
      </w:r>
      <w:r>
        <w:rPr>
          <w:color w:val="212121"/>
        </w:rPr>
        <w:t>VIỆT</w:t>
      </w:r>
      <w:r>
        <w:rPr>
          <w:color w:val="212121"/>
          <w:spacing w:val="-5"/>
        </w:rPr>
        <w:t> NAM</w:t>
      </w:r>
    </w:p>
    <w:p>
      <w:pPr>
        <w:pStyle w:val="BodyText"/>
        <w:spacing w:before="3"/>
        <w:ind w:left="0" w:firstLine="0"/>
        <w:jc w:val="left"/>
        <w:rPr>
          <w:b/>
        </w:rPr>
      </w:pPr>
    </w:p>
    <w:p>
      <w:pPr>
        <w:spacing w:before="1"/>
        <w:ind w:left="1345" w:right="827" w:firstLine="0"/>
        <w:jc w:val="center"/>
        <w:rPr>
          <w:b/>
          <w:sz w:val="26"/>
        </w:rPr>
      </w:pPr>
      <w:r>
        <w:rPr>
          <w:b/>
          <w:color w:val="212121"/>
          <w:sz w:val="26"/>
        </w:rPr>
        <w:t>TÒA</w:t>
      </w:r>
      <w:r>
        <w:rPr>
          <w:b/>
          <w:color w:val="212121"/>
          <w:spacing w:val="-6"/>
          <w:sz w:val="26"/>
        </w:rPr>
        <w:t> </w:t>
      </w:r>
      <w:r>
        <w:rPr>
          <w:b/>
          <w:color w:val="212121"/>
          <w:sz w:val="26"/>
        </w:rPr>
        <w:t>ÁN</w:t>
      </w:r>
      <w:r>
        <w:rPr>
          <w:b/>
          <w:color w:val="212121"/>
          <w:spacing w:val="-5"/>
          <w:sz w:val="26"/>
        </w:rPr>
        <w:t> </w:t>
      </w:r>
      <w:r>
        <w:rPr>
          <w:b/>
          <w:color w:val="212121"/>
          <w:sz w:val="26"/>
        </w:rPr>
        <w:t>NHÂN</w:t>
      </w:r>
      <w:r>
        <w:rPr>
          <w:b/>
          <w:color w:val="212121"/>
          <w:spacing w:val="-3"/>
          <w:sz w:val="26"/>
        </w:rPr>
        <w:t> </w:t>
      </w:r>
      <w:r>
        <w:rPr>
          <w:b/>
          <w:color w:val="212121"/>
          <w:sz w:val="26"/>
        </w:rPr>
        <w:t>DÂN</w:t>
      </w:r>
      <w:r>
        <w:rPr>
          <w:b/>
          <w:color w:val="212121"/>
          <w:spacing w:val="-5"/>
          <w:sz w:val="26"/>
        </w:rPr>
        <w:t> </w:t>
      </w:r>
      <w:r>
        <w:rPr>
          <w:b/>
          <w:color w:val="212121"/>
          <w:sz w:val="26"/>
        </w:rPr>
        <w:t>THÀNH</w:t>
      </w:r>
      <w:r>
        <w:rPr>
          <w:b/>
          <w:color w:val="212121"/>
          <w:spacing w:val="-6"/>
          <w:sz w:val="26"/>
        </w:rPr>
        <w:t> </w:t>
      </w:r>
      <w:r>
        <w:rPr>
          <w:b/>
          <w:color w:val="212121"/>
          <w:sz w:val="26"/>
        </w:rPr>
        <w:t>PHỐ</w:t>
      </w:r>
      <w:r>
        <w:rPr>
          <w:b/>
          <w:color w:val="212121"/>
          <w:spacing w:val="-5"/>
          <w:sz w:val="26"/>
        </w:rPr>
        <w:t> </w:t>
      </w:r>
      <w:r>
        <w:rPr>
          <w:b/>
          <w:color w:val="212121"/>
          <w:sz w:val="26"/>
        </w:rPr>
        <w:t>HÒA</w:t>
      </w:r>
      <w:r>
        <w:rPr>
          <w:b/>
          <w:color w:val="212121"/>
          <w:spacing w:val="-9"/>
          <w:sz w:val="26"/>
        </w:rPr>
        <w:t> </w:t>
      </w:r>
      <w:r>
        <w:rPr>
          <w:b/>
          <w:color w:val="212121"/>
          <w:sz w:val="26"/>
        </w:rPr>
        <w:t>BÌNH,</w:t>
      </w:r>
      <w:r>
        <w:rPr>
          <w:b/>
          <w:color w:val="212121"/>
          <w:spacing w:val="-4"/>
          <w:sz w:val="26"/>
        </w:rPr>
        <w:t> </w:t>
      </w:r>
      <w:r>
        <w:rPr>
          <w:b/>
          <w:color w:val="212121"/>
          <w:sz w:val="26"/>
        </w:rPr>
        <w:t>TỈNH</w:t>
      </w:r>
      <w:r>
        <w:rPr>
          <w:b/>
          <w:color w:val="212121"/>
          <w:spacing w:val="-6"/>
          <w:sz w:val="26"/>
        </w:rPr>
        <w:t> </w:t>
      </w:r>
      <w:r>
        <w:rPr>
          <w:b/>
          <w:color w:val="212121"/>
          <w:sz w:val="26"/>
        </w:rPr>
        <w:t>HÒA</w:t>
      </w:r>
      <w:r>
        <w:rPr>
          <w:b/>
          <w:color w:val="212121"/>
          <w:spacing w:val="-5"/>
          <w:sz w:val="26"/>
        </w:rPr>
        <w:t> </w:t>
      </w:r>
      <w:r>
        <w:rPr>
          <w:b/>
          <w:color w:val="212121"/>
          <w:spacing w:val="-4"/>
          <w:sz w:val="26"/>
        </w:rPr>
        <w:t>BÌNH</w:t>
      </w:r>
    </w:p>
    <w:p>
      <w:pPr>
        <w:pStyle w:val="BodyText"/>
        <w:spacing w:before="9"/>
        <w:ind w:left="0" w:firstLine="0"/>
        <w:jc w:val="left"/>
        <w:rPr>
          <w:b/>
          <w:sz w:val="35"/>
        </w:rPr>
      </w:pPr>
    </w:p>
    <w:p>
      <w:pPr>
        <w:spacing w:before="1"/>
        <w:ind w:left="880" w:right="0" w:firstLine="0"/>
        <w:jc w:val="left"/>
        <w:rPr>
          <w:i/>
          <w:sz w:val="28"/>
        </w:rPr>
      </w:pPr>
      <w:r>
        <w:rPr>
          <w:i/>
          <w:color w:val="212121"/>
          <w:sz w:val="28"/>
        </w:rPr>
        <w:t>Thành</w:t>
      </w:r>
      <w:r>
        <w:rPr>
          <w:i/>
          <w:color w:val="212121"/>
          <w:spacing w:val="-4"/>
          <w:sz w:val="28"/>
        </w:rPr>
        <w:t> </w:t>
      </w:r>
      <w:r>
        <w:rPr>
          <w:i/>
          <w:color w:val="212121"/>
          <w:sz w:val="28"/>
        </w:rPr>
        <w:t>phần</w:t>
      </w:r>
      <w:r>
        <w:rPr>
          <w:i/>
          <w:color w:val="212121"/>
          <w:spacing w:val="-4"/>
          <w:sz w:val="28"/>
        </w:rPr>
        <w:t> </w:t>
      </w:r>
      <w:r>
        <w:rPr>
          <w:i/>
          <w:color w:val="212121"/>
          <w:sz w:val="28"/>
        </w:rPr>
        <w:t>Hội</w:t>
      </w:r>
      <w:r>
        <w:rPr>
          <w:i/>
          <w:color w:val="212121"/>
          <w:spacing w:val="-3"/>
          <w:sz w:val="28"/>
        </w:rPr>
        <w:t> </w:t>
      </w:r>
      <w:r>
        <w:rPr>
          <w:i/>
          <w:color w:val="212121"/>
          <w:sz w:val="28"/>
        </w:rPr>
        <w:t>đồng</w:t>
      </w:r>
      <w:r>
        <w:rPr>
          <w:i/>
          <w:color w:val="212121"/>
          <w:spacing w:val="-4"/>
          <w:sz w:val="28"/>
        </w:rPr>
        <w:t> </w:t>
      </w:r>
      <w:r>
        <w:rPr>
          <w:i/>
          <w:color w:val="212121"/>
          <w:sz w:val="28"/>
        </w:rPr>
        <w:t>xét</w:t>
      </w:r>
      <w:r>
        <w:rPr>
          <w:i/>
          <w:color w:val="212121"/>
          <w:spacing w:val="-3"/>
          <w:sz w:val="28"/>
        </w:rPr>
        <w:t> </w:t>
      </w:r>
      <w:r>
        <w:rPr>
          <w:i/>
          <w:color w:val="212121"/>
          <w:sz w:val="28"/>
        </w:rPr>
        <w:t>xử</w:t>
      </w:r>
      <w:r>
        <w:rPr>
          <w:i/>
          <w:color w:val="212121"/>
          <w:spacing w:val="-2"/>
          <w:sz w:val="28"/>
        </w:rPr>
        <w:t> </w:t>
      </w:r>
      <w:r>
        <w:rPr>
          <w:i/>
          <w:color w:val="212121"/>
          <w:sz w:val="28"/>
        </w:rPr>
        <w:t>sơ</w:t>
      </w:r>
      <w:r>
        <w:rPr>
          <w:i/>
          <w:color w:val="212121"/>
          <w:spacing w:val="-7"/>
          <w:sz w:val="28"/>
        </w:rPr>
        <w:t> </w:t>
      </w:r>
      <w:r>
        <w:rPr>
          <w:i/>
          <w:color w:val="212121"/>
          <w:sz w:val="28"/>
        </w:rPr>
        <w:t>thẩm</w:t>
      </w:r>
      <w:r>
        <w:rPr>
          <w:i/>
          <w:color w:val="212121"/>
          <w:spacing w:val="-4"/>
          <w:sz w:val="28"/>
        </w:rPr>
        <w:t> </w:t>
      </w:r>
      <w:r>
        <w:rPr>
          <w:i/>
          <w:color w:val="212121"/>
          <w:sz w:val="28"/>
        </w:rPr>
        <w:t>gồm</w:t>
      </w:r>
      <w:r>
        <w:rPr>
          <w:i/>
          <w:color w:val="212121"/>
          <w:spacing w:val="-2"/>
          <w:sz w:val="28"/>
        </w:rPr>
        <w:t> </w:t>
      </w:r>
      <w:r>
        <w:rPr>
          <w:i/>
          <w:color w:val="212121"/>
          <w:spacing w:val="-5"/>
          <w:sz w:val="28"/>
        </w:rPr>
        <w:t>có:</w:t>
      </w:r>
    </w:p>
    <w:p>
      <w:pPr>
        <w:pStyle w:val="BodyText"/>
        <w:spacing w:before="119"/>
        <w:ind w:left="880" w:firstLine="0"/>
        <w:jc w:val="left"/>
      </w:pPr>
      <w:r>
        <w:rPr>
          <w:color w:val="212121"/>
        </w:rPr>
        <w:t>Thẩm</w:t>
      </w:r>
      <w:r>
        <w:rPr>
          <w:color w:val="212121"/>
          <w:spacing w:val="-6"/>
        </w:rPr>
        <w:t> </w:t>
      </w:r>
      <w:r>
        <w:rPr>
          <w:color w:val="212121"/>
        </w:rPr>
        <w:t>phán</w:t>
      </w:r>
      <w:r>
        <w:rPr>
          <w:color w:val="212121"/>
          <w:spacing w:val="-4"/>
        </w:rPr>
        <w:t> </w:t>
      </w:r>
      <w:r>
        <w:rPr>
          <w:color w:val="212121"/>
        </w:rPr>
        <w:t>-</w:t>
      </w:r>
      <w:r>
        <w:rPr>
          <w:color w:val="212121"/>
          <w:spacing w:val="-2"/>
        </w:rPr>
        <w:t> </w:t>
      </w:r>
      <w:r>
        <w:rPr>
          <w:color w:val="212121"/>
        </w:rPr>
        <w:t>Chủ</w:t>
      </w:r>
      <w:r>
        <w:rPr>
          <w:color w:val="212121"/>
          <w:spacing w:val="-5"/>
        </w:rPr>
        <w:t> </w:t>
      </w:r>
      <w:r>
        <w:rPr>
          <w:color w:val="212121"/>
        </w:rPr>
        <w:t>toạ phiên</w:t>
      </w:r>
      <w:r>
        <w:rPr>
          <w:color w:val="212121"/>
          <w:spacing w:val="-4"/>
        </w:rPr>
        <w:t> </w:t>
      </w:r>
      <w:r>
        <w:rPr>
          <w:color w:val="212121"/>
        </w:rPr>
        <w:t>toà:</w:t>
      </w:r>
      <w:r>
        <w:rPr>
          <w:color w:val="212121"/>
          <w:spacing w:val="-4"/>
        </w:rPr>
        <w:t> </w:t>
      </w:r>
      <w:r>
        <w:rPr>
          <w:color w:val="212121"/>
        </w:rPr>
        <w:t>Ông</w:t>
      </w:r>
      <w:r>
        <w:rPr>
          <w:color w:val="212121"/>
          <w:spacing w:val="-5"/>
        </w:rPr>
        <w:t> </w:t>
      </w:r>
      <w:r>
        <w:rPr>
          <w:color w:val="212121"/>
        </w:rPr>
        <w:t>Đinh</w:t>
      </w:r>
      <w:r>
        <w:rPr>
          <w:color w:val="212121"/>
          <w:spacing w:val="-1"/>
        </w:rPr>
        <w:t> </w:t>
      </w:r>
      <w:r>
        <w:rPr>
          <w:color w:val="212121"/>
        </w:rPr>
        <w:t>Trường</w:t>
      </w:r>
      <w:r>
        <w:rPr>
          <w:color w:val="212121"/>
          <w:spacing w:val="-5"/>
        </w:rPr>
        <w:t> Sơn</w:t>
      </w:r>
    </w:p>
    <w:p>
      <w:pPr>
        <w:pStyle w:val="BodyText"/>
        <w:spacing w:line="328" w:lineRule="auto"/>
        <w:ind w:left="880" w:right="869" w:firstLine="0"/>
        <w:jc w:val="left"/>
      </w:pPr>
      <w:r>
        <w:rPr>
          <w:color w:val="212121"/>
        </w:rPr>
        <w:t>Các</w:t>
      </w:r>
      <w:r>
        <w:rPr>
          <w:color w:val="212121"/>
          <w:spacing w:val="-2"/>
        </w:rPr>
        <w:t> </w:t>
      </w:r>
      <w:r>
        <w:rPr>
          <w:color w:val="212121"/>
        </w:rPr>
        <w:t>Hội</w:t>
      </w:r>
      <w:r>
        <w:rPr>
          <w:color w:val="212121"/>
          <w:spacing w:val="-7"/>
        </w:rPr>
        <w:t> </w:t>
      </w:r>
      <w:r>
        <w:rPr>
          <w:color w:val="212121"/>
        </w:rPr>
        <w:t>thẩm</w:t>
      </w:r>
      <w:r>
        <w:rPr>
          <w:color w:val="212121"/>
          <w:spacing w:val="-3"/>
        </w:rPr>
        <w:t> </w:t>
      </w:r>
      <w:r>
        <w:rPr>
          <w:color w:val="212121"/>
        </w:rPr>
        <w:t>nhân</w:t>
      </w:r>
      <w:r>
        <w:rPr>
          <w:color w:val="212121"/>
          <w:spacing w:val="-6"/>
        </w:rPr>
        <w:t> </w:t>
      </w:r>
      <w:r>
        <w:rPr>
          <w:color w:val="212121"/>
        </w:rPr>
        <w:t>dân:</w:t>
      </w:r>
      <w:r>
        <w:rPr>
          <w:color w:val="212121"/>
          <w:spacing w:val="-3"/>
        </w:rPr>
        <w:t> </w:t>
      </w:r>
      <w:r>
        <w:rPr>
          <w:color w:val="212121"/>
        </w:rPr>
        <w:t>Ông</w:t>
      </w:r>
      <w:r>
        <w:rPr>
          <w:color w:val="212121"/>
          <w:spacing w:val="-6"/>
        </w:rPr>
        <w:t> </w:t>
      </w:r>
      <w:r>
        <w:rPr>
          <w:color w:val="212121"/>
        </w:rPr>
        <w:t>Bùi</w:t>
      </w:r>
      <w:r>
        <w:rPr>
          <w:color w:val="212121"/>
          <w:spacing w:val="-3"/>
        </w:rPr>
        <w:t> </w:t>
      </w:r>
      <w:r>
        <w:rPr>
          <w:color w:val="212121"/>
        </w:rPr>
        <w:t>Thanh</w:t>
      </w:r>
      <w:r>
        <w:rPr>
          <w:color w:val="212121"/>
          <w:spacing w:val="-6"/>
        </w:rPr>
        <w:t> </w:t>
      </w:r>
      <w:r>
        <w:rPr>
          <w:color w:val="212121"/>
        </w:rPr>
        <w:t>Nhiến</w:t>
      </w:r>
      <w:r>
        <w:rPr>
          <w:color w:val="212121"/>
          <w:spacing w:val="-3"/>
        </w:rPr>
        <w:t> </w:t>
      </w:r>
      <w:r>
        <w:rPr>
          <w:color w:val="212121"/>
        </w:rPr>
        <w:t>và</w:t>
      </w:r>
      <w:r>
        <w:rPr>
          <w:color w:val="212121"/>
          <w:spacing w:val="-2"/>
        </w:rPr>
        <w:t> </w:t>
      </w:r>
      <w:r>
        <w:rPr>
          <w:color w:val="212121"/>
        </w:rPr>
        <w:t>bà</w:t>
      </w:r>
      <w:r>
        <w:rPr>
          <w:color w:val="212121"/>
          <w:spacing w:val="-2"/>
        </w:rPr>
        <w:t> </w:t>
      </w:r>
      <w:r>
        <w:rPr>
          <w:color w:val="212121"/>
        </w:rPr>
        <w:t>Vũ</w:t>
      </w:r>
      <w:r>
        <w:rPr>
          <w:color w:val="212121"/>
          <w:spacing w:val="-6"/>
        </w:rPr>
        <w:t> </w:t>
      </w:r>
      <w:r>
        <w:rPr>
          <w:color w:val="212121"/>
        </w:rPr>
        <w:t>Thị</w:t>
      </w:r>
      <w:r>
        <w:rPr>
          <w:color w:val="212121"/>
          <w:spacing w:val="-3"/>
        </w:rPr>
        <w:t> </w:t>
      </w:r>
      <w:r>
        <w:rPr>
          <w:color w:val="212121"/>
        </w:rPr>
        <w:t>Hương Thư ký phiên toà: Bà Bùi Thị Thảo - Thư ký Toà án.</w:t>
      </w:r>
    </w:p>
    <w:p>
      <w:pPr>
        <w:pStyle w:val="BodyText"/>
        <w:spacing w:before="6"/>
        <w:jc w:val="left"/>
      </w:pPr>
      <w:r>
        <w:rPr>
          <w:color w:val="212121"/>
        </w:rPr>
        <w:t>Đại</w:t>
      </w:r>
      <w:r>
        <w:rPr>
          <w:color w:val="212121"/>
          <w:spacing w:val="28"/>
        </w:rPr>
        <w:t> </w:t>
      </w:r>
      <w:r>
        <w:rPr>
          <w:color w:val="212121"/>
        </w:rPr>
        <w:t>diện</w:t>
      </w:r>
      <w:r>
        <w:rPr>
          <w:color w:val="212121"/>
          <w:spacing w:val="28"/>
        </w:rPr>
        <w:t> </w:t>
      </w:r>
      <w:r>
        <w:rPr>
          <w:color w:val="212121"/>
        </w:rPr>
        <w:t>Viện</w:t>
      </w:r>
      <w:r>
        <w:rPr>
          <w:color w:val="212121"/>
          <w:spacing w:val="28"/>
        </w:rPr>
        <w:t> </w:t>
      </w:r>
      <w:r>
        <w:rPr>
          <w:color w:val="212121"/>
        </w:rPr>
        <w:t>kiểm</w:t>
      </w:r>
      <w:r>
        <w:rPr>
          <w:color w:val="212121"/>
          <w:spacing w:val="22"/>
        </w:rPr>
        <w:t> </w:t>
      </w:r>
      <w:r>
        <w:rPr>
          <w:color w:val="212121"/>
        </w:rPr>
        <w:t>sát</w:t>
      </w:r>
      <w:r>
        <w:rPr>
          <w:color w:val="212121"/>
          <w:spacing w:val="37"/>
        </w:rPr>
        <w:t> </w:t>
      </w:r>
      <w:r>
        <w:rPr>
          <w:color w:val="212121"/>
        </w:rPr>
        <w:t>nhân</w:t>
      </w:r>
      <w:r>
        <w:rPr>
          <w:color w:val="212121"/>
          <w:spacing w:val="28"/>
        </w:rPr>
        <w:t> </w:t>
      </w:r>
      <w:r>
        <w:rPr>
          <w:color w:val="212121"/>
        </w:rPr>
        <w:t>dân</w:t>
      </w:r>
      <w:r>
        <w:rPr>
          <w:color w:val="212121"/>
          <w:spacing w:val="28"/>
        </w:rPr>
        <w:t> </w:t>
      </w:r>
      <w:r>
        <w:rPr>
          <w:color w:val="212121"/>
        </w:rPr>
        <w:t>thành</w:t>
      </w:r>
      <w:r>
        <w:rPr>
          <w:color w:val="212121"/>
          <w:spacing w:val="28"/>
        </w:rPr>
        <w:t> </w:t>
      </w:r>
      <w:r>
        <w:rPr>
          <w:color w:val="212121"/>
        </w:rPr>
        <w:t>phố</w:t>
      </w:r>
      <w:r>
        <w:rPr>
          <w:color w:val="212121"/>
          <w:spacing w:val="38"/>
        </w:rPr>
        <w:t> </w:t>
      </w:r>
      <w:r>
        <w:rPr>
          <w:color w:val="212121"/>
        </w:rPr>
        <w:t>Hòa</w:t>
      </w:r>
      <w:r>
        <w:rPr>
          <w:color w:val="212121"/>
          <w:spacing w:val="34"/>
        </w:rPr>
        <w:t> </w:t>
      </w:r>
      <w:r>
        <w:rPr>
          <w:color w:val="212121"/>
        </w:rPr>
        <w:t>Bình</w:t>
      </w:r>
      <w:r>
        <w:rPr>
          <w:color w:val="212121"/>
          <w:spacing w:val="28"/>
        </w:rPr>
        <w:t> </w:t>
      </w:r>
      <w:r>
        <w:rPr>
          <w:color w:val="212121"/>
        </w:rPr>
        <w:t>tham</w:t>
      </w:r>
      <w:r>
        <w:rPr>
          <w:color w:val="212121"/>
          <w:spacing w:val="28"/>
        </w:rPr>
        <w:t> </w:t>
      </w:r>
      <w:r>
        <w:rPr>
          <w:color w:val="212121"/>
        </w:rPr>
        <w:t>gia</w:t>
      </w:r>
      <w:r>
        <w:rPr>
          <w:color w:val="212121"/>
          <w:spacing w:val="33"/>
        </w:rPr>
        <w:t> </w:t>
      </w:r>
      <w:r>
        <w:rPr>
          <w:color w:val="212121"/>
        </w:rPr>
        <w:t>phiên:</w:t>
      </w:r>
      <w:r>
        <w:rPr>
          <w:color w:val="212121"/>
          <w:spacing w:val="27"/>
        </w:rPr>
        <w:t> </w:t>
      </w:r>
      <w:r>
        <w:rPr>
          <w:color w:val="212121"/>
        </w:rPr>
        <w:t>Ông Hoàng Mạnh Cường </w:t>
      </w:r>
      <w:r>
        <w:rPr>
          <w:b/>
        </w:rPr>
        <w:t>- </w:t>
      </w:r>
      <w:r>
        <w:rPr/>
        <w:t>Kiểm sát viên.</w:t>
      </w:r>
    </w:p>
    <w:p>
      <w:pPr>
        <w:pStyle w:val="BodyText"/>
        <w:spacing w:before="0"/>
        <w:ind w:left="0" w:firstLine="0"/>
        <w:jc w:val="left"/>
        <w:rPr>
          <w:sz w:val="30"/>
        </w:rPr>
      </w:pPr>
    </w:p>
    <w:p>
      <w:pPr>
        <w:pStyle w:val="BodyText"/>
        <w:spacing w:before="192"/>
        <w:ind w:right="102"/>
      </w:pPr>
      <w:r>
        <w:rPr/>
        <w:t>Ngày 21 tháng 12 năm 2022 tại trụ sở Tòa án nhân dân thành phố Hòa Bình, xét xử sơ thẩm</w:t>
      </w:r>
      <w:r>
        <w:rPr>
          <w:spacing w:val="-1"/>
        </w:rPr>
        <w:t> </w:t>
      </w:r>
      <w:r>
        <w:rPr/>
        <w:t>công khai vụ án hình sự thụ lý số: 132/2022/HSST ngày 08 tháng 11 năm 2022, theo Quyết định đưa vụ án ra xét xử số: 139/2022/QĐXXST</w:t>
      </w:r>
      <w:r>
        <w:rPr>
          <w:b/>
        </w:rPr>
        <w:t>-</w:t>
      </w:r>
      <w:r>
        <w:rPr/>
        <w:t>HS ngày 02 tháng 12 năm 2022 đối với bị cáo:</w:t>
      </w:r>
    </w:p>
    <w:p>
      <w:pPr>
        <w:pStyle w:val="BodyText"/>
        <w:spacing w:before="119"/>
        <w:ind w:right="112"/>
      </w:pPr>
      <w:r>
        <w:rPr>
          <w:b/>
        </w:rPr>
        <w:t>NGUYỄN VĂN P</w:t>
      </w:r>
      <w:r>
        <w:rPr>
          <w:b/>
          <w:sz w:val="26"/>
        </w:rPr>
        <w:t>, </w:t>
      </w:r>
      <w:r>
        <w:rPr>
          <w:sz w:val="26"/>
        </w:rPr>
        <w:t>s</w:t>
      </w:r>
      <w:r>
        <w:rPr/>
        <w:t>inh năm 1984; Tên gọi khác: Không; Giới tính: Nam;</w:t>
      </w:r>
      <w:r>
        <w:rPr>
          <w:spacing w:val="40"/>
        </w:rPr>
        <w:t> </w:t>
      </w:r>
      <w:r>
        <w:rPr/>
        <w:t>Nơi</w:t>
      </w:r>
      <w:r>
        <w:rPr>
          <w:spacing w:val="-1"/>
        </w:rPr>
        <w:t> </w:t>
      </w:r>
      <w:r>
        <w:rPr/>
        <w:t>cư trú: Tổ 10, khu</w:t>
      </w:r>
      <w:r>
        <w:rPr>
          <w:spacing w:val="-1"/>
        </w:rPr>
        <w:t> </w:t>
      </w:r>
      <w:r>
        <w:rPr/>
        <w:t>ST, phường</w:t>
      </w:r>
      <w:r>
        <w:rPr>
          <w:spacing w:val="-1"/>
        </w:rPr>
        <w:t> </w:t>
      </w:r>
      <w:r>
        <w:rPr/>
        <w:t>CT, thành</w:t>
      </w:r>
      <w:r>
        <w:rPr>
          <w:spacing w:val="-1"/>
        </w:rPr>
        <w:t> </w:t>
      </w:r>
      <w:r>
        <w:rPr/>
        <w:t>phố Cẩm</w:t>
      </w:r>
      <w:r>
        <w:rPr>
          <w:spacing w:val="-1"/>
        </w:rPr>
        <w:t> </w:t>
      </w:r>
      <w:r>
        <w:rPr/>
        <w:t>Phả, tỉnh</w:t>
      </w:r>
      <w:r>
        <w:rPr>
          <w:spacing w:val="-1"/>
        </w:rPr>
        <w:t> </w:t>
      </w:r>
      <w:r>
        <w:rPr/>
        <w:t>Quảng</w:t>
      </w:r>
      <w:r>
        <w:rPr>
          <w:spacing w:val="-1"/>
        </w:rPr>
        <w:t> </w:t>
      </w:r>
      <w:r>
        <w:rPr/>
        <w:t>Ninh; Nghề nghiệp: Lao động tự do; Trình độ học vấn: 4/12</w:t>
      </w:r>
      <w:r>
        <w:rPr>
          <w:color w:val="212121"/>
        </w:rPr>
        <w:t>; Dân tộc: Kinh; Tôn giáo: Không; </w:t>
      </w:r>
      <w:r>
        <w:rPr/>
        <w:t>Có bố là Nguyễn Ngọc </w:t>
      </w:r>
      <w:r>
        <w:rPr>
          <w:b/>
        </w:rPr>
        <w:t>Q </w:t>
      </w:r>
      <w:r>
        <w:rPr/>
        <w:t>và mẹ là Dương Thị </w:t>
      </w:r>
      <w:r>
        <w:rPr>
          <w:b/>
        </w:rPr>
        <w:t>D; </w:t>
      </w:r>
      <w:r>
        <w:rPr/>
        <w:t>Vợ con chưa có; Gia đình bị cáo có 02 anh em, bị cáo là con thứ nhất trong gia đình.</w:t>
      </w:r>
    </w:p>
    <w:p>
      <w:pPr>
        <w:pStyle w:val="BodyText"/>
        <w:spacing w:before="123"/>
        <w:ind w:left="880" w:firstLine="0"/>
      </w:pPr>
      <w:r>
        <w:rPr/>
        <w:t>Tiền</w:t>
      </w:r>
      <w:r>
        <w:rPr>
          <w:spacing w:val="-6"/>
        </w:rPr>
        <w:t> </w:t>
      </w:r>
      <w:r>
        <w:rPr/>
        <w:t>án,</w:t>
      </w:r>
      <w:r>
        <w:rPr>
          <w:spacing w:val="1"/>
        </w:rPr>
        <w:t> </w:t>
      </w:r>
      <w:r>
        <w:rPr/>
        <w:t>tiền</w:t>
      </w:r>
      <w:r>
        <w:rPr>
          <w:spacing w:val="-5"/>
        </w:rPr>
        <w:t> </w:t>
      </w:r>
      <w:r>
        <w:rPr/>
        <w:t>sự:</w:t>
      </w:r>
      <w:r>
        <w:rPr>
          <w:spacing w:val="-2"/>
        </w:rPr>
        <w:t> Không.</w:t>
      </w:r>
    </w:p>
    <w:p>
      <w:pPr>
        <w:pStyle w:val="BodyText"/>
        <w:spacing w:before="121"/>
        <w:ind w:right="103"/>
      </w:pPr>
      <w:r>
        <w:rPr/>
        <w:t>Bị cáo bị tạm giữ, tạm giam từ ngày 27/5/2022 tại Nhà tạm giữ - Công an thành phố Hòa Bình, được trích xuất có mặt tại phiên toà.</w:t>
      </w:r>
    </w:p>
    <w:p>
      <w:pPr>
        <w:pStyle w:val="ListParagraph"/>
        <w:numPr>
          <w:ilvl w:val="0"/>
          <w:numId w:val="1"/>
        </w:numPr>
        <w:tabs>
          <w:tab w:pos="1092" w:val="left" w:leader="none"/>
        </w:tabs>
        <w:spacing w:line="328" w:lineRule="auto" w:before="119" w:after="0"/>
        <w:ind w:left="880" w:right="2739" w:firstLine="0"/>
        <w:jc w:val="left"/>
        <w:rPr>
          <w:sz w:val="28"/>
        </w:rPr>
      </w:pPr>
      <w:r>
        <w:rPr>
          <w:b/>
          <w:sz w:val="28"/>
        </w:rPr>
        <w:t>Người bị hại: </w:t>
      </w:r>
      <w:r>
        <w:rPr>
          <w:sz w:val="28"/>
        </w:rPr>
        <w:t>chị Hoàng Hải </w:t>
      </w:r>
      <w:r>
        <w:rPr>
          <w:b/>
          <w:sz w:val="28"/>
        </w:rPr>
        <w:t>Y</w:t>
      </w:r>
      <w:r>
        <w:rPr>
          <w:sz w:val="28"/>
        </w:rPr>
        <w:t>, sinh năm 1982 HKTT:</w:t>
      </w:r>
      <w:r>
        <w:rPr>
          <w:spacing w:val="-10"/>
          <w:sz w:val="28"/>
        </w:rPr>
        <w:t> </w:t>
      </w:r>
      <w:r>
        <w:rPr>
          <w:sz w:val="28"/>
        </w:rPr>
        <w:t>tổ</w:t>
      </w:r>
      <w:r>
        <w:rPr>
          <w:spacing w:val="-4"/>
          <w:sz w:val="28"/>
        </w:rPr>
        <w:t> </w:t>
      </w:r>
      <w:r>
        <w:rPr>
          <w:sz w:val="28"/>
        </w:rPr>
        <w:t>09,</w:t>
      </w:r>
      <w:r>
        <w:rPr>
          <w:spacing w:val="-2"/>
          <w:sz w:val="28"/>
        </w:rPr>
        <w:t> </w:t>
      </w:r>
      <w:r>
        <w:rPr>
          <w:sz w:val="28"/>
        </w:rPr>
        <w:t>phường</w:t>
      </w:r>
      <w:r>
        <w:rPr>
          <w:spacing w:val="-9"/>
          <w:sz w:val="28"/>
        </w:rPr>
        <w:t> </w:t>
      </w:r>
      <w:r>
        <w:rPr>
          <w:sz w:val="28"/>
        </w:rPr>
        <w:t>PL,</w:t>
      </w:r>
      <w:r>
        <w:rPr>
          <w:spacing w:val="-2"/>
          <w:sz w:val="28"/>
        </w:rPr>
        <w:t> </w:t>
      </w:r>
      <w:r>
        <w:rPr>
          <w:sz w:val="28"/>
        </w:rPr>
        <w:t>TP</w:t>
      </w:r>
      <w:r>
        <w:rPr>
          <w:spacing w:val="-6"/>
          <w:sz w:val="28"/>
        </w:rPr>
        <w:t> </w:t>
      </w:r>
      <w:r>
        <w:rPr>
          <w:sz w:val="28"/>
        </w:rPr>
        <w:t>Hòa</w:t>
      </w:r>
      <w:r>
        <w:rPr>
          <w:spacing w:val="-3"/>
          <w:sz w:val="28"/>
        </w:rPr>
        <w:t> </w:t>
      </w:r>
      <w:r>
        <w:rPr>
          <w:sz w:val="28"/>
        </w:rPr>
        <w:t>Bình,</w:t>
      </w:r>
      <w:r>
        <w:rPr>
          <w:spacing w:val="-2"/>
          <w:sz w:val="28"/>
        </w:rPr>
        <w:t> </w:t>
      </w:r>
      <w:r>
        <w:rPr>
          <w:sz w:val="28"/>
        </w:rPr>
        <w:t>tỉnh</w:t>
      </w:r>
      <w:r>
        <w:rPr>
          <w:spacing w:val="-5"/>
          <w:sz w:val="28"/>
        </w:rPr>
        <w:t> </w:t>
      </w:r>
      <w:r>
        <w:rPr>
          <w:sz w:val="28"/>
        </w:rPr>
        <w:t>Hòa</w:t>
      </w:r>
      <w:r>
        <w:rPr>
          <w:spacing w:val="-4"/>
          <w:sz w:val="28"/>
        </w:rPr>
        <w:t> </w:t>
      </w:r>
      <w:r>
        <w:rPr>
          <w:sz w:val="28"/>
        </w:rPr>
        <w:t>Bình</w:t>
      </w:r>
    </w:p>
    <w:p>
      <w:pPr>
        <w:pStyle w:val="BodyText"/>
        <w:spacing w:line="328" w:lineRule="auto" w:before="1"/>
        <w:ind w:left="880" w:right="1353" w:firstLine="0"/>
        <w:jc w:val="left"/>
      </w:pPr>
      <w:r>
        <w:rPr/>
        <w:t>Chỗ</w:t>
      </w:r>
      <w:r>
        <w:rPr>
          <w:spacing w:val="-4"/>
        </w:rPr>
        <w:t> </w:t>
      </w:r>
      <w:r>
        <w:rPr/>
        <w:t>ở</w:t>
      </w:r>
      <w:r>
        <w:rPr>
          <w:spacing w:val="-3"/>
        </w:rPr>
        <w:t> </w:t>
      </w:r>
      <w:r>
        <w:rPr/>
        <w:t>hiện</w:t>
      </w:r>
      <w:r>
        <w:rPr>
          <w:spacing w:val="-5"/>
        </w:rPr>
        <w:t> </w:t>
      </w:r>
      <w:r>
        <w:rPr/>
        <w:t>nay:</w:t>
      </w:r>
      <w:r>
        <w:rPr>
          <w:spacing w:val="-10"/>
        </w:rPr>
        <w:t> </w:t>
      </w:r>
      <w:r>
        <w:rPr/>
        <w:t>tổ</w:t>
      </w:r>
      <w:r>
        <w:rPr>
          <w:spacing w:val="-4"/>
        </w:rPr>
        <w:t> </w:t>
      </w:r>
      <w:r>
        <w:rPr/>
        <w:t>13,</w:t>
      </w:r>
      <w:r>
        <w:rPr>
          <w:spacing w:val="-2"/>
        </w:rPr>
        <w:t> </w:t>
      </w:r>
      <w:r>
        <w:rPr/>
        <w:t>phường</w:t>
      </w:r>
      <w:r>
        <w:rPr>
          <w:spacing w:val="-9"/>
        </w:rPr>
        <w:t> </w:t>
      </w:r>
      <w:r>
        <w:rPr/>
        <w:t>TT,</w:t>
      </w:r>
      <w:r>
        <w:rPr>
          <w:spacing w:val="-2"/>
        </w:rPr>
        <w:t> </w:t>
      </w:r>
      <w:r>
        <w:rPr/>
        <w:t>TP</w:t>
      </w:r>
      <w:r>
        <w:rPr>
          <w:spacing w:val="-1"/>
        </w:rPr>
        <w:t> </w:t>
      </w:r>
      <w:r>
        <w:rPr/>
        <w:t>Hòa</w:t>
      </w:r>
      <w:r>
        <w:rPr>
          <w:spacing w:val="-4"/>
        </w:rPr>
        <w:t> </w:t>
      </w:r>
      <w:r>
        <w:rPr/>
        <w:t>Bình,</w:t>
      </w:r>
      <w:r>
        <w:rPr>
          <w:spacing w:val="-2"/>
        </w:rPr>
        <w:t> </w:t>
      </w:r>
      <w:r>
        <w:rPr/>
        <w:t>tỉnh</w:t>
      </w:r>
      <w:r>
        <w:rPr>
          <w:spacing w:val="-5"/>
        </w:rPr>
        <w:t> </w:t>
      </w:r>
      <w:r>
        <w:rPr/>
        <w:t>Hòa Bình. Chị </w:t>
      </w:r>
      <w:r>
        <w:rPr>
          <w:b/>
        </w:rPr>
        <w:t>Y </w:t>
      </w:r>
      <w:r>
        <w:rPr/>
        <w:t>đã có đơn xin xét xử vắng mặt.</w:t>
      </w:r>
    </w:p>
    <w:p>
      <w:pPr>
        <w:pStyle w:val="ListParagraph"/>
        <w:numPr>
          <w:ilvl w:val="0"/>
          <w:numId w:val="1"/>
        </w:numPr>
        <w:tabs>
          <w:tab w:pos="1092" w:val="left" w:leader="none"/>
        </w:tabs>
        <w:spacing w:line="240" w:lineRule="auto" w:before="1" w:after="0"/>
        <w:ind w:left="1091" w:right="0" w:hanging="212"/>
        <w:jc w:val="left"/>
        <w:rPr>
          <w:sz w:val="28"/>
        </w:rPr>
      </w:pPr>
      <w:r>
        <w:rPr>
          <w:b/>
          <w:sz w:val="28"/>
        </w:rPr>
        <w:t>Người</w:t>
      </w:r>
      <w:r>
        <w:rPr>
          <w:b/>
          <w:spacing w:val="-4"/>
          <w:sz w:val="28"/>
        </w:rPr>
        <w:t> </w:t>
      </w:r>
      <w:r>
        <w:rPr>
          <w:b/>
          <w:sz w:val="28"/>
        </w:rPr>
        <w:t>có</w:t>
      </w:r>
      <w:r>
        <w:rPr>
          <w:b/>
          <w:spacing w:val="-7"/>
          <w:sz w:val="28"/>
        </w:rPr>
        <w:t> </w:t>
      </w:r>
      <w:r>
        <w:rPr>
          <w:b/>
          <w:sz w:val="28"/>
        </w:rPr>
        <w:t>quyền</w:t>
      </w:r>
      <w:r>
        <w:rPr>
          <w:b/>
          <w:spacing w:val="-9"/>
          <w:sz w:val="28"/>
        </w:rPr>
        <w:t> </w:t>
      </w:r>
      <w:r>
        <w:rPr>
          <w:b/>
          <w:sz w:val="28"/>
        </w:rPr>
        <w:t>lợi</w:t>
      </w:r>
      <w:r>
        <w:rPr>
          <w:b/>
          <w:spacing w:val="-3"/>
          <w:sz w:val="28"/>
        </w:rPr>
        <w:t> </w:t>
      </w:r>
      <w:r>
        <w:rPr>
          <w:b/>
          <w:sz w:val="28"/>
        </w:rPr>
        <w:t>và</w:t>
      </w:r>
      <w:r>
        <w:rPr>
          <w:b/>
          <w:spacing w:val="2"/>
          <w:sz w:val="28"/>
        </w:rPr>
        <w:t> </w:t>
      </w:r>
      <w:r>
        <w:rPr>
          <w:b/>
          <w:sz w:val="28"/>
        </w:rPr>
        <w:t>nghĩa</w:t>
      </w:r>
      <w:r>
        <w:rPr>
          <w:b/>
          <w:spacing w:val="-4"/>
          <w:sz w:val="28"/>
        </w:rPr>
        <w:t> </w:t>
      </w:r>
      <w:r>
        <w:rPr>
          <w:b/>
          <w:sz w:val="28"/>
        </w:rPr>
        <w:t>vụ</w:t>
      </w:r>
      <w:r>
        <w:rPr>
          <w:b/>
          <w:spacing w:val="-8"/>
          <w:sz w:val="28"/>
        </w:rPr>
        <w:t> </w:t>
      </w:r>
      <w:r>
        <w:rPr>
          <w:b/>
          <w:sz w:val="28"/>
        </w:rPr>
        <w:t>liên</w:t>
      </w:r>
      <w:r>
        <w:rPr>
          <w:b/>
          <w:spacing w:val="-5"/>
          <w:sz w:val="28"/>
        </w:rPr>
        <w:t> </w:t>
      </w:r>
      <w:r>
        <w:rPr>
          <w:b/>
          <w:sz w:val="28"/>
        </w:rPr>
        <w:t>quan:</w:t>
      </w:r>
      <w:r>
        <w:rPr>
          <w:b/>
          <w:spacing w:val="2"/>
          <w:sz w:val="28"/>
        </w:rPr>
        <w:t> </w:t>
      </w:r>
      <w:r>
        <w:rPr>
          <w:sz w:val="28"/>
        </w:rPr>
        <w:t>Bà</w:t>
      </w:r>
      <w:r>
        <w:rPr>
          <w:spacing w:val="-2"/>
          <w:sz w:val="28"/>
        </w:rPr>
        <w:t> </w:t>
      </w:r>
      <w:r>
        <w:rPr>
          <w:sz w:val="28"/>
        </w:rPr>
        <w:t>Dương</w:t>
      </w:r>
      <w:r>
        <w:rPr>
          <w:spacing w:val="-7"/>
          <w:sz w:val="28"/>
        </w:rPr>
        <w:t> </w:t>
      </w:r>
      <w:r>
        <w:rPr>
          <w:sz w:val="28"/>
        </w:rPr>
        <w:t>Thị</w:t>
      </w:r>
      <w:r>
        <w:rPr>
          <w:spacing w:val="-8"/>
          <w:sz w:val="28"/>
        </w:rPr>
        <w:t> </w:t>
      </w:r>
      <w:r>
        <w:rPr>
          <w:b/>
          <w:sz w:val="28"/>
        </w:rPr>
        <w:t>D</w:t>
      </w:r>
      <w:r>
        <w:rPr>
          <w:sz w:val="28"/>
        </w:rPr>
        <w:t>,</w:t>
      </w:r>
      <w:r>
        <w:rPr>
          <w:spacing w:val="-1"/>
          <w:sz w:val="28"/>
        </w:rPr>
        <w:t> </w:t>
      </w:r>
      <w:r>
        <w:rPr>
          <w:sz w:val="28"/>
        </w:rPr>
        <w:t>SN</w:t>
      </w:r>
      <w:r>
        <w:rPr>
          <w:spacing w:val="-2"/>
          <w:sz w:val="28"/>
        </w:rPr>
        <w:t> </w:t>
      </w:r>
      <w:r>
        <w:rPr>
          <w:spacing w:val="-4"/>
          <w:sz w:val="28"/>
        </w:rPr>
        <w:t>1962</w:t>
      </w:r>
    </w:p>
    <w:p>
      <w:pPr>
        <w:pStyle w:val="BodyText"/>
        <w:jc w:val="left"/>
      </w:pPr>
      <w:r>
        <w:rPr/>
        <w:t>Địa</w:t>
      </w:r>
      <w:r>
        <w:rPr>
          <w:spacing w:val="27"/>
        </w:rPr>
        <w:t> </w:t>
      </w:r>
      <w:r>
        <w:rPr/>
        <w:t>chỉ: Tổ</w:t>
      </w:r>
      <w:r>
        <w:rPr>
          <w:spacing w:val="26"/>
        </w:rPr>
        <w:t> </w:t>
      </w:r>
      <w:r>
        <w:rPr/>
        <w:t>10,</w:t>
      </w:r>
      <w:r>
        <w:rPr>
          <w:spacing w:val="28"/>
        </w:rPr>
        <w:t> </w:t>
      </w:r>
      <w:r>
        <w:rPr/>
        <w:t>khu ST,</w:t>
      </w:r>
      <w:r>
        <w:rPr>
          <w:spacing w:val="28"/>
        </w:rPr>
        <w:t> </w:t>
      </w:r>
      <w:r>
        <w:rPr/>
        <w:t>phường CT,</w:t>
      </w:r>
      <w:r>
        <w:rPr>
          <w:spacing w:val="28"/>
        </w:rPr>
        <w:t> </w:t>
      </w:r>
      <w:r>
        <w:rPr/>
        <w:t>thành phố</w:t>
      </w:r>
      <w:r>
        <w:rPr>
          <w:spacing w:val="26"/>
        </w:rPr>
        <w:t> </w:t>
      </w:r>
      <w:r>
        <w:rPr/>
        <w:t>Cẩm Phả,</w:t>
      </w:r>
      <w:r>
        <w:rPr>
          <w:spacing w:val="28"/>
        </w:rPr>
        <w:t> </w:t>
      </w:r>
      <w:r>
        <w:rPr/>
        <w:t>tỉnh Quảng Ninh. (Có mặt)</w:t>
      </w:r>
    </w:p>
    <w:p>
      <w:pPr>
        <w:spacing w:after="0"/>
        <w:jc w:val="left"/>
        <w:sectPr>
          <w:footerReference w:type="default" r:id="rId5"/>
          <w:type w:val="continuous"/>
          <w:pgSz w:w="12240" w:h="15840"/>
          <w:pgMar w:footer="710" w:header="0" w:top="840" w:bottom="900" w:left="1540" w:right="880"/>
          <w:pgNumType w:start="1"/>
        </w:sectPr>
      </w:pPr>
    </w:p>
    <w:p>
      <w:pPr>
        <w:pStyle w:val="Heading1"/>
        <w:spacing w:before="67"/>
        <w:ind w:left="869"/>
      </w:pPr>
      <w:r>
        <w:rPr/>
        <w:t>NỘI</w:t>
      </w:r>
      <w:r>
        <w:rPr>
          <w:spacing w:val="-3"/>
        </w:rPr>
        <w:t> </w:t>
      </w:r>
      <w:r>
        <w:rPr/>
        <w:t>DUNG</w:t>
      </w:r>
      <w:r>
        <w:rPr>
          <w:spacing w:val="-6"/>
        </w:rPr>
        <w:t> </w:t>
      </w:r>
      <w:r>
        <w:rPr/>
        <w:t>VỤ</w:t>
      </w:r>
      <w:r>
        <w:rPr>
          <w:spacing w:val="-4"/>
        </w:rPr>
        <w:t> </w:t>
      </w:r>
      <w:r>
        <w:rPr>
          <w:spacing w:val="-5"/>
        </w:rPr>
        <w:t>ÁN:</w:t>
      </w:r>
    </w:p>
    <w:p>
      <w:pPr>
        <w:spacing w:before="115"/>
        <w:ind w:left="159" w:right="102" w:firstLine="720"/>
        <w:jc w:val="both"/>
        <w:rPr>
          <w:b/>
          <w:i/>
          <w:sz w:val="26"/>
        </w:rPr>
      </w:pPr>
      <w:r>
        <w:rPr>
          <w:i/>
          <w:sz w:val="28"/>
        </w:rPr>
        <w:t>Theo các tài liệu có trong hồ sơ vụ án</w:t>
      </w:r>
      <w:r>
        <w:rPr>
          <w:i/>
          <w:spacing w:val="-1"/>
          <w:sz w:val="28"/>
        </w:rPr>
        <w:t> </w:t>
      </w:r>
      <w:r>
        <w:rPr>
          <w:i/>
          <w:sz w:val="28"/>
        </w:rPr>
        <w:t>và diễn biến</w:t>
      </w:r>
      <w:r>
        <w:rPr>
          <w:i/>
          <w:spacing w:val="-1"/>
          <w:sz w:val="28"/>
        </w:rPr>
        <w:t> </w:t>
      </w:r>
      <w:r>
        <w:rPr>
          <w:i/>
          <w:sz w:val="28"/>
        </w:rPr>
        <w:t>tại phiên tòa, nội dung vụ</w:t>
      </w:r>
      <w:r>
        <w:rPr>
          <w:i/>
          <w:sz w:val="28"/>
        </w:rPr>
        <w:t> án được tóm tắt như sau</w:t>
      </w:r>
      <w:r>
        <w:rPr>
          <w:b/>
          <w:i/>
          <w:sz w:val="26"/>
        </w:rPr>
        <w:t>:</w:t>
      </w:r>
    </w:p>
    <w:p>
      <w:pPr>
        <w:pStyle w:val="BodyText"/>
        <w:spacing w:before="124"/>
        <w:ind w:right="137"/>
      </w:pPr>
      <w:r>
        <w:rPr/>
        <w:t>Ngày 21/5/2022 Nguyễn Văn </w:t>
      </w:r>
      <w:r>
        <w:rPr>
          <w:b/>
        </w:rPr>
        <w:t>P </w:t>
      </w:r>
      <w:r>
        <w:rPr/>
        <w:t>mượn xe mô tô nhãn hiệu Honda SH Mode, BKS 29M1-437.43 của chị Trịnh Thị Thu </w:t>
      </w:r>
      <w:r>
        <w:rPr>
          <w:b/>
        </w:rPr>
        <w:t>Ng </w:t>
      </w:r>
      <w:r>
        <w:rPr/>
        <w:t>để đi lại. Sau khi mượn được xe </w:t>
      </w:r>
      <w:r>
        <w:rPr>
          <w:b/>
        </w:rPr>
        <w:t>P</w:t>
      </w:r>
      <w:r>
        <w:rPr>
          <w:b/>
          <w:spacing w:val="40"/>
        </w:rPr>
        <w:t> </w:t>
      </w:r>
      <w:r>
        <w:rPr/>
        <w:t>điều khiển xe từ thành phố Hà Nội đến tỉnh Hòa Bình. Khi đi đến đoạn đường Chi Lăng</w:t>
      </w:r>
      <w:r>
        <w:rPr>
          <w:spacing w:val="-1"/>
        </w:rPr>
        <w:t> </w:t>
      </w:r>
      <w:r>
        <w:rPr/>
        <w:t>hướng</w:t>
      </w:r>
      <w:r>
        <w:rPr>
          <w:spacing w:val="-1"/>
        </w:rPr>
        <w:t> </w:t>
      </w:r>
      <w:r>
        <w:rPr/>
        <w:t>ra quảng</w:t>
      </w:r>
      <w:r>
        <w:rPr>
          <w:spacing w:val="-1"/>
        </w:rPr>
        <w:t> </w:t>
      </w:r>
      <w:r>
        <w:rPr/>
        <w:t>trường Hòa Bình </w:t>
      </w:r>
      <w:r>
        <w:rPr>
          <w:b/>
        </w:rPr>
        <w:t>P </w:t>
      </w:r>
      <w:r>
        <w:rPr/>
        <w:t>quan</w:t>
      </w:r>
      <w:r>
        <w:rPr>
          <w:spacing w:val="-1"/>
        </w:rPr>
        <w:t> </w:t>
      </w:r>
      <w:r>
        <w:rPr/>
        <w:t>sát thấy</w:t>
      </w:r>
      <w:r>
        <w:rPr>
          <w:spacing w:val="-1"/>
        </w:rPr>
        <w:t> </w:t>
      </w:r>
      <w:r>
        <w:rPr/>
        <w:t>có chị Hoàng</w:t>
      </w:r>
      <w:r>
        <w:rPr>
          <w:spacing w:val="-1"/>
        </w:rPr>
        <w:t> </w:t>
      </w:r>
      <w:r>
        <w:rPr/>
        <w:t>Hải</w:t>
      </w:r>
      <w:r>
        <w:rPr>
          <w:spacing w:val="-1"/>
        </w:rPr>
        <w:t> </w:t>
      </w:r>
      <w:r>
        <w:rPr>
          <w:b/>
        </w:rPr>
        <w:t>Y </w:t>
      </w:r>
      <w:r>
        <w:rPr/>
        <w:t>là đại</w:t>
      </w:r>
      <w:r>
        <w:rPr>
          <w:spacing w:val="-1"/>
        </w:rPr>
        <w:t> </w:t>
      </w:r>
      <w:r>
        <w:rPr/>
        <w:t>lý của Công</w:t>
      </w:r>
      <w:r>
        <w:rPr>
          <w:spacing w:val="-1"/>
        </w:rPr>
        <w:t> </w:t>
      </w:r>
      <w:r>
        <w:rPr/>
        <w:t>ty</w:t>
      </w:r>
      <w:r>
        <w:rPr>
          <w:spacing w:val="-1"/>
        </w:rPr>
        <w:t> </w:t>
      </w:r>
      <w:r>
        <w:rPr/>
        <w:t>TNHH MTV xổ số kiến</w:t>
      </w:r>
      <w:r>
        <w:rPr>
          <w:spacing w:val="-1"/>
        </w:rPr>
        <w:t> </w:t>
      </w:r>
      <w:r>
        <w:rPr/>
        <w:t>thiết Hòa Bình dang ngồi</w:t>
      </w:r>
      <w:r>
        <w:rPr>
          <w:spacing w:val="-1"/>
        </w:rPr>
        <w:t> </w:t>
      </w:r>
      <w:r>
        <w:rPr/>
        <w:t>bán vé số trước cổng Công viên tuổi trẻ. Lúc này </w:t>
      </w:r>
      <w:r>
        <w:rPr>
          <w:b/>
        </w:rPr>
        <w:t>P </w:t>
      </w:r>
      <w:r>
        <w:rPr/>
        <w:t>nảy sinh ý định cưỡng đoạt tài sản của chị </w:t>
      </w:r>
      <w:r>
        <w:rPr>
          <w:b/>
        </w:rPr>
        <w:t>Y </w:t>
      </w:r>
      <w:r>
        <w:rPr/>
        <w:t>nên đã dừng xe trước bàn bán vé số và đi vào ngồi ở ghế phía bên tay trái chị </w:t>
      </w:r>
      <w:r>
        <w:rPr>
          <w:b/>
        </w:rPr>
        <w:t>Y</w:t>
      </w:r>
      <w:r>
        <w:rPr/>
        <w:t>. Cùng lúc này bố đẻ chị </w:t>
      </w:r>
      <w:r>
        <w:rPr>
          <w:b/>
        </w:rPr>
        <w:t>Y </w:t>
      </w:r>
      <w:r>
        <w:rPr/>
        <w:t>là ông Hoàng Văn </w:t>
      </w:r>
      <w:r>
        <w:rPr>
          <w:b/>
        </w:rPr>
        <w:t>Y1 </w:t>
      </w:r>
      <w:r>
        <w:rPr/>
        <w:t>đi từ bên đường đối diện sang và ngồi vào ghế phía bên tay phải chị </w:t>
      </w:r>
      <w:r>
        <w:rPr>
          <w:b/>
        </w:rPr>
        <w:t>Y</w:t>
      </w:r>
      <w:r>
        <w:rPr/>
        <w:t>. Thấy vậy </w:t>
      </w:r>
      <w:r>
        <w:rPr>
          <w:b/>
        </w:rPr>
        <w:t>P </w:t>
      </w:r>
      <w:r>
        <w:rPr/>
        <w:t>hỏi ông </w:t>
      </w:r>
      <w:r>
        <w:rPr>
          <w:b/>
        </w:rPr>
        <w:t>Y1 </w:t>
      </w:r>
      <w:r>
        <w:rPr/>
        <w:t>“chú ghi lô hay đề?”, ông </w:t>
      </w:r>
      <w:r>
        <w:rPr>
          <w:b/>
        </w:rPr>
        <w:t>Y1 </w:t>
      </w:r>
      <w:r>
        <w:rPr/>
        <w:t>nói “chú ghi cả lô lẫn đề?”. Nghe ông </w:t>
      </w:r>
      <w:r>
        <w:rPr>
          <w:b/>
        </w:rPr>
        <w:t>Y1 </w:t>
      </w:r>
      <w:r>
        <w:rPr/>
        <w:t>trả lời xong, </w:t>
      </w:r>
      <w:r>
        <w:rPr>
          <w:b/>
        </w:rPr>
        <w:t>P </w:t>
      </w:r>
      <w:r>
        <w:rPr/>
        <w:t>cầm tay trái chị </w:t>
      </w:r>
      <w:r>
        <w:rPr>
          <w:b/>
        </w:rPr>
        <w:t>Y </w:t>
      </w:r>
      <w:r>
        <w:rPr/>
        <w:t>kéo về phía </w:t>
      </w:r>
      <w:r>
        <w:rPr>
          <w:b/>
        </w:rPr>
        <w:t>P </w:t>
      </w:r>
      <w:r>
        <w:rPr/>
        <w:t>nói “chị ghi lô đề là vi phạm</w:t>
      </w:r>
      <w:r>
        <w:rPr>
          <w:spacing w:val="-3"/>
        </w:rPr>
        <w:t> </w:t>
      </w:r>
      <w:r>
        <w:rPr/>
        <w:t>pháp luật, thế bây giờ như thế nào?” nhằm mục đích đe dọa để chị </w:t>
      </w:r>
      <w:r>
        <w:rPr>
          <w:b/>
        </w:rPr>
        <w:t>Y </w:t>
      </w:r>
      <w:r>
        <w:rPr/>
        <w:t>phải đưa tiền cho </w:t>
      </w:r>
      <w:r>
        <w:rPr>
          <w:b/>
        </w:rPr>
        <w:t>P</w:t>
      </w:r>
      <w:r>
        <w:rPr/>
        <w:t>. Do bất ngờ bị đe dọa chị </w:t>
      </w:r>
      <w:r>
        <w:rPr>
          <w:b/>
        </w:rPr>
        <w:t>Y </w:t>
      </w:r>
      <w:r>
        <w:rPr/>
        <w:t>hoảng sợ nói với </w:t>
      </w:r>
      <w:r>
        <w:rPr>
          <w:b/>
        </w:rPr>
        <w:t>P </w:t>
      </w:r>
      <w:r>
        <w:rPr/>
        <w:t>“tôi không có tiền”, đồng thời chị </w:t>
      </w:r>
      <w:r>
        <w:rPr>
          <w:b/>
        </w:rPr>
        <w:t>Y </w:t>
      </w:r>
      <w:r>
        <w:rPr/>
        <w:t>mở túi xách để trước bụng ra lấy 30.000 đồng</w:t>
      </w:r>
      <w:r>
        <w:rPr>
          <w:spacing w:val="-2"/>
        </w:rPr>
        <w:t> </w:t>
      </w:r>
      <w:r>
        <w:rPr/>
        <w:t>đặt lên</w:t>
      </w:r>
      <w:r>
        <w:rPr>
          <w:spacing w:val="-6"/>
        </w:rPr>
        <w:t> </w:t>
      </w:r>
      <w:r>
        <w:rPr/>
        <w:t>bàn</w:t>
      </w:r>
      <w:r>
        <w:rPr>
          <w:spacing w:val="-6"/>
        </w:rPr>
        <w:t> </w:t>
      </w:r>
      <w:r>
        <w:rPr/>
        <w:t>thể hiện</w:t>
      </w:r>
      <w:r>
        <w:rPr>
          <w:spacing w:val="-2"/>
        </w:rPr>
        <w:t> </w:t>
      </w:r>
      <w:r>
        <w:rPr/>
        <w:t>việc mình</w:t>
      </w:r>
      <w:r>
        <w:rPr>
          <w:spacing w:val="-2"/>
        </w:rPr>
        <w:t> </w:t>
      </w:r>
      <w:r>
        <w:rPr/>
        <w:t>không</w:t>
      </w:r>
      <w:r>
        <w:rPr>
          <w:spacing w:val="-2"/>
        </w:rPr>
        <w:t> </w:t>
      </w:r>
      <w:r>
        <w:rPr/>
        <w:t>có</w:t>
      </w:r>
      <w:r>
        <w:rPr>
          <w:spacing w:val="-2"/>
        </w:rPr>
        <w:t> </w:t>
      </w:r>
      <w:r>
        <w:rPr/>
        <w:t>tiền. Thấy</w:t>
      </w:r>
      <w:r>
        <w:rPr>
          <w:spacing w:val="-2"/>
        </w:rPr>
        <w:t> </w:t>
      </w:r>
      <w:r>
        <w:rPr/>
        <w:t>vậy</w:t>
      </w:r>
      <w:r>
        <w:rPr>
          <w:spacing w:val="-6"/>
        </w:rPr>
        <w:t> </w:t>
      </w:r>
      <w:r>
        <w:rPr>
          <w:b/>
        </w:rPr>
        <w:t>P </w:t>
      </w:r>
      <w:r>
        <w:rPr/>
        <w:t>nhìn</w:t>
      </w:r>
      <w:r>
        <w:rPr>
          <w:spacing w:val="-2"/>
        </w:rPr>
        <w:t> </w:t>
      </w:r>
      <w:r>
        <w:rPr/>
        <w:t>vào</w:t>
      </w:r>
      <w:r>
        <w:rPr>
          <w:spacing w:val="-2"/>
        </w:rPr>
        <w:t> </w:t>
      </w:r>
      <w:r>
        <w:rPr/>
        <w:t>túi</w:t>
      </w:r>
      <w:r>
        <w:rPr>
          <w:spacing w:val="-2"/>
        </w:rPr>
        <w:t> </w:t>
      </w:r>
      <w:r>
        <w:rPr/>
        <w:t>xách</w:t>
      </w:r>
      <w:r>
        <w:rPr>
          <w:spacing w:val="-6"/>
        </w:rPr>
        <w:t> </w:t>
      </w:r>
      <w:r>
        <w:rPr/>
        <w:t>của chị </w:t>
      </w:r>
      <w:r>
        <w:rPr>
          <w:b/>
        </w:rPr>
        <w:t>Y </w:t>
      </w:r>
      <w:r>
        <w:rPr/>
        <w:t>hỏi “thế ở đây có bao nhiêu tiền?” đồng thời đưa tay vào túi của chị </w:t>
      </w:r>
      <w:r>
        <w:rPr>
          <w:b/>
        </w:rPr>
        <w:t>Y </w:t>
      </w:r>
      <w:r>
        <w:rPr/>
        <w:t>lục tìm ví và mở ví lấy được số tiền 2.500.000 đồng. Lấy được tiền </w:t>
      </w:r>
      <w:r>
        <w:rPr>
          <w:b/>
        </w:rPr>
        <w:t>P </w:t>
      </w:r>
      <w:r>
        <w:rPr/>
        <w:t>đứng dậy để tiền vào túi sau quần bò đang mặc, đi ra xe mô tô rồi điều khiển theo hướng Quảng trường Hòa Bình về Hà Nội</w:t>
      </w:r>
      <w:r>
        <w:rPr>
          <w:spacing w:val="-3"/>
        </w:rPr>
        <w:t> </w:t>
      </w:r>
      <w:r>
        <w:rPr/>
        <w:t>để tẩu</w:t>
      </w:r>
      <w:r>
        <w:rPr>
          <w:spacing w:val="-2"/>
        </w:rPr>
        <w:t> </w:t>
      </w:r>
      <w:r>
        <w:rPr/>
        <w:t>thoát. Số tiền</w:t>
      </w:r>
      <w:r>
        <w:rPr>
          <w:spacing w:val="-2"/>
        </w:rPr>
        <w:t> </w:t>
      </w:r>
      <w:r>
        <w:rPr/>
        <w:t>chiếm</w:t>
      </w:r>
      <w:r>
        <w:rPr>
          <w:spacing w:val="-8"/>
        </w:rPr>
        <w:t> </w:t>
      </w:r>
      <w:r>
        <w:rPr/>
        <w:t>đoạt được </w:t>
      </w:r>
      <w:r>
        <w:rPr>
          <w:b/>
        </w:rPr>
        <w:t>P </w:t>
      </w:r>
      <w:r>
        <w:rPr/>
        <w:t>đã chi</w:t>
      </w:r>
      <w:r>
        <w:rPr>
          <w:spacing w:val="-3"/>
        </w:rPr>
        <w:t> </w:t>
      </w:r>
      <w:r>
        <w:rPr/>
        <w:t>tiêu</w:t>
      </w:r>
      <w:r>
        <w:rPr>
          <w:spacing w:val="-2"/>
        </w:rPr>
        <w:t> </w:t>
      </w:r>
      <w:r>
        <w:rPr/>
        <w:t>cá nhân</w:t>
      </w:r>
      <w:r>
        <w:rPr>
          <w:spacing w:val="-2"/>
        </w:rPr>
        <w:t> </w:t>
      </w:r>
      <w:r>
        <w:rPr/>
        <w:t>hết.</w:t>
      </w:r>
    </w:p>
    <w:p>
      <w:pPr>
        <w:pStyle w:val="BodyText"/>
        <w:ind w:right="107"/>
      </w:pPr>
      <w:r>
        <w:rPr/>
        <w:t>Cáo</w:t>
      </w:r>
      <w:r>
        <w:rPr>
          <w:spacing w:val="-2"/>
        </w:rPr>
        <w:t> </w:t>
      </w:r>
      <w:r>
        <w:rPr/>
        <w:t>trạng</w:t>
      </w:r>
      <w:r>
        <w:rPr>
          <w:spacing w:val="-5"/>
        </w:rPr>
        <w:t> </w:t>
      </w:r>
      <w:r>
        <w:rPr/>
        <w:t>số</w:t>
      </w:r>
      <w:r>
        <w:rPr>
          <w:spacing w:val="-1"/>
        </w:rPr>
        <w:t> </w:t>
      </w:r>
      <w:r>
        <w:rPr/>
        <w:t>133/CT-VKS ngày</w:t>
      </w:r>
      <w:r>
        <w:rPr>
          <w:spacing w:val="-5"/>
        </w:rPr>
        <w:t> </w:t>
      </w:r>
      <w:r>
        <w:rPr/>
        <w:t>08/11/2022 của</w:t>
      </w:r>
      <w:r>
        <w:rPr>
          <w:spacing w:val="-1"/>
        </w:rPr>
        <w:t> </w:t>
      </w:r>
      <w:r>
        <w:rPr/>
        <w:t>Viện</w:t>
      </w:r>
      <w:r>
        <w:rPr>
          <w:spacing w:val="-5"/>
        </w:rPr>
        <w:t> </w:t>
      </w:r>
      <w:r>
        <w:rPr/>
        <w:t>kiểm</w:t>
      </w:r>
      <w:r>
        <w:rPr>
          <w:spacing w:val="-6"/>
        </w:rPr>
        <w:t> </w:t>
      </w:r>
      <w:r>
        <w:rPr/>
        <w:t>sát nhân</w:t>
      </w:r>
      <w:r>
        <w:rPr>
          <w:spacing w:val="-5"/>
        </w:rPr>
        <w:t> </w:t>
      </w:r>
      <w:r>
        <w:rPr/>
        <w:t>dân</w:t>
      </w:r>
      <w:r>
        <w:rPr>
          <w:spacing w:val="-5"/>
        </w:rPr>
        <w:t> </w:t>
      </w:r>
      <w:r>
        <w:rPr/>
        <w:t>thành phố Hoà Bình truy tố Nguyễn Văn </w:t>
      </w:r>
      <w:r>
        <w:rPr>
          <w:b/>
        </w:rPr>
        <w:t>P </w:t>
      </w:r>
      <w:r>
        <w:rPr/>
        <w:t>về tội “Cưỡng đoạt tài sản” theo khoản 1 Điều 170 của Bộ luật hình sự.</w:t>
      </w:r>
    </w:p>
    <w:p>
      <w:pPr>
        <w:pStyle w:val="BodyText"/>
        <w:ind w:right="107"/>
      </w:pPr>
      <w:r>
        <w:rPr/>
        <w:t>Tại phiên tòa, đại diện Viện kiểm sát nhân dân thành phố Hòa Bình giữ nguyên quyết định truy tố và đề nghị Hội đồng xét xử áp dụng khoản 1 Điều 170; điểm b, s khoản 1, khoản 2 Điều 51; Điều 38 Bộ luật Hình sự để xử phạt Nguyễn Văn </w:t>
      </w:r>
      <w:r>
        <w:rPr>
          <w:b/>
        </w:rPr>
        <w:t>P </w:t>
      </w:r>
      <w:r>
        <w:rPr/>
        <w:t>từ 18 đến 24 tháng tù về tội “Cưỡng đoạt tài sản”. Không áp dụng hình phạt bổ sung đối với bị cáo.</w:t>
      </w:r>
    </w:p>
    <w:p>
      <w:pPr>
        <w:pStyle w:val="BodyText"/>
        <w:spacing w:before="123"/>
        <w:ind w:right="108"/>
      </w:pPr>
      <w:r>
        <w:rPr/>
        <w:t>Bị</w:t>
      </w:r>
      <w:r>
        <w:rPr>
          <w:spacing w:val="-7"/>
        </w:rPr>
        <w:t> </w:t>
      </w:r>
      <w:r>
        <w:rPr/>
        <w:t>cáo</w:t>
      </w:r>
      <w:r>
        <w:rPr>
          <w:spacing w:val="-2"/>
        </w:rPr>
        <w:t> </w:t>
      </w:r>
      <w:r>
        <w:rPr/>
        <w:t>không</w:t>
      </w:r>
      <w:r>
        <w:rPr>
          <w:spacing w:val="-6"/>
        </w:rPr>
        <w:t> </w:t>
      </w:r>
      <w:r>
        <w:rPr/>
        <w:t>có ý</w:t>
      </w:r>
      <w:r>
        <w:rPr>
          <w:spacing w:val="-6"/>
        </w:rPr>
        <w:t> </w:t>
      </w:r>
      <w:r>
        <w:rPr/>
        <w:t>kiến</w:t>
      </w:r>
      <w:r>
        <w:rPr>
          <w:spacing w:val="-6"/>
        </w:rPr>
        <w:t> </w:t>
      </w:r>
      <w:r>
        <w:rPr/>
        <w:t>tranh</w:t>
      </w:r>
      <w:r>
        <w:rPr>
          <w:spacing w:val="-2"/>
        </w:rPr>
        <w:t> </w:t>
      </w:r>
      <w:r>
        <w:rPr/>
        <w:t>luận. Lời</w:t>
      </w:r>
      <w:r>
        <w:rPr>
          <w:spacing w:val="-2"/>
        </w:rPr>
        <w:t> </w:t>
      </w:r>
      <w:r>
        <w:rPr/>
        <w:t>nói</w:t>
      </w:r>
      <w:r>
        <w:rPr>
          <w:spacing w:val="-2"/>
        </w:rPr>
        <w:t> </w:t>
      </w:r>
      <w:r>
        <w:rPr/>
        <w:t>sau</w:t>
      </w:r>
      <w:r>
        <w:rPr>
          <w:spacing w:val="-6"/>
        </w:rPr>
        <w:t> </w:t>
      </w:r>
      <w:r>
        <w:rPr/>
        <w:t>cùng:</w:t>
      </w:r>
      <w:r>
        <w:rPr>
          <w:spacing w:val="-2"/>
        </w:rPr>
        <w:t> </w:t>
      </w:r>
      <w:r>
        <w:rPr/>
        <w:t>Bị</w:t>
      </w:r>
      <w:r>
        <w:rPr>
          <w:spacing w:val="-7"/>
        </w:rPr>
        <w:t> </w:t>
      </w:r>
      <w:r>
        <w:rPr/>
        <w:t>cáo</w:t>
      </w:r>
      <w:r>
        <w:rPr>
          <w:spacing w:val="-2"/>
        </w:rPr>
        <w:t> </w:t>
      </w:r>
      <w:r>
        <w:rPr/>
        <w:t>đã nhận</w:t>
      </w:r>
      <w:r>
        <w:rPr>
          <w:spacing w:val="-6"/>
        </w:rPr>
        <w:t> </w:t>
      </w:r>
      <w:r>
        <w:rPr/>
        <w:t>thức</w:t>
      </w:r>
      <w:r>
        <w:rPr>
          <w:spacing w:val="-1"/>
        </w:rPr>
        <w:t> </w:t>
      </w:r>
      <w:r>
        <w:rPr/>
        <w:t>được hành vi phạm tội của bản thân và xin được hưởng mức án thấp nhất.</w:t>
      </w:r>
    </w:p>
    <w:p>
      <w:pPr>
        <w:pStyle w:val="Heading1"/>
        <w:ind w:left="874"/>
      </w:pPr>
      <w:r>
        <w:rPr/>
        <w:t>NHẬN</w:t>
      </w:r>
      <w:r>
        <w:rPr>
          <w:spacing w:val="-5"/>
        </w:rPr>
        <w:t> </w:t>
      </w:r>
      <w:r>
        <w:rPr/>
        <w:t>ĐỊNH</w:t>
      </w:r>
      <w:r>
        <w:rPr>
          <w:spacing w:val="-5"/>
        </w:rPr>
        <w:t> </w:t>
      </w:r>
      <w:r>
        <w:rPr/>
        <w:t>CỦA</w:t>
      </w:r>
      <w:r>
        <w:rPr>
          <w:spacing w:val="-5"/>
        </w:rPr>
        <w:t> </w:t>
      </w:r>
      <w:r>
        <w:rPr/>
        <w:t>TÒA</w:t>
      </w:r>
      <w:r>
        <w:rPr>
          <w:spacing w:val="-4"/>
        </w:rPr>
        <w:t> </w:t>
      </w:r>
      <w:r>
        <w:rPr>
          <w:spacing w:val="-5"/>
        </w:rPr>
        <w:t>ÁN:</w:t>
      </w:r>
    </w:p>
    <w:p>
      <w:pPr>
        <w:spacing w:before="115"/>
        <w:ind w:left="159" w:right="109" w:firstLine="720"/>
        <w:jc w:val="both"/>
        <w:rPr>
          <w:i/>
          <w:sz w:val="28"/>
        </w:rPr>
      </w:pPr>
      <w:r>
        <w:rPr>
          <w:i/>
          <w:sz w:val="28"/>
        </w:rPr>
        <w:t>Trên cơ sở nội dung vụ án, căn cứ vào các tài liệu trong hồ sơ vụ án đã được</w:t>
      </w:r>
      <w:r>
        <w:rPr>
          <w:i/>
          <w:sz w:val="28"/>
        </w:rPr>
        <w:t> tranh</w:t>
      </w:r>
      <w:r>
        <w:rPr>
          <w:i/>
          <w:spacing w:val="-9"/>
          <w:sz w:val="28"/>
        </w:rPr>
        <w:t> </w:t>
      </w:r>
      <w:r>
        <w:rPr>
          <w:i/>
          <w:sz w:val="28"/>
        </w:rPr>
        <w:t>tụng</w:t>
      </w:r>
      <w:r>
        <w:rPr>
          <w:i/>
          <w:spacing w:val="-9"/>
          <w:sz w:val="28"/>
        </w:rPr>
        <w:t> </w:t>
      </w:r>
      <w:r>
        <w:rPr>
          <w:i/>
          <w:sz w:val="28"/>
        </w:rPr>
        <w:t>tại</w:t>
      </w:r>
      <w:r>
        <w:rPr>
          <w:i/>
          <w:spacing w:val="-9"/>
          <w:sz w:val="28"/>
        </w:rPr>
        <w:t> </w:t>
      </w:r>
      <w:r>
        <w:rPr>
          <w:i/>
          <w:sz w:val="28"/>
        </w:rPr>
        <w:t>phiên</w:t>
      </w:r>
      <w:r>
        <w:rPr>
          <w:i/>
          <w:spacing w:val="-9"/>
          <w:sz w:val="28"/>
        </w:rPr>
        <w:t> </w:t>
      </w:r>
      <w:r>
        <w:rPr>
          <w:i/>
          <w:sz w:val="28"/>
        </w:rPr>
        <w:t>tòa,</w:t>
      </w:r>
      <w:r>
        <w:rPr>
          <w:i/>
          <w:spacing w:val="-7"/>
          <w:sz w:val="28"/>
        </w:rPr>
        <w:t> </w:t>
      </w:r>
      <w:r>
        <w:rPr>
          <w:i/>
          <w:sz w:val="28"/>
        </w:rPr>
        <w:t>Hội</w:t>
      </w:r>
      <w:r>
        <w:rPr>
          <w:i/>
          <w:spacing w:val="-9"/>
          <w:sz w:val="28"/>
        </w:rPr>
        <w:t> </w:t>
      </w:r>
      <w:r>
        <w:rPr>
          <w:i/>
          <w:sz w:val="28"/>
        </w:rPr>
        <w:t>đồng</w:t>
      </w:r>
      <w:r>
        <w:rPr>
          <w:i/>
          <w:spacing w:val="-9"/>
          <w:sz w:val="28"/>
        </w:rPr>
        <w:t> </w:t>
      </w:r>
      <w:r>
        <w:rPr>
          <w:i/>
          <w:sz w:val="28"/>
        </w:rPr>
        <w:t>xét</w:t>
      </w:r>
      <w:r>
        <w:rPr>
          <w:i/>
          <w:spacing w:val="-9"/>
          <w:sz w:val="28"/>
        </w:rPr>
        <w:t> </w:t>
      </w:r>
      <w:r>
        <w:rPr>
          <w:i/>
          <w:sz w:val="28"/>
        </w:rPr>
        <w:t>xử</w:t>
      </w:r>
      <w:r>
        <w:rPr>
          <w:i/>
          <w:spacing w:val="-7"/>
          <w:sz w:val="28"/>
        </w:rPr>
        <w:t> </w:t>
      </w:r>
      <w:r>
        <w:rPr>
          <w:i/>
          <w:sz w:val="28"/>
        </w:rPr>
        <w:t>nhận</w:t>
      </w:r>
      <w:r>
        <w:rPr>
          <w:i/>
          <w:spacing w:val="-9"/>
          <w:sz w:val="28"/>
        </w:rPr>
        <w:t> </w:t>
      </w:r>
      <w:r>
        <w:rPr>
          <w:i/>
          <w:sz w:val="28"/>
        </w:rPr>
        <w:t>định</w:t>
      </w:r>
      <w:r>
        <w:rPr>
          <w:i/>
          <w:spacing w:val="-4"/>
          <w:sz w:val="28"/>
        </w:rPr>
        <w:t> </w:t>
      </w:r>
      <w:r>
        <w:rPr>
          <w:i/>
          <w:sz w:val="28"/>
        </w:rPr>
        <w:t>như</w:t>
      </w:r>
      <w:r>
        <w:rPr>
          <w:i/>
          <w:spacing w:val="-7"/>
          <w:sz w:val="28"/>
        </w:rPr>
        <w:t> </w:t>
      </w:r>
      <w:r>
        <w:rPr>
          <w:i/>
          <w:sz w:val="28"/>
        </w:rPr>
        <w:t>sau:</w:t>
      </w:r>
    </w:p>
    <w:p>
      <w:pPr>
        <w:pStyle w:val="ListParagraph"/>
        <w:numPr>
          <w:ilvl w:val="0"/>
          <w:numId w:val="2"/>
        </w:numPr>
        <w:tabs>
          <w:tab w:pos="1265" w:val="left" w:leader="none"/>
        </w:tabs>
        <w:spacing w:line="240" w:lineRule="auto" w:before="120" w:after="0"/>
        <w:ind w:left="159" w:right="111" w:firstLine="710"/>
        <w:jc w:val="both"/>
        <w:rPr>
          <w:color w:val="212121"/>
          <w:sz w:val="28"/>
        </w:rPr>
      </w:pPr>
      <w:r>
        <w:rPr>
          <w:color w:val="212121"/>
          <w:sz w:val="28"/>
        </w:rPr>
        <w:t>Về hành</w:t>
      </w:r>
      <w:r>
        <w:rPr>
          <w:color w:val="212121"/>
          <w:spacing w:val="-2"/>
          <w:sz w:val="28"/>
        </w:rPr>
        <w:t> </w:t>
      </w:r>
      <w:r>
        <w:rPr>
          <w:color w:val="212121"/>
          <w:sz w:val="28"/>
        </w:rPr>
        <w:t>vi, quyết</w:t>
      </w:r>
      <w:r>
        <w:rPr>
          <w:color w:val="212121"/>
          <w:spacing w:val="-2"/>
          <w:sz w:val="28"/>
        </w:rPr>
        <w:t> </w:t>
      </w:r>
      <w:r>
        <w:rPr>
          <w:color w:val="212121"/>
          <w:sz w:val="28"/>
        </w:rPr>
        <w:t>định</w:t>
      </w:r>
      <w:r>
        <w:rPr>
          <w:color w:val="212121"/>
          <w:spacing w:val="-7"/>
          <w:sz w:val="28"/>
        </w:rPr>
        <w:t> </w:t>
      </w:r>
      <w:r>
        <w:rPr>
          <w:color w:val="212121"/>
          <w:sz w:val="28"/>
        </w:rPr>
        <w:t>tố</w:t>
      </w:r>
      <w:r>
        <w:rPr>
          <w:color w:val="212121"/>
          <w:spacing w:val="-2"/>
          <w:sz w:val="28"/>
        </w:rPr>
        <w:t> </w:t>
      </w:r>
      <w:r>
        <w:rPr>
          <w:color w:val="212121"/>
          <w:sz w:val="28"/>
        </w:rPr>
        <w:t>tụng</w:t>
      </w:r>
      <w:r>
        <w:rPr>
          <w:color w:val="212121"/>
          <w:spacing w:val="-6"/>
          <w:sz w:val="28"/>
        </w:rPr>
        <w:t> </w:t>
      </w:r>
      <w:r>
        <w:rPr>
          <w:color w:val="212121"/>
          <w:sz w:val="28"/>
        </w:rPr>
        <w:t>của</w:t>
      </w:r>
      <w:r>
        <w:rPr>
          <w:color w:val="212121"/>
          <w:spacing w:val="-1"/>
          <w:sz w:val="28"/>
        </w:rPr>
        <w:t> </w:t>
      </w:r>
      <w:r>
        <w:rPr>
          <w:color w:val="212121"/>
          <w:sz w:val="28"/>
        </w:rPr>
        <w:t>Cơ quan</w:t>
      </w:r>
      <w:r>
        <w:rPr>
          <w:color w:val="212121"/>
          <w:spacing w:val="-6"/>
          <w:sz w:val="28"/>
        </w:rPr>
        <w:t> </w:t>
      </w:r>
      <w:r>
        <w:rPr>
          <w:color w:val="212121"/>
          <w:sz w:val="28"/>
        </w:rPr>
        <w:t>điều</w:t>
      </w:r>
      <w:r>
        <w:rPr>
          <w:color w:val="212121"/>
          <w:spacing w:val="-6"/>
          <w:sz w:val="28"/>
        </w:rPr>
        <w:t> </w:t>
      </w:r>
      <w:r>
        <w:rPr>
          <w:color w:val="212121"/>
          <w:sz w:val="28"/>
        </w:rPr>
        <w:t>tra</w:t>
      </w:r>
      <w:r>
        <w:rPr>
          <w:color w:val="212121"/>
          <w:spacing w:val="-1"/>
          <w:sz w:val="28"/>
        </w:rPr>
        <w:t> </w:t>
      </w:r>
      <w:r>
        <w:rPr>
          <w:color w:val="212121"/>
          <w:sz w:val="28"/>
        </w:rPr>
        <w:t>Công</w:t>
      </w:r>
      <w:r>
        <w:rPr>
          <w:color w:val="212121"/>
          <w:spacing w:val="-6"/>
          <w:sz w:val="28"/>
        </w:rPr>
        <w:t> </w:t>
      </w:r>
      <w:r>
        <w:rPr>
          <w:color w:val="212121"/>
          <w:sz w:val="28"/>
        </w:rPr>
        <w:t>an</w:t>
      </w:r>
      <w:r>
        <w:rPr>
          <w:color w:val="212121"/>
          <w:spacing w:val="-6"/>
          <w:sz w:val="28"/>
        </w:rPr>
        <w:t> </w:t>
      </w:r>
      <w:r>
        <w:rPr>
          <w:color w:val="212121"/>
          <w:sz w:val="28"/>
        </w:rPr>
        <w:t>TP Hòa</w:t>
      </w:r>
      <w:r>
        <w:rPr>
          <w:color w:val="212121"/>
          <w:spacing w:val="-1"/>
          <w:sz w:val="28"/>
        </w:rPr>
        <w:t> </w:t>
      </w:r>
      <w:r>
        <w:rPr>
          <w:color w:val="212121"/>
          <w:sz w:val="28"/>
        </w:rPr>
        <w:t>Bình, Điều tra viên; Viện kiểm sát nhân TP Hòa Bình, Kiểm sát viên trong quá trình điều tra, truy tố đã thực hiện đúng về thẩm quyền, trình tự, thủ tục quy định của Bộ luật Tố tụng hình sự. Quá trình điều</w:t>
      </w:r>
      <w:r>
        <w:rPr>
          <w:color w:val="212121"/>
          <w:spacing w:val="-1"/>
          <w:sz w:val="28"/>
        </w:rPr>
        <w:t> </w:t>
      </w:r>
      <w:r>
        <w:rPr>
          <w:color w:val="212121"/>
          <w:sz w:val="28"/>
        </w:rPr>
        <w:t>tra và tại</w:t>
      </w:r>
      <w:r>
        <w:rPr>
          <w:color w:val="212121"/>
          <w:spacing w:val="-1"/>
          <w:sz w:val="28"/>
        </w:rPr>
        <w:t> </w:t>
      </w:r>
      <w:r>
        <w:rPr>
          <w:color w:val="212121"/>
          <w:sz w:val="28"/>
        </w:rPr>
        <w:t>phiên tòa, bị</w:t>
      </w:r>
      <w:r>
        <w:rPr>
          <w:color w:val="212121"/>
          <w:spacing w:val="-1"/>
          <w:sz w:val="28"/>
        </w:rPr>
        <w:t> </w:t>
      </w:r>
      <w:r>
        <w:rPr>
          <w:color w:val="212121"/>
          <w:sz w:val="28"/>
        </w:rPr>
        <w:t>cáo, người</w:t>
      </w:r>
      <w:r>
        <w:rPr>
          <w:color w:val="212121"/>
          <w:spacing w:val="-1"/>
          <w:sz w:val="28"/>
        </w:rPr>
        <w:t> </w:t>
      </w:r>
      <w:r>
        <w:rPr>
          <w:color w:val="212121"/>
          <w:sz w:val="28"/>
        </w:rPr>
        <w:t>đại</w:t>
      </w:r>
      <w:r>
        <w:rPr>
          <w:color w:val="212121"/>
          <w:spacing w:val="-1"/>
          <w:sz w:val="28"/>
        </w:rPr>
        <w:t> </w:t>
      </w:r>
      <w:r>
        <w:rPr>
          <w:color w:val="212121"/>
          <w:sz w:val="28"/>
        </w:rPr>
        <w:t>diện</w:t>
      </w:r>
      <w:r>
        <w:rPr>
          <w:color w:val="212121"/>
          <w:spacing w:val="-1"/>
          <w:sz w:val="28"/>
        </w:rPr>
        <w:t> </w:t>
      </w:r>
      <w:r>
        <w:rPr>
          <w:color w:val="212121"/>
          <w:sz w:val="28"/>
        </w:rPr>
        <w:t>theo pháp luật</w:t>
      </w:r>
      <w:r>
        <w:rPr>
          <w:color w:val="212121"/>
          <w:spacing w:val="16"/>
          <w:sz w:val="28"/>
        </w:rPr>
        <w:t> </w:t>
      </w:r>
      <w:r>
        <w:rPr>
          <w:color w:val="212121"/>
          <w:sz w:val="28"/>
        </w:rPr>
        <w:t>của</w:t>
      </w:r>
      <w:r>
        <w:rPr>
          <w:color w:val="212121"/>
          <w:spacing w:val="16"/>
          <w:sz w:val="28"/>
        </w:rPr>
        <w:t> </w:t>
      </w:r>
      <w:r>
        <w:rPr>
          <w:color w:val="212121"/>
          <w:sz w:val="28"/>
        </w:rPr>
        <w:t>bị</w:t>
      </w:r>
      <w:r>
        <w:rPr>
          <w:color w:val="212121"/>
          <w:spacing w:val="10"/>
          <w:sz w:val="28"/>
        </w:rPr>
        <w:t> </w:t>
      </w:r>
      <w:r>
        <w:rPr>
          <w:color w:val="212121"/>
          <w:sz w:val="28"/>
        </w:rPr>
        <w:t>cáo</w:t>
      </w:r>
      <w:r>
        <w:rPr>
          <w:color w:val="212121"/>
          <w:spacing w:val="18"/>
          <w:sz w:val="28"/>
        </w:rPr>
        <w:t> </w:t>
      </w:r>
      <w:r>
        <w:rPr>
          <w:color w:val="212121"/>
          <w:sz w:val="28"/>
        </w:rPr>
        <w:t>không</w:t>
      </w:r>
      <w:r>
        <w:rPr>
          <w:color w:val="212121"/>
          <w:spacing w:val="11"/>
          <w:sz w:val="28"/>
        </w:rPr>
        <w:t> </w:t>
      </w:r>
      <w:r>
        <w:rPr>
          <w:color w:val="212121"/>
          <w:sz w:val="28"/>
        </w:rPr>
        <w:t>có</w:t>
      </w:r>
      <w:r>
        <w:rPr>
          <w:color w:val="212121"/>
          <w:spacing w:val="16"/>
          <w:sz w:val="28"/>
        </w:rPr>
        <w:t> </w:t>
      </w:r>
      <w:r>
        <w:rPr>
          <w:color w:val="212121"/>
          <w:sz w:val="28"/>
        </w:rPr>
        <w:t>ý</w:t>
      </w:r>
      <w:r>
        <w:rPr>
          <w:color w:val="212121"/>
          <w:spacing w:val="11"/>
          <w:sz w:val="28"/>
        </w:rPr>
        <w:t> </w:t>
      </w:r>
      <w:r>
        <w:rPr>
          <w:color w:val="212121"/>
          <w:sz w:val="28"/>
        </w:rPr>
        <w:t>kiến</w:t>
      </w:r>
      <w:r>
        <w:rPr>
          <w:color w:val="212121"/>
          <w:spacing w:val="16"/>
          <w:sz w:val="28"/>
        </w:rPr>
        <w:t> </w:t>
      </w:r>
      <w:r>
        <w:rPr>
          <w:color w:val="212121"/>
          <w:sz w:val="28"/>
        </w:rPr>
        <w:t>hoặc</w:t>
      </w:r>
      <w:r>
        <w:rPr>
          <w:color w:val="212121"/>
          <w:spacing w:val="16"/>
          <w:sz w:val="28"/>
        </w:rPr>
        <w:t> </w:t>
      </w:r>
      <w:r>
        <w:rPr>
          <w:color w:val="212121"/>
          <w:sz w:val="28"/>
        </w:rPr>
        <w:t>khiếu</w:t>
      </w:r>
      <w:r>
        <w:rPr>
          <w:color w:val="212121"/>
          <w:spacing w:val="16"/>
          <w:sz w:val="28"/>
        </w:rPr>
        <w:t> </w:t>
      </w:r>
      <w:r>
        <w:rPr>
          <w:color w:val="212121"/>
          <w:sz w:val="28"/>
        </w:rPr>
        <w:t>nại</w:t>
      </w:r>
      <w:r>
        <w:rPr>
          <w:color w:val="212121"/>
          <w:spacing w:val="10"/>
          <w:sz w:val="28"/>
        </w:rPr>
        <w:t> </w:t>
      </w:r>
      <w:r>
        <w:rPr>
          <w:color w:val="212121"/>
          <w:sz w:val="28"/>
        </w:rPr>
        <w:t>về</w:t>
      </w:r>
      <w:r>
        <w:rPr>
          <w:color w:val="212121"/>
          <w:spacing w:val="16"/>
          <w:sz w:val="28"/>
        </w:rPr>
        <w:t> </w:t>
      </w:r>
      <w:r>
        <w:rPr>
          <w:color w:val="212121"/>
          <w:sz w:val="28"/>
        </w:rPr>
        <w:t>hành</w:t>
      </w:r>
      <w:r>
        <w:rPr>
          <w:color w:val="212121"/>
          <w:spacing w:val="16"/>
          <w:sz w:val="28"/>
        </w:rPr>
        <w:t> </w:t>
      </w:r>
      <w:r>
        <w:rPr>
          <w:color w:val="212121"/>
          <w:sz w:val="28"/>
        </w:rPr>
        <w:t>vi,</w:t>
      </w:r>
      <w:r>
        <w:rPr>
          <w:color w:val="212121"/>
          <w:spacing w:val="18"/>
          <w:sz w:val="28"/>
        </w:rPr>
        <w:t> </w:t>
      </w:r>
      <w:r>
        <w:rPr>
          <w:color w:val="212121"/>
          <w:sz w:val="28"/>
        </w:rPr>
        <w:t>quyết</w:t>
      </w:r>
      <w:r>
        <w:rPr>
          <w:color w:val="212121"/>
          <w:spacing w:val="15"/>
          <w:sz w:val="28"/>
        </w:rPr>
        <w:t> </w:t>
      </w:r>
      <w:r>
        <w:rPr>
          <w:color w:val="212121"/>
          <w:sz w:val="28"/>
        </w:rPr>
        <w:t>định</w:t>
      </w:r>
      <w:r>
        <w:rPr>
          <w:color w:val="212121"/>
          <w:spacing w:val="10"/>
          <w:sz w:val="28"/>
        </w:rPr>
        <w:t> </w:t>
      </w:r>
      <w:r>
        <w:rPr>
          <w:color w:val="212121"/>
          <w:sz w:val="28"/>
        </w:rPr>
        <w:t>của</w:t>
      </w:r>
      <w:r>
        <w:rPr>
          <w:color w:val="212121"/>
          <w:spacing w:val="16"/>
          <w:sz w:val="28"/>
        </w:rPr>
        <w:t> </w:t>
      </w:r>
      <w:r>
        <w:rPr>
          <w:color w:val="212121"/>
          <w:sz w:val="28"/>
        </w:rPr>
        <w:t>Cơ</w:t>
      </w:r>
      <w:r>
        <w:rPr>
          <w:color w:val="212121"/>
          <w:spacing w:val="17"/>
          <w:sz w:val="28"/>
        </w:rPr>
        <w:t> </w:t>
      </w:r>
      <w:r>
        <w:rPr>
          <w:color w:val="212121"/>
          <w:sz w:val="28"/>
        </w:rPr>
        <w:t>quan</w:t>
      </w:r>
    </w:p>
    <w:p>
      <w:pPr>
        <w:spacing w:after="0" w:line="240" w:lineRule="auto"/>
        <w:jc w:val="both"/>
        <w:rPr>
          <w:sz w:val="28"/>
        </w:rPr>
        <w:sectPr>
          <w:pgSz w:w="12240" w:h="15840"/>
          <w:pgMar w:header="0" w:footer="710" w:top="780" w:bottom="900" w:left="1540" w:right="880"/>
        </w:sectPr>
      </w:pPr>
    </w:p>
    <w:p>
      <w:pPr>
        <w:pStyle w:val="BodyText"/>
        <w:spacing w:before="63"/>
        <w:ind w:right="125" w:firstLine="0"/>
      </w:pPr>
      <w:r>
        <w:rPr>
          <w:color w:val="212121"/>
        </w:rPr>
        <w:t>tiến</w:t>
      </w:r>
      <w:r>
        <w:rPr>
          <w:color w:val="212121"/>
          <w:spacing w:val="-3"/>
        </w:rPr>
        <w:t> </w:t>
      </w:r>
      <w:r>
        <w:rPr>
          <w:color w:val="212121"/>
        </w:rPr>
        <w:t>hành</w:t>
      </w:r>
      <w:r>
        <w:rPr>
          <w:color w:val="212121"/>
          <w:spacing w:val="-7"/>
        </w:rPr>
        <w:t> </w:t>
      </w:r>
      <w:r>
        <w:rPr>
          <w:color w:val="212121"/>
        </w:rPr>
        <w:t>tố</w:t>
      </w:r>
      <w:r>
        <w:rPr>
          <w:color w:val="212121"/>
          <w:spacing w:val="-3"/>
        </w:rPr>
        <w:t> </w:t>
      </w:r>
      <w:r>
        <w:rPr>
          <w:color w:val="212121"/>
        </w:rPr>
        <w:t>tụng, người</w:t>
      </w:r>
      <w:r>
        <w:rPr>
          <w:color w:val="212121"/>
          <w:spacing w:val="-7"/>
        </w:rPr>
        <w:t> </w:t>
      </w:r>
      <w:r>
        <w:rPr>
          <w:color w:val="212121"/>
        </w:rPr>
        <w:t>tiến</w:t>
      </w:r>
      <w:r>
        <w:rPr>
          <w:color w:val="212121"/>
          <w:spacing w:val="-3"/>
        </w:rPr>
        <w:t> </w:t>
      </w:r>
      <w:r>
        <w:rPr>
          <w:color w:val="212121"/>
        </w:rPr>
        <w:t>hành</w:t>
      </w:r>
      <w:r>
        <w:rPr>
          <w:color w:val="212121"/>
          <w:spacing w:val="-7"/>
        </w:rPr>
        <w:t> </w:t>
      </w:r>
      <w:r>
        <w:rPr>
          <w:color w:val="212121"/>
        </w:rPr>
        <w:t>tố</w:t>
      </w:r>
      <w:r>
        <w:rPr>
          <w:color w:val="212121"/>
          <w:spacing w:val="-3"/>
        </w:rPr>
        <w:t> </w:t>
      </w:r>
      <w:r>
        <w:rPr>
          <w:color w:val="212121"/>
        </w:rPr>
        <w:t>tụng. Do</w:t>
      </w:r>
      <w:r>
        <w:rPr>
          <w:color w:val="212121"/>
          <w:spacing w:val="-2"/>
        </w:rPr>
        <w:t> </w:t>
      </w:r>
      <w:r>
        <w:rPr>
          <w:color w:val="212121"/>
        </w:rPr>
        <w:t>đó, các</w:t>
      </w:r>
      <w:r>
        <w:rPr>
          <w:color w:val="212121"/>
          <w:spacing w:val="-2"/>
        </w:rPr>
        <w:t> </w:t>
      </w:r>
      <w:r>
        <w:rPr>
          <w:color w:val="212121"/>
        </w:rPr>
        <w:t>hành</w:t>
      </w:r>
      <w:r>
        <w:rPr>
          <w:color w:val="212121"/>
          <w:spacing w:val="-3"/>
        </w:rPr>
        <w:t> </w:t>
      </w:r>
      <w:r>
        <w:rPr>
          <w:color w:val="212121"/>
        </w:rPr>
        <w:t>vi, quyết</w:t>
      </w:r>
      <w:r>
        <w:rPr>
          <w:color w:val="212121"/>
          <w:spacing w:val="-3"/>
        </w:rPr>
        <w:t> </w:t>
      </w:r>
      <w:r>
        <w:rPr>
          <w:color w:val="212121"/>
        </w:rPr>
        <w:t>định</w:t>
      </w:r>
      <w:r>
        <w:rPr>
          <w:color w:val="212121"/>
          <w:spacing w:val="-3"/>
        </w:rPr>
        <w:t> </w:t>
      </w:r>
      <w:r>
        <w:rPr>
          <w:color w:val="212121"/>
        </w:rPr>
        <w:t>tố</w:t>
      </w:r>
      <w:r>
        <w:rPr>
          <w:color w:val="212121"/>
          <w:spacing w:val="-3"/>
        </w:rPr>
        <w:t> </w:t>
      </w:r>
      <w:r>
        <w:rPr>
          <w:color w:val="212121"/>
        </w:rPr>
        <w:t>tụng</w:t>
      </w:r>
      <w:r>
        <w:rPr>
          <w:color w:val="212121"/>
          <w:spacing w:val="-7"/>
        </w:rPr>
        <w:t> </w:t>
      </w:r>
      <w:r>
        <w:rPr>
          <w:color w:val="212121"/>
        </w:rPr>
        <w:t>của Cơ quan tiến hành tố tụng, người tiến hành tố tụng đã thực hiện đều hợp pháp.</w:t>
      </w:r>
    </w:p>
    <w:p>
      <w:pPr>
        <w:pStyle w:val="ListParagraph"/>
        <w:numPr>
          <w:ilvl w:val="0"/>
          <w:numId w:val="2"/>
        </w:numPr>
        <w:tabs>
          <w:tab w:pos="1265" w:val="left" w:leader="none"/>
        </w:tabs>
        <w:spacing w:line="240" w:lineRule="auto" w:before="119" w:after="0"/>
        <w:ind w:left="1264" w:right="0" w:hanging="395"/>
        <w:jc w:val="both"/>
        <w:rPr>
          <w:sz w:val="28"/>
        </w:rPr>
      </w:pPr>
      <w:r>
        <w:rPr>
          <w:sz w:val="28"/>
        </w:rPr>
        <w:t>Về</w:t>
      </w:r>
      <w:r>
        <w:rPr>
          <w:spacing w:val="-1"/>
          <w:sz w:val="28"/>
        </w:rPr>
        <w:t> </w:t>
      </w:r>
      <w:r>
        <w:rPr>
          <w:sz w:val="28"/>
        </w:rPr>
        <w:t>hành</w:t>
      </w:r>
      <w:r>
        <w:rPr>
          <w:spacing w:val="-3"/>
          <w:sz w:val="28"/>
        </w:rPr>
        <w:t> </w:t>
      </w:r>
      <w:r>
        <w:rPr>
          <w:sz w:val="28"/>
        </w:rPr>
        <w:t>vi</w:t>
      </w:r>
      <w:r>
        <w:rPr>
          <w:spacing w:val="-7"/>
          <w:sz w:val="28"/>
        </w:rPr>
        <w:t> </w:t>
      </w:r>
      <w:r>
        <w:rPr>
          <w:sz w:val="28"/>
        </w:rPr>
        <w:t>bị</w:t>
      </w:r>
      <w:r>
        <w:rPr>
          <w:spacing w:val="-7"/>
          <w:sz w:val="28"/>
        </w:rPr>
        <w:t> </w:t>
      </w:r>
      <w:r>
        <w:rPr>
          <w:sz w:val="28"/>
        </w:rPr>
        <w:t>cáo</w:t>
      </w:r>
      <w:r>
        <w:rPr>
          <w:spacing w:val="-3"/>
          <w:sz w:val="28"/>
        </w:rPr>
        <w:t> </w:t>
      </w:r>
      <w:r>
        <w:rPr>
          <w:sz w:val="28"/>
        </w:rPr>
        <w:t>đã</w:t>
      </w:r>
      <w:r>
        <w:rPr>
          <w:spacing w:val="-2"/>
          <w:sz w:val="28"/>
        </w:rPr>
        <w:t> </w:t>
      </w:r>
      <w:r>
        <w:rPr>
          <w:sz w:val="28"/>
        </w:rPr>
        <w:t>thực</w:t>
      </w:r>
      <w:r>
        <w:rPr>
          <w:spacing w:val="3"/>
          <w:sz w:val="28"/>
        </w:rPr>
        <w:t> </w:t>
      </w:r>
      <w:r>
        <w:rPr>
          <w:spacing w:val="-4"/>
          <w:sz w:val="28"/>
        </w:rPr>
        <w:t>hiện:</w:t>
      </w:r>
    </w:p>
    <w:p>
      <w:pPr>
        <w:pStyle w:val="BodyText"/>
        <w:spacing w:before="124"/>
        <w:ind w:right="107" w:firstLine="710"/>
      </w:pPr>
      <w:r>
        <w:rPr/>
        <w:t>Tại</w:t>
      </w:r>
      <w:r>
        <w:rPr>
          <w:spacing w:val="-1"/>
        </w:rPr>
        <w:t> </w:t>
      </w:r>
      <w:r>
        <w:rPr/>
        <w:t>phiên</w:t>
      </w:r>
      <w:r>
        <w:rPr>
          <w:spacing w:val="-1"/>
        </w:rPr>
        <w:t> </w:t>
      </w:r>
      <w:r>
        <w:rPr/>
        <w:t>tòa, bị</w:t>
      </w:r>
      <w:r>
        <w:rPr>
          <w:spacing w:val="-1"/>
        </w:rPr>
        <w:t> </w:t>
      </w:r>
      <w:r>
        <w:rPr/>
        <w:t>cáo đã khai nhận toàn</w:t>
      </w:r>
      <w:r>
        <w:rPr>
          <w:spacing w:val="-1"/>
        </w:rPr>
        <w:t> </w:t>
      </w:r>
      <w:r>
        <w:rPr/>
        <w:t>bộ hành vi</w:t>
      </w:r>
      <w:r>
        <w:rPr>
          <w:spacing w:val="-1"/>
        </w:rPr>
        <w:t> </w:t>
      </w:r>
      <w:r>
        <w:rPr/>
        <w:t>phạm</w:t>
      </w:r>
      <w:r>
        <w:rPr>
          <w:spacing w:val="-6"/>
        </w:rPr>
        <w:t> </w:t>
      </w:r>
      <w:r>
        <w:rPr/>
        <w:t>tội</w:t>
      </w:r>
      <w:r>
        <w:rPr>
          <w:spacing w:val="-1"/>
        </w:rPr>
        <w:t> </w:t>
      </w:r>
      <w:r>
        <w:rPr/>
        <w:t>của mình, lời</w:t>
      </w:r>
      <w:r>
        <w:rPr>
          <w:spacing w:val="-1"/>
        </w:rPr>
        <w:t> </w:t>
      </w:r>
      <w:r>
        <w:rPr/>
        <w:t>khai của bị cáo phù hợp với lời khai của người bị hại, người làm chứng; vật chứng thu được nên có đủ căn cứ xác định: Ngày 21/5/2022 Nguyễn Văn </w:t>
      </w:r>
      <w:r>
        <w:rPr>
          <w:b/>
        </w:rPr>
        <w:t>P </w:t>
      </w:r>
      <w:r>
        <w:rPr/>
        <w:t>đã có hành vi đe dọa, uy hiếp tinh thần chị Hoàng Hải </w:t>
      </w:r>
      <w:r>
        <w:rPr>
          <w:b/>
        </w:rPr>
        <w:t>Y </w:t>
      </w:r>
      <w:r>
        <w:rPr/>
        <w:t>để chiếm</w:t>
      </w:r>
      <w:r>
        <w:rPr>
          <w:spacing w:val="-3"/>
        </w:rPr>
        <w:t> </w:t>
      </w:r>
      <w:r>
        <w:rPr/>
        <w:t>đoạt số tiền 2.500.000 đồng. Hành vi</w:t>
      </w:r>
      <w:r>
        <w:rPr>
          <w:spacing w:val="-4"/>
        </w:rPr>
        <w:t> </w:t>
      </w:r>
      <w:r>
        <w:rPr/>
        <w:t>của bị</w:t>
      </w:r>
      <w:r>
        <w:rPr>
          <w:spacing w:val="-4"/>
        </w:rPr>
        <w:t> </w:t>
      </w:r>
      <w:r>
        <w:rPr/>
        <w:t>cáo đã đủ yếu</w:t>
      </w:r>
      <w:r>
        <w:rPr>
          <w:spacing w:val="-3"/>
        </w:rPr>
        <w:t> </w:t>
      </w:r>
      <w:r>
        <w:rPr/>
        <w:t>tố cấu</w:t>
      </w:r>
      <w:r>
        <w:rPr>
          <w:spacing w:val="-3"/>
        </w:rPr>
        <w:t> </w:t>
      </w:r>
      <w:r>
        <w:rPr/>
        <w:t>thành</w:t>
      </w:r>
      <w:r>
        <w:rPr>
          <w:spacing w:val="-3"/>
        </w:rPr>
        <w:t> </w:t>
      </w:r>
      <w:r>
        <w:rPr/>
        <w:t>tội</w:t>
      </w:r>
      <w:r>
        <w:rPr>
          <w:spacing w:val="-4"/>
        </w:rPr>
        <w:t> </w:t>
      </w:r>
      <w:r>
        <w:rPr/>
        <w:t>“Cưỡng</w:t>
      </w:r>
      <w:r>
        <w:rPr>
          <w:spacing w:val="-3"/>
        </w:rPr>
        <w:t> </w:t>
      </w:r>
      <w:r>
        <w:rPr/>
        <w:t>đoạt tài</w:t>
      </w:r>
      <w:r>
        <w:rPr>
          <w:spacing w:val="-4"/>
        </w:rPr>
        <w:t> </w:t>
      </w:r>
      <w:r>
        <w:rPr/>
        <w:t>sản” theo quy</w:t>
      </w:r>
      <w:r>
        <w:rPr>
          <w:spacing w:val="-3"/>
        </w:rPr>
        <w:t> </w:t>
      </w:r>
      <w:r>
        <w:rPr/>
        <w:t>định</w:t>
      </w:r>
      <w:r>
        <w:rPr>
          <w:spacing w:val="-3"/>
        </w:rPr>
        <w:t> </w:t>
      </w:r>
      <w:r>
        <w:rPr/>
        <w:t>tại khoản 1</w:t>
      </w:r>
      <w:r>
        <w:rPr>
          <w:spacing w:val="-2"/>
        </w:rPr>
        <w:t> </w:t>
      </w:r>
      <w:r>
        <w:rPr/>
        <w:t>Điều</w:t>
      </w:r>
      <w:r>
        <w:rPr>
          <w:spacing w:val="-6"/>
        </w:rPr>
        <w:t> </w:t>
      </w:r>
      <w:r>
        <w:rPr/>
        <w:t>170 Bộ luật Hình</w:t>
      </w:r>
      <w:r>
        <w:rPr>
          <w:spacing w:val="-6"/>
        </w:rPr>
        <w:t> </w:t>
      </w:r>
      <w:r>
        <w:rPr/>
        <w:t>sự. Như</w:t>
      </w:r>
      <w:r>
        <w:rPr>
          <w:spacing w:val="-4"/>
        </w:rPr>
        <w:t> </w:t>
      </w:r>
      <w:r>
        <w:rPr/>
        <w:t>vậy, Cáo</w:t>
      </w:r>
      <w:r>
        <w:rPr>
          <w:spacing w:val="-2"/>
        </w:rPr>
        <w:t> </w:t>
      </w:r>
      <w:r>
        <w:rPr/>
        <w:t>trạng</w:t>
      </w:r>
      <w:r>
        <w:rPr>
          <w:spacing w:val="-6"/>
        </w:rPr>
        <w:t> </w:t>
      </w:r>
      <w:r>
        <w:rPr/>
        <w:t>của</w:t>
      </w:r>
      <w:r>
        <w:rPr>
          <w:spacing w:val="-1"/>
        </w:rPr>
        <w:t> </w:t>
      </w:r>
      <w:r>
        <w:rPr/>
        <w:t>Viện</w:t>
      </w:r>
      <w:r>
        <w:rPr>
          <w:spacing w:val="-6"/>
        </w:rPr>
        <w:t> </w:t>
      </w:r>
      <w:r>
        <w:rPr/>
        <w:t>kiểm</w:t>
      </w:r>
      <w:r>
        <w:rPr>
          <w:spacing w:val="-11"/>
        </w:rPr>
        <w:t> </w:t>
      </w:r>
      <w:r>
        <w:rPr/>
        <w:t>sát nhân</w:t>
      </w:r>
      <w:r>
        <w:rPr>
          <w:spacing w:val="-6"/>
        </w:rPr>
        <w:t> </w:t>
      </w:r>
      <w:r>
        <w:rPr/>
        <w:t>dân</w:t>
      </w:r>
      <w:r>
        <w:rPr>
          <w:spacing w:val="-6"/>
        </w:rPr>
        <w:t> </w:t>
      </w:r>
      <w:r>
        <w:rPr/>
        <w:t>TP Hòa Bình truy tố bị cáo với tội danh và điều khoản như trên là có căn cứ, đúng người, đúng tội và đúng pháp luật.</w:t>
      </w:r>
    </w:p>
    <w:p>
      <w:pPr>
        <w:pStyle w:val="BodyText"/>
        <w:spacing w:before="118"/>
        <w:ind w:right="106" w:firstLine="710"/>
      </w:pPr>
      <w:r>
        <w:rPr/>
        <w:t>Bị</w:t>
      </w:r>
      <w:r>
        <w:rPr>
          <w:spacing w:val="-2"/>
        </w:rPr>
        <w:t> </w:t>
      </w:r>
      <w:r>
        <w:rPr/>
        <w:t>cáo là người</w:t>
      </w:r>
      <w:r>
        <w:rPr>
          <w:spacing w:val="-2"/>
        </w:rPr>
        <w:t> </w:t>
      </w:r>
      <w:r>
        <w:rPr/>
        <w:t>đủ năng lực chịu trách nhiệm hình</w:t>
      </w:r>
      <w:r>
        <w:rPr>
          <w:spacing w:val="-2"/>
        </w:rPr>
        <w:t> </w:t>
      </w:r>
      <w:r>
        <w:rPr/>
        <w:t>sự, nhận</w:t>
      </w:r>
      <w:r>
        <w:rPr>
          <w:spacing w:val="-2"/>
        </w:rPr>
        <w:t> </w:t>
      </w:r>
      <w:r>
        <w:rPr/>
        <w:t>thức rõ hành vi</w:t>
      </w:r>
      <w:r>
        <w:rPr>
          <w:spacing w:val="-2"/>
        </w:rPr>
        <w:t> </w:t>
      </w:r>
      <w:r>
        <w:rPr/>
        <w:t>đe dọa, uy hiếp tinh thần để nhằm chiếm đoạt tài sản của người khác là vi phạm pháp luật nhưng vẫn cố ý thực hiện. Hành vi của bị cáo là nguy hiểm cho xã hội, xâm phạm</w:t>
      </w:r>
      <w:r>
        <w:rPr>
          <w:spacing w:val="-7"/>
        </w:rPr>
        <w:t> </w:t>
      </w:r>
      <w:r>
        <w:rPr/>
        <w:t>đến</w:t>
      </w:r>
      <w:r>
        <w:rPr>
          <w:spacing w:val="-3"/>
        </w:rPr>
        <w:t> </w:t>
      </w:r>
      <w:r>
        <w:rPr/>
        <w:t>quyền</w:t>
      </w:r>
      <w:r>
        <w:rPr>
          <w:spacing w:val="-3"/>
        </w:rPr>
        <w:t> </w:t>
      </w:r>
      <w:r>
        <w:rPr/>
        <w:t>sở hữu</w:t>
      </w:r>
      <w:r>
        <w:rPr>
          <w:spacing w:val="-3"/>
        </w:rPr>
        <w:t> </w:t>
      </w:r>
      <w:r>
        <w:rPr/>
        <w:t>tài</w:t>
      </w:r>
      <w:r>
        <w:rPr>
          <w:spacing w:val="-3"/>
        </w:rPr>
        <w:t> </w:t>
      </w:r>
      <w:r>
        <w:rPr/>
        <w:t>sản</w:t>
      </w:r>
      <w:r>
        <w:rPr>
          <w:spacing w:val="-3"/>
        </w:rPr>
        <w:t> </w:t>
      </w:r>
      <w:r>
        <w:rPr/>
        <w:t>của công</w:t>
      </w:r>
      <w:r>
        <w:rPr>
          <w:spacing w:val="-3"/>
        </w:rPr>
        <w:t> </w:t>
      </w:r>
      <w:r>
        <w:rPr/>
        <w:t>dân</w:t>
      </w:r>
      <w:r>
        <w:rPr>
          <w:spacing w:val="-3"/>
        </w:rPr>
        <w:t> </w:t>
      </w:r>
      <w:r>
        <w:rPr/>
        <w:t>được pháp luật bảo vệ, gây mất an</w:t>
      </w:r>
      <w:r>
        <w:rPr>
          <w:spacing w:val="-3"/>
        </w:rPr>
        <w:t> </w:t>
      </w:r>
      <w:r>
        <w:rPr/>
        <w:t>ninh trật tự xã hội, thể hiện sự xem thường pháp luật. Do đó, cần phải có mức án tương xứng với hành vi phạm tội của bị cáo, cách ly bị cáo khỏi xã hội một thời gian mới đủ tác dụng răn đe, giáo dục và phòng ngừa chung cho xã hội.</w:t>
      </w:r>
    </w:p>
    <w:p>
      <w:pPr>
        <w:pStyle w:val="ListParagraph"/>
        <w:numPr>
          <w:ilvl w:val="0"/>
          <w:numId w:val="2"/>
        </w:numPr>
        <w:tabs>
          <w:tab w:pos="1265" w:val="left" w:leader="none"/>
        </w:tabs>
        <w:spacing w:line="328" w:lineRule="auto" w:before="123" w:after="0"/>
        <w:ind w:left="870" w:right="133" w:firstLine="0"/>
        <w:jc w:val="both"/>
        <w:rPr>
          <w:color w:val="212121"/>
          <w:sz w:val="28"/>
        </w:rPr>
      </w:pPr>
      <w:r>
        <w:rPr>
          <w:color w:val="212121"/>
          <w:sz w:val="28"/>
        </w:rPr>
        <w:t>Về nhân</w:t>
      </w:r>
      <w:r>
        <w:rPr>
          <w:color w:val="212121"/>
          <w:spacing w:val="-7"/>
          <w:sz w:val="28"/>
        </w:rPr>
        <w:t> </w:t>
      </w:r>
      <w:r>
        <w:rPr>
          <w:color w:val="212121"/>
          <w:sz w:val="28"/>
        </w:rPr>
        <w:t>thân, tình</w:t>
      </w:r>
      <w:r>
        <w:rPr>
          <w:color w:val="212121"/>
          <w:spacing w:val="-8"/>
          <w:sz w:val="28"/>
        </w:rPr>
        <w:t> </w:t>
      </w:r>
      <w:r>
        <w:rPr>
          <w:color w:val="212121"/>
          <w:sz w:val="28"/>
        </w:rPr>
        <w:t>tiết</w:t>
      </w:r>
      <w:r>
        <w:rPr>
          <w:color w:val="212121"/>
          <w:spacing w:val="-3"/>
          <w:sz w:val="28"/>
        </w:rPr>
        <w:t> </w:t>
      </w:r>
      <w:r>
        <w:rPr>
          <w:color w:val="212121"/>
          <w:sz w:val="28"/>
        </w:rPr>
        <w:t>tăng</w:t>
      </w:r>
      <w:r>
        <w:rPr>
          <w:color w:val="212121"/>
          <w:spacing w:val="-2"/>
          <w:sz w:val="28"/>
        </w:rPr>
        <w:t> </w:t>
      </w:r>
      <w:r>
        <w:rPr>
          <w:color w:val="212121"/>
          <w:sz w:val="28"/>
        </w:rPr>
        <w:t>nặng, giảm</w:t>
      </w:r>
      <w:r>
        <w:rPr>
          <w:color w:val="212121"/>
          <w:spacing w:val="-3"/>
          <w:sz w:val="28"/>
        </w:rPr>
        <w:t> </w:t>
      </w:r>
      <w:r>
        <w:rPr>
          <w:color w:val="212121"/>
          <w:sz w:val="28"/>
        </w:rPr>
        <w:t>nhẹ</w:t>
      </w:r>
      <w:r>
        <w:rPr>
          <w:color w:val="212121"/>
          <w:spacing w:val="-2"/>
          <w:sz w:val="28"/>
        </w:rPr>
        <w:t> </w:t>
      </w:r>
      <w:r>
        <w:rPr>
          <w:color w:val="212121"/>
          <w:sz w:val="28"/>
        </w:rPr>
        <w:t>trách</w:t>
      </w:r>
      <w:r>
        <w:rPr>
          <w:color w:val="212121"/>
          <w:spacing w:val="-3"/>
          <w:sz w:val="28"/>
        </w:rPr>
        <w:t> </w:t>
      </w:r>
      <w:r>
        <w:rPr>
          <w:color w:val="212121"/>
          <w:sz w:val="28"/>
        </w:rPr>
        <w:t>nhiệm</w:t>
      </w:r>
      <w:r>
        <w:rPr>
          <w:color w:val="212121"/>
          <w:spacing w:val="-8"/>
          <w:sz w:val="28"/>
        </w:rPr>
        <w:t> </w:t>
      </w:r>
      <w:r>
        <w:rPr>
          <w:color w:val="212121"/>
          <w:sz w:val="28"/>
        </w:rPr>
        <w:t>hình</w:t>
      </w:r>
      <w:r>
        <w:rPr>
          <w:color w:val="212121"/>
          <w:spacing w:val="-3"/>
          <w:sz w:val="28"/>
        </w:rPr>
        <w:t> </w:t>
      </w:r>
      <w:r>
        <w:rPr>
          <w:color w:val="212121"/>
          <w:sz w:val="28"/>
        </w:rPr>
        <w:t>sự của</w:t>
      </w:r>
      <w:r>
        <w:rPr>
          <w:color w:val="212121"/>
          <w:spacing w:val="-2"/>
          <w:sz w:val="28"/>
        </w:rPr>
        <w:t> </w:t>
      </w:r>
      <w:r>
        <w:rPr>
          <w:color w:val="212121"/>
          <w:sz w:val="28"/>
        </w:rPr>
        <w:t>bị</w:t>
      </w:r>
      <w:r>
        <w:rPr>
          <w:color w:val="212121"/>
          <w:spacing w:val="-8"/>
          <w:sz w:val="28"/>
        </w:rPr>
        <w:t> </w:t>
      </w:r>
      <w:r>
        <w:rPr>
          <w:color w:val="212121"/>
          <w:sz w:val="28"/>
        </w:rPr>
        <w:t>cáo: </w:t>
      </w:r>
      <w:r>
        <w:rPr>
          <w:sz w:val="28"/>
        </w:rPr>
        <w:t>Về tình tiết tăng nặng trách nhiệm hình sự: Không có.</w:t>
      </w:r>
    </w:p>
    <w:p>
      <w:pPr>
        <w:pStyle w:val="BodyText"/>
        <w:spacing w:before="2"/>
        <w:ind w:right="106" w:firstLine="710"/>
      </w:pPr>
      <w:r>
        <w:rPr/>
        <w:t>Bị cáo là người có nhân thân xấu: Năm 2011 bị cáo bị TAND quận Hoàn</w:t>
      </w:r>
      <w:r>
        <w:rPr>
          <w:spacing w:val="40"/>
        </w:rPr>
        <w:t> </w:t>
      </w:r>
      <w:r>
        <w:rPr/>
        <w:t>Kiếm - Hà Nội xử phạt 06 tháng tù về tội “Trộm cắp tài sản”. Năm 2014 bị cáo bị TAND TP Hạ Long - Quảng Ninh xử phạt 12 tháng tù về tội “Trộm cắp tài sản” và năm 2016 bị cáo bị TAND TP Hạ Long - Quảng Ninh xử phạt 24 tháng tù về tội “Trộm cắp tài sản”. Các bản án trên đều đã đã được xóa án tích.</w:t>
      </w:r>
    </w:p>
    <w:p>
      <w:pPr>
        <w:pStyle w:val="BodyText"/>
        <w:spacing w:before="118"/>
        <w:ind w:right="106" w:firstLine="710"/>
      </w:pPr>
      <w:r>
        <w:rPr/>
        <w:t>Về tình tiết giảm nhẹ:</w:t>
      </w:r>
      <w:r>
        <w:rPr>
          <w:spacing w:val="-1"/>
        </w:rPr>
        <w:t> </w:t>
      </w:r>
      <w:r>
        <w:rPr/>
        <w:t>Quá trình</w:t>
      </w:r>
      <w:r>
        <w:rPr>
          <w:spacing w:val="-1"/>
        </w:rPr>
        <w:t> </w:t>
      </w:r>
      <w:r>
        <w:rPr/>
        <w:t>điều</w:t>
      </w:r>
      <w:r>
        <w:rPr>
          <w:spacing w:val="-1"/>
        </w:rPr>
        <w:t> </w:t>
      </w:r>
      <w:r>
        <w:rPr/>
        <w:t>tra và tại</w:t>
      </w:r>
      <w:r>
        <w:rPr>
          <w:spacing w:val="-1"/>
        </w:rPr>
        <w:t> </w:t>
      </w:r>
      <w:r>
        <w:rPr/>
        <w:t>phiên tòa, bị</w:t>
      </w:r>
      <w:r>
        <w:rPr>
          <w:spacing w:val="-1"/>
        </w:rPr>
        <w:t> </w:t>
      </w:r>
      <w:r>
        <w:rPr/>
        <w:t>cáo đã thành</w:t>
      </w:r>
      <w:r>
        <w:rPr>
          <w:spacing w:val="-1"/>
        </w:rPr>
        <w:t> </w:t>
      </w:r>
      <w:r>
        <w:rPr/>
        <w:t>khẩn khai báo, tỏ ra ăn năn hối cải. Bị cáo và gia đình đã tự nguyện bồi thường thiệt hại, khắc phục toàn bộ hậu quả. Người bị hại đã có ý kiến xin giảm nhẹ hình phạt cho bị cáo. Đây</w:t>
      </w:r>
      <w:r>
        <w:rPr>
          <w:spacing w:val="-2"/>
        </w:rPr>
        <w:t> </w:t>
      </w:r>
      <w:r>
        <w:rPr/>
        <w:t>là tình</w:t>
      </w:r>
      <w:r>
        <w:rPr>
          <w:spacing w:val="-2"/>
        </w:rPr>
        <w:t> </w:t>
      </w:r>
      <w:r>
        <w:rPr/>
        <w:t>tiết giảm</w:t>
      </w:r>
      <w:r>
        <w:rPr>
          <w:spacing w:val="-2"/>
        </w:rPr>
        <w:t> </w:t>
      </w:r>
      <w:r>
        <w:rPr/>
        <w:t>nhẹ trách nhiệm</w:t>
      </w:r>
      <w:r>
        <w:rPr>
          <w:spacing w:val="-2"/>
        </w:rPr>
        <w:t> </w:t>
      </w:r>
      <w:r>
        <w:rPr/>
        <w:t>hình</w:t>
      </w:r>
      <w:r>
        <w:rPr>
          <w:spacing w:val="-2"/>
        </w:rPr>
        <w:t> </w:t>
      </w:r>
      <w:r>
        <w:rPr/>
        <w:t>sự được quy</w:t>
      </w:r>
      <w:r>
        <w:rPr>
          <w:spacing w:val="-2"/>
        </w:rPr>
        <w:t> </w:t>
      </w:r>
      <w:r>
        <w:rPr/>
        <w:t>định</w:t>
      </w:r>
      <w:r>
        <w:rPr>
          <w:spacing w:val="-2"/>
        </w:rPr>
        <w:t> </w:t>
      </w:r>
      <w:r>
        <w:rPr/>
        <w:t>tại</w:t>
      </w:r>
      <w:r>
        <w:rPr>
          <w:spacing w:val="-2"/>
        </w:rPr>
        <w:t> </w:t>
      </w:r>
      <w:r>
        <w:rPr/>
        <w:t>điểm</w:t>
      </w:r>
      <w:r>
        <w:rPr>
          <w:spacing w:val="-2"/>
        </w:rPr>
        <w:t> </w:t>
      </w:r>
      <w:r>
        <w:rPr/>
        <w:t>b, s khoản 1, khoản 2 Điều 51 Bộ luật Hình sự, được áp dụng khi quyết định hình phạt.</w:t>
      </w:r>
    </w:p>
    <w:p>
      <w:pPr>
        <w:pStyle w:val="ListParagraph"/>
        <w:numPr>
          <w:ilvl w:val="0"/>
          <w:numId w:val="2"/>
        </w:numPr>
        <w:tabs>
          <w:tab w:pos="1313" w:val="left" w:leader="none"/>
        </w:tabs>
        <w:spacing w:line="240" w:lineRule="auto" w:before="124" w:after="0"/>
        <w:ind w:left="159" w:right="114" w:firstLine="720"/>
        <w:jc w:val="both"/>
        <w:rPr>
          <w:sz w:val="28"/>
        </w:rPr>
      </w:pPr>
      <w:r>
        <w:rPr>
          <w:sz w:val="28"/>
        </w:rPr>
        <w:t>Về áp dụng hình phạt bổ sung: Bị cáo là người không có nghề nghiệp, không có thu nhập nên không áp dụng hình phạt bổ sung.</w:t>
      </w:r>
    </w:p>
    <w:p>
      <w:pPr>
        <w:pStyle w:val="ListParagraph"/>
        <w:numPr>
          <w:ilvl w:val="0"/>
          <w:numId w:val="2"/>
        </w:numPr>
        <w:tabs>
          <w:tab w:pos="1298" w:val="left" w:leader="none"/>
        </w:tabs>
        <w:spacing w:line="240" w:lineRule="auto" w:before="119" w:after="0"/>
        <w:ind w:left="159" w:right="114" w:firstLine="720"/>
        <w:jc w:val="both"/>
        <w:rPr>
          <w:sz w:val="28"/>
        </w:rPr>
      </w:pPr>
      <w:r>
        <w:rPr>
          <w:sz w:val="28"/>
        </w:rPr>
        <w:t>Về trách nhiệm dân sự: Người bị hại đã nhận đủ số tiền 2.500.000 đồng, không có yêu cầu gì nên không đặt ra xem xét.</w:t>
      </w:r>
    </w:p>
    <w:p>
      <w:pPr>
        <w:pStyle w:val="BodyText"/>
        <w:ind w:right="107"/>
      </w:pPr>
      <w:r>
        <w:rPr/>
        <w:t>Bà Dương Thị </w:t>
      </w:r>
      <w:r>
        <w:rPr>
          <w:b/>
        </w:rPr>
        <w:t>D </w:t>
      </w:r>
      <w:r>
        <w:rPr/>
        <w:t>(mẹ đẻ của bị cáo </w:t>
      </w:r>
      <w:r>
        <w:rPr>
          <w:b/>
        </w:rPr>
        <w:t>P</w:t>
      </w:r>
      <w:r>
        <w:rPr/>
        <w:t>) là người đã bồi thường, khắc phục hậu quả cho bị cáo số tiền 2.500.000 đồng. Nay bà </w:t>
      </w:r>
      <w:r>
        <w:rPr>
          <w:b/>
        </w:rPr>
        <w:t>D </w:t>
      </w:r>
      <w:r>
        <w:rPr/>
        <w:t>không có yêu cầu gì nên Hội đồng xét xử không xét.</w:t>
      </w:r>
    </w:p>
    <w:p>
      <w:pPr>
        <w:pStyle w:val="ListParagraph"/>
        <w:numPr>
          <w:ilvl w:val="0"/>
          <w:numId w:val="2"/>
        </w:numPr>
        <w:tabs>
          <w:tab w:pos="1274" w:val="left" w:leader="none"/>
        </w:tabs>
        <w:spacing w:line="240" w:lineRule="auto" w:before="119" w:after="0"/>
        <w:ind w:left="1273" w:right="0" w:hanging="394"/>
        <w:jc w:val="both"/>
        <w:rPr>
          <w:sz w:val="28"/>
        </w:rPr>
      </w:pPr>
      <w:r>
        <w:rPr>
          <w:sz w:val="28"/>
        </w:rPr>
        <w:t>Về</w:t>
      </w:r>
      <w:r>
        <w:rPr>
          <w:spacing w:val="-2"/>
          <w:sz w:val="28"/>
        </w:rPr>
        <w:t> </w:t>
      </w:r>
      <w:r>
        <w:rPr>
          <w:sz w:val="28"/>
        </w:rPr>
        <w:t>hành</w:t>
      </w:r>
      <w:r>
        <w:rPr>
          <w:spacing w:val="-3"/>
          <w:sz w:val="28"/>
        </w:rPr>
        <w:t> </w:t>
      </w:r>
      <w:r>
        <w:rPr>
          <w:sz w:val="28"/>
        </w:rPr>
        <w:t>vi</w:t>
      </w:r>
      <w:r>
        <w:rPr>
          <w:spacing w:val="-8"/>
          <w:sz w:val="28"/>
        </w:rPr>
        <w:t> </w:t>
      </w:r>
      <w:r>
        <w:rPr>
          <w:sz w:val="28"/>
        </w:rPr>
        <w:t>của</w:t>
      </w:r>
      <w:r>
        <w:rPr>
          <w:spacing w:val="2"/>
          <w:sz w:val="28"/>
        </w:rPr>
        <w:t> </w:t>
      </w:r>
      <w:r>
        <w:rPr>
          <w:sz w:val="28"/>
        </w:rPr>
        <w:t>những</w:t>
      </w:r>
      <w:r>
        <w:rPr>
          <w:spacing w:val="-7"/>
          <w:sz w:val="28"/>
        </w:rPr>
        <w:t> </w:t>
      </w:r>
      <w:r>
        <w:rPr>
          <w:sz w:val="28"/>
        </w:rPr>
        <w:t>cá</w:t>
      </w:r>
      <w:r>
        <w:rPr>
          <w:spacing w:val="-2"/>
          <w:sz w:val="28"/>
        </w:rPr>
        <w:t> </w:t>
      </w:r>
      <w:r>
        <w:rPr>
          <w:sz w:val="28"/>
        </w:rPr>
        <w:t>nhân</w:t>
      </w:r>
      <w:r>
        <w:rPr>
          <w:spacing w:val="-8"/>
          <w:sz w:val="28"/>
        </w:rPr>
        <w:t> </w:t>
      </w:r>
      <w:r>
        <w:rPr>
          <w:sz w:val="28"/>
        </w:rPr>
        <w:t>khác</w:t>
      </w:r>
      <w:r>
        <w:rPr>
          <w:spacing w:val="-2"/>
          <w:sz w:val="28"/>
        </w:rPr>
        <w:t> </w:t>
      </w:r>
      <w:r>
        <w:rPr>
          <w:sz w:val="28"/>
        </w:rPr>
        <w:t>trong</w:t>
      </w:r>
      <w:r>
        <w:rPr>
          <w:spacing w:val="-3"/>
          <w:sz w:val="28"/>
        </w:rPr>
        <w:t> </w:t>
      </w:r>
      <w:r>
        <w:rPr>
          <w:sz w:val="28"/>
        </w:rPr>
        <w:t>vụ</w:t>
      </w:r>
      <w:r>
        <w:rPr>
          <w:spacing w:val="-7"/>
          <w:sz w:val="28"/>
        </w:rPr>
        <w:t> </w:t>
      </w:r>
      <w:r>
        <w:rPr>
          <w:spacing w:val="-5"/>
          <w:sz w:val="28"/>
        </w:rPr>
        <w:t>án:</w:t>
      </w:r>
    </w:p>
    <w:p>
      <w:pPr>
        <w:spacing w:after="0" w:line="240" w:lineRule="auto"/>
        <w:jc w:val="both"/>
        <w:rPr>
          <w:sz w:val="28"/>
        </w:rPr>
        <w:sectPr>
          <w:pgSz w:w="12240" w:h="15840"/>
          <w:pgMar w:header="0" w:footer="710" w:top="780" w:bottom="900" w:left="1540" w:right="880"/>
        </w:sectPr>
      </w:pPr>
    </w:p>
    <w:p>
      <w:pPr>
        <w:pStyle w:val="BodyText"/>
        <w:spacing w:before="63"/>
        <w:ind w:right="106"/>
      </w:pPr>
      <w:r>
        <w:rPr/>
        <w:t>Đối với chị Trịnh Thị Thu </w:t>
      </w:r>
      <w:r>
        <w:rPr>
          <w:b/>
        </w:rPr>
        <w:t>Ng </w:t>
      </w:r>
      <w:r>
        <w:rPr/>
        <w:t>cho Nguyễn Văn </w:t>
      </w:r>
      <w:r>
        <w:rPr>
          <w:b/>
        </w:rPr>
        <w:t>P </w:t>
      </w:r>
      <w:r>
        <w:rPr/>
        <w:t>mượn xe mô tô, do không biết Phương đã sử dụng chiếc xe vào việc gì nên cơ quan CSĐT không đề cập xử lý là phù hợp.</w:t>
      </w:r>
    </w:p>
    <w:p>
      <w:pPr>
        <w:pStyle w:val="ListParagraph"/>
        <w:numPr>
          <w:ilvl w:val="0"/>
          <w:numId w:val="2"/>
        </w:numPr>
        <w:tabs>
          <w:tab w:pos="1346" w:val="left" w:leader="none"/>
        </w:tabs>
        <w:spacing w:line="240" w:lineRule="auto" w:before="123" w:after="0"/>
        <w:ind w:left="1345" w:right="0" w:hanging="394"/>
        <w:jc w:val="both"/>
        <w:rPr>
          <w:sz w:val="28"/>
        </w:rPr>
      </w:pPr>
      <w:r>
        <w:rPr>
          <w:sz w:val="28"/>
        </w:rPr>
        <w:t>Về án</w:t>
      </w:r>
      <w:r>
        <w:rPr>
          <w:spacing w:val="-6"/>
          <w:sz w:val="28"/>
        </w:rPr>
        <w:t> </w:t>
      </w:r>
      <w:r>
        <w:rPr>
          <w:sz w:val="28"/>
        </w:rPr>
        <w:t>phí:</w:t>
      </w:r>
      <w:r>
        <w:rPr>
          <w:spacing w:val="-2"/>
          <w:sz w:val="28"/>
        </w:rPr>
        <w:t> </w:t>
      </w:r>
      <w:r>
        <w:rPr>
          <w:sz w:val="28"/>
        </w:rPr>
        <w:t>Bị</w:t>
      </w:r>
      <w:r>
        <w:rPr>
          <w:spacing w:val="-7"/>
          <w:sz w:val="28"/>
        </w:rPr>
        <w:t> </w:t>
      </w:r>
      <w:r>
        <w:rPr>
          <w:sz w:val="28"/>
        </w:rPr>
        <w:t>cáo</w:t>
      </w:r>
      <w:r>
        <w:rPr>
          <w:spacing w:val="-1"/>
          <w:sz w:val="28"/>
        </w:rPr>
        <w:t> </w:t>
      </w:r>
      <w:r>
        <w:rPr>
          <w:sz w:val="28"/>
        </w:rPr>
        <w:t>phải</w:t>
      </w:r>
      <w:r>
        <w:rPr>
          <w:spacing w:val="-2"/>
          <w:sz w:val="28"/>
        </w:rPr>
        <w:t> </w:t>
      </w:r>
      <w:r>
        <w:rPr>
          <w:sz w:val="28"/>
        </w:rPr>
        <w:t>nộp</w:t>
      </w:r>
      <w:r>
        <w:rPr>
          <w:spacing w:val="-2"/>
          <w:sz w:val="28"/>
        </w:rPr>
        <w:t> </w:t>
      </w:r>
      <w:r>
        <w:rPr>
          <w:sz w:val="28"/>
        </w:rPr>
        <w:t>án</w:t>
      </w:r>
      <w:r>
        <w:rPr>
          <w:spacing w:val="-6"/>
          <w:sz w:val="28"/>
        </w:rPr>
        <w:t> </w:t>
      </w:r>
      <w:r>
        <w:rPr>
          <w:sz w:val="28"/>
        </w:rPr>
        <w:t>phí</w:t>
      </w:r>
      <w:r>
        <w:rPr>
          <w:spacing w:val="-2"/>
          <w:sz w:val="28"/>
        </w:rPr>
        <w:t> </w:t>
      </w:r>
      <w:r>
        <w:rPr>
          <w:sz w:val="28"/>
        </w:rPr>
        <w:t>hình</w:t>
      </w:r>
      <w:r>
        <w:rPr>
          <w:spacing w:val="-2"/>
          <w:sz w:val="28"/>
        </w:rPr>
        <w:t> </w:t>
      </w:r>
      <w:r>
        <w:rPr>
          <w:sz w:val="28"/>
        </w:rPr>
        <w:t>sự</w:t>
      </w:r>
      <w:r>
        <w:rPr>
          <w:spacing w:val="-3"/>
          <w:sz w:val="28"/>
        </w:rPr>
        <w:t> </w:t>
      </w:r>
      <w:r>
        <w:rPr>
          <w:sz w:val="28"/>
        </w:rPr>
        <w:t>theo</w:t>
      </w:r>
      <w:r>
        <w:rPr>
          <w:spacing w:val="-2"/>
          <w:sz w:val="28"/>
        </w:rPr>
        <w:t> </w:t>
      </w:r>
      <w:r>
        <w:rPr>
          <w:sz w:val="28"/>
        </w:rPr>
        <w:t>quy</w:t>
      </w:r>
      <w:r>
        <w:rPr>
          <w:spacing w:val="-6"/>
          <w:sz w:val="28"/>
        </w:rPr>
        <w:t> </w:t>
      </w:r>
      <w:r>
        <w:rPr>
          <w:sz w:val="28"/>
        </w:rPr>
        <w:t>định</w:t>
      </w:r>
      <w:r>
        <w:rPr>
          <w:spacing w:val="-6"/>
          <w:sz w:val="28"/>
        </w:rPr>
        <w:t> </w:t>
      </w:r>
      <w:r>
        <w:rPr>
          <w:sz w:val="28"/>
        </w:rPr>
        <w:t>của pháp</w:t>
      </w:r>
      <w:r>
        <w:rPr>
          <w:spacing w:val="3"/>
          <w:sz w:val="28"/>
        </w:rPr>
        <w:t> </w:t>
      </w:r>
      <w:r>
        <w:rPr>
          <w:spacing w:val="-2"/>
          <w:sz w:val="28"/>
        </w:rPr>
        <w:t>luật.</w:t>
      </w:r>
    </w:p>
    <w:p>
      <w:pPr>
        <w:spacing w:before="121"/>
        <w:ind w:left="880" w:right="0" w:firstLine="0"/>
        <w:jc w:val="both"/>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pPr>
      <w:r>
        <w:rPr/>
        <w:t>QUYẾT</w:t>
      </w:r>
      <w:r>
        <w:rPr>
          <w:spacing w:val="-6"/>
        </w:rPr>
        <w:t> </w:t>
      </w:r>
      <w:r>
        <w:rPr>
          <w:spacing w:val="-2"/>
        </w:rPr>
        <w:t>ĐỊNH:</w:t>
      </w:r>
    </w:p>
    <w:p>
      <w:pPr>
        <w:pStyle w:val="ListParagraph"/>
        <w:numPr>
          <w:ilvl w:val="0"/>
          <w:numId w:val="3"/>
        </w:numPr>
        <w:tabs>
          <w:tab w:pos="1164" w:val="left" w:leader="none"/>
        </w:tabs>
        <w:spacing w:line="240" w:lineRule="auto" w:before="115" w:after="0"/>
        <w:ind w:left="1163" w:right="0" w:hanging="284"/>
        <w:jc w:val="both"/>
        <w:rPr>
          <w:sz w:val="28"/>
        </w:rPr>
      </w:pPr>
      <w:r>
        <w:rPr>
          <w:b/>
          <w:sz w:val="28"/>
        </w:rPr>
        <w:t>Tuyên</w:t>
      </w:r>
      <w:r>
        <w:rPr>
          <w:b/>
          <w:spacing w:val="-7"/>
          <w:sz w:val="28"/>
        </w:rPr>
        <w:t> </w:t>
      </w:r>
      <w:r>
        <w:rPr>
          <w:b/>
          <w:sz w:val="28"/>
        </w:rPr>
        <w:t>bố:</w:t>
      </w:r>
      <w:r>
        <w:rPr>
          <w:b/>
          <w:spacing w:val="-3"/>
          <w:sz w:val="28"/>
        </w:rPr>
        <w:t> </w:t>
      </w:r>
      <w:r>
        <w:rPr>
          <w:sz w:val="28"/>
        </w:rPr>
        <w:t>Nguyễn</w:t>
      </w:r>
      <w:r>
        <w:rPr>
          <w:spacing w:val="-5"/>
          <w:sz w:val="28"/>
        </w:rPr>
        <w:t> </w:t>
      </w:r>
      <w:r>
        <w:rPr>
          <w:sz w:val="28"/>
        </w:rPr>
        <w:t>Văn</w:t>
      </w:r>
      <w:r>
        <w:rPr>
          <w:spacing w:val="-5"/>
          <w:sz w:val="28"/>
        </w:rPr>
        <w:t> </w:t>
      </w:r>
      <w:r>
        <w:rPr>
          <w:b/>
          <w:sz w:val="28"/>
        </w:rPr>
        <w:t>P</w:t>
      </w:r>
      <w:r>
        <w:rPr>
          <w:b/>
          <w:spacing w:val="2"/>
          <w:sz w:val="28"/>
        </w:rPr>
        <w:t> </w:t>
      </w:r>
      <w:r>
        <w:rPr>
          <w:sz w:val="28"/>
        </w:rPr>
        <w:t>phạm</w:t>
      </w:r>
      <w:r>
        <w:rPr>
          <w:spacing w:val="-6"/>
          <w:sz w:val="28"/>
        </w:rPr>
        <w:t> </w:t>
      </w:r>
      <w:r>
        <w:rPr>
          <w:sz w:val="28"/>
        </w:rPr>
        <w:t>tội</w:t>
      </w:r>
      <w:r>
        <w:rPr>
          <w:spacing w:val="-6"/>
          <w:sz w:val="28"/>
        </w:rPr>
        <w:t> </w:t>
      </w:r>
      <w:r>
        <w:rPr>
          <w:sz w:val="28"/>
        </w:rPr>
        <w:t>“Cưỡng</w:t>
      </w:r>
      <w:r>
        <w:rPr>
          <w:spacing w:val="-5"/>
          <w:sz w:val="28"/>
        </w:rPr>
        <w:t> </w:t>
      </w:r>
      <w:r>
        <w:rPr>
          <w:sz w:val="28"/>
        </w:rPr>
        <w:t>đoạt</w:t>
      </w:r>
      <w:r>
        <w:rPr>
          <w:spacing w:val="-1"/>
          <w:sz w:val="28"/>
        </w:rPr>
        <w:t> </w:t>
      </w:r>
      <w:r>
        <w:rPr>
          <w:sz w:val="28"/>
        </w:rPr>
        <w:t>tài</w:t>
      </w:r>
      <w:r>
        <w:rPr>
          <w:spacing w:val="-6"/>
          <w:sz w:val="28"/>
        </w:rPr>
        <w:t> </w:t>
      </w:r>
      <w:r>
        <w:rPr>
          <w:spacing w:val="-2"/>
          <w:sz w:val="28"/>
        </w:rPr>
        <w:t>sản”.</w:t>
      </w:r>
    </w:p>
    <w:p>
      <w:pPr>
        <w:pStyle w:val="BodyText"/>
        <w:spacing w:before="119"/>
        <w:ind w:right="107" w:firstLine="710"/>
      </w:pPr>
      <w:r>
        <w:rPr/>
        <w:t>Áp dụng: khoản 1 Điều 170; điểm b, s khoản 1, khoản 2 Điều 51; Điều 38 Bộ luật Hình sự.</w:t>
      </w:r>
    </w:p>
    <w:p>
      <w:pPr>
        <w:pStyle w:val="BodyText"/>
        <w:ind w:right="106"/>
      </w:pPr>
      <w:r>
        <w:rPr/>
        <w:t>Xử phạt: Nguyễn Văn </w:t>
      </w:r>
      <w:r>
        <w:rPr>
          <w:b/>
        </w:rPr>
        <w:t>P </w:t>
      </w:r>
      <w:r>
        <w:rPr>
          <w:i/>
        </w:rPr>
        <w:t>18 (Mười tám) </w:t>
      </w:r>
      <w:r>
        <w:rPr/>
        <w:t>tháng tù. Thời hạn tù tính từ ngày bị cáo bị tạm giữ, tạm giam (Ngày 27/5/2022).</w:t>
      </w:r>
    </w:p>
    <w:p>
      <w:pPr>
        <w:pStyle w:val="ListParagraph"/>
        <w:numPr>
          <w:ilvl w:val="0"/>
          <w:numId w:val="3"/>
        </w:numPr>
        <w:tabs>
          <w:tab w:pos="1183" w:val="left" w:leader="none"/>
        </w:tabs>
        <w:spacing w:line="240" w:lineRule="auto" w:before="119" w:after="0"/>
        <w:ind w:left="159" w:right="111" w:firstLine="720"/>
        <w:jc w:val="both"/>
        <w:rPr>
          <w:sz w:val="28"/>
        </w:rPr>
      </w:pPr>
      <w:r>
        <w:rPr>
          <w:b/>
          <w:sz w:val="28"/>
        </w:rPr>
        <w:t>Về án phí: </w:t>
      </w:r>
      <w:r>
        <w:rPr>
          <w:sz w:val="28"/>
        </w:rPr>
        <w:t>Áp dụng Điều 135, khoản 2 Điều 136 Bộ luật tố tụng hình sự; điểm a khoản 1 Điều 23 của Nghị quyết số 326/2016/ UBTVQH14, ngày 30/12/ 2016 quy</w:t>
      </w:r>
      <w:r>
        <w:rPr>
          <w:spacing w:val="-3"/>
          <w:sz w:val="28"/>
        </w:rPr>
        <w:t> </w:t>
      </w:r>
      <w:r>
        <w:rPr>
          <w:sz w:val="28"/>
        </w:rPr>
        <w:t>định về mức thu, miễn, giảm, thu, nộp, quản lý và sử</w:t>
      </w:r>
      <w:r>
        <w:rPr>
          <w:spacing w:val="-1"/>
          <w:sz w:val="28"/>
        </w:rPr>
        <w:t> </w:t>
      </w:r>
      <w:r>
        <w:rPr>
          <w:sz w:val="28"/>
        </w:rPr>
        <w:t>dụng</w:t>
      </w:r>
      <w:r>
        <w:rPr>
          <w:spacing w:val="-3"/>
          <w:sz w:val="28"/>
        </w:rPr>
        <w:t> </w:t>
      </w:r>
      <w:r>
        <w:rPr>
          <w:sz w:val="28"/>
        </w:rPr>
        <w:t>án</w:t>
      </w:r>
      <w:r>
        <w:rPr>
          <w:spacing w:val="-3"/>
          <w:sz w:val="28"/>
        </w:rPr>
        <w:t> </w:t>
      </w:r>
      <w:r>
        <w:rPr>
          <w:sz w:val="28"/>
        </w:rPr>
        <w:t>phí và lệ phí Tòa án.</w:t>
      </w:r>
    </w:p>
    <w:p>
      <w:pPr>
        <w:pStyle w:val="BodyText"/>
        <w:ind w:left="880" w:firstLine="0"/>
      </w:pPr>
      <w:r>
        <w:rPr/>
        <w:t>Bị</w:t>
      </w:r>
      <w:r>
        <w:rPr>
          <w:spacing w:val="-7"/>
        </w:rPr>
        <w:t> </w:t>
      </w:r>
      <w:r>
        <w:rPr/>
        <w:t>cáo</w:t>
      </w:r>
      <w:r>
        <w:rPr>
          <w:spacing w:val="1"/>
        </w:rPr>
        <w:t> </w:t>
      </w:r>
      <w:r>
        <w:rPr/>
        <w:t>Nguyễn</w:t>
      </w:r>
      <w:r>
        <w:rPr>
          <w:spacing w:val="-6"/>
        </w:rPr>
        <w:t> </w:t>
      </w:r>
      <w:r>
        <w:rPr/>
        <w:t>Văn</w:t>
      </w:r>
      <w:r>
        <w:rPr>
          <w:spacing w:val="-4"/>
        </w:rPr>
        <w:t> </w:t>
      </w:r>
      <w:r>
        <w:rPr>
          <w:b/>
        </w:rPr>
        <w:t>P</w:t>
      </w:r>
      <w:r>
        <w:rPr>
          <w:b/>
          <w:spacing w:val="1"/>
        </w:rPr>
        <w:t> </w:t>
      </w:r>
      <w:r>
        <w:rPr/>
        <w:t>phải</w:t>
      </w:r>
      <w:r>
        <w:rPr>
          <w:spacing w:val="-1"/>
        </w:rPr>
        <w:t> </w:t>
      </w:r>
      <w:r>
        <w:rPr/>
        <w:t>nộp</w:t>
      </w:r>
      <w:r>
        <w:rPr>
          <w:spacing w:val="-1"/>
        </w:rPr>
        <w:t> </w:t>
      </w:r>
      <w:r>
        <w:rPr/>
        <w:t>200.000</w:t>
      </w:r>
      <w:r>
        <w:rPr>
          <w:spacing w:val="-2"/>
        </w:rPr>
        <w:t> </w:t>
      </w:r>
      <w:r>
        <w:rPr/>
        <w:t>đồng</w:t>
      </w:r>
      <w:r>
        <w:rPr>
          <w:spacing w:val="-5"/>
        </w:rPr>
        <w:t> </w:t>
      </w:r>
      <w:r>
        <w:rPr/>
        <w:t>án</w:t>
      </w:r>
      <w:r>
        <w:rPr>
          <w:spacing w:val="-5"/>
        </w:rPr>
        <w:t> </w:t>
      </w:r>
      <w:r>
        <w:rPr/>
        <w:t>phí</w:t>
      </w:r>
      <w:r>
        <w:rPr>
          <w:spacing w:val="-2"/>
        </w:rPr>
        <w:t> </w:t>
      </w:r>
      <w:r>
        <w:rPr/>
        <w:t>hình</w:t>
      </w:r>
      <w:r>
        <w:rPr>
          <w:spacing w:val="-6"/>
        </w:rPr>
        <w:t> </w:t>
      </w:r>
      <w:r>
        <w:rPr/>
        <w:t>sự</w:t>
      </w:r>
      <w:r>
        <w:rPr>
          <w:spacing w:val="-4"/>
        </w:rPr>
        <w:t> </w:t>
      </w:r>
      <w:r>
        <w:rPr/>
        <w:t>sơ</w:t>
      </w:r>
      <w:r>
        <w:rPr>
          <w:spacing w:val="1"/>
        </w:rPr>
        <w:t> </w:t>
      </w:r>
      <w:r>
        <w:rPr>
          <w:spacing w:val="-4"/>
        </w:rPr>
        <w:t>thẩm</w:t>
      </w:r>
    </w:p>
    <w:p>
      <w:pPr>
        <w:pStyle w:val="ListParagraph"/>
        <w:numPr>
          <w:ilvl w:val="0"/>
          <w:numId w:val="3"/>
        </w:numPr>
        <w:tabs>
          <w:tab w:pos="1164" w:val="left" w:leader="none"/>
        </w:tabs>
        <w:spacing w:line="240" w:lineRule="auto" w:before="124" w:after="0"/>
        <w:ind w:left="1163" w:right="0" w:hanging="284"/>
        <w:jc w:val="both"/>
        <w:rPr>
          <w:sz w:val="28"/>
        </w:rPr>
      </w:pPr>
      <w:r>
        <w:rPr>
          <w:b/>
          <w:sz w:val="28"/>
        </w:rPr>
        <w:t>Về</w:t>
      </w:r>
      <w:r>
        <w:rPr>
          <w:b/>
          <w:spacing w:val="-1"/>
          <w:sz w:val="28"/>
        </w:rPr>
        <w:t> </w:t>
      </w:r>
      <w:r>
        <w:rPr>
          <w:b/>
          <w:sz w:val="28"/>
        </w:rPr>
        <w:t>kháng</w:t>
      </w:r>
      <w:r>
        <w:rPr>
          <w:b/>
          <w:spacing w:val="-3"/>
          <w:sz w:val="28"/>
        </w:rPr>
        <w:t> </w:t>
      </w:r>
      <w:r>
        <w:rPr>
          <w:b/>
          <w:sz w:val="28"/>
        </w:rPr>
        <w:t>cáo</w:t>
      </w:r>
      <w:r>
        <w:rPr>
          <w:b/>
          <w:spacing w:val="-7"/>
          <w:sz w:val="28"/>
        </w:rPr>
        <w:t> </w:t>
      </w:r>
      <w:r>
        <w:rPr>
          <w:b/>
          <w:sz w:val="28"/>
        </w:rPr>
        <w:t>bản</w:t>
      </w:r>
      <w:r>
        <w:rPr>
          <w:b/>
          <w:spacing w:val="-8"/>
          <w:sz w:val="28"/>
        </w:rPr>
        <w:t> </w:t>
      </w:r>
      <w:r>
        <w:rPr>
          <w:b/>
          <w:sz w:val="28"/>
        </w:rPr>
        <w:t>án:</w:t>
      </w:r>
      <w:r>
        <w:rPr>
          <w:b/>
          <w:spacing w:val="-3"/>
          <w:sz w:val="28"/>
        </w:rPr>
        <w:t> </w:t>
      </w:r>
      <w:r>
        <w:rPr>
          <w:sz w:val="28"/>
        </w:rPr>
        <w:t>Áp</w:t>
      </w:r>
      <w:r>
        <w:rPr>
          <w:spacing w:val="-3"/>
          <w:sz w:val="28"/>
        </w:rPr>
        <w:t> </w:t>
      </w:r>
      <w:r>
        <w:rPr>
          <w:sz w:val="28"/>
        </w:rPr>
        <w:t>dụng</w:t>
      </w:r>
      <w:r>
        <w:rPr>
          <w:spacing w:val="-6"/>
          <w:sz w:val="28"/>
        </w:rPr>
        <w:t> </w:t>
      </w:r>
      <w:r>
        <w:rPr>
          <w:sz w:val="28"/>
        </w:rPr>
        <w:t>Điều</w:t>
      </w:r>
      <w:r>
        <w:rPr>
          <w:spacing w:val="-7"/>
          <w:sz w:val="28"/>
        </w:rPr>
        <w:t> </w:t>
      </w:r>
      <w:r>
        <w:rPr>
          <w:sz w:val="28"/>
        </w:rPr>
        <w:t>331</w:t>
      </w:r>
      <w:r>
        <w:rPr>
          <w:spacing w:val="-3"/>
          <w:sz w:val="28"/>
        </w:rPr>
        <w:t> </w:t>
      </w:r>
      <w:r>
        <w:rPr>
          <w:sz w:val="28"/>
        </w:rPr>
        <w:t>của</w:t>
      </w:r>
      <w:r>
        <w:rPr>
          <w:spacing w:val="-2"/>
          <w:sz w:val="28"/>
        </w:rPr>
        <w:t> </w:t>
      </w:r>
      <w:r>
        <w:rPr>
          <w:sz w:val="28"/>
        </w:rPr>
        <w:t>Bộ</w:t>
      </w:r>
      <w:r>
        <w:rPr>
          <w:spacing w:val="2"/>
          <w:sz w:val="28"/>
        </w:rPr>
        <w:t> </w:t>
      </w:r>
      <w:r>
        <w:rPr>
          <w:sz w:val="28"/>
        </w:rPr>
        <w:t>luật</w:t>
      </w:r>
      <w:r>
        <w:rPr>
          <w:spacing w:val="-3"/>
          <w:sz w:val="28"/>
        </w:rPr>
        <w:t> </w:t>
      </w:r>
      <w:r>
        <w:rPr>
          <w:sz w:val="28"/>
        </w:rPr>
        <w:t>tố</w:t>
      </w:r>
      <w:r>
        <w:rPr>
          <w:spacing w:val="-1"/>
          <w:sz w:val="28"/>
        </w:rPr>
        <w:t> </w:t>
      </w:r>
      <w:r>
        <w:rPr>
          <w:sz w:val="28"/>
        </w:rPr>
        <w:t>tụng</w:t>
      </w:r>
      <w:r>
        <w:rPr>
          <w:spacing w:val="-3"/>
          <w:sz w:val="28"/>
        </w:rPr>
        <w:t> </w:t>
      </w:r>
      <w:r>
        <w:rPr>
          <w:sz w:val="28"/>
        </w:rPr>
        <w:t>hình</w:t>
      </w:r>
      <w:r>
        <w:rPr>
          <w:spacing w:val="-8"/>
          <w:sz w:val="28"/>
        </w:rPr>
        <w:t> </w:t>
      </w:r>
      <w:r>
        <w:rPr>
          <w:spacing w:val="-5"/>
          <w:sz w:val="28"/>
        </w:rPr>
        <w:t>sự.</w:t>
      </w:r>
    </w:p>
    <w:p>
      <w:pPr>
        <w:pStyle w:val="BodyText"/>
        <w:ind w:right="110"/>
      </w:pPr>
      <w:r>
        <w:rPr/>
        <w:t>Bị cáo, người có quyền lợi và nghĩa vụ liên quan có quyền kháng cáo trong hạn 15 ngày kể từ ngày tuyên án. Người bị hại có quyền kháng cáo trong hạn 15 ngày kể từ ngày nhận được bản án hoặc bản án được niêm yết ./.</w:t>
      </w:r>
    </w:p>
    <w:p>
      <w:pPr>
        <w:pStyle w:val="BodyText"/>
        <w:spacing w:before="0"/>
        <w:ind w:left="0" w:firstLine="0"/>
        <w:jc w:val="left"/>
        <w:rPr>
          <w:sz w:val="20"/>
        </w:rPr>
      </w:pPr>
    </w:p>
    <w:p>
      <w:pPr>
        <w:pStyle w:val="BodyText"/>
        <w:spacing w:before="6"/>
        <w:ind w:left="0" w:firstLine="0"/>
        <w:jc w:val="left"/>
        <w:rPr>
          <w:sz w:val="1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3"/>
        <w:gridCol w:w="5277"/>
      </w:tblGrid>
      <w:tr>
        <w:trPr>
          <w:trHeight w:val="3021" w:hRule="atLeast"/>
        </w:trPr>
        <w:tc>
          <w:tcPr>
            <w:tcW w:w="4163" w:type="dxa"/>
          </w:tcPr>
          <w:p>
            <w:pPr>
              <w:pStyle w:val="TableParagraph"/>
              <w:spacing w:line="262" w:lineRule="exact"/>
              <w:ind w:left="50"/>
              <w:rPr>
                <w:b/>
                <w:i/>
                <w:sz w:val="24"/>
              </w:rPr>
            </w:pPr>
            <w:r>
              <w:rPr>
                <w:b/>
                <w:i/>
                <w:sz w:val="24"/>
              </w:rPr>
              <w:t>Nơi </w:t>
            </w:r>
            <w:r>
              <w:rPr>
                <w:b/>
                <w:i/>
                <w:spacing w:val="-2"/>
                <w:sz w:val="24"/>
              </w:rPr>
              <w:t>nhận:</w:t>
            </w:r>
          </w:p>
          <w:p>
            <w:pPr>
              <w:pStyle w:val="TableParagraph"/>
              <w:numPr>
                <w:ilvl w:val="0"/>
                <w:numId w:val="4"/>
              </w:numPr>
              <w:tabs>
                <w:tab w:pos="194" w:val="left" w:leader="none"/>
              </w:tabs>
              <w:spacing w:line="272" w:lineRule="exact" w:before="0" w:after="0"/>
              <w:ind w:left="194" w:right="0" w:hanging="144"/>
              <w:jc w:val="left"/>
              <w:rPr>
                <w:sz w:val="24"/>
              </w:rPr>
            </w:pPr>
            <w:r>
              <w:rPr>
                <w:sz w:val="24"/>
              </w:rPr>
              <w:t>TAND</w:t>
            </w:r>
            <w:r>
              <w:rPr>
                <w:spacing w:val="-11"/>
                <w:sz w:val="24"/>
              </w:rPr>
              <w:t> </w:t>
            </w:r>
            <w:r>
              <w:rPr>
                <w:sz w:val="24"/>
              </w:rPr>
              <w:t>tỉnh</w:t>
            </w:r>
            <w:r>
              <w:rPr>
                <w:spacing w:val="-9"/>
                <w:sz w:val="24"/>
              </w:rPr>
              <w:t> </w:t>
            </w:r>
            <w:r>
              <w:rPr>
                <w:sz w:val="24"/>
              </w:rPr>
              <w:t>Hòa</w:t>
            </w:r>
            <w:r>
              <w:rPr>
                <w:spacing w:val="-6"/>
                <w:sz w:val="24"/>
              </w:rPr>
              <w:t> </w:t>
            </w:r>
            <w:r>
              <w:rPr>
                <w:spacing w:val="-4"/>
                <w:sz w:val="24"/>
              </w:rPr>
              <w:t>Bình;</w:t>
            </w:r>
          </w:p>
          <w:p>
            <w:pPr>
              <w:pStyle w:val="TableParagraph"/>
              <w:numPr>
                <w:ilvl w:val="0"/>
                <w:numId w:val="4"/>
              </w:numPr>
              <w:tabs>
                <w:tab w:pos="194" w:val="left" w:leader="none"/>
              </w:tabs>
              <w:spacing w:line="275" w:lineRule="exact" w:before="2" w:after="0"/>
              <w:ind w:left="194" w:right="0" w:hanging="144"/>
              <w:jc w:val="left"/>
              <w:rPr>
                <w:sz w:val="24"/>
              </w:rPr>
            </w:pPr>
            <w:r>
              <w:rPr>
                <w:sz w:val="24"/>
              </w:rPr>
              <w:t>Sở</w:t>
            </w:r>
            <w:r>
              <w:rPr>
                <w:spacing w:val="-11"/>
                <w:sz w:val="24"/>
              </w:rPr>
              <w:t> </w:t>
            </w:r>
            <w:r>
              <w:rPr>
                <w:sz w:val="24"/>
              </w:rPr>
              <w:t>Tư</w:t>
            </w:r>
            <w:r>
              <w:rPr>
                <w:spacing w:val="-4"/>
                <w:sz w:val="24"/>
              </w:rPr>
              <w:t> </w:t>
            </w:r>
            <w:r>
              <w:rPr>
                <w:sz w:val="24"/>
              </w:rPr>
              <w:t>pháp</w:t>
            </w:r>
            <w:r>
              <w:rPr>
                <w:spacing w:val="-4"/>
                <w:sz w:val="24"/>
              </w:rPr>
              <w:t> </w:t>
            </w:r>
            <w:r>
              <w:rPr>
                <w:sz w:val="24"/>
              </w:rPr>
              <w:t>tỉnh</w:t>
            </w:r>
            <w:r>
              <w:rPr>
                <w:spacing w:val="-9"/>
                <w:sz w:val="24"/>
              </w:rPr>
              <w:t> </w:t>
            </w:r>
            <w:r>
              <w:rPr>
                <w:sz w:val="24"/>
              </w:rPr>
              <w:t>Hòa</w:t>
            </w:r>
            <w:r>
              <w:rPr>
                <w:spacing w:val="-4"/>
                <w:sz w:val="24"/>
              </w:rPr>
              <w:t> Bình;</w:t>
            </w:r>
          </w:p>
          <w:p>
            <w:pPr>
              <w:pStyle w:val="TableParagraph"/>
              <w:numPr>
                <w:ilvl w:val="0"/>
                <w:numId w:val="4"/>
              </w:numPr>
              <w:tabs>
                <w:tab w:pos="194" w:val="left" w:leader="none"/>
              </w:tabs>
              <w:spacing w:line="275" w:lineRule="exact" w:before="0" w:after="0"/>
              <w:ind w:left="194" w:right="0" w:hanging="144"/>
              <w:jc w:val="left"/>
              <w:rPr>
                <w:sz w:val="24"/>
              </w:rPr>
            </w:pPr>
            <w:r>
              <w:rPr>
                <w:sz w:val="24"/>
              </w:rPr>
              <w:t>VKSND</w:t>
            </w:r>
            <w:r>
              <w:rPr>
                <w:spacing w:val="-7"/>
                <w:sz w:val="24"/>
              </w:rPr>
              <w:t> </w:t>
            </w:r>
            <w:r>
              <w:rPr>
                <w:sz w:val="24"/>
              </w:rPr>
              <w:t>tỉnh</w:t>
            </w:r>
            <w:r>
              <w:rPr>
                <w:spacing w:val="-11"/>
                <w:sz w:val="24"/>
              </w:rPr>
              <w:t> </w:t>
            </w:r>
            <w:r>
              <w:rPr>
                <w:sz w:val="24"/>
              </w:rPr>
              <w:t>Hòa</w:t>
            </w:r>
            <w:r>
              <w:rPr>
                <w:spacing w:val="-6"/>
                <w:sz w:val="24"/>
              </w:rPr>
              <w:t> </w:t>
            </w:r>
            <w:r>
              <w:rPr>
                <w:spacing w:val="-4"/>
                <w:sz w:val="24"/>
              </w:rPr>
              <w:t>Bình;</w:t>
            </w:r>
          </w:p>
          <w:p>
            <w:pPr>
              <w:pStyle w:val="TableParagraph"/>
              <w:numPr>
                <w:ilvl w:val="0"/>
                <w:numId w:val="4"/>
              </w:numPr>
              <w:tabs>
                <w:tab w:pos="194" w:val="left" w:leader="none"/>
              </w:tabs>
              <w:spacing w:line="275" w:lineRule="exact" w:before="3" w:after="0"/>
              <w:ind w:left="194" w:right="0" w:hanging="144"/>
              <w:jc w:val="left"/>
              <w:rPr>
                <w:sz w:val="24"/>
              </w:rPr>
            </w:pPr>
            <w:r>
              <w:rPr>
                <w:sz w:val="24"/>
              </w:rPr>
              <w:t>VKSND</w:t>
            </w:r>
            <w:r>
              <w:rPr>
                <w:spacing w:val="-8"/>
                <w:sz w:val="24"/>
              </w:rPr>
              <w:t> </w:t>
            </w:r>
            <w:r>
              <w:rPr>
                <w:sz w:val="24"/>
              </w:rPr>
              <w:t>thành</w:t>
            </w:r>
            <w:r>
              <w:rPr>
                <w:spacing w:val="-11"/>
                <w:sz w:val="24"/>
              </w:rPr>
              <w:t> </w:t>
            </w:r>
            <w:r>
              <w:rPr>
                <w:sz w:val="24"/>
              </w:rPr>
              <w:t>phố</w:t>
            </w:r>
            <w:r>
              <w:rPr>
                <w:spacing w:val="-3"/>
                <w:sz w:val="24"/>
              </w:rPr>
              <w:t> </w:t>
            </w:r>
            <w:r>
              <w:rPr>
                <w:sz w:val="24"/>
              </w:rPr>
              <w:t>Hòa</w:t>
            </w:r>
            <w:r>
              <w:rPr>
                <w:spacing w:val="-8"/>
                <w:sz w:val="24"/>
              </w:rPr>
              <w:t> </w:t>
            </w:r>
            <w:r>
              <w:rPr>
                <w:spacing w:val="-2"/>
                <w:sz w:val="24"/>
              </w:rPr>
              <w:t>Bình;</w:t>
            </w:r>
          </w:p>
          <w:p>
            <w:pPr>
              <w:pStyle w:val="TableParagraph"/>
              <w:numPr>
                <w:ilvl w:val="0"/>
                <w:numId w:val="4"/>
              </w:numPr>
              <w:tabs>
                <w:tab w:pos="194" w:val="left" w:leader="none"/>
              </w:tabs>
              <w:spacing w:line="275" w:lineRule="exact" w:before="0" w:after="0"/>
              <w:ind w:left="194" w:right="0" w:hanging="144"/>
              <w:jc w:val="left"/>
              <w:rPr>
                <w:sz w:val="24"/>
              </w:rPr>
            </w:pPr>
            <w:r>
              <w:rPr>
                <w:sz w:val="24"/>
              </w:rPr>
              <w:t>Công</w:t>
            </w:r>
            <w:r>
              <w:rPr>
                <w:spacing w:val="-5"/>
                <w:sz w:val="24"/>
              </w:rPr>
              <w:t> </w:t>
            </w:r>
            <w:r>
              <w:rPr>
                <w:sz w:val="24"/>
              </w:rPr>
              <w:t>an</w:t>
            </w:r>
            <w:r>
              <w:rPr>
                <w:spacing w:val="-9"/>
                <w:sz w:val="24"/>
              </w:rPr>
              <w:t> </w:t>
            </w:r>
            <w:r>
              <w:rPr>
                <w:sz w:val="24"/>
              </w:rPr>
              <w:t>thành</w:t>
            </w:r>
            <w:r>
              <w:rPr>
                <w:spacing w:val="-9"/>
                <w:sz w:val="24"/>
              </w:rPr>
              <w:t> </w:t>
            </w:r>
            <w:r>
              <w:rPr>
                <w:sz w:val="24"/>
              </w:rPr>
              <w:t>phố</w:t>
            </w:r>
            <w:r>
              <w:rPr>
                <w:spacing w:val="-1"/>
                <w:sz w:val="24"/>
              </w:rPr>
              <w:t> </w:t>
            </w:r>
            <w:r>
              <w:rPr>
                <w:sz w:val="24"/>
              </w:rPr>
              <w:t>Hòa</w:t>
            </w:r>
            <w:r>
              <w:rPr>
                <w:spacing w:val="-10"/>
                <w:sz w:val="24"/>
              </w:rPr>
              <w:t> </w:t>
            </w:r>
            <w:r>
              <w:rPr>
                <w:spacing w:val="-2"/>
                <w:sz w:val="24"/>
              </w:rPr>
              <w:t>Bình;</w:t>
            </w:r>
          </w:p>
          <w:p>
            <w:pPr>
              <w:pStyle w:val="TableParagraph"/>
              <w:numPr>
                <w:ilvl w:val="0"/>
                <w:numId w:val="4"/>
              </w:numPr>
              <w:tabs>
                <w:tab w:pos="194" w:val="left" w:leader="none"/>
              </w:tabs>
              <w:spacing w:line="275" w:lineRule="exact" w:before="2" w:after="0"/>
              <w:ind w:left="194" w:right="0" w:hanging="144"/>
              <w:jc w:val="left"/>
              <w:rPr>
                <w:sz w:val="24"/>
              </w:rPr>
            </w:pPr>
            <w:r>
              <w:rPr>
                <w:sz w:val="24"/>
              </w:rPr>
              <w:t>Thi</w:t>
            </w:r>
            <w:r>
              <w:rPr>
                <w:spacing w:val="-12"/>
                <w:sz w:val="24"/>
              </w:rPr>
              <w:t> </w:t>
            </w:r>
            <w:r>
              <w:rPr>
                <w:sz w:val="24"/>
              </w:rPr>
              <w:t>hành</w:t>
            </w:r>
            <w:r>
              <w:rPr>
                <w:spacing w:val="-8"/>
                <w:sz w:val="24"/>
              </w:rPr>
              <w:t> </w:t>
            </w:r>
            <w:r>
              <w:rPr>
                <w:sz w:val="24"/>
              </w:rPr>
              <w:t>án</w:t>
            </w:r>
            <w:r>
              <w:rPr>
                <w:spacing w:val="-7"/>
                <w:sz w:val="24"/>
              </w:rPr>
              <w:t> </w:t>
            </w:r>
            <w:r>
              <w:rPr>
                <w:sz w:val="24"/>
              </w:rPr>
              <w:t>hình</w:t>
            </w:r>
            <w:r>
              <w:rPr>
                <w:spacing w:val="-3"/>
                <w:sz w:val="24"/>
              </w:rPr>
              <w:t> </w:t>
            </w:r>
            <w:r>
              <w:rPr>
                <w:spacing w:val="-5"/>
                <w:sz w:val="24"/>
              </w:rPr>
              <w:t>sự;</w:t>
            </w:r>
          </w:p>
          <w:p>
            <w:pPr>
              <w:pStyle w:val="TableParagraph"/>
              <w:numPr>
                <w:ilvl w:val="0"/>
                <w:numId w:val="4"/>
              </w:numPr>
              <w:tabs>
                <w:tab w:pos="194" w:val="left" w:leader="none"/>
              </w:tabs>
              <w:spacing w:line="275" w:lineRule="exact" w:before="0" w:after="0"/>
              <w:ind w:left="194" w:right="0" w:hanging="144"/>
              <w:jc w:val="left"/>
              <w:rPr>
                <w:sz w:val="24"/>
              </w:rPr>
            </w:pPr>
            <w:r>
              <w:rPr>
                <w:sz w:val="24"/>
              </w:rPr>
              <w:t>Chi</w:t>
            </w:r>
            <w:r>
              <w:rPr>
                <w:spacing w:val="-13"/>
                <w:sz w:val="24"/>
              </w:rPr>
              <w:t> </w:t>
            </w:r>
            <w:r>
              <w:rPr>
                <w:sz w:val="24"/>
              </w:rPr>
              <w:t>cục</w:t>
            </w:r>
            <w:r>
              <w:rPr>
                <w:spacing w:val="-5"/>
                <w:sz w:val="24"/>
              </w:rPr>
              <w:t> </w:t>
            </w:r>
            <w:r>
              <w:rPr>
                <w:sz w:val="24"/>
              </w:rPr>
              <w:t>THADS</w:t>
            </w:r>
            <w:r>
              <w:rPr>
                <w:spacing w:val="-5"/>
                <w:sz w:val="24"/>
              </w:rPr>
              <w:t> </w:t>
            </w:r>
            <w:r>
              <w:rPr>
                <w:sz w:val="24"/>
              </w:rPr>
              <w:t>TP</w:t>
            </w:r>
            <w:r>
              <w:rPr>
                <w:spacing w:val="-4"/>
                <w:sz w:val="24"/>
              </w:rPr>
              <w:t> </w:t>
            </w:r>
            <w:r>
              <w:rPr>
                <w:sz w:val="24"/>
              </w:rPr>
              <w:t>Hòa</w:t>
            </w:r>
            <w:r>
              <w:rPr>
                <w:spacing w:val="-5"/>
                <w:sz w:val="24"/>
              </w:rPr>
              <w:t> </w:t>
            </w:r>
            <w:r>
              <w:rPr>
                <w:spacing w:val="-2"/>
                <w:sz w:val="24"/>
              </w:rPr>
              <w:t>Bình;</w:t>
            </w:r>
          </w:p>
          <w:p>
            <w:pPr>
              <w:pStyle w:val="TableParagraph"/>
              <w:numPr>
                <w:ilvl w:val="0"/>
                <w:numId w:val="4"/>
              </w:numPr>
              <w:tabs>
                <w:tab w:pos="194" w:val="left" w:leader="none"/>
              </w:tabs>
              <w:spacing w:line="275" w:lineRule="exact" w:before="2" w:after="0"/>
              <w:ind w:left="194" w:right="0" w:hanging="144"/>
              <w:jc w:val="left"/>
              <w:rPr>
                <w:sz w:val="24"/>
              </w:rPr>
            </w:pPr>
            <w:r>
              <w:rPr>
                <w:sz w:val="24"/>
              </w:rPr>
              <w:t>Bị</w:t>
            </w:r>
            <w:r>
              <w:rPr>
                <w:spacing w:val="-12"/>
                <w:sz w:val="24"/>
              </w:rPr>
              <w:t> </w:t>
            </w:r>
            <w:r>
              <w:rPr>
                <w:sz w:val="24"/>
              </w:rPr>
              <w:t>cáo;</w:t>
            </w:r>
            <w:r>
              <w:rPr>
                <w:spacing w:val="-7"/>
                <w:sz w:val="24"/>
              </w:rPr>
              <w:t> </w:t>
            </w:r>
            <w:r>
              <w:rPr>
                <w:sz w:val="24"/>
              </w:rPr>
              <w:t>Người</w:t>
            </w:r>
            <w:r>
              <w:rPr>
                <w:spacing w:val="-3"/>
                <w:sz w:val="24"/>
              </w:rPr>
              <w:t> </w:t>
            </w:r>
            <w:r>
              <w:rPr>
                <w:sz w:val="24"/>
              </w:rPr>
              <w:t>bị</w:t>
            </w:r>
            <w:r>
              <w:rPr>
                <w:spacing w:val="-7"/>
                <w:sz w:val="24"/>
              </w:rPr>
              <w:t> </w:t>
            </w:r>
            <w:r>
              <w:rPr>
                <w:spacing w:val="-4"/>
                <w:sz w:val="24"/>
              </w:rPr>
              <w:t>hại;</w:t>
            </w:r>
          </w:p>
          <w:p>
            <w:pPr>
              <w:pStyle w:val="TableParagraph"/>
              <w:numPr>
                <w:ilvl w:val="0"/>
                <w:numId w:val="4"/>
              </w:numPr>
              <w:tabs>
                <w:tab w:pos="194" w:val="left" w:leader="none"/>
              </w:tabs>
              <w:spacing w:line="275" w:lineRule="exact" w:before="0" w:after="0"/>
              <w:ind w:left="194" w:right="0" w:hanging="144"/>
              <w:jc w:val="left"/>
              <w:rPr>
                <w:sz w:val="24"/>
              </w:rPr>
            </w:pPr>
            <w:r>
              <w:rPr>
                <w:sz w:val="24"/>
              </w:rPr>
              <w:t>Người</w:t>
            </w:r>
            <w:r>
              <w:rPr>
                <w:spacing w:val="-15"/>
                <w:sz w:val="24"/>
              </w:rPr>
              <w:t> </w:t>
            </w:r>
            <w:r>
              <w:rPr>
                <w:sz w:val="24"/>
              </w:rPr>
              <w:t>có</w:t>
            </w:r>
            <w:r>
              <w:rPr>
                <w:spacing w:val="-8"/>
                <w:sz w:val="24"/>
              </w:rPr>
              <w:t> </w:t>
            </w:r>
            <w:r>
              <w:rPr>
                <w:sz w:val="24"/>
              </w:rPr>
              <w:t>QL&amp;NV</w:t>
            </w:r>
            <w:r>
              <w:rPr>
                <w:spacing w:val="-6"/>
                <w:sz w:val="24"/>
              </w:rPr>
              <w:t> </w:t>
            </w:r>
            <w:r>
              <w:rPr>
                <w:sz w:val="24"/>
              </w:rPr>
              <w:t>liên</w:t>
            </w:r>
            <w:r>
              <w:rPr>
                <w:spacing w:val="-13"/>
                <w:sz w:val="24"/>
              </w:rPr>
              <w:t> </w:t>
            </w:r>
            <w:r>
              <w:rPr>
                <w:spacing w:val="-2"/>
                <w:sz w:val="24"/>
              </w:rPr>
              <w:t>quan;</w:t>
            </w:r>
          </w:p>
          <w:p>
            <w:pPr>
              <w:pStyle w:val="TableParagraph"/>
              <w:numPr>
                <w:ilvl w:val="0"/>
                <w:numId w:val="4"/>
              </w:numPr>
              <w:tabs>
                <w:tab w:pos="194" w:val="left" w:leader="none"/>
              </w:tabs>
              <w:spacing w:line="256" w:lineRule="exact" w:before="3" w:after="0"/>
              <w:ind w:left="194" w:right="0" w:hanging="144"/>
              <w:jc w:val="left"/>
              <w:rPr>
                <w:sz w:val="24"/>
              </w:rPr>
            </w:pPr>
            <w:r>
              <w:rPr>
                <w:sz w:val="24"/>
              </w:rPr>
              <w:t>Lưu</w:t>
            </w:r>
            <w:r>
              <w:rPr>
                <w:spacing w:val="-7"/>
                <w:sz w:val="24"/>
              </w:rPr>
              <w:t> </w:t>
            </w:r>
            <w:r>
              <w:rPr>
                <w:sz w:val="24"/>
              </w:rPr>
              <w:t>hồ</w:t>
            </w:r>
            <w:r>
              <w:rPr>
                <w:spacing w:val="-1"/>
                <w:sz w:val="24"/>
              </w:rPr>
              <w:t> </w:t>
            </w:r>
            <w:r>
              <w:rPr>
                <w:sz w:val="24"/>
              </w:rPr>
              <w:t>sơ,</w:t>
            </w:r>
            <w:r>
              <w:rPr>
                <w:spacing w:val="-4"/>
                <w:sz w:val="24"/>
              </w:rPr>
              <w:t> </w:t>
            </w:r>
            <w:r>
              <w:rPr>
                <w:sz w:val="24"/>
              </w:rPr>
              <w:t>án</w:t>
            </w:r>
            <w:r>
              <w:rPr>
                <w:spacing w:val="-9"/>
                <w:sz w:val="24"/>
              </w:rPr>
              <w:t> </w:t>
            </w:r>
            <w:r>
              <w:rPr>
                <w:spacing w:val="-4"/>
                <w:sz w:val="24"/>
              </w:rPr>
              <w:t>văn.</w:t>
            </w:r>
          </w:p>
        </w:tc>
        <w:tc>
          <w:tcPr>
            <w:tcW w:w="5277" w:type="dxa"/>
          </w:tcPr>
          <w:p>
            <w:pPr>
              <w:pStyle w:val="TableParagraph"/>
              <w:spacing w:line="289" w:lineRule="exact"/>
              <w:ind w:left="981"/>
              <w:rPr>
                <w:b/>
                <w:sz w:val="26"/>
              </w:rPr>
            </w:pPr>
            <w:r>
              <w:rPr>
                <w:b/>
                <w:sz w:val="26"/>
              </w:rPr>
              <w:t>TM/</w:t>
            </w:r>
            <w:r>
              <w:rPr>
                <w:b/>
                <w:spacing w:val="-6"/>
                <w:sz w:val="26"/>
              </w:rPr>
              <w:t> </w:t>
            </w:r>
            <w:r>
              <w:rPr>
                <w:b/>
                <w:sz w:val="26"/>
              </w:rPr>
              <w:t>HỘI</w:t>
            </w:r>
            <w:r>
              <w:rPr>
                <w:b/>
                <w:spacing w:val="-5"/>
                <w:sz w:val="26"/>
              </w:rPr>
              <w:t> </w:t>
            </w:r>
            <w:r>
              <w:rPr>
                <w:b/>
                <w:sz w:val="26"/>
              </w:rPr>
              <w:t>ĐỒNG</w:t>
            </w:r>
            <w:r>
              <w:rPr>
                <w:b/>
                <w:spacing w:val="-10"/>
                <w:sz w:val="26"/>
              </w:rPr>
              <w:t> </w:t>
            </w:r>
            <w:r>
              <w:rPr>
                <w:b/>
                <w:sz w:val="26"/>
              </w:rPr>
              <w:t>XÉT</w:t>
            </w:r>
            <w:r>
              <w:rPr>
                <w:b/>
                <w:spacing w:val="-5"/>
                <w:sz w:val="26"/>
              </w:rPr>
              <w:t> </w:t>
            </w:r>
            <w:r>
              <w:rPr>
                <w:b/>
                <w:sz w:val="26"/>
              </w:rPr>
              <w:t>XỬ</w:t>
            </w:r>
            <w:r>
              <w:rPr>
                <w:b/>
                <w:spacing w:val="-5"/>
                <w:sz w:val="26"/>
              </w:rPr>
              <w:t> </w:t>
            </w:r>
            <w:r>
              <w:rPr>
                <w:b/>
                <w:sz w:val="26"/>
              </w:rPr>
              <w:t>SƠ</w:t>
            </w:r>
            <w:r>
              <w:rPr>
                <w:b/>
                <w:spacing w:val="-5"/>
                <w:sz w:val="26"/>
              </w:rPr>
              <w:t> </w:t>
            </w:r>
            <w:r>
              <w:rPr>
                <w:b/>
                <w:spacing w:val="-4"/>
                <w:sz w:val="26"/>
              </w:rPr>
              <w:t>THẨM</w:t>
            </w:r>
          </w:p>
          <w:p>
            <w:pPr>
              <w:pStyle w:val="TableParagraph"/>
              <w:spacing w:line="322" w:lineRule="exact"/>
              <w:ind w:left="1271" w:right="199"/>
              <w:jc w:val="center"/>
              <w:rPr>
                <w:b/>
                <w:sz w:val="28"/>
              </w:rPr>
            </w:pPr>
            <w:r>
              <w:rPr>
                <w:b/>
                <w:sz w:val="28"/>
              </w:rPr>
              <w:t>Thẩm</w:t>
            </w:r>
            <w:r>
              <w:rPr>
                <w:b/>
                <w:spacing w:val="-5"/>
                <w:sz w:val="28"/>
              </w:rPr>
              <w:t> </w:t>
            </w:r>
            <w:r>
              <w:rPr>
                <w:b/>
                <w:sz w:val="28"/>
              </w:rPr>
              <w:t>phán</w:t>
            </w:r>
            <w:r>
              <w:rPr>
                <w:b/>
                <w:spacing w:val="-7"/>
                <w:sz w:val="28"/>
              </w:rPr>
              <w:t> </w:t>
            </w:r>
            <w:r>
              <w:rPr>
                <w:b/>
                <w:sz w:val="28"/>
              </w:rPr>
              <w:t>–</w:t>
            </w:r>
            <w:r>
              <w:rPr>
                <w:b/>
                <w:spacing w:val="-2"/>
                <w:sz w:val="28"/>
              </w:rPr>
              <w:t> </w:t>
            </w:r>
            <w:r>
              <w:rPr>
                <w:b/>
                <w:sz w:val="28"/>
              </w:rPr>
              <w:t>Chủ</w:t>
            </w:r>
            <w:r>
              <w:rPr>
                <w:b/>
                <w:spacing w:val="-4"/>
                <w:sz w:val="28"/>
              </w:rPr>
              <w:t> </w:t>
            </w:r>
            <w:r>
              <w:rPr>
                <w:b/>
                <w:sz w:val="28"/>
              </w:rPr>
              <w:t>tọa</w:t>
            </w:r>
            <w:r>
              <w:rPr>
                <w:b/>
                <w:spacing w:val="-4"/>
                <w:sz w:val="28"/>
              </w:rPr>
              <w:t> </w:t>
            </w:r>
            <w:r>
              <w:rPr>
                <w:b/>
                <w:sz w:val="28"/>
              </w:rPr>
              <w:t>phiên</w:t>
            </w:r>
            <w:r>
              <w:rPr>
                <w:b/>
                <w:spacing w:val="-9"/>
                <w:sz w:val="28"/>
              </w:rPr>
              <w:t> </w:t>
            </w:r>
            <w:r>
              <w:rPr>
                <w:b/>
                <w:spacing w:val="-5"/>
                <w:sz w:val="28"/>
              </w:rPr>
              <w:t>tòa</w:t>
            </w:r>
          </w:p>
          <w:p>
            <w:pPr>
              <w:pStyle w:val="TableParagraph"/>
              <w:spacing w:line="240" w:lineRule="auto" w:before="5"/>
              <w:ind w:left="0"/>
              <w:rPr>
                <w:sz w:val="27"/>
              </w:rPr>
            </w:pPr>
          </w:p>
          <w:p>
            <w:pPr>
              <w:pStyle w:val="TableParagraph"/>
              <w:spacing w:line="240" w:lineRule="auto" w:before="1"/>
              <w:ind w:left="1207" w:right="199"/>
              <w:jc w:val="center"/>
              <w:rPr>
                <w:i/>
                <w:sz w:val="28"/>
              </w:rPr>
            </w:pPr>
            <w:r>
              <w:rPr>
                <w:i/>
                <w:sz w:val="28"/>
              </w:rPr>
              <w:t>(đã</w:t>
            </w:r>
            <w:r>
              <w:rPr>
                <w:i/>
                <w:spacing w:val="-10"/>
                <w:sz w:val="28"/>
              </w:rPr>
              <w:t> </w:t>
            </w:r>
            <w:r>
              <w:rPr>
                <w:i/>
                <w:spacing w:val="-5"/>
                <w:sz w:val="28"/>
              </w:rPr>
              <w:t>ký)</w:t>
            </w:r>
          </w:p>
          <w:p>
            <w:pPr>
              <w:pStyle w:val="TableParagraph"/>
              <w:spacing w:line="240" w:lineRule="auto" w:before="8"/>
              <w:ind w:left="0"/>
              <w:rPr>
                <w:sz w:val="28"/>
              </w:rPr>
            </w:pPr>
          </w:p>
          <w:p>
            <w:pPr>
              <w:pStyle w:val="TableParagraph"/>
              <w:spacing w:line="240" w:lineRule="auto" w:before="1"/>
              <w:ind w:left="2225"/>
              <w:rPr>
                <w:b/>
                <w:sz w:val="28"/>
              </w:rPr>
            </w:pPr>
            <w:r>
              <w:rPr>
                <w:b/>
                <w:sz w:val="28"/>
              </w:rPr>
              <w:t>Đinh</w:t>
            </w:r>
            <w:r>
              <w:rPr>
                <w:b/>
                <w:spacing w:val="-16"/>
                <w:sz w:val="28"/>
              </w:rPr>
              <w:t> </w:t>
            </w:r>
            <w:r>
              <w:rPr>
                <w:b/>
                <w:sz w:val="28"/>
              </w:rPr>
              <w:t>Trường</w:t>
            </w:r>
            <w:r>
              <w:rPr>
                <w:b/>
                <w:spacing w:val="-11"/>
                <w:sz w:val="28"/>
              </w:rPr>
              <w:t> </w:t>
            </w:r>
            <w:r>
              <w:rPr>
                <w:b/>
                <w:spacing w:val="-5"/>
                <w:sz w:val="28"/>
              </w:rPr>
              <w:t>Sơn</w:t>
            </w:r>
          </w:p>
        </w:tc>
      </w:tr>
    </w:tbl>
    <w:p>
      <w:pPr>
        <w:spacing w:after="0" w:line="240" w:lineRule="auto"/>
        <w:rPr>
          <w:sz w:val="28"/>
        </w:rPr>
        <w:sectPr>
          <w:pgSz w:w="12240" w:h="15840"/>
          <w:pgMar w:header="0" w:footer="710" w:top="780" w:bottom="900" w:left="1540" w:right="880"/>
        </w:sectPr>
      </w:pPr>
    </w:p>
    <w:p>
      <w:pPr>
        <w:pStyle w:val="BodyText"/>
        <w:spacing w:before="4"/>
        <w:ind w:left="0" w:firstLine="0"/>
        <w:jc w:val="left"/>
        <w:rPr>
          <w:sz w:val="17"/>
        </w:rPr>
      </w:pPr>
    </w:p>
    <w:sectPr>
      <w:pgSz w:w="12240" w:h="15840"/>
      <w:pgMar w:header="0" w:footer="710" w:top="1820" w:bottom="90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760010pt;margin-top:745.482666pt;width:13pt;height:15.3pt;mso-position-horizontal-relative:page;mso-position-vertical-relative:page;z-index:-157987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4" w:hanging="144"/>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6" w:hanging="144"/>
      </w:pPr>
      <w:rPr>
        <w:rFonts w:hint="default"/>
        <w:lang w:val="vi" w:eastAsia="en-US" w:bidi="ar-SA"/>
      </w:rPr>
    </w:lvl>
    <w:lvl w:ilvl="2">
      <w:start w:val="0"/>
      <w:numFmt w:val="bullet"/>
      <w:lvlText w:val="•"/>
      <w:lvlJc w:val="left"/>
      <w:pPr>
        <w:ind w:left="992" w:hanging="144"/>
      </w:pPr>
      <w:rPr>
        <w:rFonts w:hint="default"/>
        <w:lang w:val="vi" w:eastAsia="en-US" w:bidi="ar-SA"/>
      </w:rPr>
    </w:lvl>
    <w:lvl w:ilvl="3">
      <w:start w:val="0"/>
      <w:numFmt w:val="bullet"/>
      <w:lvlText w:val="•"/>
      <w:lvlJc w:val="left"/>
      <w:pPr>
        <w:ind w:left="1388" w:hanging="144"/>
      </w:pPr>
      <w:rPr>
        <w:rFonts w:hint="default"/>
        <w:lang w:val="vi" w:eastAsia="en-US" w:bidi="ar-SA"/>
      </w:rPr>
    </w:lvl>
    <w:lvl w:ilvl="4">
      <w:start w:val="0"/>
      <w:numFmt w:val="bullet"/>
      <w:lvlText w:val="•"/>
      <w:lvlJc w:val="left"/>
      <w:pPr>
        <w:ind w:left="1785" w:hanging="144"/>
      </w:pPr>
      <w:rPr>
        <w:rFonts w:hint="default"/>
        <w:lang w:val="vi" w:eastAsia="en-US" w:bidi="ar-SA"/>
      </w:rPr>
    </w:lvl>
    <w:lvl w:ilvl="5">
      <w:start w:val="0"/>
      <w:numFmt w:val="bullet"/>
      <w:lvlText w:val="•"/>
      <w:lvlJc w:val="left"/>
      <w:pPr>
        <w:ind w:left="2181" w:hanging="144"/>
      </w:pPr>
      <w:rPr>
        <w:rFonts w:hint="default"/>
        <w:lang w:val="vi" w:eastAsia="en-US" w:bidi="ar-SA"/>
      </w:rPr>
    </w:lvl>
    <w:lvl w:ilvl="6">
      <w:start w:val="0"/>
      <w:numFmt w:val="bullet"/>
      <w:lvlText w:val="•"/>
      <w:lvlJc w:val="left"/>
      <w:pPr>
        <w:ind w:left="2577" w:hanging="144"/>
      </w:pPr>
      <w:rPr>
        <w:rFonts w:hint="default"/>
        <w:lang w:val="vi" w:eastAsia="en-US" w:bidi="ar-SA"/>
      </w:rPr>
    </w:lvl>
    <w:lvl w:ilvl="7">
      <w:start w:val="0"/>
      <w:numFmt w:val="bullet"/>
      <w:lvlText w:val="•"/>
      <w:lvlJc w:val="left"/>
      <w:pPr>
        <w:ind w:left="2974" w:hanging="144"/>
      </w:pPr>
      <w:rPr>
        <w:rFonts w:hint="default"/>
        <w:lang w:val="vi" w:eastAsia="en-US" w:bidi="ar-SA"/>
      </w:rPr>
    </w:lvl>
    <w:lvl w:ilvl="8">
      <w:start w:val="0"/>
      <w:numFmt w:val="bullet"/>
      <w:lvlText w:val="•"/>
      <w:lvlJc w:val="left"/>
      <w:pPr>
        <w:ind w:left="3370" w:hanging="144"/>
      </w:pPr>
      <w:rPr>
        <w:rFonts w:hint="default"/>
        <w:lang w:val="vi" w:eastAsia="en-US" w:bidi="ar-SA"/>
      </w:rPr>
    </w:lvl>
  </w:abstractNum>
  <w:abstractNum w:abstractNumId="2">
    <w:multiLevelType w:val="hybridMultilevel"/>
    <w:lvl w:ilvl="0">
      <w:start w:val="1"/>
      <w:numFmt w:val="decimal"/>
      <w:lvlText w:val="%1."/>
      <w:lvlJc w:val="left"/>
      <w:pPr>
        <w:ind w:left="1163" w:hanging="28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026" w:hanging="283"/>
      </w:pPr>
      <w:rPr>
        <w:rFonts w:hint="default"/>
        <w:lang w:val="vi" w:eastAsia="en-US" w:bidi="ar-SA"/>
      </w:rPr>
    </w:lvl>
    <w:lvl w:ilvl="2">
      <w:start w:val="0"/>
      <w:numFmt w:val="bullet"/>
      <w:lvlText w:val="•"/>
      <w:lvlJc w:val="left"/>
      <w:pPr>
        <w:ind w:left="2892" w:hanging="283"/>
      </w:pPr>
      <w:rPr>
        <w:rFonts w:hint="default"/>
        <w:lang w:val="vi" w:eastAsia="en-US" w:bidi="ar-SA"/>
      </w:rPr>
    </w:lvl>
    <w:lvl w:ilvl="3">
      <w:start w:val="0"/>
      <w:numFmt w:val="bullet"/>
      <w:lvlText w:val="•"/>
      <w:lvlJc w:val="left"/>
      <w:pPr>
        <w:ind w:left="3758" w:hanging="283"/>
      </w:pPr>
      <w:rPr>
        <w:rFonts w:hint="default"/>
        <w:lang w:val="vi" w:eastAsia="en-US" w:bidi="ar-SA"/>
      </w:rPr>
    </w:lvl>
    <w:lvl w:ilvl="4">
      <w:start w:val="0"/>
      <w:numFmt w:val="bullet"/>
      <w:lvlText w:val="•"/>
      <w:lvlJc w:val="left"/>
      <w:pPr>
        <w:ind w:left="4624" w:hanging="283"/>
      </w:pPr>
      <w:rPr>
        <w:rFonts w:hint="default"/>
        <w:lang w:val="vi" w:eastAsia="en-US" w:bidi="ar-SA"/>
      </w:rPr>
    </w:lvl>
    <w:lvl w:ilvl="5">
      <w:start w:val="0"/>
      <w:numFmt w:val="bullet"/>
      <w:lvlText w:val="•"/>
      <w:lvlJc w:val="left"/>
      <w:pPr>
        <w:ind w:left="5490" w:hanging="283"/>
      </w:pPr>
      <w:rPr>
        <w:rFonts w:hint="default"/>
        <w:lang w:val="vi" w:eastAsia="en-US" w:bidi="ar-SA"/>
      </w:rPr>
    </w:lvl>
    <w:lvl w:ilvl="6">
      <w:start w:val="0"/>
      <w:numFmt w:val="bullet"/>
      <w:lvlText w:val="•"/>
      <w:lvlJc w:val="left"/>
      <w:pPr>
        <w:ind w:left="6356" w:hanging="283"/>
      </w:pPr>
      <w:rPr>
        <w:rFonts w:hint="default"/>
        <w:lang w:val="vi" w:eastAsia="en-US" w:bidi="ar-SA"/>
      </w:rPr>
    </w:lvl>
    <w:lvl w:ilvl="7">
      <w:start w:val="0"/>
      <w:numFmt w:val="bullet"/>
      <w:lvlText w:val="•"/>
      <w:lvlJc w:val="left"/>
      <w:pPr>
        <w:ind w:left="7222" w:hanging="283"/>
      </w:pPr>
      <w:rPr>
        <w:rFonts w:hint="default"/>
        <w:lang w:val="vi" w:eastAsia="en-US" w:bidi="ar-SA"/>
      </w:rPr>
    </w:lvl>
    <w:lvl w:ilvl="8">
      <w:start w:val="0"/>
      <w:numFmt w:val="bullet"/>
      <w:lvlText w:val="•"/>
      <w:lvlJc w:val="left"/>
      <w:pPr>
        <w:ind w:left="8088" w:hanging="283"/>
      </w:pPr>
      <w:rPr>
        <w:rFonts w:hint="default"/>
        <w:lang w:val="vi" w:eastAsia="en-US" w:bidi="ar-SA"/>
      </w:rPr>
    </w:lvl>
  </w:abstractNum>
  <w:abstractNum w:abstractNumId="1">
    <w:multiLevelType w:val="hybridMultilevel"/>
    <w:lvl w:ilvl="0">
      <w:start w:val="1"/>
      <w:numFmt w:val="decimal"/>
      <w:lvlText w:val="[%1]"/>
      <w:lvlJc w:val="left"/>
      <w:pPr>
        <w:ind w:left="159" w:hanging="394"/>
        <w:jc w:val="right"/>
      </w:pPr>
      <w:rPr>
        <w:rFonts w:hint="default"/>
        <w:spacing w:val="-2"/>
        <w:w w:val="99"/>
        <w:lang w:val="vi" w:eastAsia="en-US" w:bidi="ar-SA"/>
      </w:rPr>
    </w:lvl>
    <w:lvl w:ilvl="1">
      <w:start w:val="0"/>
      <w:numFmt w:val="bullet"/>
      <w:lvlText w:val="•"/>
      <w:lvlJc w:val="left"/>
      <w:pPr>
        <w:ind w:left="1126" w:hanging="394"/>
      </w:pPr>
      <w:rPr>
        <w:rFonts w:hint="default"/>
        <w:lang w:val="vi" w:eastAsia="en-US" w:bidi="ar-SA"/>
      </w:rPr>
    </w:lvl>
    <w:lvl w:ilvl="2">
      <w:start w:val="0"/>
      <w:numFmt w:val="bullet"/>
      <w:lvlText w:val="•"/>
      <w:lvlJc w:val="left"/>
      <w:pPr>
        <w:ind w:left="2092" w:hanging="394"/>
      </w:pPr>
      <w:rPr>
        <w:rFonts w:hint="default"/>
        <w:lang w:val="vi" w:eastAsia="en-US" w:bidi="ar-SA"/>
      </w:rPr>
    </w:lvl>
    <w:lvl w:ilvl="3">
      <w:start w:val="0"/>
      <w:numFmt w:val="bullet"/>
      <w:lvlText w:val="•"/>
      <w:lvlJc w:val="left"/>
      <w:pPr>
        <w:ind w:left="3058" w:hanging="394"/>
      </w:pPr>
      <w:rPr>
        <w:rFonts w:hint="default"/>
        <w:lang w:val="vi" w:eastAsia="en-US" w:bidi="ar-SA"/>
      </w:rPr>
    </w:lvl>
    <w:lvl w:ilvl="4">
      <w:start w:val="0"/>
      <w:numFmt w:val="bullet"/>
      <w:lvlText w:val="•"/>
      <w:lvlJc w:val="left"/>
      <w:pPr>
        <w:ind w:left="4024" w:hanging="394"/>
      </w:pPr>
      <w:rPr>
        <w:rFonts w:hint="default"/>
        <w:lang w:val="vi" w:eastAsia="en-US" w:bidi="ar-SA"/>
      </w:rPr>
    </w:lvl>
    <w:lvl w:ilvl="5">
      <w:start w:val="0"/>
      <w:numFmt w:val="bullet"/>
      <w:lvlText w:val="•"/>
      <w:lvlJc w:val="left"/>
      <w:pPr>
        <w:ind w:left="4990" w:hanging="394"/>
      </w:pPr>
      <w:rPr>
        <w:rFonts w:hint="default"/>
        <w:lang w:val="vi" w:eastAsia="en-US" w:bidi="ar-SA"/>
      </w:rPr>
    </w:lvl>
    <w:lvl w:ilvl="6">
      <w:start w:val="0"/>
      <w:numFmt w:val="bullet"/>
      <w:lvlText w:val="•"/>
      <w:lvlJc w:val="left"/>
      <w:pPr>
        <w:ind w:left="5956" w:hanging="394"/>
      </w:pPr>
      <w:rPr>
        <w:rFonts w:hint="default"/>
        <w:lang w:val="vi" w:eastAsia="en-US" w:bidi="ar-SA"/>
      </w:rPr>
    </w:lvl>
    <w:lvl w:ilvl="7">
      <w:start w:val="0"/>
      <w:numFmt w:val="bullet"/>
      <w:lvlText w:val="•"/>
      <w:lvlJc w:val="left"/>
      <w:pPr>
        <w:ind w:left="6922" w:hanging="394"/>
      </w:pPr>
      <w:rPr>
        <w:rFonts w:hint="default"/>
        <w:lang w:val="vi" w:eastAsia="en-US" w:bidi="ar-SA"/>
      </w:rPr>
    </w:lvl>
    <w:lvl w:ilvl="8">
      <w:start w:val="0"/>
      <w:numFmt w:val="bullet"/>
      <w:lvlText w:val="•"/>
      <w:lvlJc w:val="left"/>
      <w:pPr>
        <w:ind w:left="7888" w:hanging="394"/>
      </w:pPr>
      <w:rPr>
        <w:rFonts w:hint="default"/>
        <w:lang w:val="vi" w:eastAsia="en-US" w:bidi="ar-SA"/>
      </w:rPr>
    </w:lvl>
  </w:abstractNum>
  <w:abstractNum w:abstractNumId="0">
    <w:multiLevelType w:val="hybridMultilevel"/>
    <w:lvl w:ilvl="0">
      <w:start w:val="0"/>
      <w:numFmt w:val="bullet"/>
      <w:lvlText w:val="*"/>
      <w:lvlJc w:val="left"/>
      <w:pPr>
        <w:ind w:left="880" w:hanging="212"/>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774" w:hanging="212"/>
      </w:pPr>
      <w:rPr>
        <w:rFonts w:hint="default"/>
        <w:lang w:val="vi" w:eastAsia="en-US" w:bidi="ar-SA"/>
      </w:rPr>
    </w:lvl>
    <w:lvl w:ilvl="2">
      <w:start w:val="0"/>
      <w:numFmt w:val="bullet"/>
      <w:lvlText w:val="•"/>
      <w:lvlJc w:val="left"/>
      <w:pPr>
        <w:ind w:left="2668" w:hanging="212"/>
      </w:pPr>
      <w:rPr>
        <w:rFonts w:hint="default"/>
        <w:lang w:val="vi" w:eastAsia="en-US" w:bidi="ar-SA"/>
      </w:rPr>
    </w:lvl>
    <w:lvl w:ilvl="3">
      <w:start w:val="0"/>
      <w:numFmt w:val="bullet"/>
      <w:lvlText w:val="•"/>
      <w:lvlJc w:val="left"/>
      <w:pPr>
        <w:ind w:left="3562" w:hanging="212"/>
      </w:pPr>
      <w:rPr>
        <w:rFonts w:hint="default"/>
        <w:lang w:val="vi" w:eastAsia="en-US" w:bidi="ar-SA"/>
      </w:rPr>
    </w:lvl>
    <w:lvl w:ilvl="4">
      <w:start w:val="0"/>
      <w:numFmt w:val="bullet"/>
      <w:lvlText w:val="•"/>
      <w:lvlJc w:val="left"/>
      <w:pPr>
        <w:ind w:left="4456" w:hanging="212"/>
      </w:pPr>
      <w:rPr>
        <w:rFonts w:hint="default"/>
        <w:lang w:val="vi" w:eastAsia="en-US" w:bidi="ar-SA"/>
      </w:rPr>
    </w:lvl>
    <w:lvl w:ilvl="5">
      <w:start w:val="0"/>
      <w:numFmt w:val="bullet"/>
      <w:lvlText w:val="•"/>
      <w:lvlJc w:val="left"/>
      <w:pPr>
        <w:ind w:left="5350" w:hanging="212"/>
      </w:pPr>
      <w:rPr>
        <w:rFonts w:hint="default"/>
        <w:lang w:val="vi" w:eastAsia="en-US" w:bidi="ar-SA"/>
      </w:rPr>
    </w:lvl>
    <w:lvl w:ilvl="6">
      <w:start w:val="0"/>
      <w:numFmt w:val="bullet"/>
      <w:lvlText w:val="•"/>
      <w:lvlJc w:val="left"/>
      <w:pPr>
        <w:ind w:left="6244" w:hanging="212"/>
      </w:pPr>
      <w:rPr>
        <w:rFonts w:hint="default"/>
        <w:lang w:val="vi" w:eastAsia="en-US" w:bidi="ar-SA"/>
      </w:rPr>
    </w:lvl>
    <w:lvl w:ilvl="7">
      <w:start w:val="0"/>
      <w:numFmt w:val="bullet"/>
      <w:lvlText w:val="•"/>
      <w:lvlJc w:val="left"/>
      <w:pPr>
        <w:ind w:left="7138" w:hanging="212"/>
      </w:pPr>
      <w:rPr>
        <w:rFonts w:hint="default"/>
        <w:lang w:val="vi" w:eastAsia="en-US" w:bidi="ar-SA"/>
      </w:rPr>
    </w:lvl>
    <w:lvl w:ilvl="8">
      <w:start w:val="0"/>
      <w:numFmt w:val="bullet"/>
      <w:lvlText w:val="•"/>
      <w:lvlJc w:val="left"/>
      <w:pPr>
        <w:ind w:left="8032"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868" w:right="82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
      <w:ind w:left="876" w:right="82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5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75" w:lineRule="exact"/>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2023-04-24T18:37:35Z</dcterms:created>
  <dcterms:modified xsi:type="dcterms:W3CDTF">2023-04-24T18:37:35Z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