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525" w:val="left" w:leader="none"/>
        </w:tabs>
        <w:spacing w:before="64"/>
        <w:ind w:left="1208" w:right="0" w:firstLine="0"/>
        <w:jc w:val="left"/>
        <w:rPr>
          <w:b/>
          <w:sz w:val="24"/>
        </w:rPr>
      </w:pPr>
      <w:r>
        <w:rPr>
          <w:b/>
          <w:sz w:val="24"/>
        </w:rPr>
        <w:t>TÒA ÁN</w:t>
      </w:r>
      <w:r>
        <w:rPr>
          <w:b/>
          <w:spacing w:val="-1"/>
          <w:sz w:val="24"/>
        </w:rPr>
        <w:t> </w:t>
      </w:r>
      <w:r>
        <w:rPr>
          <w:b/>
          <w:sz w:val="24"/>
        </w:rPr>
        <w:t>NHÂN</w:t>
      </w:r>
      <w:r>
        <w:rPr>
          <w:b/>
          <w:spacing w:val="1"/>
          <w:sz w:val="24"/>
        </w:rPr>
        <w:t> </w:t>
      </w:r>
      <w:r>
        <w:rPr>
          <w:b/>
          <w:spacing w:val="-5"/>
          <w:sz w:val="24"/>
        </w:rPr>
        <w:t>DÂN</w:t>
      </w:r>
      <w:r>
        <w:rPr>
          <w:b/>
          <w:sz w:val="24"/>
        </w:rPr>
        <w:tab/>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6429" w:val="left" w:leader="none"/>
        </w:tabs>
        <w:spacing w:before="2"/>
        <w:ind w:left="1311" w:right="0" w:firstLine="0"/>
        <w:jc w:val="left"/>
        <w:rPr>
          <w:b/>
          <w:sz w:val="28"/>
        </w:rPr>
      </w:pPr>
      <w:r>
        <w:rPr/>
        <w:pict>
          <v:rect style="position:absolute;margin-left:191.539993pt;margin-top:14.730339pt;width:326.710pt;height:1.32pt;mso-position-horizontal-relative:page;mso-position-vertical-relative:paragraph;z-index:15728640" id="docshape2" filled="true" fillcolor="#000000" stroked="false">
            <v:fill type="solid"/>
            <w10:wrap type="none"/>
          </v:rect>
        </w:pict>
      </w:r>
      <w:r>
        <w:rPr>
          <w:b/>
          <w:sz w:val="24"/>
        </w:rPr>
        <w:t>HUYỆN</w:t>
      </w:r>
      <w:r>
        <w:rPr>
          <w:b/>
          <w:spacing w:val="-2"/>
          <w:sz w:val="24"/>
        </w:rPr>
        <w:t> </w:t>
      </w:r>
      <w:r>
        <w:rPr>
          <w:b/>
          <w:sz w:val="24"/>
        </w:rPr>
        <w:t>TO,</w:t>
      </w:r>
      <w:r>
        <w:rPr>
          <w:b/>
          <w:spacing w:val="-1"/>
          <w:sz w:val="24"/>
        </w:rPr>
        <w:t> </w:t>
      </w:r>
      <w:r>
        <w:rPr>
          <w:b/>
          <w:sz w:val="24"/>
        </w:rPr>
        <w:t>TP. </w:t>
      </w:r>
      <w:r>
        <w:rPr>
          <w:b/>
          <w:spacing w:val="-5"/>
          <w:sz w:val="24"/>
        </w:rPr>
        <w:t>HN</w:t>
      </w:r>
      <w:r>
        <w:rPr>
          <w:b/>
          <w:sz w:val="24"/>
        </w:rPr>
        <w:tab/>
      </w: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68"/>
          <w:sz w:val="28"/>
        </w:rPr>
        <w:t> </w:t>
      </w:r>
      <w:r>
        <w:rPr>
          <w:b/>
          <w:spacing w:val="-4"/>
          <w:sz w:val="28"/>
        </w:rPr>
        <w:t>phúc</w:t>
      </w:r>
    </w:p>
    <w:p>
      <w:pPr>
        <w:pStyle w:val="BodyText"/>
        <w:rPr>
          <w:b/>
          <w:sz w:val="20"/>
        </w:rPr>
      </w:pPr>
    </w:p>
    <w:p>
      <w:pPr>
        <w:pStyle w:val="BodyText"/>
        <w:spacing w:before="89"/>
        <w:ind w:left="651" w:right="6623"/>
      </w:pPr>
      <w:r>
        <w:rPr/>
        <w:t>Bản</w:t>
      </w:r>
      <w:r>
        <w:rPr>
          <w:spacing w:val="-5"/>
        </w:rPr>
        <w:t> </w:t>
      </w:r>
      <w:r>
        <w:rPr/>
        <w:t>án</w:t>
      </w:r>
      <w:r>
        <w:rPr>
          <w:spacing w:val="-5"/>
        </w:rPr>
        <w:t> </w:t>
      </w:r>
      <w:r>
        <w:rPr/>
        <w:t>số:</w:t>
      </w:r>
      <w:r>
        <w:rPr>
          <w:spacing w:val="-6"/>
        </w:rPr>
        <w:t> </w:t>
      </w:r>
      <w:r>
        <w:rPr/>
        <w:t>101</w:t>
      </w:r>
      <w:r>
        <w:rPr>
          <w:spacing w:val="-8"/>
        </w:rPr>
        <w:t> </w:t>
      </w:r>
      <w:r>
        <w:rPr/>
        <w:t>/2022/HS</w:t>
      </w:r>
      <w:r>
        <w:rPr>
          <w:spacing w:val="-7"/>
        </w:rPr>
        <w:t> </w:t>
      </w:r>
      <w:r>
        <w:rPr/>
        <w:t>-</w:t>
      </w:r>
      <w:r>
        <w:rPr>
          <w:spacing w:val="-6"/>
        </w:rPr>
        <w:t> </w:t>
      </w:r>
      <w:r>
        <w:rPr/>
        <w:t>ST Ngày 28/12/2022</w:t>
      </w:r>
    </w:p>
    <w:p>
      <w:pPr>
        <w:spacing w:before="0"/>
        <w:ind w:left="711" w:right="7500" w:hanging="60"/>
        <w:jc w:val="left"/>
        <w:rPr>
          <w:i/>
          <w:sz w:val="24"/>
        </w:rPr>
      </w:pPr>
      <w:r>
        <w:rPr>
          <w:sz w:val="28"/>
        </w:rPr>
        <w:t>V/v:</w:t>
      </w:r>
      <w:r>
        <w:rPr>
          <w:spacing w:val="-11"/>
          <w:sz w:val="28"/>
        </w:rPr>
        <w:t> </w:t>
      </w:r>
      <w:r>
        <w:rPr>
          <w:i/>
          <w:sz w:val="24"/>
        </w:rPr>
        <w:t>Ngô</w:t>
      </w:r>
      <w:r>
        <w:rPr>
          <w:i/>
          <w:spacing w:val="-9"/>
          <w:sz w:val="24"/>
        </w:rPr>
        <w:t> </w:t>
      </w:r>
      <w:r>
        <w:rPr>
          <w:i/>
          <w:sz w:val="24"/>
        </w:rPr>
        <w:t>Kiêm</w:t>
      </w:r>
      <w:r>
        <w:rPr>
          <w:i/>
          <w:spacing w:val="-10"/>
          <w:sz w:val="24"/>
        </w:rPr>
        <w:t> </w:t>
      </w:r>
      <w:r>
        <w:rPr>
          <w:i/>
          <w:sz w:val="24"/>
        </w:rPr>
        <w:t>Đ“Mua</w:t>
      </w:r>
      <w:r>
        <w:rPr>
          <w:i/>
          <w:spacing w:val="-9"/>
          <w:sz w:val="24"/>
        </w:rPr>
        <w:t> </w:t>
      </w:r>
      <w:r>
        <w:rPr>
          <w:i/>
          <w:sz w:val="24"/>
        </w:rPr>
        <w:t>bán</w:t>
      </w:r>
      <w:r>
        <w:rPr>
          <w:i/>
          <w:sz w:val="24"/>
        </w:rPr>
        <w:t> trái phép chất ma túy”.</w:t>
      </w:r>
    </w:p>
    <w:p>
      <w:pPr>
        <w:pStyle w:val="Title"/>
      </w:pPr>
      <w:r>
        <w:rPr/>
        <w:t>NHÂN</w:t>
      </w:r>
      <w:r>
        <w:rPr>
          <w:spacing w:val="-12"/>
        </w:rPr>
        <w:t> </w:t>
      </w:r>
      <w:r>
        <w:rPr>
          <w:spacing w:val="-4"/>
        </w:rPr>
        <w:t>DANH</w:t>
      </w:r>
    </w:p>
    <w:p>
      <w:pPr>
        <w:pStyle w:val="Heading1"/>
        <w:ind w:right="1403" w:hanging="108"/>
      </w:pPr>
      <w:r>
        <w:rPr/>
        <w:t>NƢỚC</w:t>
      </w:r>
      <w:r>
        <w:rPr>
          <w:spacing w:val="-15"/>
        </w:rPr>
        <w:t> </w:t>
      </w:r>
      <w:r>
        <w:rPr/>
        <w:t>CỘNG</w:t>
      </w:r>
      <w:r>
        <w:rPr>
          <w:spacing w:val="-13"/>
        </w:rPr>
        <w:t> </w:t>
      </w:r>
      <w:r>
        <w:rPr/>
        <w:t>HÒA</w:t>
      </w:r>
      <w:r>
        <w:rPr>
          <w:spacing w:val="-15"/>
        </w:rPr>
        <w:t> </w:t>
      </w:r>
      <w:r>
        <w:rPr/>
        <w:t>XÃ</w:t>
      </w:r>
      <w:r>
        <w:rPr>
          <w:spacing w:val="-14"/>
        </w:rPr>
        <w:t> </w:t>
      </w:r>
      <w:r>
        <w:rPr/>
        <w:t>HỘI</w:t>
      </w:r>
      <w:r>
        <w:rPr>
          <w:spacing w:val="-13"/>
        </w:rPr>
        <w:t> </w:t>
      </w:r>
      <w:r>
        <w:rPr/>
        <w:t>CHỦ</w:t>
      </w:r>
      <w:r>
        <w:rPr>
          <w:spacing w:val="-14"/>
        </w:rPr>
        <w:t> </w:t>
      </w:r>
      <w:r>
        <w:rPr/>
        <w:t>NGHĨA</w:t>
      </w:r>
      <w:r>
        <w:rPr>
          <w:spacing w:val="-14"/>
        </w:rPr>
        <w:t> </w:t>
      </w:r>
      <w:r>
        <w:rPr/>
        <w:t>VIỆT</w:t>
      </w:r>
      <w:r>
        <w:rPr>
          <w:spacing w:val="-13"/>
        </w:rPr>
        <w:t> </w:t>
      </w:r>
      <w:r>
        <w:rPr/>
        <w:t>NAM TÒA ÁN NHÂN DÂN HUYỆN TO, THÀNH PHỐ HN</w:t>
      </w:r>
    </w:p>
    <w:p>
      <w:pPr>
        <w:pStyle w:val="BodyText"/>
        <w:spacing w:before="10"/>
        <w:rPr>
          <w:b/>
          <w:sz w:val="37"/>
        </w:rPr>
      </w:pPr>
    </w:p>
    <w:p>
      <w:pPr>
        <w:pStyle w:val="Heading2"/>
        <w:ind w:left="1371"/>
        <w:jc w:val="left"/>
      </w:pPr>
      <w:r>
        <w:rPr/>
        <w:t>Thành</w:t>
      </w:r>
      <w:r>
        <w:rPr>
          <w:spacing w:val="-4"/>
        </w:rPr>
        <w:t> </w:t>
      </w:r>
      <w:r>
        <w:rPr/>
        <w:t>phần</w:t>
      </w:r>
      <w:r>
        <w:rPr>
          <w:spacing w:val="-3"/>
        </w:rPr>
        <w:t> </w:t>
      </w:r>
      <w:r>
        <w:rPr/>
        <w:t>hội</w:t>
      </w:r>
      <w:r>
        <w:rPr>
          <w:spacing w:val="-2"/>
        </w:rPr>
        <w:t> </w:t>
      </w:r>
      <w:r>
        <w:rPr/>
        <w:t>đồng</w:t>
      </w:r>
      <w:r>
        <w:rPr>
          <w:spacing w:val="-2"/>
        </w:rPr>
        <w:t> </w:t>
      </w:r>
      <w:r>
        <w:rPr/>
        <w:t>xét</w:t>
      </w:r>
      <w:r>
        <w:rPr>
          <w:spacing w:val="-3"/>
        </w:rPr>
        <w:t> </w:t>
      </w:r>
      <w:r>
        <w:rPr/>
        <w:t>xử</w:t>
      </w:r>
      <w:r>
        <w:rPr>
          <w:spacing w:val="-2"/>
        </w:rPr>
        <w:t> </w:t>
      </w:r>
      <w:r>
        <w:rPr/>
        <w:t>sơ</w:t>
      </w:r>
      <w:r>
        <w:rPr>
          <w:spacing w:val="-3"/>
        </w:rPr>
        <w:t> </w:t>
      </w:r>
      <w:r>
        <w:rPr/>
        <w:t>thẩm</w:t>
      </w:r>
      <w:r>
        <w:rPr>
          <w:spacing w:val="-7"/>
        </w:rPr>
        <w:t> </w:t>
      </w:r>
      <w:r>
        <w:rPr/>
        <w:t>gồm</w:t>
      </w:r>
      <w:r>
        <w:rPr>
          <w:spacing w:val="-7"/>
        </w:rPr>
        <w:t> </w:t>
      </w:r>
      <w:r>
        <w:rPr>
          <w:spacing w:val="-5"/>
        </w:rPr>
        <w:t>có:</w:t>
      </w:r>
    </w:p>
    <w:p>
      <w:pPr>
        <w:spacing w:line="319" w:lineRule="exact" w:before="0"/>
        <w:ind w:left="1371" w:right="0" w:firstLine="0"/>
        <w:jc w:val="left"/>
        <w:rPr>
          <w:b/>
          <w:sz w:val="24"/>
        </w:rPr>
      </w:pPr>
      <w:r>
        <w:rPr>
          <w:b/>
          <w:i/>
          <w:sz w:val="28"/>
        </w:rPr>
        <w:t>Thẩm</w:t>
      </w:r>
      <w:r>
        <w:rPr>
          <w:b/>
          <w:i/>
          <w:spacing w:val="1"/>
          <w:sz w:val="28"/>
        </w:rPr>
        <w:t> </w:t>
      </w:r>
      <w:r>
        <w:rPr>
          <w:b/>
          <w:i/>
          <w:sz w:val="28"/>
        </w:rPr>
        <w:t>phán</w:t>
      </w:r>
      <w:r>
        <w:rPr>
          <w:b/>
          <w:i/>
          <w:spacing w:val="-4"/>
          <w:sz w:val="28"/>
        </w:rPr>
        <w:t> </w:t>
      </w:r>
      <w:r>
        <w:rPr>
          <w:b/>
          <w:i/>
          <w:sz w:val="28"/>
        </w:rPr>
        <w:t>-</w:t>
      </w:r>
      <w:r>
        <w:rPr>
          <w:b/>
          <w:i/>
          <w:spacing w:val="-3"/>
          <w:sz w:val="28"/>
        </w:rPr>
        <w:t> </w:t>
      </w:r>
      <w:r>
        <w:rPr>
          <w:b/>
          <w:i/>
          <w:sz w:val="28"/>
        </w:rPr>
        <w:t>chủ</w:t>
      </w:r>
      <w:r>
        <w:rPr>
          <w:b/>
          <w:i/>
          <w:spacing w:val="-5"/>
          <w:sz w:val="28"/>
        </w:rPr>
        <w:t> </w:t>
      </w:r>
      <w:r>
        <w:rPr>
          <w:b/>
          <w:i/>
          <w:sz w:val="28"/>
        </w:rPr>
        <w:t>tọa</w:t>
      </w:r>
      <w:r>
        <w:rPr>
          <w:b/>
          <w:i/>
          <w:spacing w:val="-4"/>
          <w:sz w:val="28"/>
        </w:rPr>
        <w:t> </w:t>
      </w:r>
      <w:r>
        <w:rPr>
          <w:b/>
          <w:i/>
          <w:sz w:val="28"/>
        </w:rPr>
        <w:t>phiên</w:t>
      </w:r>
      <w:r>
        <w:rPr>
          <w:b/>
          <w:i/>
          <w:spacing w:val="-2"/>
          <w:sz w:val="28"/>
        </w:rPr>
        <w:t> </w:t>
      </w:r>
      <w:r>
        <w:rPr>
          <w:b/>
          <w:i/>
          <w:sz w:val="28"/>
        </w:rPr>
        <w:t>tòa:</w:t>
      </w:r>
      <w:r>
        <w:rPr>
          <w:b/>
          <w:i/>
          <w:spacing w:val="-2"/>
          <w:sz w:val="28"/>
        </w:rPr>
        <w:t> </w:t>
      </w:r>
      <w:r>
        <w:rPr>
          <w:sz w:val="28"/>
        </w:rPr>
        <w:t>Ông</w:t>
      </w:r>
      <w:r>
        <w:rPr>
          <w:spacing w:val="-1"/>
          <w:sz w:val="28"/>
        </w:rPr>
        <w:t> </w:t>
      </w:r>
      <w:r>
        <w:rPr>
          <w:b/>
          <w:sz w:val="24"/>
        </w:rPr>
        <w:t>NGUYỄN</w:t>
      </w:r>
      <w:r>
        <w:rPr>
          <w:b/>
          <w:spacing w:val="-3"/>
          <w:sz w:val="24"/>
        </w:rPr>
        <w:t> </w:t>
      </w:r>
      <w:r>
        <w:rPr>
          <w:b/>
          <w:sz w:val="24"/>
        </w:rPr>
        <w:t>TIẾN</w:t>
      </w:r>
      <w:r>
        <w:rPr>
          <w:b/>
          <w:spacing w:val="-3"/>
          <w:sz w:val="24"/>
        </w:rPr>
        <w:t> </w:t>
      </w:r>
      <w:r>
        <w:rPr>
          <w:b/>
          <w:spacing w:val="-4"/>
          <w:sz w:val="24"/>
        </w:rPr>
        <w:t>HÙNG</w:t>
      </w:r>
    </w:p>
    <w:p>
      <w:pPr>
        <w:spacing w:line="322" w:lineRule="exact" w:before="0"/>
        <w:ind w:left="1371" w:right="0" w:firstLine="0"/>
        <w:jc w:val="left"/>
        <w:rPr>
          <w:b/>
          <w:sz w:val="24"/>
        </w:rPr>
      </w:pPr>
      <w:r>
        <w:rPr>
          <w:b/>
          <w:i/>
          <w:sz w:val="28"/>
        </w:rPr>
        <w:t>Các</w:t>
      </w:r>
      <w:r>
        <w:rPr>
          <w:b/>
          <w:i/>
          <w:spacing w:val="-5"/>
          <w:sz w:val="28"/>
        </w:rPr>
        <w:t> </w:t>
      </w:r>
      <w:r>
        <w:rPr>
          <w:b/>
          <w:i/>
          <w:sz w:val="28"/>
        </w:rPr>
        <w:t>hội</w:t>
      </w:r>
      <w:r>
        <w:rPr>
          <w:b/>
          <w:i/>
          <w:spacing w:val="-4"/>
          <w:sz w:val="28"/>
        </w:rPr>
        <w:t> </w:t>
      </w:r>
      <w:r>
        <w:rPr>
          <w:b/>
          <w:i/>
          <w:sz w:val="28"/>
        </w:rPr>
        <w:t>thẩm</w:t>
      </w:r>
      <w:r>
        <w:rPr>
          <w:b/>
          <w:i/>
          <w:spacing w:val="-2"/>
          <w:sz w:val="28"/>
        </w:rPr>
        <w:t> </w:t>
      </w:r>
      <w:r>
        <w:rPr>
          <w:b/>
          <w:i/>
          <w:sz w:val="28"/>
        </w:rPr>
        <w:t>nhân</w:t>
      </w:r>
      <w:r>
        <w:rPr>
          <w:b/>
          <w:i/>
          <w:spacing w:val="-5"/>
          <w:sz w:val="28"/>
        </w:rPr>
        <w:t> </w:t>
      </w:r>
      <w:r>
        <w:rPr>
          <w:b/>
          <w:i/>
          <w:sz w:val="28"/>
        </w:rPr>
        <w:t>dân: </w:t>
      </w:r>
      <w:r>
        <w:rPr>
          <w:sz w:val="28"/>
        </w:rPr>
        <w:t>Ông</w:t>
      </w:r>
      <w:r>
        <w:rPr>
          <w:spacing w:val="-3"/>
          <w:sz w:val="28"/>
        </w:rPr>
        <w:t> </w:t>
      </w:r>
      <w:r>
        <w:rPr>
          <w:b/>
          <w:sz w:val="24"/>
        </w:rPr>
        <w:t>NGUYỄN</w:t>
      </w:r>
      <w:r>
        <w:rPr>
          <w:b/>
          <w:spacing w:val="-3"/>
          <w:sz w:val="24"/>
        </w:rPr>
        <w:t> </w:t>
      </w:r>
      <w:r>
        <w:rPr>
          <w:b/>
          <w:sz w:val="24"/>
        </w:rPr>
        <w:t>ĐÌNH</w:t>
      </w:r>
      <w:r>
        <w:rPr>
          <w:b/>
          <w:spacing w:val="-3"/>
          <w:sz w:val="24"/>
        </w:rPr>
        <w:t> </w:t>
      </w:r>
      <w:r>
        <w:rPr>
          <w:b/>
          <w:sz w:val="24"/>
        </w:rPr>
        <w:t>CẤT</w:t>
      </w:r>
      <w:r>
        <w:rPr>
          <w:b/>
          <w:spacing w:val="57"/>
          <w:sz w:val="24"/>
        </w:rPr>
        <w:t> </w:t>
      </w:r>
      <w:r>
        <w:rPr>
          <w:sz w:val="28"/>
        </w:rPr>
        <w:t>và</w:t>
      </w:r>
      <w:r>
        <w:rPr>
          <w:spacing w:val="-2"/>
          <w:sz w:val="28"/>
        </w:rPr>
        <w:t> </w:t>
      </w:r>
      <w:r>
        <w:rPr>
          <w:sz w:val="28"/>
        </w:rPr>
        <w:t>bà</w:t>
      </w:r>
      <w:r>
        <w:rPr>
          <w:spacing w:val="-3"/>
          <w:sz w:val="28"/>
        </w:rPr>
        <w:t> </w:t>
      </w:r>
      <w:r>
        <w:rPr>
          <w:b/>
          <w:sz w:val="24"/>
        </w:rPr>
        <w:t>NGUYỄN</w:t>
      </w:r>
      <w:r>
        <w:rPr>
          <w:b/>
          <w:spacing w:val="-3"/>
          <w:sz w:val="24"/>
        </w:rPr>
        <w:t> </w:t>
      </w:r>
      <w:r>
        <w:rPr>
          <w:b/>
          <w:sz w:val="24"/>
        </w:rPr>
        <w:t>THỊ</w:t>
      </w:r>
      <w:r>
        <w:rPr>
          <w:b/>
          <w:spacing w:val="-3"/>
          <w:sz w:val="24"/>
        </w:rPr>
        <w:t> </w:t>
      </w:r>
      <w:r>
        <w:rPr>
          <w:b/>
          <w:spacing w:val="-2"/>
          <w:sz w:val="24"/>
        </w:rPr>
        <w:t>NGUYỆT.</w:t>
      </w:r>
    </w:p>
    <w:p>
      <w:pPr>
        <w:spacing w:before="0"/>
        <w:ind w:left="651" w:right="108" w:firstLine="720"/>
        <w:jc w:val="both"/>
        <w:rPr>
          <w:sz w:val="28"/>
        </w:rPr>
      </w:pPr>
      <w:r>
        <w:rPr>
          <w:b/>
          <w:sz w:val="28"/>
        </w:rPr>
        <w:t>Thƣ</w:t>
      </w:r>
      <w:r>
        <w:rPr>
          <w:b/>
          <w:spacing w:val="40"/>
          <w:sz w:val="28"/>
        </w:rPr>
        <w:t> </w:t>
      </w:r>
      <w:r>
        <w:rPr>
          <w:b/>
          <w:sz w:val="28"/>
        </w:rPr>
        <w:t>ký Tòa án ghi biên bản phiên tòa</w:t>
      </w:r>
      <w:r>
        <w:rPr>
          <w:sz w:val="28"/>
        </w:rPr>
        <w:t>: Bà </w:t>
      </w:r>
      <w:r>
        <w:rPr>
          <w:b/>
          <w:sz w:val="24"/>
        </w:rPr>
        <w:t>LÊ THỊ THU HÀ </w:t>
      </w:r>
      <w:r>
        <w:rPr>
          <w:sz w:val="28"/>
        </w:rPr>
        <w:t>– Thư ký Tòa án nhân dân huyện TO.</w:t>
      </w:r>
    </w:p>
    <w:p>
      <w:pPr>
        <w:spacing w:line="242" w:lineRule="auto" w:before="0"/>
        <w:ind w:left="1371" w:right="2047" w:firstLine="0"/>
        <w:jc w:val="left"/>
        <w:rPr>
          <w:sz w:val="28"/>
        </w:rPr>
      </w:pPr>
      <w:r>
        <w:rPr>
          <w:b/>
          <w:i/>
          <w:sz w:val="28"/>
        </w:rPr>
        <w:t>Đại</w:t>
      </w:r>
      <w:r>
        <w:rPr>
          <w:b/>
          <w:i/>
          <w:spacing w:val="-3"/>
          <w:sz w:val="28"/>
        </w:rPr>
        <w:t> </w:t>
      </w:r>
      <w:r>
        <w:rPr>
          <w:b/>
          <w:i/>
          <w:sz w:val="28"/>
        </w:rPr>
        <w:t>diện</w:t>
      </w:r>
      <w:r>
        <w:rPr>
          <w:b/>
          <w:i/>
          <w:spacing w:val="-3"/>
          <w:sz w:val="28"/>
        </w:rPr>
        <w:t> </w:t>
      </w:r>
      <w:r>
        <w:rPr>
          <w:b/>
          <w:i/>
          <w:sz w:val="28"/>
        </w:rPr>
        <w:t>Viện</w:t>
      </w:r>
      <w:r>
        <w:rPr>
          <w:b/>
          <w:i/>
          <w:spacing w:val="-4"/>
          <w:sz w:val="28"/>
        </w:rPr>
        <w:t> </w:t>
      </w:r>
      <w:r>
        <w:rPr>
          <w:b/>
          <w:i/>
          <w:sz w:val="28"/>
        </w:rPr>
        <w:t>kiểm sát</w:t>
      </w:r>
      <w:r>
        <w:rPr>
          <w:b/>
          <w:i/>
          <w:spacing w:val="-3"/>
          <w:sz w:val="28"/>
        </w:rPr>
        <w:t> </w:t>
      </w:r>
      <w:r>
        <w:rPr>
          <w:b/>
          <w:i/>
          <w:sz w:val="28"/>
        </w:rPr>
        <w:t>nhân</w:t>
      </w:r>
      <w:r>
        <w:rPr>
          <w:b/>
          <w:i/>
          <w:spacing w:val="-6"/>
          <w:sz w:val="28"/>
        </w:rPr>
        <w:t> </w:t>
      </w:r>
      <w:r>
        <w:rPr>
          <w:b/>
          <w:i/>
          <w:sz w:val="28"/>
        </w:rPr>
        <w:t>dân</w:t>
      </w:r>
      <w:r>
        <w:rPr>
          <w:b/>
          <w:i/>
          <w:spacing w:val="-3"/>
          <w:sz w:val="28"/>
        </w:rPr>
        <w:t> </w:t>
      </w:r>
      <w:r>
        <w:rPr>
          <w:b/>
          <w:i/>
          <w:sz w:val="28"/>
        </w:rPr>
        <w:t>huyện</w:t>
      </w:r>
      <w:r>
        <w:rPr>
          <w:b/>
          <w:i/>
          <w:spacing w:val="-1"/>
          <w:sz w:val="28"/>
        </w:rPr>
        <w:t> </w:t>
      </w:r>
      <w:r>
        <w:rPr>
          <w:b/>
          <w:i/>
          <w:sz w:val="28"/>
        </w:rPr>
        <w:t>TO</w:t>
      </w:r>
      <w:r>
        <w:rPr>
          <w:b/>
          <w:i/>
          <w:spacing w:val="-5"/>
          <w:sz w:val="28"/>
        </w:rPr>
        <w:t> </w:t>
      </w:r>
      <w:r>
        <w:rPr>
          <w:b/>
          <w:i/>
          <w:sz w:val="28"/>
        </w:rPr>
        <w:t>tham</w:t>
      </w:r>
      <w:r>
        <w:rPr>
          <w:b/>
          <w:i/>
          <w:spacing w:val="-3"/>
          <w:sz w:val="28"/>
        </w:rPr>
        <w:t> </w:t>
      </w:r>
      <w:r>
        <w:rPr>
          <w:b/>
          <w:i/>
          <w:sz w:val="28"/>
        </w:rPr>
        <w:t>gia</w:t>
      </w:r>
      <w:r>
        <w:rPr>
          <w:b/>
          <w:i/>
          <w:spacing w:val="-3"/>
          <w:sz w:val="28"/>
        </w:rPr>
        <w:t> </w:t>
      </w:r>
      <w:r>
        <w:rPr>
          <w:b/>
          <w:i/>
          <w:sz w:val="28"/>
        </w:rPr>
        <w:t>phiên</w:t>
      </w:r>
      <w:r>
        <w:rPr>
          <w:b/>
          <w:i/>
          <w:spacing w:val="-6"/>
          <w:sz w:val="28"/>
        </w:rPr>
        <w:t> </w:t>
      </w:r>
      <w:r>
        <w:rPr>
          <w:b/>
          <w:i/>
          <w:sz w:val="28"/>
        </w:rPr>
        <w:t>tòa</w:t>
      </w:r>
      <w:r>
        <w:rPr>
          <w:sz w:val="28"/>
        </w:rPr>
        <w:t>: Ông </w:t>
      </w:r>
      <w:r>
        <w:rPr>
          <w:b/>
          <w:sz w:val="24"/>
        </w:rPr>
        <w:t>MAI LƢƠNG SƠN </w:t>
      </w:r>
      <w:r>
        <w:rPr>
          <w:b/>
          <w:sz w:val="28"/>
        </w:rPr>
        <w:t>– </w:t>
      </w:r>
      <w:r>
        <w:rPr>
          <w:sz w:val="28"/>
        </w:rPr>
        <w:t>Kiểm sát viên.</w:t>
      </w:r>
    </w:p>
    <w:p>
      <w:pPr>
        <w:pStyle w:val="BodyText"/>
        <w:spacing w:before="6"/>
        <w:rPr>
          <w:sz w:val="27"/>
        </w:rPr>
      </w:pPr>
    </w:p>
    <w:p>
      <w:pPr>
        <w:pStyle w:val="BodyText"/>
        <w:ind w:left="651" w:right="104" w:firstLine="720"/>
        <w:jc w:val="both"/>
      </w:pPr>
      <w:r>
        <w:rPr/>
        <w:t>Trong ngày 28 tháng 12 năm</w:t>
      </w:r>
      <w:r>
        <w:rPr>
          <w:spacing w:val="-2"/>
        </w:rPr>
        <w:t> </w:t>
      </w:r>
      <w:r>
        <w:rPr/>
        <w:t>2022, tại Trụ sở, Tòa án nhân dân huyện TO, Thành phố HN, tiến hành xét xử sơ thẩm công khai vụ án Hình sự thụ lý số: 101/2022/TLST- HS ngày 28 tháng 11 năm</w:t>
      </w:r>
      <w:r>
        <w:rPr>
          <w:spacing w:val="80"/>
        </w:rPr>
        <w:t> </w:t>
      </w:r>
      <w:r>
        <w:rPr/>
        <w:t>2022 theo quyết định đưa vụ án ra xét xử số: 103/2022/QĐXXST - QĐ ngày 12 tháng 12 năm 2022 đối với</w:t>
      </w:r>
      <w:r>
        <w:rPr>
          <w:spacing w:val="40"/>
        </w:rPr>
        <w:t> </w:t>
      </w:r>
      <w:r>
        <w:rPr/>
        <w:t>bị cáo:</w:t>
      </w:r>
    </w:p>
    <w:p>
      <w:pPr>
        <w:pStyle w:val="BodyText"/>
        <w:spacing w:line="242" w:lineRule="auto" w:before="58"/>
        <w:ind w:left="1371" w:right="105" w:hanging="12"/>
        <w:jc w:val="both"/>
      </w:pPr>
      <w:r>
        <w:rPr/>
        <w:t>Họ</w:t>
      </w:r>
      <w:r>
        <w:rPr>
          <w:spacing w:val="-1"/>
        </w:rPr>
        <w:t> </w:t>
      </w:r>
      <w:r>
        <w:rPr/>
        <w:t>và</w:t>
      </w:r>
      <w:r>
        <w:rPr>
          <w:spacing w:val="-4"/>
        </w:rPr>
        <w:t> </w:t>
      </w:r>
      <w:r>
        <w:rPr/>
        <w:t>tên:</w:t>
      </w:r>
      <w:r>
        <w:rPr>
          <w:spacing w:val="-1"/>
        </w:rPr>
        <w:t> </w:t>
      </w:r>
      <w:r>
        <w:rPr>
          <w:b/>
        </w:rPr>
        <w:t>Ngô</w:t>
      </w:r>
      <w:r>
        <w:rPr>
          <w:b/>
          <w:spacing w:val="-1"/>
        </w:rPr>
        <w:t> </w:t>
      </w:r>
      <w:r>
        <w:rPr>
          <w:b/>
        </w:rPr>
        <w:t>Kiêm</w:t>
      </w:r>
      <w:r>
        <w:rPr>
          <w:b/>
          <w:spacing w:val="-4"/>
        </w:rPr>
        <w:t> </w:t>
      </w:r>
      <w:r>
        <w:rPr>
          <w:b/>
        </w:rPr>
        <w:t>Đ,</w:t>
      </w:r>
      <w:r>
        <w:rPr>
          <w:b/>
          <w:spacing w:val="-2"/>
        </w:rPr>
        <w:t> </w:t>
      </w:r>
      <w:r>
        <w:rPr>
          <w:b/>
        </w:rPr>
        <w:t>t</w:t>
      </w:r>
      <w:r>
        <w:rPr/>
        <w:t>ên</w:t>
      </w:r>
      <w:r>
        <w:rPr>
          <w:spacing w:val="-1"/>
        </w:rPr>
        <w:t> </w:t>
      </w:r>
      <w:r>
        <w:rPr/>
        <w:t>gọi</w:t>
      </w:r>
      <w:r>
        <w:rPr>
          <w:spacing w:val="-1"/>
        </w:rPr>
        <w:t> </w:t>
      </w:r>
      <w:r>
        <w:rPr/>
        <w:t>khác:</w:t>
      </w:r>
      <w:r>
        <w:rPr>
          <w:spacing w:val="-1"/>
        </w:rPr>
        <w:t> </w:t>
      </w:r>
      <w:r>
        <w:rPr/>
        <w:t>Không</w:t>
      </w:r>
      <w:r>
        <w:rPr>
          <w:spacing w:val="80"/>
        </w:rPr>
        <w:t>   </w:t>
      </w:r>
      <w:r>
        <w:rPr/>
        <w:t>có.Giới tính: Nam, sinh năm 1974 Nơi</w:t>
      </w:r>
      <w:r>
        <w:rPr>
          <w:spacing w:val="24"/>
        </w:rPr>
        <w:t> </w:t>
      </w:r>
      <w:r>
        <w:rPr/>
        <w:t>ĐKHKTT</w:t>
      </w:r>
      <w:r>
        <w:rPr>
          <w:spacing w:val="25"/>
        </w:rPr>
        <w:t> </w:t>
      </w:r>
      <w:r>
        <w:rPr/>
        <w:t>và</w:t>
      </w:r>
      <w:r>
        <w:rPr>
          <w:spacing w:val="23"/>
        </w:rPr>
        <w:t> </w:t>
      </w:r>
      <w:r>
        <w:rPr/>
        <w:t>nơi</w:t>
      </w:r>
      <w:r>
        <w:rPr>
          <w:spacing w:val="24"/>
        </w:rPr>
        <w:t> </w:t>
      </w:r>
      <w:r>
        <w:rPr/>
        <w:t>ở:</w:t>
      </w:r>
      <w:r>
        <w:rPr>
          <w:spacing w:val="24"/>
        </w:rPr>
        <w:t> </w:t>
      </w:r>
      <w:r>
        <w:rPr/>
        <w:t>Thôn</w:t>
      </w:r>
      <w:r>
        <w:rPr>
          <w:spacing w:val="24"/>
        </w:rPr>
        <w:t> </w:t>
      </w:r>
      <w:r>
        <w:rPr/>
        <w:t>Thiên</w:t>
      </w:r>
      <w:r>
        <w:rPr>
          <w:spacing w:val="24"/>
        </w:rPr>
        <w:t> </w:t>
      </w:r>
      <w:r>
        <w:rPr/>
        <w:t>Đông,</w:t>
      </w:r>
      <w:r>
        <w:rPr>
          <w:spacing w:val="23"/>
        </w:rPr>
        <w:t> </w:t>
      </w:r>
      <w:r>
        <w:rPr/>
        <w:t>xã</w:t>
      </w:r>
      <w:r>
        <w:rPr>
          <w:spacing w:val="27"/>
        </w:rPr>
        <w:t> </w:t>
      </w:r>
      <w:r>
        <w:rPr/>
        <w:t>MH,</w:t>
      </w:r>
      <w:r>
        <w:rPr>
          <w:spacing w:val="23"/>
        </w:rPr>
        <w:t> </w:t>
      </w:r>
      <w:r>
        <w:rPr/>
        <w:t>huyện</w:t>
      </w:r>
      <w:r>
        <w:rPr>
          <w:spacing w:val="26"/>
        </w:rPr>
        <w:t> </w:t>
      </w:r>
      <w:r>
        <w:rPr/>
        <w:t>TO,</w:t>
      </w:r>
      <w:r>
        <w:rPr>
          <w:spacing w:val="23"/>
        </w:rPr>
        <w:t> </w:t>
      </w:r>
      <w:r>
        <w:rPr/>
        <w:t>TP.</w:t>
      </w:r>
      <w:r>
        <w:rPr>
          <w:spacing w:val="26"/>
        </w:rPr>
        <w:t> </w:t>
      </w:r>
      <w:r>
        <w:rPr/>
        <w:t>HN.</w:t>
      </w:r>
      <w:r>
        <w:rPr>
          <w:spacing w:val="25"/>
        </w:rPr>
        <w:t> </w:t>
      </w:r>
      <w:r>
        <w:rPr/>
        <w:t>Quốc</w:t>
      </w:r>
      <w:r>
        <w:rPr>
          <w:spacing w:val="23"/>
        </w:rPr>
        <w:t> </w:t>
      </w:r>
      <w:r>
        <w:rPr/>
        <w:t>tịch:</w:t>
      </w:r>
    </w:p>
    <w:p>
      <w:pPr>
        <w:pStyle w:val="BodyText"/>
        <w:ind w:left="651" w:right="105"/>
        <w:jc w:val="both"/>
      </w:pPr>
      <w:r>
        <w:rPr/>
        <w:t>Việt</w:t>
      </w:r>
      <w:r>
        <w:rPr>
          <w:spacing w:val="-1"/>
        </w:rPr>
        <w:t> </w:t>
      </w:r>
      <w:r>
        <w:rPr/>
        <w:t>Nam;Dân</w:t>
      </w:r>
      <w:r>
        <w:rPr>
          <w:spacing w:val="-1"/>
        </w:rPr>
        <w:t> </w:t>
      </w:r>
      <w:r>
        <w:rPr/>
        <w:t>tộc:</w:t>
      </w:r>
      <w:r>
        <w:rPr>
          <w:spacing w:val="-2"/>
        </w:rPr>
        <w:t> </w:t>
      </w:r>
      <w:r>
        <w:rPr/>
        <w:t>Kinh;Tôn</w:t>
      </w:r>
      <w:r>
        <w:rPr>
          <w:spacing w:val="-1"/>
        </w:rPr>
        <w:t> </w:t>
      </w:r>
      <w:r>
        <w:rPr/>
        <w:t>giáo:</w:t>
      </w:r>
      <w:r>
        <w:rPr>
          <w:spacing w:val="-1"/>
        </w:rPr>
        <w:t> </w:t>
      </w:r>
      <w:r>
        <w:rPr/>
        <w:t>Không.Trình</w:t>
      </w:r>
      <w:r>
        <w:rPr>
          <w:spacing w:val="-1"/>
        </w:rPr>
        <w:t> </w:t>
      </w:r>
      <w:r>
        <w:rPr/>
        <w:t>độ</w:t>
      </w:r>
      <w:r>
        <w:rPr>
          <w:spacing w:val="-1"/>
        </w:rPr>
        <w:t> </w:t>
      </w:r>
      <w:r>
        <w:rPr/>
        <w:t>học</w:t>
      </w:r>
      <w:r>
        <w:rPr>
          <w:spacing w:val="-5"/>
        </w:rPr>
        <w:t> </w:t>
      </w:r>
      <w:r>
        <w:rPr/>
        <w:t>vấn:</w:t>
      </w:r>
      <w:r>
        <w:rPr>
          <w:spacing w:val="-4"/>
        </w:rPr>
        <w:t> </w:t>
      </w:r>
      <w:r>
        <w:rPr/>
        <w:t>9/12.</w:t>
      </w:r>
      <w:r>
        <w:rPr>
          <w:spacing w:val="80"/>
        </w:rPr>
        <w:t>  </w:t>
      </w:r>
      <w:r>
        <w:rPr/>
        <w:t>Nghề</w:t>
      </w:r>
      <w:r>
        <w:rPr>
          <w:spacing w:val="40"/>
        </w:rPr>
        <w:t>  </w:t>
      </w:r>
      <w:r>
        <w:rPr/>
        <w:t>nghiệp:</w:t>
      </w:r>
      <w:r>
        <w:rPr>
          <w:spacing w:val="40"/>
        </w:rPr>
        <w:t>  </w:t>
      </w:r>
      <w:r>
        <w:rPr/>
        <w:t>Lao động tự do.Chức vụ trước khi phạm tội (Đảng, chính quyền, đoàn thể): Không; Họ tên bố: Ngô Đức Trang, sinh năm: 1950; Họ tên mẹ: Nguyễn Thị Mến, sinh năm: 1955.Anh chị em ruột: có 04 người, bị cáo là thứ nhất.Họ tên vợ: Lê Thị Họa,sinh năm: 1975.Có 02 con, lớn sinh năm 1995, nhỏ sinh năm 2005</w:t>
      </w:r>
    </w:p>
    <w:p>
      <w:pPr>
        <w:pStyle w:val="BodyText"/>
        <w:spacing w:line="285" w:lineRule="auto" w:before="56"/>
        <w:ind w:left="1359" w:right="6623"/>
      </w:pPr>
      <w:r>
        <w:rPr/>
        <w:t>Tiền</w:t>
      </w:r>
      <w:r>
        <w:rPr>
          <w:spacing w:val="-9"/>
        </w:rPr>
        <w:t> </w:t>
      </w:r>
      <w:r>
        <w:rPr/>
        <w:t>án,</w:t>
      </w:r>
      <w:r>
        <w:rPr>
          <w:spacing w:val="-10"/>
        </w:rPr>
        <w:t> </w:t>
      </w:r>
      <w:r>
        <w:rPr/>
        <w:t>tiền</w:t>
      </w:r>
      <w:r>
        <w:rPr>
          <w:spacing w:val="-9"/>
        </w:rPr>
        <w:t> </w:t>
      </w:r>
      <w:r>
        <w:rPr/>
        <w:t>sự:</w:t>
      </w:r>
      <w:r>
        <w:rPr>
          <w:spacing w:val="-10"/>
        </w:rPr>
        <w:t> </w:t>
      </w:r>
      <w:r>
        <w:rPr/>
        <w:t>Không. </w:t>
      </w:r>
      <w:r>
        <w:rPr>
          <w:u w:val="single"/>
        </w:rPr>
        <w:t>Nhân thân</w:t>
      </w:r>
      <w:r>
        <w:rPr/>
        <w:t>:</w:t>
      </w:r>
    </w:p>
    <w:p>
      <w:pPr>
        <w:pStyle w:val="ListParagraph"/>
        <w:numPr>
          <w:ilvl w:val="0"/>
          <w:numId w:val="1"/>
        </w:numPr>
        <w:tabs>
          <w:tab w:pos="1523" w:val="left" w:leader="none"/>
        </w:tabs>
        <w:spacing w:line="319" w:lineRule="exact" w:before="0" w:after="0"/>
        <w:ind w:left="1522" w:right="0" w:hanging="164"/>
        <w:jc w:val="left"/>
        <w:rPr>
          <w:sz w:val="28"/>
        </w:rPr>
      </w:pPr>
      <w:r>
        <w:rPr>
          <w:sz w:val="28"/>
        </w:rPr>
        <w:t>Năm</w:t>
      </w:r>
      <w:r>
        <w:rPr>
          <w:spacing w:val="-9"/>
          <w:sz w:val="28"/>
        </w:rPr>
        <w:t> </w:t>
      </w:r>
      <w:r>
        <w:rPr>
          <w:sz w:val="28"/>
        </w:rPr>
        <w:t>2003,</w:t>
      </w:r>
      <w:r>
        <w:rPr>
          <w:spacing w:val="-3"/>
          <w:sz w:val="28"/>
        </w:rPr>
        <w:t> </w:t>
      </w:r>
      <w:r>
        <w:rPr>
          <w:sz w:val="28"/>
        </w:rPr>
        <w:t>bị</w:t>
      </w:r>
      <w:r>
        <w:rPr>
          <w:spacing w:val="-1"/>
          <w:sz w:val="28"/>
        </w:rPr>
        <w:t> </w:t>
      </w:r>
      <w:r>
        <w:rPr>
          <w:sz w:val="28"/>
        </w:rPr>
        <w:t>UBND</w:t>
      </w:r>
      <w:r>
        <w:rPr>
          <w:spacing w:val="-3"/>
          <w:sz w:val="28"/>
        </w:rPr>
        <w:t> </w:t>
      </w:r>
      <w:r>
        <w:rPr>
          <w:sz w:val="28"/>
        </w:rPr>
        <w:t>xã</w:t>
      </w:r>
      <w:r>
        <w:rPr>
          <w:spacing w:val="-2"/>
          <w:sz w:val="28"/>
        </w:rPr>
        <w:t> </w:t>
      </w:r>
      <w:r>
        <w:rPr>
          <w:sz w:val="28"/>
        </w:rPr>
        <w:t>Tân Ước</w:t>
      </w:r>
      <w:r>
        <w:rPr>
          <w:spacing w:val="-2"/>
          <w:sz w:val="28"/>
        </w:rPr>
        <w:t> </w:t>
      </w:r>
      <w:r>
        <w:rPr>
          <w:sz w:val="28"/>
        </w:rPr>
        <w:t>xử</w:t>
      </w:r>
      <w:r>
        <w:rPr>
          <w:spacing w:val="-3"/>
          <w:sz w:val="28"/>
        </w:rPr>
        <w:t> </w:t>
      </w:r>
      <w:r>
        <w:rPr>
          <w:sz w:val="28"/>
        </w:rPr>
        <w:t>phạt</w:t>
      </w:r>
      <w:r>
        <w:rPr>
          <w:spacing w:val="-2"/>
          <w:sz w:val="28"/>
        </w:rPr>
        <w:t> </w:t>
      </w:r>
      <w:r>
        <w:rPr>
          <w:sz w:val="28"/>
        </w:rPr>
        <w:t>hành</w:t>
      </w:r>
      <w:r>
        <w:rPr>
          <w:spacing w:val="-1"/>
          <w:sz w:val="28"/>
        </w:rPr>
        <w:t> </w:t>
      </w:r>
      <w:r>
        <w:rPr>
          <w:sz w:val="28"/>
        </w:rPr>
        <w:t>chính</w:t>
      </w:r>
      <w:r>
        <w:rPr>
          <w:spacing w:val="-5"/>
          <w:sz w:val="28"/>
        </w:rPr>
        <w:t> </w:t>
      </w:r>
      <w:r>
        <w:rPr>
          <w:sz w:val="28"/>
        </w:rPr>
        <w:t>về</w:t>
      </w:r>
      <w:r>
        <w:rPr>
          <w:spacing w:val="-2"/>
          <w:sz w:val="28"/>
        </w:rPr>
        <w:t> </w:t>
      </w:r>
      <w:r>
        <w:rPr>
          <w:sz w:val="28"/>
        </w:rPr>
        <w:t>hành</w:t>
      </w:r>
      <w:r>
        <w:rPr>
          <w:spacing w:val="-4"/>
          <w:sz w:val="28"/>
        </w:rPr>
        <w:t> </w:t>
      </w:r>
      <w:r>
        <w:rPr>
          <w:sz w:val="28"/>
        </w:rPr>
        <w:t>vi</w:t>
      </w:r>
      <w:r>
        <w:rPr>
          <w:spacing w:val="-1"/>
          <w:sz w:val="28"/>
        </w:rPr>
        <w:t> </w:t>
      </w:r>
      <w:r>
        <w:rPr>
          <w:sz w:val="28"/>
        </w:rPr>
        <w:t>“Trộm</w:t>
      </w:r>
      <w:r>
        <w:rPr>
          <w:spacing w:val="-3"/>
          <w:sz w:val="28"/>
        </w:rPr>
        <w:t> </w:t>
      </w:r>
      <w:r>
        <w:rPr>
          <w:sz w:val="28"/>
        </w:rPr>
        <w:t>cắp</w:t>
      </w:r>
      <w:r>
        <w:rPr>
          <w:spacing w:val="-2"/>
          <w:sz w:val="28"/>
        </w:rPr>
        <w:t> </w:t>
      </w:r>
      <w:r>
        <w:rPr>
          <w:sz w:val="28"/>
        </w:rPr>
        <w:t>tài</w:t>
      </w:r>
      <w:r>
        <w:rPr>
          <w:spacing w:val="-3"/>
          <w:sz w:val="28"/>
        </w:rPr>
        <w:t> </w:t>
      </w:r>
      <w:r>
        <w:rPr>
          <w:spacing w:val="-2"/>
          <w:sz w:val="28"/>
        </w:rPr>
        <w:t>sản”;</w:t>
      </w:r>
    </w:p>
    <w:p>
      <w:pPr>
        <w:pStyle w:val="ListParagraph"/>
        <w:numPr>
          <w:ilvl w:val="0"/>
          <w:numId w:val="1"/>
        </w:numPr>
        <w:tabs>
          <w:tab w:pos="1540" w:val="left" w:leader="none"/>
        </w:tabs>
        <w:spacing w:line="240" w:lineRule="auto" w:before="60" w:after="0"/>
        <w:ind w:left="651" w:right="110" w:firstLine="708"/>
        <w:jc w:val="left"/>
        <w:rPr>
          <w:sz w:val="28"/>
        </w:rPr>
      </w:pPr>
      <w:r>
        <w:rPr>
          <w:sz w:val="28"/>
        </w:rPr>
        <w:t>Năm 2004, bị UBND xã MH áp dụng biện pháp giáo dục tại xã phường về hành vi</w:t>
      </w:r>
      <w:r>
        <w:rPr>
          <w:spacing w:val="40"/>
          <w:sz w:val="28"/>
        </w:rPr>
        <w:t> </w:t>
      </w:r>
      <w:r>
        <w:rPr>
          <w:sz w:val="28"/>
        </w:rPr>
        <w:t>sử dụng trái phép chất ma túy;</w:t>
      </w:r>
    </w:p>
    <w:p>
      <w:pPr>
        <w:pStyle w:val="ListParagraph"/>
        <w:numPr>
          <w:ilvl w:val="0"/>
          <w:numId w:val="1"/>
        </w:numPr>
        <w:tabs>
          <w:tab w:pos="1543" w:val="left" w:leader="none"/>
        </w:tabs>
        <w:spacing w:line="240" w:lineRule="auto" w:before="60" w:after="0"/>
        <w:ind w:left="651" w:right="111" w:firstLine="708"/>
        <w:jc w:val="left"/>
        <w:rPr>
          <w:sz w:val="28"/>
        </w:rPr>
      </w:pPr>
      <w:r>
        <w:rPr>
          <w:sz w:val="28"/>
        </w:rPr>
        <w:t>Năm 2005, bị UBND xã MH xử phạt hành chính về hành vi</w:t>
      </w:r>
      <w:r>
        <w:rPr>
          <w:spacing w:val="21"/>
          <w:sz w:val="28"/>
        </w:rPr>
        <w:t> </w:t>
      </w:r>
      <w:r>
        <w:rPr>
          <w:sz w:val="28"/>
        </w:rPr>
        <w:t>tàng trữ trái phép chất</w:t>
      </w:r>
      <w:r>
        <w:rPr>
          <w:spacing w:val="40"/>
          <w:sz w:val="28"/>
        </w:rPr>
        <w:t> </w:t>
      </w:r>
      <w:r>
        <w:rPr>
          <w:sz w:val="28"/>
        </w:rPr>
        <w:t>ma túy;</w:t>
      </w:r>
    </w:p>
    <w:p>
      <w:pPr>
        <w:pStyle w:val="ListParagraph"/>
        <w:numPr>
          <w:ilvl w:val="0"/>
          <w:numId w:val="1"/>
        </w:numPr>
        <w:tabs>
          <w:tab w:pos="1545" w:val="left" w:leader="none"/>
        </w:tabs>
        <w:spacing w:line="240" w:lineRule="auto" w:before="62" w:after="0"/>
        <w:ind w:left="651" w:right="110" w:firstLine="708"/>
        <w:jc w:val="left"/>
        <w:rPr>
          <w:sz w:val="28"/>
        </w:rPr>
      </w:pPr>
      <w:r>
        <w:rPr>
          <w:sz w:val="28"/>
        </w:rPr>
        <w:t>Ngày 22/3/2006 bị Tòa án nhân dân huyện Ứng Hòa, TP.</w:t>
      </w:r>
      <w:r>
        <w:rPr>
          <w:spacing w:val="27"/>
          <w:sz w:val="28"/>
        </w:rPr>
        <w:t> </w:t>
      </w:r>
      <w:r>
        <w:rPr>
          <w:sz w:val="28"/>
        </w:rPr>
        <w:t>HN xử phạt 10 tháng 24</w:t>
      </w:r>
      <w:r>
        <w:rPr>
          <w:spacing w:val="80"/>
          <w:sz w:val="28"/>
        </w:rPr>
        <w:t> </w:t>
      </w:r>
      <w:r>
        <w:rPr>
          <w:sz w:val="28"/>
        </w:rPr>
        <w:t>ngày tù về tội Trộm cắp tài sản. Đã được xóa án tích.</w:t>
      </w:r>
    </w:p>
    <w:p>
      <w:pPr>
        <w:pStyle w:val="ListParagraph"/>
        <w:numPr>
          <w:ilvl w:val="0"/>
          <w:numId w:val="1"/>
        </w:numPr>
        <w:tabs>
          <w:tab w:pos="1526" w:val="left" w:leader="none"/>
        </w:tabs>
        <w:spacing w:line="240" w:lineRule="auto" w:before="59" w:after="0"/>
        <w:ind w:left="651" w:right="110" w:firstLine="708"/>
        <w:jc w:val="left"/>
        <w:rPr>
          <w:sz w:val="28"/>
        </w:rPr>
      </w:pPr>
      <w:r>
        <w:rPr>
          <w:sz w:val="28"/>
        </w:rPr>
        <w:t>Ngày</w:t>
      </w:r>
      <w:r>
        <w:rPr>
          <w:spacing w:val="-4"/>
          <w:sz w:val="28"/>
        </w:rPr>
        <w:t> </w:t>
      </w:r>
      <w:r>
        <w:rPr>
          <w:sz w:val="28"/>
        </w:rPr>
        <w:t>09/9/2009</w:t>
      </w:r>
      <w:r>
        <w:rPr>
          <w:spacing w:val="-3"/>
          <w:sz w:val="28"/>
        </w:rPr>
        <w:t> </w:t>
      </w:r>
      <w:r>
        <w:rPr>
          <w:sz w:val="28"/>
        </w:rPr>
        <w:t>bị</w:t>
      </w:r>
      <w:r>
        <w:rPr>
          <w:spacing w:val="-2"/>
          <w:sz w:val="28"/>
        </w:rPr>
        <w:t> </w:t>
      </w:r>
      <w:r>
        <w:rPr>
          <w:sz w:val="28"/>
        </w:rPr>
        <w:t>UBND</w:t>
      </w:r>
      <w:r>
        <w:rPr>
          <w:spacing w:val="-3"/>
          <w:sz w:val="28"/>
        </w:rPr>
        <w:t> </w:t>
      </w:r>
      <w:r>
        <w:rPr>
          <w:sz w:val="28"/>
        </w:rPr>
        <w:t>huyện TO</w:t>
      </w:r>
      <w:r>
        <w:rPr>
          <w:spacing w:val="-3"/>
          <w:sz w:val="28"/>
        </w:rPr>
        <w:t> </w:t>
      </w:r>
      <w:r>
        <w:rPr>
          <w:sz w:val="28"/>
        </w:rPr>
        <w:t>áp</w:t>
      </w:r>
      <w:r>
        <w:rPr>
          <w:spacing w:val="-2"/>
          <w:sz w:val="28"/>
        </w:rPr>
        <w:t> </w:t>
      </w:r>
      <w:r>
        <w:rPr>
          <w:sz w:val="28"/>
        </w:rPr>
        <w:t>dụng</w:t>
      </w:r>
      <w:r>
        <w:rPr>
          <w:spacing w:val="-2"/>
          <w:sz w:val="28"/>
        </w:rPr>
        <w:t> </w:t>
      </w:r>
      <w:r>
        <w:rPr>
          <w:sz w:val="28"/>
        </w:rPr>
        <w:t>biện</w:t>
      </w:r>
      <w:r>
        <w:rPr>
          <w:spacing w:val="-4"/>
          <w:sz w:val="28"/>
        </w:rPr>
        <w:t> </w:t>
      </w:r>
      <w:r>
        <w:rPr>
          <w:sz w:val="28"/>
        </w:rPr>
        <w:t>pháp</w:t>
      </w:r>
      <w:r>
        <w:rPr>
          <w:spacing w:val="-2"/>
          <w:sz w:val="28"/>
        </w:rPr>
        <w:t> </w:t>
      </w:r>
      <w:r>
        <w:rPr>
          <w:sz w:val="28"/>
        </w:rPr>
        <w:t>xử</w:t>
      </w:r>
      <w:r>
        <w:rPr>
          <w:spacing w:val="-4"/>
          <w:sz w:val="28"/>
        </w:rPr>
        <w:t> </w:t>
      </w:r>
      <w:r>
        <w:rPr>
          <w:sz w:val="28"/>
        </w:rPr>
        <w:t>lý</w:t>
      </w:r>
      <w:r>
        <w:rPr>
          <w:spacing w:val="-2"/>
          <w:sz w:val="28"/>
        </w:rPr>
        <w:t> </w:t>
      </w:r>
      <w:r>
        <w:rPr>
          <w:sz w:val="28"/>
        </w:rPr>
        <w:t>hành</w:t>
      </w:r>
      <w:r>
        <w:rPr>
          <w:spacing w:val="-3"/>
          <w:sz w:val="28"/>
        </w:rPr>
        <w:t> </w:t>
      </w:r>
      <w:r>
        <w:rPr>
          <w:sz w:val="28"/>
        </w:rPr>
        <w:t>chính</w:t>
      </w:r>
      <w:r>
        <w:rPr>
          <w:spacing w:val="-4"/>
          <w:sz w:val="28"/>
        </w:rPr>
        <w:t> </w:t>
      </w:r>
      <w:r>
        <w:rPr>
          <w:sz w:val="28"/>
        </w:rPr>
        <w:t>đưa</w:t>
      </w:r>
      <w:r>
        <w:rPr>
          <w:spacing w:val="-4"/>
          <w:sz w:val="28"/>
        </w:rPr>
        <w:t> </w:t>
      </w:r>
      <w:r>
        <w:rPr>
          <w:sz w:val="28"/>
        </w:rPr>
        <w:t>vào</w:t>
      </w:r>
      <w:r>
        <w:rPr>
          <w:spacing w:val="-1"/>
          <w:sz w:val="28"/>
        </w:rPr>
        <w:t> </w:t>
      </w:r>
      <w:r>
        <w:rPr>
          <w:sz w:val="28"/>
        </w:rPr>
        <w:t>cơ sở chữa bệnh bắt buộc trong thời hạn 24 tháng.</w:t>
      </w:r>
    </w:p>
    <w:p>
      <w:pPr>
        <w:spacing w:after="0" w:line="240" w:lineRule="auto"/>
        <w:jc w:val="left"/>
        <w:rPr>
          <w:sz w:val="28"/>
        </w:rPr>
        <w:sectPr>
          <w:footerReference w:type="default" r:id="rId5"/>
          <w:type w:val="continuous"/>
          <w:pgSz w:w="12240" w:h="15840"/>
          <w:pgMar w:footer="603" w:header="0" w:top="640" w:bottom="800" w:left="340" w:right="700"/>
          <w:pgNumType w:start="1"/>
        </w:sectPr>
      </w:pPr>
    </w:p>
    <w:p>
      <w:pPr>
        <w:pStyle w:val="ListParagraph"/>
        <w:numPr>
          <w:ilvl w:val="0"/>
          <w:numId w:val="1"/>
        </w:numPr>
        <w:tabs>
          <w:tab w:pos="1540" w:val="left" w:leader="none"/>
        </w:tabs>
        <w:spacing w:line="242" w:lineRule="auto" w:before="61" w:after="0"/>
        <w:ind w:left="651" w:right="115" w:firstLine="708"/>
        <w:jc w:val="both"/>
        <w:rPr>
          <w:sz w:val="28"/>
        </w:rPr>
      </w:pPr>
      <w:r>
        <w:rPr>
          <w:sz w:val="28"/>
        </w:rPr>
        <w:t>Ngày 16/10/2018 bị TAND huyện TO, TP. HN xử phạt 18 tháng tù về tội Tàng trữ trái phép chất ma túy. Ngày 25/01/2020 chấp hành xong hình phạt tù, đã được xóa án tích.</w:t>
      </w:r>
    </w:p>
    <w:p>
      <w:pPr>
        <w:pStyle w:val="BodyText"/>
        <w:spacing w:before="55"/>
        <w:ind w:left="651" w:right="115" w:firstLine="708"/>
        <w:jc w:val="both"/>
      </w:pPr>
      <w:r>
        <w:rPr/>
        <w:t>Bị cáo bị bắt, tạm giữ, tạm giam từ ngày 06/10/2022, hiện đang bị tạm giam tại Nhà tạm giữ Công an huyện TO. Tại phiên tòa có mặt.</w:t>
      </w:r>
    </w:p>
    <w:p>
      <w:pPr>
        <w:pStyle w:val="BodyText"/>
        <w:spacing w:before="3"/>
        <w:rPr>
          <w:sz w:val="36"/>
        </w:rPr>
      </w:pPr>
    </w:p>
    <w:p>
      <w:pPr>
        <w:pStyle w:val="Heading1"/>
        <w:spacing w:line="322" w:lineRule="exact"/>
        <w:ind w:left="5005"/>
      </w:pPr>
      <w:r>
        <w:rPr/>
        <w:t>NỘI</w:t>
      </w:r>
      <w:r>
        <w:rPr>
          <w:spacing w:val="-3"/>
        </w:rPr>
        <w:t> </w:t>
      </w:r>
      <w:r>
        <w:rPr/>
        <w:t>DUNG</w:t>
      </w:r>
      <w:r>
        <w:rPr>
          <w:spacing w:val="-3"/>
        </w:rPr>
        <w:t> </w:t>
      </w:r>
      <w:r>
        <w:rPr/>
        <w:t>VỤ</w:t>
      </w:r>
      <w:r>
        <w:rPr>
          <w:spacing w:val="-4"/>
        </w:rPr>
        <w:t> </w:t>
      </w:r>
      <w:r>
        <w:rPr>
          <w:spacing w:val="-5"/>
        </w:rPr>
        <w:t>ÁN;</w:t>
      </w:r>
    </w:p>
    <w:p>
      <w:pPr>
        <w:pStyle w:val="BodyText"/>
        <w:spacing w:line="242" w:lineRule="auto"/>
        <w:ind w:left="651" w:right="120" w:firstLine="720"/>
        <w:jc w:val="both"/>
      </w:pPr>
      <w:r>
        <w:rPr/>
        <w:t>Qua các tài liệu có trong hồ sơ vụ án và quá trình xét hỏi, tranh luận tại phiên tòa, nội dung vụ án được tóm tắt như sau:</w:t>
      </w:r>
    </w:p>
    <w:p>
      <w:pPr>
        <w:pStyle w:val="BodyText"/>
        <w:ind w:left="651" w:right="103" w:firstLine="708"/>
        <w:jc w:val="both"/>
      </w:pPr>
      <w:r>
        <w:rPr/>
        <w:t>Khoảng 08 giờ ngày 06/10/2022, Ngô Kiêm Đ</w:t>
      </w:r>
      <w:r>
        <w:rPr>
          <w:spacing w:val="80"/>
        </w:rPr>
        <w:t> </w:t>
      </w:r>
      <w:r>
        <w:rPr/>
        <w:t>đi bộ từ nơi ở đến khu vực ngã tư đèn đỏ trên đường Cienco5 thuộc địa phận thôn Phượng Mỹ, xã MH tìm mua ma túy nhằm mục đích bán cho người khác để kiếm lời. Tại đây Đ gặp một người phụ nữ không quen biết và mua của người này được 9 gói ma túy gồm 07 gói nhỏ được gói bằng giấy bạc màu trắng</w:t>
      </w:r>
      <w:r>
        <w:rPr>
          <w:spacing w:val="40"/>
        </w:rPr>
        <w:t> </w:t>
      </w:r>
      <w:r>
        <w:rPr/>
        <w:t>bên trong chứa chất bột màu trắng, 02 gói nhỏ được gói bằng giấy màu vàng bên trong chứa chất bột màu trắng với giá 1.530.000 đồng.</w:t>
      </w:r>
      <w:r>
        <w:rPr>
          <w:spacing w:val="29"/>
        </w:rPr>
        <w:t> </w:t>
      </w:r>
      <w:r>
        <w:rPr/>
        <w:t>Đ cất số ma túy vừa mua được trong túi quần</w:t>
      </w:r>
      <w:r>
        <w:rPr>
          <w:spacing w:val="40"/>
        </w:rPr>
        <w:t> </w:t>
      </w:r>
      <w:r>
        <w:rPr/>
        <w:t>bên</w:t>
      </w:r>
      <w:r>
        <w:rPr>
          <w:spacing w:val="-1"/>
        </w:rPr>
        <w:t> </w:t>
      </w:r>
      <w:r>
        <w:rPr/>
        <w:t>phải,</w:t>
      </w:r>
      <w:r>
        <w:rPr>
          <w:spacing w:val="-3"/>
        </w:rPr>
        <w:t> </w:t>
      </w:r>
      <w:r>
        <w:rPr/>
        <w:t>sau</w:t>
      </w:r>
      <w:r>
        <w:rPr>
          <w:spacing w:val="-1"/>
        </w:rPr>
        <w:t> </w:t>
      </w:r>
      <w:r>
        <w:rPr/>
        <w:t>đó</w:t>
      </w:r>
      <w:r>
        <w:rPr>
          <w:spacing w:val="-1"/>
        </w:rPr>
        <w:t> </w:t>
      </w:r>
      <w:r>
        <w:rPr/>
        <w:t>đi</w:t>
      </w:r>
      <w:r>
        <w:rPr>
          <w:spacing w:val="-1"/>
        </w:rPr>
        <w:t> </w:t>
      </w:r>
      <w:r>
        <w:rPr/>
        <w:t>bộ</w:t>
      </w:r>
      <w:r>
        <w:rPr>
          <w:spacing w:val="-1"/>
        </w:rPr>
        <w:t> </w:t>
      </w:r>
      <w:r>
        <w:rPr/>
        <w:t>về</w:t>
      </w:r>
      <w:r>
        <w:rPr>
          <w:spacing w:val="-2"/>
        </w:rPr>
        <w:t> </w:t>
      </w:r>
      <w:r>
        <w:rPr/>
        <w:t>nhà.</w:t>
      </w:r>
      <w:r>
        <w:rPr>
          <w:spacing w:val="-1"/>
        </w:rPr>
        <w:t> </w:t>
      </w:r>
      <w:r>
        <w:rPr/>
        <w:t>Khi Đ</w:t>
      </w:r>
      <w:r>
        <w:rPr>
          <w:spacing w:val="-2"/>
        </w:rPr>
        <w:t> </w:t>
      </w:r>
      <w:r>
        <w:rPr/>
        <w:t>đi</w:t>
      </w:r>
      <w:r>
        <w:rPr>
          <w:spacing w:val="-1"/>
        </w:rPr>
        <w:t> </w:t>
      </w:r>
      <w:r>
        <w:rPr/>
        <w:t>đến</w:t>
      </w:r>
      <w:r>
        <w:rPr>
          <w:spacing w:val="-1"/>
        </w:rPr>
        <w:t> </w:t>
      </w:r>
      <w:r>
        <w:rPr/>
        <w:t>đường</w:t>
      </w:r>
      <w:r>
        <w:rPr>
          <w:spacing w:val="-2"/>
        </w:rPr>
        <w:t> </w:t>
      </w:r>
      <w:r>
        <w:rPr/>
        <w:t>Hà</w:t>
      </w:r>
      <w:r>
        <w:rPr>
          <w:spacing w:val="-1"/>
        </w:rPr>
        <w:t> </w:t>
      </w:r>
      <w:r>
        <w:rPr/>
        <w:t>Thạch</w:t>
      </w:r>
      <w:r>
        <w:rPr>
          <w:spacing w:val="-2"/>
        </w:rPr>
        <w:t> </w:t>
      </w:r>
      <w:r>
        <w:rPr/>
        <w:t>thuộc</w:t>
      </w:r>
      <w:r>
        <w:rPr>
          <w:spacing w:val="-2"/>
        </w:rPr>
        <w:t> </w:t>
      </w:r>
      <w:r>
        <w:rPr/>
        <w:t>thôn Thiên Đông,</w:t>
      </w:r>
      <w:r>
        <w:rPr>
          <w:spacing w:val="-1"/>
        </w:rPr>
        <w:t> </w:t>
      </w:r>
      <w:r>
        <w:rPr/>
        <w:t>xã MH thì bị lực lượng CSĐT</w:t>
      </w:r>
      <w:r>
        <w:rPr>
          <w:spacing w:val="-1"/>
        </w:rPr>
        <w:t> </w:t>
      </w:r>
      <w:r>
        <w:rPr/>
        <w:t>tội phạm</w:t>
      </w:r>
      <w:r>
        <w:rPr>
          <w:spacing w:val="-3"/>
        </w:rPr>
        <w:t> </w:t>
      </w:r>
      <w:r>
        <w:rPr/>
        <w:t>về kinh tế, ma túy</w:t>
      </w:r>
      <w:r>
        <w:rPr>
          <w:spacing w:val="-1"/>
        </w:rPr>
        <w:t> </w:t>
      </w:r>
      <w:r>
        <w:rPr/>
        <w:t>Công an huyện TO</w:t>
      </w:r>
      <w:r>
        <w:rPr>
          <w:spacing w:val="-1"/>
        </w:rPr>
        <w:t> </w:t>
      </w:r>
      <w:r>
        <w:rPr/>
        <w:t>phối hợp với Công an xã MH phát hiện, bắt quả tang. Đ khai, mục đích Đ mua số ma túy này là để đem bán cho</w:t>
      </w:r>
      <w:r>
        <w:rPr>
          <w:spacing w:val="40"/>
        </w:rPr>
        <w:t> </w:t>
      </w:r>
      <w:r>
        <w:rPr/>
        <w:t>các con nghiện khác</w:t>
      </w:r>
      <w:r>
        <w:rPr>
          <w:spacing w:val="-1"/>
        </w:rPr>
        <w:t> </w:t>
      </w:r>
      <w:r>
        <w:rPr/>
        <w:t>với giá 200.000 đồng/01 gói, thu lời bất chính mỗi gói ma túy</w:t>
      </w:r>
      <w:r>
        <w:rPr>
          <w:spacing w:val="-1"/>
        </w:rPr>
        <w:t> </w:t>
      </w:r>
      <w:r>
        <w:rPr/>
        <w:t>là 30.000 đồng. Đây</w:t>
      </w:r>
      <w:r>
        <w:rPr>
          <w:spacing w:val="-3"/>
        </w:rPr>
        <w:t> </w:t>
      </w:r>
      <w:r>
        <w:rPr/>
        <w:t>là lần đầu tiên Đ mua ma túy</w:t>
      </w:r>
      <w:r>
        <w:rPr>
          <w:spacing w:val="-4"/>
        </w:rPr>
        <w:t> </w:t>
      </w:r>
      <w:r>
        <w:rPr/>
        <w:t>để bán cho người khác</w:t>
      </w:r>
      <w:r>
        <w:rPr>
          <w:spacing w:val="-2"/>
        </w:rPr>
        <w:t> </w:t>
      </w:r>
      <w:r>
        <w:rPr/>
        <w:t>kiếm</w:t>
      </w:r>
      <w:r>
        <w:rPr>
          <w:spacing w:val="-5"/>
        </w:rPr>
        <w:t> </w:t>
      </w:r>
      <w:r>
        <w:rPr/>
        <w:t>lời nhưng chưa kịp bán cho ai thì bị bắt.</w:t>
      </w:r>
    </w:p>
    <w:p>
      <w:pPr>
        <w:pStyle w:val="Heading2"/>
        <w:spacing w:line="322" w:lineRule="exact"/>
        <w:rPr>
          <w:b w:val="0"/>
        </w:rPr>
      </w:pPr>
      <w:r>
        <w:rPr/>
        <w:t>*</w:t>
      </w:r>
      <w:r>
        <w:rPr>
          <w:spacing w:val="-1"/>
        </w:rPr>
        <w:t> </w:t>
      </w:r>
      <w:r>
        <w:rPr/>
        <w:t>Về</w:t>
      </w:r>
      <w:r>
        <w:rPr>
          <w:spacing w:val="-2"/>
        </w:rPr>
        <w:t> </w:t>
      </w:r>
      <w:r>
        <w:rPr/>
        <w:t>tang vật,</w:t>
      </w:r>
      <w:r>
        <w:rPr>
          <w:spacing w:val="-3"/>
        </w:rPr>
        <w:t> </w:t>
      </w:r>
      <w:r>
        <w:rPr/>
        <w:t>tài</w:t>
      </w:r>
      <w:r>
        <w:rPr>
          <w:spacing w:val="-3"/>
        </w:rPr>
        <w:t> </w:t>
      </w:r>
      <w:r>
        <w:rPr/>
        <w:t>sản</w:t>
      </w:r>
      <w:r>
        <w:rPr>
          <w:spacing w:val="-2"/>
        </w:rPr>
        <w:t> </w:t>
      </w:r>
      <w:r>
        <w:rPr/>
        <w:t>thu</w:t>
      </w:r>
      <w:r>
        <w:rPr>
          <w:spacing w:val="-2"/>
        </w:rPr>
        <w:t> </w:t>
      </w:r>
      <w:r>
        <w:rPr>
          <w:spacing w:val="-4"/>
        </w:rPr>
        <w:t>giữ</w:t>
      </w:r>
      <w:r>
        <w:rPr>
          <w:b w:val="0"/>
          <w:spacing w:val="-4"/>
        </w:rPr>
        <w:t>:</w:t>
      </w:r>
    </w:p>
    <w:p>
      <w:pPr>
        <w:pStyle w:val="ListParagraph"/>
        <w:numPr>
          <w:ilvl w:val="0"/>
          <w:numId w:val="1"/>
        </w:numPr>
        <w:tabs>
          <w:tab w:pos="1531" w:val="left" w:leader="none"/>
        </w:tabs>
        <w:spacing w:line="240" w:lineRule="auto" w:before="0" w:after="0"/>
        <w:ind w:left="651" w:right="106" w:firstLine="708"/>
        <w:jc w:val="both"/>
        <w:rPr>
          <w:sz w:val="28"/>
        </w:rPr>
      </w:pPr>
      <w:r>
        <w:rPr>
          <w:sz w:val="28"/>
        </w:rPr>
        <w:t>07 gói giấy bạc màu trắng, 02 gói giấy màu vàng bên trong các gói đều có chứa chất bột màu trắng (Đ khai là Heroine mua về để bán kiếm lời).</w:t>
      </w:r>
    </w:p>
    <w:p>
      <w:pPr>
        <w:pStyle w:val="BodyText"/>
        <w:spacing w:before="55"/>
        <w:ind w:left="651" w:right="113" w:firstLine="708"/>
        <w:jc w:val="both"/>
      </w:pPr>
      <w:r>
        <w:rPr/>
        <w:t>Tại Kết luận giám định số 7111/KL-KTHS ngày 13/10/2022 của Phòng kỹ thuật hình sự Công an thành phố HN, kết luận:</w:t>
      </w:r>
    </w:p>
    <w:p>
      <w:pPr>
        <w:spacing w:before="60"/>
        <w:ind w:left="651" w:right="109" w:firstLine="708"/>
        <w:jc w:val="both"/>
        <w:rPr>
          <w:i/>
          <w:sz w:val="28"/>
        </w:rPr>
      </w:pPr>
      <w:r>
        <w:rPr>
          <w:i/>
          <w:sz w:val="28"/>
        </w:rPr>
        <w:t>“Chất bột màu trắng bên trong 07 gói giấy bạc màu trắng và 02 gói giấy màu vàng</w:t>
      </w:r>
      <w:r>
        <w:rPr>
          <w:i/>
          <w:sz w:val="28"/>
        </w:rPr>
        <w:t> đều là ma túy loại Heroine, tổng khối lượng 0,741 gam”.</w:t>
      </w:r>
    </w:p>
    <w:p>
      <w:pPr>
        <w:pStyle w:val="BodyText"/>
        <w:spacing w:before="62"/>
        <w:ind w:left="651" w:right="103" w:firstLine="720"/>
        <w:jc w:val="both"/>
      </w:pPr>
      <w:r>
        <w:rPr/>
        <w:t>Tại phiên tòa đại diện Viện kiểm sát nhân dân huyện TO, Thành phố HN thực hiện quyền</w:t>
      </w:r>
      <w:r>
        <w:rPr>
          <w:spacing w:val="-1"/>
        </w:rPr>
        <w:t> </w:t>
      </w:r>
      <w:r>
        <w:rPr/>
        <w:t>công</w:t>
      </w:r>
      <w:r>
        <w:rPr>
          <w:spacing w:val="-1"/>
        </w:rPr>
        <w:t> </w:t>
      </w:r>
      <w:r>
        <w:rPr/>
        <w:t>tố,</w:t>
      </w:r>
      <w:r>
        <w:rPr>
          <w:spacing w:val="-3"/>
        </w:rPr>
        <w:t> </w:t>
      </w:r>
      <w:r>
        <w:rPr/>
        <w:t>luận</w:t>
      </w:r>
      <w:r>
        <w:rPr>
          <w:spacing w:val="-1"/>
        </w:rPr>
        <w:t> </w:t>
      </w:r>
      <w:r>
        <w:rPr/>
        <w:t>tội, giữ</w:t>
      </w:r>
      <w:r>
        <w:rPr>
          <w:spacing w:val="-3"/>
        </w:rPr>
        <w:t> </w:t>
      </w:r>
      <w:r>
        <w:rPr/>
        <w:t>nguyên quyết</w:t>
      </w:r>
      <w:r>
        <w:rPr>
          <w:spacing w:val="-1"/>
        </w:rPr>
        <w:t> </w:t>
      </w:r>
      <w:r>
        <w:rPr/>
        <w:t>định</w:t>
      </w:r>
      <w:r>
        <w:rPr>
          <w:spacing w:val="-1"/>
        </w:rPr>
        <w:t> </w:t>
      </w:r>
      <w:r>
        <w:rPr/>
        <w:t>truy</w:t>
      </w:r>
      <w:r>
        <w:rPr>
          <w:spacing w:val="-6"/>
        </w:rPr>
        <w:t> </w:t>
      </w:r>
      <w:r>
        <w:rPr/>
        <w:t>tố như</w:t>
      </w:r>
      <w:r>
        <w:rPr>
          <w:spacing w:val="-3"/>
        </w:rPr>
        <w:t> </w:t>
      </w:r>
      <w:r>
        <w:rPr/>
        <w:t>nội</w:t>
      </w:r>
      <w:r>
        <w:rPr>
          <w:spacing w:val="-4"/>
        </w:rPr>
        <w:t> </w:t>
      </w:r>
      <w:r>
        <w:rPr/>
        <w:t>dung</w:t>
      </w:r>
      <w:r>
        <w:rPr>
          <w:spacing w:val="-1"/>
        </w:rPr>
        <w:t> </w:t>
      </w:r>
      <w:r>
        <w:rPr/>
        <w:t>bản</w:t>
      </w:r>
      <w:r>
        <w:rPr>
          <w:spacing w:val="-1"/>
        </w:rPr>
        <w:t> </w:t>
      </w:r>
      <w:r>
        <w:rPr/>
        <w:t>Cáo</w:t>
      </w:r>
      <w:r>
        <w:rPr>
          <w:spacing w:val="-1"/>
        </w:rPr>
        <w:t> </w:t>
      </w:r>
      <w:r>
        <w:rPr/>
        <w:t>trạng số:</w:t>
      </w:r>
      <w:r>
        <w:rPr>
          <w:spacing w:val="-2"/>
        </w:rPr>
        <w:t> </w:t>
      </w:r>
      <w:r>
        <w:rPr/>
        <w:t>99/CT – VKS ngày 23/11/2022.</w:t>
      </w:r>
    </w:p>
    <w:p>
      <w:pPr>
        <w:pStyle w:val="BodyText"/>
        <w:ind w:left="651" w:right="105" w:firstLine="720"/>
        <w:jc w:val="both"/>
      </w:pPr>
      <w:r>
        <w:rPr/>
        <w:t>Căn cứ tính chất, mức độ phạm tội, nhân thân và các tình tiết tăng nặng, giảm nhẹ trách nhiệm hình sự của bị cáo, đề nghị Hội đồng xét xử áp dụng:</w:t>
      </w:r>
      <w:r>
        <w:rPr>
          <w:spacing w:val="40"/>
        </w:rPr>
        <w:t> </w:t>
      </w:r>
      <w:r>
        <w:rPr/>
        <w:t>Khoản 1 Điều 251; Đ s khoản 1 Điều 51, điều 38 bộ luật Hình sự năm 2015 sửa đổi bổ sung năm 2017, xử phạt bị cáo Ngô Kiêm Đ mức hình phạt từ: </w:t>
      </w:r>
      <w:r>
        <w:rPr>
          <w:b/>
        </w:rPr>
        <w:t>30</w:t>
      </w:r>
      <w:r>
        <w:rPr/>
        <w:t>(ba mươi) đến </w:t>
      </w:r>
      <w:r>
        <w:rPr>
          <w:b/>
        </w:rPr>
        <w:t>36</w:t>
      </w:r>
      <w:r>
        <w:rPr/>
        <w:t>(ba sáu) tháng tù, thời hạn tù tính từ ngày bị</w:t>
      </w:r>
      <w:r>
        <w:rPr>
          <w:spacing w:val="80"/>
        </w:rPr>
        <w:t> </w:t>
      </w:r>
      <w:r>
        <w:rPr/>
        <w:t>tạm giữ, tạm giam về tội: </w:t>
      </w:r>
      <w:r>
        <w:rPr>
          <w:i/>
        </w:rPr>
        <w:t>Mua bán trái phép chất ma túy</w:t>
      </w:r>
      <w:r>
        <w:rPr/>
        <w:t>.</w:t>
      </w:r>
    </w:p>
    <w:p>
      <w:pPr>
        <w:pStyle w:val="BodyText"/>
        <w:ind w:left="1371" w:right="301"/>
        <w:jc w:val="both"/>
      </w:pPr>
      <w:r>
        <w:rPr/>
        <w:t>Về</w:t>
      </w:r>
      <w:r>
        <w:rPr>
          <w:spacing w:val="-4"/>
        </w:rPr>
        <w:t> </w:t>
      </w:r>
      <w:r>
        <w:rPr/>
        <w:t>phạt</w:t>
      </w:r>
      <w:r>
        <w:rPr>
          <w:spacing w:val="-2"/>
        </w:rPr>
        <w:t> </w:t>
      </w:r>
      <w:r>
        <w:rPr/>
        <w:t>bổ</w:t>
      </w:r>
      <w:r>
        <w:rPr>
          <w:spacing w:val="-2"/>
        </w:rPr>
        <w:t> </w:t>
      </w:r>
      <w:r>
        <w:rPr/>
        <w:t>sung:</w:t>
      </w:r>
      <w:r>
        <w:rPr>
          <w:spacing w:val="-3"/>
        </w:rPr>
        <w:t> </w:t>
      </w:r>
      <w:r>
        <w:rPr/>
        <w:t>Không</w:t>
      </w:r>
      <w:r>
        <w:rPr>
          <w:spacing w:val="-2"/>
        </w:rPr>
        <w:t> </w:t>
      </w:r>
      <w:r>
        <w:rPr/>
        <w:t>đề</w:t>
      </w:r>
      <w:r>
        <w:rPr>
          <w:spacing w:val="-3"/>
        </w:rPr>
        <w:t> </w:t>
      </w:r>
      <w:r>
        <w:rPr/>
        <w:t>nghị</w:t>
      </w:r>
      <w:r>
        <w:rPr>
          <w:spacing w:val="-2"/>
        </w:rPr>
        <w:t> </w:t>
      </w:r>
      <w:r>
        <w:rPr/>
        <w:t>áp</w:t>
      </w:r>
      <w:r>
        <w:rPr>
          <w:spacing w:val="-2"/>
        </w:rPr>
        <w:t> </w:t>
      </w:r>
      <w:r>
        <w:rPr/>
        <w:t>dụng</w:t>
      </w:r>
      <w:r>
        <w:rPr>
          <w:spacing w:val="-6"/>
        </w:rPr>
        <w:t> </w:t>
      </w:r>
      <w:r>
        <w:rPr/>
        <w:t>bởi</w:t>
      </w:r>
      <w:r>
        <w:rPr>
          <w:spacing w:val="-2"/>
        </w:rPr>
        <w:t> </w:t>
      </w:r>
      <w:r>
        <w:rPr/>
        <w:t>bị</w:t>
      </w:r>
      <w:r>
        <w:rPr>
          <w:spacing w:val="-2"/>
        </w:rPr>
        <w:t> </w:t>
      </w:r>
      <w:r>
        <w:rPr/>
        <w:t>cáo</w:t>
      </w:r>
      <w:r>
        <w:rPr>
          <w:spacing w:val="-2"/>
        </w:rPr>
        <w:t> </w:t>
      </w:r>
      <w:r>
        <w:rPr/>
        <w:t>không</w:t>
      </w:r>
      <w:r>
        <w:rPr>
          <w:spacing w:val="-2"/>
        </w:rPr>
        <w:t> </w:t>
      </w:r>
      <w:r>
        <w:rPr/>
        <w:t>có</w:t>
      </w:r>
      <w:r>
        <w:rPr>
          <w:spacing w:val="-5"/>
        </w:rPr>
        <w:t> </w:t>
      </w:r>
      <w:r>
        <w:rPr/>
        <w:t>nghề</w:t>
      </w:r>
      <w:r>
        <w:rPr>
          <w:spacing w:val="-3"/>
        </w:rPr>
        <w:t> </w:t>
      </w:r>
      <w:r>
        <w:rPr/>
        <w:t>nghiệp,</w:t>
      </w:r>
      <w:r>
        <w:rPr>
          <w:spacing w:val="-4"/>
        </w:rPr>
        <w:t> </w:t>
      </w:r>
      <w:r>
        <w:rPr/>
        <w:t>thu nhập. Về án phí: bị cáo phải chịu theo quy định của pháp luật.</w:t>
      </w:r>
    </w:p>
    <w:p>
      <w:pPr>
        <w:pStyle w:val="BodyText"/>
        <w:ind w:left="651" w:right="109" w:firstLine="720"/>
        <w:jc w:val="both"/>
      </w:pPr>
      <w:r>
        <w:rPr/>
        <w:t>Áp dụng điều 47 Bộ luật hình sự, điều 106 Bộ luật Tố tụng hình sự: Tịch thu tiêu hủy tang vật hoàn lại sau giám định.</w:t>
      </w:r>
    </w:p>
    <w:p>
      <w:pPr>
        <w:pStyle w:val="BodyText"/>
        <w:spacing w:line="242" w:lineRule="auto"/>
        <w:ind w:left="651" w:right="107" w:firstLine="720"/>
        <w:jc w:val="both"/>
      </w:pPr>
      <w:r>
        <w:rPr/>
        <w:t>Bị cáo Ngô Kiêm Đ không bào chữa và tranh luận, đề nghị Hội đồng xét xử xem xét giảm nhẹ hình phạt.</w:t>
      </w:r>
    </w:p>
    <w:p>
      <w:pPr>
        <w:pStyle w:val="Heading1"/>
        <w:spacing w:before="92"/>
        <w:ind w:left="3700"/>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spacing w:after="0"/>
        <w:sectPr>
          <w:pgSz w:w="12240" w:h="15840"/>
          <w:pgMar w:header="0" w:footer="603" w:top="640" w:bottom="800" w:left="340" w:right="700"/>
        </w:sectPr>
      </w:pPr>
    </w:p>
    <w:p>
      <w:pPr>
        <w:pStyle w:val="BodyText"/>
        <w:spacing w:before="62"/>
        <w:ind w:left="651" w:right="106" w:firstLine="720"/>
        <w:jc w:val="both"/>
      </w:pPr>
      <w:r>
        <w:rPr/>
        <w:t>Trên cơ sở nội dung của vụ án, căn cứ vào các chứng cứ, tài liệu trong hồ sơ vụ án đã được thẩm tra, hỏi, tranh luận tại phiên tòa, Hội đồng xét xử nhận định như sau:</w:t>
      </w:r>
    </w:p>
    <w:p>
      <w:pPr>
        <w:pStyle w:val="BodyText"/>
        <w:spacing w:line="276" w:lineRule="auto"/>
        <w:ind w:left="651" w:right="106" w:firstLine="929"/>
        <w:jc w:val="both"/>
      </w:pPr>
      <w:r>
        <w:rPr>
          <w:b/>
        </w:rPr>
        <w:t>[1].Về tố tụng</w:t>
      </w:r>
      <w:r>
        <w:rPr/>
        <w:t>: Cơ quan điều tra, Viện kiểm sát nhân dân, Điều tra viên, Kiểm sát viên đã thực hiện đúng quy</w:t>
      </w:r>
      <w:r>
        <w:rPr>
          <w:spacing w:val="-1"/>
        </w:rPr>
        <w:t> </w:t>
      </w:r>
      <w:r>
        <w:rPr/>
        <w:t>trình Tố tụng hình sự. Quá trình điều tra, truy</w:t>
      </w:r>
      <w:r>
        <w:rPr>
          <w:spacing w:val="-1"/>
        </w:rPr>
        <w:t> </w:t>
      </w:r>
      <w:r>
        <w:rPr/>
        <w:t>tố và tại phiên tòa, bị cáo Ngô Kiêm Đ không có ý kiến hoặc khiếu nại về hành vi, quyết định của Cơ quan tiến hành tố tụng, người tiến hành tố tụng và tại phiên tòa không kêu oan. Do đó, các hành vi, quyết định tố tụng của Cơ quan tiến hành tố tụng, người tiến hành tố tụng đã thực hiện đều đúng quy định của pháp luật.</w:t>
      </w:r>
    </w:p>
    <w:p>
      <w:pPr>
        <w:pStyle w:val="BodyText"/>
        <w:spacing w:before="1"/>
        <w:ind w:left="651" w:right="107" w:firstLine="720"/>
        <w:jc w:val="both"/>
      </w:pPr>
      <w:r>
        <w:rPr>
          <w:b/>
        </w:rPr>
        <w:t>[2].Về tội danh và điều luật áp dụng</w:t>
      </w:r>
      <w:r>
        <w:rPr/>
        <w:t>: Lời khai của</w:t>
      </w:r>
      <w:r>
        <w:rPr>
          <w:spacing w:val="80"/>
        </w:rPr>
        <w:t> </w:t>
      </w:r>
      <w:r>
        <w:rPr/>
        <w:t>bị cáo tại phiên tòa phù hợp với lời khai tại cơ</w:t>
      </w:r>
      <w:r>
        <w:rPr>
          <w:spacing w:val="-1"/>
        </w:rPr>
        <w:t> </w:t>
      </w:r>
      <w:r>
        <w:rPr/>
        <w:t>quan điều tra, biên bản phạm</w:t>
      </w:r>
      <w:r>
        <w:rPr>
          <w:spacing w:val="-2"/>
        </w:rPr>
        <w:t> </w:t>
      </w:r>
      <w:r>
        <w:rPr/>
        <w:t>tội quả tang, tang vật thu giữ và các tài liệu khác có trong hồ sơ đã được kiểm tra tại phiên tòa, có đủ căn cứ để xác định:</w:t>
      </w:r>
    </w:p>
    <w:p>
      <w:pPr>
        <w:pStyle w:val="BodyText"/>
        <w:ind w:left="651" w:right="105" w:firstLine="708"/>
        <w:jc w:val="both"/>
      </w:pPr>
      <w:r>
        <w:rPr/>
        <w:t>Khoảng 08 giờ sáng ngày</w:t>
      </w:r>
      <w:r>
        <w:rPr>
          <w:spacing w:val="-2"/>
        </w:rPr>
        <w:t> </w:t>
      </w:r>
      <w:r>
        <w:rPr/>
        <w:t>06/10/2022, Ngô Kiêm Đ mua của một người phụ nữ</w:t>
      </w:r>
      <w:r>
        <w:rPr>
          <w:spacing w:val="-2"/>
        </w:rPr>
        <w:t> </w:t>
      </w:r>
      <w:r>
        <w:rPr/>
        <w:t>không quen biết được 09 gói ma túy loại Heroine tổng khối lượng 0,741 gam với giá 170.000 đồng/01 gói nhằm mục đích bán cho các con nghiện khác với giá 200.000 đồng/01 gói thì bị lực lượng CSĐT tội phạm về kinh tế, ma túy Công an huyện TO phối hợp với Công an xã MH phát hiện, bắt quả tang.</w:t>
      </w:r>
    </w:p>
    <w:p>
      <w:pPr>
        <w:spacing w:before="0"/>
        <w:ind w:left="651" w:right="106" w:firstLine="348"/>
        <w:jc w:val="both"/>
        <w:rPr>
          <w:sz w:val="28"/>
        </w:rPr>
      </w:pPr>
      <w:r>
        <w:rPr>
          <w:sz w:val="28"/>
        </w:rPr>
        <w:t>Bản Cáo trạng số: 99/CT</w:t>
      </w:r>
      <w:r>
        <w:rPr>
          <w:spacing w:val="-1"/>
          <w:sz w:val="28"/>
        </w:rPr>
        <w:t> </w:t>
      </w:r>
      <w:r>
        <w:rPr>
          <w:sz w:val="28"/>
        </w:rPr>
        <w:t>– VKS</w:t>
      </w:r>
      <w:r>
        <w:rPr>
          <w:spacing w:val="-1"/>
          <w:sz w:val="28"/>
        </w:rPr>
        <w:t> </w:t>
      </w:r>
      <w:r>
        <w:rPr>
          <w:sz w:val="28"/>
        </w:rPr>
        <w:t>ngày</w:t>
      </w:r>
      <w:r>
        <w:rPr>
          <w:spacing w:val="-1"/>
          <w:sz w:val="28"/>
        </w:rPr>
        <w:t> </w:t>
      </w:r>
      <w:r>
        <w:rPr>
          <w:sz w:val="28"/>
        </w:rPr>
        <w:t>23/11/2022 Viện kiểm</w:t>
      </w:r>
      <w:r>
        <w:rPr>
          <w:spacing w:val="-3"/>
          <w:sz w:val="28"/>
        </w:rPr>
        <w:t> </w:t>
      </w:r>
      <w:r>
        <w:rPr>
          <w:sz w:val="28"/>
        </w:rPr>
        <w:t>sát nhân dân huyện TO, Tp. HN đã truy</w:t>
      </w:r>
      <w:r>
        <w:rPr>
          <w:spacing w:val="-1"/>
          <w:sz w:val="28"/>
        </w:rPr>
        <w:t> </w:t>
      </w:r>
      <w:r>
        <w:rPr>
          <w:sz w:val="28"/>
        </w:rPr>
        <w:t>tố bị cáo về tội: “</w:t>
      </w:r>
      <w:r>
        <w:rPr>
          <w:i/>
          <w:sz w:val="28"/>
        </w:rPr>
        <w:t>Mua bán trái phép chất ma túy</w:t>
      </w:r>
      <w:r>
        <w:rPr>
          <w:sz w:val="28"/>
        </w:rPr>
        <w:t>” theo khoản 1 Điều 251</w:t>
      </w:r>
      <w:r>
        <w:rPr>
          <w:spacing w:val="-1"/>
          <w:sz w:val="28"/>
        </w:rPr>
        <w:t> </w:t>
      </w:r>
      <w:r>
        <w:rPr>
          <w:sz w:val="28"/>
        </w:rPr>
        <w:t>Bộ luật hình sự</w:t>
      </w:r>
      <w:r>
        <w:rPr>
          <w:spacing w:val="80"/>
          <w:sz w:val="28"/>
        </w:rPr>
        <w:t> </w:t>
      </w:r>
      <w:r>
        <w:rPr>
          <w:sz w:val="28"/>
        </w:rPr>
        <w:t>năm 2015 ( </w:t>
      </w:r>
      <w:r>
        <w:rPr>
          <w:i/>
          <w:sz w:val="28"/>
        </w:rPr>
        <w:t>Đã được sửa đổi, bổ sung năm 2017</w:t>
      </w:r>
      <w:r>
        <w:rPr>
          <w:sz w:val="28"/>
        </w:rPr>
        <w:t>)là có căn cứ đúng người, đúng pháp luật.</w:t>
      </w:r>
    </w:p>
    <w:p>
      <w:pPr>
        <w:pStyle w:val="Heading2"/>
        <w:spacing w:before="5"/>
      </w:pPr>
      <w:r>
        <w:rPr/>
        <w:t>Điều</w:t>
      </w:r>
      <w:r>
        <w:rPr>
          <w:spacing w:val="-4"/>
        </w:rPr>
        <w:t> </w:t>
      </w:r>
      <w:r>
        <w:rPr/>
        <w:t>251.</w:t>
      </w:r>
      <w:r>
        <w:rPr>
          <w:spacing w:val="-4"/>
        </w:rPr>
        <w:t> </w:t>
      </w:r>
      <w:r>
        <w:rPr/>
        <w:t>Tội</w:t>
      </w:r>
      <w:r>
        <w:rPr>
          <w:spacing w:val="-2"/>
        </w:rPr>
        <w:t> </w:t>
      </w:r>
      <w:r>
        <w:rPr/>
        <w:t>mua</w:t>
      </w:r>
      <w:r>
        <w:rPr>
          <w:spacing w:val="-2"/>
        </w:rPr>
        <w:t> </w:t>
      </w:r>
      <w:r>
        <w:rPr/>
        <w:t>bán</w:t>
      </w:r>
      <w:r>
        <w:rPr>
          <w:spacing w:val="-4"/>
        </w:rPr>
        <w:t> </w:t>
      </w:r>
      <w:r>
        <w:rPr/>
        <w:t>trái</w:t>
      </w:r>
      <w:r>
        <w:rPr>
          <w:spacing w:val="-2"/>
        </w:rPr>
        <w:t> </w:t>
      </w:r>
      <w:r>
        <w:rPr/>
        <w:t>phép</w:t>
      </w:r>
      <w:r>
        <w:rPr>
          <w:spacing w:val="-3"/>
        </w:rPr>
        <w:t> </w:t>
      </w:r>
      <w:r>
        <w:rPr/>
        <w:t>chất</w:t>
      </w:r>
      <w:r>
        <w:rPr>
          <w:spacing w:val="-3"/>
        </w:rPr>
        <w:t> </w:t>
      </w:r>
      <w:r>
        <w:rPr/>
        <w:t>ma</w:t>
      </w:r>
      <w:r>
        <w:rPr>
          <w:spacing w:val="-2"/>
        </w:rPr>
        <w:t> </w:t>
      </w:r>
      <w:r>
        <w:rPr>
          <w:spacing w:val="-5"/>
        </w:rPr>
        <w:t>túy</w:t>
      </w:r>
    </w:p>
    <w:p>
      <w:pPr>
        <w:spacing w:line="319" w:lineRule="exact" w:before="0"/>
        <w:ind w:left="1359" w:right="0" w:firstLine="0"/>
        <w:jc w:val="both"/>
        <w:rPr>
          <w:i/>
          <w:sz w:val="28"/>
        </w:rPr>
      </w:pPr>
      <w:r>
        <w:rPr>
          <w:i/>
          <w:sz w:val="28"/>
        </w:rPr>
        <w:t>“1.</w:t>
      </w:r>
      <w:r>
        <w:rPr>
          <w:i/>
          <w:spacing w:val="-6"/>
          <w:sz w:val="28"/>
        </w:rPr>
        <w:t> </w:t>
      </w:r>
      <w:r>
        <w:rPr>
          <w:i/>
          <w:sz w:val="28"/>
        </w:rPr>
        <w:t>Người</w:t>
      </w:r>
      <w:r>
        <w:rPr>
          <w:i/>
          <w:spacing w:val="-3"/>
          <w:sz w:val="28"/>
        </w:rPr>
        <w:t> </w:t>
      </w:r>
      <w:r>
        <w:rPr>
          <w:i/>
          <w:sz w:val="28"/>
        </w:rPr>
        <w:t>nào</w:t>
      </w:r>
      <w:r>
        <w:rPr>
          <w:i/>
          <w:spacing w:val="-2"/>
          <w:sz w:val="28"/>
        </w:rPr>
        <w:t> </w:t>
      </w:r>
      <w:r>
        <w:rPr>
          <w:i/>
          <w:sz w:val="28"/>
        </w:rPr>
        <w:t>mua</w:t>
      </w:r>
      <w:r>
        <w:rPr>
          <w:i/>
          <w:spacing w:val="-1"/>
          <w:sz w:val="28"/>
        </w:rPr>
        <w:t> </w:t>
      </w:r>
      <w:r>
        <w:rPr>
          <w:i/>
          <w:sz w:val="28"/>
        </w:rPr>
        <w:t>bán</w:t>
      </w:r>
      <w:r>
        <w:rPr>
          <w:i/>
          <w:spacing w:val="-6"/>
          <w:sz w:val="28"/>
        </w:rPr>
        <w:t> </w:t>
      </w:r>
      <w:r>
        <w:rPr>
          <w:i/>
          <w:sz w:val="28"/>
        </w:rPr>
        <w:t>trái</w:t>
      </w:r>
      <w:r>
        <w:rPr>
          <w:i/>
          <w:spacing w:val="-1"/>
          <w:sz w:val="28"/>
        </w:rPr>
        <w:t> </w:t>
      </w:r>
      <w:r>
        <w:rPr>
          <w:i/>
          <w:sz w:val="28"/>
        </w:rPr>
        <w:t>phép</w:t>
      </w:r>
      <w:r>
        <w:rPr>
          <w:i/>
          <w:spacing w:val="-2"/>
          <w:sz w:val="28"/>
        </w:rPr>
        <w:t> </w:t>
      </w:r>
      <w:r>
        <w:rPr>
          <w:i/>
          <w:sz w:val="28"/>
        </w:rPr>
        <w:t>chất</w:t>
      </w:r>
      <w:r>
        <w:rPr>
          <w:i/>
          <w:spacing w:val="-1"/>
          <w:sz w:val="28"/>
        </w:rPr>
        <w:t> </w:t>
      </w:r>
      <w:r>
        <w:rPr>
          <w:i/>
          <w:sz w:val="28"/>
        </w:rPr>
        <w:t>ma</w:t>
      </w:r>
      <w:r>
        <w:rPr>
          <w:i/>
          <w:spacing w:val="-5"/>
          <w:sz w:val="28"/>
        </w:rPr>
        <w:t> </w:t>
      </w:r>
      <w:r>
        <w:rPr>
          <w:i/>
          <w:sz w:val="28"/>
        </w:rPr>
        <w:t>túy,</w:t>
      </w:r>
      <w:r>
        <w:rPr>
          <w:i/>
          <w:spacing w:val="-7"/>
          <w:sz w:val="28"/>
        </w:rPr>
        <w:t> </w:t>
      </w:r>
      <w:r>
        <w:rPr>
          <w:i/>
          <w:sz w:val="28"/>
        </w:rPr>
        <w:t>thì</w:t>
      </w:r>
      <w:r>
        <w:rPr>
          <w:i/>
          <w:spacing w:val="-1"/>
          <w:sz w:val="28"/>
        </w:rPr>
        <w:t> </w:t>
      </w:r>
      <w:r>
        <w:rPr>
          <w:i/>
          <w:sz w:val="28"/>
        </w:rPr>
        <w:t>bị</w:t>
      </w:r>
      <w:r>
        <w:rPr>
          <w:i/>
          <w:spacing w:val="-5"/>
          <w:sz w:val="28"/>
        </w:rPr>
        <w:t> </w:t>
      </w:r>
      <w:r>
        <w:rPr>
          <w:i/>
          <w:sz w:val="28"/>
        </w:rPr>
        <w:t>phạt</w:t>
      </w:r>
      <w:r>
        <w:rPr>
          <w:i/>
          <w:spacing w:val="-4"/>
          <w:sz w:val="28"/>
        </w:rPr>
        <w:t> </w:t>
      </w:r>
      <w:r>
        <w:rPr>
          <w:i/>
          <w:sz w:val="28"/>
        </w:rPr>
        <w:t>tù</w:t>
      </w:r>
      <w:r>
        <w:rPr>
          <w:i/>
          <w:spacing w:val="-1"/>
          <w:sz w:val="28"/>
        </w:rPr>
        <w:t> </w:t>
      </w:r>
      <w:r>
        <w:rPr>
          <w:i/>
          <w:sz w:val="28"/>
        </w:rPr>
        <w:t>từ</w:t>
      </w:r>
      <w:r>
        <w:rPr>
          <w:i/>
          <w:spacing w:val="-5"/>
          <w:sz w:val="28"/>
        </w:rPr>
        <w:t> </w:t>
      </w:r>
      <w:r>
        <w:rPr>
          <w:i/>
          <w:sz w:val="28"/>
        </w:rPr>
        <w:t>02</w:t>
      </w:r>
      <w:r>
        <w:rPr>
          <w:i/>
          <w:spacing w:val="-1"/>
          <w:sz w:val="28"/>
        </w:rPr>
        <w:t> </w:t>
      </w:r>
      <w:r>
        <w:rPr>
          <w:i/>
          <w:sz w:val="28"/>
        </w:rPr>
        <w:t>năm</w:t>
      </w:r>
      <w:r>
        <w:rPr>
          <w:i/>
          <w:spacing w:val="-4"/>
          <w:sz w:val="28"/>
        </w:rPr>
        <w:t> </w:t>
      </w:r>
      <w:r>
        <w:rPr>
          <w:i/>
          <w:sz w:val="28"/>
        </w:rPr>
        <w:t>đến</w:t>
      </w:r>
      <w:r>
        <w:rPr>
          <w:i/>
          <w:spacing w:val="-1"/>
          <w:sz w:val="28"/>
        </w:rPr>
        <w:t> </w:t>
      </w:r>
      <w:r>
        <w:rPr>
          <w:i/>
          <w:sz w:val="28"/>
        </w:rPr>
        <w:t>07</w:t>
      </w:r>
      <w:r>
        <w:rPr>
          <w:i/>
          <w:spacing w:val="-5"/>
          <w:sz w:val="28"/>
        </w:rPr>
        <w:t> </w:t>
      </w:r>
      <w:r>
        <w:rPr>
          <w:i/>
          <w:spacing w:val="-2"/>
          <w:sz w:val="28"/>
        </w:rPr>
        <w:t>năm...”</w:t>
      </w:r>
    </w:p>
    <w:p>
      <w:pPr>
        <w:pStyle w:val="BodyText"/>
        <w:rPr>
          <w:i/>
        </w:rPr>
      </w:pPr>
    </w:p>
    <w:p>
      <w:pPr>
        <w:pStyle w:val="BodyText"/>
        <w:ind w:left="651" w:right="105" w:firstLine="720"/>
        <w:jc w:val="both"/>
      </w:pPr>
      <w:r>
        <w:rPr/>
        <w:t>Xét tính chất vụ án: Đây là vụ án có tính nguy hiểm cho xã hội bởi hành vi Mua bán trái phép chất ma túy của bị cáo đã trực tiếp xâm phạm đến hoạt động quản lý các chất cấm, gây</w:t>
      </w:r>
      <w:r>
        <w:rPr>
          <w:spacing w:val="-3"/>
        </w:rPr>
        <w:t> </w:t>
      </w:r>
      <w:r>
        <w:rPr/>
        <w:t>nghiện,</w:t>
      </w:r>
      <w:r>
        <w:rPr>
          <w:spacing w:val="-2"/>
        </w:rPr>
        <w:t> </w:t>
      </w:r>
      <w:r>
        <w:rPr/>
        <w:t>xâm</w:t>
      </w:r>
      <w:r>
        <w:rPr>
          <w:spacing w:val="-5"/>
        </w:rPr>
        <w:t> </w:t>
      </w:r>
      <w:r>
        <w:rPr/>
        <w:t>phạm</w:t>
      </w:r>
      <w:r>
        <w:rPr>
          <w:spacing w:val="-2"/>
        </w:rPr>
        <w:t> </w:t>
      </w:r>
      <w:r>
        <w:rPr/>
        <w:t>đến an ninh,</w:t>
      </w:r>
      <w:r>
        <w:rPr>
          <w:spacing w:val="-2"/>
        </w:rPr>
        <w:t> </w:t>
      </w:r>
      <w:r>
        <w:rPr/>
        <w:t>trật tự địa phương,</w:t>
      </w:r>
      <w:r>
        <w:rPr>
          <w:spacing w:val="-2"/>
        </w:rPr>
        <w:t> </w:t>
      </w:r>
      <w:r>
        <w:rPr/>
        <w:t>nơi công cộng và còn là</w:t>
      </w:r>
      <w:r>
        <w:rPr>
          <w:spacing w:val="-2"/>
        </w:rPr>
        <w:t> </w:t>
      </w:r>
      <w:r>
        <w:rPr/>
        <w:t>nguyên nhân phát sinh các loại tội phạm khác từ hành vi bán trái phép chất ma túy của bị cáo, bị cáo đã từng bị xử phạt hành chính, bị xét xử về hành vi tàng trữ trái phép chất ma túy và đưa đi cai nghiện bắt buộc nhưng không chịu tu dưỡng, rèn luyện</w:t>
      </w:r>
      <w:r>
        <w:rPr>
          <w:spacing w:val="80"/>
        </w:rPr>
        <w:t> </w:t>
      </w:r>
      <w:r>
        <w:rPr/>
        <w:t>cho bản thân, nay lại tiếp tục phạm tội vì vậy</w:t>
      </w:r>
      <w:r>
        <w:rPr>
          <w:spacing w:val="-3"/>
        </w:rPr>
        <w:t> </w:t>
      </w:r>
      <w:r>
        <w:rPr/>
        <w:t>cần có một mức hình phạt</w:t>
      </w:r>
      <w:r>
        <w:rPr>
          <w:spacing w:val="-1"/>
        </w:rPr>
        <w:t> </w:t>
      </w:r>
      <w:r>
        <w:rPr/>
        <w:t>nghiêm</w:t>
      </w:r>
      <w:r>
        <w:rPr>
          <w:spacing w:val="-2"/>
        </w:rPr>
        <w:t> </w:t>
      </w:r>
      <w:r>
        <w:rPr/>
        <w:t>khắc cách ly</w:t>
      </w:r>
      <w:r>
        <w:rPr>
          <w:spacing w:val="-4"/>
        </w:rPr>
        <w:t> </w:t>
      </w:r>
      <w:r>
        <w:rPr/>
        <w:t>bị cáo</w:t>
      </w:r>
      <w:r>
        <w:rPr>
          <w:spacing w:val="-2"/>
        </w:rPr>
        <w:t> </w:t>
      </w:r>
      <w:r>
        <w:rPr/>
        <w:t>khỏi xã hội một thời gian để giáo dục, cải tạo bị cáo và phòng ngừa chung.</w:t>
      </w:r>
    </w:p>
    <w:p>
      <w:pPr>
        <w:pStyle w:val="BodyText"/>
        <w:spacing w:line="321" w:lineRule="exact"/>
        <w:ind w:left="1441"/>
        <w:jc w:val="both"/>
      </w:pPr>
      <w:r>
        <w:rPr>
          <w:b/>
        </w:rPr>
        <w:t>[3].</w:t>
      </w:r>
      <w:r>
        <w:rPr/>
        <w:t>Các</w:t>
      </w:r>
      <w:r>
        <w:rPr>
          <w:spacing w:val="-5"/>
        </w:rPr>
        <w:t> </w:t>
      </w:r>
      <w:r>
        <w:rPr/>
        <w:t>tình tiết</w:t>
      </w:r>
      <w:r>
        <w:rPr>
          <w:spacing w:val="-3"/>
        </w:rPr>
        <w:t> </w:t>
      </w:r>
      <w:r>
        <w:rPr/>
        <w:t>tăng</w:t>
      </w:r>
      <w:r>
        <w:rPr>
          <w:spacing w:val="-3"/>
        </w:rPr>
        <w:t> </w:t>
      </w:r>
      <w:r>
        <w:rPr/>
        <w:t>nặng,</w:t>
      </w:r>
      <w:r>
        <w:rPr>
          <w:spacing w:val="-1"/>
        </w:rPr>
        <w:t> </w:t>
      </w:r>
      <w:r>
        <w:rPr/>
        <w:t>giảm</w:t>
      </w:r>
      <w:r>
        <w:rPr>
          <w:spacing w:val="-6"/>
        </w:rPr>
        <w:t> </w:t>
      </w:r>
      <w:r>
        <w:rPr/>
        <w:t>nhẹ</w:t>
      </w:r>
      <w:r>
        <w:rPr>
          <w:spacing w:val="-2"/>
        </w:rPr>
        <w:t> </w:t>
      </w:r>
      <w:r>
        <w:rPr/>
        <w:t>trách</w:t>
      </w:r>
      <w:r>
        <w:rPr>
          <w:spacing w:val="-2"/>
        </w:rPr>
        <w:t> </w:t>
      </w:r>
      <w:r>
        <w:rPr/>
        <w:t>nhiệm</w:t>
      </w:r>
      <w:r>
        <w:rPr>
          <w:spacing w:val="-6"/>
        </w:rPr>
        <w:t> </w:t>
      </w:r>
      <w:r>
        <w:rPr/>
        <w:t>hình </w:t>
      </w:r>
      <w:r>
        <w:rPr>
          <w:spacing w:val="-5"/>
        </w:rPr>
        <w:t>sự:</w:t>
      </w:r>
    </w:p>
    <w:p>
      <w:pPr>
        <w:pStyle w:val="BodyText"/>
        <w:ind w:left="1371"/>
        <w:jc w:val="both"/>
      </w:pPr>
      <w:r>
        <w:rPr/>
        <w:t>[3.1].Tình</w:t>
      </w:r>
      <w:r>
        <w:rPr>
          <w:spacing w:val="-4"/>
        </w:rPr>
        <w:t> </w:t>
      </w:r>
      <w:r>
        <w:rPr/>
        <w:t>tiết</w:t>
      </w:r>
      <w:r>
        <w:rPr>
          <w:spacing w:val="-4"/>
        </w:rPr>
        <w:t> </w:t>
      </w:r>
      <w:r>
        <w:rPr/>
        <w:t>tăng</w:t>
      </w:r>
      <w:r>
        <w:rPr>
          <w:spacing w:val="-4"/>
        </w:rPr>
        <w:t> </w:t>
      </w:r>
      <w:r>
        <w:rPr/>
        <w:t>nặng:</w:t>
      </w:r>
      <w:r>
        <w:rPr>
          <w:spacing w:val="-3"/>
        </w:rPr>
        <w:t> </w:t>
      </w:r>
      <w:r>
        <w:rPr>
          <w:spacing w:val="-4"/>
        </w:rPr>
        <w:t>không</w:t>
      </w:r>
    </w:p>
    <w:p>
      <w:pPr>
        <w:pStyle w:val="BodyText"/>
        <w:spacing w:before="3"/>
        <w:ind w:left="651" w:right="106" w:firstLine="720"/>
        <w:jc w:val="both"/>
      </w:pPr>
      <w:r>
        <w:rPr/>
        <w:t>[3.2].Về tình tiết giảm nhẹ: Quá trình điều tra và tại phiên tòa bị cáo đã thành khẩn khai báo, thể hiện sự ăn năn hối cải về toàn bộ quá trình phạm</w:t>
      </w:r>
      <w:r>
        <w:rPr>
          <w:spacing w:val="-2"/>
        </w:rPr>
        <w:t> </w:t>
      </w:r>
      <w:r>
        <w:rPr/>
        <w:t>tội của bản thân vì vậy cho bị cáo được hưởng tình tiết giảm</w:t>
      </w:r>
      <w:r>
        <w:rPr>
          <w:spacing w:val="-2"/>
        </w:rPr>
        <w:t> </w:t>
      </w:r>
      <w:r>
        <w:rPr/>
        <w:t>nhẹ trách nhiệm hình sự quy</w:t>
      </w:r>
      <w:r>
        <w:rPr>
          <w:spacing w:val="-1"/>
        </w:rPr>
        <w:t> </w:t>
      </w:r>
      <w:r>
        <w:rPr/>
        <w:t>định tại Đ s khoản 1 Điều 51 Bộ luật Hình sự năm 2015 thể hiện chính sách khoan hồng của pháp luật.</w:t>
      </w:r>
    </w:p>
    <w:p>
      <w:pPr>
        <w:spacing w:before="0"/>
        <w:ind w:left="651" w:right="111" w:firstLine="720"/>
        <w:jc w:val="both"/>
        <w:rPr>
          <w:sz w:val="28"/>
        </w:rPr>
      </w:pPr>
      <w:r>
        <w:rPr>
          <w:b/>
          <w:sz w:val="28"/>
        </w:rPr>
        <w:t>[4].Về</w:t>
      </w:r>
      <w:r>
        <w:rPr>
          <w:b/>
          <w:spacing w:val="-2"/>
          <w:sz w:val="28"/>
        </w:rPr>
        <w:t> </w:t>
      </w:r>
      <w:r>
        <w:rPr>
          <w:b/>
          <w:sz w:val="28"/>
        </w:rPr>
        <w:t>hình</w:t>
      </w:r>
      <w:r>
        <w:rPr>
          <w:b/>
          <w:spacing w:val="-4"/>
          <w:sz w:val="28"/>
        </w:rPr>
        <w:t> </w:t>
      </w:r>
      <w:r>
        <w:rPr>
          <w:b/>
          <w:sz w:val="28"/>
        </w:rPr>
        <w:t>phạt</w:t>
      </w:r>
      <w:r>
        <w:rPr>
          <w:b/>
          <w:spacing w:val="-2"/>
          <w:sz w:val="28"/>
        </w:rPr>
        <w:t> </w:t>
      </w:r>
      <w:r>
        <w:rPr>
          <w:b/>
          <w:sz w:val="28"/>
        </w:rPr>
        <w:t>bổ</w:t>
      </w:r>
      <w:r>
        <w:rPr>
          <w:b/>
          <w:spacing w:val="-2"/>
          <w:sz w:val="28"/>
        </w:rPr>
        <w:t> </w:t>
      </w:r>
      <w:r>
        <w:rPr>
          <w:b/>
          <w:sz w:val="28"/>
        </w:rPr>
        <w:t>sung: </w:t>
      </w:r>
      <w:r>
        <w:rPr>
          <w:sz w:val="28"/>
        </w:rPr>
        <w:t>Không</w:t>
      </w:r>
      <w:r>
        <w:rPr>
          <w:spacing w:val="-3"/>
          <w:sz w:val="28"/>
        </w:rPr>
        <w:t> </w:t>
      </w:r>
      <w:r>
        <w:rPr>
          <w:sz w:val="28"/>
        </w:rPr>
        <w:t>áp</w:t>
      </w:r>
      <w:r>
        <w:rPr>
          <w:spacing w:val="-2"/>
          <w:sz w:val="28"/>
        </w:rPr>
        <w:t> </w:t>
      </w:r>
      <w:r>
        <w:rPr>
          <w:sz w:val="28"/>
        </w:rPr>
        <w:t>dụng</w:t>
      </w:r>
      <w:r>
        <w:rPr>
          <w:spacing w:val="-3"/>
          <w:sz w:val="28"/>
        </w:rPr>
        <w:t> </w:t>
      </w:r>
      <w:r>
        <w:rPr>
          <w:sz w:val="28"/>
        </w:rPr>
        <w:t>hình</w:t>
      </w:r>
      <w:r>
        <w:rPr>
          <w:spacing w:val="-2"/>
          <w:sz w:val="28"/>
        </w:rPr>
        <w:t> </w:t>
      </w:r>
      <w:r>
        <w:rPr>
          <w:sz w:val="28"/>
        </w:rPr>
        <w:t>phạt</w:t>
      </w:r>
      <w:r>
        <w:rPr>
          <w:spacing w:val="-2"/>
          <w:sz w:val="28"/>
        </w:rPr>
        <w:t> </w:t>
      </w:r>
      <w:r>
        <w:rPr>
          <w:sz w:val="28"/>
        </w:rPr>
        <w:t>bổ</w:t>
      </w:r>
      <w:r>
        <w:rPr>
          <w:spacing w:val="-2"/>
          <w:sz w:val="28"/>
        </w:rPr>
        <w:t> </w:t>
      </w:r>
      <w:r>
        <w:rPr>
          <w:sz w:val="28"/>
        </w:rPr>
        <w:t>sung</w:t>
      </w:r>
      <w:r>
        <w:rPr>
          <w:spacing w:val="-3"/>
          <w:sz w:val="28"/>
        </w:rPr>
        <w:t> </w:t>
      </w:r>
      <w:r>
        <w:rPr>
          <w:sz w:val="28"/>
        </w:rPr>
        <w:t>đối</w:t>
      </w:r>
      <w:r>
        <w:rPr>
          <w:spacing w:val="-2"/>
          <w:sz w:val="28"/>
        </w:rPr>
        <w:t> </w:t>
      </w:r>
      <w:r>
        <w:rPr>
          <w:sz w:val="28"/>
        </w:rPr>
        <w:t>với</w:t>
      </w:r>
      <w:r>
        <w:rPr>
          <w:spacing w:val="-2"/>
          <w:sz w:val="28"/>
        </w:rPr>
        <w:t> </w:t>
      </w:r>
      <w:r>
        <w:rPr>
          <w:sz w:val="28"/>
        </w:rPr>
        <w:t>bị</w:t>
      </w:r>
      <w:r>
        <w:rPr>
          <w:spacing w:val="-2"/>
          <w:sz w:val="28"/>
        </w:rPr>
        <w:t> </w:t>
      </w:r>
      <w:r>
        <w:rPr>
          <w:sz w:val="28"/>
        </w:rPr>
        <w:t>cáo</w:t>
      </w:r>
      <w:r>
        <w:rPr>
          <w:spacing w:val="-2"/>
          <w:sz w:val="28"/>
        </w:rPr>
        <w:t> </w:t>
      </w:r>
      <w:r>
        <w:rPr>
          <w:sz w:val="28"/>
        </w:rPr>
        <w:t>bởi</w:t>
      </w:r>
      <w:r>
        <w:rPr>
          <w:spacing w:val="-2"/>
          <w:sz w:val="28"/>
        </w:rPr>
        <w:t> </w:t>
      </w:r>
      <w:r>
        <w:rPr>
          <w:sz w:val="28"/>
        </w:rPr>
        <w:t>bị</w:t>
      </w:r>
      <w:r>
        <w:rPr>
          <w:spacing w:val="-2"/>
          <w:sz w:val="28"/>
        </w:rPr>
        <w:t> </w:t>
      </w:r>
      <w:r>
        <w:rPr>
          <w:sz w:val="28"/>
        </w:rPr>
        <w:t>cáo không có nghề nghiệp ổn định.</w:t>
      </w:r>
    </w:p>
    <w:p>
      <w:pPr>
        <w:pStyle w:val="BodyText"/>
        <w:spacing w:before="60"/>
        <w:ind w:left="651" w:right="106" w:firstLine="708"/>
        <w:jc w:val="both"/>
      </w:pPr>
      <w:r>
        <w:rPr/>
        <w:t>Đối với người phụ nữ bán ma túy cho Đ tại khu vực ngã tư đèn đỏ đường Cienco5 thuộc địa phận thôn Phượng Mỹ, xã</w:t>
      </w:r>
      <w:r>
        <w:rPr>
          <w:spacing w:val="16"/>
        </w:rPr>
        <w:t> </w:t>
      </w:r>
      <w:r>
        <w:rPr/>
        <w:t>MH,</w:t>
      </w:r>
      <w:r>
        <w:rPr>
          <w:spacing w:val="12"/>
        </w:rPr>
        <w:t> </w:t>
      </w:r>
      <w:r>
        <w:rPr/>
        <w:t>Đ khai mới gặp người phụ nữ này lần đầu, không</w:t>
      </w:r>
    </w:p>
    <w:p>
      <w:pPr>
        <w:spacing w:after="0"/>
        <w:jc w:val="both"/>
        <w:sectPr>
          <w:pgSz w:w="12240" w:h="15840"/>
          <w:pgMar w:header="0" w:footer="603" w:top="1080" w:bottom="800" w:left="340" w:right="700"/>
        </w:sectPr>
      </w:pPr>
    </w:p>
    <w:p>
      <w:pPr>
        <w:pStyle w:val="BodyText"/>
        <w:spacing w:line="242" w:lineRule="auto" w:before="61"/>
        <w:ind w:left="651"/>
      </w:pPr>
      <w:r>
        <w:rPr/>
        <w:t>biết tên tuổi, địa chỉ cụ thể, ngoài ra không có tài liệu, chứng cứ nào khác; Cơ quan điều tra không xác định được nhân thân lai lịch nên không đề cập xử lý là có căn cứ.</w:t>
      </w:r>
    </w:p>
    <w:p>
      <w:pPr>
        <w:pStyle w:val="BodyText"/>
        <w:tabs>
          <w:tab w:pos="5948" w:val="left" w:leader="none"/>
        </w:tabs>
        <w:spacing w:before="55"/>
        <w:ind w:left="651" w:right="106" w:firstLine="790"/>
        <w:jc w:val="right"/>
      </w:pPr>
      <w:r>
        <w:rPr>
          <w:b/>
        </w:rPr>
        <w:t>[5].Về</w:t>
      </w:r>
      <w:r>
        <w:rPr>
          <w:b/>
          <w:spacing w:val="-1"/>
        </w:rPr>
        <w:t> </w:t>
      </w:r>
      <w:r>
        <w:rPr>
          <w:b/>
        </w:rPr>
        <w:t>tang vật:</w:t>
      </w:r>
      <w:r>
        <w:rPr>
          <w:b/>
          <w:spacing w:val="-1"/>
        </w:rPr>
        <w:t> </w:t>
      </w:r>
      <w:r>
        <w:rPr/>
        <w:t>Chất ma</w:t>
      </w:r>
      <w:r>
        <w:rPr>
          <w:spacing w:val="-1"/>
        </w:rPr>
        <w:t> </w:t>
      </w:r>
      <w:r>
        <w:rPr/>
        <w:t>túy</w:t>
      </w:r>
      <w:r>
        <w:rPr>
          <w:spacing w:val="-2"/>
        </w:rPr>
        <w:t> </w:t>
      </w:r>
      <w:r>
        <w:rPr/>
        <w:t>trong</w:t>
      </w:r>
      <w:r>
        <w:rPr>
          <w:spacing w:val="-4"/>
        </w:rPr>
        <w:t> </w:t>
      </w:r>
      <w:r>
        <w:rPr/>
        <w:t>phong</w:t>
      </w:r>
      <w:r>
        <w:rPr>
          <w:spacing w:val="-4"/>
        </w:rPr>
        <w:t> </w:t>
      </w:r>
      <w:r>
        <w:rPr/>
        <w:t>bì</w:t>
      </w:r>
      <w:r>
        <w:rPr>
          <w:spacing w:val="-3"/>
        </w:rPr>
        <w:t> </w:t>
      </w:r>
      <w:r>
        <w:rPr/>
        <w:t>thư</w:t>
      </w:r>
      <w:r>
        <w:rPr>
          <w:spacing w:val="40"/>
        </w:rPr>
        <w:t> </w:t>
      </w:r>
      <w:r>
        <w:rPr/>
        <w:t>hoàn lại</w:t>
      </w:r>
      <w:r>
        <w:rPr>
          <w:spacing w:val="-3"/>
        </w:rPr>
        <w:t> </w:t>
      </w:r>
      <w:r>
        <w:rPr/>
        <w:t>sau</w:t>
      </w:r>
      <w:r>
        <w:rPr>
          <w:spacing w:val="-3"/>
        </w:rPr>
        <w:t> </w:t>
      </w:r>
      <w:r>
        <w:rPr/>
        <w:t>giám</w:t>
      </w:r>
      <w:r>
        <w:rPr>
          <w:spacing w:val="-6"/>
        </w:rPr>
        <w:t> </w:t>
      </w:r>
      <w:r>
        <w:rPr/>
        <w:t>định cần</w:t>
      </w:r>
      <w:r>
        <w:rPr>
          <w:spacing w:val="-1"/>
        </w:rPr>
        <w:t> </w:t>
      </w:r>
      <w:r>
        <w:rPr/>
        <w:t>tiêu hủy. </w:t>
      </w:r>
      <w:r>
        <w:rPr>
          <w:b/>
        </w:rPr>
        <w:t>[6].Về</w:t>
      </w:r>
      <w:r>
        <w:rPr>
          <w:b/>
          <w:spacing w:val="40"/>
        </w:rPr>
        <w:t> </w:t>
      </w:r>
      <w:r>
        <w:rPr>
          <w:b/>
        </w:rPr>
        <w:t>án</w:t>
      </w:r>
      <w:r>
        <w:rPr>
          <w:b/>
          <w:spacing w:val="40"/>
        </w:rPr>
        <w:t> </w:t>
      </w:r>
      <w:r>
        <w:rPr>
          <w:b/>
        </w:rPr>
        <w:t>phí:</w:t>
      </w:r>
      <w:r>
        <w:rPr>
          <w:b/>
          <w:spacing w:val="40"/>
        </w:rPr>
        <w:t> </w:t>
      </w:r>
      <w:r>
        <w:rPr/>
        <w:t>Căn</w:t>
      </w:r>
      <w:r>
        <w:rPr>
          <w:spacing w:val="40"/>
        </w:rPr>
        <w:t> </w:t>
      </w:r>
      <w:r>
        <w:rPr/>
        <w:t>cứ</w:t>
      </w:r>
      <w:r>
        <w:rPr>
          <w:spacing w:val="40"/>
        </w:rPr>
        <w:t> </w:t>
      </w:r>
      <w:r>
        <w:rPr/>
        <w:t>Khoản</w:t>
      </w:r>
      <w:r>
        <w:rPr>
          <w:spacing w:val="40"/>
        </w:rPr>
        <w:t> </w:t>
      </w:r>
      <w:r>
        <w:rPr/>
        <w:t>2</w:t>
      </w:r>
      <w:r>
        <w:rPr>
          <w:spacing w:val="40"/>
        </w:rPr>
        <w:t> </w:t>
      </w:r>
      <w:r>
        <w:rPr/>
        <w:t>Điều</w:t>
      </w:r>
      <w:r>
        <w:rPr>
          <w:spacing w:val="40"/>
        </w:rPr>
        <w:t> </w:t>
      </w:r>
      <w:r>
        <w:rPr/>
        <w:t>136</w:t>
        <w:tab/>
        <w:t>Bộ</w:t>
      </w:r>
      <w:r>
        <w:rPr>
          <w:spacing w:val="40"/>
        </w:rPr>
        <w:t> </w:t>
      </w:r>
      <w:r>
        <w:rPr/>
        <w:t>luật</w:t>
      </w:r>
      <w:r>
        <w:rPr>
          <w:spacing w:val="40"/>
        </w:rPr>
        <w:t> </w:t>
      </w:r>
      <w:r>
        <w:rPr/>
        <w:t>Tố</w:t>
      </w:r>
      <w:r>
        <w:rPr>
          <w:spacing w:val="40"/>
        </w:rPr>
        <w:t> </w:t>
      </w:r>
      <w:r>
        <w:rPr/>
        <w:t>tụng</w:t>
      </w:r>
      <w:r>
        <w:rPr>
          <w:spacing w:val="40"/>
        </w:rPr>
        <w:t> </w:t>
      </w:r>
      <w:r>
        <w:rPr/>
        <w:t>hình</w:t>
      </w:r>
      <w:r>
        <w:rPr>
          <w:spacing w:val="40"/>
        </w:rPr>
        <w:t> </w:t>
      </w:r>
      <w:r>
        <w:rPr/>
        <w:t>sự;</w:t>
      </w:r>
      <w:r>
        <w:rPr>
          <w:spacing w:val="40"/>
        </w:rPr>
        <w:t> </w:t>
      </w:r>
      <w:r>
        <w:rPr/>
        <w:t>Nghị</w:t>
      </w:r>
      <w:r>
        <w:rPr>
          <w:spacing w:val="40"/>
        </w:rPr>
        <w:t> </w:t>
      </w:r>
      <w:r>
        <w:rPr/>
        <w:t>quyết 326/2016</w:t>
      </w:r>
      <w:r>
        <w:rPr>
          <w:spacing w:val="6"/>
        </w:rPr>
        <w:t> </w:t>
      </w:r>
      <w:r>
        <w:rPr/>
        <w:t>ngày</w:t>
      </w:r>
      <w:r>
        <w:rPr>
          <w:spacing w:val="2"/>
        </w:rPr>
        <w:t> </w:t>
      </w:r>
      <w:r>
        <w:rPr/>
        <w:t>30/12/2016</w:t>
      </w:r>
      <w:r>
        <w:rPr>
          <w:spacing w:val="9"/>
        </w:rPr>
        <w:t> </w:t>
      </w:r>
      <w:r>
        <w:rPr/>
        <w:t>của</w:t>
      </w:r>
      <w:r>
        <w:rPr>
          <w:spacing w:val="7"/>
        </w:rPr>
        <w:t> </w:t>
      </w:r>
      <w:r>
        <w:rPr/>
        <w:t>Ủy</w:t>
      </w:r>
      <w:r>
        <w:rPr>
          <w:spacing w:val="4"/>
        </w:rPr>
        <w:t> </w:t>
      </w:r>
      <w:r>
        <w:rPr/>
        <w:t>ban</w:t>
      </w:r>
      <w:r>
        <w:rPr>
          <w:spacing w:val="7"/>
        </w:rPr>
        <w:t> </w:t>
      </w:r>
      <w:r>
        <w:rPr/>
        <w:t>thường</w:t>
      </w:r>
      <w:r>
        <w:rPr>
          <w:spacing w:val="5"/>
        </w:rPr>
        <w:t> </w:t>
      </w:r>
      <w:r>
        <w:rPr/>
        <w:t>vụ</w:t>
      </w:r>
      <w:r>
        <w:rPr>
          <w:spacing w:val="6"/>
        </w:rPr>
        <w:t> </w:t>
      </w:r>
      <w:r>
        <w:rPr/>
        <w:t>Quốc</w:t>
      </w:r>
      <w:r>
        <w:rPr>
          <w:spacing w:val="6"/>
        </w:rPr>
        <w:t> </w:t>
      </w:r>
      <w:r>
        <w:rPr/>
        <w:t>hội</w:t>
      </w:r>
      <w:r>
        <w:rPr>
          <w:spacing w:val="5"/>
        </w:rPr>
        <w:t> </w:t>
      </w:r>
      <w:r>
        <w:rPr/>
        <w:t>khóa</w:t>
      </w:r>
      <w:r>
        <w:rPr>
          <w:spacing w:val="6"/>
        </w:rPr>
        <w:t> </w:t>
      </w:r>
      <w:r>
        <w:rPr/>
        <w:t>14</w:t>
      </w:r>
      <w:r>
        <w:rPr>
          <w:spacing w:val="10"/>
        </w:rPr>
        <w:t> </w:t>
      </w:r>
      <w:r>
        <w:rPr/>
        <w:t>bị</w:t>
      </w:r>
      <w:r>
        <w:rPr>
          <w:spacing w:val="6"/>
        </w:rPr>
        <w:t> </w:t>
      </w:r>
      <w:r>
        <w:rPr/>
        <w:t>cáo</w:t>
      </w:r>
      <w:r>
        <w:rPr>
          <w:spacing w:val="8"/>
        </w:rPr>
        <w:t> </w:t>
      </w:r>
      <w:r>
        <w:rPr/>
        <w:t>phải</w:t>
      </w:r>
      <w:r>
        <w:rPr>
          <w:spacing w:val="6"/>
        </w:rPr>
        <w:t> </w:t>
      </w:r>
      <w:r>
        <w:rPr/>
        <w:t>chịu</w:t>
      </w:r>
      <w:r>
        <w:rPr>
          <w:spacing w:val="6"/>
        </w:rPr>
        <w:t> </w:t>
      </w:r>
      <w:r>
        <w:rPr/>
        <w:t>án</w:t>
      </w:r>
      <w:r>
        <w:rPr>
          <w:spacing w:val="8"/>
        </w:rPr>
        <w:t> </w:t>
      </w:r>
      <w:r>
        <w:rPr>
          <w:spacing w:val="-5"/>
        </w:rPr>
        <w:t>phí</w:t>
      </w:r>
    </w:p>
    <w:p>
      <w:pPr>
        <w:pStyle w:val="BodyText"/>
        <w:spacing w:line="321" w:lineRule="exact"/>
        <w:ind w:left="651"/>
      </w:pPr>
      <w:r>
        <w:rPr/>
        <w:t>Hình</w:t>
      </w:r>
      <w:r>
        <w:rPr>
          <w:spacing w:val="-2"/>
        </w:rPr>
        <w:t> </w:t>
      </w:r>
      <w:r>
        <w:rPr/>
        <w:t>sự</w:t>
      </w:r>
      <w:r>
        <w:rPr>
          <w:spacing w:val="-4"/>
        </w:rPr>
        <w:t> </w:t>
      </w:r>
      <w:r>
        <w:rPr/>
        <w:t>sơ</w:t>
      </w:r>
      <w:r>
        <w:rPr>
          <w:spacing w:val="-2"/>
        </w:rPr>
        <w:t> </w:t>
      </w:r>
      <w:r>
        <w:rPr>
          <w:spacing w:val="-4"/>
        </w:rPr>
        <w:t>thẩm.</w:t>
      </w:r>
    </w:p>
    <w:p>
      <w:pPr>
        <w:spacing w:before="0"/>
        <w:ind w:left="1371" w:right="0" w:firstLine="0"/>
        <w:jc w:val="left"/>
        <w:rPr>
          <w:sz w:val="28"/>
        </w:rPr>
      </w:pPr>
      <w:r>
        <w:rPr>
          <w:b/>
          <w:sz w:val="28"/>
        </w:rPr>
        <w:t>[7].Về</w:t>
      </w:r>
      <w:r>
        <w:rPr>
          <w:b/>
          <w:spacing w:val="-4"/>
          <w:sz w:val="28"/>
        </w:rPr>
        <w:t> </w:t>
      </w:r>
      <w:r>
        <w:rPr>
          <w:b/>
          <w:sz w:val="28"/>
        </w:rPr>
        <w:t>quyền</w:t>
      </w:r>
      <w:r>
        <w:rPr>
          <w:b/>
          <w:spacing w:val="-3"/>
          <w:sz w:val="28"/>
        </w:rPr>
        <w:t> </w:t>
      </w:r>
      <w:r>
        <w:rPr>
          <w:b/>
          <w:sz w:val="28"/>
        </w:rPr>
        <w:t>kháng</w:t>
      </w:r>
      <w:r>
        <w:rPr>
          <w:b/>
          <w:spacing w:val="-2"/>
          <w:sz w:val="28"/>
        </w:rPr>
        <w:t> </w:t>
      </w:r>
      <w:r>
        <w:rPr>
          <w:b/>
          <w:sz w:val="28"/>
        </w:rPr>
        <w:t>cáo:</w:t>
      </w:r>
      <w:r>
        <w:rPr>
          <w:b/>
          <w:spacing w:val="-2"/>
          <w:sz w:val="28"/>
        </w:rPr>
        <w:t> </w:t>
      </w:r>
      <w:r>
        <w:rPr>
          <w:sz w:val="28"/>
        </w:rPr>
        <w:t>Bị</w:t>
      </w:r>
      <w:r>
        <w:rPr>
          <w:spacing w:val="-3"/>
          <w:sz w:val="28"/>
        </w:rPr>
        <w:t> </w:t>
      </w:r>
      <w:r>
        <w:rPr>
          <w:sz w:val="28"/>
        </w:rPr>
        <w:t>cáo</w:t>
      </w:r>
      <w:r>
        <w:rPr>
          <w:spacing w:val="-2"/>
          <w:sz w:val="28"/>
        </w:rPr>
        <w:t> </w:t>
      </w:r>
      <w:r>
        <w:rPr>
          <w:sz w:val="28"/>
        </w:rPr>
        <w:t>có</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3"/>
          <w:sz w:val="28"/>
        </w:rPr>
        <w:t> </w:t>
      </w:r>
      <w:r>
        <w:rPr>
          <w:sz w:val="28"/>
        </w:rPr>
        <w:t>theo</w:t>
      </w:r>
      <w:r>
        <w:rPr>
          <w:spacing w:val="-2"/>
          <w:sz w:val="28"/>
        </w:rPr>
        <w:t> </w:t>
      </w:r>
      <w:r>
        <w:rPr>
          <w:sz w:val="28"/>
        </w:rPr>
        <w:t>quy</w:t>
      </w:r>
      <w:r>
        <w:rPr>
          <w:spacing w:val="-7"/>
          <w:sz w:val="28"/>
        </w:rPr>
        <w:t> </w:t>
      </w:r>
      <w:r>
        <w:rPr>
          <w:sz w:val="28"/>
        </w:rPr>
        <w:t>định</w:t>
      </w:r>
      <w:r>
        <w:rPr>
          <w:spacing w:val="-2"/>
          <w:sz w:val="28"/>
        </w:rPr>
        <w:t> </w:t>
      </w:r>
      <w:r>
        <w:rPr>
          <w:sz w:val="28"/>
        </w:rPr>
        <w:t>của</w:t>
      </w:r>
      <w:r>
        <w:rPr>
          <w:spacing w:val="-3"/>
          <w:sz w:val="28"/>
        </w:rPr>
        <w:t> </w:t>
      </w:r>
      <w:r>
        <w:rPr>
          <w:sz w:val="28"/>
        </w:rPr>
        <w:t>pháp</w:t>
      </w:r>
      <w:r>
        <w:rPr>
          <w:spacing w:val="-2"/>
          <w:sz w:val="28"/>
        </w:rPr>
        <w:t> luật.</w:t>
      </w:r>
    </w:p>
    <w:p>
      <w:pPr>
        <w:pStyle w:val="BodyText"/>
        <w:rPr>
          <w:sz w:val="20"/>
        </w:rPr>
      </w:pPr>
    </w:p>
    <w:p>
      <w:pPr>
        <w:pStyle w:val="BodyText"/>
        <w:spacing w:before="10"/>
        <w:rPr>
          <w:sz w:val="21"/>
        </w:rPr>
      </w:pPr>
    </w:p>
    <w:p>
      <w:pPr>
        <w:spacing w:before="89"/>
        <w:ind w:left="1371"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237"/>
        <w:ind w:left="4881" w:right="3622"/>
        <w:jc w:val="center"/>
      </w:pPr>
      <w:r>
        <w:rPr/>
        <w:t>QUYẾT</w:t>
      </w:r>
      <w:r>
        <w:rPr>
          <w:spacing w:val="-4"/>
        </w:rPr>
        <w:t> </w:t>
      </w:r>
      <w:r>
        <w:rPr>
          <w:spacing w:val="-2"/>
        </w:rPr>
        <w:t>ĐỊNH;</w:t>
      </w:r>
    </w:p>
    <w:p>
      <w:pPr>
        <w:pStyle w:val="BodyText"/>
        <w:spacing w:before="8"/>
        <w:rPr>
          <w:b/>
          <w:sz w:val="12"/>
        </w:rPr>
      </w:pPr>
    </w:p>
    <w:p>
      <w:pPr>
        <w:pStyle w:val="ListParagraph"/>
        <w:numPr>
          <w:ilvl w:val="0"/>
          <w:numId w:val="2"/>
        </w:numPr>
        <w:tabs>
          <w:tab w:pos="1653" w:val="left" w:leader="none"/>
        </w:tabs>
        <w:spacing w:line="240" w:lineRule="auto" w:before="89" w:after="0"/>
        <w:ind w:left="1652" w:right="0" w:hanging="282"/>
        <w:jc w:val="both"/>
        <w:rPr>
          <w:sz w:val="28"/>
        </w:rPr>
      </w:pPr>
      <w:r>
        <w:rPr>
          <w:b/>
          <w:sz w:val="28"/>
        </w:rPr>
        <w:t>Tuyên</w:t>
      </w:r>
      <w:r>
        <w:rPr>
          <w:b/>
          <w:spacing w:val="-3"/>
          <w:sz w:val="28"/>
        </w:rPr>
        <w:t> </w:t>
      </w:r>
      <w:r>
        <w:rPr>
          <w:b/>
          <w:sz w:val="28"/>
        </w:rPr>
        <w:t>bố:</w:t>
      </w:r>
      <w:r>
        <w:rPr>
          <w:b/>
          <w:spacing w:val="-2"/>
          <w:sz w:val="28"/>
        </w:rPr>
        <w:t> </w:t>
      </w:r>
      <w:r>
        <w:rPr>
          <w:sz w:val="28"/>
        </w:rPr>
        <w:t>Bị</w:t>
      </w:r>
      <w:r>
        <w:rPr>
          <w:spacing w:val="-2"/>
          <w:sz w:val="28"/>
        </w:rPr>
        <w:t> </w:t>
      </w:r>
      <w:r>
        <w:rPr>
          <w:sz w:val="28"/>
        </w:rPr>
        <w:t>cáo</w:t>
      </w:r>
      <w:r>
        <w:rPr>
          <w:spacing w:val="-3"/>
          <w:sz w:val="28"/>
        </w:rPr>
        <w:t> </w:t>
      </w:r>
      <w:r>
        <w:rPr>
          <w:b/>
          <w:sz w:val="28"/>
        </w:rPr>
        <w:t>Ngô</w:t>
      </w:r>
      <w:r>
        <w:rPr>
          <w:b/>
          <w:spacing w:val="-1"/>
          <w:sz w:val="28"/>
        </w:rPr>
        <w:t> </w:t>
      </w:r>
      <w:r>
        <w:rPr>
          <w:b/>
          <w:sz w:val="28"/>
        </w:rPr>
        <w:t>Kiêm</w:t>
      </w:r>
      <w:r>
        <w:rPr>
          <w:b/>
          <w:spacing w:val="-5"/>
          <w:sz w:val="28"/>
        </w:rPr>
        <w:t> </w:t>
      </w:r>
      <w:r>
        <w:rPr>
          <w:b/>
          <w:sz w:val="28"/>
        </w:rPr>
        <w:t>Đ</w:t>
      </w:r>
      <w:r>
        <w:rPr>
          <w:sz w:val="28"/>
        </w:rPr>
        <w:t>,</w:t>
      </w:r>
      <w:r>
        <w:rPr>
          <w:spacing w:val="-2"/>
          <w:sz w:val="28"/>
        </w:rPr>
        <w:t> </w:t>
      </w:r>
      <w:r>
        <w:rPr>
          <w:sz w:val="28"/>
        </w:rPr>
        <w:t>phạm</w:t>
      </w:r>
      <w:r>
        <w:rPr>
          <w:spacing w:val="-7"/>
          <w:sz w:val="28"/>
        </w:rPr>
        <w:t> </w:t>
      </w:r>
      <w:r>
        <w:rPr>
          <w:sz w:val="28"/>
        </w:rPr>
        <w:t>tội:</w:t>
      </w:r>
      <w:r>
        <w:rPr>
          <w:spacing w:val="-1"/>
          <w:sz w:val="28"/>
        </w:rPr>
        <w:t> </w:t>
      </w:r>
      <w:r>
        <w:rPr>
          <w:sz w:val="28"/>
        </w:rPr>
        <w:t>“</w:t>
      </w:r>
      <w:r>
        <w:rPr>
          <w:spacing w:val="-8"/>
          <w:sz w:val="28"/>
        </w:rPr>
        <w:t> </w:t>
      </w:r>
      <w:r>
        <w:rPr>
          <w:i/>
          <w:sz w:val="28"/>
        </w:rPr>
        <w:t>Mua</w:t>
      </w:r>
      <w:r>
        <w:rPr>
          <w:i/>
          <w:spacing w:val="-1"/>
          <w:sz w:val="28"/>
        </w:rPr>
        <w:t> </w:t>
      </w:r>
      <w:r>
        <w:rPr>
          <w:i/>
          <w:sz w:val="28"/>
        </w:rPr>
        <w:t>bán</w:t>
      </w:r>
      <w:r>
        <w:rPr>
          <w:i/>
          <w:spacing w:val="-2"/>
          <w:sz w:val="28"/>
        </w:rPr>
        <w:t> </w:t>
      </w:r>
      <w:r>
        <w:rPr>
          <w:i/>
          <w:sz w:val="28"/>
        </w:rPr>
        <w:t>trái</w:t>
      </w:r>
      <w:r>
        <w:rPr>
          <w:i/>
          <w:spacing w:val="-1"/>
          <w:sz w:val="28"/>
        </w:rPr>
        <w:t> </w:t>
      </w:r>
      <w:r>
        <w:rPr>
          <w:i/>
          <w:sz w:val="28"/>
        </w:rPr>
        <w:t>phép</w:t>
      </w:r>
      <w:r>
        <w:rPr>
          <w:i/>
          <w:spacing w:val="-1"/>
          <w:sz w:val="28"/>
        </w:rPr>
        <w:t> </w:t>
      </w:r>
      <w:r>
        <w:rPr>
          <w:i/>
          <w:sz w:val="28"/>
        </w:rPr>
        <w:t>chất</w:t>
      </w:r>
      <w:r>
        <w:rPr>
          <w:i/>
          <w:spacing w:val="-1"/>
          <w:sz w:val="28"/>
        </w:rPr>
        <w:t> </w:t>
      </w:r>
      <w:r>
        <w:rPr>
          <w:i/>
          <w:sz w:val="28"/>
        </w:rPr>
        <w:t>ma</w:t>
      </w:r>
      <w:r>
        <w:rPr>
          <w:i/>
          <w:spacing w:val="-1"/>
          <w:sz w:val="28"/>
        </w:rPr>
        <w:t> </w:t>
      </w:r>
      <w:r>
        <w:rPr>
          <w:i/>
          <w:spacing w:val="-2"/>
          <w:sz w:val="28"/>
        </w:rPr>
        <w:t>túy</w:t>
      </w:r>
      <w:r>
        <w:rPr>
          <w:spacing w:val="-2"/>
          <w:sz w:val="28"/>
        </w:rPr>
        <w:t>”.</w:t>
      </w:r>
    </w:p>
    <w:p>
      <w:pPr>
        <w:pStyle w:val="ListParagraph"/>
        <w:numPr>
          <w:ilvl w:val="0"/>
          <w:numId w:val="2"/>
        </w:numPr>
        <w:tabs>
          <w:tab w:pos="1677" w:val="left" w:leader="none"/>
        </w:tabs>
        <w:spacing w:line="240" w:lineRule="auto" w:before="0" w:after="0"/>
        <w:ind w:left="651" w:right="107" w:firstLine="720"/>
        <w:jc w:val="both"/>
        <w:rPr>
          <w:sz w:val="28"/>
        </w:rPr>
      </w:pPr>
      <w:r>
        <w:rPr>
          <w:b/>
          <w:sz w:val="28"/>
        </w:rPr>
        <w:t>Áp dụng: </w:t>
      </w:r>
      <w:r>
        <w:rPr>
          <w:sz w:val="28"/>
        </w:rPr>
        <w:t>Khoản 1 Điều 251; Đ s khoản 1 điều 51, điều 38 bộ luật Hình sự năm 2015, sửa đổi bổ sung năm 2017.</w:t>
      </w:r>
    </w:p>
    <w:p>
      <w:pPr>
        <w:pStyle w:val="BodyText"/>
        <w:spacing w:line="242" w:lineRule="auto"/>
        <w:ind w:left="651" w:right="108" w:firstLine="720"/>
        <w:jc w:val="both"/>
      </w:pPr>
      <w:r>
        <w:rPr/>
        <w:t>Xử</w:t>
      </w:r>
      <w:r>
        <w:rPr>
          <w:spacing w:val="-1"/>
        </w:rPr>
        <w:t> </w:t>
      </w:r>
      <w:r>
        <w:rPr/>
        <w:t>phạt:</w:t>
      </w:r>
      <w:r>
        <w:rPr>
          <w:spacing w:val="40"/>
        </w:rPr>
        <w:t> </w:t>
      </w:r>
      <w:r>
        <w:rPr>
          <w:b/>
        </w:rPr>
        <w:t>Ngô Kiêm</w:t>
      </w:r>
      <w:r>
        <w:rPr>
          <w:b/>
          <w:spacing w:val="-1"/>
        </w:rPr>
        <w:t> </w:t>
      </w:r>
      <w:r>
        <w:rPr>
          <w:b/>
        </w:rPr>
        <w:t>Đ</w:t>
      </w:r>
      <w:r>
        <w:rPr/>
        <w:t>: </w:t>
      </w:r>
      <w:r>
        <w:rPr>
          <w:b/>
        </w:rPr>
        <w:t>30</w:t>
      </w:r>
      <w:r>
        <w:rPr>
          <w:b/>
          <w:spacing w:val="-1"/>
        </w:rPr>
        <w:t> </w:t>
      </w:r>
      <w:r>
        <w:rPr/>
        <w:t>tháng(ba mươi) tù, thời hạn tù tính từ ngày bị tạm</w:t>
      </w:r>
      <w:r>
        <w:rPr>
          <w:spacing w:val="-5"/>
        </w:rPr>
        <w:t> </w:t>
      </w:r>
      <w:r>
        <w:rPr/>
        <w:t>giữ, tạm giam là ngày 06/10/2022.</w:t>
      </w:r>
    </w:p>
    <w:p>
      <w:pPr>
        <w:pStyle w:val="ListParagraph"/>
        <w:numPr>
          <w:ilvl w:val="0"/>
          <w:numId w:val="2"/>
        </w:numPr>
        <w:tabs>
          <w:tab w:pos="1585" w:val="left" w:leader="none"/>
        </w:tabs>
        <w:spacing w:line="240" w:lineRule="auto" w:before="0" w:after="0"/>
        <w:ind w:left="651" w:right="106" w:firstLine="720"/>
        <w:jc w:val="both"/>
        <w:rPr>
          <w:sz w:val="28"/>
        </w:rPr>
      </w:pPr>
      <w:r>
        <w:rPr>
          <w:b/>
          <w:sz w:val="28"/>
        </w:rPr>
        <w:t>Về xử lý vật chứng của vụ án: </w:t>
      </w:r>
      <w:r>
        <w:rPr>
          <w:sz w:val="28"/>
        </w:rPr>
        <w:t>Áp dụng Điều 47 BLHS năm 2015; Đ a khoản 2,3 Điều 106 BLTTHS năm</w:t>
      </w:r>
      <w:r>
        <w:rPr>
          <w:spacing w:val="-2"/>
          <w:sz w:val="28"/>
        </w:rPr>
        <w:t> </w:t>
      </w:r>
      <w:r>
        <w:rPr>
          <w:sz w:val="28"/>
        </w:rPr>
        <w:t>2015. Tịch thu tiêu hủy</w:t>
      </w:r>
      <w:r>
        <w:rPr>
          <w:spacing w:val="-1"/>
          <w:sz w:val="28"/>
        </w:rPr>
        <w:t> </w:t>
      </w:r>
      <w:r>
        <w:rPr>
          <w:sz w:val="28"/>
        </w:rPr>
        <w:t>chất ma túy</w:t>
      </w:r>
      <w:r>
        <w:rPr>
          <w:spacing w:val="-1"/>
          <w:sz w:val="28"/>
        </w:rPr>
        <w:t> </w:t>
      </w:r>
      <w:r>
        <w:rPr>
          <w:sz w:val="28"/>
        </w:rPr>
        <w:t>hoàn lại sau giám</w:t>
      </w:r>
      <w:r>
        <w:rPr>
          <w:spacing w:val="-2"/>
          <w:sz w:val="28"/>
        </w:rPr>
        <w:t> </w:t>
      </w:r>
      <w:r>
        <w:rPr>
          <w:sz w:val="28"/>
        </w:rPr>
        <w:t>định đã được niêm phong trong bì thư của phòng PC09 – Công an HN có chữ ký của bị cáo Ngô Kiêm Đ, đồng chí Nguyễn Ngọc Nguyên và giám định viên tại các mép dán.</w:t>
      </w:r>
    </w:p>
    <w:p>
      <w:pPr>
        <w:pStyle w:val="BodyText"/>
        <w:ind w:left="651" w:right="106" w:firstLine="720"/>
        <w:jc w:val="both"/>
      </w:pPr>
      <w:r>
        <w:rPr/>
        <w:t>Toàn bộ tang vật, vật chứng được thể hiện tại</w:t>
      </w:r>
      <w:r>
        <w:rPr>
          <w:spacing w:val="40"/>
        </w:rPr>
        <w:t> </w:t>
      </w:r>
      <w:r>
        <w:rPr/>
        <w:t>biên bản giao nhận vật chứng giữa cơ quan điều tra công an huyện TO và Chi cục thi hành án Dân sự huyện TO lập ngày 28 tháng 11 năm 2022.</w:t>
      </w:r>
    </w:p>
    <w:p>
      <w:pPr>
        <w:pStyle w:val="ListParagraph"/>
        <w:numPr>
          <w:ilvl w:val="0"/>
          <w:numId w:val="2"/>
        </w:numPr>
        <w:tabs>
          <w:tab w:pos="1658" w:val="left" w:leader="none"/>
        </w:tabs>
        <w:spacing w:line="240" w:lineRule="auto" w:before="0" w:after="0"/>
        <w:ind w:left="651" w:right="109" w:firstLine="720"/>
        <w:jc w:val="right"/>
        <w:rPr>
          <w:sz w:val="28"/>
        </w:rPr>
      </w:pPr>
      <w:r>
        <w:rPr>
          <w:b/>
          <w:sz w:val="28"/>
        </w:rPr>
        <w:t>Án phí và quyền kháng cáo của bị cáo</w:t>
      </w:r>
      <w:r>
        <w:rPr>
          <w:sz w:val="28"/>
        </w:rPr>
        <w:t>: Áp dụng</w:t>
      </w:r>
      <w:r>
        <w:rPr>
          <w:spacing w:val="40"/>
          <w:sz w:val="28"/>
        </w:rPr>
        <w:t> </w:t>
      </w:r>
      <w:r>
        <w:rPr>
          <w:sz w:val="28"/>
        </w:rPr>
        <w:t>các</w:t>
      </w:r>
      <w:r>
        <w:rPr>
          <w:spacing w:val="-1"/>
          <w:sz w:val="28"/>
        </w:rPr>
        <w:t> </w:t>
      </w:r>
      <w:r>
        <w:rPr>
          <w:sz w:val="28"/>
        </w:rPr>
        <w:t>điều 136.331.333 Bộ luật tố tụng</w:t>
      </w:r>
      <w:r>
        <w:rPr>
          <w:spacing w:val="31"/>
          <w:sz w:val="28"/>
        </w:rPr>
        <w:t> </w:t>
      </w:r>
      <w:r>
        <w:rPr>
          <w:sz w:val="28"/>
        </w:rPr>
        <w:t>hình</w:t>
      </w:r>
      <w:r>
        <w:rPr>
          <w:spacing w:val="29"/>
          <w:sz w:val="28"/>
        </w:rPr>
        <w:t> </w:t>
      </w:r>
      <w:r>
        <w:rPr>
          <w:sz w:val="28"/>
        </w:rPr>
        <w:t>sự</w:t>
      </w:r>
      <w:r>
        <w:rPr>
          <w:spacing w:val="29"/>
          <w:sz w:val="28"/>
        </w:rPr>
        <w:t> </w:t>
      </w:r>
      <w:r>
        <w:rPr>
          <w:sz w:val="28"/>
        </w:rPr>
        <w:t>năm</w:t>
      </w:r>
      <w:r>
        <w:rPr>
          <w:spacing w:val="26"/>
          <w:sz w:val="28"/>
        </w:rPr>
        <w:t> </w:t>
      </w:r>
      <w:r>
        <w:rPr>
          <w:sz w:val="28"/>
        </w:rPr>
        <w:t>2015.</w:t>
      </w:r>
      <w:r>
        <w:rPr>
          <w:spacing w:val="34"/>
          <w:sz w:val="28"/>
        </w:rPr>
        <w:t> </w:t>
      </w:r>
      <w:r>
        <w:rPr>
          <w:sz w:val="28"/>
        </w:rPr>
        <w:t>Nghị</w:t>
      </w:r>
      <w:r>
        <w:rPr>
          <w:spacing w:val="31"/>
          <w:sz w:val="28"/>
        </w:rPr>
        <w:t> </w:t>
      </w:r>
      <w:r>
        <w:rPr>
          <w:sz w:val="28"/>
        </w:rPr>
        <w:t>quyết</w:t>
      </w:r>
      <w:r>
        <w:rPr>
          <w:spacing w:val="31"/>
          <w:sz w:val="28"/>
        </w:rPr>
        <w:t> </w:t>
      </w:r>
      <w:r>
        <w:rPr>
          <w:sz w:val="28"/>
        </w:rPr>
        <w:t>số</w:t>
      </w:r>
      <w:r>
        <w:rPr>
          <w:spacing w:val="29"/>
          <w:sz w:val="28"/>
        </w:rPr>
        <w:t> </w:t>
      </w:r>
      <w:r>
        <w:rPr>
          <w:sz w:val="28"/>
        </w:rPr>
        <w:t>326/2016</w:t>
      </w:r>
      <w:r>
        <w:rPr>
          <w:spacing w:val="31"/>
          <w:sz w:val="28"/>
        </w:rPr>
        <w:t> </w:t>
      </w:r>
      <w:r>
        <w:rPr>
          <w:sz w:val="28"/>
        </w:rPr>
        <w:t>ngày</w:t>
      </w:r>
      <w:r>
        <w:rPr>
          <w:spacing w:val="27"/>
          <w:sz w:val="28"/>
        </w:rPr>
        <w:t> </w:t>
      </w:r>
      <w:r>
        <w:rPr>
          <w:sz w:val="28"/>
        </w:rPr>
        <w:t>30/12/2016</w:t>
      </w:r>
      <w:r>
        <w:rPr>
          <w:spacing w:val="31"/>
          <w:sz w:val="28"/>
        </w:rPr>
        <w:t> </w:t>
      </w:r>
      <w:r>
        <w:rPr>
          <w:sz w:val="28"/>
        </w:rPr>
        <w:t>của</w:t>
      </w:r>
      <w:r>
        <w:rPr>
          <w:spacing w:val="31"/>
          <w:sz w:val="28"/>
        </w:rPr>
        <w:t> </w:t>
      </w:r>
      <w:r>
        <w:rPr>
          <w:sz w:val="28"/>
        </w:rPr>
        <w:t>Ủy</w:t>
      </w:r>
      <w:r>
        <w:rPr>
          <w:spacing w:val="27"/>
          <w:sz w:val="28"/>
        </w:rPr>
        <w:t> </w:t>
      </w:r>
      <w:r>
        <w:rPr>
          <w:sz w:val="28"/>
        </w:rPr>
        <w:t>ban</w:t>
      </w:r>
      <w:r>
        <w:rPr>
          <w:spacing w:val="32"/>
          <w:sz w:val="28"/>
        </w:rPr>
        <w:t> </w:t>
      </w:r>
      <w:r>
        <w:rPr>
          <w:sz w:val="28"/>
        </w:rPr>
        <w:t>thường</w:t>
      </w:r>
      <w:r>
        <w:rPr>
          <w:spacing w:val="29"/>
          <w:sz w:val="28"/>
        </w:rPr>
        <w:t> </w:t>
      </w:r>
      <w:r>
        <w:rPr>
          <w:sz w:val="28"/>
        </w:rPr>
        <w:t>vụ Quốc</w:t>
      </w:r>
      <w:r>
        <w:rPr>
          <w:spacing w:val="-5"/>
          <w:sz w:val="28"/>
        </w:rPr>
        <w:t> </w:t>
      </w:r>
      <w:r>
        <w:rPr>
          <w:sz w:val="28"/>
        </w:rPr>
        <w:t>hội</w:t>
      </w:r>
      <w:r>
        <w:rPr>
          <w:spacing w:val="-3"/>
          <w:sz w:val="28"/>
        </w:rPr>
        <w:t> </w:t>
      </w:r>
      <w:r>
        <w:rPr>
          <w:sz w:val="28"/>
        </w:rPr>
        <w:t>quy</w:t>
      </w:r>
      <w:r>
        <w:rPr>
          <w:spacing w:val="-5"/>
          <w:sz w:val="28"/>
        </w:rPr>
        <w:t> </w:t>
      </w:r>
      <w:r>
        <w:rPr>
          <w:sz w:val="28"/>
        </w:rPr>
        <w:t>định</w:t>
      </w:r>
      <w:r>
        <w:rPr>
          <w:spacing w:val="-4"/>
          <w:sz w:val="28"/>
        </w:rPr>
        <w:t> </w:t>
      </w:r>
      <w:r>
        <w:rPr>
          <w:sz w:val="28"/>
        </w:rPr>
        <w:t>về</w:t>
      </w:r>
      <w:r>
        <w:rPr>
          <w:spacing w:val="-3"/>
          <w:sz w:val="28"/>
        </w:rPr>
        <w:t> </w:t>
      </w:r>
      <w:r>
        <w:rPr>
          <w:sz w:val="28"/>
        </w:rPr>
        <w:t>mức</w:t>
      </w:r>
      <w:r>
        <w:rPr>
          <w:spacing w:val="-1"/>
          <w:sz w:val="28"/>
        </w:rPr>
        <w:t> </w:t>
      </w:r>
      <w:r>
        <w:rPr>
          <w:sz w:val="28"/>
        </w:rPr>
        <w:t>thu,</w:t>
      </w:r>
      <w:r>
        <w:rPr>
          <w:spacing w:val="-3"/>
          <w:sz w:val="28"/>
        </w:rPr>
        <w:t> </w:t>
      </w:r>
      <w:r>
        <w:rPr>
          <w:sz w:val="28"/>
        </w:rPr>
        <w:t>miễn,</w:t>
      </w:r>
      <w:r>
        <w:rPr>
          <w:spacing w:val="-3"/>
          <w:sz w:val="28"/>
        </w:rPr>
        <w:t> </w:t>
      </w:r>
      <w:r>
        <w:rPr>
          <w:sz w:val="28"/>
        </w:rPr>
        <w:t>giảm,</w:t>
      </w:r>
      <w:r>
        <w:rPr>
          <w:spacing w:val="-2"/>
          <w:sz w:val="28"/>
        </w:rPr>
        <w:t> </w:t>
      </w:r>
      <w:r>
        <w:rPr>
          <w:sz w:val="28"/>
        </w:rPr>
        <w:t>thu,</w:t>
      </w:r>
      <w:r>
        <w:rPr>
          <w:spacing w:val="-3"/>
          <w:sz w:val="28"/>
        </w:rPr>
        <w:t> </w:t>
      </w:r>
      <w:r>
        <w:rPr>
          <w:sz w:val="28"/>
        </w:rPr>
        <w:t>nộp,</w:t>
      </w:r>
      <w:r>
        <w:rPr>
          <w:spacing w:val="-6"/>
          <w:sz w:val="28"/>
        </w:rPr>
        <w:t> </w:t>
      </w:r>
      <w:r>
        <w:rPr>
          <w:sz w:val="28"/>
        </w:rPr>
        <w:t>quản lý</w:t>
      </w:r>
      <w:r>
        <w:rPr>
          <w:spacing w:val="-5"/>
          <w:sz w:val="28"/>
        </w:rPr>
        <w:t> </w:t>
      </w:r>
      <w:r>
        <w:rPr>
          <w:sz w:val="28"/>
        </w:rPr>
        <w:t>và</w:t>
      </w:r>
      <w:r>
        <w:rPr>
          <w:spacing w:val="-5"/>
          <w:sz w:val="28"/>
        </w:rPr>
        <w:t> </w:t>
      </w:r>
      <w:r>
        <w:rPr>
          <w:sz w:val="28"/>
        </w:rPr>
        <w:t>sử</w:t>
      </w:r>
      <w:r>
        <w:rPr>
          <w:spacing w:val="-2"/>
          <w:sz w:val="28"/>
        </w:rPr>
        <w:t> </w:t>
      </w:r>
      <w:r>
        <w:rPr>
          <w:sz w:val="28"/>
        </w:rPr>
        <w:t>dụng</w:t>
      </w:r>
      <w:r>
        <w:rPr>
          <w:spacing w:val="-1"/>
          <w:sz w:val="28"/>
        </w:rPr>
        <w:t> </w:t>
      </w:r>
      <w:r>
        <w:rPr>
          <w:sz w:val="28"/>
        </w:rPr>
        <w:t>án</w:t>
      </w:r>
      <w:r>
        <w:rPr>
          <w:spacing w:val="-1"/>
          <w:sz w:val="28"/>
        </w:rPr>
        <w:t> </w:t>
      </w:r>
      <w:r>
        <w:rPr>
          <w:sz w:val="28"/>
        </w:rPr>
        <w:t>phí</w:t>
      </w:r>
      <w:r>
        <w:rPr>
          <w:spacing w:val="-3"/>
          <w:sz w:val="28"/>
        </w:rPr>
        <w:t> </w:t>
      </w:r>
      <w:r>
        <w:rPr>
          <w:sz w:val="28"/>
        </w:rPr>
        <w:t>lệ</w:t>
      </w:r>
      <w:r>
        <w:rPr>
          <w:spacing w:val="-2"/>
          <w:sz w:val="28"/>
        </w:rPr>
        <w:t> </w:t>
      </w:r>
      <w:r>
        <w:rPr>
          <w:sz w:val="28"/>
        </w:rPr>
        <w:t>phí</w:t>
      </w:r>
      <w:r>
        <w:rPr>
          <w:spacing w:val="-1"/>
          <w:sz w:val="28"/>
        </w:rPr>
        <w:t> </w:t>
      </w:r>
      <w:r>
        <w:rPr>
          <w:sz w:val="28"/>
        </w:rPr>
        <w:t>tòa</w:t>
      </w:r>
      <w:r>
        <w:rPr>
          <w:spacing w:val="-4"/>
          <w:sz w:val="28"/>
        </w:rPr>
        <w:t> </w:t>
      </w:r>
      <w:r>
        <w:rPr>
          <w:spacing w:val="-5"/>
          <w:sz w:val="28"/>
        </w:rPr>
        <w:t>án.</w:t>
      </w:r>
    </w:p>
    <w:p>
      <w:pPr>
        <w:spacing w:before="0"/>
        <w:ind w:left="651" w:right="109" w:firstLine="720"/>
        <w:jc w:val="both"/>
        <w:rPr>
          <w:sz w:val="28"/>
        </w:rPr>
      </w:pPr>
      <w:r>
        <w:rPr>
          <w:sz w:val="28"/>
        </w:rPr>
        <w:t>Bị cáo Ngô Kiêm Đ phải nộp: 200.000 đồng tiền( </w:t>
      </w:r>
      <w:r>
        <w:rPr>
          <w:i/>
          <w:sz w:val="28"/>
        </w:rPr>
        <w:t>Hai trăm nghìn đồng</w:t>
      </w:r>
      <w:r>
        <w:rPr>
          <w:sz w:val="28"/>
        </w:rPr>
        <w:t>) án phí Hình sự sơ thẩm.</w:t>
      </w:r>
    </w:p>
    <w:p>
      <w:pPr>
        <w:pStyle w:val="BodyText"/>
        <w:ind w:left="651" w:right="108" w:firstLine="720"/>
        <w:jc w:val="both"/>
      </w:pPr>
      <w:r>
        <w:rPr/>
        <w:t>Án xử công khai sơ thẩm, bị cáo có mặt, có quyền kháng cáo bản án trong hạn 15</w:t>
      </w:r>
      <w:r>
        <w:rPr>
          <w:spacing w:val="40"/>
        </w:rPr>
        <w:t> </w:t>
      </w:r>
      <w:r>
        <w:rPr/>
        <w:t>ngày kể từ ngày tuyên án.</w:t>
      </w:r>
    </w:p>
    <w:p>
      <w:pPr>
        <w:pStyle w:val="BodyText"/>
        <w:rPr>
          <w:sz w:val="20"/>
        </w:rPr>
      </w:pPr>
    </w:p>
    <w:p>
      <w:pPr>
        <w:pStyle w:val="BodyText"/>
        <w:rPr>
          <w:sz w:val="20"/>
        </w:rPr>
      </w:pPr>
    </w:p>
    <w:p>
      <w:pPr>
        <w:pStyle w:val="BodyText"/>
        <w:spacing w:before="7"/>
      </w:pPr>
    </w:p>
    <w:tbl>
      <w:tblPr>
        <w:tblW w:w="0" w:type="auto"/>
        <w:jc w:val="left"/>
        <w:tblInd w:w="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9"/>
        <w:gridCol w:w="5915"/>
      </w:tblGrid>
      <w:tr>
        <w:trPr>
          <w:trHeight w:val="2162" w:hRule="atLeast"/>
        </w:trPr>
        <w:tc>
          <w:tcPr>
            <w:tcW w:w="3969" w:type="dxa"/>
          </w:tcPr>
          <w:p>
            <w:pPr>
              <w:pStyle w:val="TableParagraph"/>
              <w:spacing w:line="248" w:lineRule="exact"/>
              <w:ind w:left="50"/>
              <w:rPr>
                <w:b/>
                <w:sz w:val="24"/>
              </w:rPr>
            </w:pPr>
            <w:r>
              <w:rPr>
                <w:b/>
                <w:i/>
                <w:sz w:val="24"/>
                <w:u w:val="single"/>
              </w:rPr>
              <w:t>Nơi</w:t>
            </w:r>
            <w:r>
              <w:rPr>
                <w:b/>
                <w:i/>
                <w:spacing w:val="-5"/>
                <w:sz w:val="24"/>
                <w:u w:val="single"/>
              </w:rPr>
              <w:t> </w:t>
            </w:r>
            <w:r>
              <w:rPr>
                <w:b/>
                <w:i/>
                <w:spacing w:val="-2"/>
                <w:sz w:val="24"/>
                <w:u w:val="single"/>
              </w:rPr>
              <w:t>nhận</w:t>
            </w:r>
            <w:r>
              <w:rPr>
                <w:b/>
                <w:spacing w:val="-2"/>
                <w:sz w:val="24"/>
              </w:rPr>
              <w:t>:</w:t>
            </w:r>
          </w:p>
          <w:p>
            <w:pPr>
              <w:pStyle w:val="TableParagraph"/>
              <w:numPr>
                <w:ilvl w:val="0"/>
                <w:numId w:val="3"/>
              </w:numPr>
              <w:tabs>
                <w:tab w:pos="190" w:val="left" w:leader="none"/>
              </w:tabs>
              <w:spacing w:line="240" w:lineRule="exact" w:before="0" w:after="0"/>
              <w:ind w:left="189" w:right="0" w:hanging="140"/>
              <w:jc w:val="left"/>
              <w:rPr>
                <w:sz w:val="24"/>
              </w:rPr>
            </w:pPr>
            <w:r>
              <w:rPr>
                <w:sz w:val="24"/>
              </w:rPr>
              <w:t>TAND</w:t>
            </w:r>
            <w:r>
              <w:rPr>
                <w:spacing w:val="-9"/>
                <w:sz w:val="24"/>
              </w:rPr>
              <w:t> </w:t>
            </w:r>
            <w:r>
              <w:rPr>
                <w:spacing w:val="-2"/>
                <w:sz w:val="24"/>
              </w:rPr>
              <w:t>Tp.HN;</w:t>
            </w:r>
          </w:p>
          <w:p>
            <w:pPr>
              <w:pStyle w:val="TableParagraph"/>
              <w:numPr>
                <w:ilvl w:val="0"/>
                <w:numId w:val="3"/>
              </w:numPr>
              <w:tabs>
                <w:tab w:pos="190" w:val="left" w:leader="none"/>
              </w:tabs>
              <w:spacing w:line="240" w:lineRule="exact" w:before="0" w:after="0"/>
              <w:ind w:left="18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4"/>
                <w:sz w:val="24"/>
              </w:rPr>
              <w:t> </w:t>
            </w:r>
            <w:r>
              <w:rPr>
                <w:spacing w:val="-5"/>
                <w:sz w:val="24"/>
              </w:rPr>
              <w:t>HN;</w:t>
            </w:r>
          </w:p>
          <w:p>
            <w:pPr>
              <w:pStyle w:val="TableParagraph"/>
              <w:numPr>
                <w:ilvl w:val="0"/>
                <w:numId w:val="3"/>
              </w:numPr>
              <w:tabs>
                <w:tab w:pos="190" w:val="left" w:leader="none"/>
              </w:tabs>
              <w:spacing w:line="240" w:lineRule="exact" w:before="0" w:after="0"/>
              <w:ind w:left="189" w:right="0" w:hanging="140"/>
              <w:jc w:val="left"/>
              <w:rPr>
                <w:sz w:val="24"/>
              </w:rPr>
            </w:pPr>
            <w:r>
              <w:rPr>
                <w:sz w:val="24"/>
              </w:rPr>
              <w:t>VKSND</w:t>
            </w:r>
            <w:r>
              <w:rPr>
                <w:spacing w:val="-12"/>
                <w:sz w:val="24"/>
              </w:rPr>
              <w:t> </w:t>
            </w:r>
            <w:r>
              <w:rPr>
                <w:sz w:val="24"/>
              </w:rPr>
              <w:t>Huyện</w:t>
            </w:r>
            <w:r>
              <w:rPr>
                <w:spacing w:val="-8"/>
                <w:sz w:val="24"/>
              </w:rPr>
              <w:t> </w:t>
            </w:r>
            <w:r>
              <w:rPr>
                <w:spacing w:val="-5"/>
                <w:sz w:val="24"/>
              </w:rPr>
              <w:t>TO;</w:t>
            </w:r>
          </w:p>
          <w:p>
            <w:pPr>
              <w:pStyle w:val="TableParagraph"/>
              <w:numPr>
                <w:ilvl w:val="0"/>
                <w:numId w:val="3"/>
              </w:numPr>
              <w:tabs>
                <w:tab w:pos="190" w:val="left" w:leader="none"/>
              </w:tabs>
              <w:spacing w:line="240" w:lineRule="exact" w:before="0" w:after="0"/>
              <w:ind w:left="189" w:right="0" w:hanging="140"/>
              <w:jc w:val="left"/>
              <w:rPr>
                <w:sz w:val="24"/>
              </w:rPr>
            </w:pPr>
            <w:r>
              <w:rPr>
                <w:sz w:val="24"/>
              </w:rPr>
              <w:t>Công</w:t>
            </w:r>
            <w:r>
              <w:rPr>
                <w:spacing w:val="-10"/>
                <w:sz w:val="24"/>
              </w:rPr>
              <w:t> </w:t>
            </w:r>
            <w:r>
              <w:rPr>
                <w:sz w:val="24"/>
              </w:rPr>
              <w:t>an</w:t>
            </w:r>
            <w:r>
              <w:rPr>
                <w:spacing w:val="-4"/>
                <w:sz w:val="24"/>
              </w:rPr>
              <w:t> </w:t>
            </w:r>
            <w:r>
              <w:rPr>
                <w:sz w:val="24"/>
              </w:rPr>
              <w:t>Huyện</w:t>
            </w:r>
            <w:r>
              <w:rPr>
                <w:spacing w:val="-6"/>
                <w:sz w:val="24"/>
              </w:rPr>
              <w:t> </w:t>
            </w:r>
            <w:r>
              <w:rPr>
                <w:spacing w:val="-5"/>
                <w:sz w:val="24"/>
              </w:rPr>
              <w:t>TO;</w:t>
            </w:r>
          </w:p>
          <w:p>
            <w:pPr>
              <w:pStyle w:val="TableParagraph"/>
              <w:numPr>
                <w:ilvl w:val="0"/>
                <w:numId w:val="3"/>
              </w:numPr>
              <w:tabs>
                <w:tab w:pos="190" w:val="left" w:leader="none"/>
              </w:tabs>
              <w:spacing w:line="240" w:lineRule="exact"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3"/>
              </w:numPr>
              <w:tabs>
                <w:tab w:pos="190" w:val="left" w:leader="none"/>
              </w:tabs>
              <w:spacing w:line="240" w:lineRule="exact" w:before="0" w:after="0"/>
              <w:ind w:left="189" w:right="0" w:hanging="140"/>
              <w:jc w:val="left"/>
              <w:rPr>
                <w:sz w:val="24"/>
              </w:rPr>
            </w:pPr>
            <w:r>
              <w:rPr>
                <w:sz w:val="24"/>
              </w:rPr>
              <w:t>UBND</w:t>
            </w:r>
            <w:r>
              <w:rPr>
                <w:spacing w:val="-4"/>
                <w:sz w:val="24"/>
              </w:rPr>
              <w:t> </w:t>
            </w:r>
            <w:r>
              <w:rPr>
                <w:sz w:val="24"/>
              </w:rPr>
              <w:t>xã</w:t>
            </w:r>
            <w:r>
              <w:rPr>
                <w:spacing w:val="-5"/>
                <w:sz w:val="24"/>
              </w:rPr>
              <w:t> MH;</w:t>
            </w:r>
          </w:p>
          <w:p>
            <w:pPr>
              <w:pStyle w:val="TableParagraph"/>
              <w:numPr>
                <w:ilvl w:val="0"/>
                <w:numId w:val="3"/>
              </w:numPr>
              <w:tabs>
                <w:tab w:pos="192" w:val="left" w:leader="none"/>
              </w:tabs>
              <w:spacing w:line="258" w:lineRule="exact"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4"/>
                <w:sz w:val="24"/>
              </w:rPr>
              <w:t> </w:t>
            </w:r>
            <w:r>
              <w:rPr>
                <w:sz w:val="24"/>
              </w:rPr>
              <w:t>vụ</w:t>
            </w:r>
            <w:r>
              <w:rPr>
                <w:spacing w:val="-5"/>
                <w:sz w:val="24"/>
              </w:rPr>
              <w:t> án.</w:t>
            </w:r>
          </w:p>
        </w:tc>
        <w:tc>
          <w:tcPr>
            <w:tcW w:w="5915" w:type="dxa"/>
          </w:tcPr>
          <w:p>
            <w:pPr>
              <w:pStyle w:val="TableParagraph"/>
              <w:spacing w:before="86"/>
              <w:ind w:left="1793" w:right="41"/>
              <w:jc w:val="center"/>
              <w:rPr>
                <w:b/>
                <w:sz w:val="24"/>
              </w:rPr>
            </w:pPr>
            <w:r>
              <w:rPr>
                <w:b/>
                <w:sz w:val="24"/>
              </w:rPr>
              <w:t>T/M.</w:t>
            </w:r>
            <w:r>
              <w:rPr>
                <w:b/>
                <w:spacing w:val="-2"/>
                <w:sz w:val="24"/>
              </w:rPr>
              <w:t> </w:t>
            </w:r>
            <w:r>
              <w:rPr>
                <w:b/>
                <w:sz w:val="24"/>
              </w:rPr>
              <w:t>HỘI</w:t>
            </w:r>
            <w:r>
              <w:rPr>
                <w:b/>
                <w:spacing w:val="-1"/>
                <w:sz w:val="24"/>
              </w:rPr>
              <w:t> </w:t>
            </w:r>
            <w:r>
              <w:rPr>
                <w:b/>
                <w:sz w:val="24"/>
              </w:rPr>
              <w:t>ĐỒNG</w:t>
            </w:r>
            <w:r>
              <w:rPr>
                <w:b/>
                <w:spacing w:val="-4"/>
                <w:sz w:val="24"/>
              </w:rPr>
              <w:t> </w:t>
            </w:r>
            <w:r>
              <w:rPr>
                <w:b/>
                <w:sz w:val="24"/>
              </w:rPr>
              <w:t>XÉT</w:t>
            </w:r>
            <w:r>
              <w:rPr>
                <w:b/>
                <w:spacing w:val="-1"/>
                <w:sz w:val="24"/>
              </w:rPr>
              <w:t> </w:t>
            </w:r>
            <w:r>
              <w:rPr>
                <w:b/>
                <w:spacing w:val="-5"/>
                <w:sz w:val="24"/>
              </w:rPr>
              <w:t>XỬ</w:t>
            </w:r>
          </w:p>
          <w:p>
            <w:pPr>
              <w:pStyle w:val="TableParagraph"/>
              <w:spacing w:before="84"/>
              <w:ind w:left="1796" w:right="41"/>
              <w:jc w:val="center"/>
              <w:rPr>
                <w:b/>
                <w:sz w:val="24"/>
              </w:rPr>
            </w:pPr>
            <w:r>
              <w:rPr>
                <w:b/>
                <w:sz w:val="24"/>
              </w:rPr>
              <w:t>THẨM</w:t>
            </w:r>
            <w:r>
              <w:rPr>
                <w:b/>
                <w:spacing w:val="-3"/>
                <w:sz w:val="24"/>
              </w:rPr>
              <w:t> </w:t>
            </w:r>
            <w:r>
              <w:rPr>
                <w:b/>
                <w:sz w:val="24"/>
              </w:rPr>
              <w:t>PHÁN CHỦ</w:t>
            </w:r>
            <w:r>
              <w:rPr>
                <w:b/>
                <w:spacing w:val="-3"/>
                <w:sz w:val="24"/>
              </w:rPr>
              <w:t> </w:t>
            </w:r>
            <w:r>
              <w:rPr>
                <w:b/>
                <w:sz w:val="24"/>
              </w:rPr>
              <w:t>TOẠ</w:t>
            </w:r>
            <w:r>
              <w:rPr>
                <w:b/>
                <w:spacing w:val="-1"/>
                <w:sz w:val="24"/>
              </w:rPr>
              <w:t> </w:t>
            </w:r>
            <w:r>
              <w:rPr>
                <w:b/>
                <w:sz w:val="24"/>
              </w:rPr>
              <w:t>PHIÊN</w:t>
            </w:r>
            <w:r>
              <w:rPr>
                <w:b/>
                <w:spacing w:val="-2"/>
                <w:sz w:val="24"/>
              </w:rPr>
              <w:t> </w:t>
            </w:r>
            <w:r>
              <w:rPr>
                <w:b/>
                <w:spacing w:val="-5"/>
                <w:sz w:val="24"/>
              </w:rPr>
              <w:t>TOÀ</w:t>
            </w: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3"/>
              <w:ind w:left="0"/>
              <w:rPr>
                <w:sz w:val="23"/>
              </w:rPr>
            </w:pPr>
          </w:p>
          <w:p>
            <w:pPr>
              <w:pStyle w:val="TableParagraph"/>
              <w:spacing w:line="256" w:lineRule="exact"/>
              <w:ind w:left="2660"/>
              <w:rPr>
                <w:b/>
                <w:sz w:val="24"/>
              </w:rPr>
            </w:pPr>
            <w:r>
              <w:rPr>
                <w:b/>
                <w:sz w:val="24"/>
              </w:rPr>
              <w:t>NGUYỄN</w:t>
            </w:r>
            <w:r>
              <w:rPr>
                <w:b/>
                <w:spacing w:val="-4"/>
                <w:sz w:val="24"/>
              </w:rPr>
              <w:t> </w:t>
            </w:r>
            <w:r>
              <w:rPr>
                <w:b/>
                <w:sz w:val="24"/>
              </w:rPr>
              <w:t>TIẾN</w:t>
            </w:r>
            <w:r>
              <w:rPr>
                <w:b/>
                <w:spacing w:val="-4"/>
                <w:sz w:val="24"/>
              </w:rPr>
              <w:t> HÙNG</w:t>
            </w:r>
          </w:p>
        </w:tc>
      </w:tr>
    </w:tbl>
    <w:p>
      <w:pPr>
        <w:spacing w:after="0" w:line="256" w:lineRule="exact"/>
        <w:rPr>
          <w:sz w:val="24"/>
        </w:rPr>
        <w:sectPr>
          <w:pgSz w:w="12240" w:h="15840"/>
          <w:pgMar w:header="0" w:footer="603" w:top="640" w:bottom="800" w:left="340" w:right="7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tabs>
          <w:tab w:pos="6256" w:val="left" w:leader="none"/>
        </w:tabs>
        <w:spacing w:before="90"/>
        <w:ind w:left="111" w:right="0" w:firstLine="0"/>
        <w:jc w:val="left"/>
        <w:rPr>
          <w:b/>
          <w:sz w:val="24"/>
        </w:rPr>
      </w:pPr>
      <w:r>
        <w:rPr>
          <w:b/>
          <w:sz w:val="24"/>
        </w:rPr>
        <w:t>CÁC</w:t>
      </w:r>
      <w:r>
        <w:rPr>
          <w:b/>
          <w:spacing w:val="-4"/>
          <w:sz w:val="24"/>
        </w:rPr>
        <w:t> </w:t>
      </w:r>
      <w:r>
        <w:rPr>
          <w:b/>
          <w:sz w:val="24"/>
        </w:rPr>
        <w:t>THÀNH</w:t>
      </w:r>
      <w:r>
        <w:rPr>
          <w:b/>
          <w:spacing w:val="-4"/>
          <w:sz w:val="24"/>
        </w:rPr>
        <w:t> </w:t>
      </w:r>
      <w:r>
        <w:rPr>
          <w:b/>
          <w:sz w:val="24"/>
        </w:rPr>
        <w:t>VIÊN</w:t>
      </w:r>
      <w:r>
        <w:rPr>
          <w:b/>
          <w:spacing w:val="-3"/>
          <w:sz w:val="24"/>
        </w:rPr>
        <w:t> </w:t>
      </w:r>
      <w:r>
        <w:rPr>
          <w:b/>
          <w:sz w:val="24"/>
        </w:rPr>
        <w:t>HỘI</w:t>
      </w:r>
      <w:r>
        <w:rPr>
          <w:b/>
          <w:spacing w:val="-5"/>
          <w:sz w:val="24"/>
        </w:rPr>
        <w:t> </w:t>
      </w:r>
      <w:r>
        <w:rPr>
          <w:b/>
          <w:sz w:val="24"/>
        </w:rPr>
        <w:t>ĐỒNG</w:t>
      </w:r>
      <w:r>
        <w:rPr>
          <w:b/>
          <w:spacing w:val="-7"/>
          <w:sz w:val="24"/>
        </w:rPr>
        <w:t> </w:t>
      </w:r>
      <w:r>
        <w:rPr>
          <w:b/>
          <w:sz w:val="24"/>
        </w:rPr>
        <w:t>XÉT</w:t>
      </w:r>
      <w:r>
        <w:rPr>
          <w:b/>
          <w:spacing w:val="-3"/>
          <w:sz w:val="24"/>
        </w:rPr>
        <w:t> </w:t>
      </w:r>
      <w:r>
        <w:rPr>
          <w:b/>
          <w:spacing w:val="-5"/>
          <w:sz w:val="24"/>
        </w:rPr>
        <w:t>XỬ</w:t>
      </w:r>
      <w:r>
        <w:rPr>
          <w:b/>
          <w:sz w:val="24"/>
        </w:rPr>
        <w:tab/>
        <w:t>THẨM</w:t>
      </w:r>
      <w:r>
        <w:rPr>
          <w:b/>
          <w:spacing w:val="-4"/>
          <w:sz w:val="24"/>
        </w:rPr>
        <w:t> </w:t>
      </w:r>
      <w:r>
        <w:rPr>
          <w:b/>
          <w:sz w:val="24"/>
        </w:rPr>
        <w:t>PHÁN</w:t>
      </w:r>
      <w:r>
        <w:rPr>
          <w:b/>
          <w:spacing w:val="-1"/>
          <w:sz w:val="24"/>
        </w:rPr>
        <w:t> </w:t>
      </w:r>
      <w:r>
        <w:rPr>
          <w:b/>
          <w:sz w:val="24"/>
        </w:rPr>
        <w:t>CHỦ</w:t>
      </w:r>
      <w:r>
        <w:rPr>
          <w:b/>
          <w:spacing w:val="-2"/>
          <w:sz w:val="24"/>
        </w:rPr>
        <w:t> </w:t>
      </w:r>
      <w:r>
        <w:rPr>
          <w:b/>
          <w:sz w:val="24"/>
        </w:rPr>
        <w:t>TỌA PHIÊN</w:t>
      </w:r>
      <w:r>
        <w:rPr>
          <w:b/>
          <w:spacing w:val="-1"/>
          <w:sz w:val="24"/>
        </w:rPr>
        <w:t> </w:t>
      </w:r>
      <w:r>
        <w:rPr>
          <w:b/>
          <w:spacing w:val="-5"/>
          <w:sz w:val="24"/>
        </w:rPr>
        <w:t>TÒA</w:t>
      </w:r>
    </w:p>
    <w:sectPr>
      <w:pgSz w:w="12240" w:h="15840"/>
      <w:pgMar w:header="0" w:footer="603" w:top="1820" w:bottom="800" w:left="3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4.010010pt;margin-top:750.864746pt;width:14.05pt;height:17.55pt;mso-position-horizontal-relative:page;mso-position-vertical-relative:page;z-index:-1581465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58" w:hanging="140"/>
      </w:pPr>
      <w:rPr>
        <w:rFonts w:hint="default"/>
        <w:lang w:val="vi" w:eastAsia="en-US" w:bidi="ar-SA"/>
      </w:rPr>
    </w:lvl>
    <w:lvl w:ilvl="2">
      <w:start w:val="0"/>
      <w:numFmt w:val="bullet"/>
      <w:lvlText w:val="•"/>
      <w:lvlJc w:val="left"/>
      <w:pPr>
        <w:ind w:left="937" w:hanging="140"/>
      </w:pPr>
      <w:rPr>
        <w:rFonts w:hint="default"/>
        <w:lang w:val="vi" w:eastAsia="en-US" w:bidi="ar-SA"/>
      </w:rPr>
    </w:lvl>
    <w:lvl w:ilvl="3">
      <w:start w:val="0"/>
      <w:numFmt w:val="bullet"/>
      <w:lvlText w:val="•"/>
      <w:lvlJc w:val="left"/>
      <w:pPr>
        <w:ind w:left="1316" w:hanging="140"/>
      </w:pPr>
      <w:rPr>
        <w:rFonts w:hint="default"/>
        <w:lang w:val="vi" w:eastAsia="en-US" w:bidi="ar-SA"/>
      </w:rPr>
    </w:lvl>
    <w:lvl w:ilvl="4">
      <w:start w:val="0"/>
      <w:numFmt w:val="bullet"/>
      <w:lvlText w:val="•"/>
      <w:lvlJc w:val="left"/>
      <w:pPr>
        <w:ind w:left="1695" w:hanging="140"/>
      </w:pPr>
      <w:rPr>
        <w:rFonts w:hint="default"/>
        <w:lang w:val="vi" w:eastAsia="en-US" w:bidi="ar-SA"/>
      </w:rPr>
    </w:lvl>
    <w:lvl w:ilvl="5">
      <w:start w:val="0"/>
      <w:numFmt w:val="bullet"/>
      <w:lvlText w:val="•"/>
      <w:lvlJc w:val="left"/>
      <w:pPr>
        <w:ind w:left="2074" w:hanging="140"/>
      </w:pPr>
      <w:rPr>
        <w:rFonts w:hint="default"/>
        <w:lang w:val="vi" w:eastAsia="en-US" w:bidi="ar-SA"/>
      </w:rPr>
    </w:lvl>
    <w:lvl w:ilvl="6">
      <w:start w:val="0"/>
      <w:numFmt w:val="bullet"/>
      <w:lvlText w:val="•"/>
      <w:lvlJc w:val="left"/>
      <w:pPr>
        <w:ind w:left="2453" w:hanging="140"/>
      </w:pPr>
      <w:rPr>
        <w:rFonts w:hint="default"/>
        <w:lang w:val="vi" w:eastAsia="en-US" w:bidi="ar-SA"/>
      </w:rPr>
    </w:lvl>
    <w:lvl w:ilvl="7">
      <w:start w:val="0"/>
      <w:numFmt w:val="bullet"/>
      <w:lvlText w:val="•"/>
      <w:lvlJc w:val="left"/>
      <w:pPr>
        <w:ind w:left="2832" w:hanging="140"/>
      </w:pPr>
      <w:rPr>
        <w:rFonts w:hint="default"/>
        <w:lang w:val="vi" w:eastAsia="en-US" w:bidi="ar-SA"/>
      </w:rPr>
    </w:lvl>
    <w:lvl w:ilvl="8">
      <w:start w:val="0"/>
      <w:numFmt w:val="bullet"/>
      <w:lvlText w:val="•"/>
      <w:lvlJc w:val="left"/>
      <w:pPr>
        <w:ind w:left="3211" w:hanging="140"/>
      </w:pPr>
      <w:rPr>
        <w:rFonts w:hint="default"/>
        <w:lang w:val="vi" w:eastAsia="en-US" w:bidi="ar-SA"/>
      </w:rPr>
    </w:lvl>
  </w:abstractNum>
  <w:abstractNum w:abstractNumId="1">
    <w:multiLevelType w:val="hybridMultilevel"/>
    <w:lvl w:ilvl="0">
      <w:start w:val="1"/>
      <w:numFmt w:val="decimal"/>
      <w:lvlText w:val="%1."/>
      <w:lvlJc w:val="left"/>
      <w:pPr>
        <w:ind w:left="165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614" w:hanging="281"/>
      </w:pPr>
      <w:rPr>
        <w:rFonts w:hint="default"/>
        <w:lang w:val="vi" w:eastAsia="en-US" w:bidi="ar-SA"/>
      </w:rPr>
    </w:lvl>
    <w:lvl w:ilvl="2">
      <w:start w:val="0"/>
      <w:numFmt w:val="bullet"/>
      <w:lvlText w:val="•"/>
      <w:lvlJc w:val="left"/>
      <w:pPr>
        <w:ind w:left="3568" w:hanging="281"/>
      </w:pPr>
      <w:rPr>
        <w:rFonts w:hint="default"/>
        <w:lang w:val="vi" w:eastAsia="en-US" w:bidi="ar-SA"/>
      </w:rPr>
    </w:lvl>
    <w:lvl w:ilvl="3">
      <w:start w:val="0"/>
      <w:numFmt w:val="bullet"/>
      <w:lvlText w:val="•"/>
      <w:lvlJc w:val="left"/>
      <w:pPr>
        <w:ind w:left="4522" w:hanging="281"/>
      </w:pPr>
      <w:rPr>
        <w:rFonts w:hint="default"/>
        <w:lang w:val="vi" w:eastAsia="en-US" w:bidi="ar-SA"/>
      </w:rPr>
    </w:lvl>
    <w:lvl w:ilvl="4">
      <w:start w:val="0"/>
      <w:numFmt w:val="bullet"/>
      <w:lvlText w:val="•"/>
      <w:lvlJc w:val="left"/>
      <w:pPr>
        <w:ind w:left="5476" w:hanging="281"/>
      </w:pPr>
      <w:rPr>
        <w:rFonts w:hint="default"/>
        <w:lang w:val="vi" w:eastAsia="en-US" w:bidi="ar-SA"/>
      </w:rPr>
    </w:lvl>
    <w:lvl w:ilvl="5">
      <w:start w:val="0"/>
      <w:numFmt w:val="bullet"/>
      <w:lvlText w:val="•"/>
      <w:lvlJc w:val="left"/>
      <w:pPr>
        <w:ind w:left="6430" w:hanging="281"/>
      </w:pPr>
      <w:rPr>
        <w:rFonts w:hint="default"/>
        <w:lang w:val="vi" w:eastAsia="en-US" w:bidi="ar-SA"/>
      </w:rPr>
    </w:lvl>
    <w:lvl w:ilvl="6">
      <w:start w:val="0"/>
      <w:numFmt w:val="bullet"/>
      <w:lvlText w:val="•"/>
      <w:lvlJc w:val="left"/>
      <w:pPr>
        <w:ind w:left="7384" w:hanging="281"/>
      </w:pPr>
      <w:rPr>
        <w:rFonts w:hint="default"/>
        <w:lang w:val="vi" w:eastAsia="en-US" w:bidi="ar-SA"/>
      </w:rPr>
    </w:lvl>
    <w:lvl w:ilvl="7">
      <w:start w:val="0"/>
      <w:numFmt w:val="bullet"/>
      <w:lvlText w:val="•"/>
      <w:lvlJc w:val="left"/>
      <w:pPr>
        <w:ind w:left="8338" w:hanging="281"/>
      </w:pPr>
      <w:rPr>
        <w:rFonts w:hint="default"/>
        <w:lang w:val="vi" w:eastAsia="en-US" w:bidi="ar-SA"/>
      </w:rPr>
    </w:lvl>
    <w:lvl w:ilvl="8">
      <w:start w:val="0"/>
      <w:numFmt w:val="bullet"/>
      <w:lvlText w:val="•"/>
      <w:lvlJc w:val="left"/>
      <w:pPr>
        <w:ind w:left="9292" w:hanging="281"/>
      </w:pPr>
      <w:rPr>
        <w:rFonts w:hint="default"/>
        <w:lang w:val="vi" w:eastAsia="en-US" w:bidi="ar-SA"/>
      </w:rPr>
    </w:lvl>
  </w:abstractNum>
  <w:abstractNum w:abstractNumId="0">
    <w:multiLevelType w:val="hybridMultilevel"/>
    <w:lvl w:ilvl="0">
      <w:start w:val="0"/>
      <w:numFmt w:val="bullet"/>
      <w:lvlText w:val="-"/>
      <w:lvlJc w:val="left"/>
      <w:pPr>
        <w:ind w:left="65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4" w:hanging="164"/>
      </w:pPr>
      <w:rPr>
        <w:rFonts w:hint="default"/>
        <w:lang w:val="vi" w:eastAsia="en-US" w:bidi="ar-SA"/>
      </w:rPr>
    </w:lvl>
    <w:lvl w:ilvl="2">
      <w:start w:val="0"/>
      <w:numFmt w:val="bullet"/>
      <w:lvlText w:val="•"/>
      <w:lvlJc w:val="left"/>
      <w:pPr>
        <w:ind w:left="2768" w:hanging="164"/>
      </w:pPr>
      <w:rPr>
        <w:rFonts w:hint="default"/>
        <w:lang w:val="vi" w:eastAsia="en-US" w:bidi="ar-SA"/>
      </w:rPr>
    </w:lvl>
    <w:lvl w:ilvl="3">
      <w:start w:val="0"/>
      <w:numFmt w:val="bullet"/>
      <w:lvlText w:val="•"/>
      <w:lvlJc w:val="left"/>
      <w:pPr>
        <w:ind w:left="3822" w:hanging="164"/>
      </w:pPr>
      <w:rPr>
        <w:rFonts w:hint="default"/>
        <w:lang w:val="vi" w:eastAsia="en-US" w:bidi="ar-SA"/>
      </w:rPr>
    </w:lvl>
    <w:lvl w:ilvl="4">
      <w:start w:val="0"/>
      <w:numFmt w:val="bullet"/>
      <w:lvlText w:val="•"/>
      <w:lvlJc w:val="left"/>
      <w:pPr>
        <w:ind w:left="4876" w:hanging="164"/>
      </w:pPr>
      <w:rPr>
        <w:rFonts w:hint="default"/>
        <w:lang w:val="vi" w:eastAsia="en-US" w:bidi="ar-SA"/>
      </w:rPr>
    </w:lvl>
    <w:lvl w:ilvl="5">
      <w:start w:val="0"/>
      <w:numFmt w:val="bullet"/>
      <w:lvlText w:val="•"/>
      <w:lvlJc w:val="left"/>
      <w:pPr>
        <w:ind w:left="5930" w:hanging="164"/>
      </w:pPr>
      <w:rPr>
        <w:rFonts w:hint="default"/>
        <w:lang w:val="vi" w:eastAsia="en-US" w:bidi="ar-SA"/>
      </w:rPr>
    </w:lvl>
    <w:lvl w:ilvl="6">
      <w:start w:val="0"/>
      <w:numFmt w:val="bullet"/>
      <w:lvlText w:val="•"/>
      <w:lvlJc w:val="left"/>
      <w:pPr>
        <w:ind w:left="6984" w:hanging="164"/>
      </w:pPr>
      <w:rPr>
        <w:rFonts w:hint="default"/>
        <w:lang w:val="vi" w:eastAsia="en-US" w:bidi="ar-SA"/>
      </w:rPr>
    </w:lvl>
    <w:lvl w:ilvl="7">
      <w:start w:val="0"/>
      <w:numFmt w:val="bullet"/>
      <w:lvlText w:val="•"/>
      <w:lvlJc w:val="left"/>
      <w:pPr>
        <w:ind w:left="8038" w:hanging="164"/>
      </w:pPr>
      <w:rPr>
        <w:rFonts w:hint="default"/>
        <w:lang w:val="vi" w:eastAsia="en-US" w:bidi="ar-SA"/>
      </w:rPr>
    </w:lvl>
    <w:lvl w:ilvl="8">
      <w:start w:val="0"/>
      <w:numFmt w:val="bullet"/>
      <w:lvlText w:val="•"/>
      <w:lvlJc w:val="left"/>
      <w:pPr>
        <w:ind w:left="9092"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600"/>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1359"/>
      <w:jc w:val="both"/>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64" w:lineRule="exact"/>
      <w:ind w:left="4551" w:right="401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651" w:right="110" w:firstLine="70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dc:title>TÒA ÁN NHÂN DÂN                      CỘNG HÒA XÃ HỘI CHỦ NGHĨA VIỆT NAM</dc:title>
  <dcterms:created xsi:type="dcterms:W3CDTF">2023-04-24T18:25:36Z</dcterms:created>
  <dcterms:modified xsi:type="dcterms:W3CDTF">2023-04-24T18:25:36Z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