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6"/>
        <w:gridCol w:w="5652"/>
      </w:tblGrid>
      <w:tr>
        <w:trPr>
          <w:trHeight w:val="1823" w:hRule="atLeast"/>
        </w:trPr>
        <w:tc>
          <w:tcPr>
            <w:tcW w:w="3436" w:type="dxa"/>
          </w:tcPr>
          <w:p>
            <w:pPr>
              <w:pStyle w:val="TableParagraph"/>
              <w:spacing w:line="240" w:lineRule="auto" w:after="74"/>
              <w:ind w:right="685" w:firstLine="1"/>
              <w:jc w:val="center"/>
              <w:rPr>
                <w:b/>
                <w:sz w:val="26"/>
              </w:rPr>
            </w:pPr>
            <w:r>
              <w:rPr>
                <w:b/>
                <w:sz w:val="26"/>
              </w:rPr>
              <w:t>TOÀ ÁN NHÂN DÂN HUYỆN</w:t>
            </w:r>
            <w:r>
              <w:rPr>
                <w:b/>
                <w:spacing w:val="-17"/>
                <w:sz w:val="26"/>
              </w:rPr>
              <w:t> </w:t>
            </w:r>
            <w:r>
              <w:rPr>
                <w:b/>
                <w:sz w:val="26"/>
              </w:rPr>
              <w:t>QUANG</w:t>
            </w:r>
            <w:r>
              <w:rPr>
                <w:b/>
                <w:spacing w:val="-16"/>
                <w:sz w:val="26"/>
              </w:rPr>
              <w:t> </w:t>
            </w:r>
            <w:r>
              <w:rPr>
                <w:b/>
                <w:sz w:val="26"/>
              </w:rPr>
              <w:t>BÌNH TỈNH</w:t>
            </w:r>
            <w:r>
              <w:rPr>
                <w:b/>
                <w:spacing w:val="40"/>
                <w:sz w:val="26"/>
              </w:rPr>
              <w:t> </w:t>
            </w:r>
            <w:r>
              <w:rPr>
                <w:b/>
                <w:sz w:val="26"/>
              </w:rPr>
              <w:t>HÀ GIANG</w:t>
            </w:r>
          </w:p>
          <w:p>
            <w:pPr>
              <w:pStyle w:val="TableParagraph"/>
              <w:spacing w:line="20" w:lineRule="exact"/>
              <w:ind w:left="635"/>
              <w:rPr>
                <w:sz w:val="2"/>
              </w:rPr>
            </w:pPr>
            <w:r>
              <w:rPr>
                <w:sz w:val="2"/>
              </w:rPr>
              <w:pict>
                <v:group style="width:78pt;height:.75pt;mso-position-horizontal-relative:char;mso-position-vertical-relative:line" id="docshapegroup2" coordorigin="0,0" coordsize="1560,15">
                  <v:line style="position:absolute" from="0,8" to="1560,8" stroked="true" strokeweight=".75pt" strokecolor="#000000">
                    <v:stroke dashstyle="solid"/>
                  </v:line>
                </v:group>
              </w:pict>
            </w:r>
            <w:r>
              <w:rPr>
                <w:sz w:val="2"/>
              </w:rPr>
            </w:r>
          </w:p>
          <w:p>
            <w:pPr>
              <w:pStyle w:val="TableParagraph"/>
              <w:spacing w:before="168"/>
              <w:ind w:left="268" w:hanging="111"/>
              <w:rPr>
                <w:sz w:val="28"/>
              </w:rPr>
            </w:pPr>
            <w:r>
              <w:rPr>
                <w:sz w:val="28"/>
              </w:rPr>
              <w:t>Bản</w:t>
            </w:r>
            <w:r>
              <w:rPr>
                <w:spacing w:val="-10"/>
                <w:sz w:val="28"/>
              </w:rPr>
              <w:t> </w:t>
            </w:r>
            <w:r>
              <w:rPr>
                <w:sz w:val="28"/>
              </w:rPr>
              <w:t>án</w:t>
            </w:r>
            <w:r>
              <w:rPr>
                <w:spacing w:val="-13"/>
                <w:sz w:val="28"/>
              </w:rPr>
              <w:t> </w:t>
            </w:r>
            <w:r>
              <w:rPr>
                <w:sz w:val="28"/>
              </w:rPr>
              <w:t>số:</w:t>
            </w:r>
            <w:r>
              <w:rPr>
                <w:spacing w:val="-11"/>
                <w:sz w:val="28"/>
              </w:rPr>
              <w:t> </w:t>
            </w:r>
            <w:r>
              <w:rPr>
                <w:sz w:val="28"/>
              </w:rPr>
              <w:t>25/2022/HS-ST Ngày 27 - 12 - 2022</w:t>
            </w:r>
          </w:p>
        </w:tc>
        <w:tc>
          <w:tcPr>
            <w:tcW w:w="5652" w:type="dxa"/>
          </w:tcPr>
          <w:p>
            <w:pPr>
              <w:pStyle w:val="TableParagraph"/>
              <w:spacing w:line="287" w:lineRule="exact"/>
              <w:ind w:left="248"/>
              <w:rPr>
                <w:b/>
                <w:sz w:val="26"/>
              </w:rPr>
            </w:pPr>
            <w:r>
              <w:rPr>
                <w:b/>
                <w:sz w:val="26"/>
              </w:rPr>
              <w:t>CỘNG</w:t>
            </w:r>
            <w:r>
              <w:rPr>
                <w:b/>
                <w:spacing w:val="-7"/>
                <w:sz w:val="26"/>
              </w:rPr>
              <w:t> </w:t>
            </w:r>
            <w:r>
              <w:rPr>
                <w:b/>
                <w:sz w:val="26"/>
              </w:rPr>
              <w:t>HOÀ</w:t>
            </w:r>
            <w:r>
              <w:rPr>
                <w:b/>
                <w:spacing w:val="-6"/>
                <w:sz w:val="26"/>
              </w:rPr>
              <w:t> </w:t>
            </w:r>
            <w:r>
              <w:rPr>
                <w:b/>
                <w:sz w:val="26"/>
              </w:rPr>
              <w:t>XÃ</w:t>
            </w:r>
            <w:r>
              <w:rPr>
                <w:b/>
                <w:spacing w:val="-8"/>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pacing w:val="-2"/>
                <w:sz w:val="26"/>
              </w:rPr>
              <w:t>VIỆTNAM</w:t>
            </w:r>
          </w:p>
          <w:p>
            <w:pPr>
              <w:pStyle w:val="TableParagraph"/>
              <w:ind w:left="1244"/>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8"/>
        <w:ind w:left="0"/>
        <w:jc w:val="left"/>
        <w:rPr>
          <w:sz w:val="20"/>
        </w:rPr>
      </w:pPr>
    </w:p>
    <w:p>
      <w:pPr>
        <w:pStyle w:val="Heading1"/>
        <w:spacing w:line="322" w:lineRule="exact" w:before="89"/>
        <w:ind w:left="1409"/>
      </w:pPr>
      <w:r>
        <w:rPr/>
        <w:pict>
          <v:line style="position:absolute;mso-position-horizontal-relative:page;mso-position-vertical-relative:paragraph;z-index:-15795200" from="334.649994pt,-70.719696pt" to="496.649994pt,-70.719696pt" stroked="true" strokeweight=".75pt" strokecolor="#000000">
            <v:stroke dashstyle="solid"/>
            <w10:wrap type="none"/>
          </v:line>
        </w:pict>
      </w:r>
      <w:r>
        <w:rPr/>
        <w:t>NHÂN</w:t>
      </w:r>
      <w:r>
        <w:rPr>
          <w:spacing w:val="-5"/>
        </w:rPr>
        <w:t> </w:t>
      </w:r>
      <w:r>
        <w:rPr>
          <w:spacing w:val="-4"/>
        </w:rPr>
        <w:t>DANH</w:t>
      </w:r>
    </w:p>
    <w:p>
      <w:pPr>
        <w:spacing w:before="0"/>
        <w:ind w:left="1416" w:right="1511" w:firstLine="0"/>
        <w:jc w:val="center"/>
        <w:rPr>
          <w:b/>
          <w:sz w:val="28"/>
        </w:rPr>
      </w:pPr>
      <w:r>
        <w:rPr>
          <w:b/>
          <w:sz w:val="28"/>
        </w:rPr>
        <w:t>NƢỚC</w:t>
      </w:r>
      <w:r>
        <w:rPr>
          <w:b/>
          <w:spacing w:val="-13"/>
          <w:sz w:val="28"/>
        </w:rPr>
        <w:t> </w:t>
      </w:r>
      <w:r>
        <w:rPr>
          <w:b/>
          <w:sz w:val="28"/>
        </w:rPr>
        <w:t>CỘNG</w:t>
      </w:r>
      <w:r>
        <w:rPr>
          <w:b/>
          <w:spacing w:val="-11"/>
          <w:sz w:val="28"/>
        </w:rPr>
        <w:t> </w:t>
      </w:r>
      <w:r>
        <w:rPr>
          <w:b/>
          <w:sz w:val="28"/>
        </w:rPr>
        <w:t>HOÀ</w:t>
      </w:r>
      <w:r>
        <w:rPr>
          <w:b/>
          <w:spacing w:val="-12"/>
          <w:sz w:val="28"/>
        </w:rPr>
        <w:t> </w:t>
      </w:r>
      <w:r>
        <w:rPr>
          <w:b/>
          <w:sz w:val="28"/>
        </w:rPr>
        <w:t>XÃ</w:t>
      </w:r>
      <w:r>
        <w:rPr>
          <w:b/>
          <w:spacing w:val="-12"/>
          <w:sz w:val="28"/>
        </w:rPr>
        <w:t> </w:t>
      </w:r>
      <w:r>
        <w:rPr>
          <w:b/>
          <w:sz w:val="28"/>
        </w:rPr>
        <w:t>HỘI</w:t>
      </w:r>
      <w:r>
        <w:rPr>
          <w:b/>
          <w:spacing w:val="-10"/>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pStyle w:val="BodyText"/>
        <w:ind w:left="0"/>
        <w:jc w:val="left"/>
        <w:rPr>
          <w:b/>
        </w:rPr>
      </w:pPr>
    </w:p>
    <w:p>
      <w:pPr>
        <w:spacing w:before="0"/>
        <w:ind w:left="1361" w:right="1460" w:firstLine="0"/>
        <w:jc w:val="center"/>
        <w:rPr>
          <w:b/>
          <w:sz w:val="24"/>
        </w:rPr>
      </w:pPr>
      <w:r>
        <w:rPr>
          <w:b/>
          <w:sz w:val="24"/>
        </w:rPr>
        <w:t>TOÀ</w:t>
      </w:r>
      <w:r>
        <w:rPr>
          <w:b/>
          <w:spacing w:val="-3"/>
          <w:sz w:val="24"/>
        </w:rPr>
        <w:t> </w:t>
      </w:r>
      <w:r>
        <w:rPr>
          <w:b/>
          <w:sz w:val="24"/>
        </w:rPr>
        <w:t>ÁN</w:t>
      </w:r>
      <w:r>
        <w:rPr>
          <w:b/>
          <w:spacing w:val="-2"/>
          <w:sz w:val="24"/>
        </w:rPr>
        <w:t> </w:t>
      </w:r>
      <w:r>
        <w:rPr>
          <w:b/>
          <w:sz w:val="24"/>
        </w:rPr>
        <w:t>NHÂN</w:t>
      </w:r>
      <w:r>
        <w:rPr>
          <w:b/>
          <w:spacing w:val="-2"/>
          <w:sz w:val="24"/>
        </w:rPr>
        <w:t> </w:t>
      </w:r>
      <w:r>
        <w:rPr>
          <w:b/>
          <w:sz w:val="24"/>
        </w:rPr>
        <w:t>DÂN</w:t>
      </w:r>
      <w:r>
        <w:rPr>
          <w:b/>
          <w:spacing w:val="-1"/>
          <w:sz w:val="24"/>
        </w:rPr>
        <w:t> </w:t>
      </w:r>
      <w:r>
        <w:rPr>
          <w:b/>
          <w:sz w:val="24"/>
        </w:rPr>
        <w:t>HUYỆN</w:t>
      </w:r>
      <w:r>
        <w:rPr>
          <w:b/>
          <w:spacing w:val="-1"/>
          <w:sz w:val="24"/>
        </w:rPr>
        <w:t> </w:t>
      </w:r>
      <w:r>
        <w:rPr>
          <w:b/>
          <w:sz w:val="24"/>
        </w:rPr>
        <w:t>QUANG</w:t>
      </w:r>
      <w:r>
        <w:rPr>
          <w:b/>
          <w:spacing w:val="-2"/>
          <w:sz w:val="24"/>
        </w:rPr>
        <w:t> </w:t>
      </w:r>
      <w:r>
        <w:rPr>
          <w:b/>
          <w:sz w:val="24"/>
        </w:rPr>
        <w:t>BÌNH,</w:t>
      </w:r>
      <w:r>
        <w:rPr>
          <w:b/>
          <w:spacing w:val="-2"/>
          <w:sz w:val="24"/>
        </w:rPr>
        <w:t> </w:t>
      </w:r>
      <w:r>
        <w:rPr>
          <w:b/>
          <w:sz w:val="24"/>
        </w:rPr>
        <w:t>TỈNH</w:t>
      </w:r>
      <w:r>
        <w:rPr>
          <w:b/>
          <w:spacing w:val="-1"/>
          <w:sz w:val="24"/>
        </w:rPr>
        <w:t> </w:t>
      </w:r>
      <w:r>
        <w:rPr>
          <w:b/>
          <w:sz w:val="24"/>
        </w:rPr>
        <w:t>HÀ</w:t>
      </w:r>
      <w:r>
        <w:rPr>
          <w:b/>
          <w:spacing w:val="-2"/>
          <w:sz w:val="24"/>
        </w:rPr>
        <w:t> GIANG</w:t>
      </w:r>
    </w:p>
    <w:p>
      <w:pPr>
        <w:pStyle w:val="BodyText"/>
        <w:spacing w:before="1"/>
        <w:ind w:left="0"/>
        <w:jc w:val="left"/>
        <w:rPr>
          <w:b/>
        </w:rPr>
      </w:pPr>
    </w:p>
    <w:p>
      <w:pPr>
        <w:pStyle w:val="Heading1"/>
        <w:spacing w:line="319" w:lineRule="exact"/>
        <w:ind w:right="0"/>
        <w:jc w:val="left"/>
      </w:pPr>
      <w:r>
        <w:rPr/>
        <w:t>-</w:t>
      </w:r>
      <w:r>
        <w:rPr>
          <w:spacing w:val="-5"/>
        </w:rPr>
        <w:t> </w:t>
      </w:r>
      <w:r>
        <w:rPr/>
        <w:t>Thành</w:t>
      </w:r>
      <w:r>
        <w:rPr>
          <w:spacing w:val="-3"/>
        </w:rPr>
        <w:t> </w:t>
      </w:r>
      <w:r>
        <w:rPr/>
        <w:t>phần</w:t>
      </w:r>
      <w:r>
        <w:rPr>
          <w:spacing w:val="-2"/>
        </w:rPr>
        <w:t> </w:t>
      </w:r>
      <w:r>
        <w:rPr/>
        <w:t>Hội đồng</w:t>
      </w:r>
      <w:r>
        <w:rPr>
          <w:spacing w:val="-5"/>
        </w:rPr>
        <w:t> </w:t>
      </w:r>
      <w:r>
        <w:rPr/>
        <w:t>xét</w:t>
      </w:r>
      <w:r>
        <w:rPr>
          <w:spacing w:val="-5"/>
        </w:rPr>
        <w:t> </w:t>
      </w:r>
      <w:r>
        <w:rPr/>
        <w:t>xử</w:t>
      </w:r>
      <w:r>
        <w:rPr>
          <w:spacing w:val="-2"/>
        </w:rPr>
        <w:t> </w:t>
      </w:r>
      <w:r>
        <w:rPr/>
        <w:t>sơ</w:t>
      </w:r>
      <w:r>
        <w:rPr>
          <w:spacing w:val="-2"/>
        </w:rPr>
        <w:t> </w:t>
      </w:r>
      <w:r>
        <w:rPr/>
        <w:t>thẩm</w:t>
      </w:r>
      <w:r>
        <w:rPr>
          <w:spacing w:val="-6"/>
        </w:rPr>
        <w:t> </w:t>
      </w:r>
      <w:r>
        <w:rPr/>
        <w:t>gồm</w:t>
      </w:r>
      <w:r>
        <w:rPr>
          <w:spacing w:val="-5"/>
        </w:rPr>
        <w:t> có:</w:t>
      </w:r>
    </w:p>
    <w:p>
      <w:pPr>
        <w:spacing w:line="319" w:lineRule="exact" w:before="0"/>
        <w:ind w:left="89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toạ</w:t>
      </w:r>
      <w:r>
        <w:rPr>
          <w:i/>
          <w:spacing w:val="-4"/>
          <w:sz w:val="28"/>
        </w:rPr>
        <w:t> </w:t>
      </w:r>
      <w:r>
        <w:rPr>
          <w:i/>
          <w:sz w:val="28"/>
        </w:rPr>
        <w:t>phiên</w:t>
      </w:r>
      <w:r>
        <w:rPr>
          <w:i/>
          <w:spacing w:val="-1"/>
          <w:sz w:val="28"/>
        </w:rPr>
        <w:t> </w:t>
      </w:r>
      <w:r>
        <w:rPr>
          <w:i/>
          <w:sz w:val="28"/>
        </w:rPr>
        <w:t>toà:</w:t>
      </w:r>
      <w:r>
        <w:rPr>
          <w:i/>
          <w:spacing w:val="-5"/>
          <w:sz w:val="28"/>
        </w:rPr>
        <w:t> </w:t>
      </w:r>
      <w:r>
        <w:rPr>
          <w:sz w:val="28"/>
        </w:rPr>
        <w:t>Bà</w:t>
      </w:r>
      <w:r>
        <w:rPr>
          <w:spacing w:val="-3"/>
          <w:sz w:val="28"/>
        </w:rPr>
        <w:t> </w:t>
      </w:r>
      <w:r>
        <w:rPr>
          <w:sz w:val="28"/>
        </w:rPr>
        <w:t>Nguyễn</w:t>
      </w:r>
      <w:r>
        <w:rPr>
          <w:spacing w:val="-1"/>
          <w:sz w:val="28"/>
        </w:rPr>
        <w:t> </w:t>
      </w:r>
      <w:r>
        <w:rPr>
          <w:sz w:val="28"/>
        </w:rPr>
        <w:t>Thị</w:t>
      </w:r>
      <w:r>
        <w:rPr>
          <w:spacing w:val="-1"/>
          <w:sz w:val="28"/>
        </w:rPr>
        <w:t> </w:t>
      </w:r>
      <w:r>
        <w:rPr>
          <w:sz w:val="28"/>
        </w:rPr>
        <w:t>Hải</w:t>
      </w:r>
      <w:r>
        <w:rPr>
          <w:spacing w:val="-1"/>
          <w:sz w:val="28"/>
        </w:rPr>
        <w:t> </w:t>
      </w:r>
      <w:r>
        <w:rPr>
          <w:spacing w:val="-2"/>
          <w:sz w:val="28"/>
        </w:rPr>
        <w:t>Phương.</w:t>
      </w:r>
    </w:p>
    <w:p>
      <w:pPr>
        <w:spacing w:line="322" w:lineRule="exact" w:before="0"/>
        <w:ind w:left="891" w:right="0" w:firstLine="0"/>
        <w:jc w:val="left"/>
        <w:rPr>
          <w:sz w:val="28"/>
        </w:rPr>
      </w:pPr>
      <w:r>
        <w:rPr>
          <w:i/>
          <w:sz w:val="28"/>
        </w:rPr>
        <w:t>Các</w:t>
      </w:r>
      <w:r>
        <w:rPr>
          <w:i/>
          <w:spacing w:val="-4"/>
          <w:sz w:val="28"/>
        </w:rPr>
        <w:t> </w:t>
      </w:r>
      <w:r>
        <w:rPr>
          <w:i/>
          <w:sz w:val="28"/>
        </w:rPr>
        <w:t>Hội</w:t>
      </w:r>
      <w:r>
        <w:rPr>
          <w:i/>
          <w:spacing w:val="-3"/>
          <w:sz w:val="28"/>
        </w:rPr>
        <w:t> </w:t>
      </w:r>
      <w:r>
        <w:rPr>
          <w:i/>
          <w:sz w:val="28"/>
        </w:rPr>
        <w:t>thẩm</w:t>
      </w:r>
      <w:r>
        <w:rPr>
          <w:i/>
          <w:spacing w:val="-5"/>
          <w:sz w:val="28"/>
        </w:rPr>
        <w:t> </w:t>
      </w:r>
      <w:r>
        <w:rPr>
          <w:i/>
          <w:sz w:val="28"/>
        </w:rPr>
        <w:t>nhân</w:t>
      </w:r>
      <w:r>
        <w:rPr>
          <w:i/>
          <w:spacing w:val="-2"/>
          <w:sz w:val="28"/>
        </w:rPr>
        <w:t> </w:t>
      </w:r>
      <w:r>
        <w:rPr>
          <w:i/>
          <w:sz w:val="28"/>
        </w:rPr>
        <w:t>dân:</w:t>
      </w:r>
      <w:r>
        <w:rPr>
          <w:i/>
          <w:spacing w:val="-2"/>
          <w:sz w:val="28"/>
        </w:rPr>
        <w:t> </w:t>
      </w:r>
      <w:r>
        <w:rPr>
          <w:sz w:val="28"/>
        </w:rPr>
        <w:t>Ông</w:t>
      </w:r>
      <w:r>
        <w:rPr>
          <w:spacing w:val="-3"/>
          <w:sz w:val="28"/>
        </w:rPr>
        <w:t> </w:t>
      </w:r>
      <w:r>
        <w:rPr>
          <w:sz w:val="28"/>
        </w:rPr>
        <w:t>Nguyễn</w:t>
      </w:r>
      <w:r>
        <w:rPr>
          <w:spacing w:val="-3"/>
          <w:sz w:val="28"/>
        </w:rPr>
        <w:t> </w:t>
      </w:r>
      <w:r>
        <w:rPr>
          <w:sz w:val="28"/>
        </w:rPr>
        <w:t>Trung</w:t>
      </w:r>
      <w:r>
        <w:rPr>
          <w:spacing w:val="-2"/>
          <w:sz w:val="28"/>
        </w:rPr>
        <w:t> </w:t>
      </w:r>
      <w:r>
        <w:rPr>
          <w:spacing w:val="-5"/>
          <w:sz w:val="28"/>
        </w:rPr>
        <w:t>Thọ</w:t>
      </w:r>
    </w:p>
    <w:p>
      <w:pPr>
        <w:pStyle w:val="BodyText"/>
        <w:ind w:left="1416" w:right="1356"/>
        <w:jc w:val="center"/>
      </w:pPr>
      <w:r>
        <w:rPr/>
        <w:t>Bà</w:t>
      </w:r>
      <w:r>
        <w:rPr>
          <w:spacing w:val="-1"/>
        </w:rPr>
        <w:t> </w:t>
      </w:r>
      <w:r>
        <w:rPr/>
        <w:t>Hoàng</w:t>
      </w:r>
      <w:r>
        <w:rPr>
          <w:spacing w:val="-2"/>
        </w:rPr>
        <w:t> </w:t>
      </w:r>
      <w:r>
        <w:rPr/>
        <w:t>Thị </w:t>
      </w:r>
      <w:r>
        <w:rPr>
          <w:spacing w:val="-5"/>
        </w:rPr>
        <w:t>Hà</w:t>
      </w:r>
    </w:p>
    <w:p>
      <w:pPr>
        <w:pStyle w:val="ListParagraph"/>
        <w:numPr>
          <w:ilvl w:val="0"/>
          <w:numId w:val="1"/>
        </w:numPr>
        <w:tabs>
          <w:tab w:pos="1089" w:val="left" w:leader="none"/>
        </w:tabs>
        <w:spacing w:line="242" w:lineRule="auto" w:before="120" w:after="0"/>
        <w:ind w:left="171" w:right="269" w:firstLine="719"/>
        <w:jc w:val="both"/>
        <w:rPr>
          <w:sz w:val="28"/>
        </w:rPr>
      </w:pPr>
      <w:r>
        <w:rPr>
          <w:b/>
          <w:i/>
          <w:sz w:val="28"/>
        </w:rPr>
        <w:t>Thư ký phiên toà: </w:t>
      </w:r>
      <w:r>
        <w:rPr>
          <w:sz w:val="28"/>
        </w:rPr>
        <w:t>Ông Hoàng Văn Thuyên - Thư ký Toà án nhân dân huyện Quang Bình.</w:t>
      </w:r>
    </w:p>
    <w:p>
      <w:pPr>
        <w:pStyle w:val="ListParagraph"/>
        <w:numPr>
          <w:ilvl w:val="0"/>
          <w:numId w:val="1"/>
        </w:numPr>
        <w:tabs>
          <w:tab w:pos="1089" w:val="left" w:leader="none"/>
        </w:tabs>
        <w:spacing w:line="240" w:lineRule="auto" w:before="115" w:after="0"/>
        <w:ind w:left="171" w:right="270" w:firstLine="719"/>
        <w:jc w:val="both"/>
        <w:rPr>
          <w:sz w:val="28"/>
        </w:rPr>
      </w:pPr>
      <w:r>
        <w:rPr>
          <w:b/>
          <w:i/>
          <w:sz w:val="28"/>
        </w:rPr>
        <w:t>Đại diện Viện kiểm sát nhân dân huyện Quang Bình, tỉnh Hà Giang</w:t>
      </w:r>
      <w:r>
        <w:rPr>
          <w:b/>
          <w:i/>
          <w:sz w:val="28"/>
        </w:rPr>
        <w:t> tham gia phiên toà:</w:t>
      </w:r>
      <w:r>
        <w:rPr>
          <w:b/>
          <w:i/>
          <w:spacing w:val="40"/>
          <w:sz w:val="28"/>
        </w:rPr>
        <w:t> </w:t>
      </w:r>
      <w:r>
        <w:rPr>
          <w:sz w:val="28"/>
        </w:rPr>
        <w:t>Bà Quan Thị Tuyến - Kiểm sát viên.</w:t>
      </w:r>
    </w:p>
    <w:p>
      <w:pPr>
        <w:pStyle w:val="BodyText"/>
        <w:spacing w:before="119"/>
        <w:ind w:right="267" w:firstLine="719"/>
      </w:pPr>
      <w:r>
        <w:rPr/>
        <w:t>Ngày 27/12/2022 tại trụ sở Tòa án nhân dân huyện Q, tỉnh Hà Giang, xét</w:t>
      </w:r>
      <w:r>
        <w:rPr>
          <w:spacing w:val="40"/>
        </w:rPr>
        <w:t> </w:t>
      </w:r>
      <w:r>
        <w:rPr/>
        <w:t>xử sơ thẩm công khai vụ án hình sự thụ lý số 24/2022/TLST-HS ngày 29/11/2022 theo Quyết định đưa vụ án ra xét xử số 23/2022/QĐXXST-HS ngày 15/12/2022 đối với bị cáo:</w:t>
      </w:r>
    </w:p>
    <w:p>
      <w:pPr>
        <w:pStyle w:val="ListParagraph"/>
        <w:numPr>
          <w:ilvl w:val="0"/>
          <w:numId w:val="1"/>
        </w:numPr>
        <w:tabs>
          <w:tab w:pos="1077" w:val="left" w:leader="none"/>
        </w:tabs>
        <w:spacing w:line="240" w:lineRule="auto" w:before="2" w:after="0"/>
        <w:ind w:left="171" w:right="267" w:firstLine="719"/>
        <w:jc w:val="both"/>
        <w:rPr>
          <w:sz w:val="28"/>
        </w:rPr>
      </w:pPr>
      <w:r>
        <w:rPr>
          <w:sz w:val="28"/>
        </w:rPr>
        <w:t>Phùng Văn V, sinh năm 2000, tại huyện T, tỉnh Vĩnh Phúc; nơi đăng ký hộ khẩu thường trú: Thôn P, xã H, huyện T, tỉnh Vĩnh Phúc; nghề nghiệp: Lao động tự do; trình độ văn hóa: 8/12; dân tộc: Kinh; giới tính: Nam; tôn giáo: Không; quốc tịch: Việt Nam; đảng phái: Không; số CCCD 0262***02449; con ông: Phùng Văn T, sinh năm 1974 và bà Chu Thị X, sinh năm 1975; Vợ: chưa có; tiền án, tiền sự: không. Bị cáo bị bắt tạm giam từ ngày 06/9/2022, hiện đang tạm giam tại nhà tạm giữ công an huyện Q; có mặt.</w:t>
      </w:r>
    </w:p>
    <w:p>
      <w:pPr>
        <w:pStyle w:val="BodyText"/>
        <w:spacing w:before="144"/>
        <w:ind w:right="268" w:firstLine="719"/>
      </w:pPr>
      <w:r>
        <w:rPr>
          <w:i/>
        </w:rPr>
        <w:t>Bị hại</w:t>
      </w:r>
      <w:r>
        <w:rPr/>
        <w:t>: Anh Nông Văn Đ, sinh năm</w:t>
      </w:r>
      <w:r>
        <w:rPr>
          <w:spacing w:val="-1"/>
        </w:rPr>
        <w:t> </w:t>
      </w:r>
      <w:r>
        <w:rPr/>
        <w:t>1992; nơi cư trú: Thôn Th,</w:t>
      </w:r>
      <w:r>
        <w:rPr>
          <w:spacing w:val="-1"/>
        </w:rPr>
        <w:t> </w:t>
      </w:r>
      <w:r>
        <w:rPr/>
        <w:t>xã V, huyện Q, tỉnh Hà Giang; có mặt.</w:t>
      </w:r>
    </w:p>
    <w:p>
      <w:pPr>
        <w:spacing w:before="143"/>
        <w:ind w:left="171" w:right="269" w:firstLine="719"/>
        <w:jc w:val="both"/>
        <w:rPr>
          <w:sz w:val="28"/>
        </w:rPr>
      </w:pPr>
      <w:r>
        <w:rPr>
          <w:i/>
          <w:sz w:val="28"/>
        </w:rPr>
        <w:t>Người có quyền lợi nghĩa vụ liên quan</w:t>
      </w:r>
      <w:r>
        <w:rPr>
          <w:sz w:val="28"/>
        </w:rPr>
        <w:t>: Anh Lê Văn Ng; sinh năm 1988;</w:t>
      </w:r>
      <w:r>
        <w:rPr>
          <w:spacing w:val="40"/>
          <w:sz w:val="28"/>
        </w:rPr>
        <w:t> </w:t>
      </w:r>
      <w:r>
        <w:rPr>
          <w:sz w:val="28"/>
        </w:rPr>
        <w:t>nơi cư trú: Tổ</w:t>
      </w:r>
      <w:r>
        <w:rPr>
          <w:spacing w:val="-1"/>
          <w:sz w:val="28"/>
        </w:rPr>
        <w:t> </w:t>
      </w:r>
      <w:r>
        <w:rPr>
          <w:sz w:val="28"/>
        </w:rPr>
        <w:t>dân phố L, thị trấn H, huyện T, tỉnh Vĩnh Phúc; vắng mặt, có lý do.</w:t>
      </w:r>
    </w:p>
    <w:p>
      <w:pPr>
        <w:pStyle w:val="Heading1"/>
        <w:spacing w:before="148"/>
        <w:ind w:left="1414"/>
      </w:pPr>
      <w:r>
        <w:rPr/>
        <w:t>NỘI</w:t>
      </w:r>
      <w:r>
        <w:rPr>
          <w:spacing w:val="-3"/>
        </w:rPr>
        <w:t> </w:t>
      </w:r>
      <w:r>
        <w:rPr/>
        <w:t>DUNG</w:t>
      </w:r>
      <w:r>
        <w:rPr>
          <w:spacing w:val="-3"/>
        </w:rPr>
        <w:t> </w:t>
      </w:r>
      <w:r>
        <w:rPr/>
        <w:t>VỤ</w:t>
      </w:r>
      <w:r>
        <w:rPr>
          <w:spacing w:val="-4"/>
        </w:rPr>
        <w:t> </w:t>
      </w:r>
      <w:r>
        <w:rPr>
          <w:spacing w:val="-5"/>
        </w:rPr>
        <w:t>ÁN:</w:t>
      </w:r>
    </w:p>
    <w:p>
      <w:pPr>
        <w:pStyle w:val="BodyText"/>
        <w:spacing w:before="118"/>
        <w:ind w:right="265" w:firstLine="566"/>
      </w:pPr>
      <w:r>
        <w:rPr/>
        <w:t>Theo các tài liệu có trong hồ sơ vụ án và diễn biến tại phiên tòa, nội dung vụ án được tóm tắt như sau: Khoảng đầu tháng 8/2022 Phùng Văn V trú tại thôn P,</w:t>
      </w:r>
      <w:r>
        <w:rPr>
          <w:spacing w:val="40"/>
        </w:rPr>
        <w:t> </w:t>
      </w:r>
      <w:r>
        <w:rPr/>
        <w:t>xã H, huyện T, tỉnh Vĩnh Phúc đến ở nhà ông Hoàng Văn T, trú tại tổ 5, thị trấn</w:t>
      </w:r>
      <w:r>
        <w:rPr>
          <w:spacing w:val="40"/>
        </w:rPr>
        <w:t> </w:t>
      </w:r>
      <w:r>
        <w:rPr/>
        <w:t>Y, huyện Q, tỉnh Hà Giang để chờ đi làm thuê. Do không có tiền tiêu sài cá nhân nên V nảy sinh ý định trộm cắp tài sản để lấy tiền tiêu sài. Khoảng 8 giờ ngày 09/8/2022, khi V đang ở nhà một mình, V thấy chiếc xe máy nhãn hiệu HONDA, loại</w:t>
      </w:r>
      <w:r>
        <w:rPr>
          <w:spacing w:val="22"/>
        </w:rPr>
        <w:t> </w:t>
      </w:r>
      <w:r>
        <w:rPr/>
        <w:t>VAWE</w:t>
      </w:r>
      <w:r>
        <w:rPr>
          <w:spacing w:val="21"/>
        </w:rPr>
        <w:t> </w:t>
      </w:r>
      <w:r>
        <w:rPr/>
        <w:t>–</w:t>
      </w:r>
      <w:r>
        <w:rPr>
          <w:spacing w:val="22"/>
        </w:rPr>
        <w:t> </w:t>
      </w:r>
      <w:r>
        <w:rPr/>
        <w:t>Alpha,</w:t>
      </w:r>
      <w:r>
        <w:rPr>
          <w:spacing w:val="18"/>
        </w:rPr>
        <w:t> </w:t>
      </w:r>
      <w:r>
        <w:rPr/>
        <w:t>biển</w:t>
      </w:r>
      <w:r>
        <w:rPr>
          <w:spacing w:val="20"/>
        </w:rPr>
        <w:t> </w:t>
      </w:r>
      <w:r>
        <w:rPr/>
        <w:t>kiểm</w:t>
      </w:r>
      <w:r>
        <w:rPr>
          <w:spacing w:val="16"/>
        </w:rPr>
        <w:t> </w:t>
      </w:r>
      <w:r>
        <w:rPr/>
        <w:t>soát</w:t>
      </w:r>
      <w:r>
        <w:rPr>
          <w:spacing w:val="20"/>
        </w:rPr>
        <w:t> </w:t>
      </w:r>
      <w:r>
        <w:rPr/>
        <w:t>23E1</w:t>
      </w:r>
      <w:r>
        <w:rPr>
          <w:spacing w:val="27"/>
        </w:rPr>
        <w:t> </w:t>
      </w:r>
      <w:r>
        <w:rPr/>
        <w:t>-212.98</w:t>
      </w:r>
      <w:r>
        <w:rPr>
          <w:spacing w:val="19"/>
        </w:rPr>
        <w:t> </w:t>
      </w:r>
      <w:r>
        <w:rPr/>
        <w:t>của</w:t>
      </w:r>
      <w:r>
        <w:rPr>
          <w:spacing w:val="19"/>
        </w:rPr>
        <w:t> </w:t>
      </w:r>
      <w:r>
        <w:rPr/>
        <w:t>anh</w:t>
      </w:r>
      <w:r>
        <w:rPr>
          <w:spacing w:val="22"/>
        </w:rPr>
        <w:t> </w:t>
      </w:r>
      <w:r>
        <w:rPr/>
        <w:t>Nông</w:t>
      </w:r>
      <w:r>
        <w:rPr>
          <w:spacing w:val="22"/>
        </w:rPr>
        <w:t> </w:t>
      </w:r>
      <w:r>
        <w:rPr/>
        <w:t>Văn</w:t>
      </w:r>
      <w:r>
        <w:rPr>
          <w:spacing w:val="22"/>
        </w:rPr>
        <w:t> </w:t>
      </w:r>
      <w:r>
        <w:rPr/>
        <w:t>Đ,</w:t>
      </w:r>
      <w:r>
        <w:rPr>
          <w:spacing w:val="21"/>
        </w:rPr>
        <w:t> </w:t>
      </w:r>
      <w:r>
        <w:rPr/>
        <w:t>trú</w:t>
      </w:r>
      <w:r>
        <w:rPr>
          <w:spacing w:val="19"/>
        </w:rPr>
        <w:t> </w:t>
      </w:r>
      <w:r>
        <w:rPr/>
        <w:t>tại</w:t>
      </w:r>
    </w:p>
    <w:p>
      <w:pPr>
        <w:spacing w:after="0"/>
        <w:sectPr>
          <w:footerReference w:type="default" r:id="rId5"/>
          <w:type w:val="continuous"/>
          <w:pgSz w:w="11910" w:h="16840"/>
          <w:pgMar w:footer="809" w:header="0" w:top="1100" w:bottom="1000" w:left="1360" w:right="860"/>
          <w:pgNumType w:start="1"/>
        </w:sectPr>
      </w:pPr>
    </w:p>
    <w:p>
      <w:pPr>
        <w:pStyle w:val="BodyText"/>
        <w:spacing w:before="67"/>
        <w:ind w:right="265"/>
      </w:pPr>
      <w:r>
        <w:rPr/>
        <w:t>thôn T, xã V, huyện Q, tỉnh Hà Giang đang dựng tại gầm sàn nhà, V nảy sinh ý định trộm cắp chiếc xe máy của anh Đ, biết anh Đ thường hay để chìa khóa trong chiếc hộp kim loại trên bàn uống nước, V lấy chiếc chìa khóa mở khóa điện và điều khiển xe máy đi về huyện T, tỉnh Vĩnh Phúc, trên đường đi V dừng lại mở cốp xe để kiểm tra, V thấy bên trong cốp xe có 01 chiếc ví da màu đen, bên trong chiếc ví có hơn 100.000 đồng và 01 giấy đăng ký xe máy mang tên Lục Thị Th,</w:t>
      </w:r>
      <w:r>
        <w:rPr>
          <w:spacing w:val="40"/>
        </w:rPr>
        <w:t> </w:t>
      </w:r>
      <w:r>
        <w:rPr/>
        <w:t>01 giấy căn cước công dân, 01 chứng minh thư nhân dân, 01 giấy phép lái xe đều mang tên Nông Văn Đ. V lấy giấy chứng minh thư nhân dân của Đ và giấy đăng ký xe máy đút vào một bên túi quần, còn chiếc ví V đút vào một bên túi quần, số tiền hơn 100.000 đồng V lấy đi mua xăng xe và đồ ăn hết. Khoảng 12 giờ cùng ngày V điều khiển xe máy đến quán cắt tóc của anh Lê Văn Ng, sinh năm 1988, trú</w:t>
      </w:r>
      <w:r>
        <w:rPr>
          <w:spacing w:val="-1"/>
        </w:rPr>
        <w:t> </w:t>
      </w:r>
      <w:r>
        <w:rPr/>
        <w:t>tại</w:t>
      </w:r>
      <w:r>
        <w:rPr>
          <w:spacing w:val="-1"/>
        </w:rPr>
        <w:t> </w:t>
      </w:r>
      <w:r>
        <w:rPr/>
        <w:t>tổ dân phố L,</w:t>
      </w:r>
      <w:r>
        <w:rPr>
          <w:spacing w:val="-2"/>
        </w:rPr>
        <w:t> </w:t>
      </w:r>
      <w:r>
        <w:rPr/>
        <w:t>thị</w:t>
      </w:r>
      <w:r>
        <w:rPr>
          <w:spacing w:val="-1"/>
        </w:rPr>
        <w:t> </w:t>
      </w:r>
      <w:r>
        <w:rPr/>
        <w:t>trấn H, huyện T, tỉnh</w:t>
      </w:r>
      <w:r>
        <w:rPr>
          <w:spacing w:val="-1"/>
        </w:rPr>
        <w:t> </w:t>
      </w:r>
      <w:r>
        <w:rPr/>
        <w:t>Vĩnh</w:t>
      </w:r>
      <w:r>
        <w:rPr>
          <w:spacing w:val="-1"/>
        </w:rPr>
        <w:t> </w:t>
      </w:r>
      <w:r>
        <w:rPr/>
        <w:t>Phúc</w:t>
      </w:r>
      <w:r>
        <w:rPr>
          <w:spacing w:val="-2"/>
        </w:rPr>
        <w:t> </w:t>
      </w:r>
      <w:r>
        <w:rPr/>
        <w:t>gạ</w:t>
      </w:r>
      <w:r>
        <w:rPr>
          <w:spacing w:val="-1"/>
        </w:rPr>
        <w:t> </w:t>
      </w:r>
      <w:r>
        <w:rPr/>
        <w:t>bán chiếc</w:t>
      </w:r>
      <w:r>
        <w:rPr>
          <w:spacing w:val="-2"/>
        </w:rPr>
        <w:t> </w:t>
      </w:r>
      <w:r>
        <w:rPr/>
        <w:t>xe</w:t>
      </w:r>
      <w:r>
        <w:rPr>
          <w:spacing w:val="-2"/>
        </w:rPr>
        <w:t> </w:t>
      </w:r>
      <w:r>
        <w:rPr/>
        <w:t>máy</w:t>
      </w:r>
      <w:r>
        <w:rPr>
          <w:spacing w:val="-4"/>
        </w:rPr>
        <w:t> </w:t>
      </w:r>
      <w:r>
        <w:rPr/>
        <w:t>trộm cắp cho anh Ng.</w:t>
      </w:r>
      <w:r>
        <w:rPr>
          <w:spacing w:val="-2"/>
        </w:rPr>
        <w:t> </w:t>
      </w:r>
      <w:r>
        <w:rPr/>
        <w:t>V</w:t>
      </w:r>
      <w:r>
        <w:rPr>
          <w:spacing w:val="-3"/>
        </w:rPr>
        <w:t> </w:t>
      </w:r>
      <w:r>
        <w:rPr/>
        <w:t>nói với anh Ng đây</w:t>
      </w:r>
      <w:r>
        <w:rPr>
          <w:spacing w:val="-5"/>
        </w:rPr>
        <w:t> </w:t>
      </w:r>
      <w:r>
        <w:rPr/>
        <w:t>là</w:t>
      </w:r>
      <w:r>
        <w:rPr>
          <w:spacing w:val="-1"/>
        </w:rPr>
        <w:t> </w:t>
      </w:r>
      <w:r>
        <w:rPr/>
        <w:t>chiếc</w:t>
      </w:r>
      <w:r>
        <w:rPr>
          <w:spacing w:val="-1"/>
        </w:rPr>
        <w:t> </w:t>
      </w:r>
      <w:r>
        <w:rPr/>
        <w:t>xe</w:t>
      </w:r>
      <w:r>
        <w:rPr>
          <w:spacing w:val="-1"/>
        </w:rPr>
        <w:t> </w:t>
      </w:r>
      <w:r>
        <w:rPr/>
        <w:t>máy</w:t>
      </w:r>
      <w:r>
        <w:rPr>
          <w:spacing w:val="-2"/>
        </w:rPr>
        <w:t> </w:t>
      </w:r>
      <w:r>
        <w:rPr/>
        <w:t>của</w:t>
      </w:r>
      <w:r>
        <w:rPr>
          <w:spacing w:val="-1"/>
        </w:rPr>
        <w:t> </w:t>
      </w:r>
      <w:r>
        <w:rPr/>
        <w:t>bà</w:t>
      </w:r>
      <w:r>
        <w:rPr>
          <w:spacing w:val="-1"/>
        </w:rPr>
        <w:t> </w:t>
      </w:r>
      <w:r>
        <w:rPr/>
        <w:t>V</w:t>
      </w:r>
      <w:r>
        <w:rPr>
          <w:spacing w:val="-1"/>
        </w:rPr>
        <w:t> </w:t>
      </w:r>
      <w:r>
        <w:rPr/>
        <w:t>đã</w:t>
      </w:r>
      <w:r>
        <w:rPr>
          <w:spacing w:val="-1"/>
        </w:rPr>
        <w:t> </w:t>
      </w:r>
      <w:r>
        <w:rPr/>
        <w:t>cho V</w:t>
      </w:r>
      <w:r>
        <w:rPr>
          <w:spacing w:val="-2"/>
        </w:rPr>
        <w:t> </w:t>
      </w:r>
      <w:r>
        <w:rPr/>
        <w:t>nên anh Ng đã</w:t>
      </w:r>
      <w:r>
        <w:rPr>
          <w:spacing w:val="-2"/>
        </w:rPr>
        <w:t> </w:t>
      </w:r>
      <w:r>
        <w:rPr/>
        <w:t>đồng</w:t>
      </w:r>
      <w:r>
        <w:rPr>
          <w:spacing w:val="-1"/>
        </w:rPr>
        <w:t> </w:t>
      </w:r>
      <w:r>
        <w:rPr/>
        <w:t>ý mua</w:t>
      </w:r>
      <w:r>
        <w:rPr>
          <w:spacing w:val="-1"/>
        </w:rPr>
        <w:t> </w:t>
      </w:r>
      <w:r>
        <w:rPr/>
        <w:t>chiếc</w:t>
      </w:r>
      <w:r>
        <w:rPr>
          <w:spacing w:val="-1"/>
        </w:rPr>
        <w:t> </w:t>
      </w:r>
      <w:r>
        <w:rPr/>
        <w:t>máy</w:t>
      </w:r>
      <w:r>
        <w:rPr>
          <w:spacing w:val="-4"/>
        </w:rPr>
        <w:t> </w:t>
      </w:r>
      <w:r>
        <w:rPr/>
        <w:t>V trộm</w:t>
      </w:r>
      <w:r>
        <w:rPr>
          <w:spacing w:val="-5"/>
        </w:rPr>
        <w:t> </w:t>
      </w:r>
      <w:r>
        <w:rPr/>
        <w:t>cắp được với</w:t>
      </w:r>
      <w:r>
        <w:rPr>
          <w:spacing w:val="-1"/>
        </w:rPr>
        <w:t> </w:t>
      </w:r>
      <w:r>
        <w:rPr/>
        <w:t>giá</w:t>
      </w:r>
      <w:r>
        <w:rPr>
          <w:spacing w:val="-1"/>
        </w:rPr>
        <w:t> </w:t>
      </w:r>
      <w:r>
        <w:rPr/>
        <w:t>11.000.000</w:t>
      </w:r>
      <w:r>
        <w:rPr>
          <w:spacing w:val="-1"/>
        </w:rPr>
        <w:t> </w:t>
      </w:r>
      <w:r>
        <w:rPr/>
        <w:t>đồng. V</w:t>
      </w:r>
      <w:r>
        <w:rPr>
          <w:spacing w:val="-3"/>
        </w:rPr>
        <w:t> </w:t>
      </w:r>
      <w:r>
        <w:rPr/>
        <w:t>đưa</w:t>
      </w:r>
      <w:r>
        <w:rPr>
          <w:spacing w:val="-2"/>
        </w:rPr>
        <w:t> </w:t>
      </w:r>
      <w:r>
        <w:rPr/>
        <w:t>xe máy và giấy đăng ký xe cho anh Ng, còn giấy chứng minh thư nhân dân của anh</w:t>
      </w:r>
      <w:r>
        <w:rPr>
          <w:spacing w:val="40"/>
        </w:rPr>
        <w:t> </w:t>
      </w:r>
      <w:r>
        <w:rPr/>
        <w:t>Đ và chiếc ví thì V đã làm rơi mất. Số tiền có được do bán xe máy</w:t>
      </w:r>
      <w:r>
        <w:rPr>
          <w:spacing w:val="18"/>
        </w:rPr>
        <w:t> </w:t>
      </w:r>
      <w:r>
        <w:rPr/>
        <w:t>V đã chi tiêu</w:t>
      </w:r>
      <w:r>
        <w:rPr>
          <w:spacing w:val="40"/>
        </w:rPr>
        <w:t> </w:t>
      </w:r>
      <w:r>
        <w:rPr/>
        <w:t>cá nhân hết. Ngày 05/9/2022 Công an huyên T, tỉnh Vĩnh Phúc triệu tập V lên để làm việc, tại đây V đã khai nhận toàn bộ hành vi phạm tội của mình. Ngày 06/9/2022 cơ quan Cảnh sát điều tra Công an huyện Q đã bắt tạm giam</w:t>
      </w:r>
      <w:r>
        <w:rPr>
          <w:spacing w:val="-2"/>
        </w:rPr>
        <w:t> </w:t>
      </w:r>
      <w:r>
        <w:rPr/>
        <w:t>đối với V.</w:t>
      </w:r>
    </w:p>
    <w:p>
      <w:pPr>
        <w:pStyle w:val="BodyText"/>
        <w:spacing w:before="121"/>
        <w:ind w:right="267" w:firstLine="719"/>
      </w:pPr>
      <w:r>
        <w:rPr/>
        <w:t>Tại</w:t>
      </w:r>
      <w:r>
        <w:rPr>
          <w:spacing w:val="-9"/>
        </w:rPr>
        <w:t> </w:t>
      </w:r>
      <w:r>
        <w:rPr/>
        <w:t>Bản</w:t>
      </w:r>
      <w:r>
        <w:rPr>
          <w:spacing w:val="-9"/>
        </w:rPr>
        <w:t> </w:t>
      </w:r>
      <w:r>
        <w:rPr/>
        <w:t>Kết</w:t>
      </w:r>
      <w:r>
        <w:rPr>
          <w:spacing w:val="-11"/>
        </w:rPr>
        <w:t> </w:t>
      </w:r>
      <w:r>
        <w:rPr/>
        <w:t>luận</w:t>
      </w:r>
      <w:r>
        <w:rPr>
          <w:spacing w:val="-10"/>
        </w:rPr>
        <w:t> </w:t>
      </w:r>
      <w:r>
        <w:rPr/>
        <w:t>định</w:t>
      </w:r>
      <w:r>
        <w:rPr>
          <w:spacing w:val="-9"/>
        </w:rPr>
        <w:t> </w:t>
      </w:r>
      <w:r>
        <w:rPr/>
        <w:t>giá</w:t>
      </w:r>
      <w:r>
        <w:rPr>
          <w:spacing w:val="-12"/>
        </w:rPr>
        <w:t> </w:t>
      </w:r>
      <w:r>
        <w:rPr/>
        <w:t>tài</w:t>
      </w:r>
      <w:r>
        <w:rPr>
          <w:spacing w:val="-10"/>
        </w:rPr>
        <w:t> </w:t>
      </w:r>
      <w:r>
        <w:rPr/>
        <w:t>sản</w:t>
      </w:r>
      <w:r>
        <w:rPr>
          <w:spacing w:val="-11"/>
        </w:rPr>
        <w:t> </w:t>
      </w:r>
      <w:r>
        <w:rPr/>
        <w:t>số</w:t>
      </w:r>
      <w:r>
        <w:rPr>
          <w:spacing w:val="-9"/>
        </w:rPr>
        <w:t> </w:t>
      </w:r>
      <w:r>
        <w:rPr/>
        <w:t>292/KL-HĐĐG</w:t>
      </w:r>
      <w:r>
        <w:rPr>
          <w:spacing w:val="-11"/>
        </w:rPr>
        <w:t> </w:t>
      </w:r>
      <w:r>
        <w:rPr/>
        <w:t>ngày</w:t>
      </w:r>
      <w:r>
        <w:rPr>
          <w:spacing w:val="-14"/>
        </w:rPr>
        <w:t> </w:t>
      </w:r>
      <w:r>
        <w:rPr/>
        <w:t>06/9/2022</w:t>
      </w:r>
      <w:r>
        <w:rPr>
          <w:spacing w:val="-11"/>
        </w:rPr>
        <w:t> </w:t>
      </w:r>
      <w:r>
        <w:rPr/>
        <w:t>của</w:t>
      </w:r>
      <w:r>
        <w:rPr>
          <w:spacing w:val="-12"/>
        </w:rPr>
        <w:t> </w:t>
      </w:r>
      <w:r>
        <w:rPr/>
        <w:t>Hội đồng</w:t>
      </w:r>
      <w:r>
        <w:rPr>
          <w:spacing w:val="-6"/>
        </w:rPr>
        <w:t> </w:t>
      </w:r>
      <w:r>
        <w:rPr/>
        <w:t>định</w:t>
      </w:r>
      <w:r>
        <w:rPr>
          <w:spacing w:val="-6"/>
        </w:rPr>
        <w:t> </w:t>
      </w:r>
      <w:r>
        <w:rPr/>
        <w:t>giá</w:t>
      </w:r>
      <w:r>
        <w:rPr>
          <w:spacing w:val="-7"/>
        </w:rPr>
        <w:t> </w:t>
      </w:r>
      <w:r>
        <w:rPr/>
        <w:t>tài</w:t>
      </w:r>
      <w:r>
        <w:rPr>
          <w:spacing w:val="-6"/>
        </w:rPr>
        <w:t> </w:t>
      </w:r>
      <w:r>
        <w:rPr/>
        <w:t>sản</w:t>
      </w:r>
      <w:r>
        <w:rPr>
          <w:spacing w:val="-7"/>
        </w:rPr>
        <w:t> </w:t>
      </w:r>
      <w:r>
        <w:rPr/>
        <w:t>trong</w:t>
      </w:r>
      <w:r>
        <w:rPr>
          <w:spacing w:val="-6"/>
        </w:rPr>
        <w:t> </w:t>
      </w:r>
      <w:r>
        <w:rPr/>
        <w:t>tố</w:t>
      </w:r>
      <w:r>
        <w:rPr>
          <w:spacing w:val="-6"/>
        </w:rPr>
        <w:t> </w:t>
      </w:r>
      <w:r>
        <w:rPr/>
        <w:t>tụng</w:t>
      </w:r>
      <w:r>
        <w:rPr>
          <w:spacing w:val="-8"/>
        </w:rPr>
        <w:t> </w:t>
      </w:r>
      <w:r>
        <w:rPr/>
        <w:t>hình</w:t>
      </w:r>
      <w:r>
        <w:rPr>
          <w:spacing w:val="-6"/>
        </w:rPr>
        <w:t> </w:t>
      </w:r>
      <w:r>
        <w:rPr/>
        <w:t>sự</w:t>
      </w:r>
      <w:r>
        <w:rPr>
          <w:spacing w:val="-10"/>
        </w:rPr>
        <w:t> </w:t>
      </w:r>
      <w:r>
        <w:rPr/>
        <w:t>huyện</w:t>
      </w:r>
      <w:r>
        <w:rPr>
          <w:spacing w:val="-6"/>
        </w:rPr>
        <w:t> </w:t>
      </w:r>
      <w:r>
        <w:rPr/>
        <w:t>Q</w:t>
      </w:r>
      <w:r>
        <w:rPr>
          <w:spacing w:val="-8"/>
        </w:rPr>
        <w:t> </w:t>
      </w:r>
      <w:r>
        <w:rPr/>
        <w:t>kết</w:t>
      </w:r>
      <w:r>
        <w:rPr>
          <w:spacing w:val="-6"/>
        </w:rPr>
        <w:t> </w:t>
      </w:r>
      <w:r>
        <w:rPr/>
        <w:t>luận:</w:t>
      </w:r>
      <w:r>
        <w:rPr>
          <w:spacing w:val="-6"/>
        </w:rPr>
        <w:t> </w:t>
      </w:r>
      <w:r>
        <w:rPr/>
        <w:t>01</w:t>
      </w:r>
      <w:r>
        <w:rPr>
          <w:spacing w:val="-8"/>
        </w:rPr>
        <w:t> </w:t>
      </w:r>
      <w:r>
        <w:rPr/>
        <w:t>chiếc</w:t>
      </w:r>
      <w:r>
        <w:rPr>
          <w:spacing w:val="-7"/>
        </w:rPr>
        <w:t> </w:t>
      </w:r>
      <w:r>
        <w:rPr/>
        <w:t>xe</w:t>
      </w:r>
      <w:r>
        <w:rPr>
          <w:spacing w:val="-7"/>
        </w:rPr>
        <w:t> </w:t>
      </w:r>
      <w:r>
        <w:rPr/>
        <w:t>máy</w:t>
      </w:r>
      <w:r>
        <w:rPr>
          <w:spacing w:val="-9"/>
        </w:rPr>
        <w:t> </w:t>
      </w:r>
      <w:r>
        <w:rPr/>
        <w:t>nhãn hiệu HONDA, loại VAWE – Alpha, biển kiểm soát 23E1 -212.98 có giá trị còn</w:t>
      </w:r>
      <w:r>
        <w:rPr>
          <w:spacing w:val="40"/>
        </w:rPr>
        <w:t> </w:t>
      </w:r>
      <w:r>
        <w:rPr/>
        <w:t>lại là: 15.570.000 đồng.</w:t>
      </w:r>
    </w:p>
    <w:p>
      <w:pPr>
        <w:pStyle w:val="BodyText"/>
        <w:spacing w:before="122"/>
        <w:ind w:right="267" w:firstLine="719"/>
      </w:pPr>
      <w:r>
        <w:rPr/>
        <w:t>Tại bản cáo trạng số 23/CT-VKS ngày 24/11/2022 của Viện kiểm sát nhân dân huyện Q, tỉnh Hà Giang truy tố bị cáo Phùng Văn V về tội Trộm cắp tài sản theo khoản 1 Điều 173 của Bộ luật Hình sự. Tại phiên toà đại diện Viện kiểm sát giữ nguyên quyết định truy tố và đề nghị Hội đồng xét xử áp dụng khoản 1 Điều 173 của</w:t>
      </w:r>
      <w:r>
        <w:rPr>
          <w:spacing w:val="-2"/>
        </w:rPr>
        <w:t> </w:t>
      </w:r>
      <w:r>
        <w:rPr/>
        <w:t>Bộ</w:t>
      </w:r>
      <w:r>
        <w:rPr>
          <w:spacing w:val="-2"/>
        </w:rPr>
        <w:t> </w:t>
      </w:r>
      <w:r>
        <w:rPr/>
        <w:t>luật Hình</w:t>
      </w:r>
      <w:r>
        <w:rPr>
          <w:spacing w:val="-2"/>
        </w:rPr>
        <w:t> </w:t>
      </w:r>
      <w:r>
        <w:rPr/>
        <w:t>sự; các</w:t>
      </w:r>
      <w:r>
        <w:rPr>
          <w:spacing w:val="-3"/>
        </w:rPr>
        <w:t> </w:t>
      </w:r>
      <w:r>
        <w:rPr/>
        <w:t>điểm</w:t>
      </w:r>
      <w:r>
        <w:rPr>
          <w:spacing w:val="-5"/>
        </w:rPr>
        <w:t> </w:t>
      </w:r>
      <w:r>
        <w:rPr/>
        <w:t>i,</w:t>
      </w:r>
      <w:r>
        <w:rPr>
          <w:spacing w:val="-1"/>
        </w:rPr>
        <w:t> </w:t>
      </w:r>
      <w:r>
        <w:rPr/>
        <w:t>s</w:t>
      </w:r>
      <w:r>
        <w:rPr>
          <w:spacing w:val="-2"/>
        </w:rPr>
        <w:t> </w:t>
      </w:r>
      <w:r>
        <w:rPr/>
        <w:t>khoản</w:t>
      </w:r>
      <w:r>
        <w:rPr>
          <w:spacing w:val="-1"/>
        </w:rPr>
        <w:t> </w:t>
      </w:r>
      <w:r>
        <w:rPr/>
        <w:t>1,</w:t>
      </w:r>
      <w:r>
        <w:rPr>
          <w:spacing w:val="-1"/>
        </w:rPr>
        <w:t> </w:t>
      </w:r>
      <w:r>
        <w:rPr/>
        <w:t>khoản</w:t>
      </w:r>
      <w:r>
        <w:rPr>
          <w:spacing w:val="-2"/>
        </w:rPr>
        <w:t> </w:t>
      </w:r>
      <w:r>
        <w:rPr/>
        <w:t>2 Điều 51 của Bộ</w:t>
      </w:r>
      <w:r>
        <w:rPr>
          <w:spacing w:val="-1"/>
        </w:rPr>
        <w:t> </w:t>
      </w:r>
      <w:r>
        <w:rPr/>
        <w:t>luật Hình sự; Xử phạt bị cáo Phùng Văn V từ 10 đến 14 tháng tù.</w:t>
      </w:r>
    </w:p>
    <w:p>
      <w:pPr>
        <w:pStyle w:val="BodyText"/>
        <w:spacing w:before="120"/>
        <w:ind w:left="114" w:firstLine="777"/>
        <w:jc w:val="left"/>
      </w:pPr>
      <w:r>
        <w:rPr/>
        <w:t>Về</w:t>
      </w:r>
      <w:r>
        <w:rPr>
          <w:spacing w:val="23"/>
        </w:rPr>
        <w:t> </w:t>
      </w:r>
      <w:r>
        <w:rPr/>
        <w:t>vật</w:t>
      </w:r>
      <w:r>
        <w:rPr>
          <w:spacing w:val="24"/>
        </w:rPr>
        <w:t> </w:t>
      </w:r>
      <w:r>
        <w:rPr/>
        <w:t>chứng</w:t>
      </w:r>
      <w:r>
        <w:rPr>
          <w:spacing w:val="24"/>
        </w:rPr>
        <w:t> </w:t>
      </w:r>
      <w:r>
        <w:rPr/>
        <w:t>và</w:t>
      </w:r>
      <w:r>
        <w:rPr>
          <w:spacing w:val="21"/>
        </w:rPr>
        <w:t> </w:t>
      </w:r>
      <w:r>
        <w:rPr/>
        <w:t>nghĩa</w:t>
      </w:r>
      <w:r>
        <w:rPr>
          <w:spacing w:val="21"/>
        </w:rPr>
        <w:t> </w:t>
      </w:r>
      <w:r>
        <w:rPr/>
        <w:t>vụ</w:t>
      </w:r>
      <w:r>
        <w:rPr>
          <w:spacing w:val="22"/>
        </w:rPr>
        <w:t> </w:t>
      </w:r>
      <w:r>
        <w:rPr/>
        <w:t>chịu</w:t>
      </w:r>
      <w:r>
        <w:rPr>
          <w:spacing w:val="24"/>
        </w:rPr>
        <w:t> </w:t>
      </w:r>
      <w:r>
        <w:rPr/>
        <w:t>án</w:t>
      </w:r>
      <w:r>
        <w:rPr>
          <w:spacing w:val="22"/>
        </w:rPr>
        <w:t> </w:t>
      </w:r>
      <w:r>
        <w:rPr/>
        <w:t>phí</w:t>
      </w:r>
      <w:r>
        <w:rPr>
          <w:spacing w:val="22"/>
        </w:rPr>
        <w:t> </w:t>
      </w:r>
      <w:r>
        <w:rPr/>
        <w:t>đề</w:t>
      </w:r>
      <w:r>
        <w:rPr>
          <w:spacing w:val="21"/>
        </w:rPr>
        <w:t> </w:t>
      </w:r>
      <w:r>
        <w:rPr/>
        <w:t>nghị</w:t>
      </w:r>
      <w:r>
        <w:rPr>
          <w:spacing w:val="24"/>
        </w:rPr>
        <w:t> </w:t>
      </w:r>
      <w:r>
        <w:rPr/>
        <w:t>Hội</w:t>
      </w:r>
      <w:r>
        <w:rPr>
          <w:spacing w:val="22"/>
        </w:rPr>
        <w:t> </w:t>
      </w:r>
      <w:r>
        <w:rPr/>
        <w:t>đồng</w:t>
      </w:r>
      <w:r>
        <w:rPr>
          <w:spacing w:val="22"/>
        </w:rPr>
        <w:t> </w:t>
      </w:r>
      <w:r>
        <w:rPr/>
        <w:t>xét</w:t>
      </w:r>
      <w:r>
        <w:rPr>
          <w:spacing w:val="22"/>
        </w:rPr>
        <w:t> </w:t>
      </w:r>
      <w:r>
        <w:rPr/>
        <w:t>xử</w:t>
      </w:r>
      <w:r>
        <w:rPr>
          <w:spacing w:val="22"/>
        </w:rPr>
        <w:t> </w:t>
      </w:r>
      <w:r>
        <w:rPr/>
        <w:t>giải</w:t>
      </w:r>
      <w:r>
        <w:rPr>
          <w:spacing w:val="22"/>
        </w:rPr>
        <w:t> </w:t>
      </w:r>
      <w:r>
        <w:rPr/>
        <w:t>quyết theo quy định của pháp luật.</w:t>
      </w:r>
    </w:p>
    <w:p>
      <w:pPr>
        <w:pStyle w:val="BodyText"/>
        <w:spacing w:before="120"/>
        <w:ind w:left="114" w:right="136" w:firstLine="777"/>
        <w:jc w:val="left"/>
      </w:pPr>
      <w:r>
        <w:rPr/>
        <w:t>Bị cáo nhất trí với đề nghị của Viện kiểm sát về tội danh, mức hình phạt và đề nghị Hội đồng xét xử xem xét giảm nhẹ hình phạt cho bị cáo.</w:t>
      </w:r>
    </w:p>
    <w:p>
      <w:pPr>
        <w:pStyle w:val="BodyText"/>
        <w:spacing w:before="121"/>
        <w:ind w:left="114" w:right="219" w:firstLine="777"/>
        <w:jc w:val="left"/>
      </w:pPr>
      <w:r>
        <w:rPr/>
        <w:t>Lời khai của bị hại, người có quyền lợi nghĩa vụ liên quan</w:t>
      </w:r>
      <w:r>
        <w:rPr>
          <w:spacing w:val="27"/>
        </w:rPr>
        <w:t> </w:t>
      </w:r>
      <w:r>
        <w:rPr/>
        <w:t>trùng khớp với</w:t>
      </w:r>
      <w:r>
        <w:rPr>
          <w:spacing w:val="40"/>
        </w:rPr>
        <w:t> </w:t>
      </w:r>
      <w:r>
        <w:rPr/>
        <w:t>lời khai của bị cáo.</w:t>
      </w:r>
    </w:p>
    <w:p>
      <w:pPr>
        <w:pStyle w:val="BodyText"/>
        <w:ind w:left="0"/>
        <w:jc w:val="left"/>
        <w:rPr>
          <w:sz w:val="30"/>
        </w:rPr>
      </w:pPr>
    </w:p>
    <w:p>
      <w:pPr>
        <w:pStyle w:val="Heading1"/>
        <w:spacing w:before="259"/>
        <w:ind w:left="1413"/>
      </w:pPr>
      <w:r>
        <w:rPr/>
        <w:t>NHẬN</w:t>
      </w:r>
      <w:r>
        <w:rPr>
          <w:spacing w:val="-4"/>
        </w:rPr>
        <w:t> </w:t>
      </w:r>
      <w:r>
        <w:rPr/>
        <w:t>ĐỊNH</w:t>
      </w:r>
      <w:r>
        <w:rPr>
          <w:spacing w:val="-4"/>
        </w:rPr>
        <w:t> </w:t>
      </w:r>
      <w:r>
        <w:rPr/>
        <w:t>CỦA</w:t>
      </w:r>
      <w:r>
        <w:rPr>
          <w:spacing w:val="-4"/>
        </w:rPr>
        <w:t> </w:t>
      </w:r>
      <w:r>
        <w:rPr/>
        <w:t>TÒA</w:t>
      </w:r>
      <w:r>
        <w:rPr>
          <w:spacing w:val="-4"/>
        </w:rPr>
        <w:t> </w:t>
      </w:r>
      <w:r>
        <w:rPr>
          <w:spacing w:val="-5"/>
        </w:rPr>
        <w:t>ÁN:</w:t>
      </w:r>
    </w:p>
    <w:p>
      <w:pPr>
        <w:pStyle w:val="BodyText"/>
        <w:spacing w:before="8"/>
        <w:ind w:left="0"/>
        <w:jc w:val="left"/>
        <w:rPr>
          <w:b/>
          <w:sz w:val="27"/>
        </w:rPr>
      </w:pPr>
    </w:p>
    <w:p>
      <w:pPr>
        <w:pStyle w:val="BodyText"/>
        <w:spacing w:before="1"/>
        <w:ind w:firstLine="719"/>
        <w:jc w:val="left"/>
      </w:pPr>
      <w:r>
        <w:rPr/>
        <w:t>Trên cơ</w:t>
      </w:r>
      <w:r>
        <w:rPr>
          <w:spacing w:val="-2"/>
        </w:rPr>
        <w:t> </w:t>
      </w:r>
      <w:r>
        <w:rPr/>
        <w:t>sở</w:t>
      </w:r>
      <w:r>
        <w:rPr>
          <w:spacing w:val="-1"/>
        </w:rPr>
        <w:t> </w:t>
      </w:r>
      <w:r>
        <w:rPr/>
        <w:t>nội</w:t>
      </w:r>
      <w:r>
        <w:rPr>
          <w:spacing w:val="-2"/>
        </w:rPr>
        <w:t> </w:t>
      </w:r>
      <w:r>
        <w:rPr/>
        <w:t>dung</w:t>
      </w:r>
      <w:r>
        <w:rPr>
          <w:spacing w:val="-3"/>
        </w:rPr>
        <w:t> </w:t>
      </w:r>
      <w:r>
        <w:rPr/>
        <w:t>vụ</w:t>
      </w:r>
      <w:r>
        <w:rPr>
          <w:spacing w:val="-1"/>
        </w:rPr>
        <w:t> </w:t>
      </w:r>
      <w:r>
        <w:rPr/>
        <w:t>án, căn</w:t>
      </w:r>
      <w:r>
        <w:rPr>
          <w:spacing w:val="-2"/>
        </w:rPr>
        <w:t> </w:t>
      </w:r>
      <w:r>
        <w:rPr/>
        <w:t>cứ</w:t>
      </w:r>
      <w:r>
        <w:rPr>
          <w:spacing w:val="-3"/>
        </w:rPr>
        <w:t> </w:t>
      </w:r>
      <w:r>
        <w:rPr/>
        <w:t>vào</w:t>
      </w:r>
      <w:r>
        <w:rPr>
          <w:spacing w:val="-1"/>
        </w:rPr>
        <w:t> </w:t>
      </w:r>
      <w:r>
        <w:rPr/>
        <w:t>các</w:t>
      </w:r>
      <w:r>
        <w:rPr>
          <w:spacing w:val="-3"/>
        </w:rPr>
        <w:t> </w:t>
      </w:r>
      <w:r>
        <w:rPr/>
        <w:t>tài</w:t>
      </w:r>
      <w:r>
        <w:rPr>
          <w:spacing w:val="-1"/>
        </w:rPr>
        <w:t> </w:t>
      </w:r>
      <w:r>
        <w:rPr/>
        <w:t>liệu</w:t>
      </w:r>
      <w:r>
        <w:rPr>
          <w:spacing w:val="-1"/>
        </w:rPr>
        <w:t> </w:t>
      </w:r>
      <w:r>
        <w:rPr/>
        <w:t>trong</w:t>
      </w:r>
      <w:r>
        <w:rPr>
          <w:spacing w:val="-3"/>
        </w:rPr>
        <w:t> </w:t>
      </w:r>
      <w:r>
        <w:rPr/>
        <w:t>hồ</w:t>
      </w:r>
      <w:r>
        <w:rPr>
          <w:spacing w:val="-1"/>
        </w:rPr>
        <w:t> </w:t>
      </w:r>
      <w:r>
        <w:rPr/>
        <w:t>sơ</w:t>
      </w:r>
      <w:r>
        <w:rPr>
          <w:spacing w:val="-2"/>
        </w:rPr>
        <w:t> </w:t>
      </w:r>
      <w:r>
        <w:rPr/>
        <w:t>vụ án đã</w:t>
      </w:r>
      <w:r>
        <w:rPr>
          <w:spacing w:val="-3"/>
        </w:rPr>
        <w:t> </w:t>
      </w:r>
      <w:r>
        <w:rPr/>
        <w:t>được tranh tụng tại phiên toà, Hội đồng xét xử nhận định như sau:</w:t>
      </w:r>
    </w:p>
    <w:p>
      <w:pPr>
        <w:pStyle w:val="ListParagraph"/>
        <w:numPr>
          <w:ilvl w:val="0"/>
          <w:numId w:val="2"/>
        </w:numPr>
        <w:tabs>
          <w:tab w:pos="1434" w:val="left" w:leader="none"/>
        </w:tabs>
        <w:spacing w:line="242" w:lineRule="auto" w:before="119" w:after="0"/>
        <w:ind w:left="171" w:right="218" w:firstLine="863"/>
        <w:jc w:val="left"/>
        <w:rPr>
          <w:sz w:val="28"/>
        </w:rPr>
      </w:pPr>
      <w:r>
        <w:rPr>
          <w:sz w:val="28"/>
        </w:rPr>
        <w:t>Về</w:t>
      </w:r>
      <w:r>
        <w:rPr>
          <w:spacing w:val="-2"/>
          <w:sz w:val="28"/>
        </w:rPr>
        <w:t> </w:t>
      </w:r>
      <w:r>
        <w:rPr>
          <w:sz w:val="28"/>
        </w:rPr>
        <w:t>hành</w:t>
      </w:r>
      <w:r>
        <w:rPr>
          <w:spacing w:val="-2"/>
          <w:sz w:val="28"/>
        </w:rPr>
        <w:t> </w:t>
      </w:r>
      <w:r>
        <w:rPr>
          <w:sz w:val="28"/>
        </w:rPr>
        <w:t>vi,</w:t>
      </w:r>
      <w:r>
        <w:rPr>
          <w:spacing w:val="-3"/>
          <w:sz w:val="28"/>
        </w:rPr>
        <w:t> </w:t>
      </w:r>
      <w:r>
        <w:rPr>
          <w:sz w:val="28"/>
        </w:rPr>
        <w:t>quyết</w:t>
      </w:r>
      <w:r>
        <w:rPr>
          <w:spacing w:val="-1"/>
          <w:sz w:val="28"/>
        </w:rPr>
        <w:t> </w:t>
      </w:r>
      <w:r>
        <w:rPr>
          <w:sz w:val="28"/>
        </w:rPr>
        <w:t>định</w:t>
      </w:r>
      <w:r>
        <w:rPr>
          <w:spacing w:val="-2"/>
          <w:sz w:val="28"/>
        </w:rPr>
        <w:t> </w:t>
      </w:r>
      <w:r>
        <w:rPr>
          <w:sz w:val="28"/>
        </w:rPr>
        <w:t>tố</w:t>
      </w:r>
      <w:r>
        <w:rPr>
          <w:spacing w:val="-2"/>
          <w:sz w:val="28"/>
        </w:rPr>
        <w:t> </w:t>
      </w:r>
      <w:r>
        <w:rPr>
          <w:sz w:val="28"/>
        </w:rPr>
        <w:t>tụng</w:t>
      </w:r>
      <w:r>
        <w:rPr>
          <w:spacing w:val="-2"/>
          <w:sz w:val="28"/>
        </w:rPr>
        <w:t> </w:t>
      </w:r>
      <w:r>
        <w:rPr>
          <w:sz w:val="28"/>
        </w:rPr>
        <w:t>của</w:t>
      </w:r>
      <w:r>
        <w:rPr>
          <w:spacing w:val="-2"/>
          <w:sz w:val="28"/>
        </w:rPr>
        <w:t> </w:t>
      </w:r>
      <w:r>
        <w:rPr>
          <w:sz w:val="28"/>
        </w:rPr>
        <w:t>Điều</w:t>
      </w:r>
      <w:r>
        <w:rPr>
          <w:spacing w:val="-2"/>
          <w:sz w:val="28"/>
        </w:rPr>
        <w:t> </w:t>
      </w:r>
      <w:r>
        <w:rPr>
          <w:sz w:val="28"/>
        </w:rPr>
        <w:t>tra</w:t>
      </w:r>
      <w:r>
        <w:rPr>
          <w:spacing w:val="-3"/>
          <w:sz w:val="28"/>
        </w:rPr>
        <w:t> </w:t>
      </w:r>
      <w:r>
        <w:rPr>
          <w:sz w:val="28"/>
        </w:rPr>
        <w:t>viên</w:t>
      </w:r>
      <w:r>
        <w:rPr>
          <w:spacing w:val="-2"/>
          <w:sz w:val="28"/>
        </w:rPr>
        <w:t> </w:t>
      </w:r>
      <w:r>
        <w:rPr>
          <w:sz w:val="28"/>
        </w:rPr>
        <w:t>Cơ</w:t>
      </w:r>
      <w:r>
        <w:rPr>
          <w:spacing w:val="-3"/>
          <w:sz w:val="28"/>
        </w:rPr>
        <w:t> </w:t>
      </w:r>
      <w:r>
        <w:rPr>
          <w:sz w:val="28"/>
        </w:rPr>
        <w:t>quan</w:t>
      </w:r>
      <w:r>
        <w:rPr>
          <w:spacing w:val="-3"/>
          <w:sz w:val="28"/>
        </w:rPr>
        <w:t> </w:t>
      </w:r>
      <w:r>
        <w:rPr>
          <w:sz w:val="28"/>
        </w:rPr>
        <w:t>Cảnh</w:t>
      </w:r>
      <w:r>
        <w:rPr>
          <w:spacing w:val="-1"/>
          <w:sz w:val="28"/>
        </w:rPr>
        <w:t> </w:t>
      </w:r>
      <w:r>
        <w:rPr>
          <w:sz w:val="28"/>
        </w:rPr>
        <w:t>sát</w:t>
      </w:r>
      <w:r>
        <w:rPr>
          <w:spacing w:val="-2"/>
          <w:sz w:val="28"/>
        </w:rPr>
        <w:t> </w:t>
      </w:r>
      <w:r>
        <w:rPr>
          <w:sz w:val="28"/>
        </w:rPr>
        <w:t>điều tra</w:t>
      </w:r>
      <w:r>
        <w:rPr>
          <w:spacing w:val="40"/>
          <w:sz w:val="28"/>
        </w:rPr>
        <w:t> </w:t>
      </w:r>
      <w:r>
        <w:rPr>
          <w:sz w:val="28"/>
        </w:rPr>
        <w:t>Công</w:t>
      </w:r>
      <w:r>
        <w:rPr>
          <w:spacing w:val="40"/>
          <w:sz w:val="28"/>
        </w:rPr>
        <w:t> </w:t>
      </w:r>
      <w:r>
        <w:rPr>
          <w:sz w:val="28"/>
        </w:rPr>
        <w:t>an</w:t>
      </w:r>
      <w:r>
        <w:rPr>
          <w:spacing w:val="40"/>
          <w:sz w:val="28"/>
        </w:rPr>
        <w:t> </w:t>
      </w:r>
      <w:r>
        <w:rPr>
          <w:sz w:val="28"/>
        </w:rPr>
        <w:t>huyện</w:t>
      </w:r>
      <w:r>
        <w:rPr>
          <w:spacing w:val="40"/>
          <w:sz w:val="28"/>
        </w:rPr>
        <w:t> </w:t>
      </w:r>
      <w:r>
        <w:rPr>
          <w:sz w:val="28"/>
        </w:rPr>
        <w:t>Quang</w:t>
      </w:r>
      <w:r>
        <w:rPr>
          <w:spacing w:val="40"/>
          <w:sz w:val="28"/>
        </w:rPr>
        <w:t> </w:t>
      </w:r>
      <w:r>
        <w:rPr>
          <w:sz w:val="28"/>
        </w:rPr>
        <w:t>Bình,</w:t>
      </w:r>
      <w:r>
        <w:rPr>
          <w:spacing w:val="40"/>
          <w:sz w:val="28"/>
        </w:rPr>
        <w:t> </w:t>
      </w:r>
      <w:r>
        <w:rPr>
          <w:sz w:val="28"/>
        </w:rPr>
        <w:t>Kiểm</w:t>
      </w:r>
      <w:r>
        <w:rPr>
          <w:spacing w:val="39"/>
          <w:sz w:val="28"/>
        </w:rPr>
        <w:t> </w:t>
      </w:r>
      <w:r>
        <w:rPr>
          <w:sz w:val="28"/>
        </w:rPr>
        <w:t>sát</w:t>
      </w:r>
      <w:r>
        <w:rPr>
          <w:spacing w:val="40"/>
          <w:sz w:val="28"/>
        </w:rPr>
        <w:t> </w:t>
      </w:r>
      <w:r>
        <w:rPr>
          <w:sz w:val="28"/>
        </w:rPr>
        <w:t>viên</w:t>
      </w:r>
      <w:r>
        <w:rPr>
          <w:spacing w:val="40"/>
          <w:sz w:val="28"/>
        </w:rPr>
        <w:t> </w:t>
      </w:r>
      <w:r>
        <w:rPr>
          <w:sz w:val="28"/>
        </w:rPr>
        <w:t>Viện</w:t>
      </w:r>
      <w:r>
        <w:rPr>
          <w:spacing w:val="40"/>
          <w:sz w:val="28"/>
        </w:rPr>
        <w:t> </w:t>
      </w:r>
      <w:r>
        <w:rPr>
          <w:sz w:val="28"/>
        </w:rPr>
        <w:t>kiểm</w:t>
      </w:r>
      <w:r>
        <w:rPr>
          <w:spacing w:val="39"/>
          <w:sz w:val="28"/>
        </w:rPr>
        <w:t> </w:t>
      </w:r>
      <w:r>
        <w:rPr>
          <w:sz w:val="28"/>
        </w:rPr>
        <w:t>sát</w:t>
      </w:r>
      <w:r>
        <w:rPr>
          <w:spacing w:val="40"/>
          <w:sz w:val="28"/>
        </w:rPr>
        <w:t> </w:t>
      </w:r>
      <w:r>
        <w:rPr>
          <w:sz w:val="28"/>
        </w:rPr>
        <w:t>nhân</w:t>
      </w:r>
      <w:r>
        <w:rPr>
          <w:spacing w:val="40"/>
          <w:sz w:val="28"/>
        </w:rPr>
        <w:t> </w:t>
      </w:r>
      <w:r>
        <w:rPr>
          <w:sz w:val="28"/>
        </w:rPr>
        <w:t>dân</w:t>
      </w:r>
      <w:r>
        <w:rPr>
          <w:spacing w:val="40"/>
          <w:sz w:val="28"/>
        </w:rPr>
        <w:t> </w:t>
      </w:r>
      <w:r>
        <w:rPr>
          <w:sz w:val="28"/>
        </w:rPr>
        <w:t>huyện</w:t>
      </w:r>
    </w:p>
    <w:p>
      <w:pPr>
        <w:spacing w:after="0" w:line="242" w:lineRule="auto"/>
        <w:jc w:val="left"/>
        <w:rPr>
          <w:sz w:val="28"/>
        </w:rPr>
        <w:sectPr>
          <w:pgSz w:w="11910" w:h="16840"/>
          <w:pgMar w:header="0" w:footer="809" w:top="1040" w:bottom="1020" w:left="1360" w:right="860"/>
        </w:sectPr>
      </w:pPr>
    </w:p>
    <w:p>
      <w:pPr>
        <w:pStyle w:val="BodyText"/>
        <w:spacing w:before="67"/>
        <w:ind w:right="214"/>
      </w:pPr>
      <w:r>
        <w:rPr/>
        <w:t>Quang Bình trong quá trình điều tra, truy tố đã thực hiện đúng về thẩm quyền, trình tự, thủ tục quy định của Bộ luật Tố tụng hình sự. Quá trình điều tra và tại phiên tòa bị cáo không có ý kiến hoặc khiếu nại về hành vi, quyết định của những người tiến hành tố tụng. Do đó, các hành vi, quyết định tố tụng của những người tiến hành tố tụng đã thực hiện đều hợp pháp.</w:t>
      </w:r>
    </w:p>
    <w:p>
      <w:pPr>
        <w:pStyle w:val="ListParagraph"/>
        <w:numPr>
          <w:ilvl w:val="0"/>
          <w:numId w:val="2"/>
        </w:numPr>
        <w:tabs>
          <w:tab w:pos="1302" w:val="left" w:leader="none"/>
        </w:tabs>
        <w:spacing w:line="240" w:lineRule="auto" w:before="121" w:after="0"/>
        <w:ind w:left="171" w:right="265" w:firstLine="719"/>
        <w:jc w:val="both"/>
        <w:rPr>
          <w:sz w:val="28"/>
        </w:rPr>
      </w:pPr>
      <w:r>
        <w:rPr>
          <w:sz w:val="28"/>
        </w:rPr>
        <w:t>Tại phiên tòa bị cáo khai nhận toàn bộ hành vi phạm tội của mình. Lời nhận tội của bị cáo hoàn toàn phù hợp lời khai của bị cáo tại cơ</w:t>
      </w:r>
      <w:r>
        <w:rPr>
          <w:spacing w:val="-2"/>
          <w:sz w:val="28"/>
        </w:rPr>
        <w:t> </w:t>
      </w:r>
      <w:r>
        <w:rPr>
          <w:sz w:val="28"/>
        </w:rPr>
        <w:t>quan điều tra, phù hợp với biên bản khám nghiệm hiện trường, biên bản thu giữ vật chứng, sơ đồ hiện trường và các tài liệu chứng cứ khác có trong hồ sơ vụ án. Từ các chứng cứ trên có đủ cơ sở kết luận: Khoảng 8 giờ ngày 9/8/2022 Phùng Văn V đã lợi dụng lúc anh Nông Văn Đ đi làm</w:t>
      </w:r>
      <w:r>
        <w:rPr>
          <w:spacing w:val="-1"/>
          <w:sz w:val="28"/>
        </w:rPr>
        <w:t> </w:t>
      </w:r>
      <w:r>
        <w:rPr>
          <w:sz w:val="28"/>
        </w:rPr>
        <w:t>không có mặt ở nhà trọ để lén lút trộm</w:t>
      </w:r>
      <w:r>
        <w:rPr>
          <w:spacing w:val="-2"/>
          <w:sz w:val="28"/>
        </w:rPr>
        <w:t> </w:t>
      </w:r>
      <w:r>
        <w:rPr>
          <w:sz w:val="28"/>
        </w:rPr>
        <w:t>cắp của anh Đ 01 chiếc xe máy nhãn hiệu HONDA, loại VAWE – Alpha, biển kiểm soát 23E1 -</w:t>
      </w:r>
    </w:p>
    <w:p>
      <w:pPr>
        <w:pStyle w:val="BodyText"/>
        <w:ind w:right="265"/>
      </w:pPr>
      <w:r>
        <w:rPr/>
        <w:t>212.98 có giá trị là 15.570.000 đồng với mục đích bán lấy tiền tiêu sài cá nhân.</w:t>
      </w:r>
      <w:r>
        <w:rPr>
          <w:spacing w:val="40"/>
        </w:rPr>
        <w:t> </w:t>
      </w:r>
      <w:r>
        <w:rPr/>
        <w:t>Do vậy hành vi trên của bị cáo V đã phạm tội trộm cắp tài sản theo quy định tại khoản 1 Điều 173 Bộ luật Hình sự của Nước cộng hoà xã hội chủ nghĩa Việt</w:t>
      </w:r>
      <w:r>
        <w:rPr>
          <w:spacing w:val="80"/>
        </w:rPr>
        <w:t> </w:t>
      </w:r>
      <w:r>
        <w:rPr/>
        <w:t>Nam. Như vậy cáo trạng của Viện kiểm sát truy tố đúng người, đúng tội, đúng pháp luật. Bị cáo là người có năng lực trách nhiệm hình sự.</w:t>
      </w:r>
    </w:p>
    <w:p>
      <w:pPr>
        <w:pStyle w:val="ListParagraph"/>
        <w:numPr>
          <w:ilvl w:val="0"/>
          <w:numId w:val="2"/>
        </w:numPr>
        <w:tabs>
          <w:tab w:pos="1389" w:val="left" w:leader="none"/>
        </w:tabs>
        <w:spacing w:line="240" w:lineRule="auto" w:before="121" w:after="0"/>
        <w:ind w:left="171" w:right="268" w:firstLine="789"/>
        <w:jc w:val="both"/>
        <w:rPr>
          <w:sz w:val="28"/>
        </w:rPr>
      </w:pPr>
      <w:r>
        <w:rPr>
          <w:sz w:val="28"/>
        </w:rPr>
        <w:t>Hành vi phạm tội của bị cáo là nguy hiểm cho xã hội, trực tiếp xâm phạm đến quyền sở hữu về tài sản của người khác, xâm hại đến trật tự công cộng, làm mất an ninh trật tự tại địa phương. B</w:t>
      </w:r>
      <w:r>
        <w:rPr>
          <w:rFonts w:ascii="Arial" w:hAnsi="Arial"/>
          <w:sz w:val="28"/>
        </w:rPr>
        <w:t>ị </w:t>
      </w:r>
      <w:r>
        <w:rPr>
          <w:sz w:val="28"/>
        </w:rPr>
        <w:t>cáo nhận thức được rằng hành vi trộm cắp tài sản của người khác là vi phạm pháp luật nhưng vì mục đích của cá nhân nên bị cáo vẫn cố ý thực hiện. Tại biên bản xác minh nhân thân ông Phùng Văn T là bố đẻ của bị cáo và chính quyền địa phương nơi bị cáo V cư trú cho biết ở địa phương V là đối tượng không có công ăn việc làm ổn định, thường xuyên vắng mặt tại địa phương, nghiện chơi game, có biểu hiện trộm cắp vặt, có vi phạm mang xe máy</w:t>
      </w:r>
      <w:r>
        <w:rPr>
          <w:spacing w:val="-1"/>
          <w:sz w:val="28"/>
        </w:rPr>
        <w:t> </w:t>
      </w:r>
      <w:r>
        <w:rPr>
          <w:sz w:val="28"/>
        </w:rPr>
        <w:t>của gia đình đi cầm</w:t>
      </w:r>
      <w:r>
        <w:rPr>
          <w:spacing w:val="-2"/>
          <w:sz w:val="28"/>
        </w:rPr>
        <w:t> </w:t>
      </w:r>
      <w:r>
        <w:rPr>
          <w:sz w:val="28"/>
        </w:rPr>
        <w:t>cố lấy</w:t>
      </w:r>
      <w:r>
        <w:rPr>
          <w:spacing w:val="-1"/>
          <w:sz w:val="28"/>
        </w:rPr>
        <w:t> </w:t>
      </w:r>
      <w:r>
        <w:rPr>
          <w:sz w:val="28"/>
        </w:rPr>
        <w:t>tiền tiêu sài. Hành vi phạm</w:t>
      </w:r>
      <w:r>
        <w:rPr>
          <w:spacing w:val="-2"/>
          <w:sz w:val="28"/>
        </w:rPr>
        <w:t> </w:t>
      </w:r>
      <w:r>
        <w:rPr>
          <w:sz w:val="28"/>
        </w:rPr>
        <w:t>tội của bị cáo thể hiện sự coi thường pháp luật, cần phải xử lý nghiêm</w:t>
      </w:r>
      <w:r>
        <w:rPr>
          <w:spacing w:val="-1"/>
          <w:sz w:val="28"/>
        </w:rPr>
        <w:t> </w:t>
      </w:r>
      <w:r>
        <w:rPr>
          <w:sz w:val="28"/>
        </w:rPr>
        <w:t>khắc tương xứng với tính chất và mức độ nguy hiểm</w:t>
      </w:r>
      <w:r>
        <w:rPr>
          <w:spacing w:val="-2"/>
          <w:sz w:val="28"/>
        </w:rPr>
        <w:t> </w:t>
      </w:r>
      <w:r>
        <w:rPr>
          <w:sz w:val="28"/>
        </w:rPr>
        <w:t>của hành vi phạm tội, cần cách ly</w:t>
      </w:r>
      <w:r>
        <w:rPr>
          <w:spacing w:val="-1"/>
          <w:sz w:val="28"/>
        </w:rPr>
        <w:t> </w:t>
      </w:r>
      <w:r>
        <w:rPr>
          <w:sz w:val="28"/>
        </w:rPr>
        <w:t>bị cáo ra khỏi xã hội một thời gian để giáo dục cải tạo bị cáo thành người công dân có ích cho xã hội đồng thời phòng ngừa tội phạm chung.</w:t>
      </w:r>
    </w:p>
    <w:p>
      <w:pPr>
        <w:pStyle w:val="BodyText"/>
        <w:spacing w:before="121"/>
        <w:ind w:right="266" w:firstLine="789"/>
      </w:pPr>
      <w:r>
        <w:rPr/>
        <w:t>Song bị cáo phạm tội lần đầu và thuộc trường hợp ít nghiêm trọng, thành khẩn khai báo, ăn năn hối cải, tại phiên tòa người bị hại xin giảm nhẹ hình phạt nên cần xem xét giảm nhẹ một phần hình phạt cho bị cáo theo quy định tại các điểm i, s khoản 1, khoản 2 Điều 51 của Bộ luật Hình sự.</w:t>
      </w:r>
    </w:p>
    <w:p>
      <w:pPr>
        <w:pStyle w:val="ListParagraph"/>
        <w:numPr>
          <w:ilvl w:val="0"/>
          <w:numId w:val="3"/>
        </w:numPr>
        <w:tabs>
          <w:tab w:pos="1310" w:val="left" w:leader="none"/>
        </w:tabs>
        <w:spacing w:line="240" w:lineRule="auto" w:before="120" w:after="0"/>
        <w:ind w:left="171" w:right="269" w:firstLine="719"/>
        <w:jc w:val="both"/>
        <w:rPr>
          <w:sz w:val="28"/>
        </w:rPr>
      </w:pPr>
      <w:r>
        <w:rPr>
          <w:sz w:val="28"/>
        </w:rPr>
        <w:t>Đối với hành vi mua chiếc xe máy của anh Lê Văn Ng, quá trình giao dịch mua bán anh Ng không biết đó là chiếc xe máy do V trộm cắp mà có nên được coi là ngay tình, không xem xét xử lý về hình sự theo quy định của pháp</w:t>
      </w:r>
      <w:r>
        <w:rPr>
          <w:spacing w:val="40"/>
          <w:sz w:val="28"/>
        </w:rPr>
        <w:t> </w:t>
      </w:r>
      <w:r>
        <w:rPr>
          <w:spacing w:val="-4"/>
          <w:sz w:val="28"/>
        </w:rPr>
        <w:t>luật.</w:t>
      </w:r>
    </w:p>
    <w:p>
      <w:pPr>
        <w:pStyle w:val="ListParagraph"/>
        <w:numPr>
          <w:ilvl w:val="0"/>
          <w:numId w:val="3"/>
        </w:numPr>
        <w:tabs>
          <w:tab w:pos="1379" w:val="left" w:leader="none"/>
        </w:tabs>
        <w:spacing w:line="240" w:lineRule="auto" w:before="121" w:after="0"/>
        <w:ind w:left="171" w:right="267" w:firstLine="789"/>
        <w:jc w:val="both"/>
        <w:rPr>
          <w:sz w:val="28"/>
        </w:rPr>
      </w:pPr>
      <w:r>
        <w:rPr>
          <w:sz w:val="28"/>
        </w:rPr>
        <w:t>Về trách nhiệm dân sự: Trong quá trình điều tra cũng như tại đơn xin xét</w:t>
      </w:r>
      <w:r>
        <w:rPr>
          <w:spacing w:val="-2"/>
          <w:sz w:val="28"/>
        </w:rPr>
        <w:t> </w:t>
      </w:r>
      <w:r>
        <w:rPr>
          <w:sz w:val="28"/>
        </w:rPr>
        <w:t>xử</w:t>
      </w:r>
      <w:r>
        <w:rPr>
          <w:spacing w:val="-4"/>
          <w:sz w:val="28"/>
        </w:rPr>
        <w:t> </w:t>
      </w:r>
      <w:r>
        <w:rPr>
          <w:sz w:val="28"/>
        </w:rPr>
        <w:t>vắng mặt, người có</w:t>
      </w:r>
      <w:r>
        <w:rPr>
          <w:spacing w:val="-1"/>
          <w:sz w:val="28"/>
        </w:rPr>
        <w:t> </w:t>
      </w:r>
      <w:r>
        <w:rPr>
          <w:sz w:val="28"/>
        </w:rPr>
        <w:t>quyền lợi</w:t>
      </w:r>
      <w:r>
        <w:rPr>
          <w:spacing w:val="-2"/>
          <w:sz w:val="28"/>
        </w:rPr>
        <w:t> </w:t>
      </w:r>
      <w:r>
        <w:rPr>
          <w:sz w:val="28"/>
        </w:rPr>
        <w:t>nghĩa</w:t>
      </w:r>
      <w:r>
        <w:rPr>
          <w:spacing w:val="-4"/>
          <w:sz w:val="28"/>
        </w:rPr>
        <w:t> </w:t>
      </w:r>
      <w:r>
        <w:rPr>
          <w:sz w:val="28"/>
        </w:rPr>
        <w:t>vụ</w:t>
      </w:r>
      <w:r>
        <w:rPr>
          <w:spacing w:val="-1"/>
          <w:sz w:val="28"/>
        </w:rPr>
        <w:t> </w:t>
      </w:r>
      <w:r>
        <w:rPr>
          <w:sz w:val="28"/>
        </w:rPr>
        <w:t>liên</w:t>
      </w:r>
      <w:r>
        <w:rPr>
          <w:spacing w:val="-1"/>
          <w:sz w:val="28"/>
        </w:rPr>
        <w:t> </w:t>
      </w:r>
      <w:r>
        <w:rPr>
          <w:sz w:val="28"/>
        </w:rPr>
        <w:t>quan</w:t>
      </w:r>
      <w:r>
        <w:rPr>
          <w:spacing w:val="-3"/>
          <w:sz w:val="28"/>
        </w:rPr>
        <w:t> </w:t>
      </w:r>
      <w:r>
        <w:rPr>
          <w:sz w:val="28"/>
        </w:rPr>
        <w:t>anh</w:t>
      </w:r>
      <w:r>
        <w:rPr>
          <w:spacing w:val="-2"/>
          <w:sz w:val="28"/>
        </w:rPr>
        <w:t> </w:t>
      </w:r>
      <w:r>
        <w:rPr>
          <w:sz w:val="28"/>
        </w:rPr>
        <w:t>Lê</w:t>
      </w:r>
      <w:r>
        <w:rPr>
          <w:spacing w:val="-2"/>
          <w:sz w:val="28"/>
        </w:rPr>
        <w:t> </w:t>
      </w:r>
      <w:r>
        <w:rPr>
          <w:sz w:val="28"/>
        </w:rPr>
        <w:t>Văn Ng yêu cầu</w:t>
      </w:r>
      <w:r>
        <w:rPr>
          <w:spacing w:val="-1"/>
          <w:sz w:val="28"/>
        </w:rPr>
        <w:t> </w:t>
      </w:r>
      <w:r>
        <w:rPr>
          <w:sz w:val="28"/>
        </w:rPr>
        <w:t>bị cáo V phải bồi thường số tiền 11.000.000 đồng mà anh Ng đã bỏ ra để mua xe máy do V trộm cắp mà có. Bị cáo hoàn toàn nhất trí bồi thường khoản tiền nói</w:t>
      </w:r>
      <w:r>
        <w:rPr>
          <w:spacing w:val="40"/>
          <w:sz w:val="28"/>
        </w:rPr>
        <w:t> </w:t>
      </w:r>
      <w:r>
        <w:rPr>
          <w:sz w:val="28"/>
        </w:rPr>
        <w:t>trên</w:t>
      </w:r>
      <w:r>
        <w:rPr>
          <w:spacing w:val="31"/>
          <w:sz w:val="28"/>
        </w:rPr>
        <w:t> </w:t>
      </w:r>
      <w:r>
        <w:rPr>
          <w:sz w:val="28"/>
        </w:rPr>
        <w:t>theo</w:t>
      </w:r>
      <w:r>
        <w:rPr>
          <w:spacing w:val="32"/>
          <w:sz w:val="28"/>
        </w:rPr>
        <w:t> </w:t>
      </w:r>
      <w:r>
        <w:rPr>
          <w:sz w:val="28"/>
        </w:rPr>
        <w:t>yêu</w:t>
      </w:r>
      <w:r>
        <w:rPr>
          <w:spacing w:val="34"/>
          <w:sz w:val="28"/>
        </w:rPr>
        <w:t> </w:t>
      </w:r>
      <w:r>
        <w:rPr>
          <w:sz w:val="28"/>
        </w:rPr>
        <w:t>cầu</w:t>
      </w:r>
      <w:r>
        <w:rPr>
          <w:spacing w:val="34"/>
          <w:sz w:val="28"/>
        </w:rPr>
        <w:t> </w:t>
      </w:r>
      <w:r>
        <w:rPr>
          <w:sz w:val="28"/>
        </w:rPr>
        <w:t>của</w:t>
      </w:r>
      <w:r>
        <w:rPr>
          <w:spacing w:val="37"/>
          <w:sz w:val="28"/>
        </w:rPr>
        <w:t> </w:t>
      </w:r>
      <w:r>
        <w:rPr>
          <w:sz w:val="28"/>
        </w:rPr>
        <w:t>anh</w:t>
      </w:r>
      <w:r>
        <w:rPr>
          <w:spacing w:val="32"/>
          <w:sz w:val="28"/>
        </w:rPr>
        <w:t> </w:t>
      </w:r>
      <w:r>
        <w:rPr>
          <w:sz w:val="28"/>
        </w:rPr>
        <w:t>Ng.</w:t>
      </w:r>
      <w:r>
        <w:rPr>
          <w:spacing w:val="33"/>
          <w:sz w:val="28"/>
        </w:rPr>
        <w:t> </w:t>
      </w:r>
      <w:r>
        <w:rPr>
          <w:sz w:val="28"/>
        </w:rPr>
        <w:t>Xét</w:t>
      </w:r>
      <w:r>
        <w:rPr>
          <w:spacing w:val="31"/>
          <w:sz w:val="28"/>
        </w:rPr>
        <w:t> </w:t>
      </w:r>
      <w:r>
        <w:rPr>
          <w:sz w:val="28"/>
        </w:rPr>
        <w:t>thấy</w:t>
      </w:r>
      <w:r>
        <w:rPr>
          <w:spacing w:val="29"/>
          <w:sz w:val="28"/>
        </w:rPr>
        <w:t> </w:t>
      </w:r>
      <w:r>
        <w:rPr>
          <w:sz w:val="28"/>
        </w:rPr>
        <w:t>yêu</w:t>
      </w:r>
      <w:r>
        <w:rPr>
          <w:spacing w:val="34"/>
          <w:sz w:val="28"/>
        </w:rPr>
        <w:t> </w:t>
      </w:r>
      <w:r>
        <w:rPr>
          <w:sz w:val="28"/>
        </w:rPr>
        <w:t>cầu</w:t>
      </w:r>
      <w:r>
        <w:rPr>
          <w:spacing w:val="34"/>
          <w:sz w:val="28"/>
        </w:rPr>
        <w:t> </w:t>
      </w:r>
      <w:r>
        <w:rPr>
          <w:sz w:val="28"/>
        </w:rPr>
        <w:t>được</w:t>
      </w:r>
      <w:r>
        <w:rPr>
          <w:spacing w:val="31"/>
          <w:sz w:val="28"/>
        </w:rPr>
        <w:t> </w:t>
      </w:r>
      <w:r>
        <w:rPr>
          <w:sz w:val="28"/>
        </w:rPr>
        <w:t>trả</w:t>
      </w:r>
      <w:r>
        <w:rPr>
          <w:spacing w:val="31"/>
          <w:sz w:val="28"/>
        </w:rPr>
        <w:t> </w:t>
      </w:r>
      <w:r>
        <w:rPr>
          <w:sz w:val="28"/>
        </w:rPr>
        <w:t>lại</w:t>
      </w:r>
      <w:r>
        <w:rPr>
          <w:spacing w:val="29"/>
          <w:sz w:val="28"/>
        </w:rPr>
        <w:t> </w:t>
      </w:r>
      <w:r>
        <w:rPr>
          <w:sz w:val="28"/>
        </w:rPr>
        <w:t>tiền</w:t>
      </w:r>
      <w:r>
        <w:rPr>
          <w:spacing w:val="35"/>
          <w:sz w:val="28"/>
        </w:rPr>
        <w:t> </w:t>
      </w:r>
      <w:r>
        <w:rPr>
          <w:sz w:val="28"/>
        </w:rPr>
        <w:t>của</w:t>
      </w:r>
      <w:r>
        <w:rPr>
          <w:spacing w:val="31"/>
          <w:sz w:val="28"/>
        </w:rPr>
        <w:t> </w:t>
      </w:r>
      <w:r>
        <w:rPr>
          <w:sz w:val="28"/>
        </w:rPr>
        <w:t>người</w:t>
      </w:r>
      <w:r>
        <w:rPr>
          <w:spacing w:val="31"/>
          <w:sz w:val="28"/>
        </w:rPr>
        <w:t> </w:t>
      </w:r>
      <w:r>
        <w:rPr>
          <w:sz w:val="28"/>
        </w:rPr>
        <w:t>có</w:t>
      </w:r>
    </w:p>
    <w:p>
      <w:pPr>
        <w:spacing w:after="0" w:line="240" w:lineRule="auto"/>
        <w:jc w:val="both"/>
        <w:rPr>
          <w:sz w:val="28"/>
        </w:rPr>
        <w:sectPr>
          <w:pgSz w:w="11910" w:h="16840"/>
          <w:pgMar w:header="0" w:footer="809" w:top="1040" w:bottom="1020" w:left="1360" w:right="860"/>
        </w:sectPr>
      </w:pPr>
    </w:p>
    <w:p>
      <w:pPr>
        <w:pStyle w:val="BodyText"/>
        <w:spacing w:line="242" w:lineRule="auto" w:before="67"/>
        <w:ind w:right="267"/>
      </w:pPr>
      <w:r>
        <w:rPr/>
        <w:t>quyền lợi liên quan là</w:t>
      </w:r>
      <w:r>
        <w:rPr>
          <w:spacing w:val="-2"/>
        </w:rPr>
        <w:t> </w:t>
      </w:r>
      <w:r>
        <w:rPr/>
        <w:t>hoàn toàn có cơ</w:t>
      </w:r>
      <w:r>
        <w:rPr>
          <w:spacing w:val="-1"/>
        </w:rPr>
        <w:t> </w:t>
      </w:r>
      <w:r>
        <w:rPr/>
        <w:t>sở, phù hợp với quy</w:t>
      </w:r>
      <w:r>
        <w:rPr>
          <w:spacing w:val="-4"/>
        </w:rPr>
        <w:t> </w:t>
      </w:r>
      <w:r>
        <w:rPr/>
        <w:t>định</w:t>
      </w:r>
      <w:r>
        <w:rPr>
          <w:spacing w:val="-1"/>
        </w:rPr>
        <w:t> </w:t>
      </w:r>
      <w:r>
        <w:rPr/>
        <w:t>của pháp luật nên cần được chấp nhận.</w:t>
      </w:r>
    </w:p>
    <w:p>
      <w:pPr>
        <w:pStyle w:val="ListParagraph"/>
        <w:numPr>
          <w:ilvl w:val="0"/>
          <w:numId w:val="3"/>
        </w:numPr>
        <w:tabs>
          <w:tab w:pos="1289" w:val="left" w:leader="none"/>
        </w:tabs>
        <w:spacing w:line="322" w:lineRule="exact" w:before="116" w:after="0"/>
        <w:ind w:left="1288" w:right="0" w:hanging="398"/>
        <w:jc w:val="both"/>
        <w:rPr>
          <w:sz w:val="28"/>
        </w:rPr>
      </w:pPr>
      <w:r>
        <w:rPr>
          <w:sz w:val="28"/>
        </w:rPr>
        <w:t>Về</w:t>
      </w:r>
      <w:r>
        <w:rPr>
          <w:spacing w:val="-5"/>
          <w:sz w:val="28"/>
        </w:rPr>
        <w:t> </w:t>
      </w:r>
      <w:r>
        <w:rPr>
          <w:sz w:val="28"/>
        </w:rPr>
        <w:t>vật</w:t>
      </w:r>
      <w:r>
        <w:rPr>
          <w:spacing w:val="-1"/>
          <w:sz w:val="28"/>
        </w:rPr>
        <w:t> </w:t>
      </w:r>
      <w:r>
        <w:rPr>
          <w:sz w:val="28"/>
        </w:rPr>
        <w:t>chứng</w:t>
      </w:r>
      <w:r>
        <w:rPr>
          <w:spacing w:val="-2"/>
          <w:sz w:val="28"/>
        </w:rPr>
        <w:t> </w:t>
      </w:r>
      <w:r>
        <w:rPr>
          <w:sz w:val="28"/>
        </w:rPr>
        <w:t>của</w:t>
      </w:r>
      <w:r>
        <w:rPr>
          <w:spacing w:val="-5"/>
          <w:sz w:val="28"/>
        </w:rPr>
        <w:t> </w:t>
      </w:r>
      <w:r>
        <w:rPr>
          <w:sz w:val="28"/>
        </w:rPr>
        <w:t>vụ</w:t>
      </w:r>
      <w:r>
        <w:rPr>
          <w:spacing w:val="-1"/>
          <w:sz w:val="28"/>
        </w:rPr>
        <w:t> </w:t>
      </w:r>
      <w:r>
        <w:rPr>
          <w:spacing w:val="-5"/>
          <w:sz w:val="28"/>
        </w:rPr>
        <w:t>án:</w:t>
      </w:r>
    </w:p>
    <w:p>
      <w:pPr>
        <w:pStyle w:val="BodyText"/>
        <w:ind w:right="268" w:firstLine="566"/>
      </w:pPr>
      <w:r>
        <w:rPr/>
        <w:t>- 01 chiếc xe máy nhãn hiệu HONDA, loại VAWE – Alpha, biển kiểm soát 23E1 -212.98; 01 giấy đăng ký xe máy mang tên Lục Thị Th là tài sản thuộc quyền sở hữu hợp pháp của anh Đ, quá trình điều tra cơ quan công an đã trao trả cho bị hại anh Nông Văn Đ, vì vậy tại phiên tòa hôm nay Hội đồng xét xử không xem xét đến.</w:t>
      </w:r>
    </w:p>
    <w:p>
      <w:pPr>
        <w:pStyle w:val="BodyText"/>
        <w:spacing w:before="120"/>
        <w:ind w:right="267" w:firstLine="859"/>
      </w:pPr>
      <w:r>
        <w:rPr/>
        <w:t>[6] Về án phí: Bị cáo V phải chịu án phí hình sự sơ thẩm và án phí dân sự sơ thẩm có giá ngạch theo quy định theo quy định của pháp luật.</w:t>
      </w:r>
    </w:p>
    <w:p>
      <w:pPr>
        <w:pStyle w:val="BodyText"/>
        <w:spacing w:before="120"/>
        <w:ind w:left="891"/>
      </w:pPr>
      <w:r>
        <w:rPr/>
        <w:t>Vì các</w:t>
      </w:r>
      <w:r>
        <w:rPr>
          <w:spacing w:val="-1"/>
        </w:rPr>
        <w:t> </w:t>
      </w:r>
      <w:r>
        <w:rPr/>
        <w:t>lẽ</w:t>
      </w:r>
      <w:r>
        <w:rPr>
          <w:spacing w:val="-3"/>
        </w:rPr>
        <w:t> </w:t>
      </w:r>
      <w:r>
        <w:rPr>
          <w:spacing w:val="-2"/>
        </w:rPr>
        <w:t>trên:</w:t>
      </w:r>
    </w:p>
    <w:p>
      <w:pPr>
        <w:spacing w:before="3"/>
        <w:ind w:left="1411" w:right="1511" w:firstLine="0"/>
        <w:jc w:val="center"/>
        <w:rPr>
          <w:b/>
          <w:sz w:val="24"/>
        </w:rPr>
      </w:pPr>
      <w:r>
        <w:rPr>
          <w:b/>
          <w:sz w:val="24"/>
        </w:rPr>
        <w:t>QUYẾT </w:t>
      </w:r>
      <w:r>
        <w:rPr>
          <w:b/>
          <w:spacing w:val="-4"/>
          <w:sz w:val="24"/>
        </w:rPr>
        <w:t>ĐỊNH</w:t>
      </w:r>
    </w:p>
    <w:p>
      <w:pPr>
        <w:pStyle w:val="BodyText"/>
        <w:spacing w:before="8"/>
        <w:ind w:left="0"/>
        <w:jc w:val="left"/>
        <w:rPr>
          <w:b/>
          <w:sz w:val="23"/>
        </w:rPr>
      </w:pPr>
    </w:p>
    <w:p>
      <w:pPr>
        <w:pStyle w:val="BodyText"/>
        <w:ind w:right="268" w:firstLine="719"/>
      </w:pPr>
      <w:r>
        <w:rPr/>
        <w:t>Căn cứ khoản 1 Điều 173; các điểm i, s khoản 1, khoản 2 Điều 51, Điều 38 của Bộ luật Hình sự;</w:t>
      </w:r>
    </w:p>
    <w:p>
      <w:pPr>
        <w:pStyle w:val="BodyText"/>
        <w:spacing w:before="119"/>
        <w:ind w:left="891"/>
      </w:pPr>
      <w:r>
        <w:rPr>
          <w:b/>
        </w:rPr>
        <w:t>Về</w:t>
      </w:r>
      <w:r>
        <w:rPr>
          <w:b/>
          <w:spacing w:val="-2"/>
        </w:rPr>
        <w:t> </w:t>
      </w:r>
      <w:r>
        <w:rPr>
          <w:b/>
        </w:rPr>
        <w:t>tội</w:t>
      </w:r>
      <w:r>
        <w:rPr>
          <w:b/>
          <w:spacing w:val="-1"/>
        </w:rPr>
        <w:t> </w:t>
      </w:r>
      <w:r>
        <w:rPr>
          <w:b/>
        </w:rPr>
        <w:t>danh</w:t>
      </w:r>
      <w:r>
        <w:rPr/>
        <w:t>:</w:t>
      </w:r>
      <w:r>
        <w:rPr>
          <w:spacing w:val="-1"/>
        </w:rPr>
        <w:t> </w:t>
      </w:r>
      <w:r>
        <w:rPr/>
        <w:t>Tuyên</w:t>
      </w:r>
      <w:r>
        <w:rPr>
          <w:spacing w:val="-1"/>
        </w:rPr>
        <w:t> </w:t>
      </w:r>
      <w:r>
        <w:rPr/>
        <w:t>bố</w:t>
      </w:r>
      <w:r>
        <w:rPr>
          <w:spacing w:val="-4"/>
        </w:rPr>
        <w:t> </w:t>
      </w:r>
      <w:r>
        <w:rPr/>
        <w:t>bị</w:t>
      </w:r>
      <w:r>
        <w:rPr>
          <w:spacing w:val="-1"/>
        </w:rPr>
        <w:t> </w:t>
      </w:r>
      <w:r>
        <w:rPr/>
        <w:t>cáo</w:t>
      </w:r>
      <w:r>
        <w:rPr>
          <w:spacing w:val="1"/>
        </w:rPr>
        <w:t> </w:t>
      </w:r>
      <w:r>
        <w:rPr/>
        <w:t>Phùng</w:t>
      </w:r>
      <w:r>
        <w:rPr>
          <w:spacing w:val="-1"/>
        </w:rPr>
        <w:t> </w:t>
      </w:r>
      <w:r>
        <w:rPr/>
        <w:t>Văn</w:t>
      </w:r>
      <w:r>
        <w:rPr>
          <w:spacing w:val="-4"/>
        </w:rPr>
        <w:t> </w:t>
      </w:r>
      <w:r>
        <w:rPr/>
        <w:t>V</w:t>
      </w:r>
      <w:r>
        <w:rPr>
          <w:spacing w:val="-2"/>
        </w:rPr>
        <w:t> </w:t>
      </w:r>
      <w:r>
        <w:rPr/>
        <w:t>phạm</w:t>
      </w:r>
      <w:r>
        <w:rPr>
          <w:spacing w:val="-7"/>
        </w:rPr>
        <w:t> </w:t>
      </w:r>
      <w:r>
        <w:rPr/>
        <w:t>tội</w:t>
      </w:r>
      <w:r>
        <w:rPr>
          <w:spacing w:val="-1"/>
        </w:rPr>
        <w:t> </w:t>
      </w:r>
      <w:r>
        <w:rPr/>
        <w:t>Trộm</w:t>
      </w:r>
      <w:r>
        <w:rPr>
          <w:spacing w:val="-7"/>
        </w:rPr>
        <w:t> </w:t>
      </w:r>
      <w:r>
        <w:rPr/>
        <w:t>cắp</w:t>
      </w:r>
      <w:r>
        <w:rPr>
          <w:spacing w:val="-4"/>
        </w:rPr>
        <w:t> </w:t>
      </w:r>
      <w:r>
        <w:rPr/>
        <w:t>tài</w:t>
      </w:r>
      <w:r>
        <w:rPr>
          <w:spacing w:val="-2"/>
        </w:rPr>
        <w:t> </w:t>
      </w:r>
      <w:r>
        <w:rPr>
          <w:spacing w:val="-4"/>
        </w:rPr>
        <w:t>sản.</w:t>
      </w:r>
    </w:p>
    <w:p>
      <w:pPr>
        <w:pStyle w:val="BodyText"/>
        <w:spacing w:before="122"/>
        <w:ind w:right="267" w:firstLine="719"/>
      </w:pPr>
      <w:r>
        <w:rPr>
          <w:b/>
        </w:rPr>
        <w:t>Về hình phạt</w:t>
      </w:r>
      <w:r>
        <w:rPr/>
        <w:t>: Xử phạt bị cáo Phùng Văn V 11 (mười một) tháng tù, thời hạn tù tính từ ngày bị cáo bị bắt tạm giam, ngày 06/9/2022.</w:t>
      </w:r>
    </w:p>
    <w:p>
      <w:pPr>
        <w:pStyle w:val="BodyText"/>
        <w:spacing w:before="120"/>
        <w:ind w:right="273" w:firstLine="719"/>
      </w:pPr>
      <w:r>
        <w:rPr/>
        <w:t>* </w:t>
      </w:r>
      <w:r>
        <w:rPr>
          <w:b/>
        </w:rPr>
        <w:t>Về trách nhiệm dân sự</w:t>
      </w:r>
      <w:r>
        <w:rPr/>
        <w:t>: Áp dụng Điều 48 Bộ luật hình sự; Điều 30 Bộ luật tố tụng hình sự; Điều 357, Điều 584 và Điều 585 của Bộ luật Dân sự.</w:t>
      </w:r>
    </w:p>
    <w:p>
      <w:pPr>
        <w:pStyle w:val="BodyText"/>
        <w:spacing w:before="119"/>
        <w:ind w:right="269" w:firstLine="719"/>
      </w:pPr>
      <w:r>
        <w:rPr/>
        <w:t>Buộc bị cáo Phùng Văn V trả lại tiền mua bán xe máy cho người có quyền lợi nghĩa vụ liên quan anh Lê Văn Ng số tiền 11.000.000</w:t>
      </w:r>
      <w:r>
        <w:rPr>
          <w:vertAlign w:val="superscript"/>
        </w:rPr>
        <w:t>đ</w:t>
      </w:r>
      <w:r>
        <w:rPr>
          <w:vertAlign w:val="baseline"/>
        </w:rPr>
        <w:t> (Mười một triệu đồng).</w:t>
      </w:r>
    </w:p>
    <w:p>
      <w:pPr>
        <w:pStyle w:val="BodyText"/>
        <w:spacing w:before="122"/>
        <w:ind w:right="270" w:firstLine="755"/>
      </w:pPr>
      <w:r>
        <w:rPr/>
        <w:t>Kể từ ngày bản án của Tòa án có hiệu lực pháp luật, kể từ ngày có đơn yêu cầu thi hành án của người được thi hành án cho đến khi</w:t>
      </w:r>
      <w:r>
        <w:rPr>
          <w:spacing w:val="30"/>
        </w:rPr>
        <w:t> </w:t>
      </w:r>
      <w:r>
        <w:rPr/>
        <w:t>thi hành án xong tất cả các khoản tiền, hàng tháng bên phải thi hành án còn phải chịu khoản tiền lãi của</w:t>
      </w:r>
      <w:r>
        <w:rPr>
          <w:spacing w:val="40"/>
        </w:rPr>
        <w:t> </w:t>
      </w:r>
      <w:r>
        <w:rPr/>
        <w:t>số tiền còn phải thi hành án theo mức lãi suất quy định tại Điều 357 Bộ luật dân</w:t>
      </w:r>
      <w:r>
        <w:rPr>
          <w:spacing w:val="40"/>
        </w:rPr>
        <w:t> </w:t>
      </w:r>
      <w:r>
        <w:rPr/>
        <w:t>sự năm 2015 tương ứng với thời gian chậm trả.</w:t>
      </w:r>
    </w:p>
    <w:p>
      <w:pPr>
        <w:pStyle w:val="BodyText"/>
        <w:spacing w:line="264" w:lineRule="auto" w:before="118"/>
        <w:ind w:right="265" w:firstLine="707"/>
      </w:pPr>
      <w:r>
        <w:rPr>
          <w:b/>
        </w:rPr>
        <w:t>Về án phí</w:t>
      </w:r>
      <w:r>
        <w:rPr/>
        <w:t>: Căn cứ khoản 2 Điều 136 của Bộ luật tố Tụng hình sự; khoản 1 Điều 6, điểm a, f khoản 1 Điều 23 của Nghị quyết số 326/2016/UBTVQH 14</w:t>
      </w:r>
      <w:r>
        <w:rPr>
          <w:spacing w:val="80"/>
        </w:rPr>
        <w:t> </w:t>
      </w:r>
      <w:r>
        <w:rPr/>
        <w:t>ngày 30/12/2016 của Ủy ban Thường vụ Quốc hội quy định về mức thu, miễn, giảm, thu, nộp, quản lý và sử dụng án phí và lệ phí Toà án.</w:t>
      </w:r>
    </w:p>
    <w:p>
      <w:pPr>
        <w:pStyle w:val="BodyText"/>
        <w:spacing w:line="264" w:lineRule="auto" w:before="122"/>
        <w:ind w:right="267" w:firstLine="707"/>
        <w:rPr>
          <w:i/>
        </w:rPr>
      </w:pPr>
      <w:r>
        <w:rPr/>
        <w:t>Buộc bị cáo Phùng Văn V phải chịu án phí hình sự sơ thẩm là 200.000 đồng; án phí dân sự sơ thẩm có giá ngạch là 550.000 đồng. Tổng công 750.000</w:t>
      </w:r>
      <w:r>
        <w:rPr>
          <w:vertAlign w:val="superscript"/>
        </w:rPr>
        <w:t>đ</w:t>
      </w:r>
      <w:r>
        <w:rPr>
          <w:vertAlign w:val="baseline"/>
        </w:rPr>
        <w:t> (</w:t>
      </w:r>
      <w:r>
        <w:rPr>
          <w:i/>
          <w:vertAlign w:val="baseline"/>
        </w:rPr>
        <w:t>Bảy trăm năm mươi nghìn đồng)</w:t>
      </w:r>
    </w:p>
    <w:p>
      <w:pPr>
        <w:spacing w:line="264" w:lineRule="auto" w:before="123"/>
        <w:ind w:left="171" w:right="267" w:firstLine="719"/>
        <w:jc w:val="both"/>
        <w:rPr>
          <w:sz w:val="28"/>
        </w:rPr>
      </w:pPr>
      <w:r>
        <w:rPr>
          <w:b/>
          <w:sz w:val="28"/>
        </w:rPr>
        <w:t>Về quyền yêu cầu thi hành án, nghĩa vụ thi hành án, thời hiệu yêu cầu thi hành án</w:t>
      </w:r>
      <w:r>
        <w:rPr>
          <w:sz w:val="28"/>
        </w:rPr>
        <w:t>: Trường hợp bản án được thi hành theo quy định tại Điều 2 Luật thi hành án dân sự thì người được thi hành án dân sự, người phải thi hành án dân sự có</w:t>
      </w:r>
      <w:r>
        <w:rPr>
          <w:spacing w:val="-1"/>
          <w:sz w:val="28"/>
        </w:rPr>
        <w:t> </w:t>
      </w:r>
      <w:r>
        <w:rPr>
          <w:sz w:val="28"/>
        </w:rPr>
        <w:t>quyền thoả</w:t>
      </w:r>
      <w:r>
        <w:rPr>
          <w:spacing w:val="-2"/>
          <w:sz w:val="28"/>
        </w:rPr>
        <w:t> </w:t>
      </w:r>
      <w:r>
        <w:rPr>
          <w:sz w:val="28"/>
        </w:rPr>
        <w:t>thuận</w:t>
      </w:r>
      <w:r>
        <w:rPr>
          <w:spacing w:val="-1"/>
          <w:sz w:val="28"/>
        </w:rPr>
        <w:t> </w:t>
      </w:r>
      <w:r>
        <w:rPr>
          <w:sz w:val="28"/>
        </w:rPr>
        <w:t>thi</w:t>
      </w:r>
      <w:r>
        <w:rPr>
          <w:spacing w:val="-2"/>
          <w:sz w:val="28"/>
        </w:rPr>
        <w:t> </w:t>
      </w:r>
      <w:r>
        <w:rPr>
          <w:sz w:val="28"/>
        </w:rPr>
        <w:t>hành án,</w:t>
      </w:r>
      <w:r>
        <w:rPr>
          <w:spacing w:val="-3"/>
          <w:sz w:val="28"/>
        </w:rPr>
        <w:t> </w:t>
      </w:r>
      <w:r>
        <w:rPr>
          <w:sz w:val="28"/>
        </w:rPr>
        <w:t>quyền yêu cầu</w:t>
      </w:r>
      <w:r>
        <w:rPr>
          <w:spacing w:val="-2"/>
          <w:sz w:val="28"/>
        </w:rPr>
        <w:t> </w:t>
      </w:r>
      <w:r>
        <w:rPr>
          <w:sz w:val="28"/>
        </w:rPr>
        <w:t>thi</w:t>
      </w:r>
      <w:r>
        <w:rPr>
          <w:spacing w:val="-2"/>
          <w:sz w:val="28"/>
        </w:rPr>
        <w:t> </w:t>
      </w:r>
      <w:r>
        <w:rPr>
          <w:sz w:val="28"/>
        </w:rPr>
        <w:t>hành</w:t>
      </w:r>
      <w:r>
        <w:rPr>
          <w:spacing w:val="-1"/>
          <w:sz w:val="28"/>
        </w:rPr>
        <w:t> </w:t>
      </w:r>
      <w:r>
        <w:rPr>
          <w:sz w:val="28"/>
        </w:rPr>
        <w:t>án,</w:t>
      </w:r>
      <w:r>
        <w:rPr>
          <w:spacing w:val="-3"/>
          <w:sz w:val="28"/>
        </w:rPr>
        <w:t> </w:t>
      </w:r>
      <w:r>
        <w:rPr>
          <w:sz w:val="28"/>
        </w:rPr>
        <w:t>tự</w:t>
      </w:r>
      <w:r>
        <w:rPr>
          <w:spacing w:val="-3"/>
          <w:sz w:val="28"/>
        </w:rPr>
        <w:t> </w:t>
      </w:r>
      <w:r>
        <w:rPr>
          <w:sz w:val="28"/>
        </w:rPr>
        <w:t>nguyện</w:t>
      </w:r>
      <w:r>
        <w:rPr>
          <w:spacing w:val="-1"/>
          <w:sz w:val="28"/>
        </w:rPr>
        <w:t> </w:t>
      </w:r>
      <w:r>
        <w:rPr>
          <w:sz w:val="28"/>
        </w:rPr>
        <w:t>thi</w:t>
      </w:r>
      <w:r>
        <w:rPr>
          <w:spacing w:val="-2"/>
          <w:sz w:val="28"/>
        </w:rPr>
        <w:t> </w:t>
      </w:r>
      <w:r>
        <w:rPr>
          <w:sz w:val="28"/>
        </w:rPr>
        <w:t>hành</w:t>
      </w:r>
      <w:r>
        <w:rPr>
          <w:spacing w:val="-2"/>
          <w:sz w:val="28"/>
        </w:rPr>
        <w:t> </w:t>
      </w:r>
      <w:r>
        <w:rPr>
          <w:sz w:val="28"/>
        </w:rPr>
        <w:t>án hoặc</w:t>
      </w:r>
      <w:r>
        <w:rPr>
          <w:spacing w:val="-2"/>
          <w:sz w:val="28"/>
        </w:rPr>
        <w:t> </w:t>
      </w:r>
      <w:r>
        <w:rPr>
          <w:sz w:val="28"/>
        </w:rPr>
        <w:t>bị</w:t>
      </w:r>
      <w:r>
        <w:rPr>
          <w:spacing w:val="-2"/>
          <w:sz w:val="28"/>
        </w:rPr>
        <w:t> </w:t>
      </w:r>
      <w:r>
        <w:rPr>
          <w:sz w:val="28"/>
        </w:rPr>
        <w:t>cưỡng</w:t>
      </w:r>
      <w:r>
        <w:rPr>
          <w:spacing w:val="-1"/>
          <w:sz w:val="28"/>
        </w:rPr>
        <w:t> </w:t>
      </w:r>
      <w:r>
        <w:rPr>
          <w:sz w:val="28"/>
        </w:rPr>
        <w:t>chế</w:t>
      </w:r>
      <w:r>
        <w:rPr>
          <w:spacing w:val="-1"/>
          <w:sz w:val="28"/>
        </w:rPr>
        <w:t> </w:t>
      </w:r>
      <w:r>
        <w:rPr>
          <w:sz w:val="28"/>
        </w:rPr>
        <w:t>thi</w:t>
      </w:r>
      <w:r>
        <w:rPr>
          <w:spacing w:val="-2"/>
          <w:sz w:val="28"/>
        </w:rPr>
        <w:t> </w:t>
      </w:r>
      <w:r>
        <w:rPr>
          <w:sz w:val="28"/>
        </w:rPr>
        <w:t>hành</w:t>
      </w:r>
      <w:r>
        <w:rPr>
          <w:spacing w:val="-2"/>
          <w:sz w:val="28"/>
        </w:rPr>
        <w:t> </w:t>
      </w:r>
      <w:r>
        <w:rPr>
          <w:sz w:val="28"/>
        </w:rPr>
        <w:t>án</w:t>
      </w:r>
      <w:r>
        <w:rPr>
          <w:spacing w:val="-1"/>
          <w:sz w:val="28"/>
        </w:rPr>
        <w:t> </w:t>
      </w:r>
      <w:r>
        <w:rPr>
          <w:sz w:val="28"/>
        </w:rPr>
        <w:t>theo</w:t>
      </w:r>
      <w:r>
        <w:rPr>
          <w:spacing w:val="-1"/>
          <w:sz w:val="28"/>
        </w:rPr>
        <w:t> </w:t>
      </w:r>
      <w:r>
        <w:rPr>
          <w:sz w:val="28"/>
        </w:rPr>
        <w:t>quy</w:t>
      </w:r>
      <w:r>
        <w:rPr>
          <w:spacing w:val="-5"/>
          <w:sz w:val="28"/>
        </w:rPr>
        <w:t> </w:t>
      </w:r>
      <w:r>
        <w:rPr>
          <w:sz w:val="28"/>
        </w:rPr>
        <w:t>định</w:t>
      </w:r>
      <w:r>
        <w:rPr>
          <w:spacing w:val="-1"/>
          <w:sz w:val="28"/>
        </w:rPr>
        <w:t> </w:t>
      </w:r>
      <w:r>
        <w:rPr>
          <w:sz w:val="28"/>
        </w:rPr>
        <w:t>tại</w:t>
      </w:r>
      <w:r>
        <w:rPr>
          <w:spacing w:val="-1"/>
          <w:sz w:val="28"/>
        </w:rPr>
        <w:t> </w:t>
      </w:r>
      <w:r>
        <w:rPr>
          <w:sz w:val="28"/>
        </w:rPr>
        <w:t>Điều</w:t>
      </w:r>
      <w:r>
        <w:rPr>
          <w:spacing w:val="-1"/>
          <w:sz w:val="28"/>
        </w:rPr>
        <w:t> </w:t>
      </w:r>
      <w:r>
        <w:rPr>
          <w:sz w:val="28"/>
        </w:rPr>
        <w:t>6,</w:t>
      </w:r>
      <w:r>
        <w:rPr>
          <w:spacing w:val="-1"/>
          <w:sz w:val="28"/>
        </w:rPr>
        <w:t> </w:t>
      </w:r>
      <w:r>
        <w:rPr>
          <w:sz w:val="28"/>
        </w:rPr>
        <w:t>Điều</w:t>
      </w:r>
      <w:r>
        <w:rPr>
          <w:spacing w:val="-1"/>
          <w:sz w:val="28"/>
        </w:rPr>
        <w:t> </w:t>
      </w:r>
      <w:r>
        <w:rPr>
          <w:sz w:val="28"/>
        </w:rPr>
        <w:t>7,</w:t>
      </w:r>
      <w:r>
        <w:rPr>
          <w:spacing w:val="-3"/>
          <w:sz w:val="28"/>
        </w:rPr>
        <w:t> </w:t>
      </w:r>
      <w:r>
        <w:rPr>
          <w:sz w:val="28"/>
        </w:rPr>
        <w:t>Điều</w:t>
      </w:r>
      <w:r>
        <w:rPr>
          <w:spacing w:val="-1"/>
          <w:sz w:val="28"/>
        </w:rPr>
        <w:t> </w:t>
      </w:r>
      <w:r>
        <w:rPr>
          <w:sz w:val="28"/>
        </w:rPr>
        <w:t>7a</w:t>
      </w:r>
      <w:r>
        <w:rPr>
          <w:spacing w:val="-1"/>
          <w:sz w:val="28"/>
        </w:rPr>
        <w:t> </w:t>
      </w:r>
      <w:r>
        <w:rPr>
          <w:sz w:val="28"/>
        </w:rPr>
        <w:t>và</w:t>
      </w:r>
      <w:r>
        <w:rPr>
          <w:spacing w:val="-1"/>
          <w:sz w:val="28"/>
        </w:rPr>
        <w:t> </w:t>
      </w:r>
      <w:r>
        <w:rPr>
          <w:sz w:val="28"/>
        </w:rPr>
        <w:t>Điều </w:t>
      </w:r>
      <w:r>
        <w:rPr>
          <w:spacing w:val="-10"/>
          <w:sz w:val="28"/>
        </w:rPr>
        <w:t>9</w:t>
      </w:r>
    </w:p>
    <w:p>
      <w:pPr>
        <w:spacing w:after="0" w:line="264" w:lineRule="auto"/>
        <w:jc w:val="both"/>
        <w:rPr>
          <w:sz w:val="28"/>
        </w:rPr>
        <w:sectPr>
          <w:pgSz w:w="11910" w:h="16840"/>
          <w:pgMar w:header="0" w:footer="809" w:top="1040" w:bottom="1020" w:left="1360" w:right="860"/>
        </w:sectPr>
      </w:pPr>
    </w:p>
    <w:p>
      <w:pPr>
        <w:pStyle w:val="BodyText"/>
        <w:spacing w:line="264" w:lineRule="auto" w:before="67"/>
        <w:ind w:right="282"/>
      </w:pPr>
      <w:r>
        <w:rPr/>
        <w:t>luật thi hành án dân sự; thời hiệu thi hành án được thực hiện theo quy định tại Điều 30 Luật thi hành án dân sự.</w:t>
      </w:r>
    </w:p>
    <w:p>
      <w:pPr>
        <w:pStyle w:val="BodyText"/>
        <w:spacing w:before="123"/>
        <w:ind w:right="279" w:firstLine="719"/>
      </w:pPr>
      <w:r>
        <w:rPr/>
        <w:t>Ngoài ra, người có quyền lợi nghĩa vụ liên quan trong quá trình thi hành án có các quyền và nghĩa vụ theo quy định tại Điều 7b Luật thi hành án dân sự.</w:t>
      </w:r>
    </w:p>
    <w:p>
      <w:pPr>
        <w:pStyle w:val="BodyText"/>
        <w:spacing w:line="264" w:lineRule="auto" w:before="119"/>
        <w:ind w:right="273" w:firstLine="719"/>
      </w:pPr>
      <w:r>
        <w:rPr/>
        <w:t>Bị cáo, bị hại có mặt tại phiên tòa có quyền kháng cáo bản án này trong</w:t>
      </w:r>
      <w:r>
        <w:rPr>
          <w:spacing w:val="40"/>
        </w:rPr>
        <w:t> </w:t>
      </w:r>
      <w:r>
        <w:rPr/>
        <w:t>thời hạn 15 ngày, kể từ ngày tuyên án. Người có quyền lợi nghĩa vụ liên quan vắng mặt tại phiên tòa có quyền kháng cáo bản án này trong thời hạn 15 ngày, kể từ ngày nhận được bản án hoặc bản án được niêm yết.</w:t>
      </w:r>
    </w:p>
    <w:p>
      <w:pPr>
        <w:pStyle w:val="BodyText"/>
        <w:spacing w:before="7"/>
        <w:ind w:left="0"/>
        <w:jc w:val="left"/>
        <w:rPr>
          <w:sz w:val="41"/>
        </w:rPr>
      </w:pPr>
    </w:p>
    <w:p>
      <w:pPr>
        <w:tabs>
          <w:tab w:pos="5284" w:val="left" w:leader="none"/>
        </w:tabs>
        <w:spacing w:before="1"/>
        <w:ind w:left="171" w:right="0" w:firstLine="0"/>
        <w:jc w:val="left"/>
        <w:rPr>
          <w:b/>
          <w:sz w:val="24"/>
        </w:rPr>
      </w:pPr>
      <w:r>
        <w:rPr>
          <w:b/>
          <w:i/>
          <w:sz w:val="26"/>
        </w:rPr>
        <w:t>Nơi</w:t>
      </w:r>
      <w:r>
        <w:rPr>
          <w:b/>
          <w:i/>
          <w:spacing w:val="-7"/>
          <w:sz w:val="26"/>
        </w:rPr>
        <w:t> </w:t>
      </w:r>
      <w:r>
        <w:rPr>
          <w:b/>
          <w:i/>
          <w:spacing w:val="-2"/>
          <w:sz w:val="26"/>
        </w:rPr>
        <w:t>nhận</w:t>
      </w:r>
      <w:r>
        <w:rPr>
          <w:b/>
          <w:spacing w:val="-2"/>
          <w:sz w:val="28"/>
        </w:rPr>
        <w:t>:</w:t>
      </w:r>
      <w:r>
        <w:rPr>
          <w:b/>
          <w:sz w:val="28"/>
        </w:rPr>
        <w:tab/>
      </w:r>
      <w:r>
        <w:rPr>
          <w:b/>
          <w:sz w:val="24"/>
        </w:rPr>
        <w:t>T/M</w:t>
      </w:r>
      <w:r>
        <w:rPr>
          <w:b/>
          <w:spacing w:val="-1"/>
          <w:sz w:val="24"/>
        </w:rPr>
        <w:t> </w:t>
      </w:r>
      <w:r>
        <w:rPr>
          <w:b/>
          <w:sz w:val="24"/>
        </w:rPr>
        <w:t>HỘI ĐỒNG</w:t>
      </w:r>
      <w:r>
        <w:rPr>
          <w:b/>
          <w:spacing w:val="-3"/>
          <w:sz w:val="24"/>
        </w:rPr>
        <w:t> </w:t>
      </w:r>
      <w:r>
        <w:rPr>
          <w:b/>
          <w:sz w:val="24"/>
        </w:rPr>
        <w:t>XÉT</w:t>
      </w:r>
      <w:r>
        <w:rPr>
          <w:b/>
          <w:spacing w:val="-1"/>
          <w:sz w:val="24"/>
        </w:rPr>
        <w:t> </w:t>
      </w:r>
      <w:r>
        <w:rPr>
          <w:b/>
          <w:sz w:val="24"/>
        </w:rPr>
        <w:t>XỬ</w:t>
      </w:r>
      <w:r>
        <w:rPr>
          <w:b/>
          <w:spacing w:val="-1"/>
          <w:sz w:val="24"/>
        </w:rPr>
        <w:t> </w:t>
      </w:r>
      <w:r>
        <w:rPr>
          <w:b/>
          <w:sz w:val="24"/>
        </w:rPr>
        <w:t>SƠ </w:t>
      </w:r>
      <w:r>
        <w:rPr>
          <w:b/>
          <w:spacing w:val="-4"/>
          <w:sz w:val="24"/>
        </w:rPr>
        <w:t>THẨM</w:t>
      </w:r>
    </w:p>
    <w:p>
      <w:pPr>
        <w:pStyle w:val="ListParagraph"/>
        <w:numPr>
          <w:ilvl w:val="0"/>
          <w:numId w:val="4"/>
        </w:numPr>
        <w:tabs>
          <w:tab w:pos="335" w:val="left" w:leader="none"/>
          <w:tab w:pos="5368" w:val="left" w:leader="none"/>
        </w:tabs>
        <w:spacing w:line="319" w:lineRule="exact" w:before="0" w:after="0"/>
        <w:ind w:left="334" w:right="0" w:hanging="164"/>
        <w:jc w:val="left"/>
        <w:rPr>
          <w:b/>
          <w:sz w:val="28"/>
        </w:rPr>
      </w:pPr>
      <w:r>
        <w:rPr>
          <w:sz w:val="24"/>
        </w:rPr>
        <w:t>TAND</w:t>
      </w:r>
      <w:r>
        <w:rPr>
          <w:spacing w:val="-2"/>
          <w:sz w:val="24"/>
        </w:rPr>
        <w:t> </w:t>
      </w:r>
      <w:r>
        <w:rPr>
          <w:sz w:val="24"/>
        </w:rPr>
        <w:t>tỉnh</w:t>
      </w:r>
      <w:r>
        <w:rPr>
          <w:spacing w:val="-1"/>
          <w:sz w:val="24"/>
        </w:rPr>
        <w:t> </w:t>
      </w:r>
      <w:r>
        <w:rPr>
          <w:sz w:val="24"/>
        </w:rPr>
        <w:t>Hà</w:t>
      </w:r>
      <w:r>
        <w:rPr>
          <w:spacing w:val="-2"/>
          <w:sz w:val="24"/>
        </w:rPr>
        <w:t> Giang;</w:t>
      </w:r>
      <w:r>
        <w:rPr>
          <w:sz w:val="24"/>
        </w:rPr>
        <w:tab/>
      </w:r>
      <w:r>
        <w:rPr>
          <w:b/>
          <w:sz w:val="28"/>
        </w:rPr>
        <w:t>Thẩm</w:t>
      </w:r>
      <w:r>
        <w:rPr>
          <w:b/>
          <w:spacing w:val="-8"/>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ListParagraph"/>
        <w:numPr>
          <w:ilvl w:val="0"/>
          <w:numId w:val="4"/>
        </w:numPr>
        <w:tabs>
          <w:tab w:pos="311" w:val="left" w:leader="none"/>
        </w:tabs>
        <w:spacing w:line="273" w:lineRule="exact" w:before="0" w:after="0"/>
        <w:ind w:left="310" w:right="0" w:hanging="140"/>
        <w:jc w:val="left"/>
        <w:rPr>
          <w:sz w:val="24"/>
        </w:rPr>
      </w:pPr>
      <w:r>
        <w:rPr>
          <w:sz w:val="24"/>
        </w:rPr>
        <w:t>VKSND</w:t>
      </w:r>
      <w:r>
        <w:rPr>
          <w:spacing w:val="-8"/>
          <w:sz w:val="24"/>
        </w:rPr>
        <w:t> </w:t>
      </w:r>
      <w:r>
        <w:rPr>
          <w:sz w:val="24"/>
        </w:rPr>
        <w:t>tỉnh</w:t>
      </w:r>
      <w:r>
        <w:rPr>
          <w:spacing w:val="-7"/>
          <w:sz w:val="24"/>
        </w:rPr>
        <w:t> </w:t>
      </w:r>
      <w:r>
        <w:rPr>
          <w:sz w:val="24"/>
        </w:rPr>
        <w:t>Hà</w:t>
      </w:r>
      <w:r>
        <w:rPr>
          <w:spacing w:val="-9"/>
          <w:sz w:val="24"/>
        </w:rPr>
        <w:t> </w:t>
      </w:r>
      <w:r>
        <w:rPr>
          <w:spacing w:val="-2"/>
          <w:sz w:val="24"/>
        </w:rPr>
        <w:t>Giang;</w:t>
      </w:r>
    </w:p>
    <w:p>
      <w:pPr>
        <w:pStyle w:val="ListParagraph"/>
        <w:numPr>
          <w:ilvl w:val="0"/>
          <w:numId w:val="4"/>
        </w:numPr>
        <w:tabs>
          <w:tab w:pos="311" w:val="left" w:leader="none"/>
        </w:tabs>
        <w:spacing w:line="240" w:lineRule="auto" w:before="0" w:after="0"/>
        <w:ind w:left="310" w:right="0" w:hanging="140"/>
        <w:jc w:val="left"/>
        <w:rPr>
          <w:sz w:val="24"/>
        </w:rPr>
      </w:pPr>
      <w:r>
        <w:rPr>
          <w:sz w:val="24"/>
        </w:rPr>
        <w:t>Sở</w:t>
      </w:r>
      <w:r>
        <w:rPr>
          <w:spacing w:val="-5"/>
          <w:sz w:val="24"/>
        </w:rPr>
        <w:t> </w:t>
      </w:r>
      <w:r>
        <w:rPr>
          <w:sz w:val="24"/>
        </w:rPr>
        <w:t>Tư</w:t>
      </w:r>
      <w:r>
        <w:rPr>
          <w:spacing w:val="-5"/>
          <w:sz w:val="24"/>
        </w:rPr>
        <w:t> </w:t>
      </w:r>
      <w:r>
        <w:rPr>
          <w:sz w:val="24"/>
        </w:rPr>
        <w:t>pháp</w:t>
      </w:r>
      <w:r>
        <w:rPr>
          <w:spacing w:val="-4"/>
          <w:sz w:val="24"/>
        </w:rPr>
        <w:t> </w:t>
      </w:r>
      <w:r>
        <w:rPr>
          <w:sz w:val="24"/>
        </w:rPr>
        <w:t>Hà</w:t>
      </w:r>
      <w:r>
        <w:rPr>
          <w:spacing w:val="-7"/>
          <w:sz w:val="24"/>
        </w:rPr>
        <w:t> </w:t>
      </w:r>
      <w:r>
        <w:rPr>
          <w:spacing w:val="-2"/>
          <w:sz w:val="24"/>
        </w:rPr>
        <w:t>Giang;</w:t>
      </w:r>
    </w:p>
    <w:p>
      <w:pPr>
        <w:pStyle w:val="ListParagraph"/>
        <w:numPr>
          <w:ilvl w:val="0"/>
          <w:numId w:val="4"/>
        </w:numPr>
        <w:tabs>
          <w:tab w:pos="311" w:val="left" w:leader="none"/>
        </w:tabs>
        <w:spacing w:line="240" w:lineRule="auto" w:before="0" w:after="0"/>
        <w:ind w:left="310" w:right="0" w:hanging="140"/>
        <w:jc w:val="left"/>
        <w:rPr>
          <w:sz w:val="24"/>
        </w:rPr>
      </w:pPr>
      <w:r>
        <w:rPr>
          <w:sz w:val="24"/>
        </w:rPr>
        <w:t>Phòng</w:t>
      </w:r>
      <w:r>
        <w:rPr>
          <w:spacing w:val="-5"/>
          <w:sz w:val="24"/>
        </w:rPr>
        <w:t> </w:t>
      </w:r>
      <w:r>
        <w:rPr>
          <w:sz w:val="24"/>
        </w:rPr>
        <w:t>PV06,</w:t>
      </w:r>
      <w:r>
        <w:rPr>
          <w:spacing w:val="-3"/>
          <w:sz w:val="24"/>
        </w:rPr>
        <w:t> </w:t>
      </w:r>
      <w:r>
        <w:rPr>
          <w:sz w:val="24"/>
        </w:rPr>
        <w:t>PC10</w:t>
      </w:r>
      <w:r>
        <w:rPr>
          <w:spacing w:val="-2"/>
          <w:sz w:val="24"/>
        </w:rPr>
        <w:t> </w:t>
      </w:r>
      <w:r>
        <w:rPr>
          <w:sz w:val="24"/>
        </w:rPr>
        <w:t>Công</w:t>
      </w:r>
      <w:r>
        <w:rPr>
          <w:spacing w:val="-5"/>
          <w:sz w:val="24"/>
        </w:rPr>
        <w:t> </w:t>
      </w:r>
      <w:r>
        <w:rPr>
          <w:sz w:val="24"/>
        </w:rPr>
        <w:t>an</w:t>
      </w:r>
      <w:r>
        <w:rPr>
          <w:spacing w:val="-2"/>
          <w:sz w:val="24"/>
        </w:rPr>
        <w:t> tỉnh;</w:t>
      </w:r>
    </w:p>
    <w:p>
      <w:pPr>
        <w:pStyle w:val="ListParagraph"/>
        <w:numPr>
          <w:ilvl w:val="0"/>
          <w:numId w:val="4"/>
        </w:numPr>
        <w:tabs>
          <w:tab w:pos="311" w:val="left" w:leader="none"/>
        </w:tabs>
        <w:spacing w:line="240" w:lineRule="auto" w:before="0" w:after="0"/>
        <w:ind w:left="310" w:right="0" w:hanging="140"/>
        <w:jc w:val="left"/>
        <w:rPr>
          <w:sz w:val="24"/>
        </w:rPr>
      </w:pPr>
      <w:r>
        <w:rPr>
          <w:sz w:val="24"/>
        </w:rPr>
        <w:t>VKSND</w:t>
      </w:r>
      <w:r>
        <w:rPr>
          <w:spacing w:val="-12"/>
          <w:sz w:val="24"/>
        </w:rPr>
        <w:t> </w:t>
      </w:r>
      <w:r>
        <w:rPr>
          <w:sz w:val="24"/>
        </w:rPr>
        <w:t>huyện</w:t>
      </w:r>
      <w:r>
        <w:rPr>
          <w:spacing w:val="-10"/>
          <w:sz w:val="24"/>
        </w:rPr>
        <w:t> </w:t>
      </w:r>
      <w:r>
        <w:rPr>
          <w:spacing w:val="-5"/>
          <w:sz w:val="24"/>
        </w:rPr>
        <w:t>Q;</w:t>
      </w:r>
    </w:p>
    <w:p>
      <w:pPr>
        <w:pStyle w:val="ListParagraph"/>
        <w:numPr>
          <w:ilvl w:val="0"/>
          <w:numId w:val="4"/>
        </w:numPr>
        <w:tabs>
          <w:tab w:pos="311" w:val="left" w:leader="none"/>
        </w:tabs>
        <w:spacing w:line="240" w:lineRule="auto" w:before="0" w:after="0"/>
        <w:ind w:left="310" w:right="0" w:hanging="140"/>
        <w:jc w:val="left"/>
        <w:rPr>
          <w:sz w:val="24"/>
        </w:rPr>
      </w:pPr>
      <w:r>
        <w:rPr>
          <w:sz w:val="24"/>
        </w:rPr>
        <w:t>CA</w:t>
      </w:r>
      <w:r>
        <w:rPr>
          <w:spacing w:val="-8"/>
          <w:sz w:val="24"/>
        </w:rPr>
        <w:t> </w:t>
      </w:r>
      <w:r>
        <w:rPr>
          <w:sz w:val="24"/>
        </w:rPr>
        <w:t>huyện</w:t>
      </w:r>
      <w:r>
        <w:rPr>
          <w:spacing w:val="-7"/>
          <w:sz w:val="24"/>
        </w:rPr>
        <w:t> </w:t>
      </w:r>
      <w:r>
        <w:rPr>
          <w:spacing w:val="-5"/>
          <w:sz w:val="24"/>
        </w:rPr>
        <w:t>Q;</w:t>
      </w:r>
    </w:p>
    <w:p>
      <w:pPr>
        <w:pStyle w:val="ListParagraph"/>
        <w:numPr>
          <w:ilvl w:val="0"/>
          <w:numId w:val="4"/>
        </w:numPr>
        <w:tabs>
          <w:tab w:pos="311" w:val="left" w:leader="none"/>
        </w:tabs>
        <w:spacing w:line="240" w:lineRule="auto" w:before="0" w:after="0"/>
        <w:ind w:left="310" w:right="0" w:hanging="140"/>
        <w:jc w:val="left"/>
        <w:rPr>
          <w:sz w:val="24"/>
        </w:rPr>
      </w:pPr>
      <w:r>
        <w:rPr>
          <w:sz w:val="24"/>
        </w:rPr>
        <w:t>CCTHADS</w:t>
      </w:r>
      <w:r>
        <w:rPr>
          <w:spacing w:val="-14"/>
          <w:sz w:val="24"/>
        </w:rPr>
        <w:t> </w:t>
      </w:r>
      <w:r>
        <w:rPr>
          <w:sz w:val="24"/>
        </w:rPr>
        <w:t>huyện</w:t>
      </w:r>
      <w:r>
        <w:rPr>
          <w:spacing w:val="-11"/>
          <w:sz w:val="24"/>
        </w:rPr>
        <w:t> </w:t>
      </w:r>
      <w:r>
        <w:rPr>
          <w:spacing w:val="-5"/>
          <w:sz w:val="24"/>
        </w:rPr>
        <w:t>Q;</w:t>
      </w:r>
    </w:p>
    <w:p>
      <w:pPr>
        <w:pStyle w:val="ListParagraph"/>
        <w:numPr>
          <w:ilvl w:val="0"/>
          <w:numId w:val="4"/>
        </w:numPr>
        <w:tabs>
          <w:tab w:pos="311" w:val="left" w:leader="none"/>
        </w:tabs>
        <w:spacing w:line="240" w:lineRule="auto" w:before="0" w:after="0"/>
        <w:ind w:left="310" w:right="0" w:hanging="140"/>
        <w:jc w:val="left"/>
        <w:rPr>
          <w:sz w:val="24"/>
        </w:rPr>
      </w:pPr>
      <w:r>
        <w:rPr>
          <w:sz w:val="24"/>
        </w:rPr>
        <w:t>UBND</w:t>
      </w:r>
      <w:r>
        <w:rPr>
          <w:spacing w:val="-10"/>
          <w:sz w:val="24"/>
        </w:rPr>
        <w:t> </w:t>
      </w:r>
      <w:r>
        <w:rPr>
          <w:spacing w:val="-5"/>
          <w:sz w:val="24"/>
        </w:rPr>
        <w:t>H;</w:t>
      </w:r>
    </w:p>
    <w:p>
      <w:pPr>
        <w:pStyle w:val="ListParagraph"/>
        <w:numPr>
          <w:ilvl w:val="0"/>
          <w:numId w:val="4"/>
        </w:numPr>
        <w:tabs>
          <w:tab w:pos="311" w:val="left" w:leader="none"/>
        </w:tabs>
        <w:spacing w:line="240" w:lineRule="auto" w:before="1" w:after="0"/>
        <w:ind w:left="310" w:right="0" w:hanging="140"/>
        <w:jc w:val="left"/>
        <w:rPr>
          <w:sz w:val="24"/>
        </w:rPr>
      </w:pPr>
      <w:r>
        <w:rPr>
          <w:sz w:val="24"/>
        </w:rPr>
        <w:t>Bị</w:t>
      </w:r>
      <w:r>
        <w:rPr>
          <w:spacing w:val="-3"/>
          <w:sz w:val="24"/>
        </w:rPr>
        <w:t> </w:t>
      </w:r>
      <w:r>
        <w:rPr>
          <w:sz w:val="24"/>
        </w:rPr>
        <w:t>cáo</w:t>
      </w:r>
      <w:r>
        <w:rPr>
          <w:sz w:val="28"/>
        </w:rPr>
        <w:t>;</w:t>
      </w:r>
      <w:r>
        <w:rPr>
          <w:spacing w:val="-3"/>
          <w:sz w:val="28"/>
        </w:rPr>
        <w:t> </w:t>
      </w:r>
      <w:r>
        <w:rPr>
          <w:sz w:val="24"/>
        </w:rPr>
        <w:t>bị</w:t>
      </w:r>
      <w:r>
        <w:rPr>
          <w:spacing w:val="-3"/>
          <w:sz w:val="24"/>
        </w:rPr>
        <w:t> </w:t>
      </w:r>
      <w:r>
        <w:rPr>
          <w:spacing w:val="-4"/>
          <w:sz w:val="24"/>
        </w:rPr>
        <w:t>hại;</w:t>
      </w:r>
    </w:p>
    <w:p>
      <w:pPr>
        <w:pStyle w:val="ListParagraph"/>
        <w:numPr>
          <w:ilvl w:val="0"/>
          <w:numId w:val="4"/>
        </w:numPr>
        <w:tabs>
          <w:tab w:pos="311" w:val="left" w:leader="none"/>
          <w:tab w:pos="5783" w:val="left" w:leader="none"/>
        </w:tabs>
        <w:spacing w:line="319" w:lineRule="exact" w:before="5" w:after="0"/>
        <w:ind w:left="310" w:right="0" w:hanging="140"/>
        <w:jc w:val="left"/>
        <w:rPr>
          <w:sz w:val="24"/>
        </w:rPr>
      </w:pPr>
      <w:r>
        <w:rPr>
          <w:sz w:val="24"/>
        </w:rPr>
        <w:t>Người</w:t>
      </w:r>
      <w:r>
        <w:rPr>
          <w:spacing w:val="-7"/>
          <w:sz w:val="24"/>
        </w:rPr>
        <w:t> </w:t>
      </w:r>
      <w:r>
        <w:rPr>
          <w:sz w:val="24"/>
        </w:rPr>
        <w:t>liên</w:t>
      </w:r>
      <w:r>
        <w:rPr>
          <w:spacing w:val="-6"/>
          <w:sz w:val="24"/>
        </w:rPr>
        <w:t> </w:t>
      </w:r>
      <w:r>
        <w:rPr>
          <w:spacing w:val="-2"/>
          <w:sz w:val="24"/>
        </w:rPr>
        <w:t>quan;</w:t>
      </w:r>
      <w:r>
        <w:rPr>
          <w:sz w:val="24"/>
        </w:rPr>
        <w:tab/>
      </w:r>
      <w:r>
        <w:rPr>
          <w:b/>
          <w:sz w:val="28"/>
        </w:rPr>
        <w:t>Nguyễn</w:t>
      </w:r>
      <w:r>
        <w:rPr>
          <w:b/>
          <w:spacing w:val="-5"/>
          <w:sz w:val="28"/>
        </w:rPr>
        <w:t> </w:t>
      </w:r>
      <w:r>
        <w:rPr>
          <w:b/>
          <w:sz w:val="28"/>
        </w:rPr>
        <w:t>Thị</w:t>
      </w:r>
      <w:r>
        <w:rPr>
          <w:b/>
          <w:spacing w:val="-6"/>
          <w:sz w:val="28"/>
        </w:rPr>
        <w:t> </w:t>
      </w:r>
      <w:r>
        <w:rPr>
          <w:b/>
          <w:sz w:val="28"/>
        </w:rPr>
        <w:t>Hải</w:t>
      </w:r>
      <w:r>
        <w:rPr>
          <w:b/>
          <w:spacing w:val="-1"/>
          <w:sz w:val="28"/>
        </w:rPr>
        <w:t> </w:t>
      </w:r>
      <w:r>
        <w:rPr>
          <w:b/>
          <w:spacing w:val="-2"/>
          <w:sz w:val="28"/>
        </w:rPr>
        <w:t>Phƣơng</w:t>
      </w:r>
    </w:p>
    <w:p>
      <w:pPr>
        <w:pStyle w:val="ListParagraph"/>
        <w:numPr>
          <w:ilvl w:val="0"/>
          <w:numId w:val="4"/>
        </w:numPr>
        <w:tabs>
          <w:tab w:pos="314" w:val="left" w:leader="none"/>
        </w:tabs>
        <w:spacing w:line="273" w:lineRule="exact" w:before="0" w:after="0"/>
        <w:ind w:left="313" w:right="0" w:hanging="143"/>
        <w:jc w:val="left"/>
        <w:rPr>
          <w:sz w:val="24"/>
        </w:rPr>
      </w:pPr>
      <w:r>
        <w:rPr>
          <w:sz w:val="24"/>
        </w:rPr>
        <w:t>Lưu</w:t>
      </w:r>
      <w:r>
        <w:rPr>
          <w:spacing w:val="-6"/>
          <w:sz w:val="24"/>
        </w:rPr>
        <w:t> </w:t>
      </w:r>
      <w:r>
        <w:rPr>
          <w:sz w:val="24"/>
        </w:rPr>
        <w:t>hồ</w:t>
      </w:r>
      <w:r>
        <w:rPr>
          <w:spacing w:val="-5"/>
          <w:sz w:val="24"/>
        </w:rPr>
        <w:t> </w:t>
      </w:r>
      <w:r>
        <w:rPr>
          <w:sz w:val="24"/>
        </w:rPr>
        <w:t>sơ,</w:t>
      </w:r>
      <w:r>
        <w:rPr>
          <w:spacing w:val="-6"/>
          <w:sz w:val="24"/>
        </w:rPr>
        <w:t> </w:t>
      </w:r>
      <w:r>
        <w:rPr>
          <w:spacing w:val="-5"/>
          <w:sz w:val="24"/>
        </w:rPr>
        <w:t>AV.</w:t>
      </w:r>
    </w:p>
    <w:sectPr>
      <w:pgSz w:w="11910" w:h="16840"/>
      <w:pgMar w:header="0" w:footer="809" w:top="1040" w:bottom="1020" w:left="136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28.700012pt;margin-top:789.288757pt;width:14.05pt;height:17.55pt;mso-position-horizontal-relative:page;mso-position-vertical-relative:page;z-index:-15795712"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334"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274" w:hanging="164"/>
      </w:pPr>
      <w:rPr>
        <w:rFonts w:hint="default"/>
        <w:lang w:val="vi" w:eastAsia="en-US" w:bidi="ar-SA"/>
      </w:rPr>
    </w:lvl>
    <w:lvl w:ilvl="2">
      <w:start w:val="0"/>
      <w:numFmt w:val="bullet"/>
      <w:lvlText w:val="•"/>
      <w:lvlJc w:val="left"/>
      <w:pPr>
        <w:ind w:left="2209" w:hanging="164"/>
      </w:pPr>
      <w:rPr>
        <w:rFonts w:hint="default"/>
        <w:lang w:val="vi" w:eastAsia="en-US" w:bidi="ar-SA"/>
      </w:rPr>
    </w:lvl>
    <w:lvl w:ilvl="3">
      <w:start w:val="0"/>
      <w:numFmt w:val="bullet"/>
      <w:lvlText w:val="•"/>
      <w:lvlJc w:val="left"/>
      <w:pPr>
        <w:ind w:left="3143" w:hanging="164"/>
      </w:pPr>
      <w:rPr>
        <w:rFonts w:hint="default"/>
        <w:lang w:val="vi" w:eastAsia="en-US" w:bidi="ar-SA"/>
      </w:rPr>
    </w:lvl>
    <w:lvl w:ilvl="4">
      <w:start w:val="0"/>
      <w:numFmt w:val="bullet"/>
      <w:lvlText w:val="•"/>
      <w:lvlJc w:val="left"/>
      <w:pPr>
        <w:ind w:left="4078" w:hanging="164"/>
      </w:pPr>
      <w:rPr>
        <w:rFonts w:hint="default"/>
        <w:lang w:val="vi" w:eastAsia="en-US" w:bidi="ar-SA"/>
      </w:rPr>
    </w:lvl>
    <w:lvl w:ilvl="5">
      <w:start w:val="0"/>
      <w:numFmt w:val="bullet"/>
      <w:lvlText w:val="•"/>
      <w:lvlJc w:val="left"/>
      <w:pPr>
        <w:ind w:left="5013" w:hanging="164"/>
      </w:pPr>
      <w:rPr>
        <w:rFonts w:hint="default"/>
        <w:lang w:val="vi" w:eastAsia="en-US" w:bidi="ar-SA"/>
      </w:rPr>
    </w:lvl>
    <w:lvl w:ilvl="6">
      <w:start w:val="0"/>
      <w:numFmt w:val="bullet"/>
      <w:lvlText w:val="•"/>
      <w:lvlJc w:val="left"/>
      <w:pPr>
        <w:ind w:left="5947" w:hanging="164"/>
      </w:pPr>
      <w:rPr>
        <w:rFonts w:hint="default"/>
        <w:lang w:val="vi" w:eastAsia="en-US" w:bidi="ar-SA"/>
      </w:rPr>
    </w:lvl>
    <w:lvl w:ilvl="7">
      <w:start w:val="0"/>
      <w:numFmt w:val="bullet"/>
      <w:lvlText w:val="•"/>
      <w:lvlJc w:val="left"/>
      <w:pPr>
        <w:ind w:left="6882" w:hanging="164"/>
      </w:pPr>
      <w:rPr>
        <w:rFonts w:hint="default"/>
        <w:lang w:val="vi" w:eastAsia="en-US" w:bidi="ar-SA"/>
      </w:rPr>
    </w:lvl>
    <w:lvl w:ilvl="8">
      <w:start w:val="0"/>
      <w:numFmt w:val="bullet"/>
      <w:lvlText w:val="•"/>
      <w:lvlJc w:val="left"/>
      <w:pPr>
        <w:ind w:left="7817" w:hanging="164"/>
      </w:pPr>
      <w:rPr>
        <w:rFonts w:hint="default"/>
        <w:lang w:val="vi" w:eastAsia="en-US" w:bidi="ar-SA"/>
      </w:rPr>
    </w:lvl>
  </w:abstractNum>
  <w:abstractNum w:abstractNumId="2">
    <w:multiLevelType w:val="hybridMultilevel"/>
    <w:lvl w:ilvl="0">
      <w:start w:val="5"/>
      <w:numFmt w:val="decimal"/>
      <w:lvlText w:val="[%1]"/>
      <w:lvlJc w:val="left"/>
      <w:pPr>
        <w:ind w:left="171" w:hanging="41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0" w:hanging="418"/>
      </w:pPr>
      <w:rPr>
        <w:rFonts w:hint="default"/>
        <w:lang w:val="vi" w:eastAsia="en-US" w:bidi="ar-SA"/>
      </w:rPr>
    </w:lvl>
    <w:lvl w:ilvl="2">
      <w:start w:val="0"/>
      <w:numFmt w:val="bullet"/>
      <w:lvlText w:val="•"/>
      <w:lvlJc w:val="left"/>
      <w:pPr>
        <w:ind w:left="2081" w:hanging="418"/>
      </w:pPr>
      <w:rPr>
        <w:rFonts w:hint="default"/>
        <w:lang w:val="vi" w:eastAsia="en-US" w:bidi="ar-SA"/>
      </w:rPr>
    </w:lvl>
    <w:lvl w:ilvl="3">
      <w:start w:val="0"/>
      <w:numFmt w:val="bullet"/>
      <w:lvlText w:val="•"/>
      <w:lvlJc w:val="left"/>
      <w:pPr>
        <w:ind w:left="3031" w:hanging="418"/>
      </w:pPr>
      <w:rPr>
        <w:rFonts w:hint="default"/>
        <w:lang w:val="vi" w:eastAsia="en-US" w:bidi="ar-SA"/>
      </w:rPr>
    </w:lvl>
    <w:lvl w:ilvl="4">
      <w:start w:val="0"/>
      <w:numFmt w:val="bullet"/>
      <w:lvlText w:val="•"/>
      <w:lvlJc w:val="left"/>
      <w:pPr>
        <w:ind w:left="3982" w:hanging="418"/>
      </w:pPr>
      <w:rPr>
        <w:rFonts w:hint="default"/>
        <w:lang w:val="vi" w:eastAsia="en-US" w:bidi="ar-SA"/>
      </w:rPr>
    </w:lvl>
    <w:lvl w:ilvl="5">
      <w:start w:val="0"/>
      <w:numFmt w:val="bullet"/>
      <w:lvlText w:val="•"/>
      <w:lvlJc w:val="left"/>
      <w:pPr>
        <w:ind w:left="4933" w:hanging="418"/>
      </w:pPr>
      <w:rPr>
        <w:rFonts w:hint="default"/>
        <w:lang w:val="vi" w:eastAsia="en-US" w:bidi="ar-SA"/>
      </w:rPr>
    </w:lvl>
    <w:lvl w:ilvl="6">
      <w:start w:val="0"/>
      <w:numFmt w:val="bullet"/>
      <w:lvlText w:val="•"/>
      <w:lvlJc w:val="left"/>
      <w:pPr>
        <w:ind w:left="5883" w:hanging="418"/>
      </w:pPr>
      <w:rPr>
        <w:rFonts w:hint="default"/>
        <w:lang w:val="vi" w:eastAsia="en-US" w:bidi="ar-SA"/>
      </w:rPr>
    </w:lvl>
    <w:lvl w:ilvl="7">
      <w:start w:val="0"/>
      <w:numFmt w:val="bullet"/>
      <w:lvlText w:val="•"/>
      <w:lvlJc w:val="left"/>
      <w:pPr>
        <w:ind w:left="6834" w:hanging="418"/>
      </w:pPr>
      <w:rPr>
        <w:rFonts w:hint="default"/>
        <w:lang w:val="vi" w:eastAsia="en-US" w:bidi="ar-SA"/>
      </w:rPr>
    </w:lvl>
    <w:lvl w:ilvl="8">
      <w:start w:val="0"/>
      <w:numFmt w:val="bullet"/>
      <w:lvlText w:val="•"/>
      <w:lvlJc w:val="left"/>
      <w:pPr>
        <w:ind w:left="7785" w:hanging="418"/>
      </w:pPr>
      <w:rPr>
        <w:rFonts w:hint="default"/>
        <w:lang w:val="vi" w:eastAsia="en-US" w:bidi="ar-SA"/>
      </w:rPr>
    </w:lvl>
  </w:abstractNum>
  <w:abstractNum w:abstractNumId="1">
    <w:multiLevelType w:val="hybridMultilevel"/>
    <w:lvl w:ilvl="0">
      <w:start w:val="1"/>
      <w:numFmt w:val="decimal"/>
      <w:lvlText w:val="[%1]"/>
      <w:lvlJc w:val="left"/>
      <w:pPr>
        <w:ind w:left="171" w:hanging="39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0" w:hanging="398"/>
      </w:pPr>
      <w:rPr>
        <w:rFonts w:hint="default"/>
        <w:lang w:val="vi" w:eastAsia="en-US" w:bidi="ar-SA"/>
      </w:rPr>
    </w:lvl>
    <w:lvl w:ilvl="2">
      <w:start w:val="0"/>
      <w:numFmt w:val="bullet"/>
      <w:lvlText w:val="•"/>
      <w:lvlJc w:val="left"/>
      <w:pPr>
        <w:ind w:left="2081" w:hanging="398"/>
      </w:pPr>
      <w:rPr>
        <w:rFonts w:hint="default"/>
        <w:lang w:val="vi" w:eastAsia="en-US" w:bidi="ar-SA"/>
      </w:rPr>
    </w:lvl>
    <w:lvl w:ilvl="3">
      <w:start w:val="0"/>
      <w:numFmt w:val="bullet"/>
      <w:lvlText w:val="•"/>
      <w:lvlJc w:val="left"/>
      <w:pPr>
        <w:ind w:left="3031" w:hanging="398"/>
      </w:pPr>
      <w:rPr>
        <w:rFonts w:hint="default"/>
        <w:lang w:val="vi" w:eastAsia="en-US" w:bidi="ar-SA"/>
      </w:rPr>
    </w:lvl>
    <w:lvl w:ilvl="4">
      <w:start w:val="0"/>
      <w:numFmt w:val="bullet"/>
      <w:lvlText w:val="•"/>
      <w:lvlJc w:val="left"/>
      <w:pPr>
        <w:ind w:left="3982" w:hanging="398"/>
      </w:pPr>
      <w:rPr>
        <w:rFonts w:hint="default"/>
        <w:lang w:val="vi" w:eastAsia="en-US" w:bidi="ar-SA"/>
      </w:rPr>
    </w:lvl>
    <w:lvl w:ilvl="5">
      <w:start w:val="0"/>
      <w:numFmt w:val="bullet"/>
      <w:lvlText w:val="•"/>
      <w:lvlJc w:val="left"/>
      <w:pPr>
        <w:ind w:left="4933" w:hanging="398"/>
      </w:pPr>
      <w:rPr>
        <w:rFonts w:hint="default"/>
        <w:lang w:val="vi" w:eastAsia="en-US" w:bidi="ar-SA"/>
      </w:rPr>
    </w:lvl>
    <w:lvl w:ilvl="6">
      <w:start w:val="0"/>
      <w:numFmt w:val="bullet"/>
      <w:lvlText w:val="•"/>
      <w:lvlJc w:val="left"/>
      <w:pPr>
        <w:ind w:left="5883" w:hanging="398"/>
      </w:pPr>
      <w:rPr>
        <w:rFonts w:hint="default"/>
        <w:lang w:val="vi" w:eastAsia="en-US" w:bidi="ar-SA"/>
      </w:rPr>
    </w:lvl>
    <w:lvl w:ilvl="7">
      <w:start w:val="0"/>
      <w:numFmt w:val="bullet"/>
      <w:lvlText w:val="•"/>
      <w:lvlJc w:val="left"/>
      <w:pPr>
        <w:ind w:left="6834" w:hanging="398"/>
      </w:pPr>
      <w:rPr>
        <w:rFonts w:hint="default"/>
        <w:lang w:val="vi" w:eastAsia="en-US" w:bidi="ar-SA"/>
      </w:rPr>
    </w:lvl>
    <w:lvl w:ilvl="8">
      <w:start w:val="0"/>
      <w:numFmt w:val="bullet"/>
      <w:lvlText w:val="•"/>
      <w:lvlJc w:val="left"/>
      <w:pPr>
        <w:ind w:left="7785" w:hanging="398"/>
      </w:pPr>
      <w:rPr>
        <w:rFonts w:hint="default"/>
        <w:lang w:val="vi" w:eastAsia="en-US" w:bidi="ar-SA"/>
      </w:rPr>
    </w:lvl>
  </w:abstractNum>
  <w:abstractNum w:abstractNumId="0">
    <w:multiLevelType w:val="hybridMultilevel"/>
    <w:lvl w:ilvl="0">
      <w:start w:val="0"/>
      <w:numFmt w:val="bullet"/>
      <w:lvlText w:val="-"/>
      <w:lvlJc w:val="left"/>
      <w:pPr>
        <w:ind w:left="171" w:hanging="197"/>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0" w:hanging="197"/>
      </w:pPr>
      <w:rPr>
        <w:rFonts w:hint="default"/>
        <w:lang w:val="vi" w:eastAsia="en-US" w:bidi="ar-SA"/>
      </w:rPr>
    </w:lvl>
    <w:lvl w:ilvl="2">
      <w:start w:val="0"/>
      <w:numFmt w:val="bullet"/>
      <w:lvlText w:val="•"/>
      <w:lvlJc w:val="left"/>
      <w:pPr>
        <w:ind w:left="2081" w:hanging="197"/>
      </w:pPr>
      <w:rPr>
        <w:rFonts w:hint="default"/>
        <w:lang w:val="vi" w:eastAsia="en-US" w:bidi="ar-SA"/>
      </w:rPr>
    </w:lvl>
    <w:lvl w:ilvl="3">
      <w:start w:val="0"/>
      <w:numFmt w:val="bullet"/>
      <w:lvlText w:val="•"/>
      <w:lvlJc w:val="left"/>
      <w:pPr>
        <w:ind w:left="3031" w:hanging="197"/>
      </w:pPr>
      <w:rPr>
        <w:rFonts w:hint="default"/>
        <w:lang w:val="vi" w:eastAsia="en-US" w:bidi="ar-SA"/>
      </w:rPr>
    </w:lvl>
    <w:lvl w:ilvl="4">
      <w:start w:val="0"/>
      <w:numFmt w:val="bullet"/>
      <w:lvlText w:val="•"/>
      <w:lvlJc w:val="left"/>
      <w:pPr>
        <w:ind w:left="3982" w:hanging="197"/>
      </w:pPr>
      <w:rPr>
        <w:rFonts w:hint="default"/>
        <w:lang w:val="vi" w:eastAsia="en-US" w:bidi="ar-SA"/>
      </w:rPr>
    </w:lvl>
    <w:lvl w:ilvl="5">
      <w:start w:val="0"/>
      <w:numFmt w:val="bullet"/>
      <w:lvlText w:val="•"/>
      <w:lvlJc w:val="left"/>
      <w:pPr>
        <w:ind w:left="4933" w:hanging="197"/>
      </w:pPr>
      <w:rPr>
        <w:rFonts w:hint="default"/>
        <w:lang w:val="vi" w:eastAsia="en-US" w:bidi="ar-SA"/>
      </w:rPr>
    </w:lvl>
    <w:lvl w:ilvl="6">
      <w:start w:val="0"/>
      <w:numFmt w:val="bullet"/>
      <w:lvlText w:val="•"/>
      <w:lvlJc w:val="left"/>
      <w:pPr>
        <w:ind w:left="5883" w:hanging="197"/>
      </w:pPr>
      <w:rPr>
        <w:rFonts w:hint="default"/>
        <w:lang w:val="vi" w:eastAsia="en-US" w:bidi="ar-SA"/>
      </w:rPr>
    </w:lvl>
    <w:lvl w:ilvl="7">
      <w:start w:val="0"/>
      <w:numFmt w:val="bullet"/>
      <w:lvlText w:val="•"/>
      <w:lvlJc w:val="left"/>
      <w:pPr>
        <w:ind w:left="6834" w:hanging="197"/>
      </w:pPr>
      <w:rPr>
        <w:rFonts w:hint="default"/>
        <w:lang w:val="vi" w:eastAsia="en-US" w:bidi="ar-SA"/>
      </w:rPr>
    </w:lvl>
    <w:lvl w:ilvl="8">
      <w:start w:val="0"/>
      <w:numFmt w:val="bullet"/>
      <w:lvlText w:val="•"/>
      <w:lvlJc w:val="left"/>
      <w:pPr>
        <w:ind w:left="7785" w:hanging="197"/>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7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91" w:right="151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310"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322" w:lineRule="exact"/>
      <w:ind w:left="4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2023-04-24T18:19:55Z</dcterms:created>
  <dcterms:modified xsi:type="dcterms:W3CDTF">2023-04-24T18:19:55Z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