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5"/>
        <w:gridCol w:w="6046"/>
      </w:tblGrid>
      <w:tr>
        <w:trPr>
          <w:trHeight w:val="1751" w:hRule="atLeast"/>
        </w:trPr>
        <w:tc>
          <w:tcPr>
            <w:tcW w:w="3345" w:type="dxa"/>
          </w:tcPr>
          <w:p>
            <w:pPr>
              <w:pStyle w:val="TableParagraph"/>
              <w:spacing w:line="240" w:lineRule="auto" w:after="76"/>
              <w:ind w:left="179" w:right="701"/>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ĐỨC THỌ TỈNH HÀ TĨNH</w:t>
            </w:r>
          </w:p>
          <w:p>
            <w:pPr>
              <w:pStyle w:val="TableParagraph"/>
              <w:spacing w:line="20" w:lineRule="exact"/>
              <w:ind w:left="906"/>
              <w:rPr>
                <w:sz w:val="2"/>
              </w:rPr>
            </w:pPr>
            <w:r>
              <w:rPr>
                <w:sz w:val="2"/>
              </w:rPr>
              <w:pict>
                <v:group style="width:46.5pt;height:.75pt;mso-position-horizontal-relative:char;mso-position-vertical-relative:line" id="docshapegroup2" coordorigin="0,0" coordsize="930,15">
                  <v:line style="position:absolute" from="0,8" to="930,8" stroked="true" strokeweight=".75pt" strokecolor="#000000">
                    <v:stroke dashstyle="solid"/>
                  </v:line>
                </v:group>
              </w:pict>
            </w:r>
            <w:r>
              <w:rPr>
                <w:sz w:val="2"/>
              </w:rPr>
            </w:r>
          </w:p>
          <w:p>
            <w:pPr>
              <w:pStyle w:val="TableParagraph"/>
              <w:spacing w:line="298" w:lineRule="exact" w:before="143"/>
              <w:ind w:left="59" w:hanging="1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49/2022/HSST Ngày: 13/12/2022</w:t>
            </w:r>
          </w:p>
        </w:tc>
        <w:tc>
          <w:tcPr>
            <w:tcW w:w="6046" w:type="dxa"/>
          </w:tcPr>
          <w:p>
            <w:pPr>
              <w:pStyle w:val="TableParagraph"/>
              <w:spacing w:line="287" w:lineRule="exact"/>
              <w:ind w:left="581" w:right="57"/>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581" w:right="52"/>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bl>
    <w:p>
      <w:pPr>
        <w:pStyle w:val="BodyText"/>
        <w:spacing w:before="9"/>
        <w:ind w:left="0"/>
        <w:jc w:val="left"/>
        <w:rPr>
          <w:sz w:val="21"/>
        </w:rPr>
      </w:pPr>
    </w:p>
    <w:p>
      <w:pPr>
        <w:pStyle w:val="Heading1"/>
        <w:spacing w:line="322" w:lineRule="exact" w:before="89"/>
      </w:pPr>
      <w:r>
        <w:rPr/>
        <w:t>NHÂN</w:t>
      </w:r>
      <w:r>
        <w:rPr>
          <w:spacing w:val="-5"/>
        </w:rPr>
        <w:t> </w:t>
      </w:r>
      <w:r>
        <w:rPr>
          <w:spacing w:val="-4"/>
        </w:rPr>
        <w:t>DANH</w:t>
      </w:r>
    </w:p>
    <w:p>
      <w:pPr>
        <w:spacing w:line="480" w:lineRule="auto" w:before="0"/>
        <w:ind w:left="1434" w:right="673" w:firstLine="249"/>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ĐỨC</w:t>
      </w:r>
      <w:r>
        <w:rPr>
          <w:b/>
          <w:spacing w:val="-2"/>
          <w:sz w:val="28"/>
        </w:rPr>
        <w:t> </w:t>
      </w:r>
      <w:r>
        <w:rPr>
          <w:b/>
          <w:sz w:val="28"/>
        </w:rPr>
        <w:t>THỌ,</w:t>
      </w:r>
      <w:r>
        <w:rPr>
          <w:b/>
          <w:spacing w:val="-4"/>
          <w:sz w:val="28"/>
        </w:rPr>
        <w:t> </w:t>
      </w:r>
      <w:r>
        <w:rPr>
          <w:b/>
          <w:sz w:val="28"/>
        </w:rPr>
        <w:t>TỈNH</w:t>
      </w:r>
      <w:r>
        <w:rPr>
          <w:b/>
          <w:spacing w:val="-3"/>
          <w:sz w:val="28"/>
        </w:rPr>
        <w:t> </w:t>
      </w:r>
      <w:r>
        <w:rPr>
          <w:b/>
          <w:sz w:val="28"/>
        </w:rPr>
        <w:t>HÀ</w:t>
      </w:r>
      <w:r>
        <w:rPr>
          <w:b/>
          <w:spacing w:val="-5"/>
          <w:sz w:val="28"/>
        </w:rPr>
        <w:t> </w:t>
      </w:r>
      <w:r>
        <w:rPr>
          <w:b/>
          <w:sz w:val="28"/>
        </w:rPr>
        <w:t>TĨNH</w:t>
      </w:r>
    </w:p>
    <w:p>
      <w:pPr>
        <w:pStyle w:val="ListParagraph"/>
        <w:numPr>
          <w:ilvl w:val="0"/>
          <w:numId w:val="1"/>
        </w:numPr>
        <w:tabs>
          <w:tab w:pos="830" w:val="left" w:leader="none"/>
        </w:tabs>
        <w:spacing w:line="240" w:lineRule="auto" w:before="2" w:after="0"/>
        <w:ind w:left="830" w:right="0" w:hanging="164"/>
        <w:jc w:val="left"/>
        <w:rPr>
          <w:b/>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r>
        <w:rPr>
          <w:b/>
          <w:spacing w:val="-5"/>
          <w:sz w:val="28"/>
        </w:rPr>
        <w:t>:</w:t>
      </w:r>
    </w:p>
    <w:p>
      <w:pPr>
        <w:spacing w:before="114"/>
        <w:ind w:left="66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toạ</w:t>
      </w:r>
      <w:r>
        <w:rPr>
          <w:i/>
          <w:spacing w:val="-5"/>
          <w:sz w:val="28"/>
        </w:rPr>
        <w:t> </w:t>
      </w:r>
      <w:r>
        <w:rPr>
          <w:i/>
          <w:sz w:val="28"/>
        </w:rPr>
        <w:t>phiên</w:t>
      </w:r>
      <w:r>
        <w:rPr>
          <w:i/>
          <w:spacing w:val="-1"/>
          <w:sz w:val="28"/>
        </w:rPr>
        <w:t> </w:t>
      </w:r>
      <w:r>
        <w:rPr>
          <w:i/>
          <w:sz w:val="28"/>
        </w:rPr>
        <w:t>toà</w:t>
      </w:r>
      <w:r>
        <w:rPr>
          <w:i/>
          <w:spacing w:val="-4"/>
          <w:sz w:val="28"/>
        </w:rPr>
        <w:t> </w:t>
      </w:r>
      <w:r>
        <w:rPr>
          <w:sz w:val="28"/>
        </w:rPr>
        <w:t>:</w:t>
      </w:r>
      <w:r>
        <w:rPr>
          <w:spacing w:val="-1"/>
          <w:sz w:val="28"/>
        </w:rPr>
        <w:t> </w:t>
      </w:r>
      <w:r>
        <w:rPr>
          <w:sz w:val="28"/>
        </w:rPr>
        <w:t>Ông</w:t>
      </w:r>
      <w:r>
        <w:rPr>
          <w:spacing w:val="-2"/>
          <w:sz w:val="28"/>
        </w:rPr>
        <w:t> </w:t>
      </w:r>
      <w:r>
        <w:rPr>
          <w:sz w:val="28"/>
        </w:rPr>
        <w:t>Bùi</w:t>
      </w:r>
      <w:r>
        <w:rPr>
          <w:spacing w:val="-4"/>
          <w:sz w:val="28"/>
        </w:rPr>
        <w:t> </w:t>
      </w:r>
      <w:r>
        <w:rPr>
          <w:sz w:val="28"/>
        </w:rPr>
        <w:t>Đình</w:t>
      </w:r>
      <w:r>
        <w:rPr>
          <w:spacing w:val="-1"/>
          <w:sz w:val="28"/>
        </w:rPr>
        <w:t> </w:t>
      </w:r>
      <w:r>
        <w:rPr>
          <w:spacing w:val="-2"/>
          <w:sz w:val="28"/>
        </w:rPr>
        <w:t>Thông.</w:t>
      </w:r>
    </w:p>
    <w:p>
      <w:pPr>
        <w:spacing w:before="120"/>
        <w:ind w:left="66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2"/>
          <w:sz w:val="28"/>
        </w:rPr>
        <w:t> </w:t>
      </w:r>
      <w:r>
        <w:rPr>
          <w:sz w:val="28"/>
        </w:rPr>
        <w:t>Ông</w:t>
      </w:r>
      <w:r>
        <w:rPr>
          <w:spacing w:val="-1"/>
          <w:sz w:val="28"/>
        </w:rPr>
        <w:t> </w:t>
      </w:r>
      <w:r>
        <w:rPr>
          <w:sz w:val="28"/>
        </w:rPr>
        <w:t>Nguyễn</w:t>
      </w:r>
      <w:r>
        <w:rPr>
          <w:spacing w:val="-1"/>
          <w:sz w:val="28"/>
        </w:rPr>
        <w:t> </w:t>
      </w:r>
      <w:r>
        <w:rPr>
          <w:sz w:val="28"/>
        </w:rPr>
        <w:t>Văn</w:t>
      </w:r>
      <w:r>
        <w:rPr>
          <w:spacing w:val="-3"/>
          <w:sz w:val="28"/>
        </w:rPr>
        <w:t> </w:t>
      </w:r>
      <w:r>
        <w:rPr>
          <w:sz w:val="28"/>
        </w:rPr>
        <w:t>Luận</w:t>
      </w:r>
      <w:r>
        <w:rPr>
          <w:spacing w:val="-5"/>
          <w:sz w:val="28"/>
        </w:rPr>
        <w:t> </w:t>
      </w:r>
      <w:r>
        <w:rPr>
          <w:sz w:val="28"/>
        </w:rPr>
        <w:t>và</w:t>
      </w:r>
      <w:r>
        <w:rPr>
          <w:spacing w:val="-3"/>
          <w:sz w:val="28"/>
        </w:rPr>
        <w:t> </w:t>
      </w:r>
      <w:r>
        <w:rPr>
          <w:sz w:val="28"/>
        </w:rPr>
        <w:t>bà</w:t>
      </w:r>
      <w:r>
        <w:rPr>
          <w:spacing w:val="-2"/>
          <w:sz w:val="28"/>
        </w:rPr>
        <w:t> </w:t>
      </w:r>
      <w:r>
        <w:rPr>
          <w:sz w:val="28"/>
        </w:rPr>
        <w:t>Phạm</w:t>
      </w:r>
      <w:r>
        <w:rPr>
          <w:spacing w:val="-7"/>
          <w:sz w:val="28"/>
        </w:rPr>
        <w:t> </w:t>
      </w:r>
      <w:r>
        <w:rPr>
          <w:sz w:val="28"/>
        </w:rPr>
        <w:t>Thị</w:t>
      </w:r>
      <w:r>
        <w:rPr>
          <w:spacing w:val="-1"/>
          <w:sz w:val="28"/>
        </w:rPr>
        <w:t> </w:t>
      </w:r>
      <w:r>
        <w:rPr>
          <w:sz w:val="28"/>
        </w:rPr>
        <w:t>Hồng</w:t>
      </w:r>
      <w:r>
        <w:rPr>
          <w:spacing w:val="-1"/>
          <w:sz w:val="28"/>
        </w:rPr>
        <w:t> </w:t>
      </w:r>
      <w:r>
        <w:rPr>
          <w:spacing w:val="-4"/>
          <w:sz w:val="28"/>
        </w:rPr>
        <w:t>Minh</w:t>
      </w:r>
    </w:p>
    <w:p>
      <w:pPr>
        <w:pStyle w:val="ListParagraph"/>
        <w:numPr>
          <w:ilvl w:val="0"/>
          <w:numId w:val="1"/>
        </w:numPr>
        <w:tabs>
          <w:tab w:pos="936" w:val="left" w:leader="none"/>
        </w:tabs>
        <w:spacing w:line="240" w:lineRule="auto" w:before="120" w:after="0"/>
        <w:ind w:left="100" w:right="238" w:firstLine="631"/>
        <w:jc w:val="both"/>
        <w:rPr>
          <w:b/>
          <w:i/>
          <w:sz w:val="28"/>
        </w:rPr>
      </w:pPr>
      <w:r>
        <w:rPr>
          <w:b/>
          <w:i/>
          <w:sz w:val="28"/>
        </w:rPr>
        <w:t>Thư ký phiên tòa: </w:t>
      </w:r>
      <w:r>
        <w:rPr>
          <w:sz w:val="28"/>
        </w:rPr>
        <w:t>Bà Phan Thị Thanh Tâm – Thư ký Tòa án nhân dân huyện Đức Thọ, tỉnh Hà Tĩnh</w:t>
      </w:r>
    </w:p>
    <w:p>
      <w:pPr>
        <w:pStyle w:val="ListParagraph"/>
        <w:numPr>
          <w:ilvl w:val="0"/>
          <w:numId w:val="1"/>
        </w:numPr>
        <w:tabs>
          <w:tab w:pos="838" w:val="left" w:leader="none"/>
        </w:tabs>
        <w:spacing w:line="235" w:lineRule="auto" w:before="134" w:after="0"/>
        <w:ind w:left="100" w:right="237" w:firstLine="561"/>
        <w:jc w:val="both"/>
        <w:rPr>
          <w:b/>
          <w:i/>
          <w:sz w:val="28"/>
        </w:rPr>
      </w:pPr>
      <w:r>
        <w:rPr>
          <w:b/>
          <w:i/>
          <w:sz w:val="28"/>
        </w:rPr>
        <w:t>Đại diện Viện kiểm sát nhân dân huyện Đức Thọ, tỉnh Hà Tĩnh tham gia</w:t>
      </w:r>
      <w:r>
        <w:rPr>
          <w:b/>
          <w:i/>
          <w:sz w:val="28"/>
        </w:rPr>
        <w:t> phiên tòa: </w:t>
      </w:r>
      <w:r>
        <w:rPr>
          <w:sz w:val="28"/>
        </w:rPr>
        <w:t>Bà: Đậu Thị Hiền Trang - Kiểm sát viên</w:t>
      </w:r>
    </w:p>
    <w:p>
      <w:pPr>
        <w:pStyle w:val="BodyText"/>
        <w:ind w:right="233" w:firstLine="561"/>
      </w:pPr>
      <w:r>
        <w:rPr/>
        <w:t>Ngày 13 tháng 12 năm 2022, tại điểm cầu trụ sở Tòa án nhân dân huyện Đức Thọ</w:t>
      </w:r>
      <w:r>
        <w:rPr>
          <w:spacing w:val="-1"/>
        </w:rPr>
        <w:t> </w:t>
      </w:r>
      <w:r>
        <w:rPr/>
        <w:t>và</w:t>
      </w:r>
      <w:r>
        <w:rPr>
          <w:spacing w:val="-1"/>
        </w:rPr>
        <w:t> </w:t>
      </w:r>
      <w:r>
        <w:rPr/>
        <w:t>điểm</w:t>
      </w:r>
      <w:r>
        <w:rPr>
          <w:spacing w:val="-5"/>
        </w:rPr>
        <w:t> </w:t>
      </w:r>
      <w:r>
        <w:rPr/>
        <w:t>cầu Trại</w:t>
      </w:r>
      <w:r>
        <w:rPr>
          <w:spacing w:val="-1"/>
        </w:rPr>
        <w:t> </w:t>
      </w:r>
      <w:r>
        <w:rPr/>
        <w:t>tạm</w:t>
      </w:r>
      <w:r>
        <w:rPr>
          <w:spacing w:val="-5"/>
        </w:rPr>
        <w:t> </w:t>
      </w:r>
      <w:r>
        <w:rPr/>
        <w:t>giam</w:t>
      </w:r>
      <w:r>
        <w:rPr>
          <w:spacing w:val="-5"/>
        </w:rPr>
        <w:t> </w:t>
      </w:r>
      <w:r>
        <w:rPr/>
        <w:t>Công</w:t>
      </w:r>
      <w:r>
        <w:rPr>
          <w:spacing w:val="-1"/>
        </w:rPr>
        <w:t> </w:t>
      </w:r>
      <w:r>
        <w:rPr/>
        <w:t>an tỉnh Hà</w:t>
      </w:r>
      <w:r>
        <w:rPr>
          <w:spacing w:val="-2"/>
        </w:rPr>
        <w:t> </w:t>
      </w:r>
      <w:r>
        <w:rPr/>
        <w:t>Tĩnh xét xử sơ</w:t>
      </w:r>
      <w:r>
        <w:rPr>
          <w:spacing w:val="-1"/>
        </w:rPr>
        <w:t> </w:t>
      </w:r>
      <w:r>
        <w:rPr/>
        <w:t>thẩm</w:t>
      </w:r>
      <w:r>
        <w:rPr>
          <w:spacing w:val="-5"/>
        </w:rPr>
        <w:t> </w:t>
      </w:r>
      <w:r>
        <w:rPr/>
        <w:t>trực tuyến vụ án hình sự sơ thẩm thụ lý số: 52/TLST-HS ngày</w:t>
      </w:r>
      <w:r>
        <w:rPr>
          <w:spacing w:val="-1"/>
        </w:rPr>
        <w:t> </w:t>
      </w:r>
      <w:r>
        <w:rPr/>
        <w:t>28 tháng 11 năm 2022 theo Quyết định đưa vụ án ra xét xử số: 50/2022/QĐXXST-HS ngày 28 tháng 11 năm 2022</w:t>
      </w:r>
      <w:r>
        <w:rPr>
          <w:spacing w:val="40"/>
        </w:rPr>
        <w:t> </w:t>
      </w:r>
      <w:r>
        <w:rPr/>
        <w:t>đối với bị cáo:</w:t>
      </w:r>
    </w:p>
    <w:p>
      <w:pPr>
        <w:pStyle w:val="BodyText"/>
        <w:spacing w:line="268" w:lineRule="auto" w:before="155"/>
        <w:ind w:right="233" w:firstLine="719"/>
      </w:pPr>
      <w:r>
        <w:rPr>
          <w:b/>
        </w:rPr>
        <w:t>Đặng Văn</w:t>
      </w:r>
      <w:r>
        <w:rPr>
          <w:b/>
          <w:spacing w:val="-1"/>
        </w:rPr>
        <w:t> </w:t>
      </w:r>
      <w:r>
        <w:rPr>
          <w:b/>
        </w:rPr>
        <w:t>T,</w:t>
      </w:r>
      <w:r>
        <w:rPr>
          <w:b/>
          <w:spacing w:val="-1"/>
        </w:rPr>
        <w:t> </w:t>
      </w:r>
      <w:r>
        <w:rPr/>
        <w:t>Tên gọi khác: Không; Giới tính: Nam; Sinh</w:t>
      </w:r>
      <w:r>
        <w:rPr>
          <w:spacing w:val="-1"/>
        </w:rPr>
        <w:t> </w:t>
      </w:r>
      <w:r>
        <w:rPr/>
        <w:t>ngày:</w:t>
      </w:r>
      <w:r>
        <w:rPr>
          <w:spacing w:val="-2"/>
        </w:rPr>
        <w:t> </w:t>
      </w:r>
      <w:r>
        <w:rPr/>
        <w:t>23/12/1999; Trú tại: Xóm</w:t>
      </w:r>
      <w:r>
        <w:rPr>
          <w:spacing w:val="-3"/>
        </w:rPr>
        <w:t> </w:t>
      </w:r>
      <w:r>
        <w:rPr/>
        <w:t>7,</w:t>
      </w:r>
      <w:r>
        <w:rPr>
          <w:spacing w:val="-1"/>
        </w:rPr>
        <w:t> </w:t>
      </w:r>
      <w:r>
        <w:rPr/>
        <w:t>xã NK, huyện NĐ, tỉnh Nghệ An; Quốc tịch: Việt Nam; Dân tộc: Kinh; Tôn giáo: Không; Nghề nghiệp: Lao động tự do; Trình độ học vấn: Lớp</w:t>
      </w:r>
      <w:r>
        <w:rPr>
          <w:spacing w:val="40"/>
        </w:rPr>
        <w:t> </w:t>
      </w:r>
      <w:r>
        <w:rPr/>
        <w:t>9/12; Con ông: Đặng Kim L (Đã chết), con bà: Võ Thị P; Vợ, con: Chưa có; Tiền án, tiền sự: Không; Nhân thân: Ngày 29/5/2017, bị Tòa án nhân dân huyện NĐ, tỉnh Nghệ An xử phạt 09 tháng tù treo về tội “Trộm cắp tài sản”; Ngày 06/5/2014, bị Tòa án nhân dân huyện Nam Đàn áp dụng biện pháp xử lý hành chính đưa vào trường giáo dưỡng với thời hạn 18 tháng; Bị cáo bị bắt tạm giam từ ngày 05/10/2022 đến nay, tại Trại tạm giam Công an tỉnh Hà Tĩnh; Có mặt tại điểm cầu trại tạm giam.</w:t>
      </w:r>
    </w:p>
    <w:p>
      <w:pPr>
        <w:pStyle w:val="ListParagraph"/>
        <w:numPr>
          <w:ilvl w:val="1"/>
          <w:numId w:val="1"/>
        </w:numPr>
        <w:tabs>
          <w:tab w:pos="1032" w:val="left" w:leader="none"/>
        </w:tabs>
        <w:spacing w:line="276" w:lineRule="auto" w:before="81" w:after="0"/>
        <w:ind w:left="100" w:right="235" w:firstLine="707"/>
        <w:jc w:val="both"/>
        <w:rPr>
          <w:sz w:val="28"/>
        </w:rPr>
      </w:pPr>
      <w:r>
        <w:rPr>
          <w:sz w:val="28"/>
        </w:rPr>
        <w:t>Người bị hại: Chị Bạch Thị T; sinh năm: 1990; trú tại: Thôn VX, xã LTT, huyện ĐT, tỉnh Hà Tĩnh; nghề nghiệp: Lao động tự do, (Có mặt).</w:t>
      </w:r>
    </w:p>
    <w:p>
      <w:pPr>
        <w:pStyle w:val="ListParagraph"/>
        <w:numPr>
          <w:ilvl w:val="1"/>
          <w:numId w:val="1"/>
        </w:numPr>
        <w:tabs>
          <w:tab w:pos="1020" w:val="left" w:leader="none"/>
        </w:tabs>
        <w:spacing w:line="240" w:lineRule="auto" w:before="143" w:after="0"/>
        <w:ind w:left="1019" w:right="0" w:hanging="212"/>
        <w:jc w:val="both"/>
        <w:rPr>
          <w:sz w:val="28"/>
        </w:rPr>
      </w:pPr>
      <w:r>
        <w:rPr>
          <w:sz w:val="28"/>
        </w:rPr>
        <w:t>Người</w:t>
      </w:r>
      <w:r>
        <w:rPr>
          <w:spacing w:val="-3"/>
          <w:sz w:val="28"/>
        </w:rPr>
        <w:t> </w:t>
      </w:r>
      <w:r>
        <w:rPr>
          <w:sz w:val="28"/>
        </w:rPr>
        <w:t>có</w:t>
      </w:r>
      <w:r>
        <w:rPr>
          <w:spacing w:val="-5"/>
          <w:sz w:val="28"/>
        </w:rPr>
        <w:t> </w:t>
      </w:r>
      <w:r>
        <w:rPr>
          <w:sz w:val="28"/>
        </w:rPr>
        <w:t>quyền</w:t>
      </w:r>
      <w:r>
        <w:rPr>
          <w:spacing w:val="-2"/>
          <w:sz w:val="28"/>
        </w:rPr>
        <w:t> </w:t>
      </w:r>
      <w:r>
        <w:rPr>
          <w:sz w:val="28"/>
        </w:rPr>
        <w:t>lợi,</w:t>
      </w:r>
      <w:r>
        <w:rPr>
          <w:spacing w:val="-4"/>
          <w:sz w:val="28"/>
        </w:rPr>
        <w:t> </w:t>
      </w:r>
      <w:r>
        <w:rPr>
          <w:sz w:val="28"/>
        </w:rPr>
        <w:t>nghĩa</w:t>
      </w:r>
      <w:r>
        <w:rPr>
          <w:spacing w:val="-5"/>
          <w:sz w:val="28"/>
        </w:rPr>
        <w:t> </w:t>
      </w:r>
      <w:r>
        <w:rPr>
          <w:sz w:val="28"/>
        </w:rPr>
        <w:t>vụ</w:t>
      </w:r>
      <w:r>
        <w:rPr>
          <w:spacing w:val="-3"/>
          <w:sz w:val="28"/>
        </w:rPr>
        <w:t> </w:t>
      </w:r>
      <w:r>
        <w:rPr>
          <w:sz w:val="28"/>
        </w:rPr>
        <w:t>liên</w:t>
      </w:r>
      <w:r>
        <w:rPr>
          <w:spacing w:val="-4"/>
          <w:sz w:val="28"/>
        </w:rPr>
        <w:t> quan:</w:t>
      </w:r>
    </w:p>
    <w:p>
      <w:pPr>
        <w:spacing w:after="0" w:line="240" w:lineRule="auto"/>
        <w:jc w:val="both"/>
        <w:rPr>
          <w:sz w:val="28"/>
        </w:rPr>
        <w:sectPr>
          <w:footerReference w:type="default" r:id="rId5"/>
          <w:type w:val="continuous"/>
          <w:pgSz w:w="12240" w:h="15840"/>
          <w:pgMar w:footer="1157" w:header="0" w:top="900" w:bottom="1340" w:left="1340" w:right="1200"/>
          <w:pgNumType w:start="1"/>
        </w:sectPr>
      </w:pPr>
    </w:p>
    <w:p>
      <w:pPr>
        <w:pStyle w:val="ListParagraph"/>
        <w:numPr>
          <w:ilvl w:val="0"/>
          <w:numId w:val="2"/>
        </w:numPr>
        <w:tabs>
          <w:tab w:pos="1094" w:val="left" w:leader="none"/>
        </w:tabs>
        <w:spacing w:line="240" w:lineRule="auto" w:before="73" w:after="0"/>
        <w:ind w:left="100" w:right="235" w:firstLine="707"/>
        <w:jc w:val="left"/>
        <w:rPr>
          <w:sz w:val="28"/>
        </w:rPr>
      </w:pPr>
      <w:r>
        <w:rPr>
          <w:sz w:val="28"/>
        </w:rPr>
        <w:t>Anh Hoàng Việt C; sinh năm: 1985; trú tại: Xóm</w:t>
      </w:r>
      <w:r>
        <w:rPr>
          <w:spacing w:val="-3"/>
          <w:sz w:val="28"/>
        </w:rPr>
        <w:t> </w:t>
      </w:r>
      <w:r>
        <w:rPr>
          <w:sz w:val="28"/>
        </w:rPr>
        <w:t>TH, xã TPC, huyện NĐ, tỉnh Nghệ An (Vắng mặt).</w:t>
      </w:r>
    </w:p>
    <w:p>
      <w:pPr>
        <w:pStyle w:val="ListParagraph"/>
        <w:numPr>
          <w:ilvl w:val="0"/>
          <w:numId w:val="2"/>
        </w:numPr>
        <w:tabs>
          <w:tab w:pos="1125" w:val="left" w:leader="none"/>
        </w:tabs>
        <w:spacing w:line="278" w:lineRule="auto" w:before="119" w:after="0"/>
        <w:ind w:left="100" w:right="237" w:firstLine="707"/>
        <w:jc w:val="left"/>
        <w:rPr>
          <w:sz w:val="28"/>
        </w:rPr>
      </w:pPr>
      <w:r>
        <w:rPr>
          <w:sz w:val="28"/>
        </w:rPr>
        <w:t>Chị</w:t>
      </w:r>
      <w:r>
        <w:rPr>
          <w:spacing w:val="32"/>
          <w:sz w:val="28"/>
        </w:rPr>
        <w:t> </w:t>
      </w:r>
      <w:r>
        <w:rPr>
          <w:sz w:val="28"/>
        </w:rPr>
        <w:t>Võ</w:t>
      </w:r>
      <w:r>
        <w:rPr>
          <w:spacing w:val="32"/>
          <w:sz w:val="28"/>
        </w:rPr>
        <w:t> </w:t>
      </w:r>
      <w:r>
        <w:rPr>
          <w:sz w:val="28"/>
        </w:rPr>
        <w:t>Thị</w:t>
      </w:r>
      <w:r>
        <w:rPr>
          <w:spacing w:val="32"/>
          <w:sz w:val="28"/>
        </w:rPr>
        <w:t> </w:t>
      </w:r>
      <w:r>
        <w:rPr>
          <w:sz w:val="28"/>
        </w:rPr>
        <w:t>P;</w:t>
      </w:r>
      <w:r>
        <w:rPr>
          <w:spacing w:val="32"/>
          <w:sz w:val="28"/>
        </w:rPr>
        <w:t> </w:t>
      </w:r>
      <w:r>
        <w:rPr>
          <w:sz w:val="28"/>
        </w:rPr>
        <w:t>sinh</w:t>
      </w:r>
      <w:r>
        <w:rPr>
          <w:spacing w:val="32"/>
          <w:sz w:val="28"/>
        </w:rPr>
        <w:t> </w:t>
      </w:r>
      <w:r>
        <w:rPr>
          <w:sz w:val="28"/>
        </w:rPr>
        <w:t>năm:</w:t>
      </w:r>
      <w:r>
        <w:rPr>
          <w:spacing w:val="32"/>
          <w:sz w:val="28"/>
        </w:rPr>
        <w:t> </w:t>
      </w:r>
      <w:r>
        <w:rPr>
          <w:sz w:val="28"/>
        </w:rPr>
        <w:t>1979;</w:t>
      </w:r>
      <w:r>
        <w:rPr>
          <w:spacing w:val="29"/>
          <w:sz w:val="28"/>
        </w:rPr>
        <w:t> </w:t>
      </w:r>
      <w:r>
        <w:rPr>
          <w:sz w:val="28"/>
        </w:rPr>
        <w:t>trú</w:t>
      </w:r>
      <w:r>
        <w:rPr>
          <w:spacing w:val="32"/>
          <w:sz w:val="28"/>
        </w:rPr>
        <w:t> </w:t>
      </w:r>
      <w:r>
        <w:rPr>
          <w:sz w:val="28"/>
        </w:rPr>
        <w:t>tại:</w:t>
      </w:r>
      <w:r>
        <w:rPr>
          <w:spacing w:val="34"/>
          <w:sz w:val="28"/>
        </w:rPr>
        <w:t> </w:t>
      </w:r>
      <w:r>
        <w:rPr>
          <w:sz w:val="28"/>
        </w:rPr>
        <w:t>Xóm 7, xã</w:t>
      </w:r>
      <w:r>
        <w:rPr>
          <w:spacing w:val="31"/>
          <w:sz w:val="28"/>
        </w:rPr>
        <w:t> </w:t>
      </w:r>
      <w:r>
        <w:rPr>
          <w:sz w:val="28"/>
        </w:rPr>
        <w:t>NK,</w:t>
      </w:r>
      <w:r>
        <w:rPr>
          <w:spacing w:val="30"/>
          <w:sz w:val="28"/>
        </w:rPr>
        <w:t> </w:t>
      </w:r>
      <w:r>
        <w:rPr>
          <w:sz w:val="28"/>
        </w:rPr>
        <w:t>huyện</w:t>
      </w:r>
      <w:r>
        <w:rPr>
          <w:spacing w:val="32"/>
          <w:sz w:val="28"/>
        </w:rPr>
        <w:t> </w:t>
      </w:r>
      <w:r>
        <w:rPr>
          <w:sz w:val="28"/>
        </w:rPr>
        <w:t>NĐ,</w:t>
      </w:r>
      <w:r>
        <w:rPr>
          <w:spacing w:val="30"/>
          <w:sz w:val="28"/>
        </w:rPr>
        <w:t> </w:t>
      </w:r>
      <w:r>
        <w:rPr>
          <w:sz w:val="28"/>
        </w:rPr>
        <w:t>tỉnh Nghệ An, nghề nghiệp: Lao động tự do, (Có mặt).</w:t>
      </w:r>
    </w:p>
    <w:p>
      <w:pPr>
        <w:pStyle w:val="Heading1"/>
        <w:spacing w:before="144"/>
      </w:pPr>
      <w:r>
        <w:rPr/>
        <w:t>NỘI</w:t>
      </w:r>
      <w:r>
        <w:rPr>
          <w:spacing w:val="-3"/>
        </w:rPr>
        <w:t> </w:t>
      </w:r>
      <w:r>
        <w:rPr/>
        <w:t>DUNG</w:t>
      </w:r>
      <w:r>
        <w:rPr>
          <w:spacing w:val="-4"/>
        </w:rPr>
        <w:t> </w:t>
      </w:r>
      <w:r>
        <w:rPr/>
        <w:t>VỤ</w:t>
      </w:r>
      <w:r>
        <w:rPr>
          <w:spacing w:val="-5"/>
        </w:rPr>
        <w:t> </w:t>
      </w:r>
      <w:r>
        <w:rPr>
          <w:spacing w:val="-7"/>
        </w:rPr>
        <w:t>ÁN</w:t>
      </w:r>
    </w:p>
    <w:p>
      <w:pPr>
        <w:pStyle w:val="BodyText"/>
        <w:spacing w:before="115"/>
        <w:ind w:right="234" w:firstLine="719"/>
      </w:pPr>
      <w:r>
        <w:rPr/>
        <w:t>Theo các</w:t>
      </w:r>
      <w:r>
        <w:rPr>
          <w:spacing w:val="-1"/>
        </w:rPr>
        <w:t> </w:t>
      </w:r>
      <w:r>
        <w:rPr/>
        <w:t>tài liệu có trong hồ sơ</w:t>
      </w:r>
      <w:r>
        <w:rPr>
          <w:spacing w:val="-1"/>
        </w:rPr>
        <w:t> </w:t>
      </w:r>
      <w:r>
        <w:rPr/>
        <w:t>vụ án và diễn biến tại phiên tòa, nội dung vụ án được tóm tắt như sau:</w:t>
      </w:r>
    </w:p>
    <w:p>
      <w:pPr>
        <w:pStyle w:val="BodyText"/>
        <w:spacing w:line="268" w:lineRule="auto" w:before="152"/>
        <w:ind w:right="232" w:firstLine="719"/>
      </w:pPr>
      <w:r>
        <w:rPr/>
        <w:t>Vào khoảng 14 giờ ngày 04/10/2022, Đặng Văn T điều khiển xe mô tô nhãn hiệu Wave</w:t>
      </w:r>
      <w:r>
        <w:rPr>
          <w:spacing w:val="-1"/>
        </w:rPr>
        <w:t> </w:t>
      </w:r>
      <w:r>
        <w:rPr/>
        <w:t>an pha,</w:t>
      </w:r>
      <w:r>
        <w:rPr>
          <w:spacing w:val="-1"/>
        </w:rPr>
        <w:t> </w:t>
      </w:r>
      <w:r>
        <w:rPr/>
        <w:t>sơn màu trắng đen,</w:t>
      </w:r>
      <w:r>
        <w:rPr>
          <w:spacing w:val="-1"/>
        </w:rPr>
        <w:t> </w:t>
      </w:r>
      <w:r>
        <w:rPr/>
        <w:t>biển kiểm</w:t>
      </w:r>
      <w:r>
        <w:rPr>
          <w:spacing w:val="-2"/>
        </w:rPr>
        <w:t> </w:t>
      </w:r>
      <w:r>
        <w:rPr/>
        <w:t>soát 37M1-948.90 đi từ nhà mình ở xóm 7, xã NK, huyện NĐ, tỉnh Nghệ An sang huyện ĐT, tỉnh Hà Tĩnh để chơi. Đến khoảng 16 giờ cùng ngày, khi đang đi trên đường Quốc lộ 15A theo hướng từ xã TA, huyện ĐT đến xã TS, huyện ĐT, T nhìn thấy chị Bạch Thị T (sinh năm 1990, trú tại thôn VX, xã LTT, huyện ĐT) điều khiển xe mô tô nhãn hiệu Wave anpha, sơn màu đỏ, biển kiểm soát 38H5-7201 đi cùng chiều phía trước, đang vừa điều khiển xe mô tô vừa sử dụng điện thoại di động, nên T nảy sinh ý định cướp giật chiếc điện thoại của chị Bạch Thị T. Lúc này, T dừng xe mô tô bên lề đường, sử dụng chiếc khẩu trang mang theo sẵn che biển kiểm soát xe mô tô, rồi tiếp tục điều khiển xe đuổi theo xe của chị T. Khi đi đến gần khu vực ngã ba thuộc thôn NT, xã TS, huyện ĐT, T điều khiển xe mô tô áp sát vào bên trái xe mô tô của chị</w:t>
      </w:r>
      <w:r>
        <w:rPr>
          <w:spacing w:val="40"/>
        </w:rPr>
        <w:t> </w:t>
      </w:r>
      <w:r>
        <w:rPr/>
        <w:t>T, dùng tay giật lấy chiếc điện thoại trên tay của chị T, rồi điều khiển xe bỏ chạy theo đường Quốc lộ 15A về hướng xã NK, huyện NĐ, tỉnh Nghệ An. Khi đi được khoảng</w:t>
      </w:r>
      <w:r>
        <w:rPr>
          <w:spacing w:val="-1"/>
        </w:rPr>
        <w:t> </w:t>
      </w:r>
      <w:r>
        <w:rPr/>
        <w:t>200m,</w:t>
      </w:r>
      <w:r>
        <w:rPr>
          <w:spacing w:val="-3"/>
        </w:rPr>
        <w:t> </w:t>
      </w:r>
      <w:r>
        <w:rPr/>
        <w:t>phát</w:t>
      </w:r>
      <w:r>
        <w:rPr>
          <w:spacing w:val="-5"/>
        </w:rPr>
        <w:t> </w:t>
      </w:r>
      <w:r>
        <w:rPr/>
        <w:t>hiện</w:t>
      </w:r>
      <w:r>
        <w:rPr>
          <w:spacing w:val="-1"/>
        </w:rPr>
        <w:t> </w:t>
      </w:r>
      <w:r>
        <w:rPr/>
        <w:t>không</w:t>
      </w:r>
      <w:r>
        <w:rPr>
          <w:spacing w:val="-1"/>
        </w:rPr>
        <w:t> </w:t>
      </w:r>
      <w:r>
        <w:rPr/>
        <w:t>có</w:t>
      </w:r>
      <w:r>
        <w:rPr>
          <w:spacing w:val="-1"/>
        </w:rPr>
        <w:t> </w:t>
      </w:r>
      <w:r>
        <w:rPr/>
        <w:t>người</w:t>
      </w:r>
      <w:r>
        <w:rPr>
          <w:spacing w:val="-4"/>
        </w:rPr>
        <w:t> </w:t>
      </w:r>
      <w:r>
        <w:rPr/>
        <w:t>đuổi</w:t>
      </w:r>
      <w:r>
        <w:rPr>
          <w:spacing w:val="-5"/>
        </w:rPr>
        <w:t> </w:t>
      </w:r>
      <w:r>
        <w:rPr/>
        <w:t>theo,</w:t>
      </w:r>
      <w:r>
        <w:rPr>
          <w:spacing w:val="-3"/>
        </w:rPr>
        <w:t> </w:t>
      </w:r>
      <w:r>
        <w:rPr/>
        <w:t>nên</w:t>
      </w:r>
      <w:r>
        <w:rPr>
          <w:spacing w:val="-1"/>
        </w:rPr>
        <w:t> </w:t>
      </w:r>
      <w:r>
        <w:rPr/>
        <w:t>T</w:t>
      </w:r>
      <w:r>
        <w:rPr>
          <w:spacing w:val="-3"/>
        </w:rPr>
        <w:t> </w:t>
      </w:r>
      <w:r>
        <w:rPr/>
        <w:t>điều</w:t>
      </w:r>
      <w:r>
        <w:rPr>
          <w:spacing w:val="-1"/>
        </w:rPr>
        <w:t> </w:t>
      </w:r>
      <w:r>
        <w:rPr/>
        <w:t>khiển</w:t>
      </w:r>
      <w:r>
        <w:rPr>
          <w:spacing w:val="-5"/>
        </w:rPr>
        <w:t> </w:t>
      </w:r>
      <w:r>
        <w:rPr/>
        <w:t>xe</w:t>
      </w:r>
      <w:r>
        <w:rPr>
          <w:spacing w:val="-2"/>
        </w:rPr>
        <w:t> </w:t>
      </w:r>
      <w:r>
        <w:rPr/>
        <w:t>mô</w:t>
      </w:r>
      <w:r>
        <w:rPr>
          <w:spacing w:val="-1"/>
        </w:rPr>
        <w:t> </w:t>
      </w:r>
      <w:r>
        <w:rPr/>
        <w:t>tô</w:t>
      </w:r>
      <w:r>
        <w:rPr>
          <w:spacing w:val="-1"/>
        </w:rPr>
        <w:t> </w:t>
      </w:r>
      <w:r>
        <w:rPr/>
        <w:t>đi</w:t>
      </w:r>
      <w:r>
        <w:rPr>
          <w:spacing w:val="-1"/>
        </w:rPr>
        <w:t> </w:t>
      </w:r>
      <w:r>
        <w:rPr/>
        <w:t>về nhà mình. Đến khoảng 19 giờ cùng ngày, T đi đến cửa hàng điện thoại CL của anh Hoàng Việt C ở xóm TH, xã TPC, huyện NĐ, tỉnh Nghệ An, bán chiếc điện thoại cướp giật được với giá 2.000.000 đồng. Số tiền bán chiếc điện thoại, T đã tiêu xài cá nhân hết. Còn chị T, sau khi bị cướp giật tài sản, đã đến cơ quan Công an trình báo sự việc. Đến 21 giờ cùng ngày, Cơ quan điều tra Công an huyện Đức Thọ triệu tập T đến làm việc thì T đã khai nhận toàn bộ hành vi phạm tội của mình.</w:t>
      </w:r>
    </w:p>
    <w:p>
      <w:pPr>
        <w:pStyle w:val="BodyText"/>
        <w:spacing w:line="268" w:lineRule="auto" w:before="109"/>
        <w:ind w:right="235" w:firstLine="719"/>
      </w:pPr>
      <w:r>
        <w:rPr/>
        <w:t>Tại Bản Kết luận định giá tài sản số 39/KLĐG-HĐĐGTS ngày 05/10/2022 của Hội đồng định giá tài sản trong Tố tụng hình sự huyện Đức Thọ, kết luận: Chiếc điện thoại di động nhãn hiệu Vivo Y21S, màu xanh nước biển, số Imel 1 861128057128339, số Imel 2 861128057128321 trị giá 3.300.000 đồng.</w:t>
      </w:r>
    </w:p>
    <w:p>
      <w:pPr>
        <w:pStyle w:val="BodyText"/>
        <w:spacing w:before="118"/>
        <w:ind w:left="820"/>
      </w:pPr>
      <w:r>
        <w:rPr/>
        <w:t>Việc</w:t>
      </w:r>
      <w:r>
        <w:rPr>
          <w:spacing w:val="-1"/>
        </w:rPr>
        <w:t> </w:t>
      </w:r>
      <w:r>
        <w:rPr/>
        <w:t>thu</w:t>
      </w:r>
      <w:r>
        <w:rPr>
          <w:spacing w:val="-3"/>
        </w:rPr>
        <w:t> </w:t>
      </w:r>
      <w:r>
        <w:rPr/>
        <w:t>giữ,</w:t>
      </w:r>
      <w:r>
        <w:rPr>
          <w:spacing w:val="-2"/>
        </w:rPr>
        <w:t> </w:t>
      </w:r>
      <w:r>
        <w:rPr/>
        <w:t>tạm</w:t>
      </w:r>
      <w:r>
        <w:rPr>
          <w:spacing w:val="-5"/>
        </w:rPr>
        <w:t> </w:t>
      </w:r>
      <w:r>
        <w:rPr/>
        <w:t>giữ</w:t>
      </w:r>
      <w:r>
        <w:rPr>
          <w:spacing w:val="-2"/>
        </w:rPr>
        <w:t> </w:t>
      </w:r>
      <w:r>
        <w:rPr/>
        <w:t>đồ</w:t>
      </w:r>
      <w:r>
        <w:rPr>
          <w:spacing w:val="-3"/>
        </w:rPr>
        <w:t> </w:t>
      </w:r>
      <w:r>
        <w:rPr/>
        <w:t>vật,</w:t>
      </w:r>
      <w:r>
        <w:rPr>
          <w:spacing w:val="-4"/>
        </w:rPr>
        <w:t> </w:t>
      </w:r>
      <w:r>
        <w:rPr/>
        <w:t>xử</w:t>
      </w:r>
      <w:r>
        <w:rPr>
          <w:spacing w:val="-3"/>
        </w:rPr>
        <w:t> </w:t>
      </w:r>
      <w:r>
        <w:rPr/>
        <w:t>lý</w:t>
      </w:r>
      <w:r>
        <w:rPr>
          <w:spacing w:val="1"/>
        </w:rPr>
        <w:t> </w:t>
      </w:r>
      <w:r>
        <w:rPr/>
        <w:t>vật</w:t>
      </w:r>
      <w:r>
        <w:rPr>
          <w:spacing w:val="1"/>
        </w:rPr>
        <w:t> </w:t>
      </w:r>
      <w:r>
        <w:rPr>
          <w:spacing w:val="-2"/>
        </w:rPr>
        <w:t>chứng:</w:t>
      </w:r>
    </w:p>
    <w:p>
      <w:pPr>
        <w:pStyle w:val="BodyText"/>
        <w:spacing w:line="268" w:lineRule="auto" w:before="158"/>
        <w:ind w:right="231" w:firstLine="707"/>
      </w:pPr>
      <w:r>
        <w:rPr/>
        <w:t>01 chiếc</w:t>
      </w:r>
      <w:r>
        <w:rPr>
          <w:spacing w:val="-1"/>
        </w:rPr>
        <w:t> </w:t>
      </w:r>
      <w:r>
        <w:rPr/>
        <w:t>xe mô tô nhãn hiệu Wave anpha,</w:t>
      </w:r>
      <w:r>
        <w:rPr>
          <w:spacing w:val="-2"/>
        </w:rPr>
        <w:t> </w:t>
      </w:r>
      <w:r>
        <w:rPr/>
        <w:t>sơn màu trắng đen, biển kiểm</w:t>
      </w:r>
      <w:r>
        <w:rPr>
          <w:spacing w:val="-3"/>
        </w:rPr>
        <w:t> </w:t>
      </w:r>
      <w:r>
        <w:rPr/>
        <w:t>soát 37M1-948.90,</w:t>
      </w:r>
      <w:r>
        <w:rPr>
          <w:spacing w:val="-2"/>
        </w:rPr>
        <w:t> </w:t>
      </w:r>
      <w:r>
        <w:rPr/>
        <w:t>số máy</w:t>
      </w:r>
      <w:r>
        <w:rPr>
          <w:spacing w:val="-4"/>
        </w:rPr>
        <w:t> </w:t>
      </w:r>
      <w:r>
        <w:rPr/>
        <w:t>JA39E2549013,</w:t>
      </w:r>
      <w:r>
        <w:rPr>
          <w:spacing w:val="-2"/>
        </w:rPr>
        <w:t> </w:t>
      </w:r>
      <w:r>
        <w:rPr/>
        <w:t>số</w:t>
      </w:r>
      <w:r>
        <w:rPr>
          <w:spacing w:val="-2"/>
        </w:rPr>
        <w:t> </w:t>
      </w:r>
      <w:r>
        <w:rPr/>
        <w:t>khung</w:t>
      </w:r>
      <w:r>
        <w:rPr>
          <w:spacing w:val="-2"/>
        </w:rPr>
        <w:t> </w:t>
      </w:r>
      <w:r>
        <w:rPr/>
        <w:t>BLHJA392XNY052039;</w:t>
      </w:r>
      <w:r>
        <w:rPr>
          <w:spacing w:val="-2"/>
        </w:rPr>
        <w:t> </w:t>
      </w:r>
      <w:r>
        <w:rPr/>
        <w:t>01</w:t>
      </w:r>
      <w:r>
        <w:rPr>
          <w:spacing w:val="-2"/>
        </w:rPr>
        <w:t> </w:t>
      </w:r>
      <w:r>
        <w:rPr/>
        <w:t>chiếc</w:t>
      </w:r>
    </w:p>
    <w:p>
      <w:pPr>
        <w:spacing w:after="0" w:line="268" w:lineRule="auto"/>
        <w:sectPr>
          <w:pgSz w:w="12240" w:h="15840"/>
          <w:pgMar w:header="0" w:footer="1157" w:top="820" w:bottom="1340" w:left="1340" w:right="1200"/>
        </w:sectPr>
      </w:pPr>
    </w:p>
    <w:p>
      <w:pPr>
        <w:pStyle w:val="BodyText"/>
        <w:spacing w:line="268" w:lineRule="auto" w:before="66"/>
        <w:ind w:right="232"/>
      </w:pPr>
      <w:r>
        <w:rPr/>
        <w:t>mũ</w:t>
      </w:r>
      <w:r>
        <w:rPr>
          <w:spacing w:val="-9"/>
        </w:rPr>
        <w:t> </w:t>
      </w:r>
      <w:r>
        <w:rPr/>
        <w:t>lưỡi</w:t>
      </w:r>
      <w:r>
        <w:rPr>
          <w:spacing w:val="-9"/>
        </w:rPr>
        <w:t> </w:t>
      </w:r>
      <w:r>
        <w:rPr/>
        <w:t>trai</w:t>
      </w:r>
      <w:r>
        <w:rPr>
          <w:spacing w:val="-9"/>
        </w:rPr>
        <w:t> </w:t>
      </w:r>
      <w:r>
        <w:rPr/>
        <w:t>màu</w:t>
      </w:r>
      <w:r>
        <w:rPr>
          <w:spacing w:val="-9"/>
        </w:rPr>
        <w:t> </w:t>
      </w:r>
      <w:r>
        <w:rPr/>
        <w:t>trắng,</w:t>
      </w:r>
      <w:r>
        <w:rPr>
          <w:spacing w:val="-11"/>
        </w:rPr>
        <w:t> </w:t>
      </w:r>
      <w:r>
        <w:rPr/>
        <w:t>có</w:t>
      </w:r>
      <w:r>
        <w:rPr>
          <w:spacing w:val="-12"/>
        </w:rPr>
        <w:t> </w:t>
      </w:r>
      <w:r>
        <w:rPr/>
        <w:t>dòng</w:t>
      </w:r>
      <w:r>
        <w:rPr>
          <w:spacing w:val="-9"/>
        </w:rPr>
        <w:t> </w:t>
      </w:r>
      <w:r>
        <w:rPr/>
        <w:t>chữ</w:t>
      </w:r>
      <w:r>
        <w:rPr>
          <w:spacing w:val="-11"/>
        </w:rPr>
        <w:t> </w:t>
      </w:r>
      <w:r>
        <w:rPr/>
        <w:t>Adidas;</w:t>
      </w:r>
      <w:r>
        <w:rPr>
          <w:spacing w:val="-11"/>
        </w:rPr>
        <w:t> </w:t>
      </w:r>
      <w:r>
        <w:rPr/>
        <w:t>01</w:t>
      </w:r>
      <w:r>
        <w:rPr>
          <w:spacing w:val="-9"/>
        </w:rPr>
        <w:t> </w:t>
      </w:r>
      <w:r>
        <w:rPr/>
        <w:t>chiếc</w:t>
      </w:r>
      <w:r>
        <w:rPr>
          <w:spacing w:val="-11"/>
        </w:rPr>
        <w:t> </w:t>
      </w:r>
      <w:r>
        <w:rPr/>
        <w:t>áo</w:t>
      </w:r>
      <w:r>
        <w:rPr>
          <w:spacing w:val="-12"/>
        </w:rPr>
        <w:t> </w:t>
      </w:r>
      <w:r>
        <w:rPr/>
        <w:t>khoác</w:t>
      </w:r>
      <w:r>
        <w:rPr>
          <w:spacing w:val="-11"/>
        </w:rPr>
        <w:t> </w:t>
      </w:r>
      <w:r>
        <w:rPr/>
        <w:t>nắng</w:t>
      </w:r>
      <w:r>
        <w:rPr>
          <w:spacing w:val="-9"/>
        </w:rPr>
        <w:t> </w:t>
      </w:r>
      <w:r>
        <w:rPr/>
        <w:t>có</w:t>
      </w:r>
      <w:r>
        <w:rPr>
          <w:spacing w:val="-9"/>
        </w:rPr>
        <w:t> </w:t>
      </w:r>
      <w:r>
        <w:rPr/>
        <w:t>mũ,</w:t>
      </w:r>
      <w:r>
        <w:rPr>
          <w:spacing w:val="-11"/>
        </w:rPr>
        <w:t> </w:t>
      </w:r>
      <w:r>
        <w:rPr/>
        <w:t>kẻ</w:t>
      </w:r>
      <w:r>
        <w:rPr>
          <w:spacing w:val="-11"/>
        </w:rPr>
        <w:t> </w:t>
      </w:r>
      <w:r>
        <w:rPr/>
        <w:t>sọc</w:t>
      </w:r>
      <w:r>
        <w:rPr>
          <w:spacing w:val="-13"/>
        </w:rPr>
        <w:t> </w:t>
      </w:r>
      <w:r>
        <w:rPr/>
        <w:t>ô vuông,</w:t>
      </w:r>
      <w:r>
        <w:rPr>
          <w:spacing w:val="-5"/>
        </w:rPr>
        <w:t> </w:t>
      </w:r>
      <w:r>
        <w:rPr/>
        <w:t>màu</w:t>
      </w:r>
      <w:r>
        <w:rPr>
          <w:spacing w:val="-3"/>
        </w:rPr>
        <w:t> </w:t>
      </w:r>
      <w:r>
        <w:rPr/>
        <w:t>xanh</w:t>
      </w:r>
      <w:r>
        <w:rPr>
          <w:spacing w:val="-3"/>
        </w:rPr>
        <w:t> </w:t>
      </w:r>
      <w:r>
        <w:rPr/>
        <w:t>đen</w:t>
      </w:r>
      <w:r>
        <w:rPr>
          <w:spacing w:val="-5"/>
        </w:rPr>
        <w:t> </w:t>
      </w:r>
      <w:r>
        <w:rPr/>
        <w:t>trắng;</w:t>
      </w:r>
      <w:r>
        <w:rPr>
          <w:spacing w:val="-3"/>
        </w:rPr>
        <w:t> </w:t>
      </w:r>
      <w:r>
        <w:rPr/>
        <w:t>01</w:t>
      </w:r>
      <w:r>
        <w:rPr>
          <w:spacing w:val="-3"/>
        </w:rPr>
        <w:t> </w:t>
      </w:r>
      <w:r>
        <w:rPr/>
        <w:t>chiếc</w:t>
      </w:r>
      <w:r>
        <w:rPr>
          <w:spacing w:val="-4"/>
        </w:rPr>
        <w:t> </w:t>
      </w:r>
      <w:r>
        <w:rPr/>
        <w:t>điện</w:t>
      </w:r>
      <w:r>
        <w:rPr>
          <w:spacing w:val="-3"/>
        </w:rPr>
        <w:t> </w:t>
      </w:r>
      <w:r>
        <w:rPr/>
        <w:t>thoại</w:t>
      </w:r>
      <w:r>
        <w:rPr>
          <w:spacing w:val="-5"/>
        </w:rPr>
        <w:t> </w:t>
      </w:r>
      <w:r>
        <w:rPr/>
        <w:t>di</w:t>
      </w:r>
      <w:r>
        <w:rPr>
          <w:spacing w:val="-3"/>
        </w:rPr>
        <w:t> </w:t>
      </w:r>
      <w:r>
        <w:rPr/>
        <w:t>động</w:t>
      </w:r>
      <w:r>
        <w:rPr>
          <w:spacing w:val="-5"/>
        </w:rPr>
        <w:t> </w:t>
      </w:r>
      <w:r>
        <w:rPr/>
        <w:t>nhãn</w:t>
      </w:r>
      <w:r>
        <w:rPr>
          <w:spacing w:val="-3"/>
        </w:rPr>
        <w:t> </w:t>
      </w:r>
      <w:r>
        <w:rPr/>
        <w:t>hiệu</w:t>
      </w:r>
      <w:r>
        <w:rPr>
          <w:spacing w:val="-3"/>
        </w:rPr>
        <w:t> </w:t>
      </w:r>
      <w:r>
        <w:rPr/>
        <w:t>Vivo</w:t>
      </w:r>
      <w:r>
        <w:rPr>
          <w:spacing w:val="-3"/>
        </w:rPr>
        <w:t> </w:t>
      </w:r>
      <w:r>
        <w:rPr/>
        <w:t>Y21S,</w:t>
      </w:r>
      <w:r>
        <w:rPr>
          <w:spacing w:val="-3"/>
        </w:rPr>
        <w:t> </w:t>
      </w:r>
      <w:r>
        <w:rPr/>
        <w:t>màu xanh</w:t>
      </w:r>
      <w:r>
        <w:rPr>
          <w:spacing w:val="-1"/>
        </w:rPr>
        <w:t> </w:t>
      </w:r>
      <w:r>
        <w:rPr/>
        <w:t>nước</w:t>
      </w:r>
      <w:r>
        <w:rPr>
          <w:spacing w:val="-2"/>
        </w:rPr>
        <w:t> </w:t>
      </w:r>
      <w:r>
        <w:rPr/>
        <w:t>biển,</w:t>
      </w:r>
      <w:r>
        <w:rPr>
          <w:spacing w:val="-2"/>
        </w:rPr>
        <w:t> </w:t>
      </w:r>
      <w:r>
        <w:rPr/>
        <w:t>số Imel 1</w:t>
      </w:r>
      <w:r>
        <w:rPr>
          <w:spacing w:val="-1"/>
        </w:rPr>
        <w:t> </w:t>
      </w:r>
      <w:r>
        <w:rPr/>
        <w:t>861128057128339,</w:t>
      </w:r>
      <w:r>
        <w:rPr>
          <w:spacing w:val="-2"/>
        </w:rPr>
        <w:t> </w:t>
      </w:r>
      <w:r>
        <w:rPr/>
        <w:t>số Imel 2</w:t>
      </w:r>
      <w:r>
        <w:rPr>
          <w:spacing w:val="-1"/>
        </w:rPr>
        <w:t> </w:t>
      </w:r>
      <w:r>
        <w:rPr/>
        <w:t>861128057128321.</w:t>
      </w:r>
    </w:p>
    <w:p>
      <w:pPr>
        <w:pStyle w:val="BodyText"/>
        <w:spacing w:line="268" w:lineRule="auto"/>
        <w:ind w:right="232" w:firstLine="566"/>
      </w:pPr>
      <w:r>
        <w:rPr/>
        <w:t>Quá trình điều tra xác định được, chiếc xe mô tô nhãn hiệu Wave anpha, sơn màu trắng đen, biển kiểm soát 37M1-948.90 là của chị Võ Thị P, trú tại xóm 7, xã NK, huyện NĐ, tỉnh Nghệ An (là mẹ bị cáo); chiếc điện thoại di động nhãn hiệu Vivo</w:t>
      </w:r>
      <w:r>
        <w:rPr>
          <w:spacing w:val="-4"/>
        </w:rPr>
        <w:t> </w:t>
      </w:r>
      <w:r>
        <w:rPr/>
        <w:t>Y21S,</w:t>
      </w:r>
      <w:r>
        <w:rPr>
          <w:spacing w:val="-5"/>
        </w:rPr>
        <w:t> </w:t>
      </w:r>
      <w:r>
        <w:rPr/>
        <w:t>màu</w:t>
      </w:r>
      <w:r>
        <w:rPr>
          <w:spacing w:val="-4"/>
        </w:rPr>
        <w:t> </w:t>
      </w:r>
      <w:r>
        <w:rPr/>
        <w:t>xanh</w:t>
      </w:r>
      <w:r>
        <w:rPr>
          <w:spacing w:val="-4"/>
        </w:rPr>
        <w:t> </w:t>
      </w:r>
      <w:r>
        <w:rPr/>
        <w:t>nước</w:t>
      </w:r>
      <w:r>
        <w:rPr>
          <w:spacing w:val="-6"/>
        </w:rPr>
        <w:t> </w:t>
      </w:r>
      <w:r>
        <w:rPr/>
        <w:t>biển</w:t>
      </w:r>
      <w:r>
        <w:rPr>
          <w:spacing w:val="-4"/>
        </w:rPr>
        <w:t> </w:t>
      </w:r>
      <w:r>
        <w:rPr/>
        <w:t>là</w:t>
      </w:r>
      <w:r>
        <w:rPr>
          <w:spacing w:val="-3"/>
        </w:rPr>
        <w:t> </w:t>
      </w:r>
      <w:r>
        <w:rPr/>
        <w:t>của chị Bạch</w:t>
      </w:r>
      <w:r>
        <w:rPr>
          <w:spacing w:val="-1"/>
        </w:rPr>
        <w:t> </w:t>
      </w:r>
      <w:r>
        <w:rPr/>
        <w:t>Thị T,</w:t>
      </w:r>
      <w:r>
        <w:rPr>
          <w:spacing w:val="-3"/>
        </w:rPr>
        <w:t> </w:t>
      </w:r>
      <w:r>
        <w:rPr/>
        <w:t>nên Cơ</w:t>
      </w:r>
      <w:r>
        <w:rPr>
          <w:spacing w:val="-3"/>
        </w:rPr>
        <w:t> </w:t>
      </w:r>
      <w:r>
        <w:rPr/>
        <w:t>quan</w:t>
      </w:r>
      <w:r>
        <w:rPr>
          <w:spacing w:val="-2"/>
        </w:rPr>
        <w:t> </w:t>
      </w:r>
      <w:r>
        <w:rPr/>
        <w:t>điều</w:t>
      </w:r>
      <w:r>
        <w:rPr>
          <w:spacing w:val="-1"/>
        </w:rPr>
        <w:t> </w:t>
      </w:r>
      <w:r>
        <w:rPr/>
        <w:t>tra</w:t>
      </w:r>
      <w:r>
        <w:rPr>
          <w:spacing w:val="-3"/>
        </w:rPr>
        <w:t> </w:t>
      </w:r>
      <w:r>
        <w:rPr/>
        <w:t>đã</w:t>
      </w:r>
      <w:r>
        <w:rPr>
          <w:spacing w:val="-3"/>
        </w:rPr>
        <w:t> </w:t>
      </w:r>
      <w:r>
        <w:rPr/>
        <w:t>trả lại các tài sản cho chủ sở hữu.</w:t>
      </w:r>
    </w:p>
    <w:p>
      <w:pPr>
        <w:pStyle w:val="BodyText"/>
        <w:spacing w:line="268" w:lineRule="auto" w:before="117"/>
        <w:ind w:right="233" w:firstLine="566"/>
      </w:pPr>
      <w:r>
        <w:rPr/>
        <w:t>Đối với chiếc sim số 0982.642.830 của chị T, T đã vứt bên bờ ruộng thuộc xóm 7, xã NK, huyện NĐ, tỉnh Nghệ An, Cơ quan điều tra Công an huyện Đức</w:t>
      </w:r>
      <w:r>
        <w:rPr>
          <w:spacing w:val="40"/>
        </w:rPr>
        <w:t> </w:t>
      </w:r>
      <w:r>
        <w:rPr/>
        <w:t>Thọ đã truy tìm nhưng không thu giữ được.</w:t>
      </w:r>
    </w:p>
    <w:p>
      <w:pPr>
        <w:pStyle w:val="BodyText"/>
        <w:ind w:left="666"/>
      </w:pPr>
      <w:r>
        <w:rPr/>
        <w:t>Các</w:t>
      </w:r>
      <w:r>
        <w:rPr>
          <w:spacing w:val="-2"/>
        </w:rPr>
        <w:t> </w:t>
      </w:r>
      <w:r>
        <w:rPr/>
        <w:t>vật</w:t>
      </w:r>
      <w:r>
        <w:rPr>
          <w:spacing w:val="-1"/>
        </w:rPr>
        <w:t> </w:t>
      </w:r>
      <w:r>
        <w:rPr/>
        <w:t>chứng</w:t>
      </w:r>
      <w:r>
        <w:rPr>
          <w:spacing w:val="-1"/>
        </w:rPr>
        <w:t> </w:t>
      </w:r>
      <w:r>
        <w:rPr/>
        <w:t>khác</w:t>
      </w:r>
      <w:r>
        <w:rPr>
          <w:spacing w:val="-4"/>
        </w:rPr>
        <w:t> </w:t>
      </w:r>
      <w:r>
        <w:rPr/>
        <w:t>đã</w:t>
      </w:r>
      <w:r>
        <w:rPr>
          <w:spacing w:val="-2"/>
        </w:rPr>
        <w:t> </w:t>
      </w:r>
      <w:r>
        <w:rPr/>
        <w:t>thu</w:t>
      </w:r>
      <w:r>
        <w:rPr>
          <w:spacing w:val="-2"/>
        </w:rPr>
        <w:t> </w:t>
      </w:r>
      <w:r>
        <w:rPr/>
        <w:t>giữ</w:t>
      </w:r>
      <w:r>
        <w:rPr>
          <w:spacing w:val="-3"/>
        </w:rPr>
        <w:t> </w:t>
      </w:r>
      <w:r>
        <w:rPr/>
        <w:t>nói</w:t>
      </w:r>
      <w:r>
        <w:rPr>
          <w:spacing w:val="-1"/>
        </w:rPr>
        <w:t> </w:t>
      </w:r>
      <w:r>
        <w:rPr/>
        <w:t>trên,</w:t>
      </w:r>
      <w:r>
        <w:rPr>
          <w:spacing w:val="-3"/>
        </w:rPr>
        <w:t> </w:t>
      </w:r>
      <w:r>
        <w:rPr/>
        <w:t>hiện</w:t>
      </w:r>
      <w:r>
        <w:rPr>
          <w:spacing w:val="-1"/>
        </w:rPr>
        <w:t> </w:t>
      </w:r>
      <w:r>
        <w:rPr/>
        <w:t>chưa</w:t>
      </w:r>
      <w:r>
        <w:rPr>
          <w:spacing w:val="-4"/>
        </w:rPr>
        <w:t> </w:t>
      </w:r>
      <w:r>
        <w:rPr/>
        <w:t>được</w:t>
      </w:r>
      <w:r>
        <w:rPr>
          <w:spacing w:val="-5"/>
        </w:rPr>
        <w:t> </w:t>
      </w:r>
      <w:r>
        <w:rPr/>
        <w:t>xử</w:t>
      </w:r>
      <w:r>
        <w:rPr>
          <w:spacing w:val="-3"/>
        </w:rPr>
        <w:t> </w:t>
      </w:r>
      <w:r>
        <w:rPr>
          <w:spacing w:val="-5"/>
        </w:rPr>
        <w:t>lý.</w:t>
      </w:r>
    </w:p>
    <w:p>
      <w:pPr>
        <w:pStyle w:val="BodyText"/>
        <w:spacing w:line="268" w:lineRule="auto" w:before="158"/>
        <w:ind w:right="232" w:firstLine="566"/>
      </w:pPr>
      <w:r>
        <w:rPr/>
        <w:t>Về trách nhiệm dân sự: Sau khi nhận lại tài sản, người bị hại chị Bạch Thị T không yêu cầu bồi thường gì thêm và có đơn xin giảm nhẹ hình phạt cho bị cáo. Còn anh Hoàng Việt C yêu cầu bồi thường số tiền 2.000.000 đồng và đã được chị Võ Thị P, trú tại xóm 7, xã NK, huyện NĐ, tỉnh Nghệ An (là mẹ của Đặng Văn T) bồi thường.</w:t>
      </w:r>
    </w:p>
    <w:p>
      <w:pPr>
        <w:pStyle w:val="BodyText"/>
        <w:spacing w:line="268" w:lineRule="auto" w:before="117"/>
        <w:ind w:right="234" w:firstLine="719"/>
      </w:pPr>
      <w:r>
        <w:rPr/>
        <w:t>Tại bản Cáo trạng số: 54/CT-VKS-ĐT ngày 23 tháng 11 năm 2022, Viện kiểm sát nhân dân huyện Đức Thọ, tỉnh Hà Tĩnh đã truy tố Đặng Văn T về tội “Cướp giật tài sản” theo quy định tại điểm d khoản 2 Điều 171 Bộ luật Hình sự.</w:t>
      </w:r>
    </w:p>
    <w:p>
      <w:pPr>
        <w:pStyle w:val="BodyText"/>
        <w:spacing w:before="85"/>
        <w:ind w:right="231" w:firstLine="566"/>
      </w:pPr>
      <w:r>
        <w:rPr/>
        <w:t>Tại phiên tòa, đại diện Viện kiểm sát, sau khi phân tích tính chất, mức độ</w:t>
      </w:r>
      <w:r>
        <w:rPr>
          <w:spacing w:val="40"/>
        </w:rPr>
        <w:t> </w:t>
      </w:r>
      <w:r>
        <w:rPr/>
        <w:t>nguy hiểm của hành vi phạm tội, nhân thân người phạm tội và các tình tiết giảm nhẹ trách nhiệm hình sự đã đề nghị Hội đồng xét xử xử phạt Đặng Văn T mức án</w:t>
      </w:r>
      <w:r>
        <w:rPr>
          <w:spacing w:val="40"/>
        </w:rPr>
        <w:t> </w:t>
      </w:r>
      <w:r>
        <w:rPr/>
        <w:t>từ 42 đến 48 tháng tù về tội “Cướp</w:t>
      </w:r>
      <w:r>
        <w:rPr>
          <w:spacing w:val="-2"/>
        </w:rPr>
        <w:t> </w:t>
      </w:r>
      <w:r>
        <w:rPr/>
        <w:t>giật</w:t>
      </w:r>
      <w:r>
        <w:rPr>
          <w:spacing w:val="-3"/>
        </w:rPr>
        <w:t> </w:t>
      </w:r>
      <w:r>
        <w:rPr/>
        <w:t>tài</w:t>
      </w:r>
      <w:r>
        <w:rPr>
          <w:spacing w:val="-5"/>
        </w:rPr>
        <w:t> </w:t>
      </w:r>
      <w:r>
        <w:rPr/>
        <w:t>sản”, đề nghị xử lý về vật chứng, tuyên về án phí.</w:t>
      </w:r>
    </w:p>
    <w:p>
      <w:pPr>
        <w:pStyle w:val="BodyText"/>
        <w:spacing w:before="120"/>
        <w:ind w:right="233" w:firstLine="566"/>
      </w:pPr>
      <w:r>
        <w:rPr/>
        <w:t>Bị cáo không có ý kiến gì tranh luận, thừa nhận toàn bộ hành vi phạm tội của mình và xin hội đồng xét xử xem xét giảm nhẹ hình phạt.</w:t>
      </w:r>
    </w:p>
    <w:p>
      <w:pPr>
        <w:pStyle w:val="BodyText"/>
        <w:spacing w:before="120"/>
        <w:ind w:right="240" w:firstLine="566"/>
      </w:pPr>
      <w:r>
        <w:rPr/>
        <w:t>Người bị hại, người có quyền lợi nghĩa vụ liên quan có mặt cũng không có ý kiến gì tranh luận và xin Hội đồng xét xử xem xét giảm nhẹ cho bị cáo.</w:t>
      </w:r>
    </w:p>
    <w:p>
      <w:pPr>
        <w:pStyle w:val="Heading1"/>
        <w:spacing w:before="124"/>
        <w:ind w:right="314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253" w:firstLine="566"/>
      </w:pPr>
      <w:r>
        <w:rPr/>
        <w:t>Trên cơ sở nội dung vụ án, căn cứ vào các tài liệu có trong hồ sơ vụ án đã được thẩm</w:t>
      </w:r>
      <w:r>
        <w:rPr>
          <w:spacing w:val="-3"/>
        </w:rPr>
        <w:t> </w:t>
      </w:r>
      <w:r>
        <w:rPr/>
        <w:t>tra, xét hỏi, tranh luận tại phiên tòa,</w:t>
      </w:r>
      <w:r>
        <w:rPr>
          <w:spacing w:val="-2"/>
        </w:rPr>
        <w:t> </w:t>
      </w:r>
      <w:r>
        <w:rPr/>
        <w:t>hội đồng</w:t>
      </w:r>
      <w:r>
        <w:rPr>
          <w:spacing w:val="-1"/>
        </w:rPr>
        <w:t> </w:t>
      </w:r>
      <w:r>
        <w:rPr/>
        <w:t>xét xử</w:t>
      </w:r>
      <w:r>
        <w:rPr>
          <w:spacing w:val="-2"/>
        </w:rPr>
        <w:t> </w:t>
      </w:r>
      <w:r>
        <w:rPr/>
        <w:t>nhận thấy</w:t>
      </w:r>
      <w:r>
        <w:rPr>
          <w:spacing w:val="-2"/>
        </w:rPr>
        <w:t> </w:t>
      </w:r>
      <w:r>
        <w:rPr/>
        <w:t>như sau:</w:t>
      </w:r>
    </w:p>
    <w:p>
      <w:pPr>
        <w:pStyle w:val="ListParagraph"/>
        <w:numPr>
          <w:ilvl w:val="0"/>
          <w:numId w:val="3"/>
        </w:numPr>
        <w:tabs>
          <w:tab w:pos="1085" w:val="left" w:leader="none"/>
        </w:tabs>
        <w:spacing w:line="240" w:lineRule="auto" w:before="119" w:after="0"/>
        <w:ind w:left="100" w:right="238" w:firstLine="566"/>
        <w:jc w:val="both"/>
        <w:rPr>
          <w:sz w:val="28"/>
        </w:rPr>
      </w:pPr>
      <w:r>
        <w:rPr>
          <w:sz w:val="28"/>
        </w:rPr>
        <w:t>Về hành vi, quyết định tố tụng của cơ quan điều tra Công an huyện Đức Thọ, tỉnh Hà tĩnh; Viện kiểm sát nhân dân huyện Đức thọ, tỉnh Hà Tĩnh trong quá trình</w:t>
      </w:r>
      <w:r>
        <w:rPr>
          <w:spacing w:val="18"/>
          <w:sz w:val="28"/>
        </w:rPr>
        <w:t> </w:t>
      </w:r>
      <w:r>
        <w:rPr>
          <w:sz w:val="28"/>
        </w:rPr>
        <w:t>điều</w:t>
      </w:r>
      <w:r>
        <w:rPr>
          <w:spacing w:val="16"/>
          <w:sz w:val="28"/>
        </w:rPr>
        <w:t> </w:t>
      </w:r>
      <w:r>
        <w:rPr>
          <w:sz w:val="28"/>
        </w:rPr>
        <w:t>tra,</w:t>
      </w:r>
      <w:r>
        <w:rPr>
          <w:spacing w:val="17"/>
          <w:sz w:val="28"/>
        </w:rPr>
        <w:t> </w:t>
      </w:r>
      <w:r>
        <w:rPr>
          <w:sz w:val="28"/>
        </w:rPr>
        <w:t>truy</w:t>
      </w:r>
      <w:r>
        <w:rPr>
          <w:spacing w:val="13"/>
          <w:sz w:val="28"/>
        </w:rPr>
        <w:t> </w:t>
      </w:r>
      <w:r>
        <w:rPr>
          <w:sz w:val="28"/>
        </w:rPr>
        <w:t>tố</w:t>
      </w:r>
      <w:r>
        <w:rPr>
          <w:spacing w:val="16"/>
          <w:sz w:val="28"/>
        </w:rPr>
        <w:t> </w:t>
      </w:r>
      <w:r>
        <w:rPr>
          <w:sz w:val="28"/>
        </w:rPr>
        <w:t>đã</w:t>
      </w:r>
      <w:r>
        <w:rPr>
          <w:spacing w:val="15"/>
          <w:sz w:val="28"/>
        </w:rPr>
        <w:t> </w:t>
      </w:r>
      <w:r>
        <w:rPr>
          <w:sz w:val="28"/>
        </w:rPr>
        <w:t>thực</w:t>
      </w:r>
      <w:r>
        <w:rPr>
          <w:spacing w:val="15"/>
          <w:sz w:val="28"/>
        </w:rPr>
        <w:t> </w:t>
      </w:r>
      <w:r>
        <w:rPr>
          <w:sz w:val="28"/>
        </w:rPr>
        <w:t>hiện</w:t>
      </w:r>
      <w:r>
        <w:rPr>
          <w:spacing w:val="16"/>
          <w:sz w:val="28"/>
        </w:rPr>
        <w:t> </w:t>
      </w:r>
      <w:r>
        <w:rPr>
          <w:sz w:val="28"/>
        </w:rPr>
        <w:t>đúng</w:t>
      </w:r>
      <w:r>
        <w:rPr>
          <w:spacing w:val="16"/>
          <w:sz w:val="28"/>
        </w:rPr>
        <w:t> </w:t>
      </w:r>
      <w:r>
        <w:rPr>
          <w:sz w:val="28"/>
        </w:rPr>
        <w:t>về</w:t>
      </w:r>
      <w:r>
        <w:rPr>
          <w:spacing w:val="17"/>
          <w:sz w:val="28"/>
        </w:rPr>
        <w:t> </w:t>
      </w:r>
      <w:r>
        <w:rPr>
          <w:sz w:val="28"/>
        </w:rPr>
        <w:t>thẩm</w:t>
      </w:r>
      <w:r>
        <w:rPr>
          <w:spacing w:val="12"/>
          <w:sz w:val="28"/>
        </w:rPr>
        <w:t> </w:t>
      </w:r>
      <w:r>
        <w:rPr>
          <w:sz w:val="28"/>
        </w:rPr>
        <w:t>quyền,</w:t>
      </w:r>
      <w:r>
        <w:rPr>
          <w:spacing w:val="16"/>
          <w:sz w:val="28"/>
        </w:rPr>
        <w:t> </w:t>
      </w:r>
      <w:r>
        <w:rPr>
          <w:sz w:val="28"/>
        </w:rPr>
        <w:t>trình</w:t>
      </w:r>
      <w:r>
        <w:rPr>
          <w:spacing w:val="18"/>
          <w:sz w:val="28"/>
        </w:rPr>
        <w:t> </w:t>
      </w:r>
      <w:r>
        <w:rPr>
          <w:sz w:val="28"/>
        </w:rPr>
        <w:t>tự,</w:t>
      </w:r>
      <w:r>
        <w:rPr>
          <w:spacing w:val="16"/>
          <w:sz w:val="28"/>
        </w:rPr>
        <w:t> </w:t>
      </w:r>
      <w:r>
        <w:rPr>
          <w:sz w:val="28"/>
        </w:rPr>
        <w:t>thủ</w:t>
      </w:r>
      <w:r>
        <w:rPr>
          <w:spacing w:val="18"/>
          <w:sz w:val="28"/>
        </w:rPr>
        <w:t> </w:t>
      </w:r>
      <w:r>
        <w:rPr>
          <w:sz w:val="28"/>
        </w:rPr>
        <w:t>tục</w:t>
      </w:r>
      <w:r>
        <w:rPr>
          <w:spacing w:val="15"/>
          <w:sz w:val="28"/>
        </w:rPr>
        <w:t> </w:t>
      </w:r>
      <w:r>
        <w:rPr>
          <w:sz w:val="28"/>
        </w:rPr>
        <w:t>theo</w:t>
      </w:r>
      <w:r>
        <w:rPr>
          <w:spacing w:val="16"/>
          <w:sz w:val="28"/>
        </w:rPr>
        <w:t> </w:t>
      </w:r>
      <w:r>
        <w:rPr>
          <w:sz w:val="28"/>
        </w:rPr>
        <w:t>quy</w:t>
      </w:r>
    </w:p>
    <w:p>
      <w:pPr>
        <w:spacing w:after="0" w:line="240" w:lineRule="auto"/>
        <w:jc w:val="both"/>
        <w:rPr>
          <w:sz w:val="28"/>
        </w:rPr>
        <w:sectPr>
          <w:pgSz w:w="12240" w:h="15840"/>
          <w:pgMar w:header="0" w:footer="1157" w:top="860" w:bottom="1340" w:left="1340" w:right="1200"/>
        </w:sectPr>
      </w:pPr>
    </w:p>
    <w:p>
      <w:pPr>
        <w:pStyle w:val="BodyText"/>
        <w:spacing w:before="73"/>
        <w:ind w:right="237"/>
      </w:pPr>
      <w:r>
        <w:rPr/>
        <w:t>định của</w:t>
      </w:r>
      <w:r>
        <w:rPr>
          <w:spacing w:val="-1"/>
        </w:rPr>
        <w:t> </w:t>
      </w:r>
      <w:r>
        <w:rPr/>
        <w:t>bộ luật tố tụng hình sự. Tại phiên tòa</w:t>
      </w:r>
      <w:r>
        <w:rPr>
          <w:spacing w:val="-1"/>
        </w:rPr>
        <w:t> </w:t>
      </w:r>
      <w:r>
        <w:rPr/>
        <w:t>không ai có ý kiến hoặc</w:t>
      </w:r>
      <w:r>
        <w:rPr>
          <w:spacing w:val="-1"/>
        </w:rPr>
        <w:t> </w:t>
      </w:r>
      <w:r>
        <w:rPr/>
        <w:t>khiếu nại gì về hành vi, quyết định của cơ quan tiến hành tố tụng, người tiến hành tố tụng. Do đó, các hành vi, quyết định tố tụng của cơ quan tiến hành tố tụng, người tiến hành tố tụng đã thực hiện đều đúng và hợp pháp.</w:t>
      </w:r>
    </w:p>
    <w:p>
      <w:pPr>
        <w:pStyle w:val="ListParagraph"/>
        <w:numPr>
          <w:ilvl w:val="0"/>
          <w:numId w:val="3"/>
        </w:numPr>
        <w:tabs>
          <w:tab w:pos="1207" w:val="left" w:leader="none"/>
        </w:tabs>
        <w:spacing w:line="268" w:lineRule="auto" w:before="155" w:after="0"/>
        <w:ind w:left="100" w:right="231" w:firstLine="679"/>
        <w:jc w:val="both"/>
        <w:rPr>
          <w:sz w:val="28"/>
        </w:rPr>
      </w:pPr>
      <w:r>
        <w:rPr>
          <w:sz w:val="28"/>
        </w:rPr>
        <w:t>Tại phiên tòa hôm nay bị cáo đã thừa nhận về hành vi, cách thức thực hiện tội phạm của mình đúng như bản cáo trạng đã nêu và thừa nhận trong quá</w:t>
      </w:r>
      <w:r>
        <w:rPr>
          <w:spacing w:val="40"/>
          <w:sz w:val="28"/>
        </w:rPr>
        <w:t> </w:t>
      </w:r>
      <w:r>
        <w:rPr>
          <w:sz w:val="28"/>
        </w:rPr>
        <w:t>trình hỏi cung đều được tự nguyện khai báo, không bị bức cung, mớm cung hay nhục</w:t>
      </w:r>
      <w:r>
        <w:rPr>
          <w:spacing w:val="-1"/>
          <w:sz w:val="28"/>
        </w:rPr>
        <w:t> </w:t>
      </w:r>
      <w:r>
        <w:rPr>
          <w:sz w:val="28"/>
        </w:rPr>
        <w:t>hình. Lời khai nhận tội của bị cáo phù hợp với các tài liệu,</w:t>
      </w:r>
      <w:r>
        <w:rPr>
          <w:spacing w:val="-3"/>
          <w:sz w:val="28"/>
        </w:rPr>
        <w:t> </w:t>
      </w:r>
      <w:r>
        <w:rPr>
          <w:sz w:val="28"/>
        </w:rPr>
        <w:t>các lời khai và các chứng cứ khác có trong hồ sơ vụ án. Hội đồng xét xử có đủ cơ sở để khẳng định: Vào khoảng 16 giờ ngày 04/10/2022, tại đường Quốc lộ 15A thuộc địa phận thôn NT, xã TS, huyện ĐT, tỉnh Hà Tĩnh, Đặng Văn T đã có hành vi điều khiển xe mô</w:t>
      </w:r>
      <w:r>
        <w:rPr>
          <w:spacing w:val="40"/>
          <w:sz w:val="28"/>
        </w:rPr>
        <w:t> </w:t>
      </w:r>
      <w:r>
        <w:rPr>
          <w:sz w:val="28"/>
        </w:rPr>
        <w:t>tô nhãn hiệu Wave anpha, sơn màu trắng đen, biển kiểm soát 37M1-948.90 cướp giật 01 chiếc điện thoại di động nhãn hiệu Vivo Y21S, màu xanh nước biển, trị giá</w:t>
      </w:r>
    </w:p>
    <w:p>
      <w:pPr>
        <w:pStyle w:val="BodyText"/>
        <w:spacing w:line="268" w:lineRule="auto" w:before="0"/>
        <w:ind w:right="236"/>
      </w:pPr>
      <w:r>
        <w:rPr/>
        <w:t>3.300.000 đồng của chị Bạch Thị T, trú tại thôn VX, xã LTT, huyện ĐT, tỉnh Hà Tĩnh, khi chị T đang điều khiển xe mô tô đi cùng chiều.</w:t>
      </w:r>
    </w:p>
    <w:p>
      <w:pPr>
        <w:pStyle w:val="ListParagraph"/>
        <w:numPr>
          <w:ilvl w:val="0"/>
          <w:numId w:val="3"/>
        </w:numPr>
        <w:tabs>
          <w:tab w:pos="1221" w:val="left" w:leader="none"/>
        </w:tabs>
        <w:spacing w:line="268" w:lineRule="auto" w:before="114" w:after="0"/>
        <w:ind w:left="100" w:right="233" w:firstLine="719"/>
        <w:jc w:val="both"/>
        <w:rPr>
          <w:sz w:val="28"/>
        </w:rPr>
      </w:pPr>
      <w:r>
        <w:rPr>
          <w:sz w:val="28"/>
        </w:rPr>
        <w:t>Hội đồng xét xử</w:t>
      </w:r>
      <w:r>
        <w:rPr>
          <w:spacing w:val="-1"/>
          <w:sz w:val="28"/>
        </w:rPr>
        <w:t> </w:t>
      </w:r>
      <w:r>
        <w:rPr>
          <w:sz w:val="28"/>
        </w:rPr>
        <w:t>xét thấy, hành vi của bị cáo Đặng Văn T dùng xe mô tô, ép sát giật lấy điện thoại của chị Bạch Thị T đang chạy xe cùng chiều là rất nguy hiểm có thể làm cho bị hại bị ngã, bị tai nạn nên bị cáo bị truy tố theo điểm d</w:t>
      </w:r>
      <w:r>
        <w:rPr>
          <w:spacing w:val="40"/>
          <w:sz w:val="28"/>
        </w:rPr>
        <w:t> </w:t>
      </w:r>
      <w:r>
        <w:rPr>
          <w:sz w:val="28"/>
        </w:rPr>
        <w:t>khoản 2 điều 171 về tội “Cướp giật tài sản” với tình tiết định khung tăng nặng là dùng thủ đoạn nguy hiểm</w:t>
      </w:r>
      <w:r>
        <w:rPr>
          <w:spacing w:val="-2"/>
          <w:sz w:val="28"/>
        </w:rPr>
        <w:t> </w:t>
      </w:r>
      <w:r>
        <w:rPr>
          <w:sz w:val="28"/>
        </w:rPr>
        <w:t>là đúng.</w:t>
      </w:r>
      <w:r>
        <w:rPr>
          <w:spacing w:val="-5"/>
          <w:sz w:val="28"/>
        </w:rPr>
        <w:t> </w:t>
      </w:r>
      <w:r>
        <w:rPr>
          <w:sz w:val="28"/>
        </w:rPr>
        <w:t>Vì vậy, việc Viện kiểm</w:t>
      </w:r>
      <w:r>
        <w:rPr>
          <w:spacing w:val="-2"/>
          <w:sz w:val="28"/>
        </w:rPr>
        <w:t> </w:t>
      </w:r>
      <w:r>
        <w:rPr>
          <w:sz w:val="28"/>
        </w:rPr>
        <w:t>sát truy</w:t>
      </w:r>
      <w:r>
        <w:rPr>
          <w:spacing w:val="-1"/>
          <w:sz w:val="28"/>
        </w:rPr>
        <w:t> </w:t>
      </w:r>
      <w:r>
        <w:rPr>
          <w:sz w:val="28"/>
        </w:rPr>
        <w:t>tố và Tòa án xét xử</w:t>
      </w:r>
      <w:r>
        <w:rPr>
          <w:spacing w:val="-1"/>
          <w:sz w:val="28"/>
        </w:rPr>
        <w:t> </w:t>
      </w:r>
      <w:r>
        <w:rPr>
          <w:sz w:val="28"/>
        </w:rPr>
        <w:t>bị cáo</w:t>
      </w:r>
      <w:r>
        <w:rPr>
          <w:spacing w:val="-1"/>
          <w:sz w:val="28"/>
        </w:rPr>
        <w:t> </w:t>
      </w:r>
      <w:r>
        <w:rPr>
          <w:sz w:val="28"/>
        </w:rPr>
        <w:t>theo</w:t>
      </w:r>
      <w:r>
        <w:rPr>
          <w:spacing w:val="-1"/>
          <w:sz w:val="28"/>
        </w:rPr>
        <w:t> </w:t>
      </w:r>
      <w:r>
        <w:rPr>
          <w:sz w:val="28"/>
        </w:rPr>
        <w:t>tội danh và</w:t>
      </w:r>
      <w:r>
        <w:rPr>
          <w:spacing w:val="-1"/>
          <w:sz w:val="28"/>
        </w:rPr>
        <w:t> </w:t>
      </w:r>
      <w:r>
        <w:rPr>
          <w:sz w:val="28"/>
        </w:rPr>
        <w:t>điều</w:t>
      </w:r>
      <w:r>
        <w:rPr>
          <w:spacing w:val="-1"/>
          <w:sz w:val="28"/>
        </w:rPr>
        <w:t> </w:t>
      </w:r>
      <w:r>
        <w:rPr>
          <w:sz w:val="28"/>
        </w:rPr>
        <w:t>luật nêu trên là</w:t>
      </w:r>
      <w:r>
        <w:rPr>
          <w:spacing w:val="-1"/>
          <w:sz w:val="28"/>
        </w:rPr>
        <w:t> </w:t>
      </w:r>
      <w:r>
        <w:rPr>
          <w:sz w:val="28"/>
        </w:rPr>
        <w:t>đúng người đúng</w:t>
      </w:r>
      <w:r>
        <w:rPr>
          <w:spacing w:val="-1"/>
          <w:sz w:val="28"/>
        </w:rPr>
        <w:t> </w:t>
      </w:r>
      <w:r>
        <w:rPr>
          <w:sz w:val="28"/>
        </w:rPr>
        <w:t>tội, không oan sai. Bản cáo trạng số 54/CT-VKS-ĐT ngày 23 tháng 11 năm 2022, Viện kiểm sát nhân dân huyện Đức Thọ, tỉnh Hà Tĩnh đã truy tố đối với bị cáo là hoàn toàn chính xác. Tại phiên tòa lời luận tội của Viện kiểm sát đã đánh giá đầy đủ tính chất, hậu quả của hành vi phạm tội, nhân thân bị cáo, các tình tiết giảm nhẹ trách nhiệm hình sự cho bị cáo. Hội đồng xét xử xét thấy lời đề nghị của Viện kiểm sát về mức hình phạt đối với bị cáo cũng như các vấn đề khác về cơ bản là phù hợp.</w:t>
      </w:r>
    </w:p>
    <w:p>
      <w:pPr>
        <w:pStyle w:val="ListParagraph"/>
        <w:numPr>
          <w:ilvl w:val="0"/>
          <w:numId w:val="3"/>
        </w:numPr>
        <w:tabs>
          <w:tab w:pos="1349" w:val="left" w:leader="none"/>
        </w:tabs>
        <w:spacing w:line="268" w:lineRule="auto" w:before="113" w:after="0"/>
        <w:ind w:left="100" w:right="228" w:firstLine="839"/>
        <w:jc w:val="both"/>
        <w:rPr>
          <w:sz w:val="24"/>
        </w:rPr>
      </w:pPr>
      <w:r>
        <w:rPr>
          <w:sz w:val="28"/>
        </w:rPr>
        <w:t>Hành vi phạm tội của bị cáo là nguy hiểm cho xã hội, gây mất an ninh trật</w:t>
      </w:r>
      <w:r>
        <w:rPr>
          <w:spacing w:val="-18"/>
          <w:sz w:val="28"/>
        </w:rPr>
        <w:t> </w:t>
      </w:r>
      <w:r>
        <w:rPr>
          <w:sz w:val="28"/>
        </w:rPr>
        <w:t>tự</w:t>
      </w:r>
      <w:r>
        <w:rPr>
          <w:spacing w:val="-17"/>
          <w:sz w:val="28"/>
        </w:rPr>
        <w:t> </w:t>
      </w:r>
      <w:r>
        <w:rPr>
          <w:sz w:val="28"/>
        </w:rPr>
        <w:t>trên</w:t>
      </w:r>
      <w:r>
        <w:rPr>
          <w:spacing w:val="-16"/>
          <w:sz w:val="28"/>
        </w:rPr>
        <w:t> </w:t>
      </w:r>
      <w:r>
        <w:rPr>
          <w:sz w:val="28"/>
        </w:rPr>
        <w:t>các</w:t>
      </w:r>
      <w:r>
        <w:rPr>
          <w:spacing w:val="-17"/>
          <w:sz w:val="28"/>
        </w:rPr>
        <w:t> </w:t>
      </w:r>
      <w:r>
        <w:rPr>
          <w:sz w:val="28"/>
        </w:rPr>
        <w:t>địa</w:t>
      </w:r>
      <w:r>
        <w:rPr>
          <w:spacing w:val="-17"/>
          <w:sz w:val="28"/>
        </w:rPr>
        <w:t> </w:t>
      </w:r>
      <w:r>
        <w:rPr>
          <w:sz w:val="28"/>
        </w:rPr>
        <w:t>bàn,</w:t>
      </w:r>
      <w:r>
        <w:rPr>
          <w:spacing w:val="-16"/>
          <w:sz w:val="28"/>
        </w:rPr>
        <w:t> </w:t>
      </w:r>
      <w:r>
        <w:rPr>
          <w:sz w:val="28"/>
        </w:rPr>
        <w:t>gây</w:t>
      </w:r>
      <w:r>
        <w:rPr>
          <w:spacing w:val="-18"/>
          <w:sz w:val="28"/>
        </w:rPr>
        <w:t> </w:t>
      </w:r>
      <w:r>
        <w:rPr>
          <w:sz w:val="28"/>
        </w:rPr>
        <w:t>bức</w:t>
      </w:r>
      <w:r>
        <w:rPr>
          <w:spacing w:val="-17"/>
          <w:sz w:val="28"/>
        </w:rPr>
        <w:t> </w:t>
      </w:r>
      <w:r>
        <w:rPr>
          <w:sz w:val="28"/>
        </w:rPr>
        <w:t>xúc</w:t>
      </w:r>
      <w:r>
        <w:rPr>
          <w:spacing w:val="-17"/>
          <w:sz w:val="28"/>
        </w:rPr>
        <w:t> </w:t>
      </w:r>
      <w:r>
        <w:rPr>
          <w:sz w:val="28"/>
        </w:rPr>
        <w:t>trong</w:t>
      </w:r>
      <w:r>
        <w:rPr>
          <w:spacing w:val="-16"/>
          <w:sz w:val="28"/>
        </w:rPr>
        <w:t> </w:t>
      </w:r>
      <w:r>
        <w:rPr>
          <w:sz w:val="28"/>
        </w:rPr>
        <w:t>quần</w:t>
      </w:r>
      <w:r>
        <w:rPr>
          <w:spacing w:val="-15"/>
          <w:sz w:val="28"/>
        </w:rPr>
        <w:t> </w:t>
      </w:r>
      <w:r>
        <w:rPr>
          <w:sz w:val="28"/>
        </w:rPr>
        <w:t>chúng</w:t>
      </w:r>
      <w:r>
        <w:rPr>
          <w:spacing w:val="-18"/>
          <w:sz w:val="28"/>
        </w:rPr>
        <w:t> </w:t>
      </w:r>
      <w:r>
        <w:rPr>
          <w:sz w:val="28"/>
        </w:rPr>
        <w:t>nhân</w:t>
      </w:r>
      <w:r>
        <w:rPr>
          <w:spacing w:val="-16"/>
          <w:sz w:val="28"/>
        </w:rPr>
        <w:t> </w:t>
      </w:r>
      <w:r>
        <w:rPr>
          <w:sz w:val="28"/>
        </w:rPr>
        <w:t>dân,</w:t>
      </w:r>
      <w:r>
        <w:rPr>
          <w:spacing w:val="-18"/>
          <w:sz w:val="28"/>
        </w:rPr>
        <w:t> </w:t>
      </w:r>
      <w:r>
        <w:rPr>
          <w:sz w:val="28"/>
        </w:rPr>
        <w:t>hành</w:t>
      </w:r>
      <w:r>
        <w:rPr>
          <w:spacing w:val="-16"/>
          <w:sz w:val="28"/>
        </w:rPr>
        <w:t> </w:t>
      </w:r>
      <w:r>
        <w:rPr>
          <w:sz w:val="28"/>
        </w:rPr>
        <w:t>vi</w:t>
      </w:r>
      <w:r>
        <w:rPr>
          <w:spacing w:val="-16"/>
          <w:sz w:val="28"/>
        </w:rPr>
        <w:t> </w:t>
      </w:r>
      <w:r>
        <w:rPr>
          <w:sz w:val="28"/>
        </w:rPr>
        <w:t>của</w:t>
      </w:r>
      <w:r>
        <w:rPr>
          <w:spacing w:val="-18"/>
          <w:sz w:val="28"/>
        </w:rPr>
        <w:t> </w:t>
      </w:r>
      <w:r>
        <w:rPr>
          <w:sz w:val="28"/>
        </w:rPr>
        <w:t>bị</w:t>
      </w:r>
      <w:r>
        <w:rPr>
          <w:spacing w:val="-14"/>
          <w:sz w:val="28"/>
        </w:rPr>
        <w:t> </w:t>
      </w:r>
      <w:r>
        <w:rPr>
          <w:sz w:val="28"/>
        </w:rPr>
        <w:t>cáo</w:t>
      </w:r>
      <w:r>
        <w:rPr>
          <w:spacing w:val="-16"/>
          <w:sz w:val="28"/>
        </w:rPr>
        <w:t> </w:t>
      </w:r>
      <w:r>
        <w:rPr>
          <w:sz w:val="28"/>
        </w:rPr>
        <w:t>đã </w:t>
      </w:r>
      <w:r>
        <w:rPr>
          <w:spacing w:val="-6"/>
          <w:sz w:val="28"/>
        </w:rPr>
        <w:t>xâm</w:t>
      </w:r>
      <w:r>
        <w:rPr>
          <w:spacing w:val="-12"/>
          <w:sz w:val="28"/>
        </w:rPr>
        <w:t> </w:t>
      </w:r>
      <w:r>
        <w:rPr>
          <w:spacing w:val="-6"/>
          <w:sz w:val="28"/>
        </w:rPr>
        <w:t>phạm</w:t>
      </w:r>
      <w:r>
        <w:rPr>
          <w:spacing w:val="-11"/>
          <w:sz w:val="28"/>
        </w:rPr>
        <w:t> </w:t>
      </w:r>
      <w:r>
        <w:rPr>
          <w:spacing w:val="-6"/>
          <w:sz w:val="28"/>
        </w:rPr>
        <w:t>vào</w:t>
      </w:r>
      <w:r>
        <w:rPr>
          <w:spacing w:val="-12"/>
          <w:sz w:val="28"/>
        </w:rPr>
        <w:t> </w:t>
      </w:r>
      <w:r>
        <w:rPr>
          <w:spacing w:val="-6"/>
          <w:sz w:val="28"/>
        </w:rPr>
        <w:t>quyền</w:t>
      </w:r>
      <w:r>
        <w:rPr>
          <w:spacing w:val="-11"/>
          <w:sz w:val="28"/>
        </w:rPr>
        <w:t> </w:t>
      </w:r>
      <w:r>
        <w:rPr>
          <w:spacing w:val="-6"/>
          <w:sz w:val="28"/>
        </w:rPr>
        <w:t>sở</w:t>
      </w:r>
      <w:r>
        <w:rPr>
          <w:spacing w:val="-12"/>
          <w:sz w:val="28"/>
        </w:rPr>
        <w:t> </w:t>
      </w:r>
      <w:r>
        <w:rPr>
          <w:spacing w:val="-6"/>
          <w:sz w:val="28"/>
        </w:rPr>
        <w:t>hữu</w:t>
      </w:r>
      <w:r>
        <w:rPr>
          <w:spacing w:val="-11"/>
          <w:sz w:val="28"/>
        </w:rPr>
        <w:t> </w:t>
      </w:r>
      <w:r>
        <w:rPr>
          <w:spacing w:val="-6"/>
          <w:sz w:val="28"/>
        </w:rPr>
        <w:t>tài</w:t>
      </w:r>
      <w:r>
        <w:rPr>
          <w:spacing w:val="-12"/>
          <w:sz w:val="28"/>
        </w:rPr>
        <w:t> </w:t>
      </w:r>
      <w:r>
        <w:rPr>
          <w:spacing w:val="-6"/>
          <w:sz w:val="28"/>
        </w:rPr>
        <w:t>sản</w:t>
      </w:r>
      <w:r>
        <w:rPr>
          <w:spacing w:val="-11"/>
          <w:sz w:val="28"/>
        </w:rPr>
        <w:t> </w:t>
      </w:r>
      <w:r>
        <w:rPr>
          <w:spacing w:val="-6"/>
          <w:sz w:val="28"/>
        </w:rPr>
        <w:t>của</w:t>
      </w:r>
      <w:r>
        <w:rPr>
          <w:spacing w:val="-12"/>
          <w:sz w:val="28"/>
        </w:rPr>
        <w:t> </w:t>
      </w:r>
      <w:r>
        <w:rPr>
          <w:spacing w:val="-6"/>
          <w:sz w:val="28"/>
        </w:rPr>
        <w:t>người</w:t>
      </w:r>
      <w:r>
        <w:rPr>
          <w:spacing w:val="-11"/>
          <w:sz w:val="28"/>
        </w:rPr>
        <w:t> </w:t>
      </w:r>
      <w:r>
        <w:rPr>
          <w:spacing w:val="-6"/>
          <w:sz w:val="28"/>
        </w:rPr>
        <w:t>khác</w:t>
      </w:r>
      <w:r>
        <w:rPr>
          <w:spacing w:val="-11"/>
          <w:sz w:val="28"/>
        </w:rPr>
        <w:t> </w:t>
      </w:r>
      <w:r>
        <w:rPr>
          <w:spacing w:val="-6"/>
          <w:sz w:val="28"/>
        </w:rPr>
        <w:t>được</w:t>
      </w:r>
      <w:r>
        <w:rPr>
          <w:spacing w:val="-10"/>
          <w:sz w:val="28"/>
        </w:rPr>
        <w:t> </w:t>
      </w:r>
      <w:r>
        <w:rPr>
          <w:spacing w:val="-6"/>
          <w:sz w:val="28"/>
        </w:rPr>
        <w:t>pháp</w:t>
      </w:r>
      <w:r>
        <w:rPr>
          <w:spacing w:val="-12"/>
          <w:sz w:val="28"/>
        </w:rPr>
        <w:t> </w:t>
      </w:r>
      <w:r>
        <w:rPr>
          <w:spacing w:val="-6"/>
          <w:sz w:val="28"/>
        </w:rPr>
        <w:t>luật</w:t>
      </w:r>
      <w:r>
        <w:rPr>
          <w:spacing w:val="-11"/>
          <w:sz w:val="28"/>
        </w:rPr>
        <w:t> </w:t>
      </w:r>
      <w:r>
        <w:rPr>
          <w:spacing w:val="-6"/>
          <w:sz w:val="28"/>
        </w:rPr>
        <w:t>bảo</w:t>
      </w:r>
      <w:r>
        <w:rPr>
          <w:spacing w:val="-9"/>
          <w:sz w:val="28"/>
        </w:rPr>
        <w:t> </w:t>
      </w:r>
      <w:r>
        <w:rPr>
          <w:spacing w:val="-6"/>
          <w:sz w:val="28"/>
        </w:rPr>
        <w:t>vệ,</w:t>
      </w:r>
      <w:r>
        <w:rPr>
          <w:spacing w:val="-12"/>
          <w:sz w:val="28"/>
        </w:rPr>
        <w:t> </w:t>
      </w:r>
      <w:r>
        <w:rPr>
          <w:spacing w:val="-6"/>
          <w:sz w:val="28"/>
        </w:rPr>
        <w:t>về</w:t>
      </w:r>
      <w:r>
        <w:rPr>
          <w:spacing w:val="-11"/>
          <w:sz w:val="28"/>
        </w:rPr>
        <w:t> </w:t>
      </w:r>
      <w:r>
        <w:rPr>
          <w:spacing w:val="-6"/>
          <w:sz w:val="28"/>
        </w:rPr>
        <w:t>nhân</w:t>
      </w:r>
      <w:r>
        <w:rPr>
          <w:spacing w:val="-9"/>
          <w:sz w:val="28"/>
        </w:rPr>
        <w:t> </w:t>
      </w:r>
      <w:r>
        <w:rPr>
          <w:spacing w:val="-6"/>
          <w:sz w:val="28"/>
        </w:rPr>
        <w:t>thân </w:t>
      </w:r>
      <w:r>
        <w:rPr>
          <w:sz w:val="28"/>
        </w:rPr>
        <w:t>bị</w:t>
      </w:r>
      <w:r>
        <w:rPr>
          <w:spacing w:val="-17"/>
          <w:sz w:val="28"/>
        </w:rPr>
        <w:t> </w:t>
      </w:r>
      <w:r>
        <w:rPr>
          <w:sz w:val="28"/>
        </w:rPr>
        <w:t>cáo</w:t>
      </w:r>
      <w:r>
        <w:rPr>
          <w:spacing w:val="-16"/>
          <w:sz w:val="28"/>
        </w:rPr>
        <w:t> </w:t>
      </w:r>
      <w:r>
        <w:rPr>
          <w:sz w:val="28"/>
        </w:rPr>
        <w:t>cũng</w:t>
      </w:r>
      <w:r>
        <w:rPr>
          <w:spacing w:val="-16"/>
          <w:sz w:val="28"/>
        </w:rPr>
        <w:t> </w:t>
      </w:r>
      <w:r>
        <w:rPr>
          <w:sz w:val="28"/>
        </w:rPr>
        <w:t>đã</w:t>
      </w:r>
      <w:r>
        <w:rPr>
          <w:spacing w:val="-17"/>
          <w:sz w:val="28"/>
        </w:rPr>
        <w:t> </w:t>
      </w:r>
      <w:r>
        <w:rPr>
          <w:sz w:val="28"/>
        </w:rPr>
        <w:t>từng</w:t>
      </w:r>
      <w:r>
        <w:rPr>
          <w:spacing w:val="-16"/>
          <w:sz w:val="28"/>
        </w:rPr>
        <w:t> </w:t>
      </w:r>
      <w:r>
        <w:rPr>
          <w:sz w:val="28"/>
        </w:rPr>
        <w:t>bị</w:t>
      </w:r>
      <w:r>
        <w:rPr>
          <w:spacing w:val="-16"/>
          <w:sz w:val="28"/>
        </w:rPr>
        <w:t> </w:t>
      </w:r>
      <w:r>
        <w:rPr>
          <w:sz w:val="28"/>
        </w:rPr>
        <w:t>đưa</w:t>
      </w:r>
      <w:r>
        <w:rPr>
          <w:spacing w:val="-17"/>
          <w:sz w:val="28"/>
        </w:rPr>
        <w:t> </w:t>
      </w:r>
      <w:r>
        <w:rPr>
          <w:sz w:val="28"/>
        </w:rPr>
        <w:t>vào</w:t>
      </w:r>
      <w:r>
        <w:rPr>
          <w:spacing w:val="-16"/>
          <w:sz w:val="28"/>
        </w:rPr>
        <w:t> </w:t>
      </w:r>
      <w:r>
        <w:rPr>
          <w:sz w:val="28"/>
        </w:rPr>
        <w:t>trường</w:t>
      </w:r>
      <w:r>
        <w:rPr>
          <w:spacing w:val="-18"/>
          <w:sz w:val="28"/>
        </w:rPr>
        <w:t> </w:t>
      </w:r>
      <w:r>
        <w:rPr>
          <w:sz w:val="28"/>
        </w:rPr>
        <w:t>giáo</w:t>
      </w:r>
      <w:r>
        <w:rPr>
          <w:spacing w:val="-16"/>
          <w:sz w:val="28"/>
        </w:rPr>
        <w:t> </w:t>
      </w:r>
      <w:r>
        <w:rPr>
          <w:sz w:val="28"/>
        </w:rPr>
        <w:t>dưỡng,</w:t>
      </w:r>
      <w:r>
        <w:rPr>
          <w:spacing w:val="-18"/>
          <w:sz w:val="28"/>
        </w:rPr>
        <w:t> </w:t>
      </w:r>
      <w:r>
        <w:rPr>
          <w:sz w:val="28"/>
        </w:rPr>
        <w:t>bị</w:t>
      </w:r>
      <w:r>
        <w:rPr>
          <w:spacing w:val="-16"/>
          <w:sz w:val="28"/>
        </w:rPr>
        <w:t> </w:t>
      </w:r>
      <w:r>
        <w:rPr>
          <w:sz w:val="28"/>
        </w:rPr>
        <w:t>phạt</w:t>
      </w:r>
      <w:r>
        <w:rPr>
          <w:spacing w:val="-16"/>
          <w:sz w:val="28"/>
        </w:rPr>
        <w:t> </w:t>
      </w:r>
      <w:r>
        <w:rPr>
          <w:sz w:val="28"/>
        </w:rPr>
        <w:t>tù.</w:t>
      </w:r>
      <w:r>
        <w:rPr>
          <w:spacing w:val="-4"/>
          <w:sz w:val="28"/>
        </w:rPr>
        <w:t> </w:t>
      </w:r>
      <w:r>
        <w:rPr>
          <w:sz w:val="28"/>
        </w:rPr>
        <w:t>Vì</w:t>
      </w:r>
      <w:r>
        <w:rPr>
          <w:spacing w:val="-4"/>
          <w:sz w:val="28"/>
        </w:rPr>
        <w:t> </w:t>
      </w:r>
      <w:r>
        <w:rPr>
          <w:sz w:val="28"/>
        </w:rPr>
        <w:t>vậy,</w:t>
      </w:r>
      <w:r>
        <w:rPr>
          <w:spacing w:val="-3"/>
          <w:sz w:val="28"/>
        </w:rPr>
        <w:t> </w:t>
      </w:r>
      <w:r>
        <w:rPr>
          <w:sz w:val="28"/>
        </w:rPr>
        <w:t>cần</w:t>
      </w:r>
      <w:r>
        <w:rPr>
          <w:spacing w:val="-3"/>
          <w:sz w:val="28"/>
        </w:rPr>
        <w:t> </w:t>
      </w:r>
      <w:r>
        <w:rPr>
          <w:sz w:val="28"/>
        </w:rPr>
        <w:t>phải</w:t>
      </w:r>
      <w:r>
        <w:rPr>
          <w:spacing w:val="-5"/>
          <w:sz w:val="28"/>
        </w:rPr>
        <w:t> </w:t>
      </w:r>
      <w:r>
        <w:rPr>
          <w:sz w:val="28"/>
        </w:rPr>
        <w:t>xét</w:t>
      </w:r>
      <w:r>
        <w:rPr>
          <w:spacing w:val="-3"/>
          <w:sz w:val="28"/>
        </w:rPr>
        <w:t> </w:t>
      </w:r>
      <w:r>
        <w:rPr>
          <w:sz w:val="28"/>
        </w:rPr>
        <w:t>xử nghiêm, cách ly</w:t>
      </w:r>
      <w:r>
        <w:rPr>
          <w:spacing w:val="-1"/>
          <w:sz w:val="28"/>
        </w:rPr>
        <w:t> </w:t>
      </w:r>
      <w:r>
        <w:rPr>
          <w:sz w:val="28"/>
        </w:rPr>
        <w:t>bị cáo ra khỏi xã hội một thời gian nhằm</w:t>
      </w:r>
      <w:r>
        <w:rPr>
          <w:spacing w:val="-2"/>
          <w:sz w:val="28"/>
        </w:rPr>
        <w:t> </w:t>
      </w:r>
      <w:r>
        <w:rPr>
          <w:sz w:val="28"/>
        </w:rPr>
        <w:t>răn đe giáo dục riêng đối với bị cáo và ngăn chặn, phòng ngừa chung.</w:t>
      </w:r>
    </w:p>
    <w:p>
      <w:pPr>
        <w:pStyle w:val="ListParagraph"/>
        <w:numPr>
          <w:ilvl w:val="0"/>
          <w:numId w:val="3"/>
        </w:numPr>
        <w:tabs>
          <w:tab w:pos="1291" w:val="left" w:leader="none"/>
        </w:tabs>
        <w:spacing w:line="268" w:lineRule="auto" w:before="117" w:after="0"/>
        <w:ind w:left="100" w:right="235" w:firstLine="777"/>
        <w:jc w:val="both"/>
        <w:rPr>
          <w:sz w:val="28"/>
        </w:rPr>
      </w:pPr>
      <w:r>
        <w:rPr>
          <w:sz w:val="28"/>
        </w:rPr>
        <w:t>Xét về các tình tiết tăng nặng, giảm nhẹ: Bị cáo không có tình tiết tăng nặng, trong quá trình điều tra, truy tố cũng như tại phiên tòa hôm nay bị cáo đã thành</w:t>
      </w:r>
      <w:r>
        <w:rPr>
          <w:spacing w:val="17"/>
          <w:sz w:val="28"/>
        </w:rPr>
        <w:t> </w:t>
      </w:r>
      <w:r>
        <w:rPr>
          <w:sz w:val="28"/>
        </w:rPr>
        <w:t>khẩn</w:t>
      </w:r>
      <w:r>
        <w:rPr>
          <w:spacing w:val="17"/>
          <w:sz w:val="28"/>
        </w:rPr>
        <w:t> </w:t>
      </w:r>
      <w:r>
        <w:rPr>
          <w:sz w:val="28"/>
        </w:rPr>
        <w:t>khai</w:t>
      </w:r>
      <w:r>
        <w:rPr>
          <w:spacing w:val="17"/>
          <w:sz w:val="28"/>
        </w:rPr>
        <w:t> </w:t>
      </w:r>
      <w:r>
        <w:rPr>
          <w:sz w:val="28"/>
        </w:rPr>
        <w:t>báo,</w:t>
      </w:r>
      <w:r>
        <w:rPr>
          <w:spacing w:val="14"/>
          <w:sz w:val="28"/>
        </w:rPr>
        <w:t> </w:t>
      </w:r>
      <w:r>
        <w:rPr>
          <w:sz w:val="28"/>
        </w:rPr>
        <w:t>trong</w:t>
      </w:r>
      <w:r>
        <w:rPr>
          <w:spacing w:val="17"/>
          <w:sz w:val="28"/>
        </w:rPr>
        <w:t> </w:t>
      </w: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6"/>
          <w:sz w:val="28"/>
        </w:rPr>
        <w:t> </w:t>
      </w:r>
      <w:r>
        <w:rPr>
          <w:sz w:val="28"/>
        </w:rPr>
        <w:t>người</w:t>
      </w:r>
      <w:r>
        <w:rPr>
          <w:spacing w:val="17"/>
          <w:sz w:val="28"/>
        </w:rPr>
        <w:t> </w:t>
      </w:r>
      <w:r>
        <w:rPr>
          <w:sz w:val="28"/>
        </w:rPr>
        <w:t>bị</w:t>
      </w:r>
      <w:r>
        <w:rPr>
          <w:spacing w:val="17"/>
          <w:sz w:val="28"/>
        </w:rPr>
        <w:t> </w:t>
      </w:r>
      <w:r>
        <w:rPr>
          <w:sz w:val="28"/>
        </w:rPr>
        <w:t>hại</w:t>
      </w:r>
      <w:r>
        <w:rPr>
          <w:spacing w:val="17"/>
          <w:sz w:val="28"/>
        </w:rPr>
        <w:t> </w:t>
      </w:r>
      <w:r>
        <w:rPr>
          <w:sz w:val="28"/>
        </w:rPr>
        <w:t>có</w:t>
      </w:r>
      <w:r>
        <w:rPr>
          <w:spacing w:val="17"/>
          <w:sz w:val="28"/>
        </w:rPr>
        <w:t> </w:t>
      </w:r>
      <w:r>
        <w:rPr>
          <w:sz w:val="28"/>
        </w:rPr>
        <w:t>đơn</w:t>
      </w:r>
      <w:r>
        <w:rPr>
          <w:spacing w:val="17"/>
          <w:sz w:val="28"/>
        </w:rPr>
        <w:t> </w:t>
      </w:r>
      <w:r>
        <w:rPr>
          <w:sz w:val="28"/>
        </w:rPr>
        <w:t>và</w:t>
      </w:r>
      <w:r>
        <w:rPr>
          <w:spacing w:val="16"/>
          <w:sz w:val="28"/>
        </w:rPr>
        <w:t> </w:t>
      </w:r>
      <w:r>
        <w:rPr>
          <w:sz w:val="28"/>
        </w:rPr>
        <w:t>tại</w:t>
      </w:r>
      <w:r>
        <w:rPr>
          <w:spacing w:val="17"/>
          <w:sz w:val="28"/>
        </w:rPr>
        <w:t> </w:t>
      </w:r>
      <w:r>
        <w:rPr>
          <w:sz w:val="28"/>
        </w:rPr>
        <w:t>phiên</w:t>
      </w:r>
      <w:r>
        <w:rPr>
          <w:spacing w:val="15"/>
          <w:sz w:val="28"/>
        </w:rPr>
        <w:t> </w:t>
      </w:r>
      <w:r>
        <w:rPr>
          <w:sz w:val="28"/>
        </w:rPr>
        <w:t>tòa</w:t>
      </w:r>
    </w:p>
    <w:p>
      <w:pPr>
        <w:spacing w:after="0" w:line="268" w:lineRule="auto"/>
        <w:jc w:val="both"/>
        <w:rPr>
          <w:sz w:val="28"/>
        </w:rPr>
        <w:sectPr>
          <w:pgSz w:w="12240" w:h="15840"/>
          <w:pgMar w:header="0" w:footer="1157" w:top="820" w:bottom="1340" w:left="1340" w:right="1200"/>
        </w:sectPr>
      </w:pPr>
    </w:p>
    <w:p>
      <w:pPr>
        <w:pStyle w:val="BodyText"/>
        <w:spacing w:line="268" w:lineRule="auto" w:before="66"/>
        <w:ind w:right="234"/>
      </w:pPr>
      <w:r>
        <w:rPr/>
        <w:t>cũng xin giảm</w:t>
      </w:r>
      <w:r>
        <w:rPr>
          <w:spacing w:val="-1"/>
        </w:rPr>
        <w:t> </w:t>
      </w:r>
      <w:r>
        <w:rPr/>
        <w:t>nhẹ hình phạt cho bị cáo, gia đình bị cáo cũng đã bồi thường số tiền 2 triệu đồng cho người liên quan, bị cáo tuổi đời còn trẻ, hoàn cảnh gia đình khó khăn, bố mất sớm. Vì vậy, bị cáo được áp dụng các tình tiết giảm nhẹ được quy định tại điểm s khoản 1, khoản 2 Điều 51 Bộ luật Hình sự.</w:t>
      </w:r>
    </w:p>
    <w:p>
      <w:pPr>
        <w:pStyle w:val="ListParagraph"/>
        <w:numPr>
          <w:ilvl w:val="0"/>
          <w:numId w:val="3"/>
        </w:numPr>
        <w:tabs>
          <w:tab w:pos="1275" w:val="left" w:leader="none"/>
        </w:tabs>
        <w:spacing w:line="240" w:lineRule="auto" w:before="82" w:after="0"/>
        <w:ind w:left="1274" w:right="0" w:hanging="397"/>
        <w:jc w:val="both"/>
        <w:rPr>
          <w:sz w:val="28"/>
        </w:rPr>
      </w:pPr>
      <w:r>
        <w:rPr>
          <w:sz w:val="28"/>
        </w:rPr>
        <w:t>Về</w:t>
      </w:r>
      <w:r>
        <w:rPr>
          <w:spacing w:val="-3"/>
          <w:sz w:val="28"/>
        </w:rPr>
        <w:t> </w:t>
      </w:r>
      <w:r>
        <w:rPr>
          <w:sz w:val="28"/>
        </w:rPr>
        <w:t>phần</w:t>
      </w:r>
      <w:r>
        <w:rPr>
          <w:spacing w:val="-2"/>
          <w:sz w:val="28"/>
        </w:rPr>
        <w:t> </w:t>
      </w:r>
      <w:r>
        <w:rPr>
          <w:sz w:val="28"/>
        </w:rPr>
        <w:t>dân</w:t>
      </w:r>
      <w:r>
        <w:rPr>
          <w:spacing w:val="-2"/>
          <w:sz w:val="28"/>
        </w:rPr>
        <w:t> </w:t>
      </w:r>
      <w:r>
        <w:rPr>
          <w:sz w:val="28"/>
        </w:rPr>
        <w:t>sự:</w:t>
      </w:r>
      <w:r>
        <w:rPr>
          <w:spacing w:val="-4"/>
          <w:sz w:val="28"/>
        </w:rPr>
        <w:t> </w:t>
      </w:r>
      <w:r>
        <w:rPr>
          <w:sz w:val="28"/>
        </w:rPr>
        <w:t>Không</w:t>
      </w:r>
      <w:r>
        <w:rPr>
          <w:spacing w:val="-2"/>
          <w:sz w:val="28"/>
        </w:rPr>
        <w:t> </w:t>
      </w:r>
      <w:r>
        <w:rPr>
          <w:sz w:val="28"/>
        </w:rPr>
        <w:t>ai</w:t>
      </w:r>
      <w:r>
        <w:rPr>
          <w:spacing w:val="-2"/>
          <w:sz w:val="28"/>
        </w:rPr>
        <w:t> </w:t>
      </w:r>
      <w:r>
        <w:rPr>
          <w:sz w:val="28"/>
        </w:rPr>
        <w:t>có</w:t>
      </w:r>
      <w:r>
        <w:rPr>
          <w:spacing w:val="-1"/>
          <w:sz w:val="28"/>
        </w:rPr>
        <w:t> </w:t>
      </w:r>
      <w:r>
        <w:rPr>
          <w:sz w:val="28"/>
        </w:rPr>
        <w:t>yêu</w:t>
      </w:r>
      <w:r>
        <w:rPr>
          <w:spacing w:val="-2"/>
          <w:sz w:val="28"/>
        </w:rPr>
        <w:t> </w:t>
      </w:r>
      <w:r>
        <w:rPr>
          <w:sz w:val="28"/>
        </w:rPr>
        <w:t>cầu</w:t>
      </w:r>
      <w:r>
        <w:rPr>
          <w:spacing w:val="-6"/>
          <w:sz w:val="28"/>
        </w:rPr>
        <w:t> </w:t>
      </w:r>
      <w:r>
        <w:rPr>
          <w:sz w:val="28"/>
        </w:rPr>
        <w:t>gì</w:t>
      </w:r>
      <w:r>
        <w:rPr>
          <w:spacing w:val="-4"/>
          <w:sz w:val="28"/>
        </w:rPr>
        <w:t> </w:t>
      </w:r>
      <w:r>
        <w:rPr>
          <w:sz w:val="28"/>
        </w:rPr>
        <w:t>nên</w:t>
      </w:r>
      <w:r>
        <w:rPr>
          <w:spacing w:val="-2"/>
          <w:sz w:val="28"/>
        </w:rPr>
        <w:t> </w:t>
      </w:r>
      <w:r>
        <w:rPr>
          <w:sz w:val="28"/>
        </w:rPr>
        <w:t>Hội</w:t>
      </w:r>
      <w:r>
        <w:rPr>
          <w:spacing w:val="-5"/>
          <w:sz w:val="28"/>
        </w:rPr>
        <w:t> </w:t>
      </w:r>
      <w:r>
        <w:rPr>
          <w:sz w:val="28"/>
        </w:rPr>
        <w:t>đồng</w:t>
      </w:r>
      <w:r>
        <w:rPr>
          <w:spacing w:val="-1"/>
          <w:sz w:val="28"/>
        </w:rPr>
        <w:t> </w:t>
      </w:r>
      <w:r>
        <w:rPr>
          <w:sz w:val="28"/>
        </w:rPr>
        <w:t>xét</w:t>
      </w:r>
      <w:r>
        <w:rPr>
          <w:spacing w:val="-5"/>
          <w:sz w:val="28"/>
        </w:rPr>
        <w:t> </w:t>
      </w:r>
      <w:r>
        <w:rPr>
          <w:sz w:val="28"/>
        </w:rPr>
        <w:t>xữ</w:t>
      </w:r>
      <w:r>
        <w:rPr>
          <w:spacing w:val="-3"/>
          <w:sz w:val="28"/>
        </w:rPr>
        <w:t> </w:t>
      </w:r>
      <w:r>
        <w:rPr>
          <w:sz w:val="28"/>
        </w:rPr>
        <w:t>miễn</w:t>
      </w:r>
      <w:r>
        <w:rPr>
          <w:spacing w:val="-1"/>
          <w:sz w:val="28"/>
        </w:rPr>
        <w:t> </w:t>
      </w:r>
      <w:r>
        <w:rPr>
          <w:spacing w:val="-4"/>
          <w:sz w:val="28"/>
        </w:rPr>
        <w:t>xét.</w:t>
      </w:r>
    </w:p>
    <w:p>
      <w:pPr>
        <w:pStyle w:val="ListParagraph"/>
        <w:numPr>
          <w:ilvl w:val="0"/>
          <w:numId w:val="3"/>
        </w:numPr>
        <w:tabs>
          <w:tab w:pos="1286" w:val="left" w:leader="none"/>
        </w:tabs>
        <w:spacing w:line="276" w:lineRule="auto" w:before="122" w:after="0"/>
        <w:ind w:left="100" w:right="233" w:firstLine="777"/>
        <w:jc w:val="both"/>
        <w:rPr>
          <w:sz w:val="28"/>
        </w:rPr>
      </w:pPr>
      <w:r>
        <w:rPr>
          <w:sz w:val="28"/>
        </w:rPr>
        <w:t>Về vật chứng vụ án: Một số vật chứng mà cơ quan điều tra thu giữ, sau khi làm rõ, định giá cơ quan điều tra đã trả lại cho chủ sở hữu nên miễn xét. Các</w:t>
      </w:r>
      <w:r>
        <w:rPr>
          <w:spacing w:val="40"/>
          <w:sz w:val="28"/>
        </w:rPr>
        <w:t> </w:t>
      </w:r>
      <w:r>
        <w:rPr>
          <w:sz w:val="28"/>
        </w:rPr>
        <w:t>vật chứng còn lại gồm 01 chiếc mũ lưỡi trai màu trắng; 01 chiếc áo khoác nắng không có giá trị sử dụng, cần áp dụng các quy định của pháp luật, tịch thu, tiêu</w:t>
      </w:r>
      <w:r>
        <w:rPr>
          <w:spacing w:val="40"/>
          <w:sz w:val="28"/>
        </w:rPr>
        <w:t> </w:t>
      </w:r>
      <w:r>
        <w:rPr>
          <w:spacing w:val="-4"/>
          <w:sz w:val="28"/>
        </w:rPr>
        <w:t>hủy.</w:t>
      </w:r>
    </w:p>
    <w:p>
      <w:pPr>
        <w:pStyle w:val="BodyText"/>
        <w:spacing w:before="122"/>
        <w:ind w:right="117" w:firstLine="719"/>
        <w:jc w:val="left"/>
      </w:pPr>
      <w:r>
        <w:rPr/>
        <w:t>Tình trạng vật chứng có trong biên bản giao nhận vật chứng giữa Cơ quan</w:t>
      </w:r>
      <w:r>
        <w:rPr>
          <w:spacing w:val="80"/>
        </w:rPr>
        <w:t> </w:t>
      </w:r>
      <w:r>
        <w:rPr/>
        <w:t>điều tra và chi cục thi hành án dân sự huyện Đức thọ, tỉnh Hà Tĩnh.</w:t>
      </w:r>
    </w:p>
    <w:p>
      <w:pPr>
        <w:pStyle w:val="ListParagraph"/>
        <w:numPr>
          <w:ilvl w:val="0"/>
          <w:numId w:val="3"/>
        </w:numPr>
        <w:tabs>
          <w:tab w:pos="1135" w:val="left" w:leader="none"/>
        </w:tabs>
        <w:spacing w:line="240" w:lineRule="auto" w:before="120" w:after="0"/>
        <w:ind w:left="100" w:right="247" w:firstLine="628"/>
        <w:jc w:val="left"/>
        <w:rPr>
          <w:sz w:val="28"/>
        </w:rPr>
      </w:pPr>
      <w:r>
        <w:rPr>
          <w:sz w:val="28"/>
        </w:rPr>
        <w:t>Về án phí: Bị cáo phải nộp tiền án phí hình sự sơ thẩm theo quy định của pháp luật.</w:t>
      </w:r>
    </w:p>
    <w:p>
      <w:pPr>
        <w:pStyle w:val="ListParagraph"/>
        <w:numPr>
          <w:ilvl w:val="0"/>
          <w:numId w:val="3"/>
        </w:numPr>
        <w:tabs>
          <w:tab w:pos="1161" w:val="left" w:leader="none"/>
        </w:tabs>
        <w:spacing w:line="240" w:lineRule="auto" w:before="119" w:after="0"/>
        <w:ind w:left="100" w:right="251" w:firstLine="628"/>
        <w:jc w:val="left"/>
        <w:rPr>
          <w:sz w:val="28"/>
        </w:rPr>
      </w:pPr>
      <w:r>
        <w:rPr>
          <w:sz w:val="28"/>
        </w:rPr>
        <w:t>Về</w:t>
      </w:r>
      <w:r>
        <w:rPr>
          <w:spacing w:val="32"/>
          <w:sz w:val="28"/>
        </w:rPr>
        <w:t> </w:t>
      </w:r>
      <w:r>
        <w:rPr>
          <w:sz w:val="28"/>
        </w:rPr>
        <w:t>quyền</w:t>
      </w:r>
      <w:r>
        <w:rPr>
          <w:spacing w:val="33"/>
          <w:sz w:val="28"/>
        </w:rPr>
        <w:t> </w:t>
      </w:r>
      <w:r>
        <w:rPr>
          <w:sz w:val="28"/>
        </w:rPr>
        <w:t>kháng</w:t>
      </w:r>
      <w:r>
        <w:rPr>
          <w:spacing w:val="33"/>
          <w:sz w:val="28"/>
        </w:rPr>
        <w:t> </w:t>
      </w:r>
      <w:r>
        <w:rPr>
          <w:sz w:val="28"/>
        </w:rPr>
        <w:t>cáo:</w:t>
      </w:r>
      <w:r>
        <w:rPr>
          <w:spacing w:val="33"/>
          <w:sz w:val="28"/>
        </w:rPr>
        <w:t> </w:t>
      </w:r>
      <w:r>
        <w:rPr>
          <w:sz w:val="28"/>
        </w:rPr>
        <w:t>Bị</w:t>
      </w:r>
      <w:r>
        <w:rPr>
          <w:spacing w:val="33"/>
          <w:sz w:val="28"/>
        </w:rPr>
        <w:t> </w:t>
      </w:r>
      <w:r>
        <w:rPr>
          <w:sz w:val="28"/>
        </w:rPr>
        <w:t>cáo,</w:t>
      </w:r>
      <w:r>
        <w:rPr>
          <w:spacing w:val="31"/>
          <w:sz w:val="28"/>
        </w:rPr>
        <w:t> </w:t>
      </w:r>
      <w:r>
        <w:rPr>
          <w:sz w:val="28"/>
        </w:rPr>
        <w:t>bị</w:t>
      </w:r>
      <w:r>
        <w:rPr>
          <w:spacing w:val="31"/>
          <w:sz w:val="28"/>
        </w:rPr>
        <w:t> </w:t>
      </w:r>
      <w:r>
        <w:rPr>
          <w:sz w:val="28"/>
        </w:rPr>
        <w:t>hại,</w:t>
      </w:r>
      <w:r>
        <w:rPr>
          <w:spacing w:val="29"/>
          <w:sz w:val="28"/>
        </w:rPr>
        <w:t> </w:t>
      </w:r>
      <w:r>
        <w:rPr>
          <w:sz w:val="28"/>
        </w:rPr>
        <w:t>người</w:t>
      </w:r>
      <w:r>
        <w:rPr>
          <w:spacing w:val="31"/>
          <w:sz w:val="28"/>
        </w:rPr>
        <w:t> </w:t>
      </w:r>
      <w:r>
        <w:rPr>
          <w:sz w:val="28"/>
        </w:rPr>
        <w:t>có</w:t>
      </w:r>
      <w:r>
        <w:rPr>
          <w:spacing w:val="31"/>
          <w:sz w:val="28"/>
        </w:rPr>
        <w:t> </w:t>
      </w:r>
      <w:r>
        <w:rPr>
          <w:sz w:val="28"/>
        </w:rPr>
        <w:t>quyền</w:t>
      </w:r>
      <w:r>
        <w:rPr>
          <w:spacing w:val="33"/>
          <w:sz w:val="28"/>
        </w:rPr>
        <w:t> </w:t>
      </w:r>
      <w:r>
        <w:rPr>
          <w:sz w:val="28"/>
        </w:rPr>
        <w:t>lợi,</w:t>
      </w:r>
      <w:r>
        <w:rPr>
          <w:spacing w:val="29"/>
          <w:sz w:val="28"/>
        </w:rPr>
        <w:t> </w:t>
      </w:r>
      <w:r>
        <w:rPr>
          <w:sz w:val="28"/>
        </w:rPr>
        <w:t>nghĩa</w:t>
      </w:r>
      <w:r>
        <w:rPr>
          <w:spacing w:val="30"/>
          <w:sz w:val="28"/>
        </w:rPr>
        <w:t> </w:t>
      </w:r>
      <w:r>
        <w:rPr>
          <w:sz w:val="28"/>
        </w:rPr>
        <w:t>vụ</w:t>
      </w:r>
      <w:r>
        <w:rPr>
          <w:spacing w:val="30"/>
          <w:sz w:val="28"/>
        </w:rPr>
        <w:t> </w:t>
      </w:r>
      <w:r>
        <w:rPr>
          <w:sz w:val="28"/>
        </w:rPr>
        <w:t>liên quan có quyền kháng cáo bản án theo quy định của pháp luật.</w:t>
      </w:r>
    </w:p>
    <w:p>
      <w:pPr>
        <w:spacing w:before="126"/>
        <w:ind w:left="666"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20"/>
        <w:ind w:left="3659" w:right="4123"/>
      </w:pPr>
      <w:r>
        <w:rPr/>
        <w:t>QUYẾT</w:t>
      </w:r>
      <w:r>
        <w:rPr>
          <w:spacing w:val="-4"/>
        </w:rPr>
        <w:t> </w:t>
      </w:r>
      <w:r>
        <w:rPr>
          <w:spacing w:val="-2"/>
        </w:rPr>
        <w:t>ĐỊNH:</w:t>
      </w:r>
    </w:p>
    <w:p>
      <w:pPr>
        <w:pStyle w:val="ListParagraph"/>
        <w:numPr>
          <w:ilvl w:val="0"/>
          <w:numId w:val="4"/>
        </w:numPr>
        <w:tabs>
          <w:tab w:pos="1056" w:val="left" w:leader="none"/>
        </w:tabs>
        <w:spacing w:line="240" w:lineRule="auto" w:before="149" w:after="0"/>
        <w:ind w:left="1055" w:right="0" w:hanging="399"/>
        <w:jc w:val="both"/>
        <w:rPr>
          <w:sz w:val="28"/>
        </w:rPr>
      </w:pPr>
      <w:r>
        <w:rPr>
          <w:i/>
          <w:sz w:val="28"/>
        </w:rPr>
        <w:t>Tuyên</w:t>
      </w:r>
      <w:r>
        <w:rPr>
          <w:i/>
          <w:spacing w:val="-13"/>
          <w:sz w:val="28"/>
        </w:rPr>
        <w:t> </w:t>
      </w:r>
      <w:r>
        <w:rPr>
          <w:i/>
          <w:sz w:val="28"/>
        </w:rPr>
        <w:t>bố:</w:t>
      </w:r>
      <w:r>
        <w:rPr>
          <w:i/>
          <w:spacing w:val="-7"/>
          <w:sz w:val="28"/>
        </w:rPr>
        <w:t> </w:t>
      </w:r>
      <w:r>
        <w:rPr>
          <w:sz w:val="28"/>
        </w:rPr>
        <w:t>Bị</w:t>
      </w:r>
      <w:r>
        <w:rPr>
          <w:spacing w:val="-9"/>
          <w:sz w:val="28"/>
        </w:rPr>
        <w:t> </w:t>
      </w:r>
      <w:r>
        <w:rPr>
          <w:sz w:val="28"/>
        </w:rPr>
        <w:t>cáo</w:t>
      </w:r>
      <w:r>
        <w:rPr>
          <w:spacing w:val="-5"/>
          <w:sz w:val="28"/>
        </w:rPr>
        <w:t> </w:t>
      </w:r>
      <w:r>
        <w:rPr>
          <w:sz w:val="28"/>
        </w:rPr>
        <w:t>Đặng</w:t>
      </w:r>
      <w:r>
        <w:rPr>
          <w:spacing w:val="-6"/>
          <w:sz w:val="28"/>
        </w:rPr>
        <w:t> </w:t>
      </w:r>
      <w:r>
        <w:rPr>
          <w:sz w:val="28"/>
        </w:rPr>
        <w:t>Văn</w:t>
      </w:r>
      <w:r>
        <w:rPr>
          <w:spacing w:val="-6"/>
          <w:sz w:val="28"/>
        </w:rPr>
        <w:t> </w:t>
      </w:r>
      <w:r>
        <w:rPr>
          <w:sz w:val="28"/>
        </w:rPr>
        <w:t>T</w:t>
      </w:r>
      <w:r>
        <w:rPr>
          <w:spacing w:val="-11"/>
          <w:sz w:val="28"/>
        </w:rPr>
        <w:t> </w:t>
      </w:r>
      <w:r>
        <w:rPr>
          <w:sz w:val="28"/>
        </w:rPr>
        <w:t>phạm</w:t>
      </w:r>
      <w:r>
        <w:rPr>
          <w:spacing w:val="-10"/>
          <w:sz w:val="28"/>
        </w:rPr>
        <w:t> </w:t>
      </w:r>
      <w:r>
        <w:rPr>
          <w:sz w:val="28"/>
        </w:rPr>
        <w:t>tội</w:t>
      </w:r>
      <w:r>
        <w:rPr>
          <w:spacing w:val="-4"/>
          <w:sz w:val="28"/>
        </w:rPr>
        <w:t> </w:t>
      </w:r>
      <w:r>
        <w:rPr>
          <w:sz w:val="28"/>
        </w:rPr>
        <w:t>“Cướp</w:t>
      </w:r>
      <w:r>
        <w:rPr>
          <w:spacing w:val="-17"/>
          <w:sz w:val="28"/>
        </w:rPr>
        <w:t> </w:t>
      </w:r>
      <w:r>
        <w:rPr>
          <w:sz w:val="28"/>
        </w:rPr>
        <w:t>giật</w:t>
      </w:r>
      <w:r>
        <w:rPr>
          <w:spacing w:val="-18"/>
          <w:sz w:val="28"/>
        </w:rPr>
        <w:t> </w:t>
      </w:r>
      <w:r>
        <w:rPr>
          <w:sz w:val="28"/>
        </w:rPr>
        <w:t>tài</w:t>
      </w:r>
      <w:r>
        <w:rPr>
          <w:spacing w:val="-17"/>
          <w:sz w:val="28"/>
        </w:rPr>
        <w:t> </w:t>
      </w:r>
      <w:r>
        <w:rPr>
          <w:spacing w:val="-2"/>
          <w:sz w:val="28"/>
        </w:rPr>
        <w:t>sản”.</w:t>
      </w:r>
    </w:p>
    <w:p>
      <w:pPr>
        <w:pStyle w:val="ListParagraph"/>
        <w:numPr>
          <w:ilvl w:val="0"/>
          <w:numId w:val="4"/>
        </w:numPr>
        <w:tabs>
          <w:tab w:pos="1070" w:val="left" w:leader="none"/>
        </w:tabs>
        <w:spacing w:line="240" w:lineRule="auto" w:before="158" w:after="0"/>
        <w:ind w:left="1070" w:right="0" w:hanging="396"/>
        <w:jc w:val="both"/>
        <w:rPr>
          <w:i/>
          <w:sz w:val="28"/>
        </w:rPr>
      </w:pPr>
      <w:r>
        <w:rPr>
          <w:i/>
          <w:sz w:val="28"/>
        </w:rPr>
        <w:t>Về</w:t>
      </w:r>
      <w:r>
        <w:rPr>
          <w:i/>
          <w:spacing w:val="-4"/>
          <w:sz w:val="28"/>
        </w:rPr>
        <w:t> </w:t>
      </w:r>
      <w:r>
        <w:rPr>
          <w:i/>
          <w:sz w:val="28"/>
        </w:rPr>
        <w:t>hình </w:t>
      </w:r>
      <w:r>
        <w:rPr>
          <w:i/>
          <w:spacing w:val="-4"/>
          <w:sz w:val="28"/>
        </w:rPr>
        <w:t>phạt:</w:t>
      </w:r>
    </w:p>
    <w:p>
      <w:pPr>
        <w:spacing w:before="124"/>
        <w:ind w:left="100" w:right="234" w:firstLine="566"/>
        <w:jc w:val="both"/>
        <w:rPr>
          <w:i/>
          <w:sz w:val="28"/>
        </w:rPr>
      </w:pPr>
      <w:r>
        <w:rPr>
          <w:i/>
          <w:sz w:val="28"/>
        </w:rPr>
        <w:t>Áp dụng Điểm d Khoản 2 Điều 171; Điểm s Khoản 1, Khoản 2 điều 51 Bộ</w:t>
      </w:r>
      <w:r>
        <w:rPr>
          <w:i/>
          <w:spacing w:val="40"/>
          <w:sz w:val="28"/>
        </w:rPr>
        <w:t> </w:t>
      </w:r>
      <w:r>
        <w:rPr>
          <w:i/>
          <w:sz w:val="28"/>
        </w:rPr>
        <w:t>luật hình sự xử phạt:</w:t>
      </w:r>
    </w:p>
    <w:p>
      <w:pPr>
        <w:pStyle w:val="BodyText"/>
        <w:ind w:right="235" w:firstLine="566"/>
      </w:pPr>
      <w:r>
        <w:rPr/>
        <w:t>Bị</w:t>
      </w:r>
      <w:r>
        <w:rPr>
          <w:spacing w:val="-5"/>
        </w:rPr>
        <w:t> </w:t>
      </w:r>
      <w:r>
        <w:rPr/>
        <w:t>cáo</w:t>
      </w:r>
      <w:r>
        <w:rPr>
          <w:spacing w:val="-4"/>
        </w:rPr>
        <w:t> </w:t>
      </w:r>
      <w:r>
        <w:rPr/>
        <w:t>Đặng</w:t>
      </w:r>
      <w:r>
        <w:rPr>
          <w:spacing w:val="-5"/>
        </w:rPr>
        <w:t> </w:t>
      </w:r>
      <w:r>
        <w:rPr/>
        <w:t>Văn</w:t>
      </w:r>
      <w:r>
        <w:rPr>
          <w:spacing w:val="-5"/>
        </w:rPr>
        <w:t> </w:t>
      </w:r>
      <w:r>
        <w:rPr/>
        <w:t>T</w:t>
      </w:r>
      <w:r>
        <w:rPr>
          <w:spacing w:val="-5"/>
        </w:rPr>
        <w:t> </w:t>
      </w:r>
      <w:r>
        <w:rPr/>
        <w:t>39</w:t>
      </w:r>
      <w:r>
        <w:rPr>
          <w:spacing w:val="-4"/>
        </w:rPr>
        <w:t> </w:t>
      </w:r>
      <w:r>
        <w:rPr>
          <w:i/>
        </w:rPr>
        <w:t>(Ba</w:t>
      </w:r>
      <w:r>
        <w:rPr>
          <w:i/>
          <w:spacing w:val="-7"/>
        </w:rPr>
        <w:t> </w:t>
      </w:r>
      <w:r>
        <w:rPr>
          <w:i/>
        </w:rPr>
        <w:t>mươi</w:t>
      </w:r>
      <w:r>
        <w:rPr>
          <w:i/>
          <w:spacing w:val="-8"/>
        </w:rPr>
        <w:t> </w:t>
      </w:r>
      <w:r>
        <w:rPr>
          <w:i/>
        </w:rPr>
        <w:t>chín)</w:t>
      </w:r>
      <w:r>
        <w:rPr>
          <w:i/>
          <w:spacing w:val="-4"/>
        </w:rPr>
        <w:t> </w:t>
      </w:r>
      <w:r>
        <w:rPr/>
        <w:t>tháng</w:t>
      </w:r>
      <w:r>
        <w:rPr>
          <w:spacing w:val="-6"/>
        </w:rPr>
        <w:t> </w:t>
      </w:r>
      <w:r>
        <w:rPr/>
        <w:t>tù</w:t>
      </w:r>
      <w:r>
        <w:rPr>
          <w:spacing w:val="-7"/>
        </w:rPr>
        <w:t> </w:t>
      </w:r>
      <w:r>
        <w:rPr/>
        <w:t>về</w:t>
      </w:r>
      <w:r>
        <w:rPr>
          <w:spacing w:val="-8"/>
        </w:rPr>
        <w:t> </w:t>
      </w:r>
      <w:r>
        <w:rPr/>
        <w:t>tội</w:t>
      </w:r>
      <w:r>
        <w:rPr>
          <w:spacing w:val="-4"/>
        </w:rPr>
        <w:t> </w:t>
      </w:r>
      <w:r>
        <w:rPr/>
        <w:t>“Cướp</w:t>
      </w:r>
      <w:r>
        <w:rPr>
          <w:spacing w:val="-18"/>
        </w:rPr>
        <w:t> </w:t>
      </w:r>
      <w:r>
        <w:rPr/>
        <w:t>giật</w:t>
      </w:r>
      <w:r>
        <w:rPr>
          <w:spacing w:val="-17"/>
        </w:rPr>
        <w:t> </w:t>
      </w:r>
      <w:r>
        <w:rPr/>
        <w:t>tài</w:t>
      </w:r>
      <w:r>
        <w:rPr>
          <w:spacing w:val="-18"/>
        </w:rPr>
        <w:t> </w:t>
      </w:r>
      <w:r>
        <w:rPr/>
        <w:t>sản”.</w:t>
      </w:r>
      <w:r>
        <w:rPr>
          <w:spacing w:val="-6"/>
        </w:rPr>
        <w:t> </w:t>
      </w:r>
      <w:r>
        <w:rPr/>
        <w:t>Thời gian thụ hình tính từ ngày tạm giam 05/10/2022. Tiếp tục tạm giam bị cáo để đảm bảo công tác thi hành án.</w:t>
      </w:r>
    </w:p>
    <w:p>
      <w:pPr>
        <w:pStyle w:val="ListParagraph"/>
        <w:numPr>
          <w:ilvl w:val="0"/>
          <w:numId w:val="4"/>
        </w:numPr>
        <w:tabs>
          <w:tab w:pos="1145" w:val="left" w:leader="none"/>
        </w:tabs>
        <w:spacing w:line="268" w:lineRule="auto" w:before="156" w:after="0"/>
        <w:ind w:left="100" w:right="234" w:firstLine="631"/>
        <w:jc w:val="both"/>
        <w:rPr>
          <w:sz w:val="28"/>
        </w:rPr>
      </w:pPr>
      <w:r>
        <w:rPr>
          <w:i/>
          <w:sz w:val="28"/>
        </w:rPr>
        <w:t>Về vật chứng vụ án: </w:t>
      </w:r>
      <w:r>
        <w:rPr>
          <w:sz w:val="28"/>
        </w:rPr>
        <w:t>Áp dụng Điểm a Khoản 1 Điều 47 Bộ luật hình sự; Điểm c Khoản 2 Điều 106 Bộ luật tố tụng hình sự: Tịch thu tiêu hủy 01 chiếc áo khoác nắng và 01 chiếc mũ lưỡi trai màu trắng không còn giá trị sử dụng.</w:t>
      </w:r>
    </w:p>
    <w:p>
      <w:pPr>
        <w:pStyle w:val="BodyText"/>
        <w:spacing w:before="85"/>
        <w:ind w:right="234" w:firstLine="566"/>
      </w:pPr>
      <w:r>
        <w:rPr/>
        <w:t>Tình trạng, đặc điểm cụ thể của vật chứng có trong biên bản giao nhận vật chứng ngày 24/11/2022 giữa Cơ quan điều tra và chi cục thi hành án dân sự huyện Đức Thọ, tỉnh Hà Tĩnh.</w:t>
      </w:r>
    </w:p>
    <w:p>
      <w:pPr>
        <w:pStyle w:val="ListParagraph"/>
        <w:numPr>
          <w:ilvl w:val="0"/>
          <w:numId w:val="4"/>
        </w:numPr>
        <w:tabs>
          <w:tab w:pos="1159" w:val="left" w:leader="none"/>
        </w:tabs>
        <w:spacing w:line="322" w:lineRule="exact" w:before="118" w:after="0"/>
        <w:ind w:left="1158" w:right="0" w:hanging="428"/>
        <w:jc w:val="both"/>
        <w:rPr>
          <w:sz w:val="28"/>
        </w:rPr>
      </w:pPr>
      <w:r>
        <w:rPr>
          <w:i/>
          <w:sz w:val="28"/>
        </w:rPr>
        <w:t>Về</w:t>
      </w:r>
      <w:r>
        <w:rPr>
          <w:i/>
          <w:spacing w:val="28"/>
          <w:sz w:val="28"/>
        </w:rPr>
        <w:t> </w:t>
      </w:r>
      <w:r>
        <w:rPr>
          <w:i/>
          <w:sz w:val="28"/>
        </w:rPr>
        <w:t>án</w:t>
      </w:r>
      <w:r>
        <w:rPr>
          <w:i/>
          <w:spacing w:val="26"/>
          <w:sz w:val="28"/>
        </w:rPr>
        <w:t> </w:t>
      </w:r>
      <w:r>
        <w:rPr>
          <w:i/>
          <w:sz w:val="28"/>
        </w:rPr>
        <w:t>phí:</w:t>
      </w:r>
      <w:r>
        <w:rPr>
          <w:i/>
          <w:spacing w:val="31"/>
          <w:sz w:val="28"/>
        </w:rPr>
        <w:t> </w:t>
      </w:r>
      <w:r>
        <w:rPr>
          <w:sz w:val="28"/>
        </w:rPr>
        <w:t>Căn</w:t>
      </w:r>
      <w:r>
        <w:rPr>
          <w:spacing w:val="24"/>
          <w:sz w:val="28"/>
        </w:rPr>
        <w:t> </w:t>
      </w:r>
      <w:r>
        <w:rPr>
          <w:sz w:val="28"/>
        </w:rPr>
        <w:t>cứ</w:t>
      </w:r>
      <w:r>
        <w:rPr>
          <w:spacing w:val="28"/>
          <w:sz w:val="28"/>
        </w:rPr>
        <w:t> </w:t>
      </w:r>
      <w:r>
        <w:rPr>
          <w:sz w:val="28"/>
        </w:rPr>
        <w:t>Khoản</w:t>
      </w:r>
      <w:r>
        <w:rPr>
          <w:spacing w:val="26"/>
          <w:sz w:val="28"/>
        </w:rPr>
        <w:t> </w:t>
      </w:r>
      <w:r>
        <w:rPr>
          <w:sz w:val="28"/>
        </w:rPr>
        <w:t>1,</w:t>
      </w:r>
      <w:r>
        <w:rPr>
          <w:spacing w:val="26"/>
          <w:sz w:val="28"/>
        </w:rPr>
        <w:t> </w:t>
      </w:r>
      <w:r>
        <w:rPr>
          <w:sz w:val="28"/>
        </w:rPr>
        <w:t>2</w:t>
      </w:r>
      <w:r>
        <w:rPr>
          <w:spacing w:val="29"/>
          <w:sz w:val="28"/>
        </w:rPr>
        <w:t> </w:t>
      </w:r>
      <w:r>
        <w:rPr>
          <w:sz w:val="28"/>
        </w:rPr>
        <w:t>Điều</w:t>
      </w:r>
      <w:r>
        <w:rPr>
          <w:spacing w:val="24"/>
          <w:sz w:val="28"/>
        </w:rPr>
        <w:t> </w:t>
      </w:r>
      <w:r>
        <w:rPr>
          <w:sz w:val="28"/>
        </w:rPr>
        <w:t>135,</w:t>
      </w:r>
      <w:r>
        <w:rPr>
          <w:spacing w:val="28"/>
          <w:sz w:val="28"/>
        </w:rPr>
        <w:t> </w:t>
      </w:r>
      <w:r>
        <w:rPr>
          <w:sz w:val="28"/>
        </w:rPr>
        <w:t>Khoản</w:t>
      </w:r>
      <w:r>
        <w:rPr>
          <w:spacing w:val="26"/>
          <w:sz w:val="28"/>
        </w:rPr>
        <w:t> </w:t>
      </w:r>
      <w:r>
        <w:rPr>
          <w:sz w:val="28"/>
        </w:rPr>
        <w:t>2</w:t>
      </w:r>
      <w:r>
        <w:rPr>
          <w:spacing w:val="30"/>
          <w:sz w:val="28"/>
        </w:rPr>
        <w:t> </w:t>
      </w:r>
      <w:r>
        <w:rPr>
          <w:sz w:val="28"/>
        </w:rPr>
        <w:t>Điều</w:t>
      </w:r>
      <w:r>
        <w:rPr>
          <w:spacing w:val="24"/>
          <w:sz w:val="28"/>
        </w:rPr>
        <w:t> </w:t>
      </w:r>
      <w:r>
        <w:rPr>
          <w:sz w:val="28"/>
        </w:rPr>
        <w:t>136</w:t>
      </w:r>
      <w:r>
        <w:rPr>
          <w:spacing w:val="30"/>
          <w:sz w:val="28"/>
        </w:rPr>
        <w:t> </w:t>
      </w:r>
      <w:r>
        <w:rPr>
          <w:sz w:val="28"/>
        </w:rPr>
        <w:t>Bộ</w:t>
      </w:r>
      <w:r>
        <w:rPr>
          <w:spacing w:val="27"/>
          <w:sz w:val="28"/>
        </w:rPr>
        <w:t> </w:t>
      </w:r>
      <w:r>
        <w:rPr>
          <w:sz w:val="28"/>
        </w:rPr>
        <w:t>luật</w:t>
      </w:r>
      <w:r>
        <w:rPr>
          <w:spacing w:val="28"/>
          <w:sz w:val="28"/>
        </w:rPr>
        <w:t> </w:t>
      </w:r>
      <w:r>
        <w:rPr>
          <w:spacing w:val="-5"/>
          <w:sz w:val="28"/>
        </w:rPr>
        <w:t>tố</w:t>
      </w:r>
    </w:p>
    <w:p>
      <w:pPr>
        <w:pStyle w:val="BodyText"/>
        <w:spacing w:before="0"/>
        <w:ind w:right="235"/>
      </w:pPr>
      <w:r>
        <w:rPr/>
        <w:t>tụng hình sự; Điểm a Khoản 1 Điều 3, Khoản 1 Điều 6, Khoản 1 Điều 21, Điểm a Khoản 1</w:t>
      </w:r>
      <w:r>
        <w:rPr>
          <w:spacing w:val="15"/>
        </w:rPr>
        <w:t> </w:t>
      </w:r>
      <w:r>
        <w:rPr/>
        <w:t>Điều 23</w:t>
      </w:r>
      <w:r>
        <w:rPr>
          <w:spacing w:val="15"/>
        </w:rPr>
        <w:t> </w:t>
      </w:r>
      <w:r>
        <w:rPr/>
        <w:t>Nghị quyết</w:t>
      </w:r>
      <w:r>
        <w:rPr>
          <w:spacing w:val="15"/>
        </w:rPr>
        <w:t> </w:t>
      </w:r>
      <w:r>
        <w:rPr/>
        <w:t>số 326/2016/UBTVQH14 quy định về án</w:t>
      </w:r>
      <w:r>
        <w:rPr>
          <w:spacing w:val="15"/>
        </w:rPr>
        <w:t> </w:t>
      </w:r>
      <w:r>
        <w:rPr/>
        <w:t>phí, lệ phí</w:t>
      </w:r>
    </w:p>
    <w:p>
      <w:pPr>
        <w:spacing w:after="0"/>
        <w:sectPr>
          <w:pgSz w:w="12240" w:h="15840"/>
          <w:pgMar w:header="0" w:footer="1157" w:top="860" w:bottom="1340" w:left="1340" w:right="1200"/>
        </w:sectPr>
      </w:pPr>
    </w:p>
    <w:p>
      <w:pPr>
        <w:pStyle w:val="BodyText"/>
        <w:spacing w:before="73"/>
        <w:ind w:right="243"/>
      </w:pPr>
      <w:r>
        <w:rPr/>
        <w:t>Tòa án: Buộc bị cáo Đặng Văn T phải nộp 200.000 đồng (Hai trăm</w:t>
      </w:r>
      <w:r>
        <w:rPr>
          <w:spacing w:val="-3"/>
        </w:rPr>
        <w:t> </w:t>
      </w:r>
      <w:r>
        <w:rPr/>
        <w:t>nghìn đồng) án phí hình sự sơ thẩm.</w:t>
      </w:r>
    </w:p>
    <w:p>
      <w:pPr>
        <w:pStyle w:val="ListParagraph"/>
        <w:numPr>
          <w:ilvl w:val="0"/>
          <w:numId w:val="4"/>
        </w:numPr>
        <w:tabs>
          <w:tab w:pos="1063" w:val="left" w:leader="none"/>
        </w:tabs>
        <w:spacing w:line="240" w:lineRule="auto" w:before="119" w:after="0"/>
        <w:ind w:left="100" w:right="235" w:firstLine="561"/>
        <w:jc w:val="both"/>
        <w:rPr>
          <w:sz w:val="28"/>
        </w:rPr>
      </w:pPr>
      <w:r>
        <w:rPr>
          <w:i/>
          <w:sz w:val="28"/>
        </w:rPr>
        <w:t>Quyền kháng cáo</w:t>
      </w:r>
      <w:r>
        <w:rPr>
          <w:i/>
          <w:spacing w:val="-2"/>
          <w:sz w:val="28"/>
        </w:rPr>
        <w:t> </w:t>
      </w:r>
      <w:r>
        <w:rPr>
          <w:i/>
          <w:sz w:val="28"/>
        </w:rPr>
        <w:t>bản án: </w:t>
      </w:r>
      <w:r>
        <w:rPr>
          <w:sz w:val="28"/>
        </w:rPr>
        <w:t>Căn cứ Điều</w:t>
      </w:r>
      <w:r>
        <w:rPr>
          <w:spacing w:val="-2"/>
          <w:sz w:val="28"/>
        </w:rPr>
        <w:t> </w:t>
      </w:r>
      <w:r>
        <w:rPr>
          <w:sz w:val="28"/>
        </w:rPr>
        <w:t>331, Điều</w:t>
      </w:r>
      <w:r>
        <w:rPr>
          <w:spacing w:val="-2"/>
          <w:sz w:val="28"/>
        </w:rPr>
        <w:t> </w:t>
      </w:r>
      <w:r>
        <w:rPr>
          <w:sz w:val="28"/>
        </w:rPr>
        <w:t>333 Bộ luật tố tụng hình sự: Bị cáo, bị hại, người có quyền lợi nghĩa vụ liên quan có mặt có quyền kháng cáo bản án trong thời hạn 15 ngày kể từ ngày tuyên án.</w:t>
      </w:r>
    </w:p>
    <w:p>
      <w:pPr>
        <w:pStyle w:val="BodyText"/>
        <w:spacing w:before="122"/>
        <w:ind w:right="242" w:firstLine="566"/>
      </w:pPr>
      <w:r>
        <w:rPr/>
        <w:t>Người có quyền lợi, nghĩa vụ liên quan vắng mặt có quyền kháng cáo trong hạn 15 ngày kể từ ngày nhận được hoặc niêm yết bản án.</w:t>
      </w:r>
    </w:p>
    <w:p>
      <w:pPr>
        <w:pStyle w:val="BodyText"/>
        <w:spacing w:before="0"/>
        <w:ind w:left="0"/>
        <w:jc w:val="left"/>
        <w:rPr>
          <w:sz w:val="20"/>
        </w:rPr>
      </w:pPr>
    </w:p>
    <w:p>
      <w:pPr>
        <w:pStyle w:val="BodyText"/>
        <w:spacing w:before="0"/>
        <w:ind w:left="0"/>
        <w:jc w:val="left"/>
        <w:rPr>
          <w:sz w:val="20"/>
        </w:rPr>
      </w:pPr>
    </w:p>
    <w:p>
      <w:pPr>
        <w:pStyle w:val="BodyText"/>
        <w:spacing w:before="5"/>
        <w:ind w:left="0"/>
        <w:jc w:val="left"/>
        <w:rPr>
          <w:sz w:val="17"/>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4"/>
        <w:gridCol w:w="5286"/>
      </w:tblGrid>
      <w:tr>
        <w:trPr>
          <w:trHeight w:val="3046" w:hRule="atLeast"/>
        </w:trPr>
        <w:tc>
          <w:tcPr>
            <w:tcW w:w="347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2"/>
                <w:sz w:val="22"/>
              </w:rPr>
              <w:t> </w:t>
            </w:r>
            <w:r>
              <w:rPr>
                <w:sz w:val="22"/>
              </w:rPr>
              <w:t>Hà</w:t>
            </w:r>
            <w:r>
              <w:rPr>
                <w:spacing w:val="-2"/>
                <w:sz w:val="22"/>
              </w:rPr>
              <w:t> </w:t>
            </w:r>
            <w:r>
              <w:rPr>
                <w:spacing w:val="-4"/>
                <w:sz w:val="22"/>
              </w:rPr>
              <w:t>Tĩnh;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tỉnh Hà</w:t>
            </w:r>
            <w:r>
              <w:rPr>
                <w:spacing w:val="-2"/>
                <w:sz w:val="22"/>
              </w:rPr>
              <w:t> </w:t>
            </w:r>
            <w:r>
              <w:rPr>
                <w:spacing w:val="-4"/>
                <w:sz w:val="22"/>
              </w:rPr>
              <w:t>Tĩnh;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2"/>
                <w:sz w:val="22"/>
              </w:rPr>
              <w:t> </w:t>
            </w:r>
            <w:r>
              <w:rPr>
                <w:sz w:val="22"/>
              </w:rPr>
              <w:t>pháp</w:t>
            </w:r>
            <w:r>
              <w:rPr>
                <w:spacing w:val="-1"/>
                <w:sz w:val="22"/>
              </w:rPr>
              <w:t> </w:t>
            </w:r>
            <w:r>
              <w:rPr>
                <w:sz w:val="22"/>
              </w:rPr>
              <w:t>Hà</w:t>
            </w:r>
            <w:r>
              <w:rPr>
                <w:spacing w:val="-2"/>
                <w:sz w:val="22"/>
              </w:rPr>
              <w:t> </w:t>
            </w:r>
            <w:r>
              <w:rPr>
                <w:spacing w:val="-4"/>
                <w:sz w:val="22"/>
              </w:rPr>
              <w:t>Tĩnh;</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Đức</w:t>
            </w:r>
            <w:r>
              <w:rPr>
                <w:spacing w:val="-1"/>
                <w:sz w:val="22"/>
              </w:rPr>
              <w:t> </w:t>
            </w:r>
            <w:r>
              <w:rPr>
                <w:spacing w:val="-4"/>
                <w:sz w:val="22"/>
              </w:rPr>
              <w:t>Thọ;</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2"/>
                <w:sz w:val="22"/>
              </w:rPr>
              <w:t> </w:t>
            </w:r>
            <w:r>
              <w:rPr>
                <w:sz w:val="22"/>
              </w:rPr>
              <w:t>Đức</w:t>
            </w:r>
            <w:r>
              <w:rPr>
                <w:spacing w:val="-1"/>
                <w:sz w:val="22"/>
              </w:rPr>
              <w:t> </w:t>
            </w:r>
            <w:r>
              <w:rPr>
                <w:spacing w:val="-4"/>
                <w:sz w:val="22"/>
              </w:rPr>
              <w:t>Thọ;</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2"/>
                <w:sz w:val="22"/>
              </w:rPr>
              <w:t> </w:t>
            </w:r>
            <w:r>
              <w:rPr>
                <w:sz w:val="22"/>
              </w:rPr>
              <w:t>Đức</w:t>
            </w:r>
            <w:r>
              <w:rPr>
                <w:spacing w:val="-3"/>
                <w:sz w:val="22"/>
              </w:rPr>
              <w:t> </w:t>
            </w:r>
            <w:r>
              <w:rPr>
                <w:spacing w:val="-4"/>
                <w:sz w:val="22"/>
              </w:rPr>
              <w:t>Thọ;</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Bộ</w:t>
            </w:r>
            <w:r>
              <w:rPr>
                <w:spacing w:val="-1"/>
                <w:sz w:val="22"/>
              </w:rPr>
              <w:t> </w:t>
            </w:r>
            <w:r>
              <w:rPr>
                <w:sz w:val="22"/>
              </w:rPr>
              <w:t>phận</w:t>
            </w:r>
            <w:r>
              <w:rPr>
                <w:spacing w:val="-3"/>
                <w:sz w:val="22"/>
              </w:rPr>
              <w:t> </w:t>
            </w:r>
            <w:r>
              <w:rPr>
                <w:sz w:val="22"/>
              </w:rPr>
              <w:t>THA</w:t>
            </w:r>
            <w:r>
              <w:rPr>
                <w:spacing w:val="-2"/>
                <w:sz w:val="22"/>
              </w:rPr>
              <w:t> </w:t>
            </w:r>
            <w:r>
              <w:rPr>
                <w:sz w:val="22"/>
              </w:rPr>
              <w:t>hình</w:t>
            </w:r>
            <w:r>
              <w:rPr>
                <w:spacing w:val="-3"/>
                <w:sz w:val="22"/>
              </w:rPr>
              <w:t> </w:t>
            </w:r>
            <w:r>
              <w:rPr>
                <w:spacing w:val="-5"/>
                <w:sz w:val="22"/>
              </w:rPr>
              <w:t>sự;</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5"/>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 sơ;</w:t>
            </w:r>
            <w:r>
              <w:rPr>
                <w:spacing w:val="-2"/>
                <w:sz w:val="22"/>
              </w:rPr>
              <w:t> </w:t>
            </w:r>
            <w:r>
              <w:rPr>
                <w:sz w:val="22"/>
              </w:rPr>
              <w:t>Văn</w:t>
            </w:r>
            <w:r>
              <w:rPr>
                <w:spacing w:val="-2"/>
                <w:sz w:val="22"/>
              </w:rPr>
              <w:t> </w:t>
            </w:r>
            <w:r>
              <w:rPr>
                <w:spacing w:val="-4"/>
                <w:sz w:val="22"/>
              </w:rPr>
              <w:t>thư.</w:t>
            </w:r>
          </w:p>
        </w:tc>
        <w:tc>
          <w:tcPr>
            <w:tcW w:w="5286" w:type="dxa"/>
          </w:tcPr>
          <w:p>
            <w:pPr>
              <w:pStyle w:val="TableParagraph"/>
              <w:spacing w:line="240" w:lineRule="auto"/>
              <w:ind w:left="332" w:right="48" w:firstLine="2"/>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199"/>
              <w:ind w:left="1811" w:right="1531"/>
              <w:jc w:val="center"/>
              <w:rPr>
                <w:b/>
                <w:sz w:val="28"/>
              </w:rPr>
            </w:pPr>
            <w:r>
              <w:rPr>
                <w:b/>
                <w:sz w:val="28"/>
              </w:rPr>
              <w:t>Bùi</w:t>
            </w:r>
            <w:r>
              <w:rPr>
                <w:b/>
                <w:spacing w:val="-4"/>
                <w:sz w:val="28"/>
              </w:rPr>
              <w:t> </w:t>
            </w:r>
            <w:r>
              <w:rPr>
                <w:b/>
                <w:sz w:val="28"/>
              </w:rPr>
              <w:t>Đình</w:t>
            </w:r>
            <w:r>
              <w:rPr>
                <w:b/>
                <w:spacing w:val="-2"/>
                <w:sz w:val="28"/>
              </w:rPr>
              <w:t> </w:t>
            </w:r>
            <w:r>
              <w:rPr>
                <w:b/>
                <w:spacing w:val="-4"/>
                <w:sz w:val="28"/>
              </w:rPr>
              <w:t>Thông</w:t>
            </w:r>
          </w:p>
        </w:tc>
      </w:tr>
    </w:tbl>
    <w:sectPr>
      <w:pgSz w:w="12240" w:h="15840"/>
      <w:pgMar w:header="0" w:footer="1157" w:top="820" w:bottom="1340" w:left="13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99.570007pt;margin-top:723.168762pt;width:14.05pt;height:17.55pt;mso-position-horizontal-relative:page;mso-position-vertical-relative:page;z-index:-1580390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9" w:hanging="125"/>
      </w:pPr>
      <w:rPr>
        <w:rFonts w:hint="default"/>
        <w:lang w:val="vi" w:eastAsia="en-US" w:bidi="ar-SA"/>
      </w:rPr>
    </w:lvl>
    <w:lvl w:ilvl="2">
      <w:start w:val="0"/>
      <w:numFmt w:val="bullet"/>
      <w:lvlText w:val="•"/>
      <w:lvlJc w:val="left"/>
      <w:pPr>
        <w:ind w:left="838" w:hanging="125"/>
      </w:pPr>
      <w:rPr>
        <w:rFonts w:hint="default"/>
        <w:lang w:val="vi" w:eastAsia="en-US" w:bidi="ar-SA"/>
      </w:rPr>
    </w:lvl>
    <w:lvl w:ilvl="3">
      <w:start w:val="0"/>
      <w:numFmt w:val="bullet"/>
      <w:lvlText w:val="•"/>
      <w:lvlJc w:val="left"/>
      <w:pPr>
        <w:ind w:left="1168" w:hanging="125"/>
      </w:pPr>
      <w:rPr>
        <w:rFonts w:hint="default"/>
        <w:lang w:val="vi" w:eastAsia="en-US" w:bidi="ar-SA"/>
      </w:rPr>
    </w:lvl>
    <w:lvl w:ilvl="4">
      <w:start w:val="0"/>
      <w:numFmt w:val="bullet"/>
      <w:lvlText w:val="•"/>
      <w:lvlJc w:val="left"/>
      <w:pPr>
        <w:ind w:left="1497" w:hanging="125"/>
      </w:pPr>
      <w:rPr>
        <w:rFonts w:hint="default"/>
        <w:lang w:val="vi" w:eastAsia="en-US" w:bidi="ar-SA"/>
      </w:rPr>
    </w:lvl>
    <w:lvl w:ilvl="5">
      <w:start w:val="0"/>
      <w:numFmt w:val="bullet"/>
      <w:lvlText w:val="•"/>
      <w:lvlJc w:val="left"/>
      <w:pPr>
        <w:ind w:left="1827" w:hanging="125"/>
      </w:pPr>
      <w:rPr>
        <w:rFonts w:hint="default"/>
        <w:lang w:val="vi" w:eastAsia="en-US" w:bidi="ar-SA"/>
      </w:rPr>
    </w:lvl>
    <w:lvl w:ilvl="6">
      <w:start w:val="0"/>
      <w:numFmt w:val="bullet"/>
      <w:lvlText w:val="•"/>
      <w:lvlJc w:val="left"/>
      <w:pPr>
        <w:ind w:left="2156" w:hanging="125"/>
      </w:pPr>
      <w:rPr>
        <w:rFonts w:hint="default"/>
        <w:lang w:val="vi" w:eastAsia="en-US" w:bidi="ar-SA"/>
      </w:rPr>
    </w:lvl>
    <w:lvl w:ilvl="7">
      <w:start w:val="0"/>
      <w:numFmt w:val="bullet"/>
      <w:lvlText w:val="•"/>
      <w:lvlJc w:val="left"/>
      <w:pPr>
        <w:ind w:left="2485" w:hanging="125"/>
      </w:pPr>
      <w:rPr>
        <w:rFonts w:hint="default"/>
        <w:lang w:val="vi" w:eastAsia="en-US" w:bidi="ar-SA"/>
      </w:rPr>
    </w:lvl>
    <w:lvl w:ilvl="8">
      <w:start w:val="0"/>
      <w:numFmt w:val="bullet"/>
      <w:lvlText w:val="•"/>
      <w:lvlJc w:val="left"/>
      <w:pPr>
        <w:ind w:left="2815" w:hanging="125"/>
      </w:pPr>
      <w:rPr>
        <w:rFonts w:hint="default"/>
        <w:lang w:val="vi" w:eastAsia="en-US" w:bidi="ar-SA"/>
      </w:rPr>
    </w:lvl>
  </w:abstractNum>
  <w:abstractNum w:abstractNumId="3">
    <w:multiLevelType w:val="hybridMultilevel"/>
    <w:lvl w:ilvl="0">
      <w:start w:val="1"/>
      <w:numFmt w:val="decimal"/>
      <w:lvlText w:val="[%1]"/>
      <w:lvlJc w:val="left"/>
      <w:pPr>
        <w:ind w:left="1055"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4" w:hanging="399"/>
      </w:pPr>
      <w:rPr>
        <w:rFonts w:hint="default"/>
        <w:lang w:val="vi" w:eastAsia="en-US" w:bidi="ar-SA"/>
      </w:rPr>
    </w:lvl>
    <w:lvl w:ilvl="2">
      <w:start w:val="0"/>
      <w:numFmt w:val="bullet"/>
      <w:lvlText w:val="•"/>
      <w:lvlJc w:val="left"/>
      <w:pPr>
        <w:ind w:left="2788" w:hanging="399"/>
      </w:pPr>
      <w:rPr>
        <w:rFonts w:hint="default"/>
        <w:lang w:val="vi" w:eastAsia="en-US" w:bidi="ar-SA"/>
      </w:rPr>
    </w:lvl>
    <w:lvl w:ilvl="3">
      <w:start w:val="0"/>
      <w:numFmt w:val="bullet"/>
      <w:lvlText w:val="•"/>
      <w:lvlJc w:val="left"/>
      <w:pPr>
        <w:ind w:left="3652" w:hanging="399"/>
      </w:pPr>
      <w:rPr>
        <w:rFonts w:hint="default"/>
        <w:lang w:val="vi" w:eastAsia="en-US" w:bidi="ar-SA"/>
      </w:rPr>
    </w:lvl>
    <w:lvl w:ilvl="4">
      <w:start w:val="0"/>
      <w:numFmt w:val="bullet"/>
      <w:lvlText w:val="•"/>
      <w:lvlJc w:val="left"/>
      <w:pPr>
        <w:ind w:left="4516" w:hanging="399"/>
      </w:pPr>
      <w:rPr>
        <w:rFonts w:hint="default"/>
        <w:lang w:val="vi" w:eastAsia="en-US" w:bidi="ar-SA"/>
      </w:rPr>
    </w:lvl>
    <w:lvl w:ilvl="5">
      <w:start w:val="0"/>
      <w:numFmt w:val="bullet"/>
      <w:lvlText w:val="•"/>
      <w:lvlJc w:val="left"/>
      <w:pPr>
        <w:ind w:left="5380" w:hanging="399"/>
      </w:pPr>
      <w:rPr>
        <w:rFonts w:hint="default"/>
        <w:lang w:val="vi" w:eastAsia="en-US" w:bidi="ar-SA"/>
      </w:rPr>
    </w:lvl>
    <w:lvl w:ilvl="6">
      <w:start w:val="0"/>
      <w:numFmt w:val="bullet"/>
      <w:lvlText w:val="•"/>
      <w:lvlJc w:val="left"/>
      <w:pPr>
        <w:ind w:left="6244" w:hanging="399"/>
      </w:pPr>
      <w:rPr>
        <w:rFonts w:hint="default"/>
        <w:lang w:val="vi" w:eastAsia="en-US" w:bidi="ar-SA"/>
      </w:rPr>
    </w:lvl>
    <w:lvl w:ilvl="7">
      <w:start w:val="0"/>
      <w:numFmt w:val="bullet"/>
      <w:lvlText w:val="•"/>
      <w:lvlJc w:val="left"/>
      <w:pPr>
        <w:ind w:left="7108" w:hanging="399"/>
      </w:pPr>
      <w:rPr>
        <w:rFonts w:hint="default"/>
        <w:lang w:val="vi" w:eastAsia="en-US" w:bidi="ar-SA"/>
      </w:rPr>
    </w:lvl>
    <w:lvl w:ilvl="8">
      <w:start w:val="0"/>
      <w:numFmt w:val="bullet"/>
      <w:lvlText w:val="•"/>
      <w:lvlJc w:val="left"/>
      <w:pPr>
        <w:ind w:left="7972" w:hanging="399"/>
      </w:pPr>
      <w:rPr>
        <w:rFonts w:hint="default"/>
        <w:lang w:val="vi" w:eastAsia="en-US" w:bidi="ar-SA"/>
      </w:rPr>
    </w:lvl>
  </w:abstractNum>
  <w:abstractNum w:abstractNumId="2">
    <w:multiLevelType w:val="hybridMultilevel"/>
    <w:lvl w:ilvl="0">
      <w:start w:val="1"/>
      <w:numFmt w:val="decimal"/>
      <w:lvlText w:val="[%1]"/>
      <w:lvlJc w:val="left"/>
      <w:pPr>
        <w:ind w:left="100" w:hanging="418"/>
        <w:jc w:val="right"/>
      </w:pPr>
      <w:rPr>
        <w:rFonts w:hint="default"/>
        <w:w w:val="100"/>
        <w:lang w:val="vi" w:eastAsia="en-US" w:bidi="ar-SA"/>
      </w:rPr>
    </w:lvl>
    <w:lvl w:ilvl="1">
      <w:start w:val="0"/>
      <w:numFmt w:val="bullet"/>
      <w:lvlText w:val="•"/>
      <w:lvlJc w:val="left"/>
      <w:pPr>
        <w:ind w:left="1060" w:hanging="418"/>
      </w:pPr>
      <w:rPr>
        <w:rFonts w:hint="default"/>
        <w:lang w:val="vi" w:eastAsia="en-US" w:bidi="ar-SA"/>
      </w:rPr>
    </w:lvl>
    <w:lvl w:ilvl="2">
      <w:start w:val="0"/>
      <w:numFmt w:val="bullet"/>
      <w:lvlText w:val="•"/>
      <w:lvlJc w:val="left"/>
      <w:pPr>
        <w:ind w:left="2020" w:hanging="418"/>
      </w:pPr>
      <w:rPr>
        <w:rFonts w:hint="default"/>
        <w:lang w:val="vi" w:eastAsia="en-US" w:bidi="ar-SA"/>
      </w:rPr>
    </w:lvl>
    <w:lvl w:ilvl="3">
      <w:start w:val="0"/>
      <w:numFmt w:val="bullet"/>
      <w:lvlText w:val="•"/>
      <w:lvlJc w:val="left"/>
      <w:pPr>
        <w:ind w:left="2980" w:hanging="418"/>
      </w:pPr>
      <w:rPr>
        <w:rFonts w:hint="default"/>
        <w:lang w:val="vi" w:eastAsia="en-US" w:bidi="ar-SA"/>
      </w:rPr>
    </w:lvl>
    <w:lvl w:ilvl="4">
      <w:start w:val="0"/>
      <w:numFmt w:val="bullet"/>
      <w:lvlText w:val="•"/>
      <w:lvlJc w:val="left"/>
      <w:pPr>
        <w:ind w:left="3940" w:hanging="418"/>
      </w:pPr>
      <w:rPr>
        <w:rFonts w:hint="default"/>
        <w:lang w:val="vi" w:eastAsia="en-US" w:bidi="ar-SA"/>
      </w:rPr>
    </w:lvl>
    <w:lvl w:ilvl="5">
      <w:start w:val="0"/>
      <w:numFmt w:val="bullet"/>
      <w:lvlText w:val="•"/>
      <w:lvlJc w:val="left"/>
      <w:pPr>
        <w:ind w:left="4900" w:hanging="418"/>
      </w:pPr>
      <w:rPr>
        <w:rFonts w:hint="default"/>
        <w:lang w:val="vi" w:eastAsia="en-US" w:bidi="ar-SA"/>
      </w:rPr>
    </w:lvl>
    <w:lvl w:ilvl="6">
      <w:start w:val="0"/>
      <w:numFmt w:val="bullet"/>
      <w:lvlText w:val="•"/>
      <w:lvlJc w:val="left"/>
      <w:pPr>
        <w:ind w:left="5860" w:hanging="418"/>
      </w:pPr>
      <w:rPr>
        <w:rFonts w:hint="default"/>
        <w:lang w:val="vi" w:eastAsia="en-US" w:bidi="ar-SA"/>
      </w:rPr>
    </w:lvl>
    <w:lvl w:ilvl="7">
      <w:start w:val="0"/>
      <w:numFmt w:val="bullet"/>
      <w:lvlText w:val="•"/>
      <w:lvlJc w:val="left"/>
      <w:pPr>
        <w:ind w:left="6820" w:hanging="418"/>
      </w:pPr>
      <w:rPr>
        <w:rFonts w:hint="default"/>
        <w:lang w:val="vi" w:eastAsia="en-US" w:bidi="ar-SA"/>
      </w:rPr>
    </w:lvl>
    <w:lvl w:ilvl="8">
      <w:start w:val="0"/>
      <w:numFmt w:val="bullet"/>
      <w:lvlText w:val="•"/>
      <w:lvlJc w:val="left"/>
      <w:pPr>
        <w:ind w:left="7780" w:hanging="418"/>
      </w:pPr>
      <w:rPr>
        <w:rFonts w:hint="default"/>
        <w:lang w:val="vi" w:eastAsia="en-US" w:bidi="ar-SA"/>
      </w:rPr>
    </w:lvl>
  </w:abstractNum>
  <w:abstractNum w:abstractNumId="1">
    <w:multiLevelType w:val="hybridMultilevel"/>
    <w:lvl w:ilvl="0">
      <w:start w:val="1"/>
      <w:numFmt w:val="decimal"/>
      <w:lvlText w:val="%1."/>
      <w:lvlJc w:val="left"/>
      <w:pPr>
        <w:ind w:left="100"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286"/>
      </w:pPr>
      <w:rPr>
        <w:rFonts w:hint="default"/>
        <w:lang w:val="vi" w:eastAsia="en-US" w:bidi="ar-SA"/>
      </w:rPr>
    </w:lvl>
    <w:lvl w:ilvl="2">
      <w:start w:val="0"/>
      <w:numFmt w:val="bullet"/>
      <w:lvlText w:val="•"/>
      <w:lvlJc w:val="left"/>
      <w:pPr>
        <w:ind w:left="2020" w:hanging="286"/>
      </w:pPr>
      <w:rPr>
        <w:rFonts w:hint="default"/>
        <w:lang w:val="vi" w:eastAsia="en-US" w:bidi="ar-SA"/>
      </w:rPr>
    </w:lvl>
    <w:lvl w:ilvl="3">
      <w:start w:val="0"/>
      <w:numFmt w:val="bullet"/>
      <w:lvlText w:val="•"/>
      <w:lvlJc w:val="left"/>
      <w:pPr>
        <w:ind w:left="2980" w:hanging="286"/>
      </w:pPr>
      <w:rPr>
        <w:rFonts w:hint="default"/>
        <w:lang w:val="vi" w:eastAsia="en-US" w:bidi="ar-SA"/>
      </w:rPr>
    </w:lvl>
    <w:lvl w:ilvl="4">
      <w:start w:val="0"/>
      <w:numFmt w:val="bullet"/>
      <w:lvlText w:val="•"/>
      <w:lvlJc w:val="left"/>
      <w:pPr>
        <w:ind w:left="3940" w:hanging="286"/>
      </w:pPr>
      <w:rPr>
        <w:rFonts w:hint="default"/>
        <w:lang w:val="vi" w:eastAsia="en-US" w:bidi="ar-SA"/>
      </w:rPr>
    </w:lvl>
    <w:lvl w:ilvl="5">
      <w:start w:val="0"/>
      <w:numFmt w:val="bullet"/>
      <w:lvlText w:val="•"/>
      <w:lvlJc w:val="left"/>
      <w:pPr>
        <w:ind w:left="4900" w:hanging="286"/>
      </w:pPr>
      <w:rPr>
        <w:rFonts w:hint="default"/>
        <w:lang w:val="vi" w:eastAsia="en-US" w:bidi="ar-SA"/>
      </w:rPr>
    </w:lvl>
    <w:lvl w:ilvl="6">
      <w:start w:val="0"/>
      <w:numFmt w:val="bullet"/>
      <w:lvlText w:val="•"/>
      <w:lvlJc w:val="left"/>
      <w:pPr>
        <w:ind w:left="5860" w:hanging="286"/>
      </w:pPr>
      <w:rPr>
        <w:rFonts w:hint="default"/>
        <w:lang w:val="vi" w:eastAsia="en-US" w:bidi="ar-SA"/>
      </w:rPr>
    </w:lvl>
    <w:lvl w:ilvl="7">
      <w:start w:val="0"/>
      <w:numFmt w:val="bullet"/>
      <w:lvlText w:val="•"/>
      <w:lvlJc w:val="left"/>
      <w:pPr>
        <w:ind w:left="6820" w:hanging="286"/>
      </w:pPr>
      <w:rPr>
        <w:rFonts w:hint="default"/>
        <w:lang w:val="vi" w:eastAsia="en-US" w:bidi="ar-SA"/>
      </w:rPr>
    </w:lvl>
    <w:lvl w:ilvl="8">
      <w:start w:val="0"/>
      <w:numFmt w:val="bullet"/>
      <w:lvlText w:val="•"/>
      <w:lvlJc w:val="left"/>
      <w:pPr>
        <w:ind w:left="7780" w:hanging="286"/>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0" w:hanging="22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0" w:hanging="223"/>
      </w:pPr>
      <w:rPr>
        <w:rFonts w:hint="default"/>
        <w:lang w:val="vi" w:eastAsia="en-US" w:bidi="ar-SA"/>
      </w:rPr>
    </w:lvl>
    <w:lvl w:ilvl="3">
      <w:start w:val="0"/>
      <w:numFmt w:val="bullet"/>
      <w:lvlText w:val="•"/>
      <w:lvlJc w:val="left"/>
      <w:pPr>
        <w:ind w:left="2980" w:hanging="223"/>
      </w:pPr>
      <w:rPr>
        <w:rFonts w:hint="default"/>
        <w:lang w:val="vi" w:eastAsia="en-US" w:bidi="ar-SA"/>
      </w:rPr>
    </w:lvl>
    <w:lvl w:ilvl="4">
      <w:start w:val="0"/>
      <w:numFmt w:val="bullet"/>
      <w:lvlText w:val="•"/>
      <w:lvlJc w:val="left"/>
      <w:pPr>
        <w:ind w:left="3940" w:hanging="223"/>
      </w:pPr>
      <w:rPr>
        <w:rFonts w:hint="default"/>
        <w:lang w:val="vi" w:eastAsia="en-US" w:bidi="ar-SA"/>
      </w:rPr>
    </w:lvl>
    <w:lvl w:ilvl="5">
      <w:start w:val="0"/>
      <w:numFmt w:val="bullet"/>
      <w:lvlText w:val="•"/>
      <w:lvlJc w:val="left"/>
      <w:pPr>
        <w:ind w:left="4900" w:hanging="223"/>
      </w:pPr>
      <w:rPr>
        <w:rFonts w:hint="default"/>
        <w:lang w:val="vi" w:eastAsia="en-US" w:bidi="ar-SA"/>
      </w:rPr>
    </w:lvl>
    <w:lvl w:ilvl="6">
      <w:start w:val="0"/>
      <w:numFmt w:val="bullet"/>
      <w:lvlText w:val="•"/>
      <w:lvlJc w:val="left"/>
      <w:pPr>
        <w:ind w:left="5860" w:hanging="223"/>
      </w:pPr>
      <w:rPr>
        <w:rFonts w:hint="default"/>
        <w:lang w:val="vi" w:eastAsia="en-US" w:bidi="ar-SA"/>
      </w:rPr>
    </w:lvl>
    <w:lvl w:ilvl="7">
      <w:start w:val="0"/>
      <w:numFmt w:val="bullet"/>
      <w:lvlText w:val="•"/>
      <w:lvlJc w:val="left"/>
      <w:pPr>
        <w:ind w:left="6820" w:hanging="223"/>
      </w:pPr>
      <w:rPr>
        <w:rFonts w:hint="default"/>
        <w:lang w:val="vi" w:eastAsia="en-US" w:bidi="ar-SA"/>
      </w:rPr>
    </w:lvl>
    <w:lvl w:ilvl="8">
      <w:start w:val="0"/>
      <w:numFmt w:val="bullet"/>
      <w:lvlText w:val="•"/>
      <w:lvlJc w:val="left"/>
      <w:pPr>
        <w:ind w:left="7780" w:hanging="22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00" w:right="313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2023-04-24T18:18:54Z</dcterms:created>
  <dcterms:modified xsi:type="dcterms:W3CDTF">2023-04-24T18:18:54Z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