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2"/>
        <w:gridCol w:w="5756"/>
      </w:tblGrid>
      <w:tr>
        <w:trPr>
          <w:trHeight w:val="1430" w:hRule="atLeast"/>
        </w:trPr>
        <w:tc>
          <w:tcPr>
            <w:tcW w:w="3182" w:type="dxa"/>
          </w:tcPr>
          <w:p>
            <w:pPr>
              <w:pStyle w:val="TableParagraph"/>
              <w:spacing w:after="55"/>
              <w:ind w:left="385" w:right="282" w:firstLine="2"/>
              <w:jc w:val="center"/>
              <w:rPr>
                <w:b/>
                <w:sz w:val="26"/>
              </w:rPr>
            </w:pPr>
            <w:r>
              <w:rPr>
                <w:b/>
                <w:sz w:val="26"/>
              </w:rPr>
              <w:t>TOÀ ÁN NHÂN DÂN HUYỆN</w:t>
            </w:r>
            <w:r>
              <w:rPr>
                <w:b/>
                <w:spacing w:val="-17"/>
                <w:sz w:val="26"/>
              </w:rPr>
              <w:t> </w:t>
            </w:r>
            <w:r>
              <w:rPr>
                <w:b/>
                <w:sz w:val="26"/>
              </w:rPr>
              <w:t>NGHI</w:t>
            </w:r>
            <w:r>
              <w:rPr>
                <w:b/>
                <w:spacing w:val="-16"/>
                <w:sz w:val="26"/>
              </w:rPr>
              <w:t> </w:t>
            </w:r>
            <w:r>
              <w:rPr>
                <w:b/>
                <w:sz w:val="26"/>
              </w:rPr>
              <w:t>XUÂN TỈNH HÀ TĨNH</w:t>
            </w:r>
          </w:p>
          <w:p>
            <w:pPr>
              <w:pStyle w:val="TableParagraph"/>
              <w:spacing w:line="20" w:lineRule="exact"/>
              <w:ind w:left="773"/>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56" w:lineRule="exact" w:before="182"/>
              <w:ind w:left="50"/>
              <w:rPr>
                <w:sz w:val="24"/>
              </w:rPr>
            </w:pPr>
            <w:r>
              <w:rPr>
                <w:sz w:val="24"/>
              </w:rPr>
              <w:t>Số:</w:t>
            </w:r>
            <w:r>
              <w:rPr>
                <w:spacing w:val="18"/>
                <w:sz w:val="24"/>
              </w:rPr>
              <w:t> </w:t>
            </w:r>
            <w:r>
              <w:rPr>
                <w:spacing w:val="10"/>
                <w:sz w:val="24"/>
              </w:rPr>
              <w:t>05/2023/QĐST-</w:t>
            </w:r>
            <w:r>
              <w:rPr>
                <w:spacing w:val="-4"/>
                <w:sz w:val="24"/>
              </w:rPr>
              <w:t>HNGĐ</w:t>
            </w:r>
          </w:p>
        </w:tc>
        <w:tc>
          <w:tcPr>
            <w:tcW w:w="5756" w:type="dxa"/>
          </w:tcPr>
          <w:p>
            <w:pPr>
              <w:pStyle w:val="TableParagraph"/>
              <w:spacing w:line="287" w:lineRule="exact"/>
              <w:ind w:left="290" w:right="57"/>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38"/>
              <w:ind w:left="290" w:right="51"/>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4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12"/>
              <w:ind w:left="840"/>
              <w:rPr>
                <w:i/>
                <w:sz w:val="28"/>
              </w:rPr>
            </w:pPr>
            <w:r>
              <w:rPr>
                <w:i/>
                <w:spacing w:val="14"/>
                <w:sz w:val="28"/>
              </w:rPr>
              <w:t>Nghi</w:t>
            </w:r>
            <w:r>
              <w:rPr>
                <w:i/>
                <w:spacing w:val="42"/>
                <w:sz w:val="28"/>
              </w:rPr>
              <w:t> </w:t>
            </w:r>
            <w:r>
              <w:rPr>
                <w:i/>
                <w:spacing w:val="15"/>
                <w:sz w:val="28"/>
              </w:rPr>
              <w:t>Xuân,</w:t>
            </w:r>
            <w:r>
              <w:rPr>
                <w:i/>
                <w:spacing w:val="3"/>
                <w:sz w:val="28"/>
              </w:rPr>
              <w:t> </w:t>
            </w:r>
            <w:r>
              <w:rPr>
                <w:i/>
                <w:sz w:val="28"/>
              </w:rPr>
              <w:t>ngày</w:t>
            </w:r>
            <w:r>
              <w:rPr>
                <w:i/>
                <w:spacing w:val="24"/>
                <w:sz w:val="28"/>
              </w:rPr>
              <w:t> </w:t>
            </w:r>
            <w:r>
              <w:rPr>
                <w:i/>
                <w:sz w:val="28"/>
              </w:rPr>
              <w:t>16</w:t>
            </w:r>
            <w:r>
              <w:rPr>
                <w:i/>
                <w:spacing w:val="45"/>
                <w:sz w:val="28"/>
              </w:rPr>
              <w:t> </w:t>
            </w:r>
            <w:r>
              <w:rPr>
                <w:i/>
                <w:sz w:val="28"/>
              </w:rPr>
              <w:t>tháng</w:t>
            </w:r>
            <w:r>
              <w:rPr>
                <w:i/>
                <w:spacing w:val="5"/>
                <w:sz w:val="28"/>
              </w:rPr>
              <w:t> </w:t>
            </w:r>
            <w:r>
              <w:rPr>
                <w:i/>
                <w:sz w:val="28"/>
              </w:rPr>
              <w:t>01</w:t>
            </w:r>
            <w:r>
              <w:rPr>
                <w:i/>
                <w:spacing w:val="46"/>
                <w:sz w:val="28"/>
              </w:rPr>
              <w:t> </w:t>
            </w:r>
            <w:r>
              <w:rPr>
                <w:i/>
                <w:sz w:val="28"/>
              </w:rPr>
              <w:t>năm</w:t>
            </w:r>
            <w:r>
              <w:rPr>
                <w:i/>
                <w:spacing w:val="3"/>
                <w:sz w:val="28"/>
              </w:rPr>
              <w:t> </w:t>
            </w:r>
            <w:r>
              <w:rPr>
                <w:i/>
                <w:spacing w:val="9"/>
                <w:sz w:val="28"/>
              </w:rPr>
              <w:t>2023</w:t>
            </w:r>
          </w:p>
        </w:tc>
      </w:tr>
    </w:tbl>
    <w:p>
      <w:pPr>
        <w:pStyle w:val="BodyText"/>
        <w:ind w:left="0"/>
        <w:rPr>
          <w:sz w:val="20"/>
        </w:rPr>
      </w:pPr>
    </w:p>
    <w:p>
      <w:pPr>
        <w:spacing w:line="322" w:lineRule="exact" w:before="238"/>
        <w:ind w:left="1812" w:right="1785" w:firstLine="0"/>
        <w:jc w:val="center"/>
        <w:rPr>
          <w:b/>
          <w:sz w:val="28"/>
        </w:rPr>
      </w:pPr>
      <w:r>
        <w:rPr>
          <w:b/>
          <w:sz w:val="28"/>
        </w:rPr>
        <w:t>QUYẾT</w:t>
      </w:r>
      <w:r>
        <w:rPr>
          <w:b/>
          <w:spacing w:val="-6"/>
          <w:sz w:val="28"/>
        </w:rPr>
        <w:t> </w:t>
      </w:r>
      <w:r>
        <w:rPr>
          <w:b/>
          <w:spacing w:val="-4"/>
          <w:sz w:val="28"/>
        </w:rPr>
        <w:t>ĐỊNH</w:t>
      </w:r>
    </w:p>
    <w:p>
      <w:pPr>
        <w:spacing w:line="322" w:lineRule="exact" w:before="0"/>
        <w:ind w:left="1815" w:right="178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16" w:right="1785"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5"/>
        <w:ind w:left="0"/>
        <w:rPr>
          <w:b/>
          <w:sz w:val="27"/>
        </w:rPr>
      </w:pPr>
    </w:p>
    <w:p>
      <w:pPr>
        <w:pStyle w:val="BodyText"/>
        <w:spacing w:line="242" w:lineRule="auto"/>
        <w:ind w:firstLine="566"/>
      </w:pPr>
      <w:r>
        <w:rPr/>
        <w:t>Căn</w:t>
      </w:r>
      <w:r>
        <w:rPr>
          <w:spacing w:val="-2"/>
        </w:rPr>
        <w:t> </w:t>
      </w:r>
      <w:r>
        <w:rPr/>
        <w:t>cứ</w:t>
      </w:r>
      <w:r>
        <w:rPr>
          <w:spacing w:val="-4"/>
        </w:rPr>
        <w:t> </w:t>
      </w:r>
      <w:r>
        <w:rPr/>
        <w:t>hồ</w:t>
      </w:r>
      <w:r>
        <w:rPr>
          <w:spacing w:val="-2"/>
        </w:rPr>
        <w:t> </w:t>
      </w:r>
      <w:r>
        <w:rPr/>
        <w:t>sơ</w:t>
      </w:r>
      <w:r>
        <w:rPr>
          <w:spacing w:val="-5"/>
        </w:rPr>
        <w:t> </w:t>
      </w:r>
      <w:r>
        <w:rPr/>
        <w:t>vụ</w:t>
      </w:r>
      <w:r>
        <w:rPr>
          <w:spacing w:val="-4"/>
        </w:rPr>
        <w:t> </w:t>
      </w:r>
      <w:r>
        <w:rPr/>
        <w:t>án</w:t>
      </w:r>
      <w:r>
        <w:rPr>
          <w:spacing w:val="-4"/>
        </w:rPr>
        <w:t> </w:t>
      </w:r>
      <w:r>
        <w:rPr/>
        <w:t>thụ</w:t>
      </w:r>
      <w:r>
        <w:rPr>
          <w:spacing w:val="-2"/>
        </w:rPr>
        <w:t> </w:t>
      </w:r>
      <w:r>
        <w:rPr/>
        <w:t>lý</w:t>
      </w:r>
      <w:r>
        <w:rPr>
          <w:spacing w:val="-2"/>
        </w:rPr>
        <w:t> </w:t>
      </w:r>
      <w:r>
        <w:rPr/>
        <w:t>số:</w:t>
      </w:r>
      <w:r>
        <w:rPr>
          <w:spacing w:val="40"/>
        </w:rPr>
        <w:t> </w:t>
      </w:r>
      <w:r>
        <w:rPr/>
        <w:t>04/2023/TLST-HNGĐ</w:t>
      </w:r>
      <w:r>
        <w:rPr>
          <w:spacing w:val="-4"/>
        </w:rPr>
        <w:t> </w:t>
      </w:r>
      <w:r>
        <w:rPr/>
        <w:t>ngày</w:t>
      </w:r>
      <w:r>
        <w:rPr>
          <w:spacing w:val="-5"/>
        </w:rPr>
        <w:t> </w:t>
      </w:r>
      <w:r>
        <w:rPr/>
        <w:t>04</w:t>
      </w:r>
      <w:r>
        <w:rPr>
          <w:spacing w:val="-2"/>
        </w:rPr>
        <w:t> </w:t>
      </w:r>
      <w:r>
        <w:rPr/>
        <w:t>tháng</w:t>
      </w:r>
      <w:r>
        <w:rPr>
          <w:spacing w:val="-4"/>
        </w:rPr>
        <w:t> </w:t>
      </w:r>
      <w:r>
        <w:rPr/>
        <w:t>01</w:t>
      </w:r>
      <w:r>
        <w:rPr>
          <w:spacing w:val="-4"/>
        </w:rPr>
        <w:t> </w:t>
      </w:r>
      <w:r>
        <w:rPr/>
        <w:t>năm 2023, giữa:</w:t>
      </w:r>
    </w:p>
    <w:p>
      <w:pPr>
        <w:pStyle w:val="BodyText"/>
        <w:ind w:left="728" w:right="2951"/>
      </w:pPr>
      <w:r>
        <w:rPr/>
        <w:t>Nguyên</w:t>
      </w:r>
      <w:r>
        <w:rPr>
          <w:spacing w:val="-14"/>
        </w:rPr>
        <w:t> </w:t>
      </w:r>
      <w:r>
        <w:rPr/>
        <w:t>đơn:</w:t>
      </w:r>
      <w:r>
        <w:rPr>
          <w:spacing w:val="-13"/>
        </w:rPr>
        <w:t> </w:t>
      </w:r>
      <w:r>
        <w:rPr/>
        <w:t>Chị</w:t>
      </w:r>
      <w:r>
        <w:rPr>
          <w:spacing w:val="-14"/>
        </w:rPr>
        <w:t> </w:t>
      </w:r>
      <w:r>
        <w:rPr/>
        <w:t>Nguyễn</w:t>
      </w:r>
      <w:r>
        <w:rPr>
          <w:spacing w:val="-10"/>
        </w:rPr>
        <w:t> </w:t>
      </w:r>
      <w:r>
        <w:rPr/>
        <w:t>Thị</w:t>
      </w:r>
      <w:r>
        <w:rPr>
          <w:spacing w:val="-14"/>
        </w:rPr>
        <w:t> </w:t>
      </w:r>
      <w:r>
        <w:rPr/>
        <w:t>L</w:t>
      </w:r>
      <w:r>
        <w:rPr>
          <w:spacing w:val="-15"/>
        </w:rPr>
        <w:t> </w:t>
      </w:r>
      <w:r>
        <w:rPr/>
        <w:t>–</w:t>
      </w:r>
      <w:r>
        <w:rPr>
          <w:spacing w:val="-13"/>
        </w:rPr>
        <w:t> </w:t>
      </w:r>
      <w:r>
        <w:rPr/>
        <w:t>Sinh</w:t>
      </w:r>
      <w:r>
        <w:rPr>
          <w:spacing w:val="-14"/>
        </w:rPr>
        <w:t> </w:t>
      </w:r>
      <w:r>
        <w:rPr/>
        <w:t>năm</w:t>
      </w:r>
      <w:r>
        <w:rPr>
          <w:spacing w:val="-16"/>
        </w:rPr>
        <w:t> </w:t>
      </w:r>
      <w:r>
        <w:rPr/>
        <w:t>1972 Bị đơn: Anh Lưu Đại Ph – Sinh năm 1959</w:t>
      </w:r>
    </w:p>
    <w:p>
      <w:pPr>
        <w:pStyle w:val="BodyText"/>
        <w:spacing w:line="321" w:lineRule="exact"/>
        <w:ind w:left="728"/>
      </w:pPr>
      <w:r>
        <w:rPr/>
        <w:t>Cùng</w:t>
      </w:r>
      <w:r>
        <w:rPr>
          <w:spacing w:val="22"/>
        </w:rPr>
        <w:t> </w:t>
      </w:r>
      <w:r>
        <w:rPr/>
        <w:t>có</w:t>
      </w:r>
      <w:r>
        <w:rPr>
          <w:spacing w:val="21"/>
        </w:rPr>
        <w:t> </w:t>
      </w:r>
      <w:r>
        <w:rPr/>
        <w:t>địa</w:t>
      </w:r>
      <w:r>
        <w:rPr>
          <w:spacing w:val="22"/>
        </w:rPr>
        <w:t> </w:t>
      </w:r>
      <w:r>
        <w:rPr/>
        <w:t>chỉ:</w:t>
      </w:r>
      <w:r>
        <w:rPr>
          <w:spacing w:val="21"/>
        </w:rPr>
        <w:t> </w:t>
      </w:r>
      <w:r>
        <w:rPr/>
        <w:t>TDP</w:t>
      </w:r>
      <w:r>
        <w:rPr>
          <w:spacing w:val="22"/>
        </w:rPr>
        <w:t> </w:t>
      </w:r>
      <w:r>
        <w:rPr/>
        <w:t>Hồng</w:t>
      </w:r>
      <w:r>
        <w:rPr>
          <w:spacing w:val="21"/>
        </w:rPr>
        <w:t> </w:t>
      </w:r>
      <w:r>
        <w:rPr/>
        <w:t>L,</w:t>
      </w:r>
      <w:r>
        <w:rPr>
          <w:spacing w:val="21"/>
        </w:rPr>
        <w:t> </w:t>
      </w:r>
      <w:r>
        <w:rPr/>
        <w:t>TT</w:t>
      </w:r>
      <w:r>
        <w:rPr>
          <w:spacing w:val="21"/>
        </w:rPr>
        <w:t> </w:t>
      </w:r>
      <w:r>
        <w:rPr/>
        <w:t>Tiên</w:t>
      </w:r>
      <w:r>
        <w:rPr>
          <w:spacing w:val="20"/>
        </w:rPr>
        <w:t> </w:t>
      </w:r>
      <w:r>
        <w:rPr/>
        <w:t>Điền,</w:t>
      </w:r>
      <w:r>
        <w:rPr>
          <w:spacing w:val="21"/>
        </w:rPr>
        <w:t> </w:t>
      </w:r>
      <w:r>
        <w:rPr/>
        <w:t>huyện</w:t>
      </w:r>
      <w:r>
        <w:rPr>
          <w:spacing w:val="23"/>
        </w:rPr>
        <w:t> </w:t>
      </w:r>
      <w:r>
        <w:rPr/>
        <w:t>Nghi</w:t>
      </w:r>
      <w:r>
        <w:rPr>
          <w:spacing w:val="23"/>
        </w:rPr>
        <w:t> </w:t>
      </w:r>
      <w:r>
        <w:rPr/>
        <w:t>Xuân,</w:t>
      </w:r>
      <w:r>
        <w:rPr>
          <w:spacing w:val="21"/>
        </w:rPr>
        <w:t> </w:t>
      </w:r>
      <w:r>
        <w:rPr/>
        <w:t>tỉnh</w:t>
      </w:r>
      <w:r>
        <w:rPr>
          <w:spacing w:val="23"/>
        </w:rPr>
        <w:t> </w:t>
      </w:r>
      <w:r>
        <w:rPr>
          <w:spacing w:val="-5"/>
        </w:rPr>
        <w:t>Hà</w:t>
      </w:r>
    </w:p>
    <w:p>
      <w:pPr>
        <w:pStyle w:val="BodyText"/>
        <w:spacing w:line="318" w:lineRule="exact"/>
      </w:pPr>
      <w:r>
        <w:rPr>
          <w:spacing w:val="-4"/>
        </w:rPr>
        <w:t>Tĩnh</w:t>
      </w:r>
    </w:p>
    <w:p>
      <w:pPr>
        <w:pStyle w:val="BodyText"/>
        <w:spacing w:before="119"/>
        <w:ind w:left="728"/>
      </w:pPr>
      <w:r>
        <w:rPr/>
        <w:t>Căn</w:t>
      </w:r>
      <w:r>
        <w:rPr>
          <w:spacing w:val="25"/>
        </w:rPr>
        <w:t> </w:t>
      </w:r>
      <w:r>
        <w:rPr/>
        <w:t>cứ</w:t>
      </w:r>
      <w:r>
        <w:rPr>
          <w:spacing w:val="24"/>
        </w:rPr>
        <w:t> </w:t>
      </w:r>
      <w:r>
        <w:rPr/>
        <w:t>vào</w:t>
      </w:r>
      <w:r>
        <w:rPr>
          <w:spacing w:val="26"/>
        </w:rPr>
        <w:t> </w:t>
      </w:r>
      <w:r>
        <w:rPr/>
        <w:t>khoản</w:t>
      </w:r>
      <w:r>
        <w:rPr>
          <w:spacing w:val="27"/>
        </w:rPr>
        <w:t> </w:t>
      </w:r>
      <w:r>
        <w:rPr/>
        <w:t>1</w:t>
      </w:r>
      <w:r>
        <w:rPr>
          <w:spacing w:val="23"/>
        </w:rPr>
        <w:t> </w:t>
      </w:r>
      <w:r>
        <w:rPr/>
        <w:t>Điều</w:t>
      </w:r>
      <w:r>
        <w:rPr>
          <w:spacing w:val="26"/>
        </w:rPr>
        <w:t> </w:t>
      </w:r>
      <w:r>
        <w:rPr/>
        <w:t>28,</w:t>
      </w:r>
      <w:r>
        <w:rPr>
          <w:spacing w:val="23"/>
        </w:rPr>
        <w:t> </w:t>
      </w:r>
      <w:r>
        <w:rPr/>
        <w:t>điểm</w:t>
      </w:r>
      <w:r>
        <w:rPr>
          <w:spacing w:val="20"/>
        </w:rPr>
        <w:t> </w:t>
      </w:r>
      <w:r>
        <w:rPr/>
        <w:t>a</w:t>
      </w:r>
      <w:r>
        <w:rPr>
          <w:spacing w:val="25"/>
        </w:rPr>
        <w:t> </w:t>
      </w:r>
      <w:r>
        <w:rPr/>
        <w:t>khoản</w:t>
      </w:r>
      <w:r>
        <w:rPr>
          <w:spacing w:val="25"/>
        </w:rPr>
        <w:t> </w:t>
      </w:r>
      <w:r>
        <w:rPr/>
        <w:t>1</w:t>
      </w:r>
      <w:r>
        <w:rPr>
          <w:spacing w:val="26"/>
        </w:rPr>
        <w:t> </w:t>
      </w:r>
      <w:r>
        <w:rPr/>
        <w:t>Điều</w:t>
      </w:r>
      <w:r>
        <w:rPr>
          <w:spacing w:val="23"/>
        </w:rPr>
        <w:t> </w:t>
      </w:r>
      <w:r>
        <w:rPr/>
        <w:t>35,</w:t>
      </w:r>
      <w:r>
        <w:rPr>
          <w:spacing w:val="24"/>
        </w:rPr>
        <w:t> </w:t>
      </w:r>
      <w:r>
        <w:rPr/>
        <w:t>khoản</w:t>
      </w:r>
      <w:r>
        <w:rPr>
          <w:spacing w:val="24"/>
        </w:rPr>
        <w:t> </w:t>
      </w:r>
      <w:r>
        <w:rPr/>
        <w:t>7</w:t>
      </w:r>
      <w:r>
        <w:rPr>
          <w:spacing w:val="25"/>
        </w:rPr>
        <w:t> </w:t>
      </w:r>
      <w:r>
        <w:rPr/>
        <w:t>Điều</w:t>
      </w:r>
      <w:r>
        <w:rPr>
          <w:spacing w:val="26"/>
        </w:rPr>
        <w:t> </w:t>
      </w:r>
      <w:r>
        <w:rPr>
          <w:spacing w:val="-5"/>
        </w:rPr>
        <w:t>48,</w:t>
      </w:r>
    </w:p>
    <w:p>
      <w:pPr>
        <w:pStyle w:val="BodyText"/>
        <w:spacing w:line="322" w:lineRule="exact" w:before="2"/>
        <w:jc w:val="both"/>
      </w:pPr>
      <w:r>
        <w:rPr/>
        <w:t>Điều</w:t>
      </w:r>
      <w:r>
        <w:rPr>
          <w:spacing w:val="-11"/>
        </w:rPr>
        <w:t> </w:t>
      </w:r>
      <w:r>
        <w:rPr/>
        <w:t>212</w:t>
      </w:r>
      <w:r>
        <w:rPr>
          <w:spacing w:val="-11"/>
        </w:rPr>
        <w:t> </w:t>
      </w:r>
      <w:r>
        <w:rPr/>
        <w:t>và</w:t>
      </w:r>
      <w:r>
        <w:rPr>
          <w:spacing w:val="-12"/>
        </w:rPr>
        <w:t> </w:t>
      </w:r>
      <w:r>
        <w:rPr/>
        <w:t>Điều</w:t>
      </w:r>
      <w:r>
        <w:rPr>
          <w:spacing w:val="-11"/>
        </w:rPr>
        <w:t> </w:t>
      </w:r>
      <w:r>
        <w:rPr/>
        <w:t>213</w:t>
      </w:r>
      <w:r>
        <w:rPr>
          <w:spacing w:val="-13"/>
        </w:rPr>
        <w:t> </w:t>
      </w:r>
      <w:r>
        <w:rPr/>
        <w:t>của</w:t>
      </w:r>
      <w:r>
        <w:rPr>
          <w:spacing w:val="-12"/>
        </w:rPr>
        <w:t> </w:t>
      </w:r>
      <w:r>
        <w:rPr/>
        <w:t>Bộ</w:t>
      </w:r>
      <w:r>
        <w:rPr>
          <w:spacing w:val="-10"/>
        </w:rPr>
        <w:t> </w:t>
      </w:r>
      <w:r>
        <w:rPr/>
        <w:t>luật</w:t>
      </w:r>
      <w:r>
        <w:rPr>
          <w:spacing w:val="-13"/>
        </w:rPr>
        <w:t> </w:t>
      </w:r>
      <w:r>
        <w:rPr/>
        <w:t>tố</w:t>
      </w:r>
      <w:r>
        <w:rPr>
          <w:spacing w:val="-10"/>
        </w:rPr>
        <w:t> </w:t>
      </w:r>
      <w:r>
        <w:rPr/>
        <w:t>tụng</w:t>
      </w:r>
      <w:r>
        <w:rPr>
          <w:spacing w:val="-11"/>
        </w:rPr>
        <w:t> </w:t>
      </w:r>
      <w:r>
        <w:rPr/>
        <w:t>dân</w:t>
      </w:r>
      <w:r>
        <w:rPr>
          <w:spacing w:val="-10"/>
        </w:rPr>
        <w:t> </w:t>
      </w:r>
      <w:r>
        <w:rPr>
          <w:spacing w:val="-5"/>
        </w:rPr>
        <w:t>sự;</w:t>
      </w:r>
    </w:p>
    <w:p>
      <w:pPr>
        <w:pStyle w:val="BodyText"/>
        <w:spacing w:line="322" w:lineRule="exact"/>
        <w:ind w:left="728"/>
        <w:jc w:val="both"/>
      </w:pPr>
      <w:r>
        <w:rPr/>
        <w:t>Căn</w:t>
      </w:r>
      <w:r>
        <w:rPr>
          <w:spacing w:val="-13"/>
        </w:rPr>
        <w:t> </w:t>
      </w:r>
      <w:r>
        <w:rPr/>
        <w:t>cứ</w:t>
      </w:r>
      <w:r>
        <w:rPr>
          <w:spacing w:val="-12"/>
        </w:rPr>
        <w:t> </w:t>
      </w:r>
      <w:r>
        <w:rPr/>
        <w:t>vào</w:t>
      </w:r>
      <w:r>
        <w:rPr>
          <w:spacing w:val="-11"/>
        </w:rPr>
        <w:t> </w:t>
      </w:r>
      <w:r>
        <w:rPr/>
        <w:t>Điều</w:t>
      </w:r>
      <w:r>
        <w:rPr>
          <w:spacing w:val="-9"/>
        </w:rPr>
        <w:t> </w:t>
      </w:r>
      <w:r>
        <w:rPr/>
        <w:t>55,</w:t>
      </w:r>
      <w:r>
        <w:rPr>
          <w:spacing w:val="-15"/>
        </w:rPr>
        <w:t> </w:t>
      </w:r>
      <w:r>
        <w:rPr/>
        <w:t>57,</w:t>
      </w:r>
      <w:r>
        <w:rPr>
          <w:spacing w:val="-11"/>
        </w:rPr>
        <w:t> </w:t>
      </w:r>
      <w:r>
        <w:rPr/>
        <w:t>70</w:t>
      </w:r>
      <w:r>
        <w:rPr>
          <w:spacing w:val="-10"/>
        </w:rPr>
        <w:t> </w:t>
      </w:r>
      <w:r>
        <w:rPr/>
        <w:t>của</w:t>
      </w:r>
      <w:r>
        <w:rPr>
          <w:spacing w:val="-11"/>
        </w:rPr>
        <w:t> </w:t>
      </w:r>
      <w:r>
        <w:rPr/>
        <w:t>Luật</w:t>
      </w:r>
      <w:r>
        <w:rPr>
          <w:spacing w:val="-10"/>
        </w:rPr>
        <w:t> </w:t>
      </w:r>
      <w:r>
        <w:rPr/>
        <w:t>hôn</w:t>
      </w:r>
      <w:r>
        <w:rPr>
          <w:spacing w:val="-10"/>
        </w:rPr>
        <w:t> </w:t>
      </w:r>
      <w:r>
        <w:rPr/>
        <w:t>nhân</w:t>
      </w:r>
      <w:r>
        <w:rPr>
          <w:spacing w:val="-11"/>
        </w:rPr>
        <w:t> </w:t>
      </w:r>
      <w:r>
        <w:rPr/>
        <w:t>và</w:t>
      </w:r>
      <w:r>
        <w:rPr>
          <w:spacing w:val="-11"/>
        </w:rPr>
        <w:t> </w:t>
      </w:r>
      <w:r>
        <w:rPr/>
        <w:t>gia</w:t>
      </w:r>
      <w:r>
        <w:rPr>
          <w:spacing w:val="-11"/>
        </w:rPr>
        <w:t> </w:t>
      </w:r>
      <w:r>
        <w:rPr>
          <w:spacing w:val="-2"/>
        </w:rPr>
        <w:t>đình;</w:t>
      </w:r>
    </w:p>
    <w:p>
      <w:pPr>
        <w:pStyle w:val="BodyText"/>
        <w:ind w:right="125" w:firstLine="566"/>
        <w:jc w:val="both"/>
      </w:pPr>
      <w:r>
        <w:rPr/>
        <w:t>Căn cứ khoản 3, 4 điều 147 Bộ luật tố tụng dân sự; điểm b khoản 1 điều 3, khoản 1 điều 6,</w:t>
      </w:r>
      <w:r>
        <w:rPr>
          <w:spacing w:val="-2"/>
        </w:rPr>
        <w:t> </w:t>
      </w:r>
      <w:r>
        <w:rPr/>
        <w:t>điểm</w:t>
      </w:r>
      <w:r>
        <w:rPr>
          <w:spacing w:val="-3"/>
        </w:rPr>
        <w:t> </w:t>
      </w:r>
      <w:r>
        <w:rPr/>
        <w:t>a khoản 1 điều 24,</w:t>
      </w:r>
      <w:r>
        <w:rPr>
          <w:spacing w:val="-2"/>
        </w:rPr>
        <w:t> </w:t>
      </w:r>
      <w:r>
        <w:rPr/>
        <w:t>khoản 7 điều 26 và điểm</w:t>
      </w:r>
      <w:r>
        <w:rPr>
          <w:spacing w:val="-1"/>
        </w:rPr>
        <w:t> </w:t>
      </w:r>
      <w:r>
        <w:rPr/>
        <w:t>a khoản 5 điều 27</w:t>
      </w:r>
      <w:r>
        <w:rPr>
          <w:spacing w:val="-12"/>
        </w:rPr>
        <w:t> </w:t>
      </w:r>
      <w:r>
        <w:rPr/>
        <w:t>Nghị</w:t>
      </w:r>
      <w:r>
        <w:rPr>
          <w:spacing w:val="-13"/>
        </w:rPr>
        <w:t> </w:t>
      </w:r>
      <w:r>
        <w:rPr/>
        <w:t>quyết</w:t>
      </w:r>
      <w:r>
        <w:rPr>
          <w:spacing w:val="-12"/>
        </w:rPr>
        <w:t> </w:t>
      </w:r>
      <w:r>
        <w:rPr/>
        <w:t>số:</w:t>
      </w:r>
      <w:r>
        <w:rPr>
          <w:spacing w:val="-12"/>
        </w:rPr>
        <w:t> </w:t>
      </w:r>
      <w:r>
        <w:rPr/>
        <w:t>326/2016/UBTVQH14,</w:t>
      </w:r>
      <w:r>
        <w:rPr>
          <w:spacing w:val="-13"/>
        </w:rPr>
        <w:t> </w:t>
      </w:r>
      <w:r>
        <w:rPr/>
        <w:t>Nghị</w:t>
      </w:r>
      <w:r>
        <w:rPr>
          <w:spacing w:val="-13"/>
        </w:rPr>
        <w:t> </w:t>
      </w:r>
      <w:r>
        <w:rPr/>
        <w:t>quyết</w:t>
      </w:r>
      <w:r>
        <w:rPr>
          <w:spacing w:val="-12"/>
        </w:rPr>
        <w:t> </w:t>
      </w:r>
      <w:r>
        <w:rPr/>
        <w:t>quy</w:t>
      </w:r>
      <w:r>
        <w:rPr>
          <w:spacing w:val="-16"/>
        </w:rPr>
        <w:t> </w:t>
      </w:r>
      <w:r>
        <w:rPr/>
        <w:t>định</w:t>
      </w:r>
      <w:r>
        <w:rPr>
          <w:spacing w:val="-16"/>
        </w:rPr>
        <w:t> </w:t>
      </w:r>
      <w:r>
        <w:rPr/>
        <w:t>về</w:t>
      </w:r>
      <w:r>
        <w:rPr>
          <w:spacing w:val="-12"/>
        </w:rPr>
        <w:t> </w:t>
      </w:r>
      <w:r>
        <w:rPr/>
        <w:t>mức</w:t>
      </w:r>
      <w:r>
        <w:rPr>
          <w:spacing w:val="-14"/>
        </w:rPr>
        <w:t> </w:t>
      </w:r>
      <w:r>
        <w:rPr/>
        <w:t>thu,</w:t>
      </w:r>
      <w:r>
        <w:rPr>
          <w:spacing w:val="-13"/>
        </w:rPr>
        <w:t> </w:t>
      </w:r>
      <w:r>
        <w:rPr/>
        <w:t>miễn, giảm, thu, nộp, quản</w:t>
      </w:r>
      <w:r>
        <w:rPr>
          <w:spacing w:val="-1"/>
        </w:rPr>
        <w:t> </w:t>
      </w:r>
      <w:r>
        <w:rPr/>
        <w:t>lý và sử</w:t>
      </w:r>
      <w:r>
        <w:rPr>
          <w:spacing w:val="-1"/>
        </w:rPr>
        <w:t> </w:t>
      </w:r>
      <w:r>
        <w:rPr/>
        <w:t>dụng án phí và lệ phí Tòa án;</w:t>
      </w:r>
    </w:p>
    <w:p>
      <w:pPr>
        <w:pStyle w:val="BodyText"/>
        <w:spacing w:line="242" w:lineRule="auto"/>
        <w:ind w:right="106" w:firstLine="566"/>
        <w:jc w:val="both"/>
      </w:pPr>
      <w:r>
        <w:rPr/>
        <w:t>Căn</w:t>
      </w:r>
      <w:r>
        <w:rPr>
          <w:spacing w:val="-5"/>
        </w:rPr>
        <w:t> </w:t>
      </w:r>
      <w:r>
        <w:rPr/>
        <w:t>cứ</w:t>
      </w:r>
      <w:r>
        <w:rPr>
          <w:spacing w:val="-7"/>
        </w:rPr>
        <w:t> </w:t>
      </w:r>
      <w:r>
        <w:rPr/>
        <w:t>vào</w:t>
      </w:r>
      <w:r>
        <w:rPr>
          <w:spacing w:val="-5"/>
        </w:rPr>
        <w:t> </w:t>
      </w:r>
      <w:r>
        <w:rPr/>
        <w:t>biên</w:t>
      </w:r>
      <w:r>
        <w:rPr>
          <w:spacing w:val="-6"/>
        </w:rPr>
        <w:t> </w:t>
      </w:r>
      <w:r>
        <w:rPr/>
        <w:t>bản</w:t>
      </w:r>
      <w:r>
        <w:rPr>
          <w:spacing w:val="-6"/>
        </w:rPr>
        <w:t> </w:t>
      </w:r>
      <w:r>
        <w:rPr/>
        <w:t>ghi</w:t>
      </w:r>
      <w:r>
        <w:rPr>
          <w:spacing w:val="-6"/>
        </w:rPr>
        <w:t> </w:t>
      </w:r>
      <w:r>
        <w:rPr/>
        <w:t>nhận</w:t>
      </w:r>
      <w:r>
        <w:rPr>
          <w:spacing w:val="-5"/>
        </w:rPr>
        <w:t> </w:t>
      </w:r>
      <w:r>
        <w:rPr/>
        <w:t>sự</w:t>
      </w:r>
      <w:r>
        <w:rPr>
          <w:spacing w:val="-7"/>
        </w:rPr>
        <w:t> </w:t>
      </w:r>
      <w:r>
        <w:rPr/>
        <w:t>tự</w:t>
      </w:r>
      <w:r>
        <w:rPr>
          <w:spacing w:val="-7"/>
        </w:rPr>
        <w:t> </w:t>
      </w:r>
      <w:r>
        <w:rPr/>
        <w:t>nguyện</w:t>
      </w:r>
      <w:r>
        <w:rPr>
          <w:spacing w:val="-5"/>
        </w:rPr>
        <w:t> </w:t>
      </w:r>
      <w:r>
        <w:rPr/>
        <w:t>ly</w:t>
      </w:r>
      <w:r>
        <w:rPr>
          <w:spacing w:val="-10"/>
        </w:rPr>
        <w:t> </w:t>
      </w:r>
      <w:r>
        <w:rPr/>
        <w:t>hôn</w:t>
      </w:r>
      <w:r>
        <w:rPr>
          <w:spacing w:val="-5"/>
        </w:rPr>
        <w:t> </w:t>
      </w:r>
      <w:r>
        <w:rPr/>
        <w:t>và</w:t>
      </w:r>
      <w:r>
        <w:rPr>
          <w:spacing w:val="-6"/>
        </w:rPr>
        <w:t> </w:t>
      </w:r>
      <w:r>
        <w:rPr/>
        <w:t>hoà</w:t>
      </w:r>
      <w:r>
        <w:rPr>
          <w:spacing w:val="-6"/>
        </w:rPr>
        <w:t> </w:t>
      </w:r>
      <w:r>
        <w:rPr/>
        <w:t>giải</w:t>
      </w:r>
      <w:r>
        <w:rPr>
          <w:spacing w:val="-5"/>
        </w:rPr>
        <w:t> </w:t>
      </w:r>
      <w:r>
        <w:rPr/>
        <w:t>thành</w:t>
      </w:r>
      <w:r>
        <w:rPr>
          <w:spacing w:val="-5"/>
        </w:rPr>
        <w:t> </w:t>
      </w:r>
      <w:r>
        <w:rPr/>
        <w:t>ngày</w:t>
      </w:r>
      <w:r>
        <w:rPr>
          <w:spacing w:val="-10"/>
        </w:rPr>
        <w:t> </w:t>
      </w:r>
      <w:r>
        <w:rPr/>
        <w:t>06 tháng 01 năm 2023.</w:t>
      </w:r>
    </w:p>
    <w:p>
      <w:pPr>
        <w:spacing w:line="319" w:lineRule="exact" w:before="0"/>
        <w:ind w:left="1812" w:right="1785" w:firstLine="0"/>
        <w:jc w:val="center"/>
        <w:rPr>
          <w:b/>
          <w:sz w:val="28"/>
        </w:rPr>
      </w:pPr>
      <w:r>
        <w:rPr>
          <w:b/>
          <w:sz w:val="28"/>
        </w:rPr>
        <w:t>XÉT</w:t>
      </w:r>
      <w:r>
        <w:rPr>
          <w:b/>
          <w:spacing w:val="-2"/>
          <w:sz w:val="28"/>
        </w:rPr>
        <w:t> THẤY:</w:t>
      </w:r>
    </w:p>
    <w:p>
      <w:pPr>
        <w:pStyle w:val="BodyText"/>
        <w:ind w:right="126" w:firstLine="566"/>
        <w:jc w:val="both"/>
      </w:pPr>
      <w:r>
        <w:rPr/>
        <w:t>Việc thuận tình ly hôn và thoả thuận của các đương sự được ghi trong biên bản ghi nhận sự tự nguyện ly hôn và hoà giải thành ngày 06 tháng 01 năm 2023 là hoàn toàn tự nguyện và không vi phạm điều cấm của luật, không trái đạo đức xã hội.</w:t>
      </w:r>
    </w:p>
    <w:p>
      <w:pPr>
        <w:pStyle w:val="BodyText"/>
        <w:ind w:right="122"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7"/>
        </w:rPr>
        <w:t> </w:t>
      </w:r>
      <w:r>
        <w:rPr/>
        <w:t>nhận</w:t>
      </w:r>
      <w:r>
        <w:rPr>
          <w:spacing w:val="-17"/>
        </w:rPr>
        <w:t> </w:t>
      </w:r>
      <w:r>
        <w:rPr/>
        <w:t>sự</w:t>
      </w:r>
      <w:r>
        <w:rPr>
          <w:spacing w:val="-17"/>
        </w:rPr>
        <w:t> </w:t>
      </w:r>
      <w:r>
        <w:rPr/>
        <w:t>tự</w:t>
      </w:r>
      <w:r>
        <w:rPr>
          <w:spacing w:val="-18"/>
        </w:rPr>
        <w:t> </w:t>
      </w:r>
      <w:r>
        <w:rPr/>
        <w:t>nguyện</w:t>
      </w:r>
      <w:r>
        <w:rPr>
          <w:spacing w:val="-16"/>
        </w:rPr>
        <w:t> </w:t>
      </w:r>
      <w:r>
        <w:rPr/>
        <w:t>ly</w:t>
      </w:r>
      <w:r>
        <w:rPr>
          <w:spacing w:val="-18"/>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3"/>
        <w:ind w:left="1816" w:right="178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19" w:val="left" w:leader="none"/>
        </w:tabs>
        <w:spacing w:line="240" w:lineRule="auto" w:before="115" w:after="0"/>
        <w:ind w:left="1018" w:right="0" w:hanging="291"/>
        <w:jc w:val="left"/>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thuận</w:t>
      </w:r>
      <w:r>
        <w:rPr>
          <w:spacing w:val="5"/>
          <w:sz w:val="28"/>
        </w:rPr>
        <w:t> </w:t>
      </w:r>
      <w:r>
        <w:rPr>
          <w:sz w:val="28"/>
        </w:rPr>
        <w:t>tình</w:t>
      </w:r>
      <w:r>
        <w:rPr>
          <w:spacing w:val="3"/>
          <w:sz w:val="28"/>
        </w:rPr>
        <w:t> </w:t>
      </w:r>
      <w:r>
        <w:rPr>
          <w:sz w:val="28"/>
        </w:rPr>
        <w:t>ly</w:t>
      </w:r>
      <w:r>
        <w:rPr>
          <w:spacing w:val="1"/>
          <w:sz w:val="28"/>
        </w:rPr>
        <w:t> </w:t>
      </w:r>
      <w:r>
        <w:rPr>
          <w:sz w:val="28"/>
        </w:rPr>
        <w:t>hôn</w:t>
      </w:r>
      <w:r>
        <w:rPr>
          <w:spacing w:val="3"/>
          <w:sz w:val="28"/>
        </w:rPr>
        <w:t> </w:t>
      </w:r>
      <w:r>
        <w:rPr>
          <w:sz w:val="28"/>
        </w:rPr>
        <w:t>giữa:</w:t>
      </w:r>
      <w:r>
        <w:rPr>
          <w:spacing w:val="5"/>
          <w:sz w:val="28"/>
        </w:rPr>
        <w:t> </w:t>
      </w:r>
      <w:r>
        <w:rPr>
          <w:sz w:val="28"/>
        </w:rPr>
        <w:t>Chị</w:t>
      </w:r>
      <w:r>
        <w:rPr>
          <w:spacing w:val="5"/>
          <w:sz w:val="28"/>
        </w:rPr>
        <w:t> </w:t>
      </w:r>
      <w:r>
        <w:rPr>
          <w:sz w:val="28"/>
        </w:rPr>
        <w:t>Nguyễn</w:t>
      </w:r>
      <w:r>
        <w:rPr>
          <w:spacing w:val="5"/>
          <w:sz w:val="28"/>
        </w:rPr>
        <w:t> </w:t>
      </w:r>
      <w:r>
        <w:rPr>
          <w:sz w:val="28"/>
        </w:rPr>
        <w:t>Thị</w:t>
      </w:r>
      <w:r>
        <w:rPr>
          <w:spacing w:val="5"/>
          <w:sz w:val="28"/>
        </w:rPr>
        <w:t> </w:t>
      </w:r>
      <w:r>
        <w:rPr>
          <w:sz w:val="28"/>
        </w:rPr>
        <w:t>L</w:t>
      </w:r>
      <w:r>
        <w:rPr>
          <w:spacing w:val="3"/>
          <w:sz w:val="28"/>
        </w:rPr>
        <w:t> </w:t>
      </w:r>
      <w:r>
        <w:rPr>
          <w:sz w:val="28"/>
        </w:rPr>
        <w:t>và</w:t>
      </w:r>
      <w:r>
        <w:rPr>
          <w:spacing w:val="4"/>
          <w:sz w:val="28"/>
        </w:rPr>
        <w:t> </w:t>
      </w:r>
      <w:r>
        <w:rPr>
          <w:sz w:val="28"/>
        </w:rPr>
        <w:t>anh</w:t>
      </w:r>
      <w:r>
        <w:rPr>
          <w:spacing w:val="6"/>
          <w:sz w:val="28"/>
        </w:rPr>
        <w:t> </w:t>
      </w:r>
      <w:r>
        <w:rPr>
          <w:sz w:val="28"/>
        </w:rPr>
        <w:t>Lưu</w:t>
      </w:r>
      <w:r>
        <w:rPr>
          <w:spacing w:val="6"/>
          <w:sz w:val="28"/>
        </w:rPr>
        <w:t> </w:t>
      </w:r>
      <w:r>
        <w:rPr>
          <w:spacing w:val="-5"/>
          <w:sz w:val="28"/>
        </w:rPr>
        <w:t>Đại</w:t>
      </w:r>
    </w:p>
    <w:p>
      <w:pPr>
        <w:spacing w:after="0" w:line="240" w:lineRule="auto"/>
        <w:jc w:val="left"/>
        <w:rPr>
          <w:sz w:val="28"/>
        </w:rPr>
        <w:sectPr>
          <w:type w:val="continuous"/>
          <w:pgSz w:w="11910" w:h="16840"/>
          <w:pgMar w:top="1100" w:bottom="280" w:left="1540" w:right="1000"/>
        </w:sectPr>
      </w:pPr>
    </w:p>
    <w:p>
      <w:pPr>
        <w:pStyle w:val="BodyText"/>
        <w:spacing w:line="321" w:lineRule="exact"/>
      </w:pPr>
      <w:r>
        <w:rPr>
          <w:spacing w:val="-5"/>
        </w:rPr>
        <w:t>Ph.</w:t>
      </w:r>
    </w:p>
    <w:p>
      <w:pPr>
        <w:spacing w:line="240" w:lineRule="auto" w:before="10"/>
        <w:rPr>
          <w:sz w:val="27"/>
        </w:rPr>
      </w:pPr>
      <w:r>
        <w:rPr/>
        <w:br w:type="column"/>
      </w:r>
      <w:r>
        <w:rPr>
          <w:sz w:val="27"/>
        </w:rPr>
      </w:r>
    </w:p>
    <w:p>
      <w:pPr>
        <w:pStyle w:val="ListParagraph"/>
        <w:numPr>
          <w:ilvl w:val="0"/>
          <w:numId w:val="1"/>
        </w:numPr>
        <w:tabs>
          <w:tab w:pos="443" w:val="left" w:leader="none"/>
        </w:tabs>
        <w:spacing w:line="240" w:lineRule="auto" w:before="0" w:after="0"/>
        <w:ind w:left="442" w:right="0" w:hanging="281"/>
        <w:jc w:val="left"/>
        <w:rPr>
          <w:sz w:val="28"/>
        </w:rPr>
      </w:pPr>
      <w:r>
        <w:rPr>
          <w:sz w:val="28"/>
        </w:rPr>
        <w:t>Công</w:t>
      </w:r>
      <w:r>
        <w:rPr>
          <w:spacing w:val="-5"/>
          <w:sz w:val="28"/>
        </w:rPr>
        <w:t> </w:t>
      </w:r>
      <w:r>
        <w:rPr>
          <w:sz w:val="28"/>
        </w:rPr>
        <w:t>nhận sự</w:t>
      </w:r>
      <w:r>
        <w:rPr>
          <w:spacing w:val="-4"/>
          <w:sz w:val="28"/>
        </w:rPr>
        <w:t> </w:t>
      </w:r>
      <w:r>
        <w:rPr>
          <w:sz w:val="28"/>
        </w:rPr>
        <w:t>thoả</w:t>
      </w:r>
      <w:r>
        <w:rPr>
          <w:spacing w:val="-2"/>
          <w:sz w:val="28"/>
        </w:rPr>
        <w:t> </w:t>
      </w:r>
      <w:r>
        <w:rPr>
          <w:sz w:val="28"/>
        </w:rPr>
        <w:t>thuận</w:t>
      </w:r>
      <w:r>
        <w:rPr>
          <w:spacing w:val="-2"/>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357" w:val="left" w:leader="none"/>
        </w:tabs>
        <w:spacing w:line="240" w:lineRule="auto" w:before="2" w:after="0"/>
        <w:ind w:left="356" w:right="0" w:hanging="195"/>
        <w:jc w:val="left"/>
        <w:rPr>
          <w:sz w:val="28"/>
        </w:rPr>
      </w:pPr>
      <w:r>
        <w:rPr>
          <w:sz w:val="28"/>
        </w:rPr>
        <w:t>Về</w:t>
      </w:r>
      <w:r>
        <w:rPr>
          <w:spacing w:val="25"/>
          <w:sz w:val="28"/>
        </w:rPr>
        <w:t> </w:t>
      </w:r>
      <w:r>
        <w:rPr>
          <w:sz w:val="28"/>
        </w:rPr>
        <w:t>con</w:t>
      </w:r>
      <w:r>
        <w:rPr>
          <w:spacing w:val="27"/>
          <w:sz w:val="28"/>
        </w:rPr>
        <w:t> </w:t>
      </w:r>
      <w:r>
        <w:rPr>
          <w:sz w:val="28"/>
        </w:rPr>
        <w:t>chung:</w:t>
      </w:r>
      <w:r>
        <w:rPr>
          <w:spacing w:val="28"/>
          <w:sz w:val="28"/>
        </w:rPr>
        <w:t> </w:t>
      </w:r>
      <w:r>
        <w:rPr>
          <w:sz w:val="28"/>
        </w:rPr>
        <w:t>Chị</w:t>
      </w:r>
      <w:r>
        <w:rPr>
          <w:spacing w:val="27"/>
          <w:sz w:val="28"/>
        </w:rPr>
        <w:t> </w:t>
      </w:r>
      <w:r>
        <w:rPr>
          <w:sz w:val="28"/>
        </w:rPr>
        <w:t>Nguyễn</w:t>
      </w:r>
      <w:r>
        <w:rPr>
          <w:spacing w:val="29"/>
          <w:sz w:val="28"/>
        </w:rPr>
        <w:t> </w:t>
      </w:r>
      <w:r>
        <w:rPr>
          <w:sz w:val="28"/>
        </w:rPr>
        <w:t>Thị</w:t>
      </w:r>
      <w:r>
        <w:rPr>
          <w:spacing w:val="28"/>
          <w:sz w:val="28"/>
        </w:rPr>
        <w:t> </w:t>
      </w:r>
      <w:r>
        <w:rPr>
          <w:sz w:val="28"/>
        </w:rPr>
        <w:t>L</w:t>
      </w:r>
      <w:r>
        <w:rPr>
          <w:spacing w:val="25"/>
          <w:sz w:val="28"/>
        </w:rPr>
        <w:t> </w:t>
      </w:r>
      <w:r>
        <w:rPr>
          <w:sz w:val="28"/>
        </w:rPr>
        <w:t>và</w:t>
      </w:r>
      <w:r>
        <w:rPr>
          <w:spacing w:val="26"/>
          <w:sz w:val="28"/>
        </w:rPr>
        <w:t> </w:t>
      </w:r>
      <w:r>
        <w:rPr>
          <w:sz w:val="28"/>
        </w:rPr>
        <w:t>anh</w:t>
      </w:r>
      <w:r>
        <w:rPr>
          <w:spacing w:val="28"/>
          <w:sz w:val="28"/>
        </w:rPr>
        <w:t> </w:t>
      </w:r>
      <w:r>
        <w:rPr>
          <w:sz w:val="28"/>
        </w:rPr>
        <w:t>Lưu</w:t>
      </w:r>
      <w:r>
        <w:rPr>
          <w:spacing w:val="28"/>
          <w:sz w:val="28"/>
        </w:rPr>
        <w:t> </w:t>
      </w:r>
      <w:r>
        <w:rPr>
          <w:sz w:val="28"/>
        </w:rPr>
        <w:t>Đại</w:t>
      </w:r>
      <w:r>
        <w:rPr>
          <w:spacing w:val="27"/>
          <w:sz w:val="28"/>
        </w:rPr>
        <w:t> </w:t>
      </w:r>
      <w:r>
        <w:rPr>
          <w:sz w:val="28"/>
        </w:rPr>
        <w:t>Ph</w:t>
      </w:r>
      <w:r>
        <w:rPr>
          <w:spacing w:val="28"/>
          <w:sz w:val="28"/>
        </w:rPr>
        <w:t> </w:t>
      </w:r>
      <w:r>
        <w:rPr>
          <w:sz w:val="28"/>
        </w:rPr>
        <w:t>có</w:t>
      </w:r>
      <w:r>
        <w:rPr>
          <w:spacing w:val="28"/>
          <w:sz w:val="28"/>
        </w:rPr>
        <w:t> </w:t>
      </w:r>
      <w:r>
        <w:rPr>
          <w:sz w:val="28"/>
        </w:rPr>
        <w:t>02</w:t>
      </w:r>
      <w:r>
        <w:rPr>
          <w:spacing w:val="29"/>
          <w:sz w:val="28"/>
        </w:rPr>
        <w:t> </w:t>
      </w:r>
      <w:r>
        <w:rPr>
          <w:sz w:val="28"/>
        </w:rPr>
        <w:t>con</w:t>
      </w:r>
      <w:r>
        <w:rPr>
          <w:spacing w:val="27"/>
          <w:sz w:val="28"/>
        </w:rPr>
        <w:t> </w:t>
      </w:r>
      <w:r>
        <w:rPr>
          <w:spacing w:val="-2"/>
          <w:sz w:val="28"/>
        </w:rPr>
        <w:t>chung</w:t>
      </w:r>
    </w:p>
    <w:p>
      <w:pPr>
        <w:spacing w:after="0" w:line="240" w:lineRule="auto"/>
        <w:jc w:val="left"/>
        <w:rPr>
          <w:sz w:val="28"/>
        </w:rPr>
        <w:sectPr>
          <w:type w:val="continuous"/>
          <w:pgSz w:w="11910" w:h="16840"/>
          <w:pgMar w:top="1100" w:bottom="280" w:left="1540" w:right="1000"/>
          <w:cols w:num="2" w:equalWidth="0">
            <w:col w:w="526" w:space="41"/>
            <w:col w:w="8803"/>
          </w:cols>
        </w:sectPr>
      </w:pPr>
    </w:p>
    <w:p>
      <w:pPr>
        <w:pStyle w:val="BodyText"/>
        <w:ind w:right="129"/>
        <w:jc w:val="both"/>
      </w:pPr>
      <w:r>
        <w:rPr/>
        <w:t>Lưu Đại Th (Sinh ngày 12/12/1993) và Lưu Đại V (Sinh ngày 13/6/1996) đã trưởng thành nên không yêu cầu Tòa án giải quyết.</w:t>
      </w:r>
    </w:p>
    <w:p>
      <w:pPr>
        <w:pStyle w:val="ListParagraph"/>
        <w:numPr>
          <w:ilvl w:val="2"/>
          <w:numId w:val="1"/>
        </w:numPr>
        <w:tabs>
          <w:tab w:pos="887" w:val="left" w:leader="none"/>
        </w:tabs>
        <w:spacing w:line="321" w:lineRule="exact" w:before="0" w:after="0"/>
        <w:ind w:left="886" w:right="0" w:hanging="159"/>
        <w:jc w:val="both"/>
        <w:rPr>
          <w:sz w:val="28"/>
        </w:rPr>
      </w:pPr>
      <w:r>
        <w:rPr>
          <w:sz w:val="28"/>
        </w:rPr>
        <w:t>Về</w:t>
      </w:r>
      <w:r>
        <w:rPr>
          <w:spacing w:val="-13"/>
          <w:sz w:val="28"/>
        </w:rPr>
        <w:t> </w:t>
      </w:r>
      <w:r>
        <w:rPr>
          <w:sz w:val="28"/>
        </w:rPr>
        <w:t>tài</w:t>
      </w:r>
      <w:r>
        <w:rPr>
          <w:spacing w:val="-10"/>
          <w:sz w:val="28"/>
        </w:rPr>
        <w:t> </w:t>
      </w:r>
      <w:r>
        <w:rPr>
          <w:sz w:val="28"/>
        </w:rPr>
        <w:t>sản</w:t>
      </w:r>
      <w:r>
        <w:rPr>
          <w:spacing w:val="-12"/>
          <w:sz w:val="28"/>
        </w:rPr>
        <w:t> </w:t>
      </w:r>
      <w:r>
        <w:rPr>
          <w:sz w:val="28"/>
        </w:rPr>
        <w:t>chung</w:t>
      </w:r>
      <w:r>
        <w:rPr>
          <w:spacing w:val="-11"/>
          <w:sz w:val="28"/>
        </w:rPr>
        <w:t> </w:t>
      </w:r>
      <w:r>
        <w:rPr>
          <w:sz w:val="28"/>
        </w:rPr>
        <w:t>và</w:t>
      </w:r>
      <w:r>
        <w:rPr>
          <w:spacing w:val="-15"/>
          <w:sz w:val="28"/>
        </w:rPr>
        <w:t> </w:t>
      </w:r>
      <w:r>
        <w:rPr>
          <w:sz w:val="28"/>
        </w:rPr>
        <w:t>nợ</w:t>
      </w:r>
      <w:r>
        <w:rPr>
          <w:spacing w:val="-11"/>
          <w:sz w:val="28"/>
        </w:rPr>
        <w:t> </w:t>
      </w:r>
      <w:r>
        <w:rPr>
          <w:sz w:val="28"/>
        </w:rPr>
        <w:t>chung:</w:t>
      </w:r>
      <w:r>
        <w:rPr>
          <w:spacing w:val="-11"/>
          <w:sz w:val="28"/>
        </w:rPr>
        <w:t> </w:t>
      </w:r>
      <w:r>
        <w:rPr>
          <w:sz w:val="28"/>
        </w:rPr>
        <w:t>Không</w:t>
      </w:r>
      <w:r>
        <w:rPr>
          <w:spacing w:val="-11"/>
          <w:sz w:val="28"/>
        </w:rPr>
        <w:t> </w:t>
      </w:r>
      <w:r>
        <w:rPr>
          <w:sz w:val="28"/>
        </w:rPr>
        <w:t>yêu</w:t>
      </w:r>
      <w:r>
        <w:rPr>
          <w:spacing w:val="-12"/>
          <w:sz w:val="28"/>
        </w:rPr>
        <w:t> </w:t>
      </w:r>
      <w:r>
        <w:rPr>
          <w:sz w:val="28"/>
        </w:rPr>
        <w:t>cầu</w:t>
      </w:r>
      <w:r>
        <w:rPr>
          <w:spacing w:val="-11"/>
          <w:sz w:val="28"/>
        </w:rPr>
        <w:t> </w:t>
      </w:r>
      <w:r>
        <w:rPr>
          <w:sz w:val="28"/>
        </w:rPr>
        <w:t>Tòa</w:t>
      </w:r>
      <w:r>
        <w:rPr>
          <w:spacing w:val="-12"/>
          <w:sz w:val="28"/>
        </w:rPr>
        <w:t> </w:t>
      </w:r>
      <w:r>
        <w:rPr>
          <w:sz w:val="28"/>
        </w:rPr>
        <w:t>án</w:t>
      </w:r>
      <w:r>
        <w:rPr>
          <w:spacing w:val="-12"/>
          <w:sz w:val="28"/>
        </w:rPr>
        <w:t> </w:t>
      </w:r>
      <w:r>
        <w:rPr>
          <w:sz w:val="28"/>
        </w:rPr>
        <w:t>giải</w:t>
      </w:r>
      <w:r>
        <w:rPr>
          <w:spacing w:val="-10"/>
          <w:sz w:val="28"/>
        </w:rPr>
        <w:t> </w:t>
      </w:r>
      <w:r>
        <w:rPr>
          <w:spacing w:val="-2"/>
          <w:sz w:val="28"/>
        </w:rPr>
        <w:t>quyết.</w:t>
      </w:r>
    </w:p>
    <w:p>
      <w:pPr>
        <w:pStyle w:val="ListParagraph"/>
        <w:numPr>
          <w:ilvl w:val="2"/>
          <w:numId w:val="1"/>
        </w:numPr>
        <w:tabs>
          <w:tab w:pos="894" w:val="left" w:leader="none"/>
        </w:tabs>
        <w:spacing w:line="240" w:lineRule="auto" w:before="0" w:after="0"/>
        <w:ind w:left="162" w:right="123" w:firstLine="566"/>
        <w:jc w:val="both"/>
        <w:rPr>
          <w:sz w:val="28"/>
        </w:rPr>
      </w:pPr>
      <w:r>
        <w:rPr>
          <w:sz w:val="28"/>
        </w:rPr>
        <w:t>Về</w:t>
      </w:r>
      <w:r>
        <w:rPr>
          <w:spacing w:val="-5"/>
          <w:sz w:val="28"/>
        </w:rPr>
        <w:t> </w:t>
      </w:r>
      <w:r>
        <w:rPr>
          <w:sz w:val="28"/>
        </w:rPr>
        <w:t>án</w:t>
      </w:r>
      <w:r>
        <w:rPr>
          <w:spacing w:val="-4"/>
          <w:sz w:val="28"/>
        </w:rPr>
        <w:t> </w:t>
      </w:r>
      <w:r>
        <w:rPr>
          <w:sz w:val="28"/>
        </w:rPr>
        <w:t>phí:</w:t>
      </w:r>
      <w:r>
        <w:rPr>
          <w:spacing w:val="-4"/>
          <w:sz w:val="28"/>
        </w:rPr>
        <w:t> </w:t>
      </w:r>
      <w:r>
        <w:rPr>
          <w:sz w:val="28"/>
        </w:rPr>
        <w:t>Chị</w:t>
      </w:r>
      <w:r>
        <w:rPr>
          <w:spacing w:val="-4"/>
          <w:sz w:val="28"/>
        </w:rPr>
        <w:t> </w:t>
      </w:r>
      <w:r>
        <w:rPr>
          <w:sz w:val="28"/>
        </w:rPr>
        <w:t>Nguyễn</w:t>
      </w:r>
      <w:r>
        <w:rPr>
          <w:spacing w:val="-3"/>
          <w:sz w:val="28"/>
        </w:rPr>
        <w:t> </w:t>
      </w:r>
      <w:r>
        <w:rPr>
          <w:sz w:val="28"/>
        </w:rPr>
        <w:t>Thị</w:t>
      </w:r>
      <w:r>
        <w:rPr>
          <w:spacing w:val="-4"/>
          <w:sz w:val="28"/>
        </w:rPr>
        <w:t> </w:t>
      </w:r>
      <w:r>
        <w:rPr>
          <w:sz w:val="28"/>
        </w:rPr>
        <w:t>L</w:t>
      </w:r>
      <w:r>
        <w:rPr>
          <w:spacing w:val="-7"/>
          <w:sz w:val="28"/>
        </w:rPr>
        <w:t> </w:t>
      </w:r>
      <w:r>
        <w:rPr>
          <w:sz w:val="28"/>
        </w:rPr>
        <w:t>tự</w:t>
      </w:r>
      <w:r>
        <w:rPr>
          <w:spacing w:val="-6"/>
          <w:sz w:val="28"/>
        </w:rPr>
        <w:t> </w:t>
      </w:r>
      <w:r>
        <w:rPr>
          <w:sz w:val="28"/>
        </w:rPr>
        <w:t>nguyện</w:t>
      </w:r>
      <w:r>
        <w:rPr>
          <w:spacing w:val="-4"/>
          <w:sz w:val="28"/>
        </w:rPr>
        <w:t> </w:t>
      </w:r>
      <w:r>
        <w:rPr>
          <w:sz w:val="28"/>
        </w:rPr>
        <w:t>nộp</w:t>
      </w:r>
      <w:r>
        <w:rPr>
          <w:spacing w:val="-7"/>
          <w:sz w:val="28"/>
        </w:rPr>
        <w:t> </w:t>
      </w:r>
      <w:r>
        <w:rPr>
          <w:sz w:val="28"/>
        </w:rPr>
        <w:t>150.000</w:t>
      </w:r>
      <w:r>
        <w:rPr>
          <w:spacing w:val="-4"/>
          <w:sz w:val="28"/>
        </w:rPr>
        <w:t> </w:t>
      </w:r>
      <w:r>
        <w:rPr>
          <w:sz w:val="28"/>
        </w:rPr>
        <w:t>(</w:t>
      </w:r>
      <w:r>
        <w:rPr>
          <w:i/>
          <w:sz w:val="28"/>
        </w:rPr>
        <w:t>Một</w:t>
      </w:r>
      <w:r>
        <w:rPr>
          <w:i/>
          <w:spacing w:val="-4"/>
          <w:sz w:val="28"/>
        </w:rPr>
        <w:t> </w:t>
      </w:r>
      <w:r>
        <w:rPr>
          <w:i/>
          <w:sz w:val="28"/>
        </w:rPr>
        <w:t>trăm</w:t>
      </w:r>
      <w:r>
        <w:rPr>
          <w:i/>
          <w:spacing w:val="-7"/>
          <w:sz w:val="28"/>
        </w:rPr>
        <w:t> </w:t>
      </w:r>
      <w:r>
        <w:rPr>
          <w:i/>
          <w:sz w:val="28"/>
        </w:rPr>
        <w:t>năm</w:t>
      </w:r>
      <w:r>
        <w:rPr>
          <w:i/>
          <w:spacing w:val="-7"/>
          <w:sz w:val="28"/>
        </w:rPr>
        <w:t> </w:t>
      </w:r>
      <w:r>
        <w:rPr>
          <w:i/>
          <w:sz w:val="28"/>
        </w:rPr>
        <w:t>mươi</w:t>
      </w:r>
      <w:r>
        <w:rPr>
          <w:i/>
          <w:sz w:val="28"/>
        </w:rPr>
        <w:t> ngàn</w:t>
      </w:r>
      <w:r>
        <w:rPr>
          <w:sz w:val="28"/>
        </w:rPr>
        <w:t>) đồng án phí ly hôn sơ thẩm nhưng được trừ vào số tiền tạm ứng án phí ly hôn đã nộp là 150.000 (</w:t>
      </w:r>
      <w:r>
        <w:rPr>
          <w:i/>
          <w:sz w:val="28"/>
        </w:rPr>
        <w:t>Một trăm năm mươi ngàn</w:t>
      </w:r>
      <w:r>
        <w:rPr>
          <w:sz w:val="28"/>
        </w:rPr>
        <w:t>) đồng tại biên lai thu tiền tạm ứng</w:t>
      </w:r>
      <w:r>
        <w:rPr>
          <w:spacing w:val="13"/>
          <w:sz w:val="28"/>
        </w:rPr>
        <w:t> </w:t>
      </w:r>
      <w:r>
        <w:rPr>
          <w:sz w:val="28"/>
        </w:rPr>
        <w:t>án</w:t>
      </w:r>
      <w:r>
        <w:rPr>
          <w:spacing w:val="13"/>
          <w:sz w:val="28"/>
        </w:rPr>
        <w:t> </w:t>
      </w:r>
      <w:r>
        <w:rPr>
          <w:sz w:val="28"/>
        </w:rPr>
        <w:t>phí, lệ phí</w:t>
      </w:r>
      <w:r>
        <w:rPr>
          <w:spacing w:val="13"/>
          <w:sz w:val="28"/>
        </w:rPr>
        <w:t> </w:t>
      </w:r>
      <w:r>
        <w:rPr>
          <w:sz w:val="28"/>
        </w:rPr>
        <w:t>Tòa án</w:t>
      </w:r>
      <w:r>
        <w:rPr>
          <w:spacing w:val="13"/>
          <w:sz w:val="28"/>
        </w:rPr>
        <w:t> </w:t>
      </w:r>
      <w:r>
        <w:rPr>
          <w:sz w:val="28"/>
        </w:rPr>
        <w:t>số</w:t>
      </w:r>
      <w:r>
        <w:rPr>
          <w:spacing w:val="14"/>
          <w:sz w:val="28"/>
        </w:rPr>
        <w:t> </w:t>
      </w:r>
      <w:r>
        <w:rPr>
          <w:sz w:val="28"/>
        </w:rPr>
        <w:t>0011886</w:t>
      </w:r>
      <w:r>
        <w:rPr>
          <w:spacing w:val="14"/>
          <w:sz w:val="28"/>
        </w:rPr>
        <w:t> </w:t>
      </w:r>
      <w:r>
        <w:rPr>
          <w:sz w:val="28"/>
        </w:rPr>
        <w:t>ngày 04/01/2023</w:t>
      </w:r>
      <w:r>
        <w:rPr>
          <w:spacing w:val="14"/>
          <w:sz w:val="28"/>
        </w:rPr>
        <w:t> </w:t>
      </w:r>
      <w:r>
        <w:rPr>
          <w:sz w:val="28"/>
        </w:rPr>
        <w:t>của Chi cục thi</w:t>
      </w:r>
      <w:r>
        <w:rPr>
          <w:spacing w:val="14"/>
          <w:sz w:val="28"/>
        </w:rPr>
        <w:t> </w:t>
      </w:r>
      <w:r>
        <w:rPr>
          <w:sz w:val="28"/>
        </w:rPr>
        <w:t>hành</w:t>
      </w:r>
      <w:r>
        <w:rPr>
          <w:spacing w:val="13"/>
          <w:sz w:val="28"/>
        </w:rPr>
        <w:t> </w:t>
      </w:r>
      <w:r>
        <w:rPr>
          <w:sz w:val="28"/>
        </w:rPr>
        <w:t>án</w:t>
      </w:r>
    </w:p>
    <w:p>
      <w:pPr>
        <w:spacing w:after="0" w:line="240" w:lineRule="auto"/>
        <w:jc w:val="both"/>
        <w:rPr>
          <w:sz w:val="28"/>
        </w:rPr>
        <w:sectPr>
          <w:type w:val="continuous"/>
          <w:pgSz w:w="11910" w:h="16840"/>
          <w:pgMar w:top="1100" w:bottom="280" w:left="1540" w:right="1000"/>
        </w:sectPr>
      </w:pPr>
    </w:p>
    <w:p>
      <w:pPr>
        <w:pStyle w:val="BodyText"/>
        <w:spacing w:before="67"/>
      </w:pPr>
      <w:r>
        <w:rPr/>
        <w:t>dân</w:t>
      </w:r>
      <w:r>
        <w:rPr>
          <w:spacing w:val="-12"/>
        </w:rPr>
        <w:t> </w:t>
      </w:r>
      <w:r>
        <w:rPr/>
        <w:t>sự</w:t>
      </w:r>
      <w:r>
        <w:rPr>
          <w:spacing w:val="-14"/>
        </w:rPr>
        <w:t> </w:t>
      </w:r>
      <w:r>
        <w:rPr/>
        <w:t>huyện</w:t>
      </w:r>
      <w:r>
        <w:rPr>
          <w:spacing w:val="-12"/>
        </w:rPr>
        <w:t> </w:t>
      </w:r>
      <w:r>
        <w:rPr/>
        <w:t>Nghi</w:t>
      </w:r>
      <w:r>
        <w:rPr>
          <w:spacing w:val="-11"/>
        </w:rPr>
        <w:t> </w:t>
      </w:r>
      <w:r>
        <w:rPr/>
        <w:t>Xuân,</w:t>
      </w:r>
      <w:r>
        <w:rPr>
          <w:spacing w:val="-12"/>
        </w:rPr>
        <w:t> </w:t>
      </w:r>
      <w:r>
        <w:rPr/>
        <w:t>tỉnh</w:t>
      </w:r>
      <w:r>
        <w:rPr>
          <w:spacing w:val="-12"/>
        </w:rPr>
        <w:t> </w:t>
      </w:r>
      <w:r>
        <w:rPr/>
        <w:t>Hà</w:t>
      </w:r>
      <w:r>
        <w:rPr>
          <w:spacing w:val="-13"/>
        </w:rPr>
        <w:t> </w:t>
      </w:r>
      <w:r>
        <w:rPr/>
        <w:t>Tĩnh.</w:t>
      </w:r>
      <w:r>
        <w:rPr>
          <w:spacing w:val="-12"/>
        </w:rPr>
        <w:t> </w:t>
      </w:r>
      <w:r>
        <w:rPr/>
        <w:t>Tiền</w:t>
      </w:r>
      <w:r>
        <w:rPr>
          <w:spacing w:val="-12"/>
        </w:rPr>
        <w:t> </w:t>
      </w:r>
      <w:r>
        <w:rPr/>
        <w:t>án</w:t>
      </w:r>
      <w:r>
        <w:rPr>
          <w:spacing w:val="-12"/>
        </w:rPr>
        <w:t> </w:t>
      </w:r>
      <w:r>
        <w:rPr/>
        <w:t>phí</w:t>
      </w:r>
      <w:r>
        <w:rPr>
          <w:spacing w:val="-12"/>
        </w:rPr>
        <w:t> </w:t>
      </w:r>
      <w:r>
        <w:rPr/>
        <w:t>chị</w:t>
      </w:r>
      <w:r>
        <w:rPr>
          <w:spacing w:val="-11"/>
        </w:rPr>
        <w:t> </w:t>
      </w:r>
      <w:r>
        <w:rPr/>
        <w:t>Nguyễn</w:t>
      </w:r>
      <w:r>
        <w:rPr>
          <w:spacing w:val="-9"/>
        </w:rPr>
        <w:t> </w:t>
      </w:r>
      <w:r>
        <w:rPr/>
        <w:t>Thị</w:t>
      </w:r>
      <w:r>
        <w:rPr>
          <w:spacing w:val="-11"/>
        </w:rPr>
        <w:t> </w:t>
      </w:r>
      <w:r>
        <w:rPr/>
        <w:t>L</w:t>
      </w:r>
      <w:r>
        <w:rPr>
          <w:spacing w:val="-14"/>
        </w:rPr>
        <w:t> </w:t>
      </w:r>
      <w:r>
        <w:rPr/>
        <w:t>đã</w:t>
      </w:r>
      <w:r>
        <w:rPr>
          <w:spacing w:val="-13"/>
        </w:rPr>
        <w:t> </w:t>
      </w:r>
      <w:r>
        <w:rPr/>
        <w:t>nộp</w:t>
      </w:r>
      <w:r>
        <w:rPr>
          <w:spacing w:val="-11"/>
        </w:rPr>
        <w:t> </w:t>
      </w:r>
      <w:r>
        <w:rPr>
          <w:spacing w:val="-5"/>
        </w:rPr>
        <w:t>đủ.</w:t>
      </w:r>
    </w:p>
    <w:p>
      <w:pPr>
        <w:pStyle w:val="ListParagraph"/>
        <w:numPr>
          <w:ilvl w:val="0"/>
          <w:numId w:val="1"/>
        </w:numPr>
        <w:tabs>
          <w:tab w:pos="1034" w:val="left" w:leader="none"/>
        </w:tabs>
        <w:spacing w:line="240" w:lineRule="auto" w:before="3" w:after="0"/>
        <w:ind w:left="162" w:right="128" w:firstLine="566"/>
        <w:jc w:val="left"/>
        <w:rPr>
          <w:sz w:val="28"/>
        </w:rPr>
      </w:pPr>
      <w:r>
        <w:rPr>
          <w:sz w:val="28"/>
        </w:rPr>
        <w:t>Quyết</w:t>
      </w:r>
      <w:r>
        <w:rPr>
          <w:spacing w:val="36"/>
          <w:sz w:val="28"/>
        </w:rPr>
        <w:t> </w:t>
      </w:r>
      <w:r>
        <w:rPr>
          <w:sz w:val="28"/>
        </w:rPr>
        <w:t>định</w:t>
      </w:r>
      <w:r>
        <w:rPr>
          <w:spacing w:val="34"/>
          <w:sz w:val="28"/>
        </w:rPr>
        <w:t> </w:t>
      </w:r>
      <w:r>
        <w:rPr>
          <w:sz w:val="28"/>
        </w:rPr>
        <w:t>này</w:t>
      </w:r>
      <w:r>
        <w:rPr>
          <w:spacing w:val="34"/>
          <w:sz w:val="28"/>
        </w:rPr>
        <w:t> </w:t>
      </w:r>
      <w:r>
        <w:rPr>
          <w:sz w:val="28"/>
        </w:rPr>
        <w:t>có</w:t>
      </w:r>
      <w:r>
        <w:rPr>
          <w:spacing w:val="34"/>
          <w:sz w:val="28"/>
        </w:rPr>
        <w:t> </w:t>
      </w:r>
      <w:r>
        <w:rPr>
          <w:sz w:val="28"/>
        </w:rPr>
        <w:t>hiệu</w:t>
      </w:r>
      <w:r>
        <w:rPr>
          <w:spacing w:val="34"/>
          <w:sz w:val="28"/>
        </w:rPr>
        <w:t> </w:t>
      </w:r>
      <w:r>
        <w:rPr>
          <w:sz w:val="28"/>
        </w:rPr>
        <w:t>lực</w:t>
      </w:r>
      <w:r>
        <w:rPr>
          <w:spacing w:val="33"/>
          <w:sz w:val="28"/>
        </w:rPr>
        <w:t> </w:t>
      </w:r>
      <w:r>
        <w:rPr>
          <w:sz w:val="28"/>
        </w:rPr>
        <w:t>pháp</w:t>
      </w:r>
      <w:r>
        <w:rPr>
          <w:spacing w:val="34"/>
          <w:sz w:val="28"/>
        </w:rPr>
        <w:t> </w:t>
      </w:r>
      <w:r>
        <w:rPr>
          <w:sz w:val="28"/>
        </w:rPr>
        <w:t>luật</w:t>
      </w:r>
      <w:r>
        <w:rPr>
          <w:spacing w:val="34"/>
          <w:sz w:val="28"/>
        </w:rPr>
        <w:t> </w:t>
      </w:r>
      <w:r>
        <w:rPr>
          <w:sz w:val="28"/>
        </w:rPr>
        <w:t>ngay</w:t>
      </w:r>
      <w:r>
        <w:rPr>
          <w:spacing w:val="32"/>
          <w:sz w:val="28"/>
        </w:rPr>
        <w:t> </w:t>
      </w:r>
      <w:r>
        <w:rPr>
          <w:sz w:val="28"/>
        </w:rPr>
        <w:t>sau</w:t>
      </w:r>
      <w:r>
        <w:rPr>
          <w:spacing w:val="34"/>
          <w:sz w:val="28"/>
        </w:rPr>
        <w:t> </w:t>
      </w:r>
      <w:r>
        <w:rPr>
          <w:sz w:val="28"/>
        </w:rPr>
        <w:t>khi</w:t>
      </w:r>
      <w:r>
        <w:rPr>
          <w:spacing w:val="34"/>
          <w:sz w:val="28"/>
        </w:rPr>
        <w:t> </w:t>
      </w:r>
      <w:r>
        <w:rPr>
          <w:sz w:val="28"/>
        </w:rPr>
        <w:t>được</w:t>
      </w:r>
      <w:r>
        <w:rPr>
          <w:spacing w:val="31"/>
          <w:sz w:val="28"/>
        </w:rPr>
        <w:t> </w:t>
      </w:r>
      <w:r>
        <w:rPr>
          <w:sz w:val="28"/>
        </w:rPr>
        <w:t>ban</w:t>
      </w:r>
      <w:r>
        <w:rPr>
          <w:spacing w:val="34"/>
          <w:sz w:val="28"/>
        </w:rPr>
        <w:t> </w:t>
      </w:r>
      <w:r>
        <w:rPr>
          <w:sz w:val="28"/>
        </w:rPr>
        <w:t>hành</w:t>
      </w:r>
      <w:r>
        <w:rPr>
          <w:spacing w:val="34"/>
          <w:sz w:val="28"/>
        </w:rPr>
        <w:t> </w:t>
      </w:r>
      <w:r>
        <w:rPr>
          <w:sz w:val="28"/>
        </w:rPr>
        <w:t>và không bị kháng cáo, kháng nghị theo thủ tục phúc thẩm.</w:t>
      </w:r>
    </w:p>
    <w:p>
      <w:pPr>
        <w:pStyle w:val="BodyText"/>
        <w:spacing w:before="2"/>
        <w:ind w:left="0"/>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8"/>
        <w:gridCol w:w="3398"/>
      </w:tblGrid>
      <w:tr>
        <w:trPr>
          <w:trHeight w:val="1853" w:hRule="atLeast"/>
        </w:trPr>
        <w:tc>
          <w:tcPr>
            <w:tcW w:w="495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Nghi</w:t>
            </w:r>
            <w:r>
              <w:rPr>
                <w:spacing w:val="-1"/>
                <w:sz w:val="22"/>
              </w:rPr>
              <w:t> </w:t>
            </w:r>
            <w:r>
              <w:rPr>
                <w:spacing w:val="-4"/>
                <w:sz w:val="22"/>
              </w:rPr>
              <w:t>Xuân;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w:t>
            </w:r>
            <w:r>
              <w:rPr>
                <w:spacing w:val="-6"/>
                <w:sz w:val="22"/>
              </w:rPr>
              <w:t> </w:t>
            </w:r>
            <w:r>
              <w:rPr>
                <w:sz w:val="22"/>
              </w:rPr>
              <w:t>huyện</w:t>
            </w:r>
            <w:r>
              <w:rPr>
                <w:spacing w:val="-3"/>
                <w:sz w:val="22"/>
              </w:rPr>
              <w:t> </w:t>
            </w:r>
            <w:r>
              <w:rPr>
                <w:sz w:val="22"/>
              </w:rPr>
              <w:t>Nghi</w:t>
            </w:r>
            <w:r>
              <w:rPr>
                <w:spacing w:val="-2"/>
                <w:sz w:val="22"/>
              </w:rPr>
              <w:t> </w:t>
            </w:r>
            <w:r>
              <w:rPr>
                <w:spacing w:val="-4"/>
                <w:sz w:val="22"/>
              </w:rPr>
              <w:t>Xuân;</w:t>
            </w:r>
          </w:p>
          <w:p>
            <w:pPr>
              <w:pStyle w:val="TableParagraph"/>
              <w:numPr>
                <w:ilvl w:val="0"/>
                <w:numId w:val="2"/>
              </w:numPr>
              <w:tabs>
                <w:tab w:pos="178" w:val="left" w:leader="none"/>
              </w:tabs>
              <w:spacing w:line="240" w:lineRule="auto" w:before="1" w:after="0"/>
              <w:ind w:left="50" w:right="847" w:firstLine="0"/>
              <w:jc w:val="left"/>
              <w:rPr>
                <w:sz w:val="22"/>
              </w:rPr>
            </w:pPr>
            <w:r>
              <w:rPr>
                <w:sz w:val="22"/>
              </w:rPr>
              <w:t>UBND</w:t>
            </w:r>
            <w:r>
              <w:rPr>
                <w:spacing w:val="-4"/>
                <w:sz w:val="22"/>
              </w:rPr>
              <w:t> </w:t>
            </w:r>
            <w:r>
              <w:rPr>
                <w:sz w:val="22"/>
              </w:rPr>
              <w:t>xã</w:t>
            </w:r>
            <w:r>
              <w:rPr>
                <w:spacing w:val="-3"/>
                <w:sz w:val="22"/>
              </w:rPr>
              <w:t> </w:t>
            </w:r>
            <w:r>
              <w:rPr>
                <w:sz w:val="22"/>
              </w:rPr>
              <w:t>Tiên</w:t>
            </w:r>
            <w:r>
              <w:rPr>
                <w:spacing w:val="-5"/>
                <w:sz w:val="22"/>
              </w:rPr>
              <w:t> </w:t>
            </w:r>
            <w:r>
              <w:rPr>
                <w:sz w:val="22"/>
              </w:rPr>
              <w:t>Điền</w:t>
            </w:r>
            <w:r>
              <w:rPr>
                <w:spacing w:val="-6"/>
                <w:sz w:val="22"/>
              </w:rPr>
              <w:t> </w:t>
            </w:r>
            <w:r>
              <w:rPr>
                <w:sz w:val="22"/>
              </w:rPr>
              <w:t>(Nay</w:t>
            </w:r>
            <w:r>
              <w:rPr>
                <w:spacing w:val="-5"/>
                <w:sz w:val="22"/>
              </w:rPr>
              <w:t> </w:t>
            </w:r>
            <w:r>
              <w:rPr>
                <w:sz w:val="22"/>
              </w:rPr>
              <w:t>là</w:t>
            </w:r>
            <w:r>
              <w:rPr>
                <w:spacing w:val="-5"/>
                <w:sz w:val="22"/>
              </w:rPr>
              <w:t> </w:t>
            </w:r>
            <w:r>
              <w:rPr>
                <w:sz w:val="22"/>
              </w:rPr>
              <w:t>TT</w:t>
            </w:r>
            <w:r>
              <w:rPr>
                <w:spacing w:val="-5"/>
                <w:sz w:val="22"/>
              </w:rPr>
              <w:t> </w:t>
            </w:r>
            <w:r>
              <w:rPr>
                <w:sz w:val="22"/>
              </w:rPr>
              <w:t>Tiên</w:t>
            </w:r>
            <w:r>
              <w:rPr>
                <w:spacing w:val="-3"/>
                <w:sz w:val="22"/>
              </w:rPr>
              <w:t> </w:t>
            </w:r>
            <w:r>
              <w:rPr>
                <w:sz w:val="22"/>
              </w:rPr>
              <w:t>Điền), NX, HT (GCNKH số 13 ngày 29/12/1992);</w:t>
            </w:r>
          </w:p>
          <w:p>
            <w:pPr>
              <w:pStyle w:val="TableParagraph"/>
              <w:numPr>
                <w:ilvl w:val="0"/>
                <w:numId w:val="2"/>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3398" w:type="dxa"/>
          </w:tcPr>
          <w:p>
            <w:pPr>
              <w:pStyle w:val="TableParagraph"/>
              <w:spacing w:line="310" w:lineRule="exact"/>
              <w:ind w:left="845" w:right="49"/>
              <w:jc w:val="center"/>
              <w:rPr>
                <w:b/>
                <w:sz w:val="28"/>
              </w:rPr>
            </w:pPr>
            <w:r>
              <w:rPr>
                <w:b/>
                <w:sz w:val="28"/>
              </w:rPr>
              <w:t>THẨM</w:t>
            </w:r>
            <w:r>
              <w:rPr>
                <w:b/>
                <w:spacing w:val="-6"/>
                <w:sz w:val="28"/>
              </w:rPr>
              <w:t> </w:t>
            </w:r>
            <w:r>
              <w:rPr>
                <w:b/>
                <w:spacing w:val="-4"/>
                <w:sz w:val="28"/>
              </w:rPr>
              <w:t>PHÁN</w:t>
            </w:r>
          </w:p>
          <w:p>
            <w:pPr>
              <w:pStyle w:val="TableParagraph"/>
              <w:spacing w:line="296" w:lineRule="exact"/>
              <w:ind w:left="846" w:right="49"/>
              <w:jc w:val="center"/>
              <w:rPr>
                <w:sz w:val="26"/>
              </w:rPr>
            </w:pPr>
            <w:r>
              <w:rPr>
                <w:sz w:val="26"/>
              </w:rPr>
              <w:t>(ĐÃ</w:t>
            </w:r>
            <w:r>
              <w:rPr>
                <w:spacing w:val="-9"/>
                <w:sz w:val="26"/>
              </w:rPr>
              <w:t> </w:t>
            </w:r>
            <w:r>
              <w:rPr>
                <w:sz w:val="26"/>
              </w:rPr>
              <w:t>KÝ,</w:t>
            </w:r>
            <w:r>
              <w:rPr>
                <w:spacing w:val="-5"/>
                <w:sz w:val="26"/>
              </w:rPr>
              <w:t> </w:t>
            </w:r>
            <w:r>
              <w:rPr>
                <w:sz w:val="26"/>
              </w:rPr>
              <w:t>ĐÓNG</w:t>
            </w:r>
            <w:r>
              <w:rPr>
                <w:spacing w:val="-6"/>
                <w:sz w:val="26"/>
              </w:rPr>
              <w:t> </w:t>
            </w:r>
            <w:r>
              <w:rPr>
                <w:spacing w:val="-4"/>
                <w:sz w:val="26"/>
              </w:rPr>
              <w:t>DẤU)</w:t>
            </w:r>
          </w:p>
          <w:p>
            <w:pPr>
              <w:pStyle w:val="TableParagraph"/>
              <w:rPr>
                <w:sz w:val="28"/>
              </w:rPr>
            </w:pPr>
          </w:p>
          <w:p>
            <w:pPr>
              <w:pStyle w:val="TableParagraph"/>
              <w:rPr>
                <w:sz w:val="28"/>
              </w:rPr>
            </w:pPr>
          </w:p>
          <w:p>
            <w:pPr>
              <w:pStyle w:val="TableParagraph"/>
              <w:spacing w:before="5"/>
              <w:rPr>
                <w:sz w:val="24"/>
              </w:rPr>
            </w:pPr>
          </w:p>
          <w:p>
            <w:pPr>
              <w:pStyle w:val="TableParagraph"/>
              <w:spacing w:line="302" w:lineRule="exact"/>
              <w:ind w:left="845" w:right="49"/>
              <w:jc w:val="center"/>
              <w:rPr>
                <w:b/>
                <w:sz w:val="28"/>
              </w:rPr>
            </w:pPr>
            <w:r>
              <w:rPr>
                <w:b/>
                <w:sz w:val="28"/>
              </w:rPr>
              <w:t>Đặng</w:t>
            </w:r>
            <w:r>
              <w:rPr>
                <w:b/>
                <w:spacing w:val="-2"/>
                <w:sz w:val="28"/>
              </w:rPr>
              <w:t> </w:t>
            </w:r>
            <w:r>
              <w:rPr>
                <w:b/>
                <w:sz w:val="28"/>
              </w:rPr>
              <w:t>Thị</w:t>
            </w:r>
            <w:r>
              <w:rPr>
                <w:b/>
                <w:spacing w:val="-1"/>
                <w:sz w:val="28"/>
              </w:rPr>
              <w:t> </w:t>
            </w:r>
            <w:r>
              <w:rPr>
                <w:b/>
                <w:spacing w:val="-4"/>
                <w:sz w:val="28"/>
              </w:rPr>
              <w:t>Hương</w:t>
            </w:r>
          </w:p>
        </w:tc>
      </w:tr>
    </w:tbl>
    <w:sectPr>
      <w:pgSz w:w="11910" w:h="16840"/>
      <w:pgMar w:top="104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49" w:hanging="125"/>
      </w:pPr>
      <w:rPr>
        <w:rFonts w:hint="default"/>
        <w:lang w:val="vi" w:eastAsia="en-US" w:bidi="ar-SA"/>
      </w:rPr>
    </w:lvl>
    <w:lvl w:ilvl="2">
      <w:start w:val="0"/>
      <w:numFmt w:val="bullet"/>
      <w:lvlText w:val="•"/>
      <w:lvlJc w:val="left"/>
      <w:pPr>
        <w:ind w:left="1039" w:hanging="125"/>
      </w:pPr>
      <w:rPr>
        <w:rFonts w:hint="default"/>
        <w:lang w:val="vi" w:eastAsia="en-US" w:bidi="ar-SA"/>
      </w:rPr>
    </w:lvl>
    <w:lvl w:ilvl="3">
      <w:start w:val="0"/>
      <w:numFmt w:val="bullet"/>
      <w:lvlText w:val="•"/>
      <w:lvlJc w:val="left"/>
      <w:pPr>
        <w:ind w:left="1529" w:hanging="125"/>
      </w:pPr>
      <w:rPr>
        <w:rFonts w:hint="default"/>
        <w:lang w:val="vi" w:eastAsia="en-US" w:bidi="ar-SA"/>
      </w:rPr>
    </w:lvl>
    <w:lvl w:ilvl="4">
      <w:start w:val="0"/>
      <w:numFmt w:val="bullet"/>
      <w:lvlText w:val="•"/>
      <w:lvlJc w:val="left"/>
      <w:pPr>
        <w:ind w:left="2019" w:hanging="125"/>
      </w:pPr>
      <w:rPr>
        <w:rFonts w:hint="default"/>
        <w:lang w:val="vi" w:eastAsia="en-US" w:bidi="ar-SA"/>
      </w:rPr>
    </w:lvl>
    <w:lvl w:ilvl="5">
      <w:start w:val="0"/>
      <w:numFmt w:val="bullet"/>
      <w:lvlText w:val="•"/>
      <w:lvlJc w:val="left"/>
      <w:pPr>
        <w:ind w:left="2509" w:hanging="125"/>
      </w:pPr>
      <w:rPr>
        <w:rFonts w:hint="default"/>
        <w:lang w:val="vi" w:eastAsia="en-US" w:bidi="ar-SA"/>
      </w:rPr>
    </w:lvl>
    <w:lvl w:ilvl="6">
      <w:start w:val="0"/>
      <w:numFmt w:val="bullet"/>
      <w:lvlText w:val="•"/>
      <w:lvlJc w:val="left"/>
      <w:pPr>
        <w:ind w:left="2998" w:hanging="125"/>
      </w:pPr>
      <w:rPr>
        <w:rFonts w:hint="default"/>
        <w:lang w:val="vi" w:eastAsia="en-US" w:bidi="ar-SA"/>
      </w:rPr>
    </w:lvl>
    <w:lvl w:ilvl="7">
      <w:start w:val="0"/>
      <w:numFmt w:val="bullet"/>
      <w:lvlText w:val="•"/>
      <w:lvlJc w:val="left"/>
      <w:pPr>
        <w:ind w:left="3488" w:hanging="125"/>
      </w:pPr>
      <w:rPr>
        <w:rFonts w:hint="default"/>
        <w:lang w:val="vi" w:eastAsia="en-US" w:bidi="ar-SA"/>
      </w:rPr>
    </w:lvl>
    <w:lvl w:ilvl="8">
      <w:start w:val="0"/>
      <w:numFmt w:val="bullet"/>
      <w:lvlText w:val="•"/>
      <w:lvlJc w:val="left"/>
      <w:pPr>
        <w:ind w:left="3978" w:hanging="125"/>
      </w:pPr>
      <w:rPr>
        <w:rFonts w:hint="default"/>
        <w:lang w:val="vi" w:eastAsia="en-US" w:bidi="ar-SA"/>
      </w:rPr>
    </w:lvl>
  </w:abstractNum>
  <w:abstractNum w:abstractNumId="0">
    <w:multiLevelType w:val="hybridMultilevel"/>
    <w:lvl w:ilvl="0">
      <w:start w:val="1"/>
      <w:numFmt w:val="decimal"/>
      <w:lvlText w:val="%1."/>
      <w:lvlJc w:val="left"/>
      <w:pPr>
        <w:ind w:left="1018" w:hanging="29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56"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992" w:hanging="159"/>
      </w:pPr>
      <w:rPr>
        <w:rFonts w:hint="default"/>
        <w:lang w:val="vi" w:eastAsia="en-US" w:bidi="ar-SA"/>
      </w:rPr>
    </w:lvl>
    <w:lvl w:ilvl="4">
      <w:start w:val="0"/>
      <w:numFmt w:val="bullet"/>
      <w:lvlText w:val="•"/>
      <w:lvlJc w:val="left"/>
      <w:pPr>
        <w:ind w:left="2965" w:hanging="159"/>
      </w:pPr>
      <w:rPr>
        <w:rFonts w:hint="default"/>
        <w:lang w:val="vi" w:eastAsia="en-US" w:bidi="ar-SA"/>
      </w:rPr>
    </w:lvl>
    <w:lvl w:ilvl="5">
      <w:start w:val="0"/>
      <w:numFmt w:val="bullet"/>
      <w:lvlText w:val="•"/>
      <w:lvlJc w:val="left"/>
      <w:pPr>
        <w:ind w:left="3937" w:hanging="159"/>
      </w:pPr>
      <w:rPr>
        <w:rFonts w:hint="default"/>
        <w:lang w:val="vi" w:eastAsia="en-US" w:bidi="ar-SA"/>
      </w:rPr>
    </w:lvl>
    <w:lvl w:ilvl="6">
      <w:start w:val="0"/>
      <w:numFmt w:val="bullet"/>
      <w:lvlText w:val="•"/>
      <w:lvlJc w:val="left"/>
      <w:pPr>
        <w:ind w:left="4910" w:hanging="159"/>
      </w:pPr>
      <w:rPr>
        <w:rFonts w:hint="default"/>
        <w:lang w:val="vi" w:eastAsia="en-US" w:bidi="ar-SA"/>
      </w:rPr>
    </w:lvl>
    <w:lvl w:ilvl="7">
      <w:start w:val="0"/>
      <w:numFmt w:val="bullet"/>
      <w:lvlText w:val="•"/>
      <w:lvlJc w:val="left"/>
      <w:pPr>
        <w:ind w:left="5882" w:hanging="159"/>
      </w:pPr>
      <w:rPr>
        <w:rFonts w:hint="default"/>
        <w:lang w:val="vi" w:eastAsia="en-US" w:bidi="ar-SA"/>
      </w:rPr>
    </w:lvl>
    <w:lvl w:ilvl="8">
      <w:start w:val="0"/>
      <w:numFmt w:val="bullet"/>
      <w:lvlText w:val="•"/>
      <w:lvlJc w:val="left"/>
      <w:pPr>
        <w:ind w:left="6855"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2023-04-24T17:57:07Z</dcterms:created>
  <dcterms:modified xsi:type="dcterms:W3CDTF">2023-04-24T17:57:07Z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