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6089"/>
      </w:tblGrid>
      <w:tr>
        <w:trPr>
          <w:trHeight w:val="998" w:hRule="atLeast"/>
        </w:trPr>
        <w:tc>
          <w:tcPr>
            <w:tcW w:w="3231" w:type="dxa"/>
          </w:tcPr>
          <w:p>
            <w:pPr>
              <w:pStyle w:val="TableParagraph"/>
              <w:ind w:left="49" w:right="5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Đ</w:t>
            </w:r>
          </w:p>
          <w:p>
            <w:pPr>
              <w:pStyle w:val="TableParagraph"/>
              <w:spacing w:line="322" w:lineRule="exact"/>
              <w:ind w:left="49" w:right="5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LÂM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ĐỒNG</w:t>
            </w:r>
          </w:p>
        </w:tc>
        <w:tc>
          <w:tcPr>
            <w:tcW w:w="6089" w:type="dxa"/>
          </w:tcPr>
          <w:p>
            <w:pPr>
              <w:pStyle w:val="TableParagraph"/>
              <w:spacing w:line="311" w:lineRule="exact"/>
              <w:ind w:left="19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92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55" w:hRule="atLeast"/>
        </w:trPr>
        <w:tc>
          <w:tcPr>
            <w:tcW w:w="3231" w:type="dxa"/>
          </w:tcPr>
          <w:p>
            <w:pPr>
              <w:pStyle w:val="TableParagraph"/>
              <w:spacing w:line="20" w:lineRule="exact"/>
              <w:ind w:left="846"/>
              <w:rPr>
                <w:sz w:val="2"/>
              </w:rPr>
            </w:pPr>
            <w:r>
              <w:rPr>
                <w:sz w:val="2"/>
              </w:rPr>
              <w:pict>
                <v:group style="width:60.15pt;height:.75pt;mso-position-horizontal-relative:char;mso-position-vertical-relative:line" id="docshapegroup1" coordorigin="0,0" coordsize="1203,15">
                  <v:line style="position:absolute" from="0,8" to="120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7" w:lineRule="exact" w:before="108"/>
              <w:ind w:left="218"/>
              <w:rPr>
                <w:sz w:val="28"/>
              </w:rPr>
            </w:pPr>
            <w:r>
              <w:rPr>
                <w:spacing w:val="-6"/>
                <w:sz w:val="28"/>
              </w:rPr>
              <w:t>Soá:</w:t>
            </w:r>
            <w:r>
              <w:rPr>
                <w:spacing w:val="21"/>
                <w:sz w:val="28"/>
              </w:rPr>
              <w:t> </w:t>
            </w:r>
            <w:r>
              <w:rPr>
                <w:spacing w:val="-6"/>
                <w:sz w:val="28"/>
              </w:rPr>
              <w:t>145/2022/QÑST-DS</w:t>
            </w:r>
          </w:p>
        </w:tc>
        <w:tc>
          <w:tcPr>
            <w:tcW w:w="6089" w:type="dxa"/>
          </w:tcPr>
          <w:p>
            <w:pPr>
              <w:pStyle w:val="TableParagraph"/>
              <w:spacing w:line="310" w:lineRule="exact" w:before="125"/>
              <w:ind w:left="1425"/>
              <w:rPr>
                <w:i/>
                <w:sz w:val="28"/>
              </w:rPr>
            </w:pPr>
            <w:r>
              <w:rPr>
                <w:i/>
                <w:spacing w:val="-2"/>
                <w:w w:val="90"/>
                <w:sz w:val="28"/>
              </w:rPr>
              <w:t>Đ,</w:t>
            </w:r>
            <w:r>
              <w:rPr>
                <w:i/>
                <w:spacing w:val="-5"/>
                <w:w w:val="90"/>
                <w:sz w:val="28"/>
              </w:rPr>
              <w:t> </w:t>
            </w:r>
            <w:r>
              <w:rPr>
                <w:i/>
                <w:spacing w:val="-2"/>
                <w:w w:val="90"/>
                <w:sz w:val="28"/>
              </w:rPr>
              <w:t>ngaøy</w:t>
            </w:r>
            <w:r>
              <w:rPr>
                <w:i/>
                <w:spacing w:val="-5"/>
                <w:w w:val="90"/>
                <w:sz w:val="28"/>
              </w:rPr>
              <w:t> </w:t>
            </w:r>
            <w:r>
              <w:rPr>
                <w:i/>
                <w:spacing w:val="-2"/>
                <w:w w:val="90"/>
                <w:sz w:val="28"/>
              </w:rPr>
              <w:t>30</w:t>
            </w:r>
            <w:r>
              <w:rPr>
                <w:i/>
                <w:spacing w:val="-3"/>
                <w:w w:val="90"/>
                <w:sz w:val="28"/>
              </w:rPr>
              <w:t> </w:t>
            </w:r>
            <w:r>
              <w:rPr>
                <w:i/>
                <w:spacing w:val="-2"/>
                <w:w w:val="90"/>
                <w:sz w:val="28"/>
              </w:rPr>
              <w:t>thaùng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2"/>
                <w:w w:val="90"/>
                <w:sz w:val="28"/>
              </w:rPr>
              <w:t>11</w:t>
            </w:r>
            <w:r>
              <w:rPr>
                <w:i/>
                <w:spacing w:val="-6"/>
                <w:w w:val="90"/>
                <w:sz w:val="28"/>
              </w:rPr>
              <w:t> </w:t>
            </w:r>
            <w:r>
              <w:rPr>
                <w:i/>
                <w:spacing w:val="-2"/>
                <w:w w:val="112"/>
                <w:sz w:val="28"/>
              </w:rPr>
              <w:t>n</w:t>
            </w:r>
            <w:r>
              <w:rPr>
                <w:i/>
                <w:spacing w:val="-1"/>
                <w:w w:val="112"/>
                <w:sz w:val="28"/>
              </w:rPr>
              <w:t>a</w:t>
            </w:r>
            <w:r>
              <w:rPr>
                <w:i/>
                <w:spacing w:val="-4"/>
                <w:w w:val="21"/>
                <w:sz w:val="28"/>
              </w:rPr>
              <w:t>ê</w:t>
            </w:r>
            <w:r>
              <w:rPr>
                <w:i/>
                <w:spacing w:val="-2"/>
                <w:w w:val="112"/>
                <w:sz w:val="28"/>
              </w:rPr>
              <w:t>m</w:t>
            </w:r>
            <w:r>
              <w:rPr>
                <w:i/>
                <w:spacing w:val="-3"/>
                <w:w w:val="90"/>
                <w:sz w:val="28"/>
              </w:rPr>
              <w:t> </w:t>
            </w:r>
            <w:r>
              <w:rPr>
                <w:i/>
                <w:spacing w:val="-4"/>
                <w:w w:val="90"/>
                <w:sz w:val="28"/>
              </w:rPr>
              <w:t>2022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Heading1"/>
        <w:spacing w:before="89"/>
      </w:pPr>
      <w:r>
        <w:rPr/>
        <w:pict>
          <v:line style="position:absolute;mso-position-horizontal-relative:page;mso-position-vertical-relative:paragraph;z-index:-15790080" from="310.100006pt,-45.219677pt" to="477.900006pt,-45.219677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2"/>
        <w:ind w:left="2333" w:right="213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42" w:lineRule="auto" w:before="134"/>
        <w:ind w:left="320" w:right="115" w:firstLine="719"/>
        <w:jc w:val="both"/>
      </w:pPr>
      <w:r>
        <w:rPr/>
        <w:t>Căn cứ vào các Điều 48, điểm c khoản 1 Ñieàu 217, Điều 218, 219 và khoản 2 Điều 273 của Bộ luật Tố tụng dân sự;</w:t>
      </w:r>
    </w:p>
    <w:p>
      <w:pPr>
        <w:pStyle w:val="BodyText"/>
        <w:spacing w:before="94"/>
        <w:ind w:left="1040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3" w:lineRule="auto" w:before="137"/>
        <w:ind w:left="320" w:right="114" w:firstLine="719"/>
        <w:jc w:val="both"/>
      </w:pPr>
      <w:r>
        <w:rPr/>
        <w:t>Xeùt</w:t>
      </w:r>
      <w:r>
        <w:rPr>
          <w:spacing w:val="-3"/>
        </w:rPr>
        <w:t> </w:t>
      </w:r>
      <w:r>
        <w:rPr/>
        <w:t>thaáy:</w:t>
      </w:r>
      <w:r>
        <w:rPr>
          <w:spacing w:val="-1"/>
        </w:rPr>
        <w:t> </w:t>
      </w:r>
      <w:r>
        <w:rPr/>
        <w:t>Nguyên</w:t>
      </w:r>
      <w:r>
        <w:rPr>
          <w:spacing w:val="-2"/>
        </w:rPr>
        <w:t> </w:t>
      </w:r>
      <w:r>
        <w:rPr/>
        <w:t>đơn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Bùi</w:t>
      </w:r>
      <w:r>
        <w:rPr>
          <w:spacing w:val="-2"/>
        </w:rPr>
        <w:t> </w:t>
      </w:r>
      <w:r>
        <w:rPr/>
        <w:t>Hoàng S,</w:t>
      </w:r>
      <w:r>
        <w:rPr>
          <w:spacing w:val="-3"/>
        </w:rPr>
        <w:t> </w:t>
      </w:r>
      <w:r>
        <w:rPr/>
        <w:t>bà</w:t>
      </w:r>
      <w:r>
        <w:rPr>
          <w:spacing w:val="-3"/>
        </w:rPr>
        <w:t> </w:t>
      </w:r>
      <w:r>
        <w:rPr/>
        <w:t>Lê</w:t>
      </w:r>
      <w:r>
        <w:rPr>
          <w:spacing w:val="-3"/>
        </w:rPr>
        <w:t> </w:t>
      </w:r>
      <w:r>
        <w:rPr/>
        <w:t>Thị N</w:t>
      </w:r>
      <w:r>
        <w:rPr>
          <w:spacing w:val="-3"/>
        </w:rPr>
        <w:t> </w:t>
      </w:r>
      <w:r>
        <w:rPr/>
        <w:t>rút</w:t>
      </w:r>
      <w:r>
        <w:rPr>
          <w:spacing w:val="-2"/>
        </w:rPr>
        <w:t> </w:t>
      </w:r>
      <w:r>
        <w:rPr/>
        <w:t>toàn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cầu </w:t>
      </w:r>
      <w:r>
        <w:rPr>
          <w:spacing w:val="-8"/>
        </w:rPr>
        <w:t>khởi</w:t>
      </w:r>
      <w:r>
        <w:rPr>
          <w:spacing w:val="-10"/>
        </w:rPr>
        <w:t> </w:t>
      </w:r>
      <w:r>
        <w:rPr>
          <w:spacing w:val="-8"/>
        </w:rPr>
        <w:t>kiện</w:t>
      </w:r>
      <w:r>
        <w:rPr>
          <w:spacing w:val="-9"/>
        </w:rPr>
        <w:t> </w:t>
      </w:r>
      <w:r>
        <w:rPr>
          <w:spacing w:val="-8"/>
        </w:rPr>
        <w:t>theo</w:t>
      </w:r>
      <w:r>
        <w:rPr>
          <w:spacing w:val="-10"/>
        </w:rPr>
        <w:t> </w:t>
      </w:r>
      <w:r>
        <w:rPr>
          <w:spacing w:val="-8"/>
        </w:rPr>
        <w:t>quy</w:t>
      </w:r>
      <w:r>
        <w:rPr>
          <w:spacing w:val="-9"/>
        </w:rPr>
        <w:t> </w:t>
      </w:r>
      <w:r>
        <w:rPr>
          <w:spacing w:val="-8"/>
        </w:rPr>
        <w:t>ñònh</w:t>
      </w:r>
      <w:r>
        <w:rPr>
          <w:spacing w:val="-10"/>
        </w:rPr>
        <w:t> </w:t>
      </w:r>
      <w:r>
        <w:rPr>
          <w:spacing w:val="-8"/>
        </w:rPr>
        <w:t>ta.i</w:t>
      </w:r>
      <w:r>
        <w:rPr>
          <w:spacing w:val="-9"/>
        </w:rPr>
        <w:t> </w:t>
      </w:r>
      <w:r>
        <w:rPr>
          <w:spacing w:val="-8"/>
        </w:rPr>
        <w:t>ñieåm</w:t>
      </w:r>
      <w:r>
        <w:rPr>
          <w:spacing w:val="-10"/>
        </w:rPr>
        <w:t> </w:t>
      </w:r>
      <w:r>
        <w:rPr>
          <w:spacing w:val="-8"/>
        </w:rPr>
        <w:t>c,</w:t>
      </w:r>
      <w:r>
        <w:rPr>
          <w:spacing w:val="-9"/>
        </w:rPr>
        <w:t> </w:t>
      </w:r>
      <w:r>
        <w:rPr>
          <w:spacing w:val="-8"/>
        </w:rPr>
        <w:t>khoaûn</w:t>
      </w:r>
      <w:r>
        <w:rPr>
          <w:spacing w:val="-10"/>
        </w:rPr>
        <w:t> </w:t>
      </w:r>
      <w:r>
        <w:rPr>
          <w:spacing w:val="-8"/>
        </w:rPr>
        <w:t>1,</w:t>
      </w:r>
      <w:r>
        <w:rPr>
          <w:spacing w:val="-9"/>
        </w:rPr>
        <w:t> </w:t>
      </w:r>
      <w:r>
        <w:rPr>
          <w:spacing w:val="-8"/>
        </w:rPr>
        <w:t>Ñieàu</w:t>
      </w:r>
      <w:r>
        <w:rPr>
          <w:spacing w:val="-10"/>
        </w:rPr>
        <w:t> </w:t>
      </w:r>
      <w:r>
        <w:rPr>
          <w:spacing w:val="-8"/>
        </w:rPr>
        <w:t>217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10"/>
        </w:rPr>
        <w:t> </w:t>
      </w:r>
      <w:r>
        <w:rPr>
          <w:spacing w:val="-8"/>
        </w:rPr>
        <w:t>Boä</w:t>
      </w:r>
      <w:r>
        <w:rPr>
          <w:spacing w:val="-9"/>
        </w:rPr>
        <w:t> </w:t>
      </w:r>
      <w:r>
        <w:rPr>
          <w:spacing w:val="-8"/>
        </w:rPr>
        <w:t>luaät</w:t>
      </w:r>
      <w:r>
        <w:rPr>
          <w:spacing w:val="-10"/>
        </w:rPr>
        <w:t> </w:t>
      </w:r>
      <w:r>
        <w:rPr>
          <w:spacing w:val="-8"/>
        </w:rPr>
        <w:t>Toá</w:t>
      </w:r>
      <w:r>
        <w:rPr>
          <w:spacing w:val="-9"/>
        </w:rPr>
        <w:t> </w:t>
      </w:r>
      <w:r>
        <w:rPr>
          <w:spacing w:val="-8"/>
        </w:rPr>
        <w:t>tu.ng</w:t>
      </w:r>
      <w:r>
        <w:rPr>
          <w:spacing w:val="-10"/>
        </w:rPr>
        <w:t> </w:t>
      </w:r>
      <w:r>
        <w:rPr>
          <w:spacing w:val="-8"/>
        </w:rPr>
        <w:t>daân </w:t>
      </w:r>
      <w:r>
        <w:rPr>
          <w:spacing w:val="-4"/>
        </w:rPr>
        <w:t>sn..</w:t>
      </w:r>
    </w:p>
    <w:p>
      <w:pPr>
        <w:pStyle w:val="BodyText"/>
        <w:spacing w:line="271" w:lineRule="auto" w:before="53"/>
        <w:ind w:left="320" w:right="114" w:firstLine="719"/>
        <w:jc w:val="both"/>
      </w:pPr>
      <w:r>
        <w:rPr/>
        <w:t>Bị đơn ông Trần Đình P do bà Lê Hồ Bảo N đại diện theo ủy quyền rút</w:t>
      </w:r>
      <w:r>
        <w:rPr>
          <w:spacing w:val="40"/>
        </w:rPr>
        <w:t> </w:t>
      </w:r>
      <w:r>
        <w:rPr/>
        <w:t>toàn</w:t>
      </w:r>
      <w:r>
        <w:rPr>
          <w:spacing w:val="-9"/>
        </w:rPr>
        <w:t> </w:t>
      </w:r>
      <w:r>
        <w:rPr/>
        <w:t>bộ</w:t>
      </w:r>
      <w:r>
        <w:rPr>
          <w:spacing w:val="-7"/>
        </w:rPr>
        <w:t> </w:t>
      </w:r>
      <w:r>
        <w:rPr/>
        <w:t>yêu</w:t>
      </w:r>
      <w:r>
        <w:rPr>
          <w:spacing w:val="-8"/>
        </w:rPr>
        <w:t> </w:t>
      </w:r>
      <w:r>
        <w:rPr/>
        <w:t>cầu</w:t>
      </w:r>
      <w:r>
        <w:rPr>
          <w:spacing w:val="-9"/>
        </w:rPr>
        <w:t> </w:t>
      </w:r>
      <w:r>
        <w:rPr/>
        <w:t>khởi</w:t>
      </w:r>
      <w:r>
        <w:rPr>
          <w:spacing w:val="-9"/>
        </w:rPr>
        <w:t> </w:t>
      </w:r>
      <w:r>
        <w:rPr/>
        <w:t>kiện</w:t>
      </w:r>
      <w:r>
        <w:rPr>
          <w:spacing w:val="-9"/>
        </w:rPr>
        <w:t> </w:t>
      </w:r>
      <w:r>
        <w:rPr/>
        <w:t>phản</w:t>
      </w:r>
      <w:r>
        <w:rPr>
          <w:spacing w:val="-9"/>
        </w:rPr>
        <w:t> </w:t>
      </w:r>
      <w:r>
        <w:rPr/>
        <w:t>tố</w:t>
      </w:r>
      <w:r>
        <w:rPr>
          <w:spacing w:val="-8"/>
        </w:rPr>
        <w:t> </w:t>
      </w:r>
      <w:r>
        <w:rPr/>
        <w:t>theo</w:t>
      </w:r>
      <w:r>
        <w:rPr>
          <w:spacing w:val="-7"/>
        </w:rPr>
        <w:t> </w:t>
      </w:r>
      <w:r>
        <w:rPr/>
        <w:t>quy</w:t>
      </w:r>
      <w:r>
        <w:rPr>
          <w:spacing w:val="-8"/>
        </w:rPr>
        <w:t> </w:t>
      </w:r>
      <w:r>
        <w:rPr/>
        <w:t>ñònh</w:t>
      </w:r>
      <w:r>
        <w:rPr>
          <w:spacing w:val="-7"/>
        </w:rPr>
        <w:t> </w:t>
      </w:r>
      <w:r>
        <w:rPr/>
        <w:t>ta.i</w:t>
      </w:r>
      <w:r>
        <w:rPr>
          <w:spacing w:val="-8"/>
        </w:rPr>
        <w:t> </w:t>
      </w:r>
      <w:r>
        <w:rPr/>
        <w:t>ñieåm</w:t>
      </w:r>
      <w:r>
        <w:rPr>
          <w:spacing w:val="-7"/>
        </w:rPr>
        <w:t> </w:t>
      </w:r>
      <w:r>
        <w:rPr/>
        <w:t>a,</w:t>
      </w:r>
      <w:r>
        <w:rPr>
          <w:spacing w:val="-9"/>
        </w:rPr>
        <w:t> </w:t>
      </w:r>
      <w:r>
        <w:rPr/>
        <w:t>khoaûn</w:t>
      </w:r>
      <w:r>
        <w:rPr>
          <w:spacing w:val="-7"/>
        </w:rPr>
        <w:t> </w:t>
      </w:r>
      <w:r>
        <w:rPr/>
        <w:t>2,</w:t>
      </w:r>
      <w:r>
        <w:rPr>
          <w:spacing w:val="-9"/>
        </w:rPr>
        <w:t> </w:t>
      </w:r>
      <w:r>
        <w:rPr/>
        <w:t>Ñieàu</w:t>
      </w:r>
      <w:r>
        <w:rPr>
          <w:spacing w:val="-9"/>
        </w:rPr>
        <w:t> </w:t>
      </w:r>
      <w:r>
        <w:rPr/>
        <w:t>217 </w:t>
      </w:r>
      <w:r>
        <w:rPr>
          <w:w w:val="90"/>
        </w:rPr>
        <w:t>của Boä luaät Toá tu.ng daân sn..</w:t>
      </w:r>
    </w:p>
    <w:p>
      <w:pPr>
        <w:pStyle w:val="Heading1"/>
        <w:spacing w:before="111"/>
        <w:ind w:right="2128"/>
      </w:pPr>
      <w:r>
        <w:rPr>
          <w:w w:val="85"/>
        </w:rPr>
        <w:t>QUYEÁT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ÑÒNH: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71" w:lineRule="auto" w:before="149" w:after="0"/>
        <w:ind w:left="320" w:right="113" w:firstLine="719"/>
        <w:jc w:val="left"/>
        <w:rPr>
          <w:sz w:val="28"/>
        </w:rPr>
      </w:pPr>
      <w:r>
        <w:rPr>
          <w:w w:val="95"/>
          <w:sz w:val="28"/>
        </w:rPr>
        <w:t>Ñình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chæ</w:t>
      </w:r>
      <w:r>
        <w:rPr>
          <w:spacing w:val="-9"/>
          <w:w w:val="95"/>
          <w:sz w:val="28"/>
        </w:rPr>
        <w:t> </w:t>
      </w:r>
      <w:r>
        <w:rPr>
          <w:w w:val="120"/>
          <w:sz w:val="28"/>
        </w:rPr>
        <w:t>gi</w:t>
      </w:r>
      <w:r>
        <w:rPr>
          <w:spacing w:val="-2"/>
          <w:w w:val="120"/>
          <w:sz w:val="28"/>
        </w:rPr>
        <w:t>a</w:t>
      </w:r>
      <w:r>
        <w:rPr>
          <w:w w:val="56"/>
          <w:sz w:val="28"/>
        </w:rPr>
        <w:t>ûi</w:t>
      </w:r>
      <w:r>
        <w:rPr>
          <w:spacing w:val="-9"/>
          <w:w w:val="94"/>
          <w:sz w:val="28"/>
        </w:rPr>
        <w:t> </w:t>
      </w:r>
      <w:r>
        <w:rPr>
          <w:w w:val="95"/>
          <w:sz w:val="28"/>
        </w:rPr>
        <w:t>quyeát</w:t>
      </w:r>
      <w:r>
        <w:rPr>
          <w:spacing w:val="-10"/>
          <w:w w:val="95"/>
          <w:sz w:val="28"/>
        </w:rPr>
        <w:t> </w:t>
      </w:r>
      <w:r>
        <w:rPr>
          <w:spacing w:val="-1"/>
          <w:w w:val="123"/>
          <w:sz w:val="28"/>
        </w:rPr>
        <w:t>v</w:t>
      </w:r>
      <w:r>
        <w:rPr>
          <w:w w:val="123"/>
          <w:sz w:val="28"/>
        </w:rPr>
        <w:t>u</w:t>
      </w:r>
      <w:r>
        <w:rPr>
          <w:spacing w:val="-1"/>
          <w:w w:val="37"/>
          <w:sz w:val="28"/>
        </w:rPr>
        <w:t>.</w:t>
      </w:r>
      <w:r>
        <w:rPr>
          <w:spacing w:val="-9"/>
          <w:w w:val="94"/>
          <w:sz w:val="28"/>
        </w:rPr>
        <w:t> </w:t>
      </w:r>
      <w:r>
        <w:rPr>
          <w:w w:val="95"/>
          <w:sz w:val="28"/>
        </w:rPr>
        <w:t>aùn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dân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sự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thu.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lyù</w:t>
      </w:r>
      <w:r>
        <w:rPr>
          <w:spacing w:val="-8"/>
          <w:w w:val="95"/>
          <w:sz w:val="28"/>
        </w:rPr>
        <w:t> </w:t>
      </w:r>
      <w:r>
        <w:rPr>
          <w:spacing w:val="1"/>
          <w:w w:val="126"/>
          <w:sz w:val="28"/>
        </w:rPr>
        <w:t>s</w:t>
      </w:r>
      <w:r>
        <w:rPr>
          <w:spacing w:val="-2"/>
          <w:w w:val="126"/>
          <w:sz w:val="28"/>
        </w:rPr>
        <w:t>o</w:t>
      </w:r>
      <w:r>
        <w:rPr>
          <w:spacing w:val="1"/>
          <w:w w:val="33"/>
          <w:sz w:val="28"/>
        </w:rPr>
        <w:t>á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186/2022/TLST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DS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ngày </w:t>
      </w:r>
      <w:r>
        <w:rPr>
          <w:sz w:val="28"/>
        </w:rPr>
        <w:t>21 tháng 6 năm 2022. Đình chỉ giải quyết yêu cầu phản tố thụ lý số 200/2022/TB</w:t>
      </w:r>
    </w:p>
    <w:p>
      <w:pPr>
        <w:pStyle w:val="BodyText"/>
        <w:spacing w:line="286" w:lineRule="exact"/>
        <w:ind w:left="320"/>
      </w:pPr>
      <w:r>
        <w:rPr/>
        <w:t>-</w:t>
      </w:r>
      <w:r>
        <w:rPr>
          <w:spacing w:val="24"/>
        </w:rPr>
        <w:t> </w:t>
      </w:r>
      <w:r>
        <w:rPr/>
        <w:t>TLVA</w:t>
      </w:r>
      <w:r>
        <w:rPr>
          <w:spacing w:val="27"/>
        </w:rPr>
        <w:t> </w:t>
      </w:r>
      <w:r>
        <w:rPr/>
        <w:t>ngày</w:t>
      </w:r>
      <w:r>
        <w:rPr>
          <w:spacing w:val="23"/>
        </w:rPr>
        <w:t> </w:t>
      </w:r>
      <w:r>
        <w:rPr/>
        <w:t>19</w:t>
      </w:r>
      <w:r>
        <w:rPr>
          <w:spacing w:val="27"/>
        </w:rPr>
        <w:t> </w:t>
      </w:r>
      <w:r>
        <w:rPr/>
        <w:t>tháng</w:t>
      </w:r>
      <w:r>
        <w:rPr>
          <w:spacing w:val="27"/>
        </w:rPr>
        <w:t> </w:t>
      </w:r>
      <w:r>
        <w:rPr/>
        <w:t>7</w:t>
      </w:r>
      <w:r>
        <w:rPr>
          <w:spacing w:val="24"/>
        </w:rPr>
        <w:t> </w:t>
      </w:r>
      <w:r>
        <w:rPr/>
        <w:t>năm</w:t>
      </w:r>
      <w:r>
        <w:rPr>
          <w:spacing w:val="24"/>
        </w:rPr>
        <w:t> </w:t>
      </w:r>
      <w:r>
        <w:rPr/>
        <w:t>2022</w:t>
      </w:r>
      <w:r>
        <w:rPr>
          <w:spacing w:val="27"/>
        </w:rPr>
        <w:t> </w:t>
      </w:r>
      <w:r>
        <w:rPr/>
        <w:t>và</w:t>
      </w:r>
      <w:r>
        <w:rPr>
          <w:spacing w:val="27"/>
        </w:rPr>
        <w:t> </w:t>
      </w:r>
      <w:r>
        <w:rPr/>
        <w:t>Đình</w:t>
      </w:r>
      <w:r>
        <w:rPr>
          <w:spacing w:val="27"/>
        </w:rPr>
        <w:t> </w:t>
      </w:r>
      <w:r>
        <w:rPr/>
        <w:t>chỉ</w:t>
      </w:r>
      <w:r>
        <w:rPr>
          <w:spacing w:val="27"/>
        </w:rPr>
        <w:t> </w:t>
      </w:r>
      <w:r>
        <w:rPr/>
        <w:t>giải</w:t>
      </w:r>
      <w:r>
        <w:rPr>
          <w:spacing w:val="26"/>
        </w:rPr>
        <w:t> </w:t>
      </w:r>
      <w:r>
        <w:rPr/>
        <w:t>quyết</w:t>
      </w:r>
      <w:r>
        <w:rPr>
          <w:spacing w:val="27"/>
        </w:rPr>
        <w:t> </w:t>
      </w:r>
      <w:r>
        <w:rPr/>
        <w:t>yêu</w:t>
      </w:r>
      <w:r>
        <w:rPr>
          <w:spacing w:val="27"/>
        </w:rPr>
        <w:t> </w:t>
      </w:r>
      <w:r>
        <w:rPr/>
        <w:t>cầu</w:t>
      </w:r>
      <w:r>
        <w:rPr>
          <w:spacing w:val="28"/>
        </w:rPr>
        <w:t> </w:t>
      </w:r>
      <w:r>
        <w:rPr/>
        <w:t>phản</w:t>
      </w:r>
      <w:r>
        <w:rPr>
          <w:spacing w:val="27"/>
        </w:rPr>
        <w:t> </w:t>
      </w:r>
      <w:r>
        <w:rPr/>
        <w:t>tố</w:t>
      </w:r>
      <w:r>
        <w:rPr>
          <w:spacing w:val="27"/>
        </w:rPr>
        <w:t> </w:t>
      </w:r>
      <w:r>
        <w:rPr>
          <w:spacing w:val="-5"/>
        </w:rPr>
        <w:t>bổ</w:t>
      </w:r>
    </w:p>
    <w:p>
      <w:pPr>
        <w:pStyle w:val="BodyText"/>
        <w:spacing w:line="371" w:lineRule="exact" w:before="7"/>
        <w:ind w:left="320"/>
      </w:pPr>
      <w:r>
        <w:rPr/>
        <w:t>sung</w:t>
      </w:r>
      <w:r>
        <w:rPr>
          <w:spacing w:val="25"/>
        </w:rPr>
        <w:t> </w:t>
      </w:r>
      <w:r>
        <w:rPr/>
        <w:t>thụ</w:t>
      </w:r>
      <w:r>
        <w:rPr>
          <w:spacing w:val="22"/>
        </w:rPr>
        <w:t> </w:t>
      </w:r>
      <w:r>
        <w:rPr/>
        <w:t>lý</w:t>
      </w:r>
      <w:r>
        <w:rPr>
          <w:spacing w:val="23"/>
        </w:rPr>
        <w:t> </w:t>
      </w:r>
      <w:r>
        <w:rPr/>
        <w:t>số</w:t>
      </w:r>
      <w:r>
        <w:rPr>
          <w:spacing w:val="25"/>
        </w:rPr>
        <w:t> </w:t>
      </w:r>
      <w:r>
        <w:rPr/>
        <w:t>262/2022/TB</w:t>
      </w:r>
      <w:r>
        <w:rPr>
          <w:spacing w:val="28"/>
        </w:rPr>
        <w:t> </w:t>
      </w:r>
      <w:r>
        <w:rPr/>
        <w:t>-</w:t>
      </w:r>
      <w:r>
        <w:rPr>
          <w:spacing w:val="24"/>
        </w:rPr>
        <w:t> </w:t>
      </w:r>
      <w:r>
        <w:rPr/>
        <w:t>TLVA</w:t>
      </w:r>
      <w:r>
        <w:rPr>
          <w:spacing w:val="23"/>
        </w:rPr>
        <w:t> </w:t>
      </w:r>
      <w:r>
        <w:rPr/>
        <w:t>ngày</w:t>
      </w:r>
      <w:r>
        <w:rPr>
          <w:spacing w:val="21"/>
        </w:rPr>
        <w:t> </w:t>
      </w:r>
      <w:r>
        <w:rPr/>
        <w:t>31</w:t>
      </w:r>
      <w:r>
        <w:rPr>
          <w:spacing w:val="25"/>
        </w:rPr>
        <w:t> </w:t>
      </w:r>
      <w:r>
        <w:rPr/>
        <w:t>tháng</w:t>
      </w:r>
      <w:r>
        <w:rPr>
          <w:spacing w:val="22"/>
        </w:rPr>
        <w:t> </w:t>
      </w:r>
      <w:r>
        <w:rPr/>
        <w:t>10</w:t>
      </w:r>
      <w:r>
        <w:rPr>
          <w:spacing w:val="26"/>
        </w:rPr>
        <w:t> </w:t>
      </w:r>
      <w:r>
        <w:rPr/>
        <w:t>năm</w:t>
      </w:r>
      <w:r>
        <w:rPr>
          <w:spacing w:val="22"/>
        </w:rPr>
        <w:t> </w:t>
      </w:r>
      <w:r>
        <w:rPr/>
        <w:t>2022</w:t>
      </w:r>
      <w:r>
        <w:rPr>
          <w:spacing w:val="31"/>
        </w:rPr>
        <w:t> </w:t>
      </w:r>
      <w:r>
        <w:rPr/>
        <w:t>veà</w:t>
      </w:r>
      <w:r>
        <w:rPr>
          <w:spacing w:val="24"/>
        </w:rPr>
        <w:t> </w:t>
      </w:r>
      <w:r>
        <w:rPr/>
        <w:t>v</w:t>
      </w:r>
      <w:r>
        <w:rPr>
          <w:rFonts w:ascii="Palatino Linotype" w:hAnsi="Palatino Linotype"/>
        </w:rPr>
        <w:t>u</w:t>
      </w:r>
      <w:r>
        <w:rPr/>
        <w:t>̣</w:t>
      </w:r>
      <w:r>
        <w:rPr>
          <w:spacing w:val="24"/>
        </w:rPr>
        <w:t> </w:t>
      </w:r>
      <w:r>
        <w:rPr>
          <w:spacing w:val="-2"/>
        </w:rPr>
        <w:t>vieäc:</w:t>
      </w:r>
    </w:p>
    <w:p>
      <w:pPr>
        <w:pStyle w:val="BodyText"/>
        <w:spacing w:line="371" w:lineRule="exact"/>
        <w:ind w:left="320"/>
      </w:pPr>
      <w:r>
        <w:rPr>
          <w:rFonts w:ascii="Palatino Linotype" w:hAnsi="Palatino Linotype"/>
        </w:rPr>
        <w:t>“</w:t>
      </w:r>
      <w:r>
        <w:rPr/>
        <w:t>Tranh</w:t>
      </w:r>
      <w:r>
        <w:rPr>
          <w:spacing w:val="-18"/>
        </w:rPr>
        <w:t> </w:t>
      </w:r>
      <w:r>
        <w:rPr/>
        <w:t>chaáp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hợp</w:t>
      </w:r>
      <w:r>
        <w:rPr>
          <w:spacing w:val="-17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vay</w:t>
      </w:r>
      <w:r>
        <w:rPr>
          <w:spacing w:val="-18"/>
        </w:rPr>
        <w:t> </w:t>
      </w:r>
      <w:r>
        <w:rPr/>
        <w:t>tài</w:t>
      </w:r>
      <w:r>
        <w:rPr>
          <w:spacing w:val="-15"/>
        </w:rPr>
        <w:t> </w:t>
      </w:r>
      <w:r>
        <w:rPr/>
        <w:t>sản</w:t>
      </w:r>
      <w:r>
        <w:rPr>
          <w:rFonts w:ascii="Palatino Linotype" w:hAnsi="Palatino Linotype"/>
        </w:rPr>
        <w:t>”</w:t>
      </w:r>
      <w:r>
        <w:rPr>
          <w:rFonts w:ascii="Palatino Linotype" w:hAnsi="Palatino Linotype"/>
          <w:spacing w:val="-16"/>
        </w:rPr>
        <w:t> </w:t>
      </w:r>
      <w:r>
        <w:rPr/>
        <w:t>ginõa</w:t>
      </w:r>
      <w:r>
        <w:rPr>
          <w:spacing w:val="-16"/>
        </w:rPr>
        <w:t> </w:t>
      </w:r>
      <w:r>
        <w:rPr/>
        <w:t>các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>
          <w:spacing w:val="-5"/>
        </w:rPr>
        <w:t>sự: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118" w:after="0"/>
        <w:ind w:left="1536" w:right="0" w:hanging="497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7"/>
          <w:sz w:val="28"/>
        </w:rPr>
        <w:t> </w:t>
      </w:r>
      <w:r>
        <w:rPr>
          <w:sz w:val="28"/>
        </w:rPr>
        <w:t>đơn:</w:t>
      </w:r>
      <w:r>
        <w:rPr>
          <w:spacing w:val="-22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Bùi</w:t>
      </w:r>
      <w:r>
        <w:rPr>
          <w:spacing w:val="-3"/>
          <w:sz w:val="28"/>
        </w:rPr>
        <w:t> </w:t>
      </w:r>
      <w:r>
        <w:rPr>
          <w:sz w:val="28"/>
        </w:rPr>
        <w:t>Hoàng</w:t>
      </w:r>
      <w:r>
        <w:rPr>
          <w:spacing w:val="-3"/>
          <w:sz w:val="28"/>
        </w:rPr>
        <w:t> </w:t>
      </w:r>
      <w:r>
        <w:rPr>
          <w:sz w:val="28"/>
        </w:rPr>
        <w:t>S,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1969.</w:t>
      </w:r>
    </w:p>
    <w:p>
      <w:pPr>
        <w:pStyle w:val="BodyText"/>
        <w:spacing w:before="101"/>
        <w:ind w:left="3069"/>
      </w:pPr>
      <w:r>
        <w:rPr/>
        <w:t>Bà</w:t>
      </w:r>
      <w:r>
        <w:rPr>
          <w:spacing w:val="-1"/>
        </w:rPr>
        <w:t> </w:t>
      </w:r>
      <w:r>
        <w:rPr/>
        <w:t>Lê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năm: </w:t>
      </w:r>
      <w:r>
        <w:rPr>
          <w:spacing w:val="-4"/>
        </w:rPr>
        <w:t>1968.</w:t>
      </w:r>
    </w:p>
    <w:p>
      <w:pPr>
        <w:pStyle w:val="BodyText"/>
        <w:spacing w:before="96"/>
        <w:ind w:left="1040"/>
      </w:pPr>
      <w:r>
        <w:rPr/>
        <w:t>Địa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cư</w:t>
      </w:r>
      <w:r>
        <w:rPr>
          <w:spacing w:val="-3"/>
        </w:rPr>
        <w:t> </w:t>
      </w:r>
      <w:r>
        <w:rPr/>
        <w:t>trú:</w:t>
      </w:r>
      <w:r>
        <w:rPr>
          <w:spacing w:val="-1"/>
        </w:rPr>
        <w:t> </w:t>
      </w:r>
      <w:r>
        <w:rPr/>
        <w:t>Thôn</w:t>
      </w:r>
      <w:r>
        <w:rPr>
          <w:spacing w:val="-3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huyện</w:t>
      </w:r>
      <w:r>
        <w:rPr>
          <w:spacing w:val="-2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5"/>
        </w:rPr>
        <w:t> </w:t>
      </w:r>
      <w:r>
        <w:rPr>
          <w:spacing w:val="-2"/>
        </w:rPr>
        <w:t>Đồng.</w:t>
      </w:r>
    </w:p>
    <w:p>
      <w:pPr>
        <w:pStyle w:val="BodyText"/>
        <w:spacing w:line="242" w:lineRule="auto" w:before="95"/>
        <w:ind w:left="320" w:firstLine="719"/>
      </w:pPr>
      <w:r>
        <w:rPr/>
        <w:t>Người</w:t>
      </w:r>
      <w:r>
        <w:rPr>
          <w:spacing w:val="39"/>
        </w:rPr>
        <w:t> </w:t>
      </w:r>
      <w:r>
        <w:rPr/>
        <w:t>bảo</w:t>
      </w:r>
      <w:r>
        <w:rPr>
          <w:spacing w:val="39"/>
        </w:rPr>
        <w:t> </w:t>
      </w:r>
      <w:r>
        <w:rPr/>
        <w:t>vệ</w:t>
      </w:r>
      <w:r>
        <w:rPr>
          <w:spacing w:val="39"/>
        </w:rPr>
        <w:t> </w:t>
      </w:r>
      <w:r>
        <w:rPr/>
        <w:t>quyền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lợi</w:t>
      </w:r>
      <w:r>
        <w:rPr>
          <w:spacing w:val="40"/>
        </w:rPr>
        <w:t> </w:t>
      </w:r>
      <w:r>
        <w:rPr/>
        <w:t>ích</w:t>
      </w:r>
      <w:r>
        <w:rPr>
          <w:spacing w:val="40"/>
        </w:rPr>
        <w:t> </w:t>
      </w:r>
      <w:r>
        <w:rPr/>
        <w:t>hợp</w:t>
      </w:r>
      <w:r>
        <w:rPr>
          <w:spacing w:val="40"/>
        </w:rPr>
        <w:t> </w:t>
      </w:r>
      <w:r>
        <w:rPr/>
        <w:t>pháp</w:t>
      </w:r>
      <w:r>
        <w:rPr>
          <w:spacing w:val="40"/>
        </w:rPr>
        <w:t> </w:t>
      </w:r>
      <w:r>
        <w:rPr/>
        <w:t>cho</w:t>
      </w:r>
      <w:r>
        <w:rPr>
          <w:spacing w:val="39"/>
        </w:rPr>
        <w:t> </w:t>
      </w:r>
      <w:r>
        <w:rPr/>
        <w:t>nguyên</w:t>
      </w:r>
      <w:r>
        <w:rPr>
          <w:spacing w:val="40"/>
        </w:rPr>
        <w:t> </w:t>
      </w:r>
      <w:r>
        <w:rPr/>
        <w:t>đơn:</w:t>
      </w:r>
      <w:r>
        <w:rPr>
          <w:spacing w:val="40"/>
        </w:rPr>
        <w:t> </w:t>
      </w:r>
      <w:r>
        <w:rPr/>
        <w:t>Ông</w:t>
      </w:r>
      <w:r>
        <w:rPr>
          <w:spacing w:val="40"/>
        </w:rPr>
        <w:t> </w:t>
      </w:r>
      <w:r>
        <w:rPr/>
        <w:t>Trương Phúc A – Văn phòng luật sư Trương Phúc A – Đoàn luật sư tỉnh Lâm Đồng.</w:t>
      </w:r>
    </w:p>
    <w:p>
      <w:pPr>
        <w:pStyle w:val="BodyText"/>
        <w:spacing w:before="92"/>
        <w:ind w:left="1040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6"/>
        </w:rPr>
        <w:t> </w:t>
      </w:r>
      <w:r>
        <w:rPr/>
        <w:t>56/1,</w:t>
      </w:r>
      <w:r>
        <w:rPr>
          <w:spacing w:val="-6"/>
        </w:rPr>
        <w:t> </w:t>
      </w:r>
      <w:r>
        <w:rPr/>
        <w:t>đường</w:t>
      </w:r>
      <w:r>
        <w:rPr>
          <w:spacing w:val="1"/>
        </w:rPr>
        <w:t> </w:t>
      </w:r>
      <w:r>
        <w:rPr/>
        <w:t>H,</w:t>
      </w:r>
      <w:r>
        <w:rPr>
          <w:spacing w:val="-4"/>
        </w:rPr>
        <w:t> </w:t>
      </w:r>
      <w:r>
        <w:rPr/>
        <w:t>phường</w:t>
      </w:r>
      <w:r>
        <w:rPr>
          <w:spacing w:val="-5"/>
        </w:rPr>
        <w:t> </w:t>
      </w:r>
      <w:r>
        <w:rPr/>
        <w:t>6,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1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Lâm</w:t>
      </w:r>
      <w:r>
        <w:rPr>
          <w:spacing w:val="-7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</w:tabs>
        <w:spacing w:line="240" w:lineRule="auto" w:before="96" w:after="0"/>
        <w:ind w:left="1532" w:right="0" w:hanging="493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đơn:</w:t>
      </w:r>
    </w:p>
    <w:p>
      <w:pPr>
        <w:pStyle w:val="ListParagraph"/>
        <w:numPr>
          <w:ilvl w:val="2"/>
          <w:numId w:val="1"/>
        </w:numPr>
        <w:tabs>
          <w:tab w:pos="1741" w:val="left" w:leader="none"/>
        </w:tabs>
        <w:spacing w:line="240" w:lineRule="auto" w:before="95" w:after="0"/>
        <w:ind w:left="1740" w:right="0" w:hanging="701"/>
        <w:jc w:val="left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Trần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1979.</w:t>
      </w:r>
    </w:p>
    <w:p>
      <w:pPr>
        <w:pStyle w:val="BodyText"/>
        <w:spacing w:before="96"/>
        <w:ind w:left="10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Thôn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T,</w:t>
      </w:r>
      <w:r>
        <w:rPr>
          <w:spacing w:val="-3"/>
        </w:rPr>
        <w:t> </w:t>
      </w:r>
      <w:r>
        <w:rPr/>
        <w:t>huyện Đ,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2"/>
        </w:rPr>
        <w:t>Đồng.</w:t>
      </w:r>
    </w:p>
    <w:p>
      <w:pPr>
        <w:pStyle w:val="BodyText"/>
        <w:spacing w:before="95"/>
        <w:ind w:left="320" w:right="72" w:firstLine="719"/>
      </w:pPr>
      <w:r>
        <w:rPr/>
        <w:t>Người đại diện theo ủy quyền của bị đơn ông Trần Đình P: Bà Lê Hồ Bảo N, sinh năm: 1995.</w:t>
      </w:r>
    </w:p>
    <w:p>
      <w:pPr>
        <w:pStyle w:val="BodyText"/>
        <w:spacing w:before="98"/>
        <w:ind w:left="10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3"/>
        </w:rPr>
        <w:t> </w:t>
      </w:r>
      <w:r>
        <w:rPr/>
        <w:t>375,</w:t>
      </w:r>
      <w:r>
        <w:rPr>
          <w:spacing w:val="-3"/>
        </w:rPr>
        <w:t> </w:t>
      </w:r>
      <w:r>
        <w:rPr/>
        <w:t>quốc</w:t>
      </w:r>
      <w:r>
        <w:rPr>
          <w:spacing w:val="-4"/>
        </w:rPr>
        <w:t> </w:t>
      </w:r>
      <w:r>
        <w:rPr/>
        <w:t>lộ</w:t>
      </w:r>
      <w:r>
        <w:rPr>
          <w:spacing w:val="-3"/>
        </w:rPr>
        <w:t> </w:t>
      </w:r>
      <w:r>
        <w:rPr/>
        <w:t>20,</w:t>
      </w:r>
      <w:r>
        <w:rPr>
          <w:spacing w:val="-2"/>
        </w:rPr>
        <w:t> </w:t>
      </w:r>
      <w:r>
        <w:rPr/>
        <w:t>TT.L,</w:t>
      </w:r>
      <w:r>
        <w:rPr>
          <w:spacing w:val="-3"/>
        </w:rPr>
        <w:t> </w:t>
      </w:r>
      <w:r>
        <w:rPr/>
        <w:t>huyện</w:t>
      </w:r>
      <w:r>
        <w:rPr>
          <w:spacing w:val="-2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5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2"/>
          <w:numId w:val="1"/>
        </w:numPr>
        <w:tabs>
          <w:tab w:pos="1741" w:val="left" w:leader="none"/>
        </w:tabs>
        <w:spacing w:line="240" w:lineRule="auto" w:before="96" w:after="0"/>
        <w:ind w:left="1740" w:right="0" w:hanging="701"/>
        <w:jc w:val="left"/>
        <w:rPr>
          <w:sz w:val="28"/>
        </w:rPr>
      </w:pP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1985.</w:t>
      </w:r>
    </w:p>
    <w:p>
      <w:pPr>
        <w:pStyle w:val="BodyText"/>
        <w:spacing w:before="96"/>
        <w:ind w:left="1040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Thôn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T,</w:t>
      </w:r>
      <w:r>
        <w:rPr>
          <w:spacing w:val="-3"/>
        </w:rPr>
        <w:t> </w:t>
      </w:r>
      <w:r>
        <w:rPr/>
        <w:t>huyện Đ,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2"/>
        </w:rPr>
        <w:t>Đồng.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134"/>
        <w:ind w:left="200" w:right="0" w:firstLine="0"/>
        <w:jc w:val="center"/>
        <w:rPr>
          <w:sz w:val="24"/>
        </w:rPr>
      </w:pPr>
      <w:r>
        <w:rPr>
          <w:w w:val="102"/>
          <w:sz w:val="24"/>
        </w:rPr>
        <w:t>1</w:t>
      </w:r>
    </w:p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1000" w:bottom="280" w:left="1300" w:right="960"/>
        </w:sect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320"/>
      </w:pPr>
      <w:r>
        <w:rPr>
          <w:spacing w:val="-4"/>
        </w:rPr>
        <w:t>1988.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67" w:after="0"/>
        <w:ind w:left="540" w:right="0" w:hanging="493"/>
        <w:jc w:val="left"/>
        <w:rPr>
          <w:sz w:val="28"/>
        </w:rPr>
      </w:pPr>
      <w:r>
        <w:rPr/>
        <w:br w:type="column"/>
      </w:r>
      <w:r>
        <w:rPr>
          <w:sz w:val="28"/>
        </w:rPr>
        <w:t>Người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lợi,</w:t>
      </w:r>
      <w:r>
        <w:rPr>
          <w:spacing w:val="-4"/>
          <w:sz w:val="28"/>
        </w:rPr>
        <w:t> </w:t>
      </w:r>
      <w:r>
        <w:rPr>
          <w:sz w:val="28"/>
        </w:rPr>
        <w:t>nghĩa</w:t>
      </w:r>
      <w:r>
        <w:rPr>
          <w:spacing w:val="-3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liên</w:t>
      </w:r>
      <w:r>
        <w:rPr>
          <w:spacing w:val="-2"/>
          <w:sz w:val="28"/>
        </w:rPr>
        <w:t> </w:t>
      </w:r>
      <w:r>
        <w:rPr>
          <w:sz w:val="28"/>
        </w:rPr>
        <w:t>quan: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Trần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Kim N,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năm: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4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Tổ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phố</w:t>
      </w:r>
      <w:r>
        <w:rPr>
          <w:spacing w:val="-3"/>
        </w:rPr>
        <w:t> </w:t>
      </w:r>
      <w:r>
        <w:rPr/>
        <w:t>G,</w:t>
      </w:r>
      <w:r>
        <w:rPr>
          <w:spacing w:val="-3"/>
        </w:rPr>
        <w:t> </w:t>
      </w:r>
      <w:r>
        <w:rPr/>
        <w:t>TT.Đ,</w:t>
      </w:r>
      <w:r>
        <w:rPr>
          <w:spacing w:val="-4"/>
        </w:rPr>
        <w:t> </w:t>
      </w:r>
      <w:r>
        <w:rPr/>
        <w:t>huyện</w:t>
      </w:r>
      <w:r>
        <w:rPr>
          <w:spacing w:val="-2"/>
        </w:rPr>
        <w:t> </w:t>
      </w:r>
      <w:r>
        <w:rPr/>
        <w:t>L,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Lâm</w:t>
      </w:r>
      <w:r>
        <w:rPr>
          <w:spacing w:val="-7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95" w:after="0"/>
        <w:ind w:left="329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việc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410" w:lineRule="atLeast" w:before="10"/>
        <w:ind w:left="36" w:firstLine="12"/>
      </w:pPr>
      <w:r>
        <w:rPr/>
        <w:t>Đương</w:t>
      </w:r>
      <w:r>
        <w:rPr>
          <w:spacing w:val="-3"/>
        </w:rPr>
        <w:t> </w:t>
      </w:r>
      <w:r>
        <w:rPr/>
        <w:t>sự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quyền khởi kiện</w:t>
      </w:r>
      <w:r>
        <w:rPr>
          <w:spacing w:val="-3"/>
        </w:rPr>
        <w:t> </w:t>
      </w:r>
      <w:r>
        <w:rPr/>
        <w:t>lại theo quy</w:t>
      </w:r>
      <w:r>
        <w:rPr>
          <w:spacing w:val="-3"/>
        </w:rPr>
        <w:t> </w:t>
      </w:r>
      <w:r>
        <w:rPr/>
        <w:t>định của Bộ</w:t>
      </w:r>
      <w:r>
        <w:rPr>
          <w:spacing w:val="-2"/>
        </w:rPr>
        <w:t> </w:t>
      </w:r>
      <w:r>
        <w:rPr/>
        <w:t>luật Tố</w:t>
      </w:r>
      <w:r>
        <w:rPr>
          <w:spacing w:val="-2"/>
        </w:rPr>
        <w:t> </w:t>
      </w:r>
      <w:r>
        <w:rPr/>
        <w:t>tụng dân</w:t>
      </w:r>
      <w:r>
        <w:rPr>
          <w:spacing w:val="-2"/>
        </w:rPr>
        <w:t> </w:t>
      </w:r>
      <w:r>
        <w:rPr/>
        <w:t>sự. Về</w:t>
      </w:r>
      <w:r>
        <w:rPr>
          <w:spacing w:val="63"/>
          <w:w w:val="150"/>
        </w:rPr>
        <w:t> </w:t>
      </w:r>
      <w:r>
        <w:rPr/>
        <w:t>án</w:t>
      </w:r>
      <w:r>
        <w:rPr>
          <w:spacing w:val="61"/>
          <w:w w:val="150"/>
        </w:rPr>
        <w:t> </w:t>
      </w:r>
      <w:r>
        <w:rPr/>
        <w:t>phí:</w:t>
      </w:r>
      <w:r>
        <w:rPr>
          <w:spacing w:val="64"/>
          <w:w w:val="150"/>
        </w:rPr>
        <w:t> </w:t>
      </w:r>
      <w:r>
        <w:rPr/>
        <w:t>Hoàn</w:t>
      </w:r>
      <w:r>
        <w:rPr>
          <w:spacing w:val="61"/>
          <w:w w:val="150"/>
        </w:rPr>
        <w:t> </w:t>
      </w:r>
      <w:r>
        <w:rPr/>
        <w:t>trả</w:t>
      </w:r>
      <w:r>
        <w:rPr>
          <w:spacing w:val="63"/>
          <w:w w:val="150"/>
        </w:rPr>
        <w:t> </w:t>
      </w:r>
      <w:r>
        <w:rPr/>
        <w:t>cho</w:t>
      </w:r>
      <w:r>
        <w:rPr>
          <w:spacing w:val="63"/>
          <w:w w:val="150"/>
        </w:rPr>
        <w:t> </w:t>
      </w:r>
      <w:r>
        <w:rPr/>
        <w:t>ông</w:t>
      </w:r>
      <w:r>
        <w:rPr>
          <w:spacing w:val="61"/>
          <w:w w:val="150"/>
        </w:rPr>
        <w:t> </w:t>
      </w:r>
      <w:r>
        <w:rPr/>
        <w:t>Bùi</w:t>
      </w:r>
      <w:r>
        <w:rPr>
          <w:spacing w:val="64"/>
          <w:w w:val="150"/>
        </w:rPr>
        <w:t> </w:t>
      </w:r>
      <w:r>
        <w:rPr/>
        <w:t>Hoàng</w:t>
      </w:r>
      <w:r>
        <w:rPr>
          <w:spacing w:val="67"/>
          <w:w w:val="150"/>
        </w:rPr>
        <w:t> </w:t>
      </w:r>
      <w:r>
        <w:rPr/>
        <w:t>S,</w:t>
      </w:r>
      <w:r>
        <w:rPr>
          <w:spacing w:val="60"/>
          <w:w w:val="150"/>
        </w:rPr>
        <w:t> </w:t>
      </w:r>
      <w:r>
        <w:rPr/>
        <w:t>bà</w:t>
      </w:r>
      <w:r>
        <w:rPr>
          <w:spacing w:val="60"/>
          <w:w w:val="150"/>
        </w:rPr>
        <w:t> </w:t>
      </w:r>
      <w:r>
        <w:rPr/>
        <w:t>Lê</w:t>
      </w:r>
      <w:r>
        <w:rPr>
          <w:spacing w:val="63"/>
          <w:w w:val="150"/>
        </w:rPr>
        <w:t> </w:t>
      </w:r>
      <w:r>
        <w:rPr/>
        <w:t>Thị</w:t>
      </w:r>
      <w:r>
        <w:rPr>
          <w:spacing w:val="63"/>
          <w:w w:val="150"/>
        </w:rPr>
        <w:t> </w:t>
      </w:r>
      <w:r>
        <w:rPr/>
        <w:t>N</w:t>
      </w:r>
      <w:r>
        <w:rPr>
          <w:spacing w:val="62"/>
          <w:w w:val="150"/>
        </w:rPr>
        <w:t> </w:t>
      </w:r>
      <w:r>
        <w:rPr/>
        <w:t>số</w:t>
      </w:r>
      <w:r>
        <w:rPr>
          <w:spacing w:val="63"/>
          <w:w w:val="150"/>
        </w:rPr>
        <w:t> </w:t>
      </w:r>
      <w:r>
        <w:rPr>
          <w:spacing w:val="-4"/>
        </w:rPr>
        <w:t>tiền</w:t>
      </w:r>
    </w:p>
    <w:p>
      <w:pPr>
        <w:spacing w:after="0" w:line="410" w:lineRule="atLeast"/>
        <w:sectPr>
          <w:pgSz w:w="11910" w:h="16850"/>
          <w:pgMar w:top="940" w:bottom="280" w:left="1300" w:right="960"/>
          <w:cols w:num="2" w:equalWidth="0">
            <w:col w:w="952" w:space="40"/>
            <w:col w:w="8658"/>
          </w:cols>
        </w:sectPr>
      </w:pPr>
    </w:p>
    <w:p>
      <w:pPr>
        <w:pStyle w:val="BodyText"/>
        <w:spacing w:line="249" w:lineRule="auto" w:before="8"/>
        <w:ind w:left="320" w:right="113"/>
        <w:jc w:val="both"/>
      </w:pPr>
      <w:r>
        <w:rPr/>
        <w:t>30.750.000đồng (ba mươi triệu bảy trăm năm mươi ngàn đồng) án phí dân sự sơ thẩm, ông ông Bùi Hoàng S, bà Lê Thị N đã tạm</w:t>
      </w:r>
      <w:r>
        <w:rPr>
          <w:spacing w:val="-4"/>
        </w:rPr>
        <w:t> </w:t>
      </w:r>
      <w:r>
        <w:rPr/>
        <w:t>nộp theo biên lai thu tạm</w:t>
      </w:r>
      <w:r>
        <w:rPr>
          <w:spacing w:val="-4"/>
        </w:rPr>
        <w:t> </w:t>
      </w:r>
      <w:r>
        <w:rPr/>
        <w:t>ứng án phí, lệ phí Tòa án số: 00007659 ngày 21 tháng 6 năm 2022 của Chi cục Thi hành án dân sự huyện Đ, tænh Lâm Đồng.</w:t>
      </w:r>
    </w:p>
    <w:p>
      <w:pPr>
        <w:pStyle w:val="BodyText"/>
        <w:spacing w:line="247" w:lineRule="auto" w:before="89"/>
        <w:ind w:left="320" w:right="110" w:firstLine="707"/>
        <w:jc w:val="both"/>
      </w:pPr>
      <w:r>
        <w:rPr/>
        <w:t>Về án phí: Hoàn trả cho ông Trần Đình P do bà Lê Hồ Bảo N đại diện theo uỷ quyền số tiền 22.465.500đồng (hai hai triệu bốn trăm sáu mươi lăm ngàn</w:t>
      </w:r>
      <w:r>
        <w:rPr>
          <w:spacing w:val="40"/>
        </w:rPr>
        <w:t> </w:t>
      </w:r>
      <w:r>
        <w:rPr/>
        <w:t>đồng) án phí dân sự sơ thẩm, ông Trần Đình P do bà Lê Hồ Bảo N đại diện theo uỷ quyền đã tạm nộp theo biên lai thu tạm ứng án phí, lệ phí Tòa án số: 0008048 ngày 19 tháng 7 năm 2022 của Chi cục Thi hành án dân sự huyện Đ, tænh Lâm </w:t>
      </w:r>
      <w:r>
        <w:rPr>
          <w:spacing w:val="-2"/>
        </w:rPr>
        <w:t>Đồng.</w:t>
      </w:r>
    </w:p>
    <w:p>
      <w:pPr>
        <w:pStyle w:val="BodyText"/>
        <w:spacing w:line="247" w:lineRule="auto" w:before="81"/>
        <w:ind w:left="320" w:right="114" w:firstLine="707"/>
        <w:jc w:val="both"/>
      </w:pPr>
      <w:r>
        <w:rPr/>
        <w:t>Hoàn trả cho ông Trần Đình P do bà Lê Hồ Bảo N đại diện theo uỷ quyền số</w:t>
      </w:r>
      <w:r>
        <w:rPr>
          <w:spacing w:val="-1"/>
        </w:rPr>
        <w:t> </w:t>
      </w:r>
      <w:r>
        <w:rPr/>
        <w:t>tiền</w:t>
      </w:r>
      <w:r>
        <w:rPr>
          <w:spacing w:val="-2"/>
        </w:rPr>
        <w:t> </w:t>
      </w:r>
      <w:r>
        <w:rPr/>
        <w:t>2.000.000đồng</w:t>
      </w:r>
      <w:r>
        <w:rPr>
          <w:spacing w:val="-1"/>
        </w:rPr>
        <w:t> </w:t>
      </w:r>
      <w:r>
        <w:rPr/>
        <w:t>(hai</w:t>
      </w:r>
      <w:r>
        <w:rPr>
          <w:spacing w:val="-1"/>
        </w:rPr>
        <w:t> </w:t>
      </w:r>
      <w:r>
        <w:rPr/>
        <w:t>triệu</w:t>
      </w:r>
      <w:r>
        <w:rPr>
          <w:spacing w:val="-2"/>
        </w:rPr>
        <w:t> </w:t>
      </w:r>
      <w:r>
        <w:rPr/>
        <w:t>đồng)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phí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</w:t>
      </w:r>
      <w:r>
        <w:rPr/>
        <w:t>thẩm,</w:t>
      </w:r>
      <w:r>
        <w:rPr>
          <w:spacing w:val="-1"/>
        </w:rPr>
        <w:t> </w:t>
      </w:r>
      <w:r>
        <w:rPr/>
        <w:t>ông</w:t>
      </w:r>
      <w:r>
        <w:rPr>
          <w:spacing w:val="-2"/>
        </w:rPr>
        <w:t> </w:t>
      </w:r>
      <w:r>
        <w:rPr/>
        <w:t>Trần</w:t>
      </w:r>
      <w:r>
        <w:rPr>
          <w:spacing w:val="-2"/>
        </w:rPr>
        <w:t> </w:t>
      </w:r>
      <w:r>
        <w:rPr/>
        <w:t>Đình</w:t>
      </w:r>
      <w:r>
        <w:rPr>
          <w:spacing w:val="-1"/>
        </w:rPr>
        <w:t> </w:t>
      </w:r>
      <w:r>
        <w:rPr/>
        <w:t>P</w:t>
      </w:r>
      <w:r>
        <w:rPr>
          <w:spacing w:val="-3"/>
        </w:rPr>
        <w:t> </w:t>
      </w:r>
      <w:r>
        <w:rPr/>
        <w:t>do bà Lê Hồ Bảo N đại diện theo uỷ quyền đã tạm nộp theo biên lai thu tạm ứng án phí, lệ phí Tòa án số: 0008308 ngày 31 tháng 10 năm 2022 của Chi cục Thi hành án dân sự huyện Đ, tænh Lâm Đồng.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40" w:lineRule="auto" w:before="92" w:after="0"/>
        <w:ind w:left="320" w:right="120" w:firstLine="719"/>
        <w:jc w:val="both"/>
        <w:rPr>
          <w:sz w:val="28"/>
        </w:rPr>
      </w:pPr>
      <w:r>
        <w:rPr>
          <w:sz w:val="28"/>
        </w:rPr>
        <w:t>Đương sự có quyền kháng cáo, Viện kiểm sát cùng cấp có quyền kháng nghị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này</w:t>
      </w:r>
      <w:r>
        <w:rPr>
          <w:spacing w:val="-6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thời</w:t>
      </w:r>
      <w:r>
        <w:rPr>
          <w:spacing w:val="-1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3117"/>
      </w:tblGrid>
      <w:tr>
        <w:trPr>
          <w:trHeight w:val="2707" w:hRule="atLeast"/>
        </w:trPr>
        <w:tc>
          <w:tcPr>
            <w:tcW w:w="4409" w:type="dxa"/>
          </w:tcPr>
          <w:p>
            <w:pPr>
              <w:pStyle w:val="TableParagraph"/>
              <w:spacing w:line="311" w:lineRule="exact"/>
              <w:ind w:left="2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0" w:val="left" w:leader="none"/>
              </w:tabs>
              <w:spacing w:line="240" w:lineRule="auto" w:before="35" w:after="0"/>
              <w:ind w:left="669" w:right="0" w:hanging="16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Ñưông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w w:val="119"/>
                <w:sz w:val="28"/>
              </w:rPr>
              <w:t>sư</w:t>
            </w:r>
            <w:r>
              <w:rPr>
                <w:i/>
                <w:spacing w:val="-6"/>
                <w:w w:val="37"/>
                <w:sz w:val="28"/>
              </w:rPr>
              <w:t>ï</w:t>
            </w:r>
            <w:r>
              <w:rPr>
                <w:i/>
                <w:spacing w:val="-4"/>
                <w:w w:val="124"/>
                <w:sz w:val="28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0" w:val="left" w:leader="none"/>
              </w:tabs>
              <w:spacing w:line="322" w:lineRule="exact" w:before="36" w:after="0"/>
              <w:ind w:left="719" w:right="0" w:hanging="217"/>
              <w:jc w:val="lef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Toøa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aùn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nhân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dân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pacing w:val="-4"/>
                <w:w w:val="95"/>
                <w:sz w:val="28"/>
              </w:rPr>
              <w:t>tænh</w:t>
            </w:r>
          </w:p>
          <w:p>
            <w:pPr>
              <w:pStyle w:val="TableParagraph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Lâm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Đồng;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0" w:val="left" w:leader="none"/>
              </w:tabs>
              <w:spacing w:line="240" w:lineRule="auto" w:before="35" w:after="0"/>
              <w:ind w:left="669" w:right="0" w:hanging="167"/>
              <w:jc w:val="left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VKS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10"/>
                <w:sz w:val="28"/>
              </w:rPr>
              <w:t>ND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10"/>
                <w:sz w:val="28"/>
              </w:rPr>
              <w:t>huyeän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10"/>
                <w:sz w:val="28"/>
              </w:rPr>
              <w:t>Đ;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9" w:val="left" w:leader="none"/>
              </w:tabs>
              <w:spacing w:line="240" w:lineRule="auto" w:before="1" w:after="0"/>
              <w:ind w:left="50" w:right="1041" w:firstLine="45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Chi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z w:val="28"/>
              </w:rPr>
              <w:t>cục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z w:val="28"/>
              </w:rPr>
              <w:t>Thi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z w:val="28"/>
              </w:rPr>
              <w:t>hành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z w:val="28"/>
              </w:rPr>
              <w:t>án</w:t>
            </w:r>
            <w:r>
              <w:rPr>
                <w:i/>
                <w:sz w:val="28"/>
              </w:rPr>
              <w:t> dân sự huyện Đ;</w:t>
            </w:r>
          </w:p>
          <w:p>
            <w:pPr>
              <w:pStyle w:val="TableParagraph"/>
              <w:spacing w:line="303" w:lineRule="exact" w:before="35"/>
              <w:ind w:left="503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-Lưu</w:t>
            </w:r>
            <w:r>
              <w:rPr>
                <w:i/>
                <w:spacing w:val="-13"/>
                <w:w w:val="95"/>
                <w:sz w:val="28"/>
              </w:rPr>
              <w:t> </w:t>
            </w:r>
            <w:r>
              <w:rPr>
                <w:i/>
                <w:w w:val="125"/>
                <w:sz w:val="28"/>
              </w:rPr>
              <w:t>h</w:t>
            </w:r>
            <w:r>
              <w:rPr>
                <w:i/>
                <w:spacing w:val="-2"/>
                <w:w w:val="125"/>
                <w:sz w:val="28"/>
              </w:rPr>
              <w:t>o</w:t>
            </w:r>
            <w:r>
              <w:rPr>
                <w:i/>
                <w:w w:val="33"/>
                <w:sz w:val="28"/>
              </w:rPr>
              <w:t>à</w:t>
            </w:r>
            <w:r>
              <w:rPr>
                <w:i/>
                <w:spacing w:val="-12"/>
                <w:w w:val="94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sơ</w:t>
            </w:r>
            <w:r>
              <w:rPr>
                <w:i/>
                <w:spacing w:val="-13"/>
                <w:w w:val="95"/>
                <w:sz w:val="28"/>
              </w:rPr>
              <w:t> </w:t>
            </w:r>
            <w:r>
              <w:rPr>
                <w:i/>
                <w:w w:val="95"/>
                <w:sz w:val="28"/>
              </w:rPr>
              <w:t>vụ</w:t>
            </w:r>
            <w:r>
              <w:rPr>
                <w:i/>
                <w:spacing w:val="-12"/>
                <w:w w:val="95"/>
                <w:sz w:val="28"/>
              </w:rPr>
              <w:t> </w:t>
            </w:r>
            <w:r>
              <w:rPr>
                <w:i/>
                <w:spacing w:val="-5"/>
                <w:w w:val="95"/>
                <w:sz w:val="28"/>
              </w:rPr>
              <w:t>án.</w:t>
            </w:r>
          </w:p>
        </w:tc>
        <w:tc>
          <w:tcPr>
            <w:tcW w:w="3117" w:type="dxa"/>
          </w:tcPr>
          <w:p>
            <w:pPr>
              <w:pStyle w:val="TableParagraph"/>
              <w:spacing w:line="311" w:lineRule="exact"/>
              <w:ind w:left="1100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07"/>
              <w:ind w:left="1030" w:right="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Nguyễn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</w:t>
            </w:r>
            <w:r>
              <w:rPr>
                <w:b/>
                <w:smallCaps/>
                <w:spacing w:val="-2"/>
                <w:sz w:val="28"/>
              </w:rPr>
              <w:t>ọ</w:t>
            </w:r>
            <w:r>
              <w:rPr>
                <w:b/>
                <w:smallCaps w:val="0"/>
                <w:spacing w:val="-2"/>
                <w:sz w:val="28"/>
              </w:rPr>
              <w:t>c</w:t>
            </w:r>
            <w:r>
              <w:rPr>
                <w:b/>
                <w:smallCaps w:val="0"/>
                <w:spacing w:val="-9"/>
                <w:sz w:val="28"/>
              </w:rPr>
              <w:t> </w:t>
            </w:r>
            <w:r>
              <w:rPr>
                <w:b/>
                <w:smallCaps w:val="0"/>
                <w:spacing w:val="-5"/>
                <w:sz w:val="28"/>
              </w:rPr>
              <w:t>Vũ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68"/>
        <w:ind w:left="205" w:right="0" w:firstLine="0"/>
        <w:jc w:val="center"/>
        <w:rPr>
          <w:sz w:val="24"/>
        </w:rPr>
      </w:pPr>
      <w:r>
        <w:rPr>
          <w:w w:val="102"/>
          <w:sz w:val="24"/>
        </w:rPr>
        <w:t>2</w:t>
      </w:r>
    </w:p>
    <w:sectPr>
      <w:type w:val="continuous"/>
      <w:pgSz w:w="11910" w:h="16850"/>
      <w:pgMar w:top="1000" w:bottom="280" w:left="13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6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494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9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4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9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34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69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04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9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0" w:hanging="3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36" w:hanging="49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740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728" w:hanging="7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6" w:hanging="7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4" w:hanging="7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3" w:hanging="7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1" w:hanging="7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9" w:hanging="70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333" w:right="213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320" w:hanging="70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TOØA AÙN NHAÂN DAÂN</dc:title>
  <dcterms:created xsi:type="dcterms:W3CDTF">2023-04-24T17:56:31Z</dcterms:created>
  <dcterms:modified xsi:type="dcterms:W3CDTF">2023-04-24T17:56:31Z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