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3"/>
        <w:gridCol w:w="5439"/>
      </w:tblGrid>
      <w:tr>
        <w:trPr>
          <w:trHeight w:val="1604" w:hRule="atLeast"/>
        </w:trPr>
        <w:tc>
          <w:tcPr>
            <w:tcW w:w="3473" w:type="dxa"/>
          </w:tcPr>
          <w:p>
            <w:pPr>
              <w:pStyle w:val="TableParagraph"/>
              <w:ind w:left="338" w:right="596" w:hanging="288"/>
              <w:rPr>
                <w:b/>
                <w:sz w:val="24"/>
              </w:rPr>
            </w:pPr>
            <w:r>
              <w:rPr>
                <w:b/>
                <w:sz w:val="24"/>
              </w:rPr>
              <w:t>TÒA</w:t>
            </w:r>
            <w:r>
              <w:rPr>
                <w:b/>
                <w:spacing w:val="-13"/>
                <w:sz w:val="24"/>
              </w:rPr>
              <w:t> </w:t>
            </w:r>
            <w:r>
              <w:rPr>
                <w:b/>
                <w:sz w:val="24"/>
              </w:rPr>
              <w:t>ÁN</w:t>
            </w:r>
            <w:r>
              <w:rPr>
                <w:b/>
                <w:spacing w:val="-14"/>
                <w:sz w:val="24"/>
              </w:rPr>
              <w:t> </w:t>
            </w:r>
            <w:r>
              <w:rPr>
                <w:b/>
                <w:sz w:val="24"/>
              </w:rPr>
              <w:t>NHÂN</w:t>
            </w:r>
            <w:r>
              <w:rPr>
                <w:b/>
                <w:spacing w:val="-13"/>
                <w:sz w:val="24"/>
              </w:rPr>
              <w:t> </w:t>
            </w:r>
            <w:r>
              <w:rPr>
                <w:b/>
                <w:sz w:val="24"/>
              </w:rPr>
              <w:t>DÂN TỈ</w:t>
            </w:r>
            <w:r>
              <w:rPr>
                <w:b/>
                <w:sz w:val="24"/>
                <w:u w:val="single"/>
              </w:rPr>
              <w:t>NH HÀ N</w:t>
            </w:r>
            <w:r>
              <w:rPr>
                <w:b/>
                <w:sz w:val="24"/>
              </w:rPr>
              <w:t>AM</w:t>
            </w:r>
          </w:p>
          <w:p>
            <w:pPr>
              <w:pStyle w:val="TableParagraph"/>
              <w:spacing w:before="8"/>
              <w:rPr>
                <w:sz w:val="23"/>
              </w:rPr>
            </w:pPr>
          </w:p>
          <w:p>
            <w:pPr>
              <w:pStyle w:val="TableParagraph"/>
              <w:spacing w:line="380" w:lineRule="atLeast"/>
              <w:ind w:left="57"/>
              <w:rPr>
                <w:sz w:val="28"/>
              </w:rPr>
            </w:pPr>
            <w:r>
              <w:rPr>
                <w:sz w:val="28"/>
              </w:rPr>
              <w:t>Bản</w:t>
            </w:r>
            <w:r>
              <w:rPr>
                <w:spacing w:val="-10"/>
                <w:sz w:val="28"/>
              </w:rPr>
              <w:t> </w:t>
            </w:r>
            <w:r>
              <w:rPr>
                <w:sz w:val="28"/>
              </w:rPr>
              <w:t>án</w:t>
            </w:r>
            <w:r>
              <w:rPr>
                <w:spacing w:val="-10"/>
                <w:sz w:val="28"/>
              </w:rPr>
              <w:t> </w:t>
            </w:r>
            <w:r>
              <w:rPr>
                <w:sz w:val="28"/>
              </w:rPr>
              <w:t>số:</w:t>
            </w:r>
            <w:r>
              <w:rPr>
                <w:spacing w:val="-12"/>
                <w:sz w:val="28"/>
              </w:rPr>
              <w:t> </w:t>
            </w:r>
            <w:r>
              <w:rPr>
                <w:sz w:val="28"/>
              </w:rPr>
              <w:t>55/2022/HS-ST Ngày 21 - 12 - 2022</w:t>
            </w:r>
          </w:p>
        </w:tc>
        <w:tc>
          <w:tcPr>
            <w:tcW w:w="5439" w:type="dxa"/>
          </w:tcPr>
          <w:p>
            <w:pPr>
              <w:pStyle w:val="TableParagraph"/>
              <w:spacing w:line="266" w:lineRule="exact"/>
              <w:ind w:left="383"/>
              <w:rPr>
                <w:b/>
                <w:sz w:val="24"/>
              </w:rPr>
            </w:pPr>
            <w:r>
              <w:rPr>
                <w:b/>
                <w:sz w:val="24"/>
              </w:rPr>
              <w:t>CỘNG</w:t>
            </w:r>
            <w:r>
              <w:rPr>
                <w:b/>
                <w:spacing w:val="-5"/>
                <w:sz w:val="24"/>
              </w:rPr>
              <w:t> </w:t>
            </w:r>
            <w:r>
              <w:rPr>
                <w:b/>
                <w:sz w:val="24"/>
              </w:rPr>
              <w:t>HÒA</w:t>
            </w:r>
            <w:r>
              <w:rPr>
                <w:b/>
                <w:spacing w:val="-2"/>
                <w:sz w:val="24"/>
              </w:rPr>
              <w:t> </w:t>
            </w:r>
            <w:r>
              <w:rPr>
                <w:b/>
                <w:sz w:val="24"/>
              </w:rPr>
              <w:t>XÃ HỘI</w:t>
            </w:r>
            <w:r>
              <w:rPr>
                <w:b/>
                <w:spacing w:val="-3"/>
                <w:sz w:val="24"/>
              </w:rPr>
              <w:t> </w:t>
            </w:r>
            <w:r>
              <w:rPr>
                <w:b/>
                <w:sz w:val="24"/>
              </w:rPr>
              <w:t>CHỦ</w:t>
            </w:r>
            <w:r>
              <w:rPr>
                <w:b/>
                <w:spacing w:val="-2"/>
                <w:sz w:val="24"/>
              </w:rPr>
              <w:t> </w:t>
            </w:r>
            <w:r>
              <w:rPr>
                <w:b/>
                <w:sz w:val="24"/>
              </w:rPr>
              <w:t>NGHĨA</w:t>
            </w:r>
            <w:r>
              <w:rPr>
                <w:b/>
                <w:spacing w:val="-1"/>
                <w:sz w:val="24"/>
              </w:rPr>
              <w:t> </w:t>
            </w:r>
            <w:r>
              <w:rPr>
                <w:b/>
                <w:sz w:val="24"/>
              </w:rPr>
              <w:t>VIỆT</w:t>
            </w:r>
            <w:r>
              <w:rPr>
                <w:b/>
                <w:spacing w:val="-1"/>
                <w:sz w:val="24"/>
              </w:rPr>
              <w:t> </w:t>
            </w:r>
            <w:r>
              <w:rPr>
                <w:b/>
                <w:spacing w:val="-5"/>
                <w:sz w:val="24"/>
              </w:rPr>
              <w:t>NAM</w:t>
            </w:r>
          </w:p>
          <w:p>
            <w:pPr>
              <w:pStyle w:val="TableParagraph"/>
              <w:spacing w:before="1"/>
              <w:ind w:left="1246"/>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 Hạnh</w:t>
            </w:r>
            <w:r>
              <w:rPr>
                <w:b/>
                <w:spacing w:val="-2"/>
                <w:sz w:val="28"/>
              </w:rPr>
              <w:t> </w:t>
            </w:r>
            <w:r>
              <w:rPr>
                <w:b/>
                <w:spacing w:val="-4"/>
                <w:sz w:val="28"/>
              </w:rPr>
              <w:t>phúc</w:t>
            </w:r>
          </w:p>
        </w:tc>
      </w:tr>
    </w:tbl>
    <w:p>
      <w:pPr>
        <w:pStyle w:val="BodyText"/>
        <w:spacing w:before="8"/>
        <w:ind w:left="0" w:firstLine="0"/>
        <w:jc w:val="left"/>
        <w:rPr>
          <w:sz w:val="23"/>
        </w:rPr>
      </w:pPr>
    </w:p>
    <w:p>
      <w:pPr>
        <w:pStyle w:val="Heading1"/>
        <w:ind w:right="2195"/>
      </w:pPr>
      <w:r>
        <w:rPr/>
        <w:pict>
          <v:line style="position:absolute;mso-position-horizontal-relative:page;mso-position-vertical-relative:paragraph;z-index:-15826944" from="335.799988pt,-61.549694pt" to="507.749988pt,-61.549694pt" stroked="true" strokeweight=".75pt" strokecolor="#000000">
            <v:stroke dashstyle="solid"/>
            <w10:wrap type="none"/>
          </v:line>
        </w:pict>
      </w:r>
      <w:r>
        <w:rPr/>
        <w:t>NHÂN</w:t>
      </w:r>
      <w:r>
        <w:rPr>
          <w:spacing w:val="-6"/>
        </w:rPr>
        <w:t> </w:t>
      </w:r>
      <w:r>
        <w:rPr>
          <w:spacing w:val="-4"/>
        </w:rPr>
        <w:t>DANH</w:t>
      </w:r>
    </w:p>
    <w:p>
      <w:pPr>
        <w:spacing w:line="446" w:lineRule="auto" w:before="98"/>
        <w:ind w:left="1683" w:right="939" w:firstLine="0"/>
        <w:jc w:val="center"/>
        <w:rPr>
          <w:b/>
          <w:sz w:val="28"/>
        </w:rPr>
      </w:pPr>
      <w:r>
        <w:rPr>
          <w:b/>
          <w:sz w:val="28"/>
        </w:rPr>
        <w:t>NƯỚC</w:t>
      </w:r>
      <w:r>
        <w:rPr>
          <w:b/>
          <w:spacing w:val="-4"/>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2"/>
          <w:sz w:val="28"/>
        </w:rPr>
        <w:t> </w:t>
      </w:r>
      <w:r>
        <w:rPr>
          <w:b/>
          <w:sz w:val="28"/>
        </w:rPr>
        <w:t>CHỦ</w:t>
      </w:r>
      <w:r>
        <w:rPr>
          <w:b/>
          <w:spacing w:val="-5"/>
          <w:sz w:val="28"/>
        </w:rPr>
        <w:t> </w:t>
      </w:r>
      <w:r>
        <w:rPr>
          <w:b/>
          <w:sz w:val="28"/>
        </w:rPr>
        <w:t>NGHĨA</w:t>
      </w:r>
      <w:r>
        <w:rPr>
          <w:b/>
          <w:spacing w:val="-4"/>
          <w:sz w:val="28"/>
        </w:rPr>
        <w:t> </w:t>
      </w:r>
      <w:r>
        <w:rPr>
          <w:b/>
          <w:sz w:val="28"/>
        </w:rPr>
        <w:t>VIỆT</w:t>
      </w:r>
      <w:r>
        <w:rPr>
          <w:b/>
          <w:spacing w:val="-3"/>
          <w:sz w:val="28"/>
        </w:rPr>
        <w:t> </w:t>
      </w:r>
      <w:r>
        <w:rPr>
          <w:b/>
          <w:sz w:val="28"/>
        </w:rPr>
        <w:t>NAM TÒA ÁN NHÂN DÂN TỈNH HÀ NAM</w:t>
      </w:r>
    </w:p>
    <w:p>
      <w:pPr>
        <w:pStyle w:val="ListParagraph"/>
        <w:numPr>
          <w:ilvl w:val="0"/>
          <w:numId w:val="1"/>
        </w:numPr>
        <w:tabs>
          <w:tab w:pos="974" w:val="left" w:leader="none"/>
        </w:tabs>
        <w:spacing w:line="240" w:lineRule="auto" w:before="126" w:after="0"/>
        <w:ind w:left="973" w:right="0" w:hanging="164"/>
        <w:jc w:val="left"/>
        <w:rPr>
          <w:b/>
          <w:i/>
          <w:sz w:val="28"/>
        </w:rPr>
      </w:pPr>
      <w:r>
        <w:rPr>
          <w:b/>
          <w:i/>
          <w:sz w:val="28"/>
        </w:rPr>
        <w:t>Thành</w:t>
      </w:r>
      <w:r>
        <w:rPr>
          <w:b/>
          <w:i/>
          <w:spacing w:val="-3"/>
          <w:sz w:val="28"/>
        </w:rPr>
        <w:t> </w:t>
      </w:r>
      <w:r>
        <w:rPr>
          <w:b/>
          <w:i/>
          <w:sz w:val="28"/>
        </w:rPr>
        <w:t>phần</w:t>
      </w:r>
      <w:r>
        <w:rPr>
          <w:b/>
          <w:i/>
          <w:spacing w:val="-3"/>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4"/>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51"/>
        <w:ind w:left="82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1"/>
          <w:sz w:val="28"/>
        </w:rPr>
        <w:t> </w:t>
      </w:r>
      <w:r>
        <w:rPr>
          <w:i/>
          <w:sz w:val="28"/>
        </w:rPr>
        <w:t>tòa</w:t>
      </w:r>
      <w:r>
        <w:rPr>
          <w:sz w:val="28"/>
        </w:rPr>
        <w:t>:</w:t>
      </w:r>
      <w:r>
        <w:rPr>
          <w:spacing w:val="-2"/>
          <w:sz w:val="28"/>
        </w:rPr>
        <w:t> </w:t>
      </w:r>
      <w:r>
        <w:rPr>
          <w:sz w:val="28"/>
        </w:rPr>
        <w:t>Bà</w:t>
      </w:r>
      <w:r>
        <w:rPr>
          <w:spacing w:val="-3"/>
          <w:sz w:val="28"/>
        </w:rPr>
        <w:t> </w:t>
      </w:r>
      <w:r>
        <w:rPr>
          <w:sz w:val="28"/>
        </w:rPr>
        <w:t>Nguyễn</w:t>
      </w:r>
      <w:r>
        <w:rPr>
          <w:spacing w:val="-1"/>
          <w:sz w:val="28"/>
        </w:rPr>
        <w:t> </w:t>
      </w:r>
      <w:r>
        <w:rPr>
          <w:sz w:val="28"/>
        </w:rPr>
        <w:t>Thị</w:t>
      </w:r>
      <w:r>
        <w:rPr>
          <w:spacing w:val="-4"/>
          <w:sz w:val="28"/>
        </w:rPr>
        <w:t> </w:t>
      </w:r>
      <w:r>
        <w:rPr>
          <w:sz w:val="28"/>
        </w:rPr>
        <w:t>Mai</w:t>
      </w:r>
      <w:r>
        <w:rPr>
          <w:spacing w:val="-1"/>
          <w:sz w:val="28"/>
        </w:rPr>
        <w:t> </w:t>
      </w:r>
      <w:r>
        <w:rPr>
          <w:spacing w:val="-2"/>
          <w:sz w:val="28"/>
        </w:rPr>
        <w:t>Hương.</w:t>
      </w:r>
    </w:p>
    <w:p>
      <w:pPr>
        <w:spacing w:before="158"/>
        <w:ind w:left="821"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sz w:val="28"/>
        </w:rPr>
        <w:t>:</w:t>
      </w:r>
      <w:r>
        <w:rPr>
          <w:spacing w:val="-2"/>
          <w:sz w:val="28"/>
        </w:rPr>
        <w:t> </w:t>
      </w:r>
      <w:r>
        <w:rPr>
          <w:sz w:val="28"/>
        </w:rPr>
        <w:t>Ông</w:t>
      </w:r>
      <w:r>
        <w:rPr>
          <w:spacing w:val="-3"/>
          <w:sz w:val="28"/>
        </w:rPr>
        <w:t> </w:t>
      </w:r>
      <w:r>
        <w:rPr>
          <w:sz w:val="28"/>
        </w:rPr>
        <w:t>Lại</w:t>
      </w:r>
      <w:r>
        <w:rPr>
          <w:spacing w:val="-1"/>
          <w:sz w:val="28"/>
        </w:rPr>
        <w:t> </w:t>
      </w:r>
      <w:r>
        <w:rPr>
          <w:sz w:val="28"/>
        </w:rPr>
        <w:t>Quang</w:t>
      </w:r>
      <w:r>
        <w:rPr>
          <w:spacing w:val="-2"/>
          <w:sz w:val="28"/>
        </w:rPr>
        <w:t> </w:t>
      </w:r>
      <w:r>
        <w:rPr>
          <w:sz w:val="28"/>
        </w:rPr>
        <w:t>Tuyển</w:t>
      </w:r>
      <w:r>
        <w:rPr>
          <w:spacing w:val="-2"/>
          <w:sz w:val="28"/>
        </w:rPr>
        <w:t> </w:t>
      </w:r>
      <w:r>
        <w:rPr>
          <w:sz w:val="28"/>
        </w:rPr>
        <w:t>và</w:t>
      </w:r>
      <w:r>
        <w:rPr>
          <w:spacing w:val="-3"/>
          <w:sz w:val="28"/>
        </w:rPr>
        <w:t> </w:t>
      </w:r>
      <w:r>
        <w:rPr>
          <w:sz w:val="28"/>
        </w:rPr>
        <w:t>ông</w:t>
      </w:r>
      <w:r>
        <w:rPr>
          <w:spacing w:val="-2"/>
          <w:sz w:val="28"/>
        </w:rPr>
        <w:t> </w:t>
      </w:r>
      <w:r>
        <w:rPr>
          <w:sz w:val="28"/>
        </w:rPr>
        <w:t>Đỗ</w:t>
      </w:r>
      <w:r>
        <w:rPr>
          <w:spacing w:val="-3"/>
          <w:sz w:val="28"/>
        </w:rPr>
        <w:t> </w:t>
      </w:r>
      <w:r>
        <w:rPr>
          <w:sz w:val="28"/>
        </w:rPr>
        <w:t>Văn</w:t>
      </w:r>
      <w:r>
        <w:rPr>
          <w:spacing w:val="-4"/>
          <w:sz w:val="28"/>
        </w:rPr>
        <w:t> </w:t>
      </w:r>
      <w:r>
        <w:rPr>
          <w:spacing w:val="-2"/>
          <w:sz w:val="28"/>
        </w:rPr>
        <w:t>Trinh.</w:t>
      </w:r>
    </w:p>
    <w:p>
      <w:pPr>
        <w:pStyle w:val="ListParagraph"/>
        <w:numPr>
          <w:ilvl w:val="0"/>
          <w:numId w:val="1"/>
        </w:numPr>
        <w:tabs>
          <w:tab w:pos="998" w:val="left" w:leader="none"/>
        </w:tabs>
        <w:spacing w:line="268" w:lineRule="auto" w:before="158" w:after="0"/>
        <w:ind w:left="102" w:right="208" w:firstLine="719"/>
        <w:jc w:val="left"/>
        <w:rPr>
          <w:sz w:val="28"/>
        </w:rPr>
      </w:pPr>
      <w:r>
        <w:rPr>
          <w:b/>
          <w:i/>
          <w:sz w:val="28"/>
        </w:rPr>
        <w:t>Thư</w:t>
      </w:r>
      <w:r>
        <w:rPr>
          <w:b/>
          <w:i/>
          <w:spacing w:val="-10"/>
          <w:sz w:val="28"/>
        </w:rPr>
        <w:t> </w:t>
      </w:r>
      <w:r>
        <w:rPr>
          <w:b/>
          <w:i/>
          <w:sz w:val="28"/>
        </w:rPr>
        <w:t>ký</w:t>
      </w:r>
      <w:r>
        <w:rPr>
          <w:b/>
          <w:i/>
          <w:spacing w:val="-10"/>
          <w:sz w:val="28"/>
        </w:rPr>
        <w:t> </w:t>
      </w:r>
      <w:r>
        <w:rPr>
          <w:b/>
          <w:i/>
          <w:sz w:val="28"/>
        </w:rPr>
        <w:t>phiên</w:t>
      </w:r>
      <w:r>
        <w:rPr>
          <w:b/>
          <w:i/>
          <w:spacing w:val="-9"/>
          <w:sz w:val="28"/>
        </w:rPr>
        <w:t> </w:t>
      </w:r>
      <w:r>
        <w:rPr>
          <w:b/>
          <w:i/>
          <w:sz w:val="28"/>
        </w:rPr>
        <w:t>tòa</w:t>
      </w:r>
      <w:r>
        <w:rPr>
          <w:sz w:val="28"/>
        </w:rPr>
        <w:t>:</w:t>
      </w:r>
      <w:r>
        <w:rPr>
          <w:spacing w:val="-9"/>
          <w:sz w:val="28"/>
        </w:rPr>
        <w:t> </w:t>
      </w:r>
      <w:r>
        <w:rPr>
          <w:sz w:val="28"/>
        </w:rPr>
        <w:t>Ông</w:t>
      </w:r>
      <w:r>
        <w:rPr>
          <w:spacing w:val="-9"/>
          <w:sz w:val="28"/>
        </w:rPr>
        <w:t> </w:t>
      </w:r>
      <w:r>
        <w:rPr>
          <w:sz w:val="28"/>
        </w:rPr>
        <w:t>Nguyễn</w:t>
      </w:r>
      <w:r>
        <w:rPr>
          <w:spacing w:val="-9"/>
          <w:sz w:val="28"/>
        </w:rPr>
        <w:t> </w:t>
      </w:r>
      <w:r>
        <w:rPr>
          <w:sz w:val="28"/>
        </w:rPr>
        <w:t>Ngọc</w:t>
      </w:r>
      <w:r>
        <w:rPr>
          <w:spacing w:val="-8"/>
          <w:sz w:val="28"/>
        </w:rPr>
        <w:t> </w:t>
      </w:r>
      <w:r>
        <w:rPr>
          <w:sz w:val="28"/>
        </w:rPr>
        <w:t>Ánh</w:t>
      </w:r>
      <w:r>
        <w:rPr>
          <w:spacing w:val="-9"/>
          <w:sz w:val="28"/>
        </w:rPr>
        <w:t> </w:t>
      </w:r>
      <w:r>
        <w:rPr>
          <w:sz w:val="28"/>
        </w:rPr>
        <w:t>-</w:t>
      </w:r>
      <w:r>
        <w:rPr>
          <w:spacing w:val="-10"/>
          <w:sz w:val="28"/>
        </w:rPr>
        <w:t> </w:t>
      </w:r>
      <w:r>
        <w:rPr>
          <w:sz w:val="28"/>
        </w:rPr>
        <w:t>Thư</w:t>
      </w:r>
      <w:r>
        <w:rPr>
          <w:spacing w:val="-11"/>
          <w:sz w:val="28"/>
        </w:rPr>
        <w:t> </w:t>
      </w:r>
      <w:r>
        <w:rPr>
          <w:sz w:val="28"/>
        </w:rPr>
        <w:t>ký</w:t>
      </w:r>
      <w:r>
        <w:rPr>
          <w:spacing w:val="-9"/>
          <w:sz w:val="28"/>
        </w:rPr>
        <w:t> </w:t>
      </w:r>
      <w:r>
        <w:rPr>
          <w:sz w:val="28"/>
        </w:rPr>
        <w:t>Tòa</w:t>
      </w:r>
      <w:r>
        <w:rPr>
          <w:spacing w:val="-10"/>
          <w:sz w:val="28"/>
        </w:rPr>
        <w:t> </w:t>
      </w:r>
      <w:r>
        <w:rPr>
          <w:sz w:val="28"/>
        </w:rPr>
        <w:t>án</w:t>
      </w:r>
      <w:r>
        <w:rPr>
          <w:spacing w:val="-9"/>
          <w:sz w:val="28"/>
        </w:rPr>
        <w:t> </w:t>
      </w:r>
      <w:r>
        <w:rPr>
          <w:sz w:val="28"/>
        </w:rPr>
        <w:t>nhân</w:t>
      </w:r>
      <w:r>
        <w:rPr>
          <w:spacing w:val="-9"/>
          <w:sz w:val="28"/>
        </w:rPr>
        <w:t> </w:t>
      </w:r>
      <w:r>
        <w:rPr>
          <w:sz w:val="28"/>
        </w:rPr>
        <w:t>dân</w:t>
      </w:r>
      <w:r>
        <w:rPr>
          <w:spacing w:val="-9"/>
          <w:sz w:val="28"/>
        </w:rPr>
        <w:t> </w:t>
      </w:r>
      <w:r>
        <w:rPr>
          <w:sz w:val="28"/>
        </w:rPr>
        <w:t>tỉnh Hà Nam.</w:t>
      </w:r>
    </w:p>
    <w:p>
      <w:pPr>
        <w:pStyle w:val="ListParagraph"/>
        <w:numPr>
          <w:ilvl w:val="0"/>
          <w:numId w:val="1"/>
        </w:numPr>
        <w:tabs>
          <w:tab w:pos="1019" w:val="left" w:leader="none"/>
        </w:tabs>
        <w:spacing w:line="268" w:lineRule="auto" w:before="118" w:after="0"/>
        <w:ind w:left="102" w:right="207" w:firstLine="719"/>
        <w:jc w:val="both"/>
        <w:rPr>
          <w:sz w:val="28"/>
        </w:rPr>
      </w:pPr>
      <w:r>
        <w:rPr>
          <w:b/>
          <w:i/>
          <w:sz w:val="28"/>
        </w:rPr>
        <w:t>Đại diện Viện kiểm sát nhân dân tỉnh Hà Nam tham gia phiên tòa</w:t>
      </w:r>
      <w:r>
        <w:rPr>
          <w:sz w:val="28"/>
        </w:rPr>
        <w:t>: Ông Nhữ Văn Hùng - Kiểm sát viên trung cấp.</w:t>
      </w:r>
    </w:p>
    <w:p>
      <w:pPr>
        <w:pStyle w:val="BodyText"/>
        <w:spacing w:line="268" w:lineRule="auto" w:before="120"/>
        <w:ind w:right="203"/>
      </w:pPr>
      <w:r>
        <w:rPr/>
        <w:t>Ngày 21 tháng 12 năm 2022, tại trụ sở Tòa án nhân dân tỉnh Hà Nam xét xử sơ thẩm công khai vụ án hình sự thụ lý số: 51/2022/TLST-HS ngày</w:t>
      </w:r>
      <w:r>
        <w:rPr>
          <w:spacing w:val="-2"/>
        </w:rPr>
        <w:t> </w:t>
      </w:r>
      <w:r>
        <w:rPr/>
        <w:t>18</w:t>
      </w:r>
      <w:r>
        <w:rPr>
          <w:spacing w:val="-1"/>
        </w:rPr>
        <w:t> </w:t>
      </w:r>
      <w:r>
        <w:rPr/>
        <w:t>tháng 11 năm 2022, theo Quyết định đưa vụ án ra xét xử số: 51/2022/QĐXXST-HS ngày 07 tháng 12 năm 2022 đối với các bị cáo:</w:t>
      </w:r>
    </w:p>
    <w:p>
      <w:pPr>
        <w:pStyle w:val="ListParagraph"/>
        <w:numPr>
          <w:ilvl w:val="0"/>
          <w:numId w:val="2"/>
        </w:numPr>
        <w:tabs>
          <w:tab w:pos="1106" w:val="left" w:leader="none"/>
        </w:tabs>
        <w:spacing w:line="268" w:lineRule="auto" w:before="117" w:after="0"/>
        <w:ind w:left="102" w:right="205" w:firstLine="719"/>
        <w:jc w:val="both"/>
        <w:rPr>
          <w:sz w:val="28"/>
        </w:rPr>
      </w:pPr>
      <w:r>
        <w:rPr>
          <w:b/>
          <w:sz w:val="28"/>
        </w:rPr>
        <w:t>Phạm</w:t>
      </w:r>
      <w:r>
        <w:rPr>
          <w:b/>
          <w:spacing w:val="-3"/>
          <w:sz w:val="28"/>
        </w:rPr>
        <w:t> </w:t>
      </w:r>
      <w:r>
        <w:rPr>
          <w:b/>
          <w:sz w:val="28"/>
        </w:rPr>
        <w:t>Thị H </w:t>
      </w:r>
      <w:r>
        <w:rPr>
          <w:sz w:val="28"/>
        </w:rPr>
        <w:t>(tên gọi khác: Không), sinh năm</w:t>
      </w:r>
      <w:r>
        <w:rPr>
          <w:spacing w:val="-5"/>
          <w:sz w:val="28"/>
        </w:rPr>
        <w:t> </w:t>
      </w:r>
      <w:r>
        <w:rPr>
          <w:sz w:val="28"/>
        </w:rPr>
        <w:t>1994 tại Hà Nam; nơi cư trú: Thôn Đ, xã</w:t>
      </w:r>
      <w:r>
        <w:rPr>
          <w:spacing w:val="-2"/>
          <w:sz w:val="28"/>
        </w:rPr>
        <w:t> </w:t>
      </w:r>
      <w:r>
        <w:rPr>
          <w:sz w:val="28"/>
        </w:rPr>
        <w:t>Y, thị</w:t>
      </w:r>
      <w:r>
        <w:rPr>
          <w:spacing w:val="-1"/>
          <w:sz w:val="28"/>
        </w:rPr>
        <w:t> </w:t>
      </w:r>
      <w:r>
        <w:rPr>
          <w:sz w:val="28"/>
        </w:rPr>
        <w:t>xã D, tỉnh Hà Nam; nghề</w:t>
      </w:r>
      <w:r>
        <w:rPr>
          <w:spacing w:val="-2"/>
          <w:sz w:val="28"/>
        </w:rPr>
        <w:t> </w:t>
      </w:r>
      <w:r>
        <w:rPr>
          <w:sz w:val="28"/>
        </w:rPr>
        <w:t>nghiệp: Lao động tự</w:t>
      </w:r>
      <w:r>
        <w:rPr>
          <w:spacing w:val="-3"/>
          <w:sz w:val="28"/>
        </w:rPr>
        <w:t> </w:t>
      </w:r>
      <w:r>
        <w:rPr>
          <w:sz w:val="28"/>
        </w:rPr>
        <w:t>do; trình độ học vấn: 12/12; dân tộc: Kinh; giới tính: Nữ; tôn giáo: Không; quốc tịch: Việt Nam; con ông</w:t>
      </w:r>
      <w:r>
        <w:rPr>
          <w:spacing w:val="-1"/>
          <w:sz w:val="28"/>
        </w:rPr>
        <w:t> </w:t>
      </w:r>
      <w:r>
        <w:rPr>
          <w:sz w:val="28"/>
        </w:rPr>
        <w:t>Phạm</w:t>
      </w:r>
      <w:r>
        <w:rPr>
          <w:spacing w:val="-2"/>
          <w:sz w:val="28"/>
        </w:rPr>
        <w:t> </w:t>
      </w:r>
      <w:r>
        <w:rPr>
          <w:sz w:val="28"/>
        </w:rPr>
        <w:t>Văn T (đã chết)</w:t>
      </w:r>
      <w:r>
        <w:rPr>
          <w:spacing w:val="-2"/>
          <w:sz w:val="28"/>
        </w:rPr>
        <w:t> </w:t>
      </w:r>
      <w:r>
        <w:rPr>
          <w:sz w:val="28"/>
        </w:rPr>
        <w:t>và</w:t>
      </w:r>
      <w:r>
        <w:rPr>
          <w:spacing w:val="-2"/>
          <w:sz w:val="28"/>
        </w:rPr>
        <w:t> </w:t>
      </w:r>
      <w:r>
        <w:rPr>
          <w:sz w:val="28"/>
        </w:rPr>
        <w:t>bà</w:t>
      </w:r>
      <w:r>
        <w:rPr>
          <w:spacing w:val="-2"/>
          <w:sz w:val="28"/>
        </w:rPr>
        <w:t> </w:t>
      </w:r>
      <w:r>
        <w:rPr>
          <w:sz w:val="28"/>
        </w:rPr>
        <w:t>Hoàng Thị X, sinh năm</w:t>
      </w:r>
      <w:r>
        <w:rPr>
          <w:spacing w:val="-5"/>
          <w:sz w:val="28"/>
        </w:rPr>
        <w:t> </w:t>
      </w:r>
      <w:r>
        <w:rPr>
          <w:sz w:val="28"/>
        </w:rPr>
        <w:t>1962; chồng: Nguyễn Trọng H1, sinh năm 1996 và 02 con (con lớn sinh năm 2016; con nhỏ sinh năm 2021); tiền án, tiền sự: Không. Bị cáo bị bắt, tạm giữ từ ngày 22/9/2022 đến ngày 30/9/2022. Hiện bị cáo đang bị áp dụng biện pháp ngăn</w:t>
      </w:r>
      <w:r>
        <w:rPr>
          <w:spacing w:val="40"/>
          <w:sz w:val="28"/>
        </w:rPr>
        <w:t> </w:t>
      </w:r>
      <w:r>
        <w:rPr>
          <w:sz w:val="28"/>
        </w:rPr>
        <w:t>chặn “Cấm đi khỏi nơi cư trú”, có mặt.</w:t>
      </w:r>
    </w:p>
    <w:p>
      <w:pPr>
        <w:pStyle w:val="ListParagraph"/>
        <w:numPr>
          <w:ilvl w:val="0"/>
          <w:numId w:val="2"/>
        </w:numPr>
        <w:tabs>
          <w:tab w:pos="1118" w:val="left" w:leader="none"/>
        </w:tabs>
        <w:spacing w:line="268" w:lineRule="auto" w:before="116" w:after="0"/>
        <w:ind w:left="102" w:right="204" w:firstLine="719"/>
        <w:jc w:val="both"/>
        <w:rPr>
          <w:sz w:val="28"/>
        </w:rPr>
      </w:pPr>
      <w:r>
        <w:rPr>
          <w:b/>
          <w:sz w:val="28"/>
        </w:rPr>
        <w:t>Nguyễn Trọng H1 </w:t>
      </w:r>
      <w:r>
        <w:rPr>
          <w:sz w:val="28"/>
        </w:rPr>
        <w:t>(tên gọi khác: Không), sinh năm 1996 tại Hà Nam; nơi cư trú: Thôn Đ, xã Y, thị xã D, tỉnh Hà Nam; nghề nghiệp: Lao động tự do; trình độ học vấn: 11/12; dân tộc: Kinh; giới tính: Nam; tôn giáo: Không; quốc tịch: Việt Nam; con ông Nguyễn Trọng T, sinh năm 1965 và bà Vũ Thị X, sinh năm 1970; vợ: Phạm Thị H, sinh năm 1994 và 02 con (con lớn sinh năm 2016; con nhỏ sinh năm 2021); tiền án, tiền sự: Không. Bị cáo bị bắt, tạm giữ từ ngày 22/9/2022</w:t>
      </w:r>
      <w:r>
        <w:rPr>
          <w:spacing w:val="-5"/>
          <w:sz w:val="28"/>
        </w:rPr>
        <w:t> </w:t>
      </w:r>
      <w:r>
        <w:rPr>
          <w:sz w:val="28"/>
        </w:rPr>
        <w:t>đến</w:t>
      </w:r>
      <w:r>
        <w:rPr>
          <w:spacing w:val="-5"/>
          <w:sz w:val="28"/>
        </w:rPr>
        <w:t> </w:t>
      </w:r>
      <w:r>
        <w:rPr>
          <w:sz w:val="28"/>
        </w:rPr>
        <w:t>ngày</w:t>
      </w:r>
      <w:r>
        <w:rPr>
          <w:spacing w:val="-8"/>
          <w:sz w:val="28"/>
        </w:rPr>
        <w:t> </w:t>
      </w:r>
      <w:r>
        <w:rPr>
          <w:sz w:val="28"/>
        </w:rPr>
        <w:t>30/9/2022.</w:t>
      </w:r>
      <w:r>
        <w:rPr>
          <w:spacing w:val="-5"/>
          <w:sz w:val="28"/>
        </w:rPr>
        <w:t> </w:t>
      </w:r>
      <w:r>
        <w:rPr>
          <w:sz w:val="28"/>
        </w:rPr>
        <w:t>Hiện</w:t>
      </w:r>
      <w:r>
        <w:rPr>
          <w:spacing w:val="-5"/>
          <w:sz w:val="28"/>
        </w:rPr>
        <w:t> </w:t>
      </w:r>
      <w:r>
        <w:rPr>
          <w:sz w:val="28"/>
        </w:rPr>
        <w:t>bị</w:t>
      </w:r>
      <w:r>
        <w:rPr>
          <w:spacing w:val="-4"/>
          <w:sz w:val="28"/>
        </w:rPr>
        <w:t> </w:t>
      </w:r>
      <w:r>
        <w:rPr>
          <w:sz w:val="28"/>
        </w:rPr>
        <w:t>cáo</w:t>
      </w:r>
      <w:r>
        <w:rPr>
          <w:spacing w:val="-5"/>
          <w:sz w:val="28"/>
        </w:rPr>
        <w:t> </w:t>
      </w:r>
      <w:r>
        <w:rPr>
          <w:sz w:val="28"/>
        </w:rPr>
        <w:t>đang</w:t>
      </w:r>
      <w:r>
        <w:rPr>
          <w:spacing w:val="-4"/>
          <w:sz w:val="28"/>
        </w:rPr>
        <w:t> </w:t>
      </w:r>
      <w:r>
        <w:rPr>
          <w:sz w:val="28"/>
        </w:rPr>
        <w:t>bị</w:t>
      </w:r>
      <w:r>
        <w:rPr>
          <w:spacing w:val="-4"/>
          <w:sz w:val="28"/>
        </w:rPr>
        <w:t> </w:t>
      </w:r>
      <w:r>
        <w:rPr>
          <w:sz w:val="28"/>
        </w:rPr>
        <w:t>áp</w:t>
      </w:r>
      <w:r>
        <w:rPr>
          <w:spacing w:val="-5"/>
          <w:sz w:val="28"/>
        </w:rPr>
        <w:t> </w:t>
      </w:r>
      <w:r>
        <w:rPr>
          <w:sz w:val="28"/>
        </w:rPr>
        <w:t>dụng</w:t>
      </w:r>
      <w:r>
        <w:rPr>
          <w:spacing w:val="-5"/>
          <w:sz w:val="28"/>
        </w:rPr>
        <w:t> </w:t>
      </w:r>
      <w:r>
        <w:rPr>
          <w:sz w:val="28"/>
        </w:rPr>
        <w:t>biện</w:t>
      </w:r>
      <w:r>
        <w:rPr>
          <w:spacing w:val="-5"/>
          <w:sz w:val="28"/>
        </w:rPr>
        <w:t> </w:t>
      </w:r>
      <w:r>
        <w:rPr>
          <w:sz w:val="28"/>
        </w:rPr>
        <w:t>pháp</w:t>
      </w:r>
      <w:r>
        <w:rPr>
          <w:spacing w:val="-4"/>
          <w:sz w:val="28"/>
        </w:rPr>
        <w:t> </w:t>
      </w:r>
      <w:r>
        <w:rPr>
          <w:sz w:val="28"/>
        </w:rPr>
        <w:t>ngăn</w:t>
      </w:r>
      <w:r>
        <w:rPr>
          <w:spacing w:val="-4"/>
          <w:sz w:val="28"/>
        </w:rPr>
        <w:t> </w:t>
      </w:r>
      <w:r>
        <w:rPr>
          <w:sz w:val="28"/>
        </w:rPr>
        <w:t>chặn “Cấm đi khỏi nơi cư trú”, có mặt.</w:t>
      </w:r>
    </w:p>
    <w:p>
      <w:pPr>
        <w:spacing w:after="0" w:line="268" w:lineRule="auto"/>
        <w:jc w:val="both"/>
        <w:rPr>
          <w:sz w:val="28"/>
        </w:rPr>
        <w:sectPr>
          <w:type w:val="continuous"/>
          <w:pgSz w:w="11910" w:h="16850"/>
          <w:pgMar w:top="1120" w:bottom="280" w:left="1600" w:right="920"/>
        </w:sectPr>
      </w:pPr>
    </w:p>
    <w:p>
      <w:pPr>
        <w:pStyle w:val="ListParagraph"/>
        <w:numPr>
          <w:ilvl w:val="1"/>
          <w:numId w:val="2"/>
        </w:numPr>
        <w:tabs>
          <w:tab w:pos="1034" w:val="left" w:leader="none"/>
        </w:tabs>
        <w:spacing w:line="268" w:lineRule="auto" w:before="63" w:after="0"/>
        <w:ind w:left="102" w:right="203" w:firstLine="719"/>
        <w:jc w:val="both"/>
        <w:rPr>
          <w:sz w:val="28"/>
        </w:rPr>
      </w:pPr>
      <w:r>
        <w:rPr>
          <w:i/>
          <w:sz w:val="28"/>
        </w:rPr>
        <w:t>Người có quyền lợi, nghĩa vụ liên quan</w:t>
      </w:r>
      <w:r>
        <w:rPr>
          <w:sz w:val="28"/>
        </w:rPr>
        <w:t>: Chị Đoàn Thị V, sinh năm 1987; nơi cư trú: Tổ dân phố B, thị trấn T, huyện T, tỉnh Hà Nam, có mặt.</w:t>
      </w:r>
    </w:p>
    <w:p>
      <w:pPr>
        <w:pStyle w:val="ListParagraph"/>
        <w:numPr>
          <w:ilvl w:val="1"/>
          <w:numId w:val="2"/>
        </w:numPr>
        <w:tabs>
          <w:tab w:pos="986" w:val="left" w:leader="none"/>
        </w:tabs>
        <w:spacing w:line="240" w:lineRule="auto" w:before="119" w:after="0"/>
        <w:ind w:left="985" w:right="0" w:hanging="165"/>
        <w:jc w:val="left"/>
        <w:rPr>
          <w:sz w:val="28"/>
        </w:rPr>
      </w:pPr>
      <w:r>
        <w:rPr>
          <w:i/>
          <w:sz w:val="28"/>
        </w:rPr>
        <w:t>Người</w:t>
      </w:r>
      <w:r>
        <w:rPr>
          <w:i/>
          <w:spacing w:val="-6"/>
          <w:sz w:val="28"/>
        </w:rPr>
        <w:t> </w:t>
      </w:r>
      <w:r>
        <w:rPr>
          <w:i/>
          <w:sz w:val="28"/>
        </w:rPr>
        <w:t>làm</w:t>
      </w:r>
      <w:r>
        <w:rPr>
          <w:i/>
          <w:spacing w:val="-3"/>
          <w:sz w:val="28"/>
        </w:rPr>
        <w:t> </w:t>
      </w:r>
      <w:r>
        <w:rPr>
          <w:i/>
          <w:sz w:val="28"/>
        </w:rPr>
        <w:t>chứng:</w:t>
      </w:r>
      <w:r>
        <w:rPr>
          <w:i/>
          <w:spacing w:val="-5"/>
          <w:sz w:val="28"/>
        </w:rPr>
        <w:t> </w:t>
      </w:r>
      <w:r>
        <w:rPr>
          <w:sz w:val="28"/>
        </w:rPr>
        <w:t>Anh</w:t>
      </w:r>
      <w:r>
        <w:rPr>
          <w:spacing w:val="-2"/>
          <w:sz w:val="28"/>
        </w:rPr>
        <w:t> </w:t>
      </w:r>
      <w:r>
        <w:rPr>
          <w:sz w:val="28"/>
        </w:rPr>
        <w:t>Nguyễn</w:t>
      </w:r>
      <w:r>
        <w:rPr>
          <w:spacing w:val="-1"/>
          <w:sz w:val="28"/>
        </w:rPr>
        <w:t> </w:t>
      </w:r>
      <w:r>
        <w:rPr>
          <w:sz w:val="28"/>
        </w:rPr>
        <w:t>Quốc</w:t>
      </w:r>
      <w:r>
        <w:rPr>
          <w:spacing w:val="-3"/>
          <w:sz w:val="28"/>
        </w:rPr>
        <w:t> </w:t>
      </w:r>
      <w:r>
        <w:rPr>
          <w:sz w:val="28"/>
        </w:rPr>
        <w:t>H2,</w:t>
      </w:r>
      <w:r>
        <w:rPr>
          <w:spacing w:val="-3"/>
          <w:sz w:val="28"/>
        </w:rPr>
        <w:t> </w:t>
      </w:r>
      <w:r>
        <w:rPr>
          <w:sz w:val="28"/>
        </w:rPr>
        <w:t>sinh</w:t>
      </w:r>
      <w:r>
        <w:rPr>
          <w:spacing w:val="-2"/>
          <w:sz w:val="28"/>
        </w:rPr>
        <w:t> </w:t>
      </w:r>
      <w:r>
        <w:rPr>
          <w:sz w:val="28"/>
        </w:rPr>
        <w:t>năm</w:t>
      </w:r>
      <w:r>
        <w:rPr>
          <w:spacing w:val="-7"/>
          <w:sz w:val="28"/>
        </w:rPr>
        <w:t> </w:t>
      </w:r>
      <w:r>
        <w:rPr>
          <w:sz w:val="28"/>
        </w:rPr>
        <w:t>1987,</w:t>
      </w:r>
      <w:r>
        <w:rPr>
          <w:spacing w:val="-6"/>
          <w:sz w:val="28"/>
        </w:rPr>
        <w:t> </w:t>
      </w:r>
      <w:r>
        <w:rPr>
          <w:sz w:val="28"/>
        </w:rPr>
        <w:t>vắng</w:t>
      </w:r>
      <w:r>
        <w:rPr>
          <w:spacing w:val="-1"/>
          <w:sz w:val="28"/>
        </w:rPr>
        <w:t> </w:t>
      </w:r>
      <w:r>
        <w:rPr>
          <w:spacing w:val="-4"/>
          <w:sz w:val="28"/>
        </w:rPr>
        <w:t>mặt.</w:t>
      </w:r>
    </w:p>
    <w:p>
      <w:pPr>
        <w:pStyle w:val="BodyText"/>
        <w:spacing w:before="6"/>
        <w:ind w:left="0" w:firstLine="0"/>
        <w:jc w:val="left"/>
        <w:rPr>
          <w:sz w:val="23"/>
        </w:rPr>
      </w:pPr>
    </w:p>
    <w:p>
      <w:pPr>
        <w:pStyle w:val="Heading1"/>
        <w:spacing w:before="1"/>
        <w:ind w:right="2324"/>
      </w:pPr>
      <w:r>
        <w:rPr/>
        <w:t>NỘI</w:t>
      </w:r>
      <w:r>
        <w:rPr>
          <w:spacing w:val="-12"/>
        </w:rPr>
        <w:t> </w:t>
      </w:r>
      <w:r>
        <w:rPr/>
        <w:t>DUNG</w:t>
      </w:r>
      <w:r>
        <w:rPr>
          <w:spacing w:val="-12"/>
        </w:rPr>
        <w:t> </w:t>
      </w:r>
      <w:r>
        <w:rPr/>
        <w:t>VỤ</w:t>
      </w:r>
      <w:r>
        <w:rPr>
          <w:spacing w:val="-12"/>
        </w:rPr>
        <w:t> </w:t>
      </w:r>
      <w:r>
        <w:rPr>
          <w:spacing w:val="-5"/>
        </w:rPr>
        <w:t>ÁN:</w:t>
      </w:r>
    </w:p>
    <w:p>
      <w:pPr>
        <w:pStyle w:val="BodyText"/>
        <w:spacing w:line="261" w:lineRule="auto" w:before="263"/>
        <w:ind w:right="208"/>
      </w:pPr>
      <w:r>
        <w:rPr/>
        <w:t>Theo các tài liệu có trong hồ sơ vụ án và diễn biến tại phiên tòa, nội dung vụ án được tóm tắt như sau:</w:t>
      </w:r>
    </w:p>
    <w:p>
      <w:pPr>
        <w:pStyle w:val="BodyText"/>
        <w:spacing w:line="261" w:lineRule="auto" w:before="119"/>
        <w:ind w:right="207"/>
      </w:pPr>
      <w:r>
        <w:rPr/>
        <w:t>Tháng 10/2021, chị Đoàn Thị V có nhu cầu cần tiền để kinh doanh, mua bán nhà đất nên đã hỏi vay tiền của Nguyễn Trọng H1 và Phạm Thị H. Do có mối quan hệ quen biết, H1 và H đã bàn bạc, thống nhất cho Chị V vay tiền với lãi suất cao theo ngày</w:t>
      </w:r>
      <w:r>
        <w:rPr>
          <w:spacing w:val="-1"/>
        </w:rPr>
        <w:t> </w:t>
      </w:r>
      <w:r>
        <w:rPr/>
        <w:t>để thu lợi bất chính. Các bên thỏa thuận với nhau: Đối với mỗi khoản vay vợ chồng H1, H sẽ khấu trừ luôn tiền lãi trong khoảng thời gian vay vào tiền nợ gốc rồi chuyển số tiền còn lại từ tài khoản ngân hàng số 0901000122827 mang tên Phạm Thị H mở tại Ngân hàng Thương mại cổ phần Ngoại Thương Việt Nam (Vietcombank) hoặc tài khoản ngân hàng số 19030396995015</w:t>
      </w:r>
      <w:r>
        <w:rPr>
          <w:spacing w:val="-1"/>
        </w:rPr>
        <w:t> </w:t>
      </w:r>
      <w:r>
        <w:rPr/>
        <w:t>mang</w:t>
      </w:r>
      <w:r>
        <w:rPr>
          <w:spacing w:val="-2"/>
        </w:rPr>
        <w:t> </w:t>
      </w:r>
      <w:r>
        <w:rPr/>
        <w:t>tên Nguyễn</w:t>
      </w:r>
      <w:r>
        <w:rPr>
          <w:spacing w:val="-1"/>
        </w:rPr>
        <w:t> </w:t>
      </w:r>
      <w:r>
        <w:rPr/>
        <w:t>Trọng</w:t>
      </w:r>
      <w:r>
        <w:rPr>
          <w:spacing w:val="-3"/>
        </w:rPr>
        <w:t> </w:t>
      </w:r>
      <w:r>
        <w:rPr/>
        <w:t>H1 mở</w:t>
      </w:r>
      <w:r>
        <w:rPr>
          <w:spacing w:val="-1"/>
        </w:rPr>
        <w:t> </w:t>
      </w:r>
      <w:r>
        <w:rPr/>
        <w:t>tại</w:t>
      </w:r>
      <w:r>
        <w:rPr>
          <w:spacing w:val="-1"/>
        </w:rPr>
        <w:t> </w:t>
      </w:r>
      <w:r>
        <w:rPr/>
        <w:t>Ngân</w:t>
      </w:r>
      <w:r>
        <w:rPr>
          <w:spacing w:val="-1"/>
        </w:rPr>
        <w:t> </w:t>
      </w:r>
      <w:r>
        <w:rPr/>
        <w:t>hàng</w:t>
      </w:r>
      <w:r>
        <w:rPr>
          <w:spacing w:val="-1"/>
        </w:rPr>
        <w:t> </w:t>
      </w:r>
      <w:r>
        <w:rPr/>
        <w:t>Thương</w:t>
      </w:r>
      <w:r>
        <w:rPr>
          <w:spacing w:val="-1"/>
        </w:rPr>
        <w:t> </w:t>
      </w:r>
      <w:r>
        <w:rPr/>
        <w:t>mại</w:t>
      </w:r>
      <w:r>
        <w:rPr>
          <w:spacing w:val="-1"/>
        </w:rPr>
        <w:t> </w:t>
      </w:r>
      <w:r>
        <w:rPr/>
        <w:t>cổ phần Kỹ Thương Việt Nam (Teckcombank) đến tài khoản ngân hàng số 0936882987 hoặc số 7700103446004 mang tên Đoàn Thị V mở tại Ngân hàng Thương mại cổ phần Quân Đội (MB). Khi trả tiền gốc</w:t>
      </w:r>
      <w:r>
        <w:rPr>
          <w:spacing w:val="-1"/>
        </w:rPr>
        <w:t> </w:t>
      </w:r>
      <w:r>
        <w:rPr/>
        <w:t>và tiền lãi, Chị V</w:t>
      </w:r>
      <w:r>
        <w:rPr>
          <w:spacing w:val="-1"/>
        </w:rPr>
        <w:t> </w:t>
      </w:r>
      <w:r>
        <w:rPr/>
        <w:t>sử dụng một trong hai số tài khoản của mình chuyển tiền vào một trong hai số tài khoản trên của vợ chồng H1, H. Hết thời hạn vay, nếu muốn vay tiếp khoản vay này hoặc vay</w:t>
      </w:r>
      <w:r>
        <w:rPr>
          <w:spacing w:val="-2"/>
        </w:rPr>
        <w:t> </w:t>
      </w:r>
      <w:r>
        <w:rPr/>
        <w:t>thêm</w:t>
      </w:r>
      <w:r>
        <w:rPr>
          <w:spacing w:val="-4"/>
        </w:rPr>
        <w:t> </w:t>
      </w:r>
      <w:r>
        <w:rPr/>
        <w:t>khoản vay</w:t>
      </w:r>
      <w:r>
        <w:rPr>
          <w:spacing w:val="-2"/>
        </w:rPr>
        <w:t> </w:t>
      </w:r>
      <w:r>
        <w:rPr/>
        <w:t>khác thì Chị V phải trả</w:t>
      </w:r>
      <w:r>
        <w:rPr>
          <w:spacing w:val="-1"/>
        </w:rPr>
        <w:t> </w:t>
      </w:r>
      <w:r>
        <w:rPr/>
        <w:t>hết số tiền gốc</w:t>
      </w:r>
      <w:r>
        <w:rPr>
          <w:spacing w:val="-1"/>
        </w:rPr>
        <w:t> </w:t>
      </w:r>
      <w:r>
        <w:rPr/>
        <w:t>hoặc thanh toán tiền lãi trước thì vợ chồng H1, H mới cho vay tiếp. Nếu Chị V trả nợ trước thời hạn để tiếp tục vay hoặc quá thời hạn nhưng chưa trả nợ thì không tính tiền lãi phát sinh theo số ngày thực tế mà vẫn tính tiền lãi theo như đã thỏa thuận ban đầu. Chị V</w:t>
      </w:r>
      <w:r>
        <w:rPr>
          <w:spacing w:val="-1"/>
        </w:rPr>
        <w:t> </w:t>
      </w:r>
      <w:r>
        <w:rPr/>
        <w:t>nhất trí với các điều kiện của các bị cáo H1 và H</w:t>
      </w:r>
      <w:r>
        <w:rPr>
          <w:spacing w:val="-1"/>
        </w:rPr>
        <w:t> </w:t>
      </w:r>
      <w:r>
        <w:rPr/>
        <w:t>đưa ra. Với phương thức, thủ đoạn như trên, trong khoảng thời gian từ tháng 10/2021 đến tháng 8/2022, hai bị cáo H1 và H đã cho Chị V vay 07 khoản vay, cụ thể:</w:t>
      </w:r>
    </w:p>
    <w:p>
      <w:pPr>
        <w:pStyle w:val="ListParagraph"/>
        <w:numPr>
          <w:ilvl w:val="0"/>
          <w:numId w:val="3"/>
        </w:numPr>
        <w:tabs>
          <w:tab w:pos="1038" w:val="left" w:leader="none"/>
        </w:tabs>
        <w:spacing w:line="261" w:lineRule="auto" w:before="101" w:after="0"/>
        <w:ind w:left="102" w:right="205" w:firstLine="719"/>
        <w:jc w:val="both"/>
        <w:rPr>
          <w:sz w:val="28"/>
        </w:rPr>
      </w:pPr>
      <w:r>
        <w:rPr>
          <w:sz w:val="28"/>
        </w:rPr>
        <w:t>Bị cáo Nguyễn Trọng H1 đã trực tiếp giao dịch cho chị Đoàn Thị V vay 03 khoản tiền gồm:</w:t>
      </w:r>
    </w:p>
    <w:p>
      <w:pPr>
        <w:pStyle w:val="BodyText"/>
        <w:spacing w:line="261" w:lineRule="auto" w:before="118"/>
        <w:ind w:right="207"/>
      </w:pPr>
      <w:r>
        <w:rPr>
          <w:b/>
          <w:i/>
        </w:rPr>
        <w:t>+ Khoản vay thứ nhất</w:t>
      </w:r>
      <w:r>
        <w:rPr>
          <w:i/>
        </w:rPr>
        <w:t>: </w:t>
      </w:r>
      <w:r>
        <w:rPr/>
        <w:t>Từ ngày 20/10/2021 đến ngày 18/3/2022, vay 12 lần</w:t>
      </w:r>
      <w:r>
        <w:rPr>
          <w:spacing w:val="73"/>
        </w:rPr>
        <w:t> </w:t>
      </w:r>
      <w:r>
        <w:rPr/>
        <w:t>số</w:t>
      </w:r>
      <w:r>
        <w:rPr>
          <w:spacing w:val="73"/>
        </w:rPr>
        <w:t> </w:t>
      </w:r>
      <w:r>
        <w:rPr/>
        <w:t>tiền</w:t>
      </w:r>
      <w:r>
        <w:rPr>
          <w:spacing w:val="72"/>
        </w:rPr>
        <w:t> </w:t>
      </w:r>
      <w:r>
        <w:rPr/>
        <w:t>80.000.000</w:t>
      </w:r>
      <w:r>
        <w:rPr>
          <w:spacing w:val="75"/>
        </w:rPr>
        <w:t> </w:t>
      </w:r>
      <w:r>
        <w:rPr/>
        <w:t>đồng</w:t>
      </w:r>
      <w:r>
        <w:rPr>
          <w:spacing w:val="72"/>
        </w:rPr>
        <w:t> </w:t>
      </w:r>
      <w:r>
        <w:rPr/>
        <w:t>trong</w:t>
      </w:r>
      <w:r>
        <w:rPr>
          <w:spacing w:val="72"/>
        </w:rPr>
        <w:t> </w:t>
      </w:r>
      <w:r>
        <w:rPr/>
        <w:t>thời</w:t>
      </w:r>
      <w:r>
        <w:rPr>
          <w:spacing w:val="72"/>
        </w:rPr>
        <w:t> </w:t>
      </w:r>
      <w:r>
        <w:rPr/>
        <w:t>hạn</w:t>
      </w:r>
      <w:r>
        <w:rPr>
          <w:spacing w:val="72"/>
        </w:rPr>
        <w:t> </w:t>
      </w:r>
      <w:r>
        <w:rPr/>
        <w:t>12</w:t>
      </w:r>
      <w:r>
        <w:rPr>
          <w:spacing w:val="72"/>
        </w:rPr>
        <w:t> </w:t>
      </w:r>
      <w:r>
        <w:rPr/>
        <w:t>ngày/lần,</w:t>
      </w:r>
      <w:r>
        <w:rPr>
          <w:spacing w:val="73"/>
        </w:rPr>
        <w:t> </w:t>
      </w:r>
      <w:r>
        <w:rPr/>
        <w:t>với</w:t>
      </w:r>
      <w:r>
        <w:rPr>
          <w:spacing w:val="74"/>
        </w:rPr>
        <w:t> </w:t>
      </w:r>
      <w:r>
        <w:rPr/>
        <w:t>mức</w:t>
      </w:r>
      <w:r>
        <w:rPr>
          <w:spacing w:val="74"/>
        </w:rPr>
        <w:t> </w:t>
      </w:r>
      <w:r>
        <w:rPr/>
        <w:t>lãi</w:t>
      </w:r>
      <w:r>
        <w:rPr>
          <w:spacing w:val="72"/>
        </w:rPr>
        <w:t> </w:t>
      </w:r>
      <w:r>
        <w:rPr/>
        <w:t>suất</w:t>
      </w:r>
    </w:p>
    <w:p>
      <w:pPr>
        <w:pStyle w:val="BodyText"/>
        <w:spacing w:line="261" w:lineRule="auto"/>
        <w:ind w:right="207" w:firstLine="0"/>
      </w:pPr>
      <w:r>
        <w:rPr/>
        <w:t>9.800.000 đồng/12 ngày (</w:t>
      </w:r>
      <w:r>
        <w:rPr>
          <w:i/>
        </w:rPr>
        <w:t>tương đương 10.208 đồng/1 triệu đồng/1 ngày</w:t>
      </w:r>
      <w:r>
        <w:rPr/>
        <w:t>), tương ứng với mức lãi suất 372,6%/năm, vượt gấp 18,6 lần mức lãi suất cao nhất theo quy</w:t>
      </w:r>
      <w:r>
        <w:rPr>
          <w:spacing w:val="-4"/>
        </w:rPr>
        <w:t> </w:t>
      </w:r>
      <w:r>
        <w:rPr/>
        <w:t>định tại Điều 468</w:t>
      </w:r>
      <w:r>
        <w:rPr>
          <w:spacing w:val="-2"/>
        </w:rPr>
        <w:t> </w:t>
      </w:r>
      <w:r>
        <w:rPr/>
        <w:t>Bộ luật Dân sự. Trong thời gian này, bị cáo đã thu tổng số tiền lãi thực tế là 117.600.000 đồng. Tổng số tiền lãi bị cáo được hưởng theo mức</w:t>
      </w:r>
      <w:r>
        <w:rPr>
          <w:spacing w:val="-2"/>
        </w:rPr>
        <w:t> </w:t>
      </w:r>
      <w:r>
        <w:rPr/>
        <w:t>cao</w:t>
      </w:r>
      <w:r>
        <w:rPr>
          <w:spacing w:val="-2"/>
        </w:rPr>
        <w:t> </w:t>
      </w:r>
      <w:r>
        <w:rPr/>
        <w:t>nhất</w:t>
      </w:r>
      <w:r>
        <w:rPr>
          <w:spacing w:val="-1"/>
        </w:rPr>
        <w:t> </w:t>
      </w:r>
      <w:r>
        <w:rPr/>
        <w:t>quy</w:t>
      </w:r>
      <w:r>
        <w:rPr>
          <w:spacing w:val="-6"/>
        </w:rPr>
        <w:t> </w:t>
      </w:r>
      <w:r>
        <w:rPr/>
        <w:t>định</w:t>
      </w:r>
      <w:r>
        <w:rPr>
          <w:spacing w:val="-1"/>
        </w:rPr>
        <w:t> </w:t>
      </w:r>
      <w:r>
        <w:rPr/>
        <w:t>tại</w:t>
      </w:r>
      <w:r>
        <w:rPr>
          <w:spacing w:val="-1"/>
        </w:rPr>
        <w:t> </w:t>
      </w:r>
      <w:r>
        <w:rPr/>
        <w:t>Điều</w:t>
      </w:r>
      <w:r>
        <w:rPr>
          <w:spacing w:val="-1"/>
        </w:rPr>
        <w:t> </w:t>
      </w:r>
      <w:r>
        <w:rPr/>
        <w:t>468</w:t>
      </w:r>
      <w:r>
        <w:rPr>
          <w:spacing w:val="-1"/>
        </w:rPr>
        <w:t> </w:t>
      </w:r>
      <w:r>
        <w:rPr/>
        <w:t>Bộ</w:t>
      </w:r>
      <w:r>
        <w:rPr>
          <w:spacing w:val="-2"/>
        </w:rPr>
        <w:t> </w:t>
      </w:r>
      <w:r>
        <w:rPr/>
        <w:t>luật</w:t>
      </w:r>
      <w:r>
        <w:rPr>
          <w:spacing w:val="-1"/>
        </w:rPr>
        <w:t> </w:t>
      </w:r>
      <w:r>
        <w:rPr/>
        <w:t>Dân</w:t>
      </w:r>
      <w:r>
        <w:rPr>
          <w:spacing w:val="-1"/>
        </w:rPr>
        <w:t> </w:t>
      </w:r>
      <w:r>
        <w:rPr/>
        <w:t>sự</w:t>
      </w:r>
      <w:r>
        <w:rPr>
          <w:spacing w:val="-4"/>
        </w:rPr>
        <w:t> </w:t>
      </w:r>
      <w:r>
        <w:rPr/>
        <w:t>(20%)</w:t>
      </w:r>
      <w:r>
        <w:rPr>
          <w:spacing w:val="-2"/>
        </w:rPr>
        <w:t> </w:t>
      </w:r>
      <w:r>
        <w:rPr/>
        <w:t>là</w:t>
      </w:r>
      <w:r>
        <w:rPr>
          <w:spacing w:val="-2"/>
        </w:rPr>
        <w:t> </w:t>
      </w:r>
      <w:r>
        <w:rPr/>
        <w:t>6.312.324</w:t>
      </w:r>
      <w:r>
        <w:rPr>
          <w:spacing w:val="-5"/>
        </w:rPr>
        <w:t> </w:t>
      </w:r>
      <w:r>
        <w:rPr/>
        <w:t>đồng.</w:t>
      </w:r>
      <w:r>
        <w:rPr>
          <w:spacing w:val="-3"/>
        </w:rPr>
        <w:t> </w:t>
      </w:r>
      <w:r>
        <w:rPr/>
        <w:t>Số tiền bị cáo thu lợi bất chính là 111.287.676 đồng.</w:t>
      </w:r>
    </w:p>
    <w:p>
      <w:pPr>
        <w:spacing w:after="0" w:line="261" w:lineRule="auto"/>
        <w:sectPr>
          <w:footerReference w:type="default" r:id="rId5"/>
          <w:pgSz w:w="11910" w:h="16850"/>
          <w:pgMar w:footer="1039" w:header="0" w:top="1100" w:bottom="1220" w:left="1600" w:right="920"/>
          <w:pgNumType w:start="2"/>
        </w:sectPr>
      </w:pPr>
    </w:p>
    <w:p>
      <w:pPr>
        <w:pStyle w:val="BodyText"/>
        <w:spacing w:line="261" w:lineRule="auto" w:before="71"/>
        <w:ind w:right="209"/>
      </w:pPr>
      <w:r>
        <w:rPr>
          <w:b/>
          <w:i/>
        </w:rPr>
        <w:t>+ Khoản vay thứ hai</w:t>
      </w:r>
      <w:r>
        <w:rPr>
          <w:i/>
        </w:rPr>
        <w:t>: </w:t>
      </w:r>
      <w:r>
        <w:rPr/>
        <w:t>Từ ngày</w:t>
      </w:r>
      <w:r>
        <w:rPr>
          <w:spacing w:val="-1"/>
        </w:rPr>
        <w:t> </w:t>
      </w:r>
      <w:r>
        <w:rPr/>
        <w:t>19/3/2022 đến ngày</w:t>
      </w:r>
      <w:r>
        <w:rPr>
          <w:spacing w:val="-1"/>
        </w:rPr>
        <w:t> </w:t>
      </w:r>
      <w:r>
        <w:rPr/>
        <w:t>09/8/2022, vay</w:t>
      </w:r>
      <w:r>
        <w:rPr>
          <w:spacing w:val="-1"/>
        </w:rPr>
        <w:t> </w:t>
      </w:r>
      <w:r>
        <w:rPr/>
        <w:t>13 lần số</w:t>
      </w:r>
      <w:r>
        <w:rPr>
          <w:spacing w:val="66"/>
          <w:w w:val="150"/>
        </w:rPr>
        <w:t> </w:t>
      </w:r>
      <w:r>
        <w:rPr/>
        <w:t>tiền</w:t>
      </w:r>
      <w:r>
        <w:rPr>
          <w:spacing w:val="66"/>
          <w:w w:val="150"/>
        </w:rPr>
        <w:t> </w:t>
      </w:r>
      <w:r>
        <w:rPr/>
        <w:t>100.000.000</w:t>
      </w:r>
      <w:r>
        <w:rPr>
          <w:spacing w:val="66"/>
          <w:w w:val="150"/>
        </w:rPr>
        <w:t> </w:t>
      </w:r>
      <w:r>
        <w:rPr/>
        <w:t>đồng</w:t>
      </w:r>
      <w:r>
        <w:rPr>
          <w:spacing w:val="68"/>
          <w:w w:val="150"/>
        </w:rPr>
        <w:t> </w:t>
      </w:r>
      <w:r>
        <w:rPr/>
        <w:t>trong</w:t>
      </w:r>
      <w:r>
        <w:rPr>
          <w:spacing w:val="68"/>
          <w:w w:val="150"/>
        </w:rPr>
        <w:t> </w:t>
      </w:r>
      <w:r>
        <w:rPr/>
        <w:t>thời</w:t>
      </w:r>
      <w:r>
        <w:rPr>
          <w:spacing w:val="66"/>
          <w:w w:val="150"/>
        </w:rPr>
        <w:t> </w:t>
      </w:r>
      <w:r>
        <w:rPr/>
        <w:t>hạn</w:t>
      </w:r>
      <w:r>
        <w:rPr>
          <w:spacing w:val="66"/>
          <w:w w:val="150"/>
        </w:rPr>
        <w:t> </w:t>
      </w:r>
      <w:r>
        <w:rPr/>
        <w:t>12</w:t>
      </w:r>
      <w:r>
        <w:rPr>
          <w:spacing w:val="66"/>
          <w:w w:val="150"/>
        </w:rPr>
        <w:t> </w:t>
      </w:r>
      <w:r>
        <w:rPr/>
        <w:t>ngày/lần,</w:t>
      </w:r>
      <w:r>
        <w:rPr>
          <w:spacing w:val="67"/>
          <w:w w:val="150"/>
        </w:rPr>
        <w:t> </w:t>
      </w:r>
      <w:r>
        <w:rPr/>
        <w:t>với</w:t>
      </w:r>
      <w:r>
        <w:rPr>
          <w:spacing w:val="68"/>
          <w:w w:val="150"/>
        </w:rPr>
        <w:t> </w:t>
      </w:r>
      <w:r>
        <w:rPr/>
        <w:t>mức</w:t>
      </w:r>
      <w:r>
        <w:rPr>
          <w:spacing w:val="67"/>
          <w:w w:val="150"/>
        </w:rPr>
        <w:t> </w:t>
      </w:r>
      <w:r>
        <w:rPr/>
        <w:t>lãi</w:t>
      </w:r>
      <w:r>
        <w:rPr>
          <w:spacing w:val="68"/>
          <w:w w:val="150"/>
        </w:rPr>
        <w:t> </w:t>
      </w:r>
      <w:r>
        <w:rPr/>
        <w:t>suất</w:t>
      </w:r>
    </w:p>
    <w:p>
      <w:pPr>
        <w:pStyle w:val="BodyText"/>
        <w:spacing w:line="261" w:lineRule="auto"/>
        <w:ind w:right="207" w:firstLine="0"/>
      </w:pPr>
      <w:r>
        <w:rPr/>
        <w:t>11.000.000 đồng/12 ngày </w:t>
      </w:r>
      <w:r>
        <w:rPr>
          <w:i/>
        </w:rPr>
        <w:t>(tương đương 9.200 đồng/1 triệu đồng/1 ngày)</w:t>
      </w:r>
      <w:r>
        <w:rPr/>
        <w:t>, tương ứng</w:t>
      </w:r>
      <w:r>
        <w:rPr>
          <w:spacing w:val="-1"/>
        </w:rPr>
        <w:t> </w:t>
      </w:r>
      <w:r>
        <w:rPr/>
        <w:t>với mức</w:t>
      </w:r>
      <w:r>
        <w:rPr>
          <w:spacing w:val="-1"/>
        </w:rPr>
        <w:t> </w:t>
      </w:r>
      <w:r>
        <w:rPr/>
        <w:t>lãi suất</w:t>
      </w:r>
      <w:r>
        <w:rPr>
          <w:spacing w:val="-1"/>
        </w:rPr>
        <w:t> </w:t>
      </w:r>
      <w:r>
        <w:rPr/>
        <w:t>334,58%/năm,</w:t>
      </w:r>
      <w:r>
        <w:rPr>
          <w:spacing w:val="-1"/>
        </w:rPr>
        <w:t> </w:t>
      </w:r>
      <w:r>
        <w:rPr/>
        <w:t>vượt gấp 16,7 lần mức</w:t>
      </w:r>
      <w:r>
        <w:rPr>
          <w:spacing w:val="-1"/>
        </w:rPr>
        <w:t> </w:t>
      </w:r>
      <w:r>
        <w:rPr/>
        <w:t>lãi suất</w:t>
      </w:r>
      <w:r>
        <w:rPr>
          <w:spacing w:val="-1"/>
        </w:rPr>
        <w:t> </w:t>
      </w:r>
      <w:r>
        <w:rPr/>
        <w:t>cao</w:t>
      </w:r>
      <w:r>
        <w:rPr>
          <w:spacing w:val="-2"/>
        </w:rPr>
        <w:t> </w:t>
      </w:r>
      <w:r>
        <w:rPr/>
        <w:t>nhất</w:t>
      </w:r>
      <w:r>
        <w:rPr>
          <w:spacing w:val="-1"/>
        </w:rPr>
        <w:t> </w:t>
      </w:r>
      <w:r>
        <w:rPr/>
        <w:t>theo quy</w:t>
      </w:r>
      <w:r>
        <w:rPr>
          <w:spacing w:val="-4"/>
        </w:rPr>
        <w:t> </w:t>
      </w:r>
      <w:r>
        <w:rPr/>
        <w:t>định tại Điều 468</w:t>
      </w:r>
      <w:r>
        <w:rPr>
          <w:spacing w:val="-2"/>
        </w:rPr>
        <w:t> </w:t>
      </w:r>
      <w:r>
        <w:rPr/>
        <w:t>Bộ luật Dân sự. Trong thời gian này, bị cáo đã thu tổng số tiền lãi thực tế là 143.000.000 đồng. Tổng số tiền lãi bị cáo được hưởng theo mức cao nhất được quy định tại Điều 468 Bộ luật Dân sự là 8.547.942 đồng. Số tiền bị cáo thu lợi bất chính là 134.452.058 đồng.</w:t>
      </w:r>
    </w:p>
    <w:p>
      <w:pPr>
        <w:pStyle w:val="BodyText"/>
        <w:spacing w:line="261" w:lineRule="auto" w:before="114"/>
        <w:ind w:right="207"/>
      </w:pPr>
      <w:r>
        <w:rPr>
          <w:b/>
          <w:i/>
        </w:rPr>
        <w:t>+ Khoản vay thứ ba</w:t>
      </w:r>
      <w:r>
        <w:rPr>
          <w:i/>
        </w:rPr>
        <w:t>: </w:t>
      </w:r>
      <w:r>
        <w:rPr/>
        <w:t>Từ ngày 05/7/2022 đến ngày 09/8/2022, vay 16 lần số tiền 100.000.000 đồng trong thời hạn 03 ngày/lần, với mức lãi suất 8.000.000 đồng/03 ngày </w:t>
      </w:r>
      <w:r>
        <w:rPr>
          <w:i/>
        </w:rPr>
        <w:t>(tương đương 26.666 đồng/1 triệu đồng/1 ngày), </w:t>
      </w:r>
      <w:r>
        <w:rPr/>
        <w:t>tương ứng với mức lãi suất 973,3%/năm, vượt gấp 48,66 lần mức lãi suất cao nhất theo quy định tại Điều 468 Bộ</w:t>
      </w:r>
      <w:r>
        <w:rPr>
          <w:spacing w:val="-1"/>
        </w:rPr>
        <w:t> </w:t>
      </w:r>
      <w:r>
        <w:rPr/>
        <w:t>luật Dân sự. Trong thời gian này, bị cáo đã</w:t>
      </w:r>
      <w:r>
        <w:rPr>
          <w:spacing w:val="-1"/>
        </w:rPr>
        <w:t> </w:t>
      </w:r>
      <w:r>
        <w:rPr/>
        <w:t>thu tổng số tiền lãi thực tế là 128.000.000 đồng. Tổng số tiền lãi bị cáo được hưởng theo mức cao nhất được quy định tại Điều 468 Bộ luật Dân sự là 2.630.128 đồng. Số tiền bị cáo thu lợi bất chính là 125.369.872 đồng.</w:t>
      </w:r>
    </w:p>
    <w:p>
      <w:pPr>
        <w:pStyle w:val="ListParagraph"/>
        <w:numPr>
          <w:ilvl w:val="0"/>
          <w:numId w:val="3"/>
        </w:numPr>
        <w:tabs>
          <w:tab w:pos="1048" w:val="left" w:leader="none"/>
        </w:tabs>
        <w:spacing w:line="240" w:lineRule="auto" w:before="113" w:after="0"/>
        <w:ind w:left="1047" w:right="0" w:hanging="227"/>
        <w:jc w:val="both"/>
        <w:rPr>
          <w:sz w:val="28"/>
        </w:rPr>
      </w:pPr>
      <w:r>
        <w:rPr>
          <w:sz w:val="28"/>
        </w:rPr>
        <w:t>Bị</w:t>
      </w:r>
      <w:r>
        <w:rPr>
          <w:spacing w:val="13"/>
          <w:sz w:val="28"/>
        </w:rPr>
        <w:t> </w:t>
      </w:r>
      <w:r>
        <w:rPr>
          <w:sz w:val="28"/>
        </w:rPr>
        <w:t>cáo</w:t>
      </w:r>
      <w:r>
        <w:rPr>
          <w:spacing w:val="14"/>
          <w:sz w:val="28"/>
        </w:rPr>
        <w:t> </w:t>
      </w:r>
      <w:r>
        <w:rPr>
          <w:sz w:val="28"/>
        </w:rPr>
        <w:t>Phạm</w:t>
      </w:r>
      <w:r>
        <w:rPr>
          <w:spacing w:val="7"/>
          <w:sz w:val="28"/>
        </w:rPr>
        <w:t> </w:t>
      </w:r>
      <w:r>
        <w:rPr>
          <w:sz w:val="28"/>
        </w:rPr>
        <w:t>Thị</w:t>
      </w:r>
      <w:r>
        <w:rPr>
          <w:spacing w:val="13"/>
          <w:sz w:val="28"/>
        </w:rPr>
        <w:t> </w:t>
      </w:r>
      <w:r>
        <w:rPr>
          <w:sz w:val="28"/>
        </w:rPr>
        <w:t>H</w:t>
      </w:r>
      <w:r>
        <w:rPr>
          <w:spacing w:val="11"/>
          <w:sz w:val="28"/>
        </w:rPr>
        <w:t> </w:t>
      </w:r>
      <w:r>
        <w:rPr>
          <w:sz w:val="28"/>
        </w:rPr>
        <w:t>đã</w:t>
      </w:r>
      <w:r>
        <w:rPr>
          <w:spacing w:val="13"/>
          <w:sz w:val="28"/>
        </w:rPr>
        <w:t> </w:t>
      </w:r>
      <w:r>
        <w:rPr>
          <w:sz w:val="28"/>
        </w:rPr>
        <w:t>trực</w:t>
      </w:r>
      <w:r>
        <w:rPr>
          <w:spacing w:val="10"/>
          <w:sz w:val="28"/>
        </w:rPr>
        <w:t> </w:t>
      </w:r>
      <w:r>
        <w:rPr>
          <w:sz w:val="28"/>
        </w:rPr>
        <w:t>tiếp</w:t>
      </w:r>
      <w:r>
        <w:rPr>
          <w:spacing w:val="11"/>
          <w:sz w:val="28"/>
        </w:rPr>
        <w:t> </w:t>
      </w:r>
      <w:r>
        <w:rPr>
          <w:sz w:val="28"/>
        </w:rPr>
        <w:t>giao</w:t>
      </w:r>
      <w:r>
        <w:rPr>
          <w:spacing w:val="10"/>
          <w:sz w:val="28"/>
        </w:rPr>
        <w:t> </w:t>
      </w:r>
      <w:r>
        <w:rPr>
          <w:sz w:val="28"/>
        </w:rPr>
        <w:t>dịch</w:t>
      </w:r>
      <w:r>
        <w:rPr>
          <w:spacing w:val="13"/>
          <w:sz w:val="28"/>
        </w:rPr>
        <w:t> </w:t>
      </w:r>
      <w:r>
        <w:rPr>
          <w:sz w:val="28"/>
        </w:rPr>
        <w:t>cho</w:t>
      </w:r>
      <w:r>
        <w:rPr>
          <w:spacing w:val="14"/>
          <w:sz w:val="28"/>
        </w:rPr>
        <w:t> </w:t>
      </w:r>
      <w:r>
        <w:rPr>
          <w:sz w:val="28"/>
        </w:rPr>
        <w:t>Chị</w:t>
      </w:r>
      <w:r>
        <w:rPr>
          <w:spacing w:val="13"/>
          <w:sz w:val="28"/>
        </w:rPr>
        <w:t> </w:t>
      </w:r>
      <w:r>
        <w:rPr>
          <w:sz w:val="28"/>
        </w:rPr>
        <w:t>V</w:t>
      </w:r>
      <w:r>
        <w:rPr>
          <w:spacing w:val="11"/>
          <w:sz w:val="28"/>
        </w:rPr>
        <w:t> </w:t>
      </w:r>
      <w:r>
        <w:rPr>
          <w:sz w:val="28"/>
        </w:rPr>
        <w:t>vay</w:t>
      </w:r>
      <w:r>
        <w:rPr>
          <w:spacing w:val="9"/>
          <w:sz w:val="28"/>
        </w:rPr>
        <w:t> </w:t>
      </w:r>
      <w:r>
        <w:rPr>
          <w:sz w:val="28"/>
        </w:rPr>
        <w:t>05</w:t>
      </w:r>
      <w:r>
        <w:rPr>
          <w:spacing w:val="13"/>
          <w:sz w:val="28"/>
        </w:rPr>
        <w:t> </w:t>
      </w:r>
      <w:r>
        <w:rPr>
          <w:sz w:val="28"/>
        </w:rPr>
        <w:t>khoản</w:t>
      </w:r>
      <w:r>
        <w:rPr>
          <w:spacing w:val="13"/>
          <w:sz w:val="28"/>
        </w:rPr>
        <w:t> </w:t>
      </w:r>
      <w:r>
        <w:rPr>
          <w:spacing w:val="-4"/>
          <w:sz w:val="28"/>
        </w:rPr>
        <w:t>tiền</w:t>
      </w:r>
    </w:p>
    <w:p>
      <w:pPr>
        <w:pStyle w:val="BodyText"/>
        <w:spacing w:before="29"/>
        <w:ind w:firstLine="0"/>
        <w:jc w:val="left"/>
      </w:pPr>
      <w:r>
        <w:rPr>
          <w:spacing w:val="-4"/>
        </w:rPr>
        <w:t>gồm:</w:t>
      </w:r>
    </w:p>
    <w:p>
      <w:pPr>
        <w:spacing w:before="146"/>
        <w:ind w:left="821" w:right="0" w:firstLine="0"/>
        <w:jc w:val="left"/>
        <w:rPr>
          <w:sz w:val="28"/>
        </w:rPr>
      </w:pPr>
      <w:r>
        <w:rPr>
          <w:i/>
          <w:sz w:val="28"/>
        </w:rPr>
        <w:t>+</w:t>
      </w:r>
      <w:r>
        <w:rPr>
          <w:i/>
          <w:spacing w:val="18"/>
          <w:sz w:val="28"/>
        </w:rPr>
        <w:t> </w:t>
      </w:r>
      <w:r>
        <w:rPr>
          <w:b/>
          <w:i/>
          <w:sz w:val="28"/>
        </w:rPr>
        <w:t>Khoản</w:t>
      </w:r>
      <w:r>
        <w:rPr>
          <w:b/>
          <w:i/>
          <w:spacing w:val="21"/>
          <w:sz w:val="28"/>
        </w:rPr>
        <w:t> </w:t>
      </w:r>
      <w:r>
        <w:rPr>
          <w:b/>
          <w:i/>
          <w:sz w:val="28"/>
        </w:rPr>
        <w:t>vay</w:t>
      </w:r>
      <w:r>
        <w:rPr>
          <w:b/>
          <w:i/>
          <w:spacing w:val="19"/>
          <w:sz w:val="28"/>
        </w:rPr>
        <w:t> </w:t>
      </w:r>
      <w:r>
        <w:rPr>
          <w:b/>
          <w:i/>
          <w:sz w:val="28"/>
        </w:rPr>
        <w:t>thứ</w:t>
      </w:r>
      <w:r>
        <w:rPr>
          <w:b/>
          <w:i/>
          <w:spacing w:val="21"/>
          <w:sz w:val="28"/>
        </w:rPr>
        <w:t> </w:t>
      </w:r>
      <w:r>
        <w:rPr>
          <w:b/>
          <w:i/>
          <w:sz w:val="28"/>
        </w:rPr>
        <w:t>nhất</w:t>
      </w:r>
      <w:r>
        <w:rPr>
          <w:i/>
          <w:sz w:val="28"/>
        </w:rPr>
        <w:t>:</w:t>
      </w:r>
      <w:r>
        <w:rPr>
          <w:i/>
          <w:spacing w:val="21"/>
          <w:sz w:val="28"/>
        </w:rPr>
        <w:t> </w:t>
      </w:r>
      <w:r>
        <w:rPr>
          <w:sz w:val="28"/>
        </w:rPr>
        <w:t>Từ</w:t>
      </w:r>
      <w:r>
        <w:rPr>
          <w:spacing w:val="20"/>
          <w:sz w:val="28"/>
        </w:rPr>
        <w:t> </w:t>
      </w:r>
      <w:r>
        <w:rPr>
          <w:sz w:val="28"/>
        </w:rPr>
        <w:t>ngày</w:t>
      </w:r>
      <w:r>
        <w:rPr>
          <w:spacing w:val="17"/>
          <w:sz w:val="28"/>
        </w:rPr>
        <w:t> </w:t>
      </w:r>
      <w:r>
        <w:rPr>
          <w:sz w:val="28"/>
        </w:rPr>
        <w:t>10/3/2022</w:t>
      </w:r>
      <w:r>
        <w:rPr>
          <w:spacing w:val="19"/>
          <w:sz w:val="28"/>
        </w:rPr>
        <w:t> </w:t>
      </w:r>
      <w:r>
        <w:rPr>
          <w:sz w:val="28"/>
        </w:rPr>
        <w:t>đến</w:t>
      </w:r>
      <w:r>
        <w:rPr>
          <w:spacing w:val="22"/>
          <w:sz w:val="28"/>
        </w:rPr>
        <w:t> </w:t>
      </w:r>
      <w:r>
        <w:rPr>
          <w:sz w:val="28"/>
        </w:rPr>
        <w:t>ngày</w:t>
      </w:r>
      <w:r>
        <w:rPr>
          <w:spacing w:val="17"/>
          <w:sz w:val="28"/>
        </w:rPr>
        <w:t> </w:t>
      </w:r>
      <w:r>
        <w:rPr>
          <w:sz w:val="28"/>
        </w:rPr>
        <w:t>09/8/2022,</w:t>
      </w:r>
      <w:r>
        <w:rPr>
          <w:spacing w:val="18"/>
          <w:sz w:val="28"/>
        </w:rPr>
        <w:t> </w:t>
      </w:r>
      <w:r>
        <w:rPr>
          <w:sz w:val="28"/>
        </w:rPr>
        <w:t>vay</w:t>
      </w:r>
      <w:r>
        <w:rPr>
          <w:spacing w:val="17"/>
          <w:sz w:val="28"/>
        </w:rPr>
        <w:t> </w:t>
      </w:r>
      <w:r>
        <w:rPr>
          <w:spacing w:val="-5"/>
          <w:sz w:val="28"/>
        </w:rPr>
        <w:t>33</w:t>
      </w:r>
    </w:p>
    <w:p>
      <w:pPr>
        <w:pStyle w:val="BodyText"/>
        <w:spacing w:line="261" w:lineRule="auto" w:before="29"/>
        <w:ind w:right="205" w:firstLine="0"/>
      </w:pPr>
      <w:r>
        <w:rPr/>
        <w:t>lần số tiền 200.000.000 đồng trong thời hạn 05 ngày/lần, với mức lãi suất từ 15 triệu đồng đến 17 triệu đồng/5 ngày </w:t>
      </w:r>
      <w:r>
        <w:rPr>
          <w:i/>
        </w:rPr>
        <w:t>(tương đương 15.000 đồng đến 17.000</w:t>
      </w:r>
      <w:r>
        <w:rPr>
          <w:i/>
        </w:rPr>
        <w:t> đồng/1 triệu đồng/1 ngày)</w:t>
      </w:r>
      <w:r>
        <w:rPr/>
        <w:t>, trong đó 04 lần cho vay với mức lãi suất 15 triệu đồng/5 ngày</w:t>
      </w:r>
      <w:r>
        <w:rPr>
          <w:spacing w:val="-1"/>
        </w:rPr>
        <w:t> </w:t>
      </w:r>
      <w:r>
        <w:rPr/>
        <w:t>và 29 lần cho vay</w:t>
      </w:r>
      <w:r>
        <w:rPr>
          <w:spacing w:val="-1"/>
        </w:rPr>
        <w:t> </w:t>
      </w:r>
      <w:r>
        <w:rPr/>
        <w:t>với mức lãi suất 17 triệu đồng/5 ngày, tương ứng với mức lãi suất từ 547,5%/năm đến 620,5%/năm, vượt gấp từ 27,37 lần đến 31,025 lần mức lãi suất cao nhất theo quy định tại Điều 468 Bộ luật Dân sự. Trong thời gian này, bị cáo đã thu tiền lãi thực tế là 553.000.000 đồng. Tổng số tiền lãi bị cáo được hưởng theo mức cao nhất được quy định tại Điều 468 Bộ</w:t>
      </w:r>
      <w:r>
        <w:rPr>
          <w:spacing w:val="40"/>
        </w:rPr>
        <w:t> </w:t>
      </w:r>
      <w:r>
        <w:rPr/>
        <w:t>luật Dân sự là 18.082.185 đồng. Tổng số tiền bị cáo thu lợi bất chính là 534.917.815 đồng.</w:t>
      </w:r>
    </w:p>
    <w:p>
      <w:pPr>
        <w:pStyle w:val="BodyText"/>
        <w:spacing w:line="261" w:lineRule="auto" w:before="112"/>
        <w:ind w:right="208"/>
      </w:pPr>
      <w:r>
        <w:rPr>
          <w:b/>
          <w:i/>
        </w:rPr>
        <w:t>+ Khoản vay thứ hai</w:t>
      </w:r>
      <w:r>
        <w:rPr>
          <w:i/>
        </w:rPr>
        <w:t>: </w:t>
      </w:r>
      <w:r>
        <w:rPr/>
        <w:t>Từ ngày 12/02/2022 đến ngày 09/8/2022, vay 14 lần số tiền 100.000.000 đồng trong thời hạn 12 ngày/lần, với mức lãi suất là 8,6 triệu đồng/12 ngày (</w:t>
      </w:r>
      <w:r>
        <w:rPr>
          <w:i/>
        </w:rPr>
        <w:t>tương đương 7.200 đồng/1 triệu đồng/1 ngày</w:t>
      </w:r>
      <w:r>
        <w:rPr/>
        <w:t>), tương ứng với mức lãi suất 261,58%/năm, vượt gấp 13,079 lần mức lãi suất cao nhất theo quy</w:t>
      </w:r>
      <w:r>
        <w:rPr>
          <w:spacing w:val="-1"/>
        </w:rPr>
        <w:t> </w:t>
      </w:r>
      <w:r>
        <w:rPr/>
        <w:t>định tại Điều 468 Bộ luật Dân sự. Trong thời gian này, bị cáo đã thu tiền lãi thực tế là 120.400.000 đồng. Tổng số tiền lãi bị cáo được hưởng theo mức cao nhất quy định tại Điều 468 Bộ luật Dân sự là 9.205.476 đồng. Số tiền bị cáo thu lợi bất chính là 111.194.524 đồng.</w:t>
      </w:r>
    </w:p>
    <w:p>
      <w:pPr>
        <w:pStyle w:val="BodyText"/>
        <w:spacing w:line="261" w:lineRule="auto" w:before="112"/>
        <w:ind w:right="207"/>
      </w:pPr>
      <w:r>
        <w:rPr>
          <w:b/>
          <w:i/>
        </w:rPr>
        <w:t>+ Khoản</w:t>
      </w:r>
      <w:r>
        <w:rPr>
          <w:b/>
          <w:i/>
          <w:spacing w:val="-2"/>
        </w:rPr>
        <w:t> </w:t>
      </w:r>
      <w:r>
        <w:rPr>
          <w:b/>
          <w:i/>
        </w:rPr>
        <w:t>vay</w:t>
      </w:r>
      <w:r>
        <w:rPr>
          <w:b/>
          <w:i/>
          <w:spacing w:val="-1"/>
        </w:rPr>
        <w:t> </w:t>
      </w:r>
      <w:r>
        <w:rPr>
          <w:b/>
          <w:i/>
        </w:rPr>
        <w:t>thứ</w:t>
      </w:r>
      <w:r>
        <w:rPr>
          <w:b/>
          <w:i/>
          <w:spacing w:val="-2"/>
        </w:rPr>
        <w:t> </w:t>
      </w:r>
      <w:r>
        <w:rPr>
          <w:b/>
          <w:i/>
        </w:rPr>
        <w:t>ba:</w:t>
      </w:r>
      <w:r>
        <w:rPr>
          <w:b/>
          <w:i/>
          <w:spacing w:val="-2"/>
        </w:rPr>
        <w:t> </w:t>
      </w:r>
      <w:r>
        <w:rPr/>
        <w:t>Từ ngày</w:t>
      </w:r>
      <w:r>
        <w:rPr>
          <w:spacing w:val="-3"/>
        </w:rPr>
        <w:t> </w:t>
      </w:r>
      <w:r>
        <w:rPr/>
        <w:t>14/02/2022 đến ngày</w:t>
      </w:r>
      <w:r>
        <w:rPr>
          <w:spacing w:val="-3"/>
        </w:rPr>
        <w:t> </w:t>
      </w:r>
      <w:r>
        <w:rPr/>
        <w:t>09/8/2022,</w:t>
      </w:r>
      <w:r>
        <w:rPr>
          <w:spacing w:val="-2"/>
        </w:rPr>
        <w:t> </w:t>
      </w:r>
      <w:r>
        <w:rPr/>
        <w:t>vay</w:t>
      </w:r>
      <w:r>
        <w:rPr>
          <w:spacing w:val="-3"/>
        </w:rPr>
        <w:t> </w:t>
      </w:r>
      <w:r>
        <w:rPr/>
        <w:t>31 lần số</w:t>
      </w:r>
      <w:r>
        <w:rPr>
          <w:spacing w:val="-2"/>
        </w:rPr>
        <w:t> </w:t>
      </w:r>
      <w:r>
        <w:rPr/>
        <w:t>tiền</w:t>
      </w:r>
      <w:r>
        <w:rPr>
          <w:spacing w:val="-1"/>
        </w:rPr>
        <w:t> </w:t>
      </w:r>
      <w:r>
        <w:rPr/>
        <w:t>100.000.000 đồng</w:t>
      </w:r>
      <w:r>
        <w:rPr>
          <w:spacing w:val="-1"/>
        </w:rPr>
        <w:t> </w:t>
      </w:r>
      <w:r>
        <w:rPr/>
        <w:t>trong thời</w:t>
      </w:r>
      <w:r>
        <w:rPr>
          <w:spacing w:val="-1"/>
        </w:rPr>
        <w:t> </w:t>
      </w:r>
      <w:r>
        <w:rPr/>
        <w:t>hạn 05</w:t>
      </w:r>
      <w:r>
        <w:rPr>
          <w:spacing w:val="-2"/>
        </w:rPr>
        <w:t> </w:t>
      </w:r>
      <w:r>
        <w:rPr/>
        <w:t>ngày/lần,</w:t>
      </w:r>
      <w:r>
        <w:rPr>
          <w:spacing w:val="-3"/>
        </w:rPr>
        <w:t> </w:t>
      </w:r>
      <w:r>
        <w:rPr/>
        <w:t>với mức</w:t>
      </w:r>
      <w:r>
        <w:rPr>
          <w:spacing w:val="-1"/>
        </w:rPr>
        <w:t> </w:t>
      </w:r>
      <w:r>
        <w:rPr/>
        <w:t>lãi suất từ</w:t>
      </w:r>
      <w:r>
        <w:rPr>
          <w:spacing w:val="-4"/>
        </w:rPr>
        <w:t> </w:t>
      </w:r>
      <w:r>
        <w:rPr/>
        <w:t>06 triệu</w:t>
      </w:r>
    </w:p>
    <w:p>
      <w:pPr>
        <w:spacing w:after="0" w:line="261" w:lineRule="auto"/>
        <w:sectPr>
          <w:pgSz w:w="11910" w:h="16850"/>
          <w:pgMar w:header="0" w:footer="1039" w:top="1080" w:bottom="1220" w:left="1600" w:right="920"/>
        </w:sectPr>
      </w:pPr>
    </w:p>
    <w:p>
      <w:pPr>
        <w:pStyle w:val="BodyText"/>
        <w:spacing w:line="261" w:lineRule="auto" w:before="71"/>
        <w:ind w:right="206" w:firstLine="0"/>
      </w:pPr>
      <w:r>
        <w:rPr/>
        <w:t>đồng đến 07 triệu đồng/05 ngày (</w:t>
      </w:r>
      <w:r>
        <w:rPr>
          <w:i/>
        </w:rPr>
        <w:t>tương đương 12</w:t>
      </w:r>
      <w:r>
        <w:rPr/>
        <w:t>.</w:t>
      </w:r>
      <w:r>
        <w:rPr>
          <w:i/>
        </w:rPr>
        <w:t>000 đồng đến 14.000 đồng/1</w:t>
      </w:r>
      <w:r>
        <w:rPr>
          <w:i/>
        </w:rPr>
        <w:t> triệu đồng/1 ngày), </w:t>
      </w:r>
      <w:r>
        <w:rPr/>
        <w:t>trong đó 15 lần cho vay với mức lãi suất 6.000.000 đồng/05 ngày và 16 lần cho vay với mức lãi suất 7.000.000 đồng/05 ngày, tương ứng với mức lãi suất từ 438%/năm đến 511%/năm, vượt gấp 21,9 lần đến 25,55 lần mức lãi</w:t>
      </w:r>
      <w:r>
        <w:rPr>
          <w:spacing w:val="-4"/>
        </w:rPr>
        <w:t> </w:t>
      </w:r>
      <w:r>
        <w:rPr/>
        <w:t>suất cao nhất theo</w:t>
      </w:r>
      <w:r>
        <w:rPr>
          <w:spacing w:val="-3"/>
        </w:rPr>
        <w:t> </w:t>
      </w:r>
      <w:r>
        <w:rPr/>
        <w:t>quy</w:t>
      </w:r>
      <w:r>
        <w:rPr>
          <w:spacing w:val="-5"/>
        </w:rPr>
        <w:t> </w:t>
      </w:r>
      <w:r>
        <w:rPr/>
        <w:t>định tại Điều 468</w:t>
      </w:r>
      <w:r>
        <w:rPr>
          <w:spacing w:val="-2"/>
        </w:rPr>
        <w:t> </w:t>
      </w:r>
      <w:r>
        <w:rPr/>
        <w:t>Bộ</w:t>
      </w:r>
      <w:r>
        <w:rPr>
          <w:spacing w:val="-1"/>
        </w:rPr>
        <w:t> </w:t>
      </w:r>
      <w:r>
        <w:rPr/>
        <w:t>luật Dân</w:t>
      </w:r>
      <w:r>
        <w:rPr>
          <w:spacing w:val="-3"/>
        </w:rPr>
        <w:t> </w:t>
      </w:r>
      <w:r>
        <w:rPr/>
        <w:t>sự.</w:t>
      </w:r>
      <w:r>
        <w:rPr>
          <w:spacing w:val="-2"/>
        </w:rPr>
        <w:t> </w:t>
      </w:r>
      <w:r>
        <w:rPr/>
        <w:t>Trong thời</w:t>
      </w:r>
      <w:r>
        <w:rPr>
          <w:spacing w:val="-4"/>
        </w:rPr>
        <w:t> </w:t>
      </w:r>
      <w:r>
        <w:rPr/>
        <w:t>gian này, bị cáo đã thu tổng số tiền lãi thực tế là 202.000.000 đồng. Tổng số tiền lãi bị cáo được</w:t>
      </w:r>
      <w:r>
        <w:rPr>
          <w:spacing w:val="67"/>
        </w:rPr>
        <w:t> </w:t>
      </w:r>
      <w:r>
        <w:rPr/>
        <w:t>hưởng</w:t>
      </w:r>
      <w:r>
        <w:rPr>
          <w:spacing w:val="68"/>
        </w:rPr>
        <w:t> </w:t>
      </w:r>
      <w:r>
        <w:rPr/>
        <w:t>theo</w:t>
      </w:r>
      <w:r>
        <w:rPr>
          <w:spacing w:val="69"/>
        </w:rPr>
        <w:t> </w:t>
      </w:r>
      <w:r>
        <w:rPr/>
        <w:t>mức</w:t>
      </w:r>
      <w:r>
        <w:rPr>
          <w:spacing w:val="67"/>
        </w:rPr>
        <w:t> </w:t>
      </w:r>
      <w:r>
        <w:rPr/>
        <w:t>cao</w:t>
      </w:r>
      <w:r>
        <w:rPr>
          <w:spacing w:val="69"/>
        </w:rPr>
        <w:t> </w:t>
      </w:r>
      <w:r>
        <w:rPr/>
        <w:t>nhất</w:t>
      </w:r>
      <w:r>
        <w:rPr>
          <w:spacing w:val="66"/>
        </w:rPr>
        <w:t> </w:t>
      </w:r>
      <w:r>
        <w:rPr/>
        <w:t>quy</w:t>
      </w:r>
      <w:r>
        <w:rPr>
          <w:spacing w:val="64"/>
        </w:rPr>
        <w:t> </w:t>
      </w:r>
      <w:r>
        <w:rPr/>
        <w:t>định</w:t>
      </w:r>
      <w:r>
        <w:rPr>
          <w:spacing w:val="67"/>
        </w:rPr>
        <w:t> </w:t>
      </w:r>
      <w:r>
        <w:rPr/>
        <w:t>tại</w:t>
      </w:r>
      <w:r>
        <w:rPr>
          <w:spacing w:val="68"/>
        </w:rPr>
        <w:t> </w:t>
      </w:r>
      <w:r>
        <w:rPr/>
        <w:t>Điều</w:t>
      </w:r>
      <w:r>
        <w:rPr>
          <w:spacing w:val="68"/>
        </w:rPr>
        <w:t> </w:t>
      </w:r>
      <w:r>
        <w:rPr/>
        <w:t>468</w:t>
      </w:r>
      <w:r>
        <w:rPr>
          <w:spacing w:val="68"/>
        </w:rPr>
        <w:t> </w:t>
      </w:r>
      <w:r>
        <w:rPr/>
        <w:t>Bộ</w:t>
      </w:r>
      <w:r>
        <w:rPr>
          <w:spacing w:val="66"/>
        </w:rPr>
        <w:t> </w:t>
      </w:r>
      <w:r>
        <w:rPr/>
        <w:t>luật</w:t>
      </w:r>
      <w:r>
        <w:rPr>
          <w:spacing w:val="68"/>
        </w:rPr>
        <w:t> </w:t>
      </w:r>
      <w:r>
        <w:rPr/>
        <w:t>Dân</w:t>
      </w:r>
      <w:r>
        <w:rPr>
          <w:spacing w:val="69"/>
        </w:rPr>
        <w:t> </w:t>
      </w:r>
      <w:r>
        <w:rPr/>
        <w:t>sự</w:t>
      </w:r>
      <w:r>
        <w:rPr>
          <w:spacing w:val="67"/>
        </w:rPr>
        <w:t> </w:t>
      </w:r>
      <w:r>
        <w:rPr>
          <w:spacing w:val="-5"/>
        </w:rPr>
        <w:t>là</w:t>
      </w:r>
    </w:p>
    <w:p>
      <w:pPr>
        <w:pStyle w:val="BodyText"/>
        <w:spacing w:line="316" w:lineRule="exact"/>
        <w:ind w:firstLine="0"/>
      </w:pPr>
      <w:r>
        <w:rPr/>
        <w:t>8.491.582</w:t>
      </w:r>
      <w:r>
        <w:rPr>
          <w:spacing w:val="-9"/>
        </w:rPr>
        <w:t> </w:t>
      </w:r>
      <w:r>
        <w:rPr/>
        <w:t>đồng.</w:t>
      </w:r>
      <w:r>
        <w:rPr>
          <w:spacing w:val="-5"/>
        </w:rPr>
        <w:t> </w:t>
      </w:r>
      <w:r>
        <w:rPr/>
        <w:t>Số</w:t>
      </w:r>
      <w:r>
        <w:rPr>
          <w:spacing w:val="-5"/>
        </w:rPr>
        <w:t> </w:t>
      </w:r>
      <w:r>
        <w:rPr/>
        <w:t>tiền</w:t>
      </w:r>
      <w:r>
        <w:rPr>
          <w:spacing w:val="-4"/>
        </w:rPr>
        <w:t> </w:t>
      </w:r>
      <w:r>
        <w:rPr/>
        <w:t>bị</w:t>
      </w:r>
      <w:r>
        <w:rPr>
          <w:spacing w:val="-4"/>
        </w:rPr>
        <w:t> </w:t>
      </w:r>
      <w:r>
        <w:rPr/>
        <w:t>cáo</w:t>
      </w:r>
      <w:r>
        <w:rPr>
          <w:spacing w:val="-3"/>
        </w:rPr>
        <w:t> </w:t>
      </w:r>
      <w:r>
        <w:rPr/>
        <w:t>thu</w:t>
      </w:r>
      <w:r>
        <w:rPr>
          <w:spacing w:val="-3"/>
        </w:rPr>
        <w:t> </w:t>
      </w:r>
      <w:r>
        <w:rPr/>
        <w:t>lợi</w:t>
      </w:r>
      <w:r>
        <w:rPr>
          <w:spacing w:val="-3"/>
        </w:rPr>
        <w:t> </w:t>
      </w:r>
      <w:r>
        <w:rPr/>
        <w:t>bất</w:t>
      </w:r>
      <w:r>
        <w:rPr>
          <w:spacing w:val="-2"/>
        </w:rPr>
        <w:t> </w:t>
      </w:r>
      <w:r>
        <w:rPr/>
        <w:t>chính</w:t>
      </w:r>
      <w:r>
        <w:rPr>
          <w:spacing w:val="-3"/>
        </w:rPr>
        <w:t> </w:t>
      </w:r>
      <w:r>
        <w:rPr/>
        <w:t>là</w:t>
      </w:r>
      <w:r>
        <w:rPr>
          <w:spacing w:val="-6"/>
        </w:rPr>
        <w:t> </w:t>
      </w:r>
      <w:r>
        <w:rPr/>
        <w:t>193.508.418</w:t>
      </w:r>
      <w:r>
        <w:rPr>
          <w:spacing w:val="-2"/>
        </w:rPr>
        <w:t> đồng.</w:t>
      </w:r>
    </w:p>
    <w:p>
      <w:pPr>
        <w:pStyle w:val="BodyText"/>
        <w:spacing w:line="261" w:lineRule="auto" w:before="149"/>
        <w:ind w:right="204"/>
      </w:pPr>
      <w:r>
        <w:rPr>
          <w:b/>
          <w:i/>
        </w:rPr>
        <w:t>+ Khoản vay thứ tư: </w:t>
      </w:r>
      <w:r>
        <w:rPr/>
        <w:t>Từ ngày 08/6/2022 đến ngày 09/8/2022, vay 19 lần số</w:t>
      </w:r>
      <w:r>
        <w:rPr>
          <w:spacing w:val="-2"/>
        </w:rPr>
        <w:t> </w:t>
      </w:r>
      <w:r>
        <w:rPr/>
        <w:t>tiền</w:t>
      </w:r>
      <w:r>
        <w:rPr>
          <w:spacing w:val="-1"/>
        </w:rPr>
        <w:t> </w:t>
      </w:r>
      <w:r>
        <w:rPr/>
        <w:t>140.000.000</w:t>
      </w:r>
      <w:r>
        <w:rPr>
          <w:spacing w:val="-1"/>
        </w:rPr>
        <w:t> </w:t>
      </w:r>
      <w:r>
        <w:rPr/>
        <w:t>đồng</w:t>
      </w:r>
      <w:r>
        <w:rPr>
          <w:spacing w:val="-1"/>
        </w:rPr>
        <w:t> </w:t>
      </w:r>
      <w:r>
        <w:rPr/>
        <w:t>trong thời</w:t>
      </w:r>
      <w:r>
        <w:rPr>
          <w:spacing w:val="-1"/>
        </w:rPr>
        <w:t> </w:t>
      </w:r>
      <w:r>
        <w:rPr/>
        <w:t>hạn 03</w:t>
      </w:r>
      <w:r>
        <w:rPr>
          <w:spacing w:val="-2"/>
        </w:rPr>
        <w:t> </w:t>
      </w:r>
      <w:r>
        <w:rPr/>
        <w:t>ngày/lần,</w:t>
      </w:r>
      <w:r>
        <w:rPr>
          <w:spacing w:val="-2"/>
        </w:rPr>
        <w:t> </w:t>
      </w:r>
      <w:r>
        <w:rPr/>
        <w:t>với mức</w:t>
      </w:r>
      <w:r>
        <w:rPr>
          <w:spacing w:val="-1"/>
        </w:rPr>
        <w:t> </w:t>
      </w:r>
      <w:r>
        <w:rPr/>
        <w:t>lãi suất từ</w:t>
      </w:r>
      <w:r>
        <w:rPr>
          <w:spacing w:val="-3"/>
        </w:rPr>
        <w:t> </w:t>
      </w:r>
      <w:r>
        <w:rPr/>
        <w:t>06 triệu đồng đến 10 triệu đồng/03 ngày (</w:t>
      </w:r>
      <w:r>
        <w:rPr>
          <w:i/>
        </w:rPr>
        <w:t>tương đương 14.285 đồng đến 23.809 đồng/1</w:t>
      </w:r>
      <w:r>
        <w:rPr>
          <w:i/>
        </w:rPr>
        <w:t> triệu đồng/1 ngày</w:t>
      </w:r>
      <w:r>
        <w:rPr/>
        <w:t>), trong đó 02 lần cho vay với mức lãi suất 6.000.000 đồng/03 ngày, 07 lần cho vay với mức lãi suất 7.000.000 đồng/ngày và 10 lần cho vay</w:t>
      </w:r>
      <w:r>
        <w:rPr>
          <w:spacing w:val="40"/>
        </w:rPr>
        <w:t> </w:t>
      </w:r>
      <w:r>
        <w:rPr/>
        <w:t>với mức lãi suất 10.000.000 đồng/03 ngày, tương ứng với mức lãi suất từ 521,4%/năm đến 869,04%/năm, vượt gấp từ 26,07 lần đến 43,45 lần mức lãi</w:t>
      </w:r>
      <w:r>
        <w:rPr>
          <w:spacing w:val="40"/>
        </w:rPr>
        <w:t> </w:t>
      </w:r>
      <w:r>
        <w:rPr/>
        <w:t>suất cao nhất theo quy</w:t>
      </w:r>
      <w:r>
        <w:rPr>
          <w:spacing w:val="-1"/>
        </w:rPr>
        <w:t> </w:t>
      </w:r>
      <w:r>
        <w:rPr/>
        <w:t>định tại Điều 468 Bộ luật Dân sự. Trong thời gian này, bị cáo</w:t>
      </w:r>
      <w:r>
        <w:rPr>
          <w:spacing w:val="-1"/>
        </w:rPr>
        <w:t> </w:t>
      </w:r>
      <w:r>
        <w:rPr/>
        <w:t>đã thu tổng</w:t>
      </w:r>
      <w:r>
        <w:rPr>
          <w:spacing w:val="-1"/>
        </w:rPr>
        <w:t> </w:t>
      </w:r>
      <w:r>
        <w:rPr/>
        <w:t>số tiền lãi</w:t>
      </w:r>
      <w:r>
        <w:rPr>
          <w:spacing w:val="-1"/>
        </w:rPr>
        <w:t> </w:t>
      </w:r>
      <w:r>
        <w:rPr/>
        <w:t>thực</w:t>
      </w:r>
      <w:r>
        <w:rPr>
          <w:spacing w:val="-2"/>
        </w:rPr>
        <w:t> </w:t>
      </w:r>
      <w:r>
        <w:rPr/>
        <w:t>tế là</w:t>
      </w:r>
      <w:r>
        <w:rPr>
          <w:spacing w:val="-1"/>
        </w:rPr>
        <w:t> </w:t>
      </w:r>
      <w:r>
        <w:rPr/>
        <w:t>161.000.000</w:t>
      </w:r>
      <w:r>
        <w:rPr>
          <w:spacing w:val="-1"/>
        </w:rPr>
        <w:t> </w:t>
      </w:r>
      <w:r>
        <w:rPr/>
        <w:t>đồng.</w:t>
      </w:r>
      <w:r>
        <w:rPr>
          <w:spacing w:val="-1"/>
        </w:rPr>
        <w:t> </w:t>
      </w:r>
      <w:r>
        <w:rPr/>
        <w:t>Tổng tiền lãi</w:t>
      </w:r>
      <w:r>
        <w:rPr>
          <w:spacing w:val="-1"/>
        </w:rPr>
        <w:t> </w:t>
      </w:r>
      <w:r>
        <w:rPr/>
        <w:t>bị cáo</w:t>
      </w:r>
      <w:r>
        <w:rPr>
          <w:spacing w:val="-2"/>
        </w:rPr>
        <w:t> </w:t>
      </w:r>
      <w:r>
        <w:rPr/>
        <w:t>được hưởng theo mức cao nhất quy định tại Điều 468 Bộ luật Dân sự là 4.372.584 đồng. Tổng số tiền bị cáo thu lợi bất chính là 156.627.416 đồng.</w:t>
      </w:r>
    </w:p>
    <w:p>
      <w:pPr>
        <w:pStyle w:val="BodyText"/>
        <w:spacing w:line="261" w:lineRule="auto" w:before="110"/>
        <w:ind w:right="205"/>
      </w:pPr>
      <w:r>
        <w:rPr/>
        <w:t>Ngoài ra, ngày 22/11/2021, Phạm Thị H cho Chị V vay số tiền 300.000.000 đồng với thời hạn một năm, lãi suất vay là 13.500.000 đồng/1 tháng/300 triệu đồng (</w:t>
      </w:r>
      <w:r>
        <w:rPr>
          <w:i/>
        </w:rPr>
        <w:t>tương đương 1.500 đồng/1 triệu đồng/1 ngày), </w:t>
      </w:r>
      <w:r>
        <w:rPr/>
        <w:t>tương ứng mức lãi suất 54%/năm, vượt gấp 2,7 lần mức cao nhất cho phép theo quy định</w:t>
      </w:r>
      <w:r>
        <w:rPr>
          <w:spacing w:val="40"/>
        </w:rPr>
        <w:t> </w:t>
      </w:r>
      <w:r>
        <w:rPr/>
        <w:t>tại Điều 468 Bộ luật Dân sự, thu tiền lãi thực tế là 94.500.000 đồng. Số tiền lãi cao nhất H</w:t>
      </w:r>
      <w:r>
        <w:rPr>
          <w:spacing w:val="-1"/>
        </w:rPr>
        <w:t> </w:t>
      </w:r>
      <w:r>
        <w:rPr/>
        <w:t>được</w:t>
      </w:r>
      <w:r>
        <w:rPr>
          <w:spacing w:val="-1"/>
        </w:rPr>
        <w:t> </w:t>
      </w:r>
      <w:r>
        <w:rPr/>
        <w:t>hưởng theo mức cao nhất</w:t>
      </w:r>
      <w:r>
        <w:rPr>
          <w:spacing w:val="-1"/>
        </w:rPr>
        <w:t> </w:t>
      </w:r>
      <w:r>
        <w:rPr/>
        <w:t>quy</w:t>
      </w:r>
      <w:r>
        <w:rPr>
          <w:spacing w:val="-4"/>
        </w:rPr>
        <w:t> </w:t>
      </w:r>
      <w:r>
        <w:rPr/>
        <w:t>định tại Điều 468 Bộ</w:t>
      </w:r>
      <w:r>
        <w:rPr>
          <w:spacing w:val="-1"/>
        </w:rPr>
        <w:t> </w:t>
      </w:r>
      <w:r>
        <w:rPr/>
        <w:t>luật Dân sự là</w:t>
      </w:r>
      <w:r>
        <w:rPr>
          <w:spacing w:val="80"/>
        </w:rPr>
        <w:t> </w:t>
      </w:r>
      <w:r>
        <w:rPr/>
        <w:t>43.232.876</w:t>
      </w:r>
      <w:r>
        <w:rPr>
          <w:spacing w:val="80"/>
        </w:rPr>
        <w:t> </w:t>
      </w:r>
      <w:r>
        <w:rPr/>
        <w:t>đồng.</w:t>
      </w:r>
      <w:r>
        <w:rPr>
          <w:spacing w:val="79"/>
        </w:rPr>
        <w:t> </w:t>
      </w:r>
      <w:r>
        <w:rPr/>
        <w:t>Số</w:t>
      </w:r>
      <w:r>
        <w:rPr>
          <w:spacing w:val="80"/>
        </w:rPr>
        <w:t> </w:t>
      </w:r>
      <w:r>
        <w:rPr/>
        <w:t>tiền</w:t>
      </w:r>
      <w:r>
        <w:rPr>
          <w:spacing w:val="80"/>
        </w:rPr>
        <w:t> </w:t>
      </w:r>
      <w:r>
        <w:rPr/>
        <w:t>H</w:t>
      </w:r>
      <w:r>
        <w:rPr>
          <w:spacing w:val="80"/>
        </w:rPr>
        <w:t> </w:t>
      </w:r>
      <w:r>
        <w:rPr/>
        <w:t>thu</w:t>
      </w:r>
      <w:r>
        <w:rPr>
          <w:spacing w:val="80"/>
        </w:rPr>
        <w:t> </w:t>
      </w:r>
      <w:r>
        <w:rPr/>
        <w:t>lợi</w:t>
      </w:r>
      <w:r>
        <w:rPr>
          <w:spacing w:val="80"/>
        </w:rPr>
        <w:t> </w:t>
      </w:r>
      <w:r>
        <w:rPr/>
        <w:t>bất</w:t>
      </w:r>
      <w:r>
        <w:rPr>
          <w:spacing w:val="80"/>
        </w:rPr>
        <w:t> </w:t>
      </w:r>
      <w:r>
        <w:rPr/>
        <w:t>chính</w:t>
      </w:r>
      <w:r>
        <w:rPr>
          <w:spacing w:val="80"/>
        </w:rPr>
        <w:t> </w:t>
      </w:r>
      <w:r>
        <w:rPr/>
        <w:t>trong</w:t>
      </w:r>
      <w:r>
        <w:rPr>
          <w:spacing w:val="80"/>
        </w:rPr>
        <w:t> </w:t>
      </w:r>
      <w:r>
        <w:rPr/>
        <w:t>khoản</w:t>
      </w:r>
      <w:r>
        <w:rPr>
          <w:spacing w:val="80"/>
        </w:rPr>
        <w:t> </w:t>
      </w:r>
      <w:r>
        <w:rPr/>
        <w:t>vay</w:t>
      </w:r>
      <w:r>
        <w:rPr>
          <w:spacing w:val="78"/>
        </w:rPr>
        <w:t> </w:t>
      </w:r>
      <w:r>
        <w:rPr/>
        <w:t>này</w:t>
      </w:r>
      <w:r>
        <w:rPr>
          <w:spacing w:val="78"/>
        </w:rPr>
        <w:t> </w:t>
      </w:r>
      <w:r>
        <w:rPr/>
        <w:t>là</w:t>
      </w:r>
    </w:p>
    <w:p>
      <w:pPr>
        <w:pStyle w:val="BodyText"/>
        <w:spacing w:line="316" w:lineRule="exact"/>
        <w:ind w:firstLine="0"/>
      </w:pPr>
      <w:r>
        <w:rPr/>
        <w:t>51.267.124</w:t>
      </w:r>
      <w:r>
        <w:rPr>
          <w:spacing w:val="-11"/>
        </w:rPr>
        <w:t> </w:t>
      </w:r>
      <w:r>
        <w:rPr>
          <w:spacing w:val="-4"/>
        </w:rPr>
        <w:t>đồng.</w:t>
      </w:r>
    </w:p>
    <w:p>
      <w:pPr>
        <w:pStyle w:val="BodyText"/>
        <w:spacing w:line="261" w:lineRule="auto" w:before="148"/>
        <w:ind w:right="206"/>
      </w:pPr>
      <w:r>
        <w:rPr/>
        <w:t>Đến ngày 11/8/2022, chị Đoàn Thị V đã thanh toán hết số tiền lãi của tất cả các khoản vay</w:t>
      </w:r>
      <w:r>
        <w:rPr>
          <w:spacing w:val="-1"/>
        </w:rPr>
        <w:t> </w:t>
      </w:r>
      <w:r>
        <w:rPr/>
        <w:t>trên cho các bị cáo H1 và H; đồng thời, viết giấy</w:t>
      </w:r>
      <w:r>
        <w:rPr>
          <w:spacing w:val="-1"/>
        </w:rPr>
        <w:t> </w:t>
      </w:r>
      <w:r>
        <w:rPr/>
        <w:t>chốt nợ riêng với Phạm</w:t>
      </w:r>
      <w:r>
        <w:rPr>
          <w:spacing w:val="-5"/>
        </w:rPr>
        <w:t> </w:t>
      </w:r>
      <w:r>
        <w:rPr/>
        <w:t>Thị H</w:t>
      </w:r>
      <w:r>
        <w:rPr>
          <w:spacing w:val="-1"/>
        </w:rPr>
        <w:t> </w:t>
      </w:r>
      <w:r>
        <w:rPr/>
        <w:t>05 khoản vay, tổng là 840.000.000 đồng, trong đó có khoản vay số tiền 300.000.000 đồng vào ngày 22/11/2021.</w:t>
      </w:r>
    </w:p>
    <w:p>
      <w:pPr>
        <w:pStyle w:val="BodyText"/>
        <w:spacing w:line="261" w:lineRule="auto" w:before="115"/>
        <w:ind w:right="207"/>
      </w:pPr>
      <w:r>
        <w:rPr/>
        <w:t>Khoảng 08 giờ 45 phút ngày 22/9/2022, Nguyễn Trọng H1, Phạm Thị H cùng Nguyễn Quốc H2, sinh năm 1987; trú tại: Thôn Đ, xã Y, thị xã D, tỉnh Hà Nam đến nhà mẹ đẻ chị Đoàn Thị V là bà Đỗ Thị O, sinh năm 1962; trú tại: Tổ dân phố</w:t>
      </w:r>
      <w:r>
        <w:rPr>
          <w:spacing w:val="-1"/>
        </w:rPr>
        <w:t> </w:t>
      </w:r>
      <w:r>
        <w:rPr/>
        <w:t>B,</w:t>
      </w:r>
      <w:r>
        <w:rPr>
          <w:spacing w:val="-3"/>
        </w:rPr>
        <w:t> </w:t>
      </w:r>
      <w:r>
        <w:rPr/>
        <w:t>thị</w:t>
      </w:r>
      <w:r>
        <w:rPr>
          <w:spacing w:val="-1"/>
        </w:rPr>
        <w:t> </w:t>
      </w:r>
      <w:r>
        <w:rPr/>
        <w:t>trấn T,</w:t>
      </w:r>
      <w:r>
        <w:rPr>
          <w:spacing w:val="-2"/>
        </w:rPr>
        <w:t> </w:t>
      </w:r>
      <w:r>
        <w:rPr/>
        <w:t>huyện T,</w:t>
      </w:r>
      <w:r>
        <w:rPr>
          <w:spacing w:val="-2"/>
        </w:rPr>
        <w:t> </w:t>
      </w:r>
      <w:r>
        <w:rPr/>
        <w:t>tỉnh Hà</w:t>
      </w:r>
      <w:r>
        <w:rPr>
          <w:spacing w:val="-1"/>
        </w:rPr>
        <w:t> </w:t>
      </w:r>
      <w:r>
        <w:rPr/>
        <w:t>Nam</w:t>
      </w:r>
      <w:r>
        <w:rPr>
          <w:spacing w:val="-3"/>
        </w:rPr>
        <w:t> </w:t>
      </w:r>
      <w:r>
        <w:rPr/>
        <w:t>để</w:t>
      </w:r>
      <w:r>
        <w:rPr>
          <w:spacing w:val="-2"/>
        </w:rPr>
        <w:t> </w:t>
      </w:r>
      <w:r>
        <w:rPr/>
        <w:t>đòi</w:t>
      </w:r>
      <w:r>
        <w:rPr>
          <w:spacing w:val="-1"/>
        </w:rPr>
        <w:t> </w:t>
      </w:r>
      <w:r>
        <w:rPr/>
        <w:t>Chị</w:t>
      </w:r>
      <w:r>
        <w:rPr>
          <w:spacing w:val="-1"/>
        </w:rPr>
        <w:t> </w:t>
      </w:r>
      <w:r>
        <w:rPr/>
        <w:t>V</w:t>
      </w:r>
      <w:r>
        <w:rPr>
          <w:spacing w:val="-3"/>
        </w:rPr>
        <w:t> </w:t>
      </w:r>
      <w:r>
        <w:rPr/>
        <w:t>số</w:t>
      </w:r>
      <w:r>
        <w:rPr>
          <w:spacing w:val="-1"/>
        </w:rPr>
        <w:t> </w:t>
      </w:r>
      <w:r>
        <w:rPr/>
        <w:t>tiền đã</w:t>
      </w:r>
      <w:r>
        <w:rPr>
          <w:spacing w:val="-1"/>
        </w:rPr>
        <w:t> </w:t>
      </w:r>
      <w:r>
        <w:rPr/>
        <w:t>cho vay</w:t>
      </w:r>
      <w:r>
        <w:rPr>
          <w:spacing w:val="-5"/>
        </w:rPr>
        <w:t> </w:t>
      </w:r>
      <w:r>
        <w:rPr/>
        <w:t>còn lại thì bị Tổ công tác Phòng Cảnh sát hình sự Công an tỉnh phối hợp với Công</w:t>
      </w:r>
      <w:r>
        <w:rPr>
          <w:spacing w:val="80"/>
        </w:rPr>
        <w:t> </w:t>
      </w:r>
      <w:r>
        <w:rPr/>
        <w:t>an thị trấn Tân Thanh phát hiện, lập biên bản sự việc và yêu cầu Nguyễn Trọng H1, Phạm Thị H, Nguyễn Quốc H2 và chị Đoàn Thị V về trụ sở Cơ quan Cảnh sát điều tra Công an tỉnh Hà Nam để làm việc.</w:t>
      </w:r>
    </w:p>
    <w:p>
      <w:pPr>
        <w:spacing w:after="0" w:line="261" w:lineRule="auto"/>
        <w:sectPr>
          <w:pgSz w:w="11910" w:h="16850"/>
          <w:pgMar w:header="0" w:footer="1039" w:top="1080" w:bottom="1220" w:left="1600" w:right="920"/>
        </w:sectPr>
      </w:pPr>
    </w:p>
    <w:p>
      <w:pPr>
        <w:pStyle w:val="BodyText"/>
        <w:spacing w:before="71"/>
        <w:ind w:left="821" w:firstLine="0"/>
      </w:pPr>
      <w:r>
        <w:rPr/>
        <w:t>Cơ</w:t>
      </w:r>
      <w:r>
        <w:rPr>
          <w:spacing w:val="-2"/>
        </w:rPr>
        <w:t> </w:t>
      </w:r>
      <w:r>
        <w:rPr/>
        <w:t>quan</w:t>
      </w:r>
      <w:r>
        <w:rPr>
          <w:spacing w:val="-2"/>
        </w:rPr>
        <w:t> </w:t>
      </w:r>
      <w:r>
        <w:rPr/>
        <w:t>điều</w:t>
      </w:r>
      <w:r>
        <w:rPr>
          <w:spacing w:val="-4"/>
        </w:rPr>
        <w:t> </w:t>
      </w:r>
      <w:r>
        <w:rPr/>
        <w:t>tra</w:t>
      </w:r>
      <w:r>
        <w:rPr>
          <w:spacing w:val="-5"/>
        </w:rPr>
        <w:t> </w:t>
      </w:r>
      <w:r>
        <w:rPr/>
        <w:t>đã</w:t>
      </w:r>
      <w:r>
        <w:rPr>
          <w:spacing w:val="-2"/>
        </w:rPr>
        <w:t> </w:t>
      </w:r>
      <w:r>
        <w:rPr/>
        <w:t>tiến</w:t>
      </w:r>
      <w:r>
        <w:rPr>
          <w:spacing w:val="-1"/>
        </w:rPr>
        <w:t> </w:t>
      </w:r>
      <w:r>
        <w:rPr/>
        <w:t>hành</w:t>
      </w:r>
      <w:r>
        <w:rPr>
          <w:spacing w:val="-1"/>
        </w:rPr>
        <w:t> </w:t>
      </w:r>
      <w:r>
        <w:rPr/>
        <w:t>thu</w:t>
      </w:r>
      <w:r>
        <w:rPr>
          <w:spacing w:val="-1"/>
        </w:rPr>
        <w:t> </w:t>
      </w:r>
      <w:r>
        <w:rPr/>
        <w:t>giữ</w:t>
      </w:r>
      <w:r>
        <w:rPr>
          <w:spacing w:val="-4"/>
        </w:rPr>
        <w:t> </w:t>
      </w:r>
      <w:r>
        <w:rPr/>
        <w:t>các</w:t>
      </w:r>
      <w:r>
        <w:rPr>
          <w:spacing w:val="-3"/>
        </w:rPr>
        <w:t> </w:t>
      </w:r>
      <w:r>
        <w:rPr/>
        <w:t>đồ</w:t>
      </w:r>
      <w:r>
        <w:rPr>
          <w:spacing w:val="-2"/>
        </w:rPr>
        <w:t> </w:t>
      </w:r>
      <w:r>
        <w:rPr/>
        <w:t>vật,</w:t>
      </w:r>
      <w:r>
        <w:rPr>
          <w:spacing w:val="-3"/>
        </w:rPr>
        <w:t> </w:t>
      </w:r>
      <w:r>
        <w:rPr/>
        <w:t>tài</w:t>
      </w:r>
      <w:r>
        <w:rPr>
          <w:spacing w:val="-1"/>
        </w:rPr>
        <w:t> </w:t>
      </w:r>
      <w:r>
        <w:rPr/>
        <w:t>liệu</w:t>
      </w:r>
      <w:r>
        <w:rPr>
          <w:spacing w:val="-1"/>
        </w:rPr>
        <w:t> </w:t>
      </w:r>
      <w:r>
        <w:rPr>
          <w:spacing w:val="-4"/>
        </w:rPr>
        <w:t>gồm:</w:t>
      </w:r>
    </w:p>
    <w:p>
      <w:pPr>
        <w:pStyle w:val="BodyText"/>
        <w:spacing w:line="261" w:lineRule="auto" w:before="149"/>
        <w:ind w:right="205"/>
      </w:pPr>
      <w:r>
        <w:rPr>
          <w:b/>
          <w:i/>
        </w:rPr>
        <w:t>+ Thu giữ của Phạm Thị H</w:t>
      </w:r>
      <w:r>
        <w:rPr/>
        <w:t>: 01 điện thoại di động nhãn hiệu Iphone 11 Promax, màu vàng gold, trong máy lắp 01 thẻ sim mạng Viettel có số thuê bao 0988158926, điện thoại đã qua sử dụng; 03 tờ giấy liên quan đến việc Phạm Thị H cho chị Đoàn Thị V vay tiền; Sao kê tài khoản 0901000122827 mở tại Ngân </w:t>
      </w:r>
      <w:r>
        <w:rPr>
          <w:spacing w:val="-2"/>
        </w:rPr>
        <w:t>hàng</w:t>
      </w:r>
      <w:r>
        <w:rPr>
          <w:spacing w:val="-15"/>
        </w:rPr>
        <w:t> </w:t>
      </w:r>
      <w:r>
        <w:rPr>
          <w:spacing w:val="-2"/>
        </w:rPr>
        <w:t>TMCP</w:t>
      </w:r>
      <w:r>
        <w:rPr>
          <w:spacing w:val="-12"/>
        </w:rPr>
        <w:t> </w:t>
      </w:r>
      <w:r>
        <w:rPr>
          <w:spacing w:val="-2"/>
        </w:rPr>
        <w:t>Ngoại</w:t>
      </w:r>
      <w:r>
        <w:rPr>
          <w:spacing w:val="-13"/>
        </w:rPr>
        <w:t> </w:t>
      </w:r>
      <w:r>
        <w:rPr>
          <w:spacing w:val="-2"/>
        </w:rPr>
        <w:t>Thương</w:t>
      </w:r>
      <w:r>
        <w:rPr>
          <w:spacing w:val="-13"/>
        </w:rPr>
        <w:t> </w:t>
      </w:r>
      <w:r>
        <w:rPr>
          <w:spacing w:val="-2"/>
        </w:rPr>
        <w:t>Việt</w:t>
      </w:r>
      <w:r>
        <w:rPr>
          <w:spacing w:val="-12"/>
        </w:rPr>
        <w:t> </w:t>
      </w:r>
      <w:r>
        <w:rPr>
          <w:spacing w:val="-2"/>
        </w:rPr>
        <w:t>Nam</w:t>
      </w:r>
      <w:r>
        <w:rPr>
          <w:spacing w:val="-14"/>
        </w:rPr>
        <w:t> </w:t>
      </w:r>
      <w:r>
        <w:rPr>
          <w:spacing w:val="-2"/>
        </w:rPr>
        <w:t>-</w:t>
      </w:r>
      <w:r>
        <w:rPr>
          <w:spacing w:val="-14"/>
        </w:rPr>
        <w:t> </w:t>
      </w:r>
      <w:r>
        <w:rPr>
          <w:spacing w:val="-2"/>
        </w:rPr>
        <w:t>Chi</w:t>
      </w:r>
      <w:r>
        <w:rPr>
          <w:spacing w:val="-12"/>
        </w:rPr>
        <w:t> </w:t>
      </w:r>
      <w:r>
        <w:rPr>
          <w:spacing w:val="-2"/>
        </w:rPr>
        <w:t>nhánh</w:t>
      </w:r>
      <w:r>
        <w:rPr>
          <w:spacing w:val="-13"/>
        </w:rPr>
        <w:t> </w:t>
      </w:r>
      <w:r>
        <w:rPr>
          <w:spacing w:val="-2"/>
        </w:rPr>
        <w:t>Hà</w:t>
      </w:r>
      <w:r>
        <w:rPr>
          <w:spacing w:val="-14"/>
        </w:rPr>
        <w:t> </w:t>
      </w:r>
      <w:r>
        <w:rPr>
          <w:spacing w:val="-2"/>
        </w:rPr>
        <w:t>Nam,</w:t>
      </w:r>
      <w:r>
        <w:rPr>
          <w:spacing w:val="-11"/>
        </w:rPr>
        <w:t> </w:t>
      </w:r>
      <w:r>
        <w:rPr>
          <w:spacing w:val="-2"/>
        </w:rPr>
        <w:t>mang</w:t>
      </w:r>
      <w:r>
        <w:rPr>
          <w:spacing w:val="-12"/>
        </w:rPr>
        <w:t> </w:t>
      </w:r>
      <w:r>
        <w:rPr>
          <w:spacing w:val="-2"/>
        </w:rPr>
        <w:t>tên</w:t>
      </w:r>
      <w:r>
        <w:rPr>
          <w:spacing w:val="-12"/>
        </w:rPr>
        <w:t> </w:t>
      </w:r>
      <w:r>
        <w:rPr>
          <w:spacing w:val="-2"/>
        </w:rPr>
        <w:t>Phạm</w:t>
      </w:r>
      <w:r>
        <w:rPr>
          <w:spacing w:val="-16"/>
        </w:rPr>
        <w:t> </w:t>
      </w:r>
      <w:r>
        <w:rPr>
          <w:spacing w:val="-2"/>
        </w:rPr>
        <w:t>Thị</w:t>
      </w:r>
      <w:r>
        <w:rPr>
          <w:spacing w:val="-11"/>
        </w:rPr>
        <w:t> </w:t>
      </w:r>
      <w:r>
        <w:rPr>
          <w:spacing w:val="-2"/>
        </w:rPr>
        <w:t>H.</w:t>
      </w:r>
    </w:p>
    <w:p>
      <w:pPr>
        <w:pStyle w:val="BodyText"/>
        <w:spacing w:line="261" w:lineRule="auto" w:before="115"/>
        <w:ind w:right="205"/>
      </w:pPr>
      <w:r>
        <w:rPr>
          <w:b/>
          <w:i/>
        </w:rPr>
        <w:t>+ Thu giữ của Nguyễn Trọng H1</w:t>
      </w:r>
      <w:r>
        <w:rPr/>
        <w:t>: 01 điện thoại di động nhãn hiệu</w:t>
      </w:r>
      <w:r>
        <w:rPr>
          <w:spacing w:val="40"/>
        </w:rPr>
        <w:t> </w:t>
      </w:r>
      <w:r>
        <w:rPr/>
        <w:t>Iphone XS, màu bạc, màn hình có nhiều vết nứt, trong máy lắp 01 thẻ sim mạng Viettel có số thuê bao 0868259269, điện thoại đã qua sử dụng; 01 xe ôtô, nhãn hiệu BAIC, biển kiểm soát 90A -189.83; 01 Giấy chứng nhận kiểm định số DA2720703 của xe ôtô 90A - 189.83, cấp ngày 05/9/2022; 01 bản sao giấy Chứng nhận đăng ký xe ô tô số 90000236 mang tên Nguyễn Trọng H1; 01 Giấy biên nhận thế chấp số SHBVN/BNTC/816600004007 (1)-1, do Ngân hàng Shinhan Bank Việt Nam</w:t>
      </w:r>
      <w:r>
        <w:rPr>
          <w:spacing w:val="-6"/>
        </w:rPr>
        <w:t> </w:t>
      </w:r>
      <w:r>
        <w:rPr/>
        <w:t>-</w:t>
      </w:r>
      <w:r>
        <w:rPr>
          <w:spacing w:val="-2"/>
        </w:rPr>
        <w:t> </w:t>
      </w:r>
      <w:r>
        <w:rPr/>
        <w:t>Chi nhánh Hà</w:t>
      </w:r>
      <w:r>
        <w:rPr>
          <w:spacing w:val="-1"/>
        </w:rPr>
        <w:t> </w:t>
      </w:r>
      <w:r>
        <w:rPr/>
        <w:t>Nam</w:t>
      </w:r>
      <w:r>
        <w:rPr>
          <w:spacing w:val="-6"/>
        </w:rPr>
        <w:t> </w:t>
      </w:r>
      <w:r>
        <w:rPr/>
        <w:t>cấp ngày</w:t>
      </w:r>
      <w:r>
        <w:rPr>
          <w:spacing w:val="-5"/>
        </w:rPr>
        <w:t> </w:t>
      </w:r>
      <w:r>
        <w:rPr/>
        <w:t>30/8/2022;</w:t>
      </w:r>
      <w:r>
        <w:rPr>
          <w:spacing w:val="40"/>
        </w:rPr>
        <w:t> </w:t>
      </w:r>
      <w:r>
        <w:rPr/>
        <w:t>01 Căn cước công dân số 035096001984 mang tên Nguyễn Trọng H1, do Cục Cảnh sát QLHC về TTXH - Bộ Công an cấp ngày 30/5/2022.</w:t>
      </w:r>
    </w:p>
    <w:p>
      <w:pPr>
        <w:pStyle w:val="BodyText"/>
        <w:spacing w:line="261" w:lineRule="auto" w:before="112"/>
        <w:ind w:right="211"/>
      </w:pPr>
      <w:r>
        <w:rPr>
          <w:b/>
          <w:i/>
        </w:rPr>
        <w:t>+ Thu giữ của chị Đoàn Thị V</w:t>
      </w:r>
      <w:r>
        <w:rPr/>
        <w:t>: Sao kê tài khoản 0936882927; 7700103446004 mở tại Ngân hàng TMCP Quân đội (MB) chi nhánh Hà Nam, mang tên Đoàn Thị V (tự nguyện giao nộp).</w:t>
      </w:r>
    </w:p>
    <w:p>
      <w:pPr>
        <w:pStyle w:val="BodyText"/>
        <w:spacing w:line="261" w:lineRule="auto" w:before="117"/>
        <w:ind w:right="207"/>
      </w:pPr>
      <w:r>
        <w:rPr/>
        <w:t>Cáo trạng số 65/CT-VKSHN-P1 ngày 16/11/2022 của Viện kiểm</w:t>
      </w:r>
      <w:r>
        <w:rPr>
          <w:spacing w:val="-1"/>
        </w:rPr>
        <w:t> </w:t>
      </w:r>
      <w:r>
        <w:rPr/>
        <w:t>sát nhân dân tỉnh Hà Nam đã truy tố các bị cáo Phạm Thị H và Nguyễn Trọng H1 cùng</w:t>
      </w:r>
      <w:r>
        <w:rPr>
          <w:spacing w:val="40"/>
        </w:rPr>
        <w:t> </w:t>
      </w:r>
      <w:r>
        <w:rPr/>
        <w:t>về tội </w:t>
      </w:r>
      <w:r>
        <w:rPr>
          <w:i/>
        </w:rPr>
        <w:t>“Cho vay lãi nặng trong giao dịch dân sự” </w:t>
      </w:r>
      <w:r>
        <w:rPr/>
        <w:t>theo quy định tại khoản 2</w:t>
      </w:r>
      <w:r>
        <w:rPr>
          <w:spacing w:val="40"/>
        </w:rPr>
        <w:t> </w:t>
      </w:r>
      <w:r>
        <w:rPr/>
        <w:t>Điều 201 của Bộ luật Hình sự.</w:t>
      </w:r>
    </w:p>
    <w:p>
      <w:pPr>
        <w:pStyle w:val="BodyText"/>
        <w:spacing w:line="261" w:lineRule="auto" w:before="118"/>
        <w:ind w:right="201"/>
      </w:pPr>
      <w:r>
        <w:rPr/>
        <w:t>Tại phiên tòa, đại diện VKSND tỉnh Hà Nam giữ nguyên quan điểm truy tố và đề nghị Hội đồng xét xử: Tuyên bố các bị cáo Phạm Thị H và Nguyễn Trọng H1 phạm tội </w:t>
      </w:r>
      <w:r>
        <w:rPr>
          <w:i/>
        </w:rPr>
        <w:t>“Cho vay lãi nặng trong giao dịch dân sự”</w:t>
      </w:r>
      <w:r>
        <w:rPr/>
        <w:t>. Áp dụng khoản 2</w:t>
      </w:r>
      <w:r>
        <w:rPr>
          <w:spacing w:val="-1"/>
        </w:rPr>
        <w:t> </w:t>
      </w:r>
      <w:r>
        <w:rPr/>
        <w:t>Điều</w:t>
      </w:r>
      <w:r>
        <w:rPr>
          <w:spacing w:val="-4"/>
        </w:rPr>
        <w:t> </w:t>
      </w:r>
      <w:r>
        <w:rPr/>
        <w:t>201; Điều 50; điểm</w:t>
      </w:r>
      <w:r>
        <w:rPr>
          <w:spacing w:val="-6"/>
        </w:rPr>
        <w:t> </w:t>
      </w:r>
      <w:r>
        <w:rPr/>
        <w:t>s</w:t>
      </w:r>
      <w:r>
        <w:rPr>
          <w:spacing w:val="-1"/>
        </w:rPr>
        <w:t> </w:t>
      </w:r>
      <w:r>
        <w:rPr/>
        <w:t>khoản 1,</w:t>
      </w:r>
      <w:r>
        <w:rPr>
          <w:spacing w:val="-4"/>
        </w:rPr>
        <w:t> </w:t>
      </w:r>
      <w:r>
        <w:rPr/>
        <w:t>khoản 2</w:t>
      </w:r>
      <w:r>
        <w:rPr>
          <w:spacing w:val="-1"/>
        </w:rPr>
        <w:t> </w:t>
      </w:r>
      <w:r>
        <w:rPr/>
        <w:t>Điều 51;</w:t>
      </w:r>
      <w:r>
        <w:rPr>
          <w:spacing w:val="-1"/>
        </w:rPr>
        <w:t> </w:t>
      </w:r>
      <w:r>
        <w:rPr/>
        <w:t>điểm</w:t>
      </w:r>
      <w:r>
        <w:rPr>
          <w:spacing w:val="-6"/>
        </w:rPr>
        <w:t> </w:t>
      </w:r>
      <w:r>
        <w:rPr/>
        <w:t>g</w:t>
      </w:r>
      <w:r>
        <w:rPr>
          <w:spacing w:val="-1"/>
        </w:rPr>
        <w:t> </w:t>
      </w:r>
      <w:r>
        <w:rPr/>
        <w:t>khoản 1</w:t>
      </w:r>
      <w:r>
        <w:rPr>
          <w:spacing w:val="-1"/>
        </w:rPr>
        <w:t> </w:t>
      </w:r>
      <w:r>
        <w:rPr/>
        <w:t>Điều 52; Điều 17; Điều 58 và Điều 35 của Bộ luật Hình sự. Xử phạt: Bị cáo Phạm</w:t>
      </w:r>
      <w:r>
        <w:rPr>
          <w:spacing w:val="-1"/>
        </w:rPr>
        <w:t> </w:t>
      </w:r>
      <w:r>
        <w:rPr/>
        <w:t>Thị H, bị cáo Nguyễn Trọng H1 mỗi bị cáo từ 230 triệu đồng đến 250 triệu đồng. Không áp dụng hình phạt bổ sung là phạt tiền đối với các bị cáo Phạm Thị H và Nguyễn Trọng H1. Tịch thu, sung quỹ Nhà nước 01 điện thoại di động nhãn</w:t>
      </w:r>
      <w:r>
        <w:rPr>
          <w:spacing w:val="80"/>
        </w:rPr>
        <w:t> </w:t>
      </w:r>
      <w:r>
        <w:rPr/>
        <w:t>hiệu Iphone XS Max</w:t>
      </w:r>
      <w:r>
        <w:rPr>
          <w:spacing w:val="37"/>
        </w:rPr>
        <w:t> </w:t>
      </w:r>
      <w:r>
        <w:rPr/>
        <w:t>màu bạc thu giữ của H1 và 01 điện thoại di động nhãn</w:t>
      </w:r>
      <w:r>
        <w:rPr>
          <w:spacing w:val="80"/>
        </w:rPr>
        <w:t> </w:t>
      </w:r>
      <w:r>
        <w:rPr/>
        <w:t>hiệu Iphone 11 Promax thu giữ của H. Truy thu của các bị cáo Phạm Thị H, Nguyễn</w:t>
      </w:r>
      <w:r>
        <w:rPr>
          <w:spacing w:val="40"/>
        </w:rPr>
        <w:t> </w:t>
      </w:r>
      <w:r>
        <w:rPr/>
        <w:t>Trọng</w:t>
      </w:r>
      <w:r>
        <w:rPr>
          <w:spacing w:val="40"/>
        </w:rPr>
        <w:t> </w:t>
      </w:r>
      <w:r>
        <w:rPr/>
        <w:t>H1</w:t>
      </w:r>
      <w:r>
        <w:rPr>
          <w:spacing w:val="40"/>
        </w:rPr>
        <w:t> </w:t>
      </w:r>
      <w:r>
        <w:rPr/>
        <w:t>số</w:t>
      </w:r>
      <w:r>
        <w:rPr>
          <w:spacing w:val="40"/>
        </w:rPr>
        <w:t> </w:t>
      </w:r>
      <w:r>
        <w:rPr/>
        <w:t>tiền</w:t>
      </w:r>
      <w:r>
        <w:rPr>
          <w:spacing w:val="40"/>
        </w:rPr>
        <w:t> </w:t>
      </w:r>
      <w:r>
        <w:rPr/>
        <w:t>877.642.221</w:t>
      </w:r>
      <w:r>
        <w:rPr>
          <w:spacing w:val="40"/>
        </w:rPr>
        <w:t> </w:t>
      </w:r>
      <w:r>
        <w:rPr/>
        <w:t>đồng</w:t>
      </w:r>
      <w:r>
        <w:rPr>
          <w:spacing w:val="40"/>
        </w:rPr>
        <w:t> </w:t>
      </w:r>
      <w:r>
        <w:rPr/>
        <w:t>nộp</w:t>
      </w:r>
      <w:r>
        <w:rPr>
          <w:spacing w:val="40"/>
        </w:rPr>
        <w:t> </w:t>
      </w:r>
      <w:r>
        <w:rPr/>
        <w:t>ngân</w:t>
      </w:r>
      <w:r>
        <w:rPr>
          <w:spacing w:val="40"/>
        </w:rPr>
        <w:t> </w:t>
      </w:r>
      <w:r>
        <w:rPr/>
        <w:t>sách</w:t>
      </w:r>
      <w:r>
        <w:rPr>
          <w:spacing w:val="40"/>
        </w:rPr>
        <w:t> </w:t>
      </w:r>
      <w:r>
        <w:rPr/>
        <w:t>Nhà</w:t>
      </w:r>
      <w:r>
        <w:rPr>
          <w:spacing w:val="40"/>
        </w:rPr>
        <w:t> </w:t>
      </w:r>
      <w:r>
        <w:rPr/>
        <w:t>nước;</w:t>
      </w:r>
      <w:r>
        <w:rPr>
          <w:spacing w:val="40"/>
        </w:rPr>
        <w:t> </w:t>
      </w:r>
      <w:r>
        <w:rPr/>
        <w:t>buộc các bị cáo Phạm Thị H và Nguyễn Trọng H1 phải trả lại cho Chị V số tiền 1.367.357.779 đồng. Tiếp tục phong tỏa tài khoản số 0901000122827 mang tên Phạm Thị H tại Ngân hàng TMCP Ngoại thương Việt Nam - Chi nhánh tỉnh Hà Nam. Các bị cáo Phạm Thị H và Nguyễn Trọng H1 phải chịu án phí hình sự sơ thẩm</w:t>
      </w:r>
      <w:r>
        <w:rPr>
          <w:spacing w:val="-2"/>
        </w:rPr>
        <w:t> </w:t>
      </w:r>
      <w:r>
        <w:rPr/>
        <w:t>theo quy</w:t>
      </w:r>
      <w:r>
        <w:rPr>
          <w:spacing w:val="-1"/>
        </w:rPr>
        <w:t> </w:t>
      </w:r>
      <w:r>
        <w:rPr/>
        <w:t>định của pháp luật.</w:t>
      </w:r>
    </w:p>
    <w:p>
      <w:pPr>
        <w:spacing w:after="0" w:line="261" w:lineRule="auto"/>
        <w:sectPr>
          <w:pgSz w:w="11910" w:h="16850"/>
          <w:pgMar w:header="0" w:footer="1039" w:top="1080" w:bottom="1220" w:left="1600" w:right="920"/>
        </w:sectPr>
      </w:pPr>
    </w:p>
    <w:p>
      <w:pPr>
        <w:pStyle w:val="BodyText"/>
        <w:spacing w:line="261" w:lineRule="auto" w:before="71"/>
        <w:ind w:right="205"/>
      </w:pPr>
      <w:r>
        <w:rPr/>
        <w:t>Tại phiên tòa, các bị cáo Phạm Thị H, Nguyễn Trọng H1 và người có quyền lợi, nghĩa vụ liên quan là chị Đoàn Thị V đều không tranh luận với quan điểm</w:t>
      </w:r>
      <w:r>
        <w:rPr>
          <w:spacing w:val="-7"/>
        </w:rPr>
        <w:t> </w:t>
      </w:r>
      <w:r>
        <w:rPr/>
        <w:t>của</w:t>
      </w:r>
      <w:r>
        <w:rPr>
          <w:spacing w:val="-1"/>
        </w:rPr>
        <w:t> </w:t>
      </w:r>
      <w:r>
        <w:rPr/>
        <w:t>Kiểm</w:t>
      </w:r>
      <w:r>
        <w:rPr>
          <w:spacing w:val="-3"/>
        </w:rPr>
        <w:t> </w:t>
      </w:r>
      <w:r>
        <w:rPr/>
        <w:t>sát viên và</w:t>
      </w:r>
      <w:r>
        <w:rPr>
          <w:spacing w:val="-1"/>
        </w:rPr>
        <w:t> </w:t>
      </w:r>
      <w:r>
        <w:rPr/>
        <w:t>đề</w:t>
      </w:r>
      <w:r>
        <w:rPr>
          <w:spacing w:val="-1"/>
        </w:rPr>
        <w:t> </w:t>
      </w:r>
      <w:r>
        <w:rPr/>
        <w:t>nghị Hội đồng xét xử</w:t>
      </w:r>
      <w:r>
        <w:rPr>
          <w:spacing w:val="-2"/>
        </w:rPr>
        <w:t> </w:t>
      </w:r>
      <w:r>
        <w:rPr/>
        <w:t>giảm</w:t>
      </w:r>
      <w:r>
        <w:rPr>
          <w:spacing w:val="-3"/>
        </w:rPr>
        <w:t> </w:t>
      </w:r>
      <w:r>
        <w:rPr/>
        <w:t>nhẹ</w:t>
      </w:r>
      <w:r>
        <w:rPr>
          <w:spacing w:val="-1"/>
        </w:rPr>
        <w:t> </w:t>
      </w:r>
      <w:r>
        <w:rPr/>
        <w:t>cho</w:t>
      </w:r>
      <w:r>
        <w:rPr>
          <w:spacing w:val="-2"/>
        </w:rPr>
        <w:t> </w:t>
      </w:r>
      <w:r>
        <w:rPr/>
        <w:t>bị cáo.</w:t>
      </w:r>
    </w:p>
    <w:p>
      <w:pPr>
        <w:pStyle w:val="Heading1"/>
        <w:spacing w:before="234"/>
        <w:ind w:right="2900"/>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
        <w:ind w:left="0" w:firstLine="0"/>
        <w:jc w:val="left"/>
        <w:rPr>
          <w:b/>
          <w:sz w:val="23"/>
        </w:rPr>
      </w:pPr>
    </w:p>
    <w:p>
      <w:pPr>
        <w:pStyle w:val="BodyText"/>
        <w:spacing w:line="268" w:lineRule="auto"/>
        <w:ind w:right="207"/>
      </w:pPr>
      <w:r>
        <w:rPr/>
        <w:t>Trên cơ sở nội dung vụ án, căn cứ vào các tài liệu trong hồ sơ vụ án đã được thẩm tra, xét hỏi và tranh luận tại phiên tòa, Hội đồng xét xử nhận thấy:</w:t>
      </w:r>
    </w:p>
    <w:p>
      <w:pPr>
        <w:pStyle w:val="ListParagraph"/>
        <w:numPr>
          <w:ilvl w:val="0"/>
          <w:numId w:val="4"/>
        </w:numPr>
        <w:tabs>
          <w:tab w:pos="1252" w:val="left" w:leader="none"/>
        </w:tabs>
        <w:spacing w:line="268" w:lineRule="auto" w:before="119" w:after="0"/>
        <w:ind w:left="102" w:right="207" w:firstLine="719"/>
        <w:jc w:val="both"/>
        <w:rPr>
          <w:sz w:val="28"/>
        </w:rPr>
      </w:pPr>
      <w:r>
        <w:rPr>
          <w:sz w:val="28"/>
        </w:rPr>
        <w:t>Về hành vi, quyết định tố tụng: Quá trình điều tra và tại phiên tòa, bị cáo và những người tham</w:t>
      </w:r>
      <w:r>
        <w:rPr>
          <w:spacing w:val="-1"/>
          <w:sz w:val="28"/>
        </w:rPr>
        <w:t> </w:t>
      </w:r>
      <w:r>
        <w:rPr>
          <w:sz w:val="28"/>
        </w:rPr>
        <w:t>gia tố tụng khác không có ý kiến khiếu nại về hành vi, quyết định của Cơ quan tiến hành tố tụng, người tiến hành tố tụng. Các hành vi, quyết định tố tụng của điều tra viên, kiểm sát viên trong quá trình điều tra, truy tố, xét xử đã thực hiện đúng về thẩm quyền, trình tự, thủ tục quy định của Bộ luật tố tụng hình sự.</w:t>
      </w:r>
    </w:p>
    <w:p>
      <w:pPr>
        <w:pStyle w:val="ListParagraph"/>
        <w:numPr>
          <w:ilvl w:val="0"/>
          <w:numId w:val="4"/>
        </w:numPr>
        <w:tabs>
          <w:tab w:pos="1238" w:val="left" w:leader="none"/>
        </w:tabs>
        <w:spacing w:line="268" w:lineRule="auto" w:before="117" w:after="0"/>
        <w:ind w:left="102" w:right="202" w:firstLine="719"/>
        <w:jc w:val="both"/>
        <w:rPr>
          <w:sz w:val="28"/>
        </w:rPr>
      </w:pPr>
      <w:r>
        <w:rPr>
          <w:sz w:val="28"/>
        </w:rPr>
        <w:t>Về tội danh: Tại phiên tòa, các bị cáo Phạm Thị H và Nguyễn Trọng H1 khai nhận hành vi của mình đúng như trong nội dung bản cáo trạng đã truy tố. Lời khai của các bị cáo tại phiên tòa phù hợp với nhau, phù hợp lời khai của người có quyền lợi, nghĩa vụ liên quan; với vật chứng và các tài liệu, chứng cứ khác đã thu thập có trong hồ sơ vụ án. Do đó có đủ căn cứ kết luận: Trong thời gian từ tháng 10/2021 đến tháng 08/2022, với mục đích cho vay tiền với lãi suất cao</w:t>
      </w:r>
      <w:r>
        <w:rPr>
          <w:spacing w:val="-4"/>
          <w:sz w:val="28"/>
        </w:rPr>
        <w:t> </w:t>
      </w:r>
      <w:r>
        <w:rPr>
          <w:sz w:val="28"/>
        </w:rPr>
        <w:t>để</w:t>
      </w:r>
      <w:r>
        <w:rPr>
          <w:spacing w:val="-5"/>
          <w:sz w:val="28"/>
        </w:rPr>
        <w:t> </w:t>
      </w:r>
      <w:r>
        <w:rPr>
          <w:sz w:val="28"/>
        </w:rPr>
        <w:t>thu</w:t>
      </w:r>
      <w:r>
        <w:rPr>
          <w:spacing w:val="-4"/>
          <w:sz w:val="28"/>
        </w:rPr>
        <w:t> </w:t>
      </w:r>
      <w:r>
        <w:rPr>
          <w:sz w:val="28"/>
        </w:rPr>
        <w:t>lợi</w:t>
      </w:r>
      <w:r>
        <w:rPr>
          <w:spacing w:val="-5"/>
          <w:sz w:val="28"/>
        </w:rPr>
        <w:t> </w:t>
      </w:r>
      <w:r>
        <w:rPr>
          <w:sz w:val="28"/>
        </w:rPr>
        <w:t>bất</w:t>
      </w:r>
      <w:r>
        <w:rPr>
          <w:spacing w:val="-4"/>
          <w:sz w:val="28"/>
        </w:rPr>
        <w:t> </w:t>
      </w:r>
      <w:r>
        <w:rPr>
          <w:sz w:val="28"/>
        </w:rPr>
        <w:t>chính,</w:t>
      </w:r>
      <w:r>
        <w:rPr>
          <w:spacing w:val="-6"/>
          <w:sz w:val="28"/>
        </w:rPr>
        <w:t> </w:t>
      </w:r>
      <w:r>
        <w:rPr>
          <w:sz w:val="28"/>
        </w:rPr>
        <w:t>các</w:t>
      </w:r>
      <w:r>
        <w:rPr>
          <w:spacing w:val="-5"/>
          <w:sz w:val="28"/>
        </w:rPr>
        <w:t> </w:t>
      </w:r>
      <w:r>
        <w:rPr>
          <w:sz w:val="28"/>
        </w:rPr>
        <w:t>bị</w:t>
      </w:r>
      <w:r>
        <w:rPr>
          <w:spacing w:val="-4"/>
          <w:sz w:val="28"/>
        </w:rPr>
        <w:t> </w:t>
      </w:r>
      <w:r>
        <w:rPr>
          <w:sz w:val="28"/>
        </w:rPr>
        <w:t>cáo</w:t>
      </w:r>
      <w:r>
        <w:rPr>
          <w:spacing w:val="-5"/>
          <w:sz w:val="28"/>
        </w:rPr>
        <w:t> </w:t>
      </w:r>
      <w:r>
        <w:rPr>
          <w:sz w:val="28"/>
        </w:rPr>
        <w:t>Phạm</w:t>
      </w:r>
      <w:r>
        <w:rPr>
          <w:spacing w:val="-5"/>
          <w:sz w:val="28"/>
        </w:rPr>
        <w:t> </w:t>
      </w:r>
      <w:r>
        <w:rPr>
          <w:sz w:val="28"/>
        </w:rPr>
        <w:t>Thị</w:t>
      </w:r>
      <w:r>
        <w:rPr>
          <w:spacing w:val="-4"/>
          <w:sz w:val="28"/>
        </w:rPr>
        <w:t> </w:t>
      </w:r>
      <w:r>
        <w:rPr>
          <w:sz w:val="28"/>
        </w:rPr>
        <w:t>H</w:t>
      </w:r>
      <w:r>
        <w:rPr>
          <w:spacing w:val="-5"/>
          <w:sz w:val="28"/>
        </w:rPr>
        <w:t> </w:t>
      </w:r>
      <w:r>
        <w:rPr>
          <w:sz w:val="28"/>
        </w:rPr>
        <w:t>và</w:t>
      </w:r>
      <w:r>
        <w:rPr>
          <w:spacing w:val="-5"/>
          <w:sz w:val="28"/>
        </w:rPr>
        <w:t> </w:t>
      </w:r>
      <w:r>
        <w:rPr>
          <w:sz w:val="28"/>
        </w:rPr>
        <w:t>Nguyễn</w:t>
      </w:r>
      <w:r>
        <w:rPr>
          <w:spacing w:val="-2"/>
          <w:sz w:val="28"/>
        </w:rPr>
        <w:t> </w:t>
      </w:r>
      <w:r>
        <w:rPr>
          <w:sz w:val="28"/>
        </w:rPr>
        <w:t>Trọng</w:t>
      </w:r>
      <w:r>
        <w:rPr>
          <w:spacing w:val="-4"/>
          <w:sz w:val="28"/>
        </w:rPr>
        <w:t> </w:t>
      </w:r>
      <w:r>
        <w:rPr>
          <w:sz w:val="28"/>
        </w:rPr>
        <w:t>H1</w:t>
      </w:r>
      <w:r>
        <w:rPr>
          <w:spacing w:val="-4"/>
          <w:sz w:val="28"/>
        </w:rPr>
        <w:t> </w:t>
      </w:r>
      <w:r>
        <w:rPr>
          <w:sz w:val="28"/>
        </w:rPr>
        <w:t>đã</w:t>
      </w:r>
      <w:r>
        <w:rPr>
          <w:spacing w:val="-5"/>
          <w:sz w:val="28"/>
        </w:rPr>
        <w:t> </w:t>
      </w:r>
      <w:r>
        <w:rPr>
          <w:sz w:val="28"/>
        </w:rPr>
        <w:t>bàn</w:t>
      </w:r>
      <w:r>
        <w:rPr>
          <w:spacing w:val="-4"/>
          <w:sz w:val="28"/>
        </w:rPr>
        <w:t> </w:t>
      </w:r>
      <w:r>
        <w:rPr>
          <w:sz w:val="28"/>
        </w:rPr>
        <w:t>bạc, thống nhất sử dụng tổng số tiền 820.000.000 đồng do các bị cáo lao động mà có nhiều lần cho chị Đoàn Thị V vay nhiều khoản vay (07 khoản vay) với lãi suất thấp nhất từ 7.200 đồng/1 triệu đồng/1 ngày (tương ứng với mức lãi suất 261,58%/năm)</w:t>
      </w:r>
      <w:r>
        <w:rPr>
          <w:spacing w:val="-1"/>
          <w:sz w:val="28"/>
        </w:rPr>
        <w:t> </w:t>
      </w:r>
      <w:r>
        <w:rPr>
          <w:sz w:val="28"/>
        </w:rPr>
        <w:t>đến 26.666 đồng/1</w:t>
      </w:r>
      <w:r>
        <w:rPr>
          <w:spacing w:val="-3"/>
          <w:sz w:val="28"/>
        </w:rPr>
        <w:t> </w:t>
      </w:r>
      <w:r>
        <w:rPr>
          <w:sz w:val="28"/>
        </w:rPr>
        <w:t>triệu đồng/1 ngày</w:t>
      </w:r>
      <w:r>
        <w:rPr>
          <w:spacing w:val="-5"/>
          <w:sz w:val="28"/>
        </w:rPr>
        <w:t> </w:t>
      </w:r>
      <w:r>
        <w:rPr>
          <w:sz w:val="28"/>
        </w:rPr>
        <w:t>(tương ứng</w:t>
      </w:r>
      <w:r>
        <w:rPr>
          <w:spacing w:val="-3"/>
          <w:sz w:val="28"/>
        </w:rPr>
        <w:t> </w:t>
      </w:r>
      <w:r>
        <w:rPr>
          <w:sz w:val="28"/>
        </w:rPr>
        <w:t>với mức</w:t>
      </w:r>
      <w:r>
        <w:rPr>
          <w:spacing w:val="-1"/>
          <w:sz w:val="28"/>
        </w:rPr>
        <w:t> </w:t>
      </w:r>
      <w:r>
        <w:rPr>
          <w:sz w:val="28"/>
        </w:rPr>
        <w:t>lãi suất 973,3%/năm), vượt gấp từ 13,079 đến 48,66 lần mức lãi suất cao nhất theo quy định tại Điều 468 Bộ luật Dân sự. Tổng số tiền lãi thực tế khi cho vay mà các bị cáo</w:t>
      </w:r>
      <w:r>
        <w:rPr>
          <w:spacing w:val="-8"/>
          <w:sz w:val="28"/>
        </w:rPr>
        <w:t> </w:t>
      </w:r>
      <w:r>
        <w:rPr>
          <w:sz w:val="28"/>
        </w:rPr>
        <w:t>H1,</w:t>
      </w:r>
      <w:r>
        <w:rPr>
          <w:spacing w:val="-10"/>
          <w:sz w:val="28"/>
        </w:rPr>
        <w:t> </w:t>
      </w:r>
      <w:r>
        <w:rPr>
          <w:sz w:val="28"/>
        </w:rPr>
        <w:t>H</w:t>
      </w:r>
      <w:r>
        <w:rPr>
          <w:spacing w:val="-10"/>
          <w:sz w:val="28"/>
        </w:rPr>
        <w:t> </w:t>
      </w:r>
      <w:r>
        <w:rPr>
          <w:sz w:val="28"/>
        </w:rPr>
        <w:t>đã</w:t>
      </w:r>
      <w:r>
        <w:rPr>
          <w:spacing w:val="-8"/>
          <w:sz w:val="28"/>
        </w:rPr>
        <w:t> </w:t>
      </w:r>
      <w:r>
        <w:rPr>
          <w:sz w:val="28"/>
        </w:rPr>
        <w:t>thu</w:t>
      </w:r>
      <w:r>
        <w:rPr>
          <w:spacing w:val="-7"/>
          <w:sz w:val="28"/>
        </w:rPr>
        <w:t> </w:t>
      </w:r>
      <w:r>
        <w:rPr>
          <w:sz w:val="28"/>
        </w:rPr>
        <w:t>của</w:t>
      </w:r>
      <w:r>
        <w:rPr>
          <w:spacing w:val="-12"/>
          <w:sz w:val="28"/>
        </w:rPr>
        <w:t> </w:t>
      </w:r>
      <w:r>
        <w:rPr>
          <w:sz w:val="28"/>
        </w:rPr>
        <w:t>Chị</w:t>
      </w:r>
      <w:r>
        <w:rPr>
          <w:spacing w:val="-8"/>
          <w:sz w:val="28"/>
        </w:rPr>
        <w:t> </w:t>
      </w:r>
      <w:r>
        <w:rPr>
          <w:sz w:val="28"/>
        </w:rPr>
        <w:t>V</w:t>
      </w:r>
      <w:r>
        <w:rPr>
          <w:spacing w:val="-10"/>
          <w:sz w:val="28"/>
        </w:rPr>
        <w:t> </w:t>
      </w:r>
      <w:r>
        <w:rPr>
          <w:sz w:val="28"/>
        </w:rPr>
        <w:t>là</w:t>
      </w:r>
      <w:r>
        <w:rPr>
          <w:spacing w:val="-12"/>
          <w:sz w:val="28"/>
        </w:rPr>
        <w:t> </w:t>
      </w:r>
      <w:r>
        <w:rPr>
          <w:sz w:val="28"/>
        </w:rPr>
        <w:t>1.425.000.000</w:t>
      </w:r>
      <w:r>
        <w:rPr>
          <w:spacing w:val="-7"/>
          <w:sz w:val="28"/>
        </w:rPr>
        <w:t> </w:t>
      </w:r>
      <w:r>
        <w:rPr>
          <w:sz w:val="28"/>
        </w:rPr>
        <w:t>(Một</w:t>
      </w:r>
      <w:r>
        <w:rPr>
          <w:spacing w:val="-10"/>
          <w:sz w:val="28"/>
        </w:rPr>
        <w:t> </w:t>
      </w:r>
      <w:r>
        <w:rPr>
          <w:sz w:val="28"/>
        </w:rPr>
        <w:t>tỷ</w:t>
      </w:r>
      <w:r>
        <w:rPr>
          <w:spacing w:val="-13"/>
          <w:sz w:val="28"/>
        </w:rPr>
        <w:t> </w:t>
      </w:r>
      <w:r>
        <w:rPr>
          <w:sz w:val="28"/>
        </w:rPr>
        <w:t>bốn</w:t>
      </w:r>
      <w:r>
        <w:rPr>
          <w:spacing w:val="-7"/>
          <w:sz w:val="28"/>
        </w:rPr>
        <w:t> </w:t>
      </w:r>
      <w:r>
        <w:rPr>
          <w:sz w:val="28"/>
        </w:rPr>
        <w:t>trăm</w:t>
      </w:r>
      <w:r>
        <w:rPr>
          <w:spacing w:val="-14"/>
          <w:sz w:val="28"/>
        </w:rPr>
        <w:t> </w:t>
      </w:r>
      <w:r>
        <w:rPr>
          <w:sz w:val="28"/>
        </w:rPr>
        <w:t>hai</w:t>
      </w:r>
      <w:r>
        <w:rPr>
          <w:spacing w:val="-7"/>
          <w:sz w:val="28"/>
        </w:rPr>
        <w:t> </w:t>
      </w:r>
      <w:r>
        <w:rPr>
          <w:sz w:val="28"/>
        </w:rPr>
        <w:t>mươi</w:t>
      </w:r>
      <w:r>
        <w:rPr>
          <w:spacing w:val="-7"/>
          <w:sz w:val="28"/>
        </w:rPr>
        <w:t> </w:t>
      </w:r>
      <w:r>
        <w:rPr>
          <w:sz w:val="28"/>
        </w:rPr>
        <w:t>lăm</w:t>
      </w:r>
      <w:r>
        <w:rPr>
          <w:spacing w:val="-13"/>
          <w:sz w:val="28"/>
        </w:rPr>
        <w:t> </w:t>
      </w:r>
      <w:r>
        <w:rPr>
          <w:sz w:val="28"/>
        </w:rPr>
        <w:t>triệu đồng);</w:t>
      </w:r>
      <w:r>
        <w:rPr>
          <w:spacing w:val="64"/>
          <w:sz w:val="28"/>
        </w:rPr>
        <w:t> </w:t>
      </w:r>
      <w:r>
        <w:rPr>
          <w:sz w:val="28"/>
        </w:rPr>
        <w:t>số</w:t>
      </w:r>
      <w:r>
        <w:rPr>
          <w:spacing w:val="66"/>
          <w:sz w:val="28"/>
        </w:rPr>
        <w:t> </w:t>
      </w:r>
      <w:r>
        <w:rPr>
          <w:sz w:val="28"/>
        </w:rPr>
        <w:t>tiền</w:t>
      </w:r>
      <w:r>
        <w:rPr>
          <w:spacing w:val="66"/>
          <w:sz w:val="28"/>
        </w:rPr>
        <w:t> </w:t>
      </w:r>
      <w:r>
        <w:rPr>
          <w:sz w:val="28"/>
        </w:rPr>
        <w:t>lãi</w:t>
      </w:r>
      <w:r>
        <w:rPr>
          <w:spacing w:val="66"/>
          <w:sz w:val="28"/>
        </w:rPr>
        <w:t> </w:t>
      </w:r>
      <w:r>
        <w:rPr>
          <w:sz w:val="28"/>
        </w:rPr>
        <w:t>cao</w:t>
      </w:r>
      <w:r>
        <w:rPr>
          <w:spacing w:val="66"/>
          <w:sz w:val="28"/>
        </w:rPr>
        <w:t> </w:t>
      </w:r>
      <w:r>
        <w:rPr>
          <w:sz w:val="28"/>
        </w:rPr>
        <w:t>nhất</w:t>
      </w:r>
      <w:r>
        <w:rPr>
          <w:spacing w:val="66"/>
          <w:sz w:val="28"/>
        </w:rPr>
        <w:t> </w:t>
      </w:r>
      <w:r>
        <w:rPr>
          <w:sz w:val="28"/>
        </w:rPr>
        <w:t>theo</w:t>
      </w:r>
      <w:r>
        <w:rPr>
          <w:spacing w:val="66"/>
          <w:sz w:val="28"/>
        </w:rPr>
        <w:t> </w:t>
      </w:r>
      <w:r>
        <w:rPr>
          <w:sz w:val="28"/>
        </w:rPr>
        <w:t>quy</w:t>
      </w:r>
      <w:r>
        <w:rPr>
          <w:spacing w:val="61"/>
          <w:sz w:val="28"/>
        </w:rPr>
        <w:t> </w:t>
      </w:r>
      <w:r>
        <w:rPr>
          <w:sz w:val="28"/>
        </w:rPr>
        <w:t>định</w:t>
      </w:r>
      <w:r>
        <w:rPr>
          <w:spacing w:val="66"/>
          <w:sz w:val="28"/>
        </w:rPr>
        <w:t> </w:t>
      </w:r>
      <w:r>
        <w:rPr>
          <w:sz w:val="28"/>
        </w:rPr>
        <w:t>tại</w:t>
      </w:r>
      <w:r>
        <w:rPr>
          <w:spacing w:val="66"/>
          <w:sz w:val="28"/>
        </w:rPr>
        <w:t> </w:t>
      </w:r>
      <w:r>
        <w:rPr>
          <w:sz w:val="28"/>
        </w:rPr>
        <w:t>Điều</w:t>
      </w:r>
      <w:r>
        <w:rPr>
          <w:spacing w:val="66"/>
          <w:sz w:val="28"/>
        </w:rPr>
        <w:t> </w:t>
      </w:r>
      <w:r>
        <w:rPr>
          <w:sz w:val="28"/>
        </w:rPr>
        <w:t>468</w:t>
      </w:r>
      <w:r>
        <w:rPr>
          <w:spacing w:val="66"/>
          <w:sz w:val="28"/>
        </w:rPr>
        <w:t> </w:t>
      </w:r>
      <w:r>
        <w:rPr>
          <w:sz w:val="28"/>
        </w:rPr>
        <w:t>Bộ</w:t>
      </w:r>
      <w:r>
        <w:rPr>
          <w:spacing w:val="65"/>
          <w:sz w:val="28"/>
        </w:rPr>
        <w:t> </w:t>
      </w:r>
      <w:r>
        <w:rPr>
          <w:sz w:val="28"/>
        </w:rPr>
        <w:t>luật</w:t>
      </w:r>
      <w:r>
        <w:rPr>
          <w:spacing w:val="66"/>
          <w:sz w:val="28"/>
        </w:rPr>
        <w:t> </w:t>
      </w:r>
      <w:r>
        <w:rPr>
          <w:sz w:val="28"/>
        </w:rPr>
        <w:t>Dân</w:t>
      </w:r>
      <w:r>
        <w:rPr>
          <w:spacing w:val="66"/>
          <w:sz w:val="28"/>
        </w:rPr>
        <w:t> </w:t>
      </w:r>
      <w:r>
        <w:rPr>
          <w:sz w:val="28"/>
        </w:rPr>
        <w:t>sự</w:t>
      </w:r>
      <w:r>
        <w:rPr>
          <w:spacing w:val="64"/>
          <w:sz w:val="28"/>
        </w:rPr>
        <w:t> </w:t>
      </w:r>
      <w:r>
        <w:rPr>
          <w:sz w:val="28"/>
        </w:rPr>
        <w:t>là</w:t>
      </w:r>
    </w:p>
    <w:p>
      <w:pPr>
        <w:pStyle w:val="BodyText"/>
        <w:spacing w:line="268" w:lineRule="auto"/>
        <w:ind w:right="205" w:firstLine="0"/>
      </w:pPr>
      <w:r>
        <w:rPr/>
        <w:t>57.642.221</w:t>
      </w:r>
      <w:r>
        <w:rPr>
          <w:spacing w:val="-1"/>
        </w:rPr>
        <w:t> </w:t>
      </w:r>
      <w:r>
        <w:rPr/>
        <w:t>(Năm</w:t>
      </w:r>
      <w:r>
        <w:rPr>
          <w:spacing w:val="-4"/>
        </w:rPr>
        <w:t> </w:t>
      </w:r>
      <w:r>
        <w:rPr/>
        <w:t>mươi</w:t>
      </w:r>
      <w:r>
        <w:rPr>
          <w:spacing w:val="-1"/>
        </w:rPr>
        <w:t> </w:t>
      </w:r>
      <w:r>
        <w:rPr/>
        <w:t>bảy</w:t>
      </w:r>
      <w:r>
        <w:rPr>
          <w:spacing w:val="-5"/>
        </w:rPr>
        <w:t> </w:t>
      </w:r>
      <w:r>
        <w:rPr/>
        <w:t>triệu</w:t>
      </w:r>
      <w:r>
        <w:rPr>
          <w:spacing w:val="-1"/>
        </w:rPr>
        <w:t> </w:t>
      </w:r>
      <w:r>
        <w:rPr/>
        <w:t>sáu</w:t>
      </w:r>
      <w:r>
        <w:rPr>
          <w:spacing w:val="-1"/>
        </w:rPr>
        <w:t> </w:t>
      </w:r>
      <w:r>
        <w:rPr/>
        <w:t>trăm</w:t>
      </w:r>
      <w:r>
        <w:rPr>
          <w:spacing w:val="-4"/>
        </w:rPr>
        <w:t> </w:t>
      </w:r>
      <w:r>
        <w:rPr/>
        <w:t>bốn</w:t>
      </w:r>
      <w:r>
        <w:rPr>
          <w:spacing w:val="-1"/>
        </w:rPr>
        <w:t> </w:t>
      </w:r>
      <w:r>
        <w:rPr/>
        <w:t>mươi</w:t>
      </w:r>
      <w:r>
        <w:rPr>
          <w:spacing w:val="-1"/>
        </w:rPr>
        <w:t> </w:t>
      </w:r>
      <w:r>
        <w:rPr/>
        <w:t>hai nghìn</w:t>
      </w:r>
      <w:r>
        <w:rPr>
          <w:spacing w:val="-1"/>
        </w:rPr>
        <w:t> </w:t>
      </w:r>
      <w:r>
        <w:rPr/>
        <w:t>hai</w:t>
      </w:r>
      <w:r>
        <w:rPr>
          <w:spacing w:val="-1"/>
        </w:rPr>
        <w:t> </w:t>
      </w:r>
      <w:r>
        <w:rPr/>
        <w:t>trăm</w:t>
      </w:r>
      <w:r>
        <w:rPr>
          <w:spacing w:val="-7"/>
        </w:rPr>
        <w:t> </w:t>
      </w:r>
      <w:r>
        <w:rPr/>
        <w:t>hai mươi mốt)</w:t>
      </w:r>
      <w:r>
        <w:rPr>
          <w:spacing w:val="-5"/>
        </w:rPr>
        <w:t> </w:t>
      </w:r>
      <w:r>
        <w:rPr/>
        <w:t>đồng.</w:t>
      </w:r>
      <w:r>
        <w:rPr>
          <w:spacing w:val="-6"/>
        </w:rPr>
        <w:t> </w:t>
      </w:r>
      <w:r>
        <w:rPr/>
        <w:t>Số</w:t>
      </w:r>
      <w:r>
        <w:rPr>
          <w:spacing w:val="-4"/>
        </w:rPr>
        <w:t> </w:t>
      </w:r>
      <w:r>
        <w:rPr/>
        <w:t>tiền</w:t>
      </w:r>
      <w:r>
        <w:rPr>
          <w:spacing w:val="-4"/>
        </w:rPr>
        <w:t> </w:t>
      </w:r>
      <w:r>
        <w:rPr/>
        <w:t>các</w:t>
      </w:r>
      <w:r>
        <w:rPr>
          <w:spacing w:val="-6"/>
        </w:rPr>
        <w:t> </w:t>
      </w:r>
      <w:r>
        <w:rPr/>
        <w:t>bị</w:t>
      </w:r>
      <w:r>
        <w:rPr>
          <w:spacing w:val="-4"/>
        </w:rPr>
        <w:t> </w:t>
      </w:r>
      <w:r>
        <w:rPr/>
        <w:t>cáo</w:t>
      </w:r>
      <w:r>
        <w:rPr>
          <w:spacing w:val="-4"/>
        </w:rPr>
        <w:t> </w:t>
      </w:r>
      <w:r>
        <w:rPr/>
        <w:t>H</w:t>
      </w:r>
      <w:r>
        <w:rPr>
          <w:spacing w:val="-7"/>
        </w:rPr>
        <w:t> </w:t>
      </w:r>
      <w:r>
        <w:rPr/>
        <w:t>và</w:t>
      </w:r>
      <w:r>
        <w:rPr>
          <w:spacing w:val="-5"/>
        </w:rPr>
        <w:t> </w:t>
      </w:r>
      <w:r>
        <w:rPr/>
        <w:t>H1</w:t>
      </w:r>
      <w:r>
        <w:rPr>
          <w:spacing w:val="-4"/>
        </w:rPr>
        <w:t> </w:t>
      </w:r>
      <w:r>
        <w:rPr/>
        <w:t>đã</w:t>
      </w:r>
      <w:r>
        <w:rPr>
          <w:spacing w:val="-6"/>
        </w:rPr>
        <w:t> </w:t>
      </w:r>
      <w:r>
        <w:rPr/>
        <w:t>thu</w:t>
      </w:r>
      <w:r>
        <w:rPr>
          <w:spacing w:val="-4"/>
        </w:rPr>
        <w:t> </w:t>
      </w:r>
      <w:r>
        <w:rPr/>
        <w:t>lợi</w:t>
      </w:r>
      <w:r>
        <w:rPr>
          <w:spacing w:val="-4"/>
        </w:rPr>
        <w:t> </w:t>
      </w:r>
      <w:r>
        <w:rPr/>
        <w:t>bất</w:t>
      </w:r>
      <w:r>
        <w:rPr>
          <w:spacing w:val="-4"/>
        </w:rPr>
        <w:t> </w:t>
      </w:r>
      <w:r>
        <w:rPr/>
        <w:t>chính</w:t>
      </w:r>
      <w:r>
        <w:rPr>
          <w:spacing w:val="-4"/>
        </w:rPr>
        <w:t> </w:t>
      </w:r>
      <w:r>
        <w:rPr/>
        <w:t>là</w:t>
      </w:r>
      <w:r>
        <w:rPr>
          <w:spacing w:val="-8"/>
        </w:rPr>
        <w:t> </w:t>
      </w:r>
      <w:r>
        <w:rPr/>
        <w:t>1.367.357.779</w:t>
      </w:r>
      <w:r>
        <w:rPr>
          <w:spacing w:val="-4"/>
        </w:rPr>
        <w:t> </w:t>
      </w:r>
      <w:r>
        <w:rPr/>
        <w:t>(Một tỷ ba trăm sáu mươi bảy triệu ba trăm năm mươi bảy nghìn bảy trăm bảy mươi chín) đồng.</w:t>
      </w:r>
    </w:p>
    <w:p>
      <w:pPr>
        <w:pStyle w:val="BodyText"/>
        <w:spacing w:line="268" w:lineRule="auto" w:before="109"/>
        <w:ind w:right="205"/>
      </w:pPr>
      <w:r>
        <w:rPr/>
        <w:t>Hành vi phạm tội của các bị cáo Phạm Thị H và Nguyễn Trọng H1 gây nguy hiểm cho xã hội; trực tiếp xâm phạm đến trật tự quản lý kinh tế của Nhà nước. Do vậy, Viện kiểm</w:t>
      </w:r>
      <w:r>
        <w:rPr>
          <w:spacing w:val="-1"/>
        </w:rPr>
        <w:t> </w:t>
      </w:r>
      <w:r>
        <w:rPr/>
        <w:t>sát nhân dân tỉnh Hà Nam truy tố các bị cáo Phạm Thị H</w:t>
      </w:r>
      <w:r>
        <w:rPr>
          <w:spacing w:val="-3"/>
        </w:rPr>
        <w:t> </w:t>
      </w:r>
      <w:r>
        <w:rPr/>
        <w:t>và</w:t>
      </w:r>
      <w:r>
        <w:rPr>
          <w:spacing w:val="-1"/>
        </w:rPr>
        <w:t> </w:t>
      </w:r>
      <w:r>
        <w:rPr/>
        <w:t>Nguyễn Trọng H1 phạm</w:t>
      </w:r>
      <w:r>
        <w:rPr>
          <w:spacing w:val="-4"/>
        </w:rPr>
        <w:t> </w:t>
      </w:r>
      <w:r>
        <w:rPr/>
        <w:t>tội “Cho vay</w:t>
      </w:r>
      <w:r>
        <w:rPr>
          <w:spacing w:val="-2"/>
        </w:rPr>
        <w:t> </w:t>
      </w:r>
      <w:r>
        <w:rPr/>
        <w:t>lãi nặng</w:t>
      </w:r>
      <w:r>
        <w:rPr>
          <w:spacing w:val="-4"/>
        </w:rPr>
        <w:t> </w:t>
      </w:r>
      <w:r>
        <w:rPr/>
        <w:t>trong giao</w:t>
      </w:r>
      <w:r>
        <w:rPr>
          <w:spacing w:val="-3"/>
        </w:rPr>
        <w:t> </w:t>
      </w:r>
      <w:r>
        <w:rPr/>
        <w:t>dịch dân sự”</w:t>
      </w:r>
      <w:r>
        <w:rPr>
          <w:spacing w:val="-4"/>
        </w:rPr>
        <w:t> </w:t>
      </w:r>
      <w:r>
        <w:rPr/>
        <w:t>theo quy định tại khoản 2 Điều 201 của Bộ luật Hình sự là có căn cứ, đúng người, đúng tội và đúng pháp luật.</w:t>
      </w:r>
    </w:p>
    <w:p>
      <w:pPr>
        <w:spacing w:after="0" w:line="268" w:lineRule="auto"/>
        <w:sectPr>
          <w:pgSz w:w="11910" w:h="16850"/>
          <w:pgMar w:header="0" w:footer="1039" w:top="1080" w:bottom="1220" w:left="1600" w:right="920"/>
        </w:sectPr>
      </w:pPr>
    </w:p>
    <w:p>
      <w:pPr>
        <w:pStyle w:val="ListParagraph"/>
        <w:numPr>
          <w:ilvl w:val="0"/>
          <w:numId w:val="4"/>
        </w:numPr>
        <w:tabs>
          <w:tab w:pos="1228" w:val="left" w:leader="none"/>
        </w:tabs>
        <w:spacing w:line="254" w:lineRule="auto" w:before="61" w:after="0"/>
        <w:ind w:left="102" w:right="203" w:firstLine="719"/>
        <w:jc w:val="both"/>
        <w:rPr>
          <w:sz w:val="28"/>
        </w:rPr>
      </w:pPr>
      <w:r>
        <w:rPr>
          <w:sz w:val="28"/>
        </w:rPr>
        <w:t>Về nhân thân, vai trò và các tình tiết tăng nặng, giảm nhẹ trách nhiệm hình sự của các bị cáo:</w:t>
      </w:r>
    </w:p>
    <w:p>
      <w:pPr>
        <w:pStyle w:val="BodyText"/>
        <w:spacing w:line="252" w:lineRule="auto" w:before="120"/>
        <w:ind w:right="205"/>
      </w:pPr>
      <w:r>
        <w:rPr>
          <w:i/>
        </w:rPr>
        <w:t>Về tình tiết tăng nặng trách nhiệm hình sự: </w:t>
      </w:r>
      <w:r>
        <w:rPr/>
        <w:t>Các bị cáo Phạm Thị H và Nguyễn</w:t>
      </w:r>
      <w:r>
        <w:rPr>
          <w:spacing w:val="-6"/>
        </w:rPr>
        <w:t> </w:t>
      </w:r>
      <w:r>
        <w:rPr/>
        <w:t>Trọng</w:t>
      </w:r>
      <w:r>
        <w:rPr>
          <w:spacing w:val="-6"/>
        </w:rPr>
        <w:t> </w:t>
      </w:r>
      <w:r>
        <w:rPr/>
        <w:t>H1</w:t>
      </w:r>
      <w:r>
        <w:rPr>
          <w:spacing w:val="-5"/>
        </w:rPr>
        <w:t> </w:t>
      </w:r>
      <w:r>
        <w:rPr/>
        <w:t>đã</w:t>
      </w:r>
      <w:r>
        <w:rPr>
          <w:spacing w:val="-9"/>
        </w:rPr>
        <w:t> </w:t>
      </w:r>
      <w:r>
        <w:rPr/>
        <w:t>cho</w:t>
      </w:r>
      <w:r>
        <w:rPr>
          <w:spacing w:val="-6"/>
        </w:rPr>
        <w:t> </w:t>
      </w:r>
      <w:r>
        <w:rPr/>
        <w:t>chị</w:t>
      </w:r>
      <w:r>
        <w:rPr>
          <w:spacing w:val="-6"/>
        </w:rPr>
        <w:t> </w:t>
      </w:r>
      <w:r>
        <w:rPr/>
        <w:t>Đoàn</w:t>
      </w:r>
      <w:r>
        <w:rPr>
          <w:spacing w:val="-6"/>
        </w:rPr>
        <w:t> </w:t>
      </w:r>
      <w:r>
        <w:rPr/>
        <w:t>Thị</w:t>
      </w:r>
      <w:r>
        <w:rPr>
          <w:spacing w:val="-6"/>
        </w:rPr>
        <w:t> </w:t>
      </w:r>
      <w:r>
        <w:rPr/>
        <w:t>V</w:t>
      </w:r>
      <w:r>
        <w:rPr>
          <w:spacing w:val="-8"/>
        </w:rPr>
        <w:t> </w:t>
      </w:r>
      <w:r>
        <w:rPr/>
        <w:t>vay</w:t>
      </w:r>
      <w:r>
        <w:rPr>
          <w:spacing w:val="-8"/>
        </w:rPr>
        <w:t> </w:t>
      </w:r>
      <w:r>
        <w:rPr/>
        <w:t>nhiều</w:t>
      </w:r>
      <w:r>
        <w:rPr>
          <w:spacing w:val="-8"/>
        </w:rPr>
        <w:t> </w:t>
      </w:r>
      <w:r>
        <w:rPr/>
        <w:t>lần</w:t>
      </w:r>
      <w:r>
        <w:rPr>
          <w:spacing w:val="-8"/>
        </w:rPr>
        <w:t> </w:t>
      </w:r>
      <w:r>
        <w:rPr/>
        <w:t>đủ</w:t>
      </w:r>
      <w:r>
        <w:rPr>
          <w:spacing w:val="-6"/>
        </w:rPr>
        <w:t> </w:t>
      </w:r>
      <w:r>
        <w:rPr/>
        <w:t>dấu</w:t>
      </w:r>
      <w:r>
        <w:rPr>
          <w:spacing w:val="-6"/>
        </w:rPr>
        <w:t> </w:t>
      </w:r>
      <w:r>
        <w:rPr/>
        <w:t>hiệu</w:t>
      </w:r>
      <w:r>
        <w:rPr>
          <w:spacing w:val="-6"/>
        </w:rPr>
        <w:t> </w:t>
      </w:r>
      <w:r>
        <w:rPr/>
        <w:t>cấu</w:t>
      </w:r>
      <w:r>
        <w:rPr>
          <w:spacing w:val="-7"/>
        </w:rPr>
        <w:t> </w:t>
      </w:r>
      <w:r>
        <w:rPr/>
        <w:t>thành</w:t>
      </w:r>
      <w:r>
        <w:rPr>
          <w:spacing w:val="-6"/>
        </w:rPr>
        <w:t> </w:t>
      </w:r>
      <w:r>
        <w:rPr/>
        <w:t>tội “Cho vay</w:t>
      </w:r>
      <w:r>
        <w:rPr>
          <w:spacing w:val="-1"/>
        </w:rPr>
        <w:t> </w:t>
      </w:r>
      <w:r>
        <w:rPr/>
        <w:t>lãi nặng trong giao dịch dân sự” nên các bị cáo phải chịu tình tiết tăng nặng trách nhiệm hình sự “Phạm tội 02 lần trở lên” theo quy định tại điểm g khoản 1 Điều 52 của Bộ luật Hình sự.</w:t>
      </w:r>
    </w:p>
    <w:p>
      <w:pPr>
        <w:pStyle w:val="BodyText"/>
        <w:spacing w:line="254" w:lineRule="auto" w:before="129"/>
        <w:ind w:right="205"/>
      </w:pPr>
      <w:r>
        <w:rPr>
          <w:i/>
        </w:rPr>
        <w:t>Về tình tiết giảm nhẹ trách nhiệm hình sự: </w:t>
      </w:r>
      <w:r>
        <w:rPr/>
        <w:t>Quá trình điều tra cũng như tại phiên tòa, các bị cáo đều có thái độ ăn năn hối cải, thành khẩn khai báo hành vi phạm tội của bản thân. Bị cáo Nguyễn Trọng H1 có ông nội là ông Nguyễn Trọng Tiến tham</w:t>
      </w:r>
      <w:r>
        <w:rPr>
          <w:spacing w:val="-2"/>
        </w:rPr>
        <w:t> </w:t>
      </w:r>
      <w:r>
        <w:rPr/>
        <w:t>gia</w:t>
      </w:r>
      <w:r>
        <w:rPr>
          <w:spacing w:val="-2"/>
        </w:rPr>
        <w:t> </w:t>
      </w:r>
      <w:r>
        <w:rPr/>
        <w:t>kháng chiến và được tặng thưởng Huy</w:t>
      </w:r>
      <w:r>
        <w:rPr>
          <w:spacing w:val="-1"/>
        </w:rPr>
        <w:t> </w:t>
      </w:r>
      <w:r>
        <w:rPr/>
        <w:t>chương kháng chiến hạng Nhì. Bị cáo Phạm Thị H có ông nội là ông Phạm</w:t>
      </w:r>
      <w:r>
        <w:rPr>
          <w:spacing w:val="-2"/>
        </w:rPr>
        <w:t> </w:t>
      </w:r>
      <w:r>
        <w:rPr/>
        <w:t>Văn Tỉnh tham</w:t>
      </w:r>
      <w:r>
        <w:rPr>
          <w:spacing w:val="-2"/>
        </w:rPr>
        <w:t> </w:t>
      </w:r>
      <w:r>
        <w:rPr/>
        <w:t>gia kháng chiến chống Pháp; bản thân bị cáo H tham gia lực lượng dân quân tại Ban chỉ huy quân sự xã Thanh Hương, huyện Thanh Liêm, tỉnh Hà Nam được tặng danh hiệu Chiến sỹ tiên tiến và Giấy khen. Bị cáo Nguyễn Trọng H1 và Phạm Thị H</w:t>
      </w:r>
      <w:r>
        <w:rPr>
          <w:spacing w:val="40"/>
        </w:rPr>
        <w:t> </w:t>
      </w:r>
      <w:r>
        <w:rPr/>
        <w:t>là vợ chồng, gia đình có hoàn cảnh khó khăn và đang nuôi con nhỏ dưới 36 tháng tuổi. Do vậy, các bị cáo H1 và H được Hội đồng xét xử xem xét cho</w:t>
      </w:r>
      <w:r>
        <w:rPr>
          <w:spacing w:val="40"/>
        </w:rPr>
        <w:t> </w:t>
      </w:r>
      <w:r>
        <w:rPr/>
        <w:t>hưởng các tình tiết giảm nhẹ trách nhiệm hình sự quy định tại điểm s khoản 1, khoản 2 Điều 51 của Bộ luật Hình sự.</w:t>
      </w:r>
    </w:p>
    <w:p>
      <w:pPr>
        <w:pStyle w:val="BodyText"/>
        <w:spacing w:line="252" w:lineRule="auto" w:before="105"/>
        <w:ind w:right="205"/>
      </w:pPr>
      <w:r>
        <w:rPr>
          <w:i/>
        </w:rPr>
        <w:t>Về vai trò của các bị cáo</w:t>
      </w:r>
      <w:r>
        <w:rPr/>
        <w:t>: Trong vụ án này, các bị cáo Phạm Thị H và Nguyễn Trọng H1 là vợ chồng, cùng nhau bàn bạc, thống nhất cùng thực hiện hành</w:t>
      </w:r>
      <w:r>
        <w:rPr>
          <w:spacing w:val="-3"/>
        </w:rPr>
        <w:t> </w:t>
      </w:r>
      <w:r>
        <w:rPr/>
        <w:t>vi</w:t>
      </w:r>
      <w:r>
        <w:rPr>
          <w:spacing w:val="-2"/>
        </w:rPr>
        <w:t> </w:t>
      </w:r>
      <w:r>
        <w:rPr/>
        <w:t>phạm</w:t>
      </w:r>
      <w:r>
        <w:rPr>
          <w:spacing w:val="-9"/>
        </w:rPr>
        <w:t> </w:t>
      </w:r>
      <w:r>
        <w:rPr/>
        <w:t>tội</w:t>
      </w:r>
      <w:r>
        <w:rPr>
          <w:spacing w:val="-2"/>
        </w:rPr>
        <w:t> </w:t>
      </w:r>
      <w:r>
        <w:rPr/>
        <w:t>nên</w:t>
      </w:r>
      <w:r>
        <w:rPr>
          <w:spacing w:val="-2"/>
        </w:rPr>
        <w:t> </w:t>
      </w:r>
      <w:r>
        <w:rPr/>
        <w:t>đồng</w:t>
      </w:r>
      <w:r>
        <w:rPr>
          <w:spacing w:val="-3"/>
        </w:rPr>
        <w:t> </w:t>
      </w:r>
      <w:r>
        <w:rPr/>
        <w:t>phạm</w:t>
      </w:r>
      <w:r>
        <w:rPr>
          <w:spacing w:val="-6"/>
        </w:rPr>
        <w:t> </w:t>
      </w:r>
      <w:r>
        <w:rPr/>
        <w:t>với</w:t>
      </w:r>
      <w:r>
        <w:rPr>
          <w:spacing w:val="-2"/>
        </w:rPr>
        <w:t> </w:t>
      </w:r>
      <w:r>
        <w:rPr/>
        <w:t>nhau</w:t>
      </w:r>
      <w:r>
        <w:rPr>
          <w:spacing w:val="-3"/>
        </w:rPr>
        <w:t> </w:t>
      </w:r>
      <w:r>
        <w:rPr/>
        <w:t>và</w:t>
      </w:r>
      <w:r>
        <w:rPr>
          <w:spacing w:val="-4"/>
        </w:rPr>
        <w:t> </w:t>
      </w:r>
      <w:r>
        <w:rPr/>
        <w:t>giữ</w:t>
      </w:r>
      <w:r>
        <w:rPr>
          <w:spacing w:val="-5"/>
        </w:rPr>
        <w:t> </w:t>
      </w:r>
      <w:r>
        <w:rPr/>
        <w:t>vai</w:t>
      </w:r>
      <w:r>
        <w:rPr>
          <w:spacing w:val="-2"/>
        </w:rPr>
        <w:t> </w:t>
      </w:r>
      <w:r>
        <w:rPr/>
        <w:t>trò</w:t>
      </w:r>
      <w:r>
        <w:rPr>
          <w:spacing w:val="-3"/>
        </w:rPr>
        <w:t> </w:t>
      </w:r>
      <w:r>
        <w:rPr/>
        <w:t>ngang</w:t>
      </w:r>
      <w:r>
        <w:rPr>
          <w:spacing w:val="-3"/>
        </w:rPr>
        <w:t> </w:t>
      </w:r>
      <w:r>
        <w:rPr/>
        <w:t>nhau</w:t>
      </w:r>
      <w:r>
        <w:rPr>
          <w:spacing w:val="-3"/>
        </w:rPr>
        <w:t> </w:t>
      </w:r>
      <w:r>
        <w:rPr/>
        <w:t>trong</w:t>
      </w:r>
      <w:r>
        <w:rPr>
          <w:spacing w:val="-3"/>
        </w:rPr>
        <w:t> </w:t>
      </w:r>
      <w:r>
        <w:rPr/>
        <w:t>vụ</w:t>
      </w:r>
      <w:r>
        <w:rPr>
          <w:spacing w:val="-2"/>
        </w:rPr>
        <w:t> </w:t>
      </w:r>
      <w:r>
        <w:rPr/>
        <w:t>án.</w:t>
      </w:r>
    </w:p>
    <w:p>
      <w:pPr>
        <w:pStyle w:val="BodyText"/>
        <w:spacing w:line="254" w:lineRule="auto" w:before="126"/>
        <w:ind w:right="206"/>
      </w:pPr>
      <w:r>
        <w:rPr/>
        <w:t>Các bị cáo đều là đối tượng có nhân thân tốt, phạm</w:t>
      </w:r>
      <w:r>
        <w:rPr>
          <w:spacing w:val="-1"/>
        </w:rPr>
        <w:t> </w:t>
      </w:r>
      <w:r>
        <w:rPr/>
        <w:t>tội vì mục đích vụ lợi, thu lãi suất cao bất chính nhưng không mang tính chất chuyên nghiệp. Bản thân các bị cáo được hưởng nhiều tình tiết giảm nhẹ trách nhiệm hình sự; có nơi cư trú rõ ràng; chấp hành tốt quy định của địa phương nơi cư trú nên chỉ cần áp dụng hình phạt tiền nghiêm khắc như đề nghị của đại diện Viện kiểm sát tại phiên tòa là phù hợp với quy định pháp luật.</w:t>
      </w:r>
    </w:p>
    <w:p>
      <w:pPr>
        <w:pStyle w:val="ListParagraph"/>
        <w:numPr>
          <w:ilvl w:val="0"/>
          <w:numId w:val="4"/>
        </w:numPr>
        <w:tabs>
          <w:tab w:pos="1252" w:val="left" w:leader="none"/>
        </w:tabs>
        <w:spacing w:line="254" w:lineRule="auto" w:before="113" w:after="0"/>
        <w:ind w:left="102" w:right="208" w:firstLine="719"/>
        <w:jc w:val="both"/>
        <w:rPr>
          <w:sz w:val="28"/>
        </w:rPr>
      </w:pPr>
      <w:r>
        <w:rPr>
          <w:sz w:val="28"/>
        </w:rPr>
        <w:t>Về hình phạt bổ sung: Các bị cáo bị áp dụng hình phạt tiền là hình phạt chính nên không xem xét áp dụng hình phạt bổ sung là hình phạt tiền.</w:t>
      </w:r>
    </w:p>
    <w:p>
      <w:pPr>
        <w:pStyle w:val="ListParagraph"/>
        <w:numPr>
          <w:ilvl w:val="0"/>
          <w:numId w:val="4"/>
        </w:numPr>
        <w:tabs>
          <w:tab w:pos="1218" w:val="left" w:leader="none"/>
        </w:tabs>
        <w:spacing w:line="240" w:lineRule="auto" w:before="117" w:after="0"/>
        <w:ind w:left="1218" w:right="0" w:hanging="397"/>
        <w:jc w:val="both"/>
        <w:rPr>
          <w:sz w:val="28"/>
        </w:rPr>
      </w:pPr>
      <w:r>
        <w:rPr>
          <w:sz w:val="28"/>
        </w:rPr>
        <w:t>Về</w:t>
      </w:r>
      <w:r>
        <w:rPr>
          <w:spacing w:val="-1"/>
          <w:sz w:val="28"/>
        </w:rPr>
        <w:t> </w:t>
      </w:r>
      <w:r>
        <w:rPr>
          <w:sz w:val="28"/>
        </w:rPr>
        <w:t>xử</w:t>
      </w:r>
      <w:r>
        <w:rPr>
          <w:spacing w:val="-2"/>
          <w:sz w:val="28"/>
        </w:rPr>
        <w:t> </w:t>
      </w:r>
      <w:r>
        <w:rPr>
          <w:sz w:val="28"/>
        </w:rPr>
        <w:t>lý</w:t>
      </w:r>
      <w:r>
        <w:rPr>
          <w:spacing w:val="-3"/>
          <w:sz w:val="28"/>
        </w:rPr>
        <w:t> </w:t>
      </w:r>
      <w:r>
        <w:rPr>
          <w:sz w:val="28"/>
        </w:rPr>
        <w:t>vật</w:t>
      </w:r>
      <w:r>
        <w:rPr>
          <w:spacing w:val="2"/>
          <w:sz w:val="28"/>
        </w:rPr>
        <w:t> </w:t>
      </w:r>
      <w:r>
        <w:rPr>
          <w:spacing w:val="-2"/>
          <w:sz w:val="28"/>
        </w:rPr>
        <w:t>chứng:</w:t>
      </w:r>
    </w:p>
    <w:p>
      <w:pPr>
        <w:pStyle w:val="ListParagraph"/>
        <w:numPr>
          <w:ilvl w:val="1"/>
          <w:numId w:val="5"/>
        </w:numPr>
        <w:tabs>
          <w:tab w:pos="1338" w:val="left" w:leader="none"/>
        </w:tabs>
        <w:spacing w:line="254" w:lineRule="auto" w:before="138" w:after="0"/>
        <w:ind w:left="102" w:right="205" w:firstLine="719"/>
        <w:jc w:val="both"/>
        <w:rPr>
          <w:sz w:val="28"/>
        </w:rPr>
      </w:pPr>
      <w:r>
        <w:rPr>
          <w:sz w:val="28"/>
        </w:rPr>
        <w:t>Điện thoại di động nhãn hiệu Iphone 11 Promax màu vàng gold thu giữ</w:t>
      </w:r>
      <w:r>
        <w:rPr>
          <w:spacing w:val="-1"/>
          <w:sz w:val="28"/>
        </w:rPr>
        <w:t> </w:t>
      </w:r>
      <w:r>
        <w:rPr>
          <w:sz w:val="28"/>
        </w:rPr>
        <w:t>của Phạm</w:t>
      </w:r>
      <w:r>
        <w:rPr>
          <w:spacing w:val="-5"/>
          <w:sz w:val="28"/>
        </w:rPr>
        <w:t> </w:t>
      </w:r>
      <w:r>
        <w:rPr>
          <w:sz w:val="28"/>
        </w:rPr>
        <w:t>Thị H và điện thoại di động nhãn hiệu Iphone XS màu bạc thu giữ của Nguyễn Trọng H1 là phương tiện các bị cáo sử dụng để liên lạc thực hiện hành vi phạm tội, còn giá trị sử dụng nên tịch thu, nộp ngân sách Nhà nước.</w:t>
      </w:r>
    </w:p>
    <w:p>
      <w:pPr>
        <w:pStyle w:val="ListParagraph"/>
        <w:numPr>
          <w:ilvl w:val="1"/>
          <w:numId w:val="5"/>
        </w:numPr>
        <w:tabs>
          <w:tab w:pos="1358" w:val="left" w:leader="none"/>
        </w:tabs>
        <w:spacing w:line="254" w:lineRule="auto" w:before="116" w:after="0"/>
        <w:ind w:left="102" w:right="206" w:firstLine="719"/>
        <w:jc w:val="both"/>
        <w:rPr>
          <w:sz w:val="28"/>
        </w:rPr>
      </w:pPr>
      <w:r>
        <w:rPr>
          <w:sz w:val="28"/>
        </w:rPr>
        <w:t>Xe ô tô biển kiểm soát 90A-18983 và các giấy tờ xe tạm giữ của Nguyễn Trọng H1 là tài sản hợp pháp của vợ chồng H1, không liên quan đến vụ án. Cơ quan CSĐT-Công an tỉnh Hà Nam xử lý vật chứng, trả lại cho Nguyễn Trọng H1 xe ô tô và các giấy tờ xe là đúng quy định của pháp luật.</w:t>
      </w:r>
    </w:p>
    <w:p>
      <w:pPr>
        <w:spacing w:after="0" w:line="254" w:lineRule="auto"/>
        <w:jc w:val="both"/>
        <w:rPr>
          <w:sz w:val="28"/>
        </w:rPr>
        <w:sectPr>
          <w:pgSz w:w="11910" w:h="16850"/>
          <w:pgMar w:header="0" w:footer="1039" w:top="1080" w:bottom="1220" w:left="1600" w:right="920"/>
        </w:sectPr>
      </w:pPr>
    </w:p>
    <w:p>
      <w:pPr>
        <w:pStyle w:val="ListParagraph"/>
        <w:numPr>
          <w:ilvl w:val="1"/>
          <w:numId w:val="5"/>
        </w:numPr>
        <w:tabs>
          <w:tab w:pos="1379" w:val="left" w:leader="none"/>
        </w:tabs>
        <w:spacing w:line="254" w:lineRule="auto" w:before="61" w:after="0"/>
        <w:ind w:left="102" w:right="207" w:firstLine="719"/>
        <w:jc w:val="both"/>
        <w:rPr>
          <w:sz w:val="28"/>
        </w:rPr>
      </w:pPr>
      <w:r>
        <w:rPr>
          <w:sz w:val="28"/>
        </w:rPr>
        <w:t>Đối với căn cước công dân số 035096001984 mang tên Nguyễn Trọng H1 là giấy tờ tùy thân của H1. Cơ quan CSĐT-Công an tỉnh Hà Nam đã trả lại cho H1 là đúng quy định của pháp luật.</w:t>
      </w:r>
    </w:p>
    <w:p>
      <w:pPr>
        <w:pStyle w:val="ListParagraph"/>
        <w:numPr>
          <w:ilvl w:val="0"/>
          <w:numId w:val="4"/>
        </w:numPr>
        <w:tabs>
          <w:tab w:pos="1219" w:val="left" w:leader="none"/>
        </w:tabs>
        <w:spacing w:line="240" w:lineRule="auto" w:before="117" w:after="0"/>
        <w:ind w:left="1218" w:right="0" w:hanging="398"/>
        <w:jc w:val="both"/>
        <w:rPr>
          <w:sz w:val="28"/>
        </w:rPr>
      </w:pPr>
      <w:r>
        <w:rPr>
          <w:sz w:val="28"/>
        </w:rPr>
        <w:t>Các</w:t>
      </w:r>
      <w:r>
        <w:rPr>
          <w:spacing w:val="-2"/>
          <w:sz w:val="28"/>
        </w:rPr>
        <w:t> </w:t>
      </w:r>
      <w:r>
        <w:rPr>
          <w:sz w:val="28"/>
        </w:rPr>
        <w:t>biện</w:t>
      </w:r>
      <w:r>
        <w:rPr>
          <w:spacing w:val="-4"/>
          <w:sz w:val="28"/>
        </w:rPr>
        <w:t> </w:t>
      </w:r>
      <w:r>
        <w:rPr>
          <w:sz w:val="28"/>
        </w:rPr>
        <w:t>pháp</w:t>
      </w:r>
      <w:r>
        <w:rPr>
          <w:spacing w:val="-2"/>
          <w:sz w:val="28"/>
        </w:rPr>
        <w:t> </w:t>
      </w:r>
      <w:r>
        <w:rPr>
          <w:sz w:val="28"/>
        </w:rPr>
        <w:t>tư</w:t>
      </w:r>
      <w:r>
        <w:rPr>
          <w:spacing w:val="-2"/>
          <w:sz w:val="28"/>
        </w:rPr>
        <w:t> </w:t>
      </w:r>
      <w:r>
        <w:rPr>
          <w:sz w:val="28"/>
        </w:rPr>
        <w:t>pháp</w:t>
      </w:r>
      <w:r>
        <w:rPr>
          <w:spacing w:val="-3"/>
          <w:sz w:val="28"/>
        </w:rPr>
        <w:t> </w:t>
      </w:r>
      <w:r>
        <w:rPr>
          <w:spacing w:val="-2"/>
          <w:sz w:val="28"/>
        </w:rPr>
        <w:t>khác:</w:t>
      </w:r>
    </w:p>
    <w:p>
      <w:pPr>
        <w:pStyle w:val="ListParagraph"/>
        <w:numPr>
          <w:ilvl w:val="1"/>
          <w:numId w:val="6"/>
        </w:numPr>
        <w:tabs>
          <w:tab w:pos="1336" w:val="left" w:leader="none"/>
        </w:tabs>
        <w:spacing w:line="254" w:lineRule="auto" w:before="139" w:after="0"/>
        <w:ind w:left="102" w:right="205" w:firstLine="719"/>
        <w:jc w:val="both"/>
        <w:rPr>
          <w:sz w:val="28"/>
        </w:rPr>
      </w:pPr>
      <w:r>
        <w:rPr>
          <w:sz w:val="28"/>
        </w:rPr>
        <w:t>Số tiền 820.000.000 đồng là số tiền gốc mà các bị cáo Phạm Thị H, Nguyễn</w:t>
      </w:r>
      <w:r>
        <w:rPr>
          <w:spacing w:val="30"/>
          <w:sz w:val="28"/>
        </w:rPr>
        <w:t> </w:t>
      </w:r>
      <w:r>
        <w:rPr>
          <w:sz w:val="28"/>
        </w:rPr>
        <w:t>Trọng</w:t>
      </w:r>
      <w:r>
        <w:rPr>
          <w:spacing w:val="30"/>
          <w:sz w:val="28"/>
        </w:rPr>
        <w:t> </w:t>
      </w:r>
      <w:r>
        <w:rPr>
          <w:sz w:val="28"/>
        </w:rPr>
        <w:t>H1</w:t>
      </w:r>
      <w:r>
        <w:rPr>
          <w:spacing w:val="30"/>
          <w:sz w:val="28"/>
        </w:rPr>
        <w:t> </w:t>
      </w:r>
      <w:r>
        <w:rPr>
          <w:sz w:val="28"/>
        </w:rPr>
        <w:t>đã</w:t>
      </w:r>
      <w:r>
        <w:rPr>
          <w:spacing w:val="29"/>
          <w:sz w:val="28"/>
        </w:rPr>
        <w:t> </w:t>
      </w:r>
      <w:r>
        <w:rPr>
          <w:sz w:val="28"/>
        </w:rPr>
        <w:t>cho</w:t>
      </w:r>
      <w:r>
        <w:rPr>
          <w:spacing w:val="30"/>
          <w:sz w:val="28"/>
        </w:rPr>
        <w:t> </w:t>
      </w:r>
      <w:r>
        <w:rPr>
          <w:sz w:val="28"/>
        </w:rPr>
        <w:t>chị</w:t>
      </w:r>
      <w:r>
        <w:rPr>
          <w:spacing w:val="30"/>
          <w:sz w:val="28"/>
        </w:rPr>
        <w:t> </w:t>
      </w:r>
      <w:r>
        <w:rPr>
          <w:sz w:val="28"/>
        </w:rPr>
        <w:t>Đoàn</w:t>
      </w:r>
      <w:r>
        <w:rPr>
          <w:spacing w:val="30"/>
          <w:sz w:val="28"/>
        </w:rPr>
        <w:t> </w:t>
      </w:r>
      <w:r>
        <w:rPr>
          <w:sz w:val="28"/>
        </w:rPr>
        <w:t>Thị</w:t>
      </w:r>
      <w:r>
        <w:rPr>
          <w:spacing w:val="28"/>
          <w:sz w:val="28"/>
        </w:rPr>
        <w:t> </w:t>
      </w:r>
      <w:r>
        <w:rPr>
          <w:sz w:val="28"/>
        </w:rPr>
        <w:t>V</w:t>
      </w:r>
      <w:r>
        <w:rPr>
          <w:spacing w:val="28"/>
          <w:sz w:val="28"/>
        </w:rPr>
        <w:t> </w:t>
      </w:r>
      <w:r>
        <w:rPr>
          <w:sz w:val="28"/>
        </w:rPr>
        <w:t>vay</w:t>
      </w:r>
      <w:r>
        <w:rPr>
          <w:spacing w:val="26"/>
          <w:sz w:val="28"/>
        </w:rPr>
        <w:t> </w:t>
      </w:r>
      <w:r>
        <w:rPr>
          <w:sz w:val="28"/>
        </w:rPr>
        <w:t>để</w:t>
      </w:r>
      <w:r>
        <w:rPr>
          <w:spacing w:val="29"/>
          <w:sz w:val="28"/>
        </w:rPr>
        <w:t> </w:t>
      </w:r>
      <w:r>
        <w:rPr>
          <w:sz w:val="28"/>
        </w:rPr>
        <w:t>thu</w:t>
      </w:r>
      <w:r>
        <w:rPr>
          <w:spacing w:val="27"/>
          <w:sz w:val="28"/>
        </w:rPr>
        <w:t> </w:t>
      </w:r>
      <w:r>
        <w:rPr>
          <w:sz w:val="28"/>
        </w:rPr>
        <w:t>lợi</w:t>
      </w:r>
      <w:r>
        <w:rPr>
          <w:spacing w:val="30"/>
          <w:sz w:val="28"/>
        </w:rPr>
        <w:t> </w:t>
      </w:r>
      <w:r>
        <w:rPr>
          <w:sz w:val="28"/>
        </w:rPr>
        <w:t>bất</w:t>
      </w:r>
      <w:r>
        <w:rPr>
          <w:spacing w:val="28"/>
          <w:sz w:val="28"/>
        </w:rPr>
        <w:t> </w:t>
      </w:r>
      <w:r>
        <w:rPr>
          <w:sz w:val="28"/>
        </w:rPr>
        <w:t>chính</w:t>
      </w:r>
      <w:r>
        <w:rPr>
          <w:spacing w:val="30"/>
          <w:sz w:val="28"/>
        </w:rPr>
        <w:t> </w:t>
      </w:r>
      <w:r>
        <w:rPr>
          <w:sz w:val="28"/>
        </w:rPr>
        <w:t>và</w:t>
      </w:r>
      <w:r>
        <w:rPr>
          <w:spacing w:val="27"/>
          <w:sz w:val="28"/>
        </w:rPr>
        <w:t> </w:t>
      </w:r>
      <w:r>
        <w:rPr>
          <w:sz w:val="28"/>
        </w:rPr>
        <w:t>số</w:t>
      </w:r>
      <w:r>
        <w:rPr>
          <w:spacing w:val="28"/>
          <w:sz w:val="28"/>
        </w:rPr>
        <w:t> </w:t>
      </w:r>
      <w:r>
        <w:rPr>
          <w:sz w:val="28"/>
        </w:rPr>
        <w:t>tiền</w:t>
      </w:r>
    </w:p>
    <w:p>
      <w:pPr>
        <w:pStyle w:val="BodyText"/>
        <w:spacing w:line="254" w:lineRule="auto"/>
        <w:ind w:right="206" w:firstLine="0"/>
      </w:pPr>
      <w:r>
        <w:rPr/>
        <w:t>57.642.221 đồng là tiền lãi tương ứng mức lãi suất cao nhất theo quy định của Bộ luật Dân sự mà các bị cáo đã thu của Chị V. Do đó, Hội đồng xét xử truy</w:t>
      </w:r>
      <w:r>
        <w:rPr>
          <w:spacing w:val="-1"/>
        </w:rPr>
        <w:t> </w:t>
      </w:r>
      <w:r>
        <w:rPr/>
        <w:t>thu của các bị cáo Phạm Thị H, Nguyễn Trọng H1 số tiền 877.642.221 (Tám trăm bảy</w:t>
      </w:r>
      <w:r>
        <w:rPr>
          <w:spacing w:val="-4"/>
        </w:rPr>
        <w:t> </w:t>
      </w:r>
      <w:r>
        <w:rPr/>
        <w:t>mươi bảy</w:t>
      </w:r>
      <w:r>
        <w:rPr>
          <w:spacing w:val="-5"/>
        </w:rPr>
        <w:t> </w:t>
      </w:r>
      <w:r>
        <w:rPr/>
        <w:t>triệu sáu trăm</w:t>
      </w:r>
      <w:r>
        <w:rPr>
          <w:spacing w:val="-5"/>
        </w:rPr>
        <w:t> </w:t>
      </w:r>
      <w:r>
        <w:rPr/>
        <w:t>bốn mươi hai nghìn</w:t>
      </w:r>
      <w:r>
        <w:rPr>
          <w:spacing w:val="-4"/>
        </w:rPr>
        <w:t> </w:t>
      </w:r>
      <w:r>
        <w:rPr/>
        <w:t>hai</w:t>
      </w:r>
      <w:r>
        <w:rPr>
          <w:spacing w:val="-3"/>
        </w:rPr>
        <w:t> </w:t>
      </w:r>
      <w:r>
        <w:rPr/>
        <w:t>trăm</w:t>
      </w:r>
      <w:r>
        <w:rPr>
          <w:spacing w:val="-6"/>
        </w:rPr>
        <w:t> </w:t>
      </w:r>
      <w:r>
        <w:rPr/>
        <w:t>hai mươi mốt)</w:t>
      </w:r>
      <w:r>
        <w:rPr>
          <w:spacing w:val="-1"/>
        </w:rPr>
        <w:t> </w:t>
      </w:r>
      <w:r>
        <w:rPr/>
        <w:t>đồng</w:t>
      </w:r>
      <w:r>
        <w:rPr>
          <w:spacing w:val="-4"/>
        </w:rPr>
        <w:t> </w:t>
      </w:r>
      <w:r>
        <w:rPr/>
        <w:t>để nộp ngân sách Nhà nước.</w:t>
      </w:r>
    </w:p>
    <w:p>
      <w:pPr>
        <w:pStyle w:val="ListParagraph"/>
        <w:numPr>
          <w:ilvl w:val="1"/>
          <w:numId w:val="6"/>
        </w:numPr>
        <w:tabs>
          <w:tab w:pos="1326" w:val="left" w:leader="none"/>
        </w:tabs>
        <w:spacing w:line="254" w:lineRule="auto" w:before="112" w:after="0"/>
        <w:ind w:left="102" w:right="206" w:firstLine="719"/>
        <w:jc w:val="both"/>
        <w:rPr>
          <w:sz w:val="28"/>
        </w:rPr>
      </w:pPr>
      <w:r>
        <w:rPr>
          <w:sz w:val="28"/>
        </w:rPr>
        <w:t>Số tiền 1.367.357.779 đồng là tiền lãi các bị cáo đã chiếm hưởng bất hợp pháp của Chị V; kết quả điều tra xác định Chị V vay với mục đích mua bán bất động sản và chi tiêu cá nhân. Do vậy, Hội đồng xét xử buộc</w:t>
      </w:r>
      <w:r>
        <w:rPr>
          <w:spacing w:val="-2"/>
          <w:sz w:val="28"/>
        </w:rPr>
        <w:t> </w:t>
      </w:r>
      <w:r>
        <w:rPr>
          <w:sz w:val="28"/>
        </w:rPr>
        <w:t>các bị cáo Phạm Thị H và Nguyễn Trọng H1 phải trả lại cho chị Đoàn Thị V số tiền 1.367.357.779 (Một tỷ ba trăm sáu mươi bảy triệu ba trăm năm mươi bảy nghìn bảy trăm bảy mươi chín) đồng.</w:t>
      </w:r>
    </w:p>
    <w:p>
      <w:pPr>
        <w:pStyle w:val="BodyText"/>
        <w:spacing w:line="254" w:lineRule="auto" w:before="113"/>
        <w:ind w:right="206"/>
      </w:pPr>
      <w:r>
        <w:rPr/>
        <w:t>Tiếp tục</w:t>
      </w:r>
      <w:r>
        <w:rPr>
          <w:spacing w:val="-1"/>
        </w:rPr>
        <w:t> </w:t>
      </w:r>
      <w:r>
        <w:rPr/>
        <w:t>phong tỏa</w:t>
      </w:r>
      <w:r>
        <w:rPr>
          <w:spacing w:val="-1"/>
        </w:rPr>
        <w:t> </w:t>
      </w:r>
      <w:r>
        <w:rPr/>
        <w:t>tài khoản số 0901000122827 mang tên Phạm</w:t>
      </w:r>
      <w:r>
        <w:rPr>
          <w:spacing w:val="-3"/>
        </w:rPr>
        <w:t> </w:t>
      </w:r>
      <w:r>
        <w:rPr/>
        <w:t>Thị H</w:t>
      </w:r>
      <w:r>
        <w:rPr>
          <w:spacing w:val="-2"/>
        </w:rPr>
        <w:t> </w:t>
      </w:r>
      <w:r>
        <w:rPr/>
        <w:t>tại Ngân hàng TMCP Ngoại thương Việt Nam – Chi nhánh tỉnh Hà Nam theo Lệnh phong tỏa số 16/LPT-CSHS ngày 21/10/2022 của Cơ quan Cảnh sát điều tra - Công an tỉnh Hà Nam để đảm bảo thi hành án.</w:t>
      </w:r>
    </w:p>
    <w:p>
      <w:pPr>
        <w:pStyle w:val="ListParagraph"/>
        <w:numPr>
          <w:ilvl w:val="0"/>
          <w:numId w:val="4"/>
        </w:numPr>
        <w:tabs>
          <w:tab w:pos="1230" w:val="left" w:leader="none"/>
        </w:tabs>
        <w:spacing w:line="268" w:lineRule="auto" w:before="135" w:after="0"/>
        <w:ind w:left="102" w:right="207" w:firstLine="719"/>
        <w:jc w:val="both"/>
        <w:rPr>
          <w:sz w:val="28"/>
        </w:rPr>
      </w:pPr>
      <w:r>
        <w:rPr>
          <w:sz w:val="28"/>
        </w:rPr>
        <w:t>Về án phí: Các bị cáo Phạm Thị H và Nguyễn Trọng H1 phải chịu án phí hình sự sơ thẩm theo quy định của pháp luật.</w:t>
      </w:r>
    </w:p>
    <w:p>
      <w:pPr>
        <w:pStyle w:val="ListParagraph"/>
        <w:numPr>
          <w:ilvl w:val="0"/>
          <w:numId w:val="4"/>
        </w:numPr>
        <w:tabs>
          <w:tab w:pos="1233" w:val="left" w:leader="none"/>
        </w:tabs>
        <w:spacing w:line="268" w:lineRule="auto" w:before="118" w:after="0"/>
        <w:ind w:left="102" w:right="208" w:firstLine="719"/>
        <w:jc w:val="both"/>
        <w:rPr>
          <w:sz w:val="28"/>
        </w:rPr>
      </w:pPr>
      <w:r>
        <w:rPr>
          <w:sz w:val="28"/>
        </w:rPr>
        <w:t>Về quyền kháng cáo: Các bị cáo và người có quyền lợi, nghĩa vụ liên quan được quyền kháng cáo theo quy định của pháp luật.</w:t>
      </w:r>
    </w:p>
    <w:p>
      <w:pPr>
        <w:pStyle w:val="ListParagraph"/>
        <w:numPr>
          <w:ilvl w:val="0"/>
          <w:numId w:val="4"/>
        </w:numPr>
        <w:tabs>
          <w:tab w:pos="1219" w:val="left" w:leader="none"/>
        </w:tabs>
        <w:spacing w:line="240" w:lineRule="auto" w:before="120" w:after="0"/>
        <w:ind w:left="1218" w:right="0" w:hanging="398"/>
        <w:jc w:val="both"/>
        <w:rPr>
          <w:sz w:val="28"/>
        </w:rPr>
      </w:pPr>
      <w:r>
        <w:rPr>
          <w:sz w:val="28"/>
        </w:rPr>
        <w:t>Các</w:t>
      </w:r>
      <w:r>
        <w:rPr>
          <w:spacing w:val="-4"/>
          <w:sz w:val="28"/>
        </w:rPr>
        <w:t> </w:t>
      </w:r>
      <w:r>
        <w:rPr>
          <w:sz w:val="28"/>
        </w:rPr>
        <w:t>vấn</w:t>
      </w:r>
      <w:r>
        <w:rPr>
          <w:spacing w:val="1"/>
          <w:sz w:val="28"/>
        </w:rPr>
        <w:t> </w:t>
      </w:r>
      <w:r>
        <w:rPr>
          <w:sz w:val="28"/>
        </w:rPr>
        <w:t>đề</w:t>
      </w:r>
      <w:r>
        <w:rPr>
          <w:spacing w:val="-3"/>
          <w:sz w:val="28"/>
        </w:rPr>
        <w:t> </w:t>
      </w:r>
      <w:r>
        <w:rPr>
          <w:spacing w:val="-4"/>
          <w:sz w:val="28"/>
        </w:rPr>
        <w:t>khác:</w:t>
      </w:r>
    </w:p>
    <w:p>
      <w:pPr>
        <w:pStyle w:val="ListParagraph"/>
        <w:numPr>
          <w:ilvl w:val="1"/>
          <w:numId w:val="7"/>
        </w:numPr>
        <w:tabs>
          <w:tab w:pos="1336" w:val="left" w:leader="none"/>
        </w:tabs>
        <w:spacing w:line="244" w:lineRule="auto" w:before="127" w:after="0"/>
        <w:ind w:left="102" w:right="206" w:firstLine="719"/>
        <w:jc w:val="both"/>
        <w:rPr>
          <w:sz w:val="28"/>
        </w:rPr>
      </w:pPr>
      <w:r>
        <w:rPr>
          <w:sz w:val="28"/>
        </w:rPr>
        <w:t>Đối với anh Nguyễn Quốc H2: Quá trình điều tra xác định anh Huy không biết, không tham gia và không được hưởng lợi từ việc các bị cáo Phạm Thị H và Nguyễn Trọng H1 cho Chị V vay tiền. Ngày 22/9/2022, anh Huy đi cùng các bị cáo H1, H đến nhà bà Đỗ Thị O để đòi tiền nhưng không gây mất trật tự trị an, không xâm phạm đến quyền và lợi ích của người khác. Cơ quan CSĐT-Công an tỉnh Hà Nam không xử lý đối với anh Nguyễn Quốc H2 là đúng pháp luật.</w:t>
      </w:r>
    </w:p>
    <w:p>
      <w:pPr>
        <w:pStyle w:val="ListParagraph"/>
        <w:numPr>
          <w:ilvl w:val="1"/>
          <w:numId w:val="7"/>
        </w:numPr>
        <w:tabs>
          <w:tab w:pos="1319" w:val="left" w:leader="none"/>
        </w:tabs>
        <w:spacing w:line="244" w:lineRule="auto" w:before="132" w:after="0"/>
        <w:ind w:left="102" w:right="207" w:firstLine="719"/>
        <w:jc w:val="both"/>
        <w:rPr>
          <w:sz w:val="28"/>
        </w:rPr>
      </w:pPr>
      <w:r>
        <w:rPr>
          <w:sz w:val="28"/>
        </w:rPr>
        <w:t>Đối với việc bị cáo Phạm</w:t>
      </w:r>
      <w:r>
        <w:rPr>
          <w:spacing w:val="-2"/>
          <w:sz w:val="28"/>
        </w:rPr>
        <w:t> </w:t>
      </w:r>
      <w:r>
        <w:rPr>
          <w:sz w:val="28"/>
        </w:rPr>
        <w:t>Thị H cho Chị V</w:t>
      </w:r>
      <w:r>
        <w:rPr>
          <w:spacing w:val="-1"/>
          <w:sz w:val="28"/>
        </w:rPr>
        <w:t> </w:t>
      </w:r>
      <w:r>
        <w:rPr>
          <w:sz w:val="28"/>
        </w:rPr>
        <w:t>vay</w:t>
      </w:r>
      <w:r>
        <w:rPr>
          <w:spacing w:val="-1"/>
          <w:sz w:val="28"/>
        </w:rPr>
        <w:t> </w:t>
      </w:r>
      <w:r>
        <w:rPr>
          <w:sz w:val="28"/>
        </w:rPr>
        <w:t>số tiền 300 triệu đồng trong ngày 22/11/2021 với lãi suất 13.500.000 đồng/1 tháng (tương đương với 1.500 đồng/1 triệu đồng/1 ngày), tương ứng với mức lãi suất 54,75%/năm, vượt gấp 2,7 lần mức cao nhất theo quy định tại Điều 468 của Bộ luật Dân sự. Quá trình cho vay, các bên không cầm cố đồ vật, tài sản gì. Hành vi nêu trên của bị cáo</w:t>
      </w:r>
      <w:r>
        <w:rPr>
          <w:spacing w:val="33"/>
          <w:sz w:val="28"/>
        </w:rPr>
        <w:t> </w:t>
      </w:r>
      <w:r>
        <w:rPr>
          <w:sz w:val="28"/>
        </w:rPr>
        <w:t>Phạm</w:t>
      </w:r>
      <w:r>
        <w:rPr>
          <w:spacing w:val="27"/>
          <w:sz w:val="28"/>
        </w:rPr>
        <w:t> </w:t>
      </w:r>
      <w:r>
        <w:rPr>
          <w:sz w:val="28"/>
        </w:rPr>
        <w:t>Thị</w:t>
      </w:r>
      <w:r>
        <w:rPr>
          <w:spacing w:val="33"/>
          <w:sz w:val="28"/>
        </w:rPr>
        <w:t> </w:t>
      </w:r>
      <w:r>
        <w:rPr>
          <w:sz w:val="28"/>
        </w:rPr>
        <w:t>H</w:t>
      </w:r>
      <w:r>
        <w:rPr>
          <w:spacing w:val="31"/>
          <w:sz w:val="28"/>
        </w:rPr>
        <w:t> </w:t>
      </w:r>
      <w:r>
        <w:rPr>
          <w:sz w:val="28"/>
        </w:rPr>
        <w:t>không</w:t>
      </w:r>
      <w:r>
        <w:rPr>
          <w:spacing w:val="30"/>
          <w:sz w:val="28"/>
        </w:rPr>
        <w:t> </w:t>
      </w:r>
      <w:r>
        <w:rPr>
          <w:sz w:val="28"/>
        </w:rPr>
        <w:t>đủ</w:t>
      </w:r>
      <w:r>
        <w:rPr>
          <w:spacing w:val="33"/>
          <w:sz w:val="28"/>
        </w:rPr>
        <w:t> </w:t>
      </w:r>
      <w:r>
        <w:rPr>
          <w:sz w:val="28"/>
        </w:rPr>
        <w:t>yếu</w:t>
      </w:r>
      <w:r>
        <w:rPr>
          <w:spacing w:val="32"/>
          <w:sz w:val="28"/>
        </w:rPr>
        <w:t> </w:t>
      </w:r>
      <w:r>
        <w:rPr>
          <w:sz w:val="28"/>
        </w:rPr>
        <w:t>tố</w:t>
      </w:r>
      <w:r>
        <w:rPr>
          <w:spacing w:val="33"/>
          <w:sz w:val="28"/>
        </w:rPr>
        <w:t> </w:t>
      </w:r>
      <w:r>
        <w:rPr>
          <w:sz w:val="28"/>
        </w:rPr>
        <w:t>cấu</w:t>
      </w:r>
      <w:r>
        <w:rPr>
          <w:spacing w:val="30"/>
          <w:sz w:val="28"/>
        </w:rPr>
        <w:t> </w:t>
      </w:r>
      <w:r>
        <w:rPr>
          <w:sz w:val="28"/>
        </w:rPr>
        <w:t>thành</w:t>
      </w:r>
      <w:r>
        <w:rPr>
          <w:spacing w:val="30"/>
          <w:sz w:val="28"/>
        </w:rPr>
        <w:t> </w:t>
      </w:r>
      <w:r>
        <w:rPr>
          <w:sz w:val="28"/>
        </w:rPr>
        <w:t>tội</w:t>
      </w:r>
      <w:r>
        <w:rPr>
          <w:spacing w:val="32"/>
          <w:sz w:val="28"/>
        </w:rPr>
        <w:t> </w:t>
      </w:r>
      <w:r>
        <w:rPr>
          <w:sz w:val="28"/>
        </w:rPr>
        <w:t>“Cho</w:t>
      </w:r>
      <w:r>
        <w:rPr>
          <w:spacing w:val="32"/>
          <w:sz w:val="28"/>
        </w:rPr>
        <w:t> </w:t>
      </w:r>
      <w:r>
        <w:rPr>
          <w:sz w:val="28"/>
        </w:rPr>
        <w:t>vay</w:t>
      </w:r>
      <w:r>
        <w:rPr>
          <w:spacing w:val="28"/>
          <w:sz w:val="28"/>
        </w:rPr>
        <w:t> </w:t>
      </w:r>
      <w:r>
        <w:rPr>
          <w:sz w:val="28"/>
        </w:rPr>
        <w:t>lãi</w:t>
      </w:r>
      <w:r>
        <w:rPr>
          <w:spacing w:val="32"/>
          <w:sz w:val="28"/>
        </w:rPr>
        <w:t> </w:t>
      </w:r>
      <w:r>
        <w:rPr>
          <w:sz w:val="28"/>
        </w:rPr>
        <w:t>nặng</w:t>
      </w:r>
      <w:r>
        <w:rPr>
          <w:spacing w:val="30"/>
          <w:sz w:val="28"/>
        </w:rPr>
        <w:t> </w:t>
      </w:r>
      <w:r>
        <w:rPr>
          <w:sz w:val="28"/>
        </w:rPr>
        <w:t>trong</w:t>
      </w:r>
      <w:r>
        <w:rPr>
          <w:spacing w:val="32"/>
          <w:sz w:val="28"/>
        </w:rPr>
        <w:t> </w:t>
      </w:r>
      <w:r>
        <w:rPr>
          <w:sz w:val="28"/>
        </w:rPr>
        <w:t>giao</w:t>
      </w:r>
    </w:p>
    <w:p>
      <w:pPr>
        <w:spacing w:after="0" w:line="244" w:lineRule="auto"/>
        <w:jc w:val="both"/>
        <w:rPr>
          <w:sz w:val="28"/>
        </w:rPr>
        <w:sectPr>
          <w:pgSz w:w="11910" w:h="16850"/>
          <w:pgMar w:header="0" w:footer="1039" w:top="1080" w:bottom="1220" w:left="1600" w:right="920"/>
        </w:sectPr>
      </w:pPr>
    </w:p>
    <w:p>
      <w:pPr>
        <w:pStyle w:val="BodyText"/>
        <w:spacing w:line="247" w:lineRule="auto" w:before="72"/>
        <w:ind w:right="205" w:firstLine="0"/>
      </w:pPr>
      <w:r>
        <w:rPr/>
        <w:t>dịch dân sự” quy</w:t>
      </w:r>
      <w:r>
        <w:rPr>
          <w:spacing w:val="-1"/>
        </w:rPr>
        <w:t> </w:t>
      </w:r>
      <w:r>
        <w:rPr/>
        <w:t>định tại Điều 201 của Bộ luật Hình sự, cũng như</w:t>
      </w:r>
      <w:r>
        <w:rPr>
          <w:spacing w:val="-1"/>
        </w:rPr>
        <w:t> </w:t>
      </w:r>
      <w:r>
        <w:rPr/>
        <w:t>không đủ căn cứ xử phạt hành chính theo quy định tại điểm d khoản 3 Điều 11 Nghị định 167/2013/NĐ-CP ngày 12 tháng 11 năm 2013 của Chính phủ. Cơ quan CSĐT – Công an tỉnh Hà Nam nhận định đây là quan hệ dân sự và không xử lý hình sự, không đề nghị xử phạt hành chính là đúng quy định của pháp luật.</w:t>
      </w:r>
    </w:p>
    <w:p>
      <w:pPr>
        <w:spacing w:before="113"/>
        <w:ind w:left="810" w:right="0" w:firstLine="0"/>
        <w:jc w:val="both"/>
        <w:rPr>
          <w:sz w:val="28"/>
        </w:rPr>
      </w:pPr>
      <w:r>
        <w:rPr>
          <w:i/>
          <w:sz w:val="28"/>
        </w:rPr>
        <w:t>Vì các</w:t>
      </w:r>
      <w:r>
        <w:rPr>
          <w:i/>
          <w:spacing w:val="-3"/>
          <w:sz w:val="28"/>
        </w:rPr>
        <w:t> </w:t>
      </w:r>
      <w:r>
        <w:rPr>
          <w:i/>
          <w:sz w:val="28"/>
        </w:rPr>
        <w:t>lẽ</w:t>
      </w:r>
      <w:r>
        <w:rPr>
          <w:i/>
          <w:spacing w:val="-1"/>
          <w:sz w:val="28"/>
        </w:rPr>
        <w:t> </w:t>
      </w:r>
      <w:r>
        <w:rPr>
          <w:i/>
          <w:spacing w:val="-2"/>
          <w:sz w:val="28"/>
        </w:rPr>
        <w:t>trên</w:t>
      </w:r>
      <w:r>
        <w:rPr>
          <w:spacing w:val="-2"/>
          <w:sz w:val="28"/>
        </w:rPr>
        <w:t>,</w:t>
      </w:r>
    </w:p>
    <w:p>
      <w:pPr>
        <w:pStyle w:val="BodyText"/>
        <w:ind w:left="0" w:firstLine="0"/>
        <w:jc w:val="left"/>
        <w:rPr>
          <w:sz w:val="15"/>
        </w:rPr>
      </w:pPr>
    </w:p>
    <w:p>
      <w:pPr>
        <w:pStyle w:val="Heading1"/>
        <w:ind w:right="2192"/>
      </w:pPr>
      <w:r>
        <w:rPr/>
        <w:t>QUYẾT</w:t>
      </w:r>
      <w:r>
        <w:rPr>
          <w:spacing w:val="-4"/>
        </w:rPr>
        <w:t> </w:t>
      </w:r>
      <w:r>
        <w:rPr>
          <w:spacing w:val="-2"/>
        </w:rPr>
        <w:t>ĐỊNH:</w:t>
      </w:r>
    </w:p>
    <w:p>
      <w:pPr>
        <w:pStyle w:val="BodyText"/>
        <w:spacing w:before="254"/>
        <w:ind w:left="810" w:firstLine="0"/>
      </w:pPr>
      <w:r>
        <w:rPr/>
        <w:t>Áp</w:t>
      </w:r>
      <w:r>
        <w:rPr>
          <w:spacing w:val="19"/>
        </w:rPr>
        <w:t> </w:t>
      </w:r>
      <w:r>
        <w:rPr/>
        <w:t>dụng</w:t>
      </w:r>
      <w:r>
        <w:rPr>
          <w:spacing w:val="19"/>
        </w:rPr>
        <w:t> </w:t>
      </w:r>
      <w:r>
        <w:rPr/>
        <w:t>khoản</w:t>
      </w:r>
      <w:r>
        <w:rPr>
          <w:spacing w:val="20"/>
        </w:rPr>
        <w:t> </w:t>
      </w:r>
      <w:r>
        <w:rPr/>
        <w:t>2</w:t>
      </w:r>
      <w:r>
        <w:rPr>
          <w:spacing w:val="22"/>
        </w:rPr>
        <w:t> </w:t>
      </w:r>
      <w:r>
        <w:rPr/>
        <w:t>Điều</w:t>
      </w:r>
      <w:r>
        <w:rPr>
          <w:spacing w:val="19"/>
        </w:rPr>
        <w:t> </w:t>
      </w:r>
      <w:r>
        <w:rPr/>
        <w:t>201;</w:t>
      </w:r>
      <w:r>
        <w:rPr>
          <w:spacing w:val="22"/>
        </w:rPr>
        <w:t> </w:t>
      </w:r>
      <w:r>
        <w:rPr/>
        <w:t>Điều</w:t>
      </w:r>
      <w:r>
        <w:rPr>
          <w:spacing w:val="22"/>
        </w:rPr>
        <w:t> </w:t>
      </w:r>
      <w:r>
        <w:rPr/>
        <w:t>50;</w:t>
      </w:r>
      <w:r>
        <w:rPr>
          <w:spacing w:val="21"/>
        </w:rPr>
        <w:t> </w:t>
      </w:r>
      <w:r>
        <w:rPr/>
        <w:t>điểm</w:t>
      </w:r>
      <w:r>
        <w:rPr>
          <w:spacing w:val="19"/>
        </w:rPr>
        <w:t> </w:t>
      </w:r>
      <w:r>
        <w:rPr/>
        <w:t>s</w:t>
      </w:r>
      <w:r>
        <w:rPr>
          <w:spacing w:val="22"/>
        </w:rPr>
        <w:t> </w:t>
      </w:r>
      <w:r>
        <w:rPr/>
        <w:t>khoản</w:t>
      </w:r>
      <w:r>
        <w:rPr>
          <w:spacing w:val="22"/>
        </w:rPr>
        <w:t> </w:t>
      </w:r>
      <w:r>
        <w:rPr/>
        <w:t>1,</w:t>
      </w:r>
      <w:r>
        <w:rPr>
          <w:spacing w:val="18"/>
        </w:rPr>
        <w:t> </w:t>
      </w:r>
      <w:r>
        <w:rPr/>
        <w:t>khoản</w:t>
      </w:r>
      <w:r>
        <w:rPr>
          <w:spacing w:val="19"/>
        </w:rPr>
        <w:t> </w:t>
      </w:r>
      <w:r>
        <w:rPr/>
        <w:t>2</w:t>
      </w:r>
      <w:r>
        <w:rPr>
          <w:spacing w:val="22"/>
        </w:rPr>
        <w:t> </w:t>
      </w:r>
      <w:r>
        <w:rPr/>
        <w:t>Điều</w:t>
      </w:r>
      <w:r>
        <w:rPr>
          <w:spacing w:val="19"/>
        </w:rPr>
        <w:t> </w:t>
      </w:r>
      <w:r>
        <w:rPr>
          <w:spacing w:val="-5"/>
        </w:rPr>
        <w:t>51;</w:t>
      </w:r>
    </w:p>
    <w:p>
      <w:pPr>
        <w:pStyle w:val="BodyText"/>
        <w:spacing w:line="252" w:lineRule="auto" w:before="20"/>
        <w:ind w:right="205" w:firstLine="0"/>
      </w:pPr>
      <w:r>
        <w:rPr/>
        <w:t>điểm g khoản 1 Điều 52; Điều 17, Điều 58; Điều 35 và Điều 46 của Bộ luật</w:t>
      </w:r>
      <w:r>
        <w:rPr>
          <w:spacing w:val="40"/>
        </w:rPr>
        <w:t> </w:t>
      </w:r>
      <w:r>
        <w:rPr/>
        <w:t>Hình sự; Điều 106; Điều 136; Điều 331 và Điều 333 của Bộ luật Tố tụng hình sự; Nghị quyết số 326/2016/UBTVQH14 ngày 30 tháng 12 năm 2016 của Ủy ban thường vụ Quốc hội quy định về mức thu, miễn, giảm, thu, nộp, quản lý và sử dụng án phí và lệ phí Tòa án.</w:t>
      </w:r>
    </w:p>
    <w:p>
      <w:pPr>
        <w:pStyle w:val="ListParagraph"/>
        <w:numPr>
          <w:ilvl w:val="0"/>
          <w:numId w:val="8"/>
        </w:numPr>
        <w:tabs>
          <w:tab w:pos="1103" w:val="left" w:leader="none"/>
        </w:tabs>
        <w:spacing w:line="240" w:lineRule="auto" w:before="119" w:after="0"/>
        <w:ind w:left="1102" w:right="0" w:hanging="282"/>
        <w:jc w:val="both"/>
        <w:rPr>
          <w:sz w:val="28"/>
        </w:rPr>
      </w:pPr>
      <w:r>
        <w:rPr>
          <w:sz w:val="28"/>
        </w:rPr>
        <w:t>Về</w:t>
      </w:r>
      <w:r>
        <w:rPr>
          <w:spacing w:val="-4"/>
          <w:sz w:val="28"/>
        </w:rPr>
        <w:t> </w:t>
      </w:r>
      <w:r>
        <w:rPr>
          <w:sz w:val="28"/>
        </w:rPr>
        <w:t>hình</w:t>
      </w:r>
      <w:r>
        <w:rPr>
          <w:spacing w:val="-1"/>
          <w:sz w:val="28"/>
        </w:rPr>
        <w:t> </w:t>
      </w:r>
      <w:r>
        <w:rPr>
          <w:spacing w:val="-5"/>
          <w:sz w:val="28"/>
        </w:rPr>
        <w:t>sự:</w:t>
      </w:r>
    </w:p>
    <w:p>
      <w:pPr>
        <w:spacing w:line="244" w:lineRule="auto" w:before="129"/>
        <w:ind w:left="102" w:right="204" w:firstLine="719"/>
        <w:jc w:val="both"/>
        <w:rPr>
          <w:sz w:val="28"/>
        </w:rPr>
      </w:pPr>
      <w:r>
        <w:rPr>
          <w:sz w:val="28"/>
        </w:rPr>
        <w:t>Tuyên</w:t>
      </w:r>
      <w:r>
        <w:rPr>
          <w:spacing w:val="-2"/>
          <w:sz w:val="28"/>
        </w:rPr>
        <w:t> </w:t>
      </w:r>
      <w:r>
        <w:rPr>
          <w:sz w:val="28"/>
        </w:rPr>
        <w:t>bố</w:t>
      </w:r>
      <w:r>
        <w:rPr>
          <w:spacing w:val="-2"/>
          <w:sz w:val="28"/>
        </w:rPr>
        <w:t> </w:t>
      </w:r>
      <w:r>
        <w:rPr>
          <w:sz w:val="28"/>
        </w:rPr>
        <w:t>các</w:t>
      </w:r>
      <w:r>
        <w:rPr>
          <w:spacing w:val="-3"/>
          <w:sz w:val="28"/>
        </w:rPr>
        <w:t> </w:t>
      </w:r>
      <w:r>
        <w:rPr>
          <w:sz w:val="28"/>
        </w:rPr>
        <w:t>bị</w:t>
      </w:r>
      <w:r>
        <w:rPr>
          <w:spacing w:val="-2"/>
          <w:sz w:val="28"/>
        </w:rPr>
        <w:t> </w:t>
      </w:r>
      <w:r>
        <w:rPr>
          <w:sz w:val="28"/>
        </w:rPr>
        <w:t>cáo</w:t>
      </w:r>
      <w:r>
        <w:rPr>
          <w:spacing w:val="-4"/>
          <w:sz w:val="28"/>
        </w:rPr>
        <w:t> </w:t>
      </w:r>
      <w:r>
        <w:rPr>
          <w:sz w:val="28"/>
        </w:rPr>
        <w:t>Phạm</w:t>
      </w:r>
      <w:r>
        <w:rPr>
          <w:spacing w:val="-5"/>
          <w:sz w:val="28"/>
        </w:rPr>
        <w:t> </w:t>
      </w:r>
      <w:r>
        <w:rPr>
          <w:sz w:val="28"/>
        </w:rPr>
        <w:t>Thị</w:t>
      </w:r>
      <w:r>
        <w:rPr>
          <w:spacing w:val="-2"/>
          <w:sz w:val="28"/>
        </w:rPr>
        <w:t> </w:t>
      </w:r>
      <w:r>
        <w:rPr>
          <w:sz w:val="28"/>
        </w:rPr>
        <w:t>H</w:t>
      </w:r>
      <w:r>
        <w:rPr>
          <w:spacing w:val="-4"/>
          <w:sz w:val="28"/>
        </w:rPr>
        <w:t> </w:t>
      </w:r>
      <w:r>
        <w:rPr>
          <w:sz w:val="28"/>
        </w:rPr>
        <w:t>và</w:t>
      </w:r>
      <w:r>
        <w:rPr>
          <w:spacing w:val="-3"/>
          <w:sz w:val="28"/>
        </w:rPr>
        <w:t> </w:t>
      </w:r>
      <w:r>
        <w:rPr>
          <w:sz w:val="28"/>
        </w:rPr>
        <w:t>Nguyễn</w:t>
      </w:r>
      <w:r>
        <w:rPr>
          <w:spacing w:val="-2"/>
          <w:sz w:val="28"/>
        </w:rPr>
        <w:t> </w:t>
      </w:r>
      <w:r>
        <w:rPr>
          <w:sz w:val="28"/>
        </w:rPr>
        <w:t>Trọng</w:t>
      </w:r>
      <w:r>
        <w:rPr>
          <w:spacing w:val="-2"/>
          <w:sz w:val="28"/>
        </w:rPr>
        <w:t> </w:t>
      </w:r>
      <w:r>
        <w:rPr>
          <w:sz w:val="28"/>
        </w:rPr>
        <w:t>H1</w:t>
      </w:r>
      <w:r>
        <w:rPr>
          <w:spacing w:val="-4"/>
          <w:sz w:val="28"/>
        </w:rPr>
        <w:t> </w:t>
      </w:r>
      <w:r>
        <w:rPr>
          <w:sz w:val="28"/>
        </w:rPr>
        <w:t>phạm</w:t>
      </w:r>
      <w:r>
        <w:rPr>
          <w:spacing w:val="-7"/>
          <w:sz w:val="28"/>
        </w:rPr>
        <w:t> </w:t>
      </w:r>
      <w:r>
        <w:rPr>
          <w:sz w:val="28"/>
        </w:rPr>
        <w:t>tội</w:t>
      </w:r>
      <w:r>
        <w:rPr>
          <w:spacing w:val="-2"/>
          <w:sz w:val="28"/>
        </w:rPr>
        <w:t> </w:t>
      </w:r>
      <w:r>
        <w:rPr>
          <w:i/>
          <w:sz w:val="28"/>
        </w:rPr>
        <w:t>“Cho</w:t>
      </w:r>
      <w:r>
        <w:rPr>
          <w:i/>
          <w:spacing w:val="-2"/>
          <w:sz w:val="28"/>
        </w:rPr>
        <w:t> </w:t>
      </w:r>
      <w:r>
        <w:rPr>
          <w:i/>
          <w:sz w:val="28"/>
        </w:rPr>
        <w:t>vay</w:t>
      </w:r>
      <w:r>
        <w:rPr>
          <w:i/>
          <w:sz w:val="28"/>
        </w:rPr>
        <w:t> lãi nặng trong giao dịch dân sự”</w:t>
      </w:r>
      <w:r>
        <w:rPr>
          <w:sz w:val="28"/>
        </w:rPr>
        <w:t>.</w:t>
      </w:r>
    </w:p>
    <w:p>
      <w:pPr>
        <w:pStyle w:val="BodyText"/>
        <w:spacing w:line="244" w:lineRule="auto" w:before="124"/>
        <w:ind w:right="207"/>
      </w:pPr>
      <w:r>
        <w:rPr/>
        <w:t>Xử phạt: Các bị cáo Phạm Thị H và Nguyễn Trọng H1, mỗi bị cáo 250.000.000 (Hai trăm năm mươi triệu) đồng.</w:t>
      </w:r>
    </w:p>
    <w:p>
      <w:pPr>
        <w:pStyle w:val="ListParagraph"/>
        <w:numPr>
          <w:ilvl w:val="0"/>
          <w:numId w:val="8"/>
        </w:numPr>
        <w:tabs>
          <w:tab w:pos="1103" w:val="left" w:leader="none"/>
        </w:tabs>
        <w:spacing w:line="240" w:lineRule="auto" w:before="123" w:after="0"/>
        <w:ind w:left="1102" w:right="0" w:hanging="282"/>
        <w:jc w:val="both"/>
        <w:rPr>
          <w:sz w:val="28"/>
        </w:rPr>
      </w:pPr>
      <w:r>
        <w:rPr>
          <w:sz w:val="28"/>
        </w:rPr>
        <w:t>Về</w:t>
      </w:r>
      <w:r>
        <w:rPr>
          <w:spacing w:val="-3"/>
          <w:sz w:val="28"/>
        </w:rPr>
        <w:t> </w:t>
      </w:r>
      <w:r>
        <w:rPr>
          <w:sz w:val="28"/>
        </w:rPr>
        <w:t>xử</w:t>
      </w:r>
      <w:r>
        <w:rPr>
          <w:spacing w:val="-3"/>
          <w:sz w:val="28"/>
        </w:rPr>
        <w:t> </w:t>
      </w:r>
      <w:r>
        <w:rPr>
          <w:sz w:val="28"/>
        </w:rPr>
        <w:t>lý vật </w:t>
      </w:r>
      <w:r>
        <w:rPr>
          <w:spacing w:val="-2"/>
          <w:sz w:val="28"/>
        </w:rPr>
        <w:t>chứng:</w:t>
      </w:r>
    </w:p>
    <w:p>
      <w:pPr>
        <w:pStyle w:val="BodyText"/>
        <w:spacing w:before="127"/>
        <w:ind w:left="821" w:firstLine="0"/>
      </w:pPr>
      <w:r>
        <w:rPr/>
        <w:t>Tịch</w:t>
      </w:r>
      <w:r>
        <w:rPr>
          <w:spacing w:val="-5"/>
        </w:rPr>
        <w:t> </w:t>
      </w:r>
      <w:r>
        <w:rPr/>
        <w:t>thu,</w:t>
      </w:r>
      <w:r>
        <w:rPr>
          <w:spacing w:val="-3"/>
        </w:rPr>
        <w:t> </w:t>
      </w:r>
      <w:r>
        <w:rPr/>
        <w:t>nộp</w:t>
      </w:r>
      <w:r>
        <w:rPr>
          <w:spacing w:val="-2"/>
        </w:rPr>
        <w:t> </w:t>
      </w:r>
      <w:r>
        <w:rPr/>
        <w:t>ngân</w:t>
      </w:r>
      <w:r>
        <w:rPr>
          <w:spacing w:val="-2"/>
        </w:rPr>
        <w:t> </w:t>
      </w:r>
      <w:r>
        <w:rPr/>
        <w:t>sách</w:t>
      </w:r>
      <w:r>
        <w:rPr>
          <w:spacing w:val="-1"/>
        </w:rPr>
        <w:t> </w:t>
      </w:r>
      <w:r>
        <w:rPr/>
        <w:t>Nhà</w:t>
      </w:r>
      <w:r>
        <w:rPr>
          <w:spacing w:val="-5"/>
        </w:rPr>
        <w:t> </w:t>
      </w:r>
      <w:r>
        <w:rPr>
          <w:spacing w:val="-2"/>
        </w:rPr>
        <w:t>nước:</w:t>
      </w:r>
    </w:p>
    <w:p>
      <w:pPr>
        <w:pStyle w:val="ListParagraph"/>
        <w:numPr>
          <w:ilvl w:val="0"/>
          <w:numId w:val="9"/>
        </w:numPr>
        <w:tabs>
          <w:tab w:pos="1000" w:val="left" w:leader="none"/>
        </w:tabs>
        <w:spacing w:line="244" w:lineRule="auto" w:before="129" w:after="0"/>
        <w:ind w:left="102" w:right="207" w:firstLine="719"/>
        <w:jc w:val="both"/>
        <w:rPr>
          <w:sz w:val="28"/>
        </w:rPr>
      </w:pPr>
      <w:r>
        <w:rPr>
          <w:sz w:val="28"/>
        </w:rPr>
        <w:t>01 (một) chiếc điện thoại di động nhãn hiệu Iphone XS Max, số IMEL: 357272099585212 màu bạc, màn hình có nhiều vết nứt, trong máy</w:t>
      </w:r>
      <w:r>
        <w:rPr>
          <w:spacing w:val="-4"/>
          <w:sz w:val="28"/>
        </w:rPr>
        <w:t> </w:t>
      </w:r>
      <w:r>
        <w:rPr>
          <w:sz w:val="28"/>
        </w:rPr>
        <w:t>có lắp 01 sim mạng Viettel số: 0868259269.</w:t>
      </w:r>
    </w:p>
    <w:p>
      <w:pPr>
        <w:pStyle w:val="ListParagraph"/>
        <w:numPr>
          <w:ilvl w:val="0"/>
          <w:numId w:val="9"/>
        </w:numPr>
        <w:tabs>
          <w:tab w:pos="1043" w:val="left" w:leader="none"/>
        </w:tabs>
        <w:spacing w:line="247" w:lineRule="auto" w:before="123" w:after="0"/>
        <w:ind w:left="102" w:right="207" w:firstLine="719"/>
        <w:jc w:val="both"/>
        <w:rPr>
          <w:sz w:val="28"/>
        </w:rPr>
      </w:pPr>
      <w:r>
        <w:rPr>
          <w:sz w:val="28"/>
        </w:rPr>
        <w:t>01 (một) chiếc điện thoại di động nhãn hiệu Iphone 11 Promax, số IMEL: 352871111464796 màu vàng gold, trong máy lắp 01 sim mạng Viettel</w:t>
      </w:r>
      <w:r>
        <w:rPr>
          <w:spacing w:val="40"/>
          <w:sz w:val="28"/>
        </w:rPr>
        <w:t> </w:t>
      </w:r>
      <w:r>
        <w:rPr>
          <w:sz w:val="28"/>
        </w:rPr>
        <w:t>số: 0988158926.</w:t>
      </w:r>
    </w:p>
    <w:p>
      <w:pPr>
        <w:spacing w:line="252" w:lineRule="auto" w:before="127"/>
        <w:ind w:left="102" w:right="207" w:firstLine="789"/>
        <w:jc w:val="both"/>
        <w:rPr>
          <w:i/>
          <w:sz w:val="28"/>
        </w:rPr>
      </w:pPr>
      <w:r>
        <w:rPr>
          <w:i/>
          <w:sz w:val="28"/>
        </w:rPr>
        <w:t>(Tình trạng vật chứng như biên bản giao, nhận đồ vật, tài liệu vật chứng</w:t>
      </w:r>
      <w:r>
        <w:rPr>
          <w:i/>
          <w:sz w:val="28"/>
        </w:rPr>
        <w:t> ngày</w:t>
      </w:r>
      <w:r>
        <w:rPr>
          <w:i/>
          <w:spacing w:val="-2"/>
          <w:sz w:val="28"/>
        </w:rPr>
        <w:t> </w:t>
      </w:r>
      <w:r>
        <w:rPr>
          <w:i/>
          <w:sz w:val="28"/>
        </w:rPr>
        <w:t>18/11/2022</w:t>
      </w:r>
      <w:r>
        <w:rPr>
          <w:i/>
          <w:spacing w:val="-1"/>
          <w:sz w:val="28"/>
        </w:rPr>
        <w:t> </w:t>
      </w:r>
      <w:r>
        <w:rPr>
          <w:i/>
          <w:sz w:val="28"/>
        </w:rPr>
        <w:t>giữa</w:t>
      </w:r>
      <w:r>
        <w:rPr>
          <w:i/>
          <w:spacing w:val="-1"/>
          <w:sz w:val="28"/>
        </w:rPr>
        <w:t> </w:t>
      </w:r>
      <w:r>
        <w:rPr>
          <w:i/>
          <w:sz w:val="28"/>
        </w:rPr>
        <w:t>Cơ</w:t>
      </w:r>
      <w:r>
        <w:rPr>
          <w:i/>
          <w:spacing w:val="-4"/>
          <w:sz w:val="28"/>
        </w:rPr>
        <w:t> </w:t>
      </w:r>
      <w:r>
        <w:rPr>
          <w:i/>
          <w:sz w:val="28"/>
        </w:rPr>
        <w:t>quan</w:t>
      </w:r>
      <w:r>
        <w:rPr>
          <w:i/>
          <w:spacing w:val="-1"/>
          <w:sz w:val="28"/>
        </w:rPr>
        <w:t> </w:t>
      </w:r>
      <w:r>
        <w:rPr>
          <w:i/>
          <w:sz w:val="28"/>
        </w:rPr>
        <w:t>Cảnh</w:t>
      </w:r>
      <w:r>
        <w:rPr>
          <w:i/>
          <w:spacing w:val="-1"/>
          <w:sz w:val="28"/>
        </w:rPr>
        <w:t> </w:t>
      </w:r>
      <w:r>
        <w:rPr>
          <w:i/>
          <w:sz w:val="28"/>
        </w:rPr>
        <w:t>sát</w:t>
      </w:r>
      <w:r>
        <w:rPr>
          <w:i/>
          <w:spacing w:val="-2"/>
          <w:sz w:val="28"/>
        </w:rPr>
        <w:t> </w:t>
      </w:r>
      <w:r>
        <w:rPr>
          <w:i/>
          <w:sz w:val="28"/>
        </w:rPr>
        <w:t>điều</w:t>
      </w:r>
      <w:r>
        <w:rPr>
          <w:i/>
          <w:spacing w:val="-1"/>
          <w:sz w:val="28"/>
        </w:rPr>
        <w:t> </w:t>
      </w:r>
      <w:r>
        <w:rPr>
          <w:i/>
          <w:sz w:val="28"/>
        </w:rPr>
        <w:t>tra</w:t>
      </w:r>
      <w:r>
        <w:rPr>
          <w:i/>
          <w:spacing w:val="-1"/>
          <w:sz w:val="28"/>
        </w:rPr>
        <w:t> </w:t>
      </w:r>
      <w:r>
        <w:rPr>
          <w:i/>
          <w:sz w:val="28"/>
        </w:rPr>
        <w:t>và</w:t>
      </w:r>
      <w:r>
        <w:rPr>
          <w:i/>
          <w:spacing w:val="-1"/>
          <w:sz w:val="28"/>
        </w:rPr>
        <w:t> </w:t>
      </w:r>
      <w:r>
        <w:rPr>
          <w:i/>
          <w:sz w:val="28"/>
        </w:rPr>
        <w:t>Cục</w:t>
      </w:r>
      <w:r>
        <w:rPr>
          <w:i/>
          <w:spacing w:val="-2"/>
          <w:sz w:val="28"/>
        </w:rPr>
        <w:t> </w:t>
      </w:r>
      <w:r>
        <w:rPr>
          <w:i/>
          <w:sz w:val="28"/>
        </w:rPr>
        <w:t>thi</w:t>
      </w:r>
      <w:r>
        <w:rPr>
          <w:i/>
          <w:spacing w:val="-5"/>
          <w:sz w:val="28"/>
        </w:rPr>
        <w:t> </w:t>
      </w:r>
      <w:r>
        <w:rPr>
          <w:i/>
          <w:sz w:val="28"/>
        </w:rPr>
        <w:t>hành</w:t>
      </w:r>
      <w:r>
        <w:rPr>
          <w:i/>
          <w:spacing w:val="-1"/>
          <w:sz w:val="28"/>
        </w:rPr>
        <w:t> </w:t>
      </w:r>
      <w:r>
        <w:rPr>
          <w:i/>
          <w:sz w:val="28"/>
        </w:rPr>
        <w:t>án</w:t>
      </w:r>
      <w:r>
        <w:rPr>
          <w:i/>
          <w:spacing w:val="-1"/>
          <w:sz w:val="28"/>
        </w:rPr>
        <w:t> </w:t>
      </w:r>
      <w:r>
        <w:rPr>
          <w:i/>
          <w:sz w:val="28"/>
        </w:rPr>
        <w:t>dân</w:t>
      </w:r>
      <w:r>
        <w:rPr>
          <w:i/>
          <w:spacing w:val="-1"/>
          <w:sz w:val="28"/>
        </w:rPr>
        <w:t> </w:t>
      </w:r>
      <w:r>
        <w:rPr>
          <w:i/>
          <w:sz w:val="28"/>
        </w:rPr>
        <w:t>sự</w:t>
      </w:r>
      <w:r>
        <w:rPr>
          <w:i/>
          <w:spacing w:val="-2"/>
          <w:sz w:val="28"/>
        </w:rPr>
        <w:t> </w:t>
      </w:r>
      <w:r>
        <w:rPr>
          <w:i/>
          <w:sz w:val="28"/>
        </w:rPr>
        <w:t>tỉnh Hà Nam).</w:t>
      </w:r>
    </w:p>
    <w:p>
      <w:pPr>
        <w:pStyle w:val="ListParagraph"/>
        <w:numPr>
          <w:ilvl w:val="0"/>
          <w:numId w:val="8"/>
        </w:numPr>
        <w:tabs>
          <w:tab w:pos="1103" w:val="left" w:leader="none"/>
        </w:tabs>
        <w:spacing w:line="240" w:lineRule="auto" w:before="126" w:after="0"/>
        <w:ind w:left="1102" w:right="0" w:hanging="282"/>
        <w:jc w:val="both"/>
        <w:rPr>
          <w:sz w:val="28"/>
        </w:rPr>
      </w:pPr>
      <w:r>
        <w:rPr>
          <w:sz w:val="28"/>
        </w:rPr>
        <w:t>Về</w:t>
      </w:r>
      <w:r>
        <w:rPr>
          <w:spacing w:val="-4"/>
          <w:sz w:val="28"/>
        </w:rPr>
        <w:t> </w:t>
      </w:r>
      <w:r>
        <w:rPr>
          <w:sz w:val="28"/>
        </w:rPr>
        <w:t>các</w:t>
      </w:r>
      <w:r>
        <w:rPr>
          <w:spacing w:val="-2"/>
          <w:sz w:val="28"/>
        </w:rPr>
        <w:t> </w:t>
      </w:r>
      <w:r>
        <w:rPr>
          <w:sz w:val="28"/>
        </w:rPr>
        <w:t>biện</w:t>
      </w:r>
      <w:r>
        <w:rPr>
          <w:spacing w:val="-2"/>
          <w:sz w:val="28"/>
        </w:rPr>
        <w:t> </w:t>
      </w:r>
      <w:r>
        <w:rPr>
          <w:sz w:val="28"/>
        </w:rPr>
        <w:t>pháp</w:t>
      </w:r>
      <w:r>
        <w:rPr>
          <w:spacing w:val="-2"/>
          <w:sz w:val="28"/>
        </w:rPr>
        <w:t> </w:t>
      </w:r>
      <w:r>
        <w:rPr>
          <w:sz w:val="28"/>
        </w:rPr>
        <w:t>tư</w:t>
      </w:r>
      <w:r>
        <w:rPr>
          <w:spacing w:val="-3"/>
          <w:sz w:val="28"/>
        </w:rPr>
        <w:t> </w:t>
      </w:r>
      <w:r>
        <w:rPr>
          <w:sz w:val="28"/>
        </w:rPr>
        <w:t>pháp</w:t>
      </w:r>
      <w:r>
        <w:rPr>
          <w:spacing w:val="-1"/>
          <w:sz w:val="28"/>
        </w:rPr>
        <w:t> </w:t>
      </w:r>
      <w:r>
        <w:rPr>
          <w:spacing w:val="-4"/>
          <w:sz w:val="28"/>
        </w:rPr>
        <w:t>khác:</w:t>
      </w:r>
    </w:p>
    <w:p>
      <w:pPr>
        <w:pStyle w:val="ListParagraph"/>
        <w:numPr>
          <w:ilvl w:val="1"/>
          <w:numId w:val="8"/>
        </w:numPr>
        <w:tabs>
          <w:tab w:pos="1372" w:val="left" w:leader="none"/>
        </w:tabs>
        <w:spacing w:line="254" w:lineRule="auto" w:before="136" w:after="0"/>
        <w:ind w:left="102" w:right="207" w:firstLine="719"/>
        <w:jc w:val="both"/>
        <w:rPr>
          <w:sz w:val="28"/>
        </w:rPr>
      </w:pPr>
      <w:r>
        <w:rPr>
          <w:sz w:val="28"/>
        </w:rPr>
        <w:t>Truy thu của các bị cáo Phạm Thị H, Nguyễn Trọng H1 số tiền 877.642.221 (Tám trăm bảy mươi bảy triệu sáu trăm bốn mươi hai nghìn hai trăm hai mươi mốt) đồng để nộp ngân sách Nhà nước.</w:t>
      </w:r>
    </w:p>
    <w:p>
      <w:pPr>
        <w:pStyle w:val="ListParagraph"/>
        <w:numPr>
          <w:ilvl w:val="1"/>
          <w:numId w:val="8"/>
        </w:numPr>
        <w:tabs>
          <w:tab w:pos="1333" w:val="left" w:leader="none"/>
        </w:tabs>
        <w:spacing w:line="254" w:lineRule="auto" w:before="117" w:after="0"/>
        <w:ind w:left="102" w:right="207" w:firstLine="719"/>
        <w:jc w:val="both"/>
        <w:rPr>
          <w:sz w:val="28"/>
        </w:rPr>
      </w:pPr>
      <w:r>
        <w:rPr>
          <w:sz w:val="28"/>
        </w:rPr>
        <w:t>Buộc các bị cáo Phạm Thị H, Nguyễn Trọng H1 phải trả lại cho chị Đoàn Thị V số tiền 1.367.357.779 (Một tỷ ba trăm sáu mươi bảy triệu ba trăm lăm mươi bảy nghìn bảy trăm bảy mươi chín) đồng.</w:t>
      </w:r>
    </w:p>
    <w:p>
      <w:pPr>
        <w:spacing w:after="0" w:line="254" w:lineRule="auto"/>
        <w:jc w:val="both"/>
        <w:rPr>
          <w:sz w:val="28"/>
        </w:rPr>
        <w:sectPr>
          <w:pgSz w:w="11910" w:h="16850"/>
          <w:pgMar w:header="0" w:footer="1039" w:top="1060" w:bottom="1220" w:left="1600" w:right="920"/>
        </w:sectPr>
      </w:pPr>
    </w:p>
    <w:p>
      <w:pPr>
        <w:pStyle w:val="BodyText"/>
        <w:spacing w:line="254" w:lineRule="auto" w:before="61"/>
        <w:ind w:right="207"/>
      </w:pPr>
      <w:r>
        <w:rPr/>
        <w:t>Tiếp tục</w:t>
      </w:r>
      <w:r>
        <w:rPr>
          <w:spacing w:val="-1"/>
        </w:rPr>
        <w:t> </w:t>
      </w:r>
      <w:r>
        <w:rPr/>
        <w:t>phong tỏa</w:t>
      </w:r>
      <w:r>
        <w:rPr>
          <w:spacing w:val="-1"/>
        </w:rPr>
        <w:t> </w:t>
      </w:r>
      <w:r>
        <w:rPr/>
        <w:t>tài khoản số 0901000122827 mang tên Phạm</w:t>
      </w:r>
      <w:r>
        <w:rPr>
          <w:spacing w:val="-3"/>
        </w:rPr>
        <w:t> </w:t>
      </w:r>
      <w:r>
        <w:rPr/>
        <w:t>Thị H</w:t>
      </w:r>
      <w:r>
        <w:rPr>
          <w:spacing w:val="-2"/>
        </w:rPr>
        <w:t> </w:t>
      </w:r>
      <w:r>
        <w:rPr/>
        <w:t>tại Ngân hàng TMCP Ngoại thương Việt Nam – Chi nhánh tỉnh Hà Nam theo Lệnh phong tỏa số 16/LPT-CSHS ngày 21/10/2022 của Cơ quan Cảnh sát điều tra – Công an tỉnh Hà Nam để đảm bảo thi hành án.</w:t>
      </w:r>
    </w:p>
    <w:p>
      <w:pPr>
        <w:pStyle w:val="ListParagraph"/>
        <w:numPr>
          <w:ilvl w:val="0"/>
          <w:numId w:val="8"/>
        </w:numPr>
        <w:tabs>
          <w:tab w:pos="1129" w:val="left" w:leader="none"/>
        </w:tabs>
        <w:spacing w:line="254" w:lineRule="auto" w:before="117" w:after="0"/>
        <w:ind w:left="102" w:right="207" w:firstLine="719"/>
        <w:jc w:val="both"/>
        <w:rPr>
          <w:sz w:val="28"/>
        </w:rPr>
      </w:pPr>
      <w:r>
        <w:rPr>
          <w:sz w:val="28"/>
        </w:rPr>
        <w:t>Về án phí: Các bị cáo Phạm Thị H và Nguyễn Trọng H1, mỗi bị cáo phải nộp 200.000 (Hai trăm nghìn) đồng án phí hình sự sơ thẩm.</w:t>
      </w:r>
    </w:p>
    <w:p>
      <w:pPr>
        <w:pStyle w:val="BodyText"/>
        <w:spacing w:line="268" w:lineRule="auto" w:before="138"/>
        <w:ind w:right="207"/>
      </w:pPr>
      <w:r>
        <w:rPr/>
        <w:t>Trường hợp bản án, quyết định được thi hành theo quy định tại Điều 2 Luật Thi hành án dân sự thì người được thi hành án dân sự, người phải thi hành án</w:t>
      </w:r>
      <w:r>
        <w:rPr>
          <w:spacing w:val="-1"/>
        </w:rPr>
        <w:t> </w:t>
      </w:r>
      <w:r>
        <w:rPr/>
        <w:t>dân</w:t>
      </w:r>
      <w:r>
        <w:rPr>
          <w:spacing w:val="-1"/>
        </w:rPr>
        <w:t> </w:t>
      </w:r>
      <w:r>
        <w:rPr/>
        <w:t>sự</w:t>
      </w:r>
      <w:r>
        <w:rPr>
          <w:spacing w:val="-1"/>
        </w:rPr>
        <w:t> </w:t>
      </w:r>
      <w:r>
        <w:rPr/>
        <w:t>có</w:t>
      </w:r>
      <w:r>
        <w:rPr>
          <w:spacing w:val="-1"/>
        </w:rPr>
        <w:t> </w:t>
      </w:r>
      <w:r>
        <w:rPr/>
        <w:t>quyền</w:t>
      </w:r>
      <w:r>
        <w:rPr>
          <w:spacing w:val="-1"/>
        </w:rPr>
        <w:t> </w:t>
      </w:r>
      <w:r>
        <w:rPr/>
        <w:t>thỏa</w:t>
      </w:r>
      <w:r>
        <w:rPr>
          <w:spacing w:val="-2"/>
        </w:rPr>
        <w:t> </w:t>
      </w:r>
      <w:r>
        <w:rPr/>
        <w:t>thuận</w:t>
      </w:r>
      <w:r>
        <w:rPr>
          <w:spacing w:val="-1"/>
        </w:rPr>
        <w:t> </w:t>
      </w:r>
      <w:r>
        <w:rPr/>
        <w:t>thi</w:t>
      </w:r>
      <w:r>
        <w:rPr>
          <w:spacing w:val="-1"/>
        </w:rPr>
        <w:t> </w:t>
      </w:r>
      <w:r>
        <w:rPr/>
        <w:t>hành án,</w:t>
      </w:r>
      <w:r>
        <w:rPr>
          <w:spacing w:val="-3"/>
        </w:rPr>
        <w:t> </w:t>
      </w:r>
      <w:r>
        <w:rPr/>
        <w:t>quyền yêu cầu</w:t>
      </w:r>
      <w:r>
        <w:rPr>
          <w:spacing w:val="-1"/>
        </w:rPr>
        <w:t> </w:t>
      </w:r>
      <w:r>
        <w:rPr/>
        <w:t>thi</w:t>
      </w:r>
      <w:r>
        <w:rPr>
          <w:spacing w:val="-2"/>
        </w:rPr>
        <w:t> </w:t>
      </w:r>
      <w:r>
        <w:rPr/>
        <w:t>hành</w:t>
      </w:r>
      <w:r>
        <w:rPr>
          <w:spacing w:val="-2"/>
        </w:rPr>
        <w:t> </w:t>
      </w:r>
      <w:r>
        <w:rPr/>
        <w:t>án,</w:t>
      </w:r>
      <w:r>
        <w:rPr>
          <w:spacing w:val="-1"/>
        </w:rPr>
        <w:t> </w:t>
      </w:r>
      <w:r>
        <w:rPr/>
        <w:t>tự</w:t>
      </w:r>
      <w:r>
        <w:rPr>
          <w:spacing w:val="-4"/>
        </w:rPr>
        <w:t> </w:t>
      </w:r>
      <w:r>
        <w:rPr/>
        <w:t>nguyện thi hành án hoặc bị cưỡng chế thi hành theo quy</w:t>
      </w:r>
      <w:r>
        <w:rPr>
          <w:spacing w:val="-3"/>
        </w:rPr>
        <w:t> </w:t>
      </w:r>
      <w:r>
        <w:rPr/>
        <w:t>định tại các Điều 6, 7 và Điều 9 Luật Thi hành án dân sự; thời hiệu thi hành án được thực hiện theo quy định tại Điều 30 Luật Thi hành án dân sự.</w:t>
      </w:r>
    </w:p>
    <w:p>
      <w:pPr>
        <w:pStyle w:val="BodyText"/>
        <w:spacing w:line="268" w:lineRule="auto" w:before="117"/>
        <w:ind w:right="205"/>
      </w:pPr>
      <w:r>
        <w:rPr/>
        <w:t>Án xử công khai sơ thẩm, các bị cáo và người có quyền lợi, nghĩa vụ liên quan đến vụ án được quyền kháng cáo bản án trong hạn 15 ngày kể từ ngày tuyên án./.</w:t>
      </w:r>
    </w:p>
    <w:p>
      <w:pPr>
        <w:spacing w:after="0" w:line="268" w:lineRule="auto"/>
        <w:sectPr>
          <w:pgSz w:w="11910" w:h="16850"/>
          <w:pgMar w:header="0" w:footer="1039" w:top="1080" w:bottom="1220" w:left="1600" w:right="920"/>
        </w:sectPr>
      </w:pPr>
    </w:p>
    <w:p>
      <w:pPr>
        <w:spacing w:before="86"/>
        <w:ind w:left="104" w:right="0" w:firstLine="0"/>
        <w:jc w:val="left"/>
        <w:rPr>
          <w:b/>
          <w:i/>
          <w:sz w:val="26"/>
        </w:rPr>
      </w:pPr>
      <w:r>
        <w:rPr>
          <w:b/>
          <w:i/>
          <w:sz w:val="26"/>
        </w:rPr>
        <w:t>Nơi</w:t>
      </w:r>
      <w:r>
        <w:rPr>
          <w:b/>
          <w:i/>
          <w:spacing w:val="-7"/>
          <w:sz w:val="26"/>
        </w:rPr>
        <w:t> </w:t>
      </w:r>
      <w:r>
        <w:rPr>
          <w:b/>
          <w:i/>
          <w:spacing w:val="-2"/>
          <w:sz w:val="26"/>
        </w:rPr>
        <w:t>nhận:</w:t>
      </w:r>
    </w:p>
    <w:p>
      <w:pPr>
        <w:pStyle w:val="ListParagraph"/>
        <w:numPr>
          <w:ilvl w:val="0"/>
          <w:numId w:val="10"/>
        </w:numPr>
        <w:tabs>
          <w:tab w:pos="350" w:val="left" w:leader="none"/>
        </w:tabs>
        <w:spacing w:line="240" w:lineRule="auto" w:before="113" w:after="0"/>
        <w:ind w:left="349" w:right="0" w:hanging="140"/>
        <w:jc w:val="left"/>
        <w:rPr>
          <w:sz w:val="24"/>
        </w:rPr>
      </w:pPr>
      <w:r>
        <w:rPr>
          <w:sz w:val="24"/>
        </w:rPr>
        <w:t>TAND</w:t>
      </w:r>
      <w:r>
        <w:rPr>
          <w:spacing w:val="-4"/>
          <w:sz w:val="24"/>
        </w:rPr>
        <w:t> </w:t>
      </w:r>
      <w:r>
        <w:rPr>
          <w:sz w:val="24"/>
        </w:rPr>
        <w:t>cấp</w:t>
      </w:r>
      <w:r>
        <w:rPr>
          <w:spacing w:val="-2"/>
          <w:sz w:val="24"/>
        </w:rPr>
        <w:t> </w:t>
      </w:r>
      <w:r>
        <w:rPr>
          <w:sz w:val="24"/>
        </w:rPr>
        <w:t>cao</w:t>
      </w:r>
      <w:r>
        <w:rPr>
          <w:spacing w:val="-2"/>
          <w:sz w:val="24"/>
        </w:rPr>
        <w:t> </w:t>
      </w:r>
      <w:r>
        <w:rPr>
          <w:sz w:val="24"/>
        </w:rPr>
        <w:t>tại</w:t>
      </w:r>
      <w:r>
        <w:rPr>
          <w:spacing w:val="-3"/>
          <w:sz w:val="24"/>
        </w:rPr>
        <w:t> </w:t>
      </w:r>
      <w:r>
        <w:rPr>
          <w:sz w:val="24"/>
        </w:rPr>
        <w:t>Hà</w:t>
      </w:r>
      <w:r>
        <w:rPr>
          <w:spacing w:val="-1"/>
          <w:sz w:val="24"/>
        </w:rPr>
        <w:t> </w:t>
      </w:r>
      <w:r>
        <w:rPr>
          <w:spacing w:val="-4"/>
          <w:sz w:val="24"/>
        </w:rPr>
        <w:t>Nội;</w:t>
      </w:r>
    </w:p>
    <w:p>
      <w:pPr>
        <w:pStyle w:val="ListParagraph"/>
        <w:numPr>
          <w:ilvl w:val="0"/>
          <w:numId w:val="10"/>
        </w:numPr>
        <w:tabs>
          <w:tab w:pos="350" w:val="left" w:leader="none"/>
        </w:tabs>
        <w:spacing w:line="240" w:lineRule="auto" w:before="1" w:after="0"/>
        <w:ind w:left="349" w:right="0" w:hanging="140"/>
        <w:jc w:val="left"/>
        <w:rPr>
          <w:sz w:val="24"/>
        </w:rPr>
      </w:pPr>
      <w:r>
        <w:rPr>
          <w:sz w:val="24"/>
        </w:rPr>
        <w:t>VKSND</w:t>
      </w:r>
      <w:r>
        <w:rPr>
          <w:spacing w:val="-4"/>
          <w:sz w:val="24"/>
        </w:rPr>
        <w:t> </w:t>
      </w:r>
      <w:r>
        <w:rPr>
          <w:sz w:val="24"/>
        </w:rPr>
        <w:t>cấp</w:t>
      </w:r>
      <w:r>
        <w:rPr>
          <w:spacing w:val="-3"/>
          <w:sz w:val="24"/>
        </w:rPr>
        <w:t> </w:t>
      </w:r>
      <w:r>
        <w:rPr>
          <w:sz w:val="24"/>
        </w:rPr>
        <w:t>cao</w:t>
      </w:r>
      <w:r>
        <w:rPr>
          <w:spacing w:val="-2"/>
          <w:sz w:val="24"/>
        </w:rPr>
        <w:t> </w:t>
      </w:r>
      <w:r>
        <w:rPr>
          <w:sz w:val="24"/>
        </w:rPr>
        <w:t>tại</w:t>
      </w:r>
      <w:r>
        <w:rPr>
          <w:spacing w:val="-3"/>
          <w:sz w:val="24"/>
        </w:rPr>
        <w:t> </w:t>
      </w:r>
      <w:r>
        <w:rPr>
          <w:sz w:val="24"/>
        </w:rPr>
        <w:t>Hà</w:t>
      </w:r>
      <w:r>
        <w:rPr>
          <w:spacing w:val="-2"/>
          <w:sz w:val="24"/>
        </w:rPr>
        <w:t> </w:t>
      </w:r>
      <w:r>
        <w:rPr>
          <w:spacing w:val="-4"/>
          <w:sz w:val="24"/>
        </w:rPr>
        <w:t>Nội;</w:t>
      </w:r>
    </w:p>
    <w:p>
      <w:pPr>
        <w:pStyle w:val="ListParagraph"/>
        <w:numPr>
          <w:ilvl w:val="0"/>
          <w:numId w:val="10"/>
        </w:numPr>
        <w:tabs>
          <w:tab w:pos="350" w:val="left" w:leader="none"/>
        </w:tabs>
        <w:spacing w:line="240" w:lineRule="auto" w:before="0" w:after="0"/>
        <w:ind w:left="349" w:right="0" w:hanging="140"/>
        <w:jc w:val="left"/>
        <w:rPr>
          <w:sz w:val="24"/>
        </w:rPr>
      </w:pPr>
      <w:r>
        <w:rPr>
          <w:sz w:val="24"/>
        </w:rPr>
        <w:t>VKSND</w:t>
      </w:r>
      <w:r>
        <w:rPr>
          <w:spacing w:val="-6"/>
          <w:sz w:val="24"/>
        </w:rPr>
        <w:t> </w:t>
      </w:r>
      <w:r>
        <w:rPr>
          <w:sz w:val="24"/>
        </w:rPr>
        <w:t>tỉnh</w:t>
      </w:r>
      <w:r>
        <w:rPr>
          <w:spacing w:val="-4"/>
          <w:sz w:val="24"/>
        </w:rPr>
        <w:t> </w:t>
      </w:r>
      <w:r>
        <w:rPr>
          <w:sz w:val="24"/>
        </w:rPr>
        <w:t>Hà</w:t>
      </w:r>
      <w:r>
        <w:rPr>
          <w:spacing w:val="-6"/>
          <w:sz w:val="24"/>
        </w:rPr>
        <w:t> </w:t>
      </w:r>
      <w:r>
        <w:rPr>
          <w:spacing w:val="-4"/>
          <w:sz w:val="24"/>
        </w:rPr>
        <w:t>Nam;</w:t>
      </w:r>
    </w:p>
    <w:p>
      <w:pPr>
        <w:pStyle w:val="ListParagraph"/>
        <w:numPr>
          <w:ilvl w:val="0"/>
          <w:numId w:val="10"/>
        </w:numPr>
        <w:tabs>
          <w:tab w:pos="350" w:val="left" w:leader="none"/>
        </w:tabs>
        <w:spacing w:line="240" w:lineRule="auto" w:before="0" w:after="0"/>
        <w:ind w:left="349" w:right="0" w:hanging="140"/>
        <w:jc w:val="left"/>
        <w:rPr>
          <w:sz w:val="24"/>
        </w:rPr>
      </w:pPr>
      <w:r>
        <w:rPr>
          <w:sz w:val="24"/>
        </w:rPr>
        <w:t>Cục</w:t>
      </w:r>
      <w:r>
        <w:rPr>
          <w:spacing w:val="-4"/>
          <w:sz w:val="24"/>
        </w:rPr>
        <w:t> </w:t>
      </w:r>
      <w:r>
        <w:rPr>
          <w:sz w:val="24"/>
        </w:rPr>
        <w:t>THA</w:t>
      </w:r>
      <w:r>
        <w:rPr>
          <w:spacing w:val="-2"/>
          <w:sz w:val="24"/>
        </w:rPr>
        <w:t> </w:t>
      </w:r>
      <w:r>
        <w:rPr>
          <w:sz w:val="24"/>
        </w:rPr>
        <w:t>dân</w:t>
      </w:r>
      <w:r>
        <w:rPr>
          <w:spacing w:val="-2"/>
          <w:sz w:val="24"/>
        </w:rPr>
        <w:t> </w:t>
      </w:r>
      <w:r>
        <w:rPr>
          <w:sz w:val="24"/>
        </w:rPr>
        <w:t>sự</w:t>
      </w:r>
      <w:r>
        <w:rPr>
          <w:spacing w:val="-3"/>
          <w:sz w:val="24"/>
        </w:rPr>
        <w:t> </w:t>
      </w:r>
      <w:r>
        <w:rPr>
          <w:sz w:val="24"/>
        </w:rPr>
        <w:t>tỉnh</w:t>
      </w:r>
      <w:r>
        <w:rPr>
          <w:spacing w:val="-2"/>
          <w:sz w:val="24"/>
        </w:rPr>
        <w:t> </w:t>
      </w:r>
      <w:r>
        <w:rPr>
          <w:sz w:val="24"/>
        </w:rPr>
        <w:t>Hà</w:t>
      </w:r>
      <w:r>
        <w:rPr>
          <w:spacing w:val="-4"/>
          <w:sz w:val="24"/>
        </w:rPr>
        <w:t> Nam;</w:t>
      </w:r>
    </w:p>
    <w:p>
      <w:pPr>
        <w:pStyle w:val="ListParagraph"/>
        <w:numPr>
          <w:ilvl w:val="0"/>
          <w:numId w:val="10"/>
        </w:numPr>
        <w:tabs>
          <w:tab w:pos="350" w:val="left" w:leader="none"/>
        </w:tabs>
        <w:spacing w:line="240" w:lineRule="auto" w:before="0" w:after="0"/>
        <w:ind w:left="349" w:right="0" w:hanging="140"/>
        <w:jc w:val="left"/>
        <w:rPr>
          <w:sz w:val="24"/>
        </w:rPr>
      </w:pPr>
      <w:r>
        <w:rPr>
          <w:sz w:val="24"/>
        </w:rPr>
        <w:t>Phòng</w:t>
      </w:r>
      <w:r>
        <w:rPr>
          <w:spacing w:val="-5"/>
          <w:sz w:val="24"/>
        </w:rPr>
        <w:t> </w:t>
      </w:r>
      <w:r>
        <w:rPr>
          <w:sz w:val="24"/>
        </w:rPr>
        <w:t>NVHS</w:t>
      </w:r>
      <w:r>
        <w:rPr>
          <w:spacing w:val="-1"/>
          <w:sz w:val="24"/>
        </w:rPr>
        <w:t> </w:t>
      </w:r>
      <w:r>
        <w:rPr>
          <w:sz w:val="24"/>
        </w:rPr>
        <w:t>Công</w:t>
      </w:r>
      <w:r>
        <w:rPr>
          <w:spacing w:val="-5"/>
          <w:sz w:val="24"/>
        </w:rPr>
        <w:t> </w:t>
      </w:r>
      <w:r>
        <w:rPr>
          <w:sz w:val="24"/>
        </w:rPr>
        <w:t>an</w:t>
      </w:r>
      <w:r>
        <w:rPr>
          <w:spacing w:val="1"/>
          <w:sz w:val="24"/>
        </w:rPr>
        <w:t> </w:t>
      </w:r>
      <w:r>
        <w:rPr>
          <w:sz w:val="24"/>
        </w:rPr>
        <w:t>tỉnh</w:t>
      </w:r>
      <w:r>
        <w:rPr>
          <w:spacing w:val="-2"/>
          <w:sz w:val="24"/>
        </w:rPr>
        <w:t> </w:t>
      </w:r>
      <w:r>
        <w:rPr>
          <w:sz w:val="24"/>
        </w:rPr>
        <w:t>Hà</w:t>
      </w:r>
      <w:r>
        <w:rPr>
          <w:spacing w:val="-3"/>
          <w:sz w:val="24"/>
        </w:rPr>
        <w:t> </w:t>
      </w:r>
      <w:r>
        <w:rPr>
          <w:spacing w:val="-4"/>
          <w:sz w:val="24"/>
        </w:rPr>
        <w:t>Nam;</w:t>
      </w:r>
    </w:p>
    <w:p>
      <w:pPr>
        <w:pStyle w:val="ListParagraph"/>
        <w:numPr>
          <w:ilvl w:val="0"/>
          <w:numId w:val="10"/>
        </w:numPr>
        <w:tabs>
          <w:tab w:pos="350" w:val="left" w:leader="none"/>
        </w:tabs>
        <w:spacing w:line="240" w:lineRule="auto" w:before="0" w:after="0"/>
        <w:ind w:left="349" w:right="0" w:hanging="140"/>
        <w:jc w:val="left"/>
        <w:rPr>
          <w:sz w:val="24"/>
        </w:rPr>
      </w:pPr>
      <w:r>
        <w:rPr>
          <w:sz w:val="24"/>
        </w:rPr>
        <w:t>Phòng</w:t>
      </w:r>
      <w:r>
        <w:rPr>
          <w:spacing w:val="-7"/>
          <w:sz w:val="24"/>
        </w:rPr>
        <w:t> </w:t>
      </w:r>
      <w:r>
        <w:rPr>
          <w:sz w:val="24"/>
        </w:rPr>
        <w:t>KTNV</w:t>
      </w:r>
      <w:r>
        <w:rPr>
          <w:spacing w:val="-3"/>
          <w:sz w:val="24"/>
        </w:rPr>
        <w:t> </w:t>
      </w:r>
      <w:r>
        <w:rPr>
          <w:sz w:val="24"/>
        </w:rPr>
        <w:t>&amp;</w:t>
      </w:r>
      <w:r>
        <w:rPr>
          <w:spacing w:val="-5"/>
          <w:sz w:val="24"/>
        </w:rPr>
        <w:t> </w:t>
      </w:r>
      <w:r>
        <w:rPr>
          <w:sz w:val="24"/>
        </w:rPr>
        <w:t>THA</w:t>
      </w:r>
      <w:r>
        <w:rPr>
          <w:spacing w:val="-2"/>
          <w:sz w:val="24"/>
        </w:rPr>
        <w:t> </w:t>
      </w:r>
      <w:r>
        <w:rPr>
          <w:sz w:val="24"/>
        </w:rPr>
        <w:t>TA</w:t>
      </w:r>
      <w:r>
        <w:rPr>
          <w:spacing w:val="-5"/>
          <w:sz w:val="24"/>
        </w:rPr>
        <w:t> </w:t>
      </w:r>
      <w:r>
        <w:rPr>
          <w:spacing w:val="-2"/>
          <w:sz w:val="24"/>
        </w:rPr>
        <w:t>tỉnh;</w:t>
      </w:r>
    </w:p>
    <w:p>
      <w:pPr>
        <w:pStyle w:val="ListParagraph"/>
        <w:numPr>
          <w:ilvl w:val="0"/>
          <w:numId w:val="10"/>
        </w:numPr>
        <w:tabs>
          <w:tab w:pos="350" w:val="left" w:leader="none"/>
        </w:tabs>
        <w:spacing w:line="240" w:lineRule="auto" w:before="0" w:after="0"/>
        <w:ind w:left="349" w:right="0" w:hanging="140"/>
        <w:jc w:val="left"/>
        <w:rPr>
          <w:sz w:val="24"/>
        </w:rPr>
      </w:pPr>
      <w:r>
        <w:rPr>
          <w:sz w:val="24"/>
        </w:rPr>
        <w:t>Các</w:t>
      </w:r>
      <w:r>
        <w:rPr>
          <w:spacing w:val="-5"/>
          <w:sz w:val="24"/>
        </w:rPr>
        <w:t> </w:t>
      </w:r>
      <w:r>
        <w:rPr>
          <w:sz w:val="24"/>
        </w:rPr>
        <w:t>bị</w:t>
      </w:r>
      <w:r>
        <w:rPr>
          <w:spacing w:val="-4"/>
          <w:sz w:val="24"/>
        </w:rPr>
        <w:t> cáo;</w:t>
      </w:r>
    </w:p>
    <w:p>
      <w:pPr>
        <w:pStyle w:val="ListParagraph"/>
        <w:numPr>
          <w:ilvl w:val="0"/>
          <w:numId w:val="10"/>
        </w:numPr>
        <w:tabs>
          <w:tab w:pos="350" w:val="left" w:leader="none"/>
        </w:tabs>
        <w:spacing w:line="240" w:lineRule="auto" w:before="0" w:after="0"/>
        <w:ind w:left="349" w:right="0" w:hanging="140"/>
        <w:jc w:val="left"/>
        <w:rPr>
          <w:sz w:val="24"/>
        </w:rPr>
      </w:pPr>
      <w:r>
        <w:rPr>
          <w:sz w:val="24"/>
        </w:rPr>
        <w:t>Người</w:t>
      </w:r>
      <w:r>
        <w:rPr>
          <w:spacing w:val="-5"/>
          <w:sz w:val="24"/>
        </w:rPr>
        <w:t> </w:t>
      </w:r>
      <w:r>
        <w:rPr>
          <w:sz w:val="24"/>
        </w:rPr>
        <w:t>có</w:t>
      </w:r>
      <w:r>
        <w:rPr>
          <w:spacing w:val="-4"/>
          <w:sz w:val="24"/>
        </w:rPr>
        <w:t> </w:t>
      </w:r>
      <w:r>
        <w:rPr>
          <w:sz w:val="24"/>
        </w:rPr>
        <w:t>QL,</w:t>
      </w:r>
      <w:r>
        <w:rPr>
          <w:spacing w:val="-3"/>
          <w:sz w:val="24"/>
        </w:rPr>
        <w:t> </w:t>
      </w:r>
      <w:r>
        <w:rPr>
          <w:sz w:val="24"/>
        </w:rPr>
        <w:t>NV</w:t>
      </w:r>
      <w:r>
        <w:rPr>
          <w:spacing w:val="-4"/>
          <w:sz w:val="24"/>
        </w:rPr>
        <w:t> </w:t>
      </w:r>
      <w:r>
        <w:rPr>
          <w:sz w:val="24"/>
        </w:rPr>
        <w:t>liên</w:t>
      </w:r>
      <w:r>
        <w:rPr>
          <w:spacing w:val="-2"/>
          <w:sz w:val="24"/>
        </w:rPr>
        <w:t> quan;</w:t>
      </w:r>
    </w:p>
    <w:p>
      <w:pPr>
        <w:pStyle w:val="ListParagraph"/>
        <w:numPr>
          <w:ilvl w:val="0"/>
          <w:numId w:val="10"/>
        </w:numPr>
        <w:tabs>
          <w:tab w:pos="352" w:val="left" w:leader="none"/>
        </w:tabs>
        <w:spacing w:line="240" w:lineRule="auto" w:before="0" w:after="0"/>
        <w:ind w:left="351" w:right="0" w:hanging="142"/>
        <w:jc w:val="left"/>
        <w:rPr>
          <w:sz w:val="24"/>
        </w:rPr>
      </w:pPr>
      <w:r>
        <w:rPr>
          <w:sz w:val="24"/>
        </w:rPr>
        <w:t>Lưu</w:t>
      </w:r>
      <w:r>
        <w:rPr>
          <w:spacing w:val="-6"/>
          <w:sz w:val="24"/>
        </w:rPr>
        <w:t> </w:t>
      </w:r>
      <w:r>
        <w:rPr>
          <w:sz w:val="24"/>
        </w:rPr>
        <w:t>bộ</w:t>
      </w:r>
      <w:r>
        <w:rPr>
          <w:spacing w:val="-6"/>
          <w:sz w:val="24"/>
        </w:rPr>
        <w:t> </w:t>
      </w:r>
      <w:r>
        <w:rPr>
          <w:sz w:val="24"/>
        </w:rPr>
        <w:t>phận</w:t>
      </w:r>
      <w:r>
        <w:rPr>
          <w:spacing w:val="-6"/>
          <w:sz w:val="24"/>
        </w:rPr>
        <w:t> </w:t>
      </w:r>
      <w:r>
        <w:rPr>
          <w:spacing w:val="-2"/>
          <w:sz w:val="24"/>
        </w:rPr>
        <w:t>HCTP;</w:t>
      </w:r>
    </w:p>
    <w:p>
      <w:pPr>
        <w:pStyle w:val="ListParagraph"/>
        <w:numPr>
          <w:ilvl w:val="0"/>
          <w:numId w:val="10"/>
        </w:numPr>
        <w:tabs>
          <w:tab w:pos="352" w:val="left" w:leader="none"/>
        </w:tabs>
        <w:spacing w:line="240" w:lineRule="auto" w:before="0" w:after="0"/>
        <w:ind w:left="351" w:right="0" w:hanging="142"/>
        <w:jc w:val="left"/>
        <w:rPr>
          <w:sz w:val="24"/>
        </w:rPr>
      </w:pPr>
      <w:r>
        <w:rPr>
          <w:sz w:val="24"/>
        </w:rPr>
        <w:t>Lưu</w:t>
      </w:r>
      <w:r>
        <w:rPr>
          <w:spacing w:val="-6"/>
          <w:sz w:val="24"/>
        </w:rPr>
        <w:t> </w:t>
      </w:r>
      <w:r>
        <w:rPr>
          <w:sz w:val="24"/>
        </w:rPr>
        <w:t>hồ</w:t>
      </w:r>
      <w:r>
        <w:rPr>
          <w:spacing w:val="-6"/>
          <w:sz w:val="24"/>
        </w:rPr>
        <w:t> </w:t>
      </w:r>
      <w:r>
        <w:rPr>
          <w:spacing w:val="-5"/>
          <w:sz w:val="24"/>
        </w:rPr>
        <w:t>sơ.</w:t>
      </w:r>
    </w:p>
    <w:p>
      <w:pPr>
        <w:spacing w:before="83"/>
        <w:ind w:left="104" w:right="145" w:hanging="1"/>
        <w:jc w:val="center"/>
        <w:rPr>
          <w:b/>
          <w:sz w:val="24"/>
        </w:rPr>
      </w:pPr>
      <w:r>
        <w:rPr/>
        <w:br w:type="column"/>
      </w:r>
      <w:r>
        <w:rPr>
          <w:b/>
          <w:sz w:val="24"/>
        </w:rPr>
        <w:t>TM. HỘI ĐỒNG XÉT XỬ SƠ THẨM THẨM</w:t>
      </w:r>
      <w:r>
        <w:rPr>
          <w:b/>
          <w:spacing w:val="-7"/>
          <w:sz w:val="24"/>
        </w:rPr>
        <w:t> </w:t>
      </w:r>
      <w:r>
        <w:rPr>
          <w:b/>
          <w:sz w:val="24"/>
        </w:rPr>
        <w:t>PHÁN</w:t>
      </w:r>
      <w:r>
        <w:rPr>
          <w:b/>
          <w:spacing w:val="-7"/>
          <w:sz w:val="24"/>
        </w:rPr>
        <w:t> </w:t>
      </w:r>
      <w:r>
        <w:rPr>
          <w:b/>
          <w:sz w:val="24"/>
        </w:rPr>
        <w:t>–</w:t>
      </w:r>
      <w:r>
        <w:rPr>
          <w:b/>
          <w:spacing w:val="-4"/>
          <w:sz w:val="24"/>
        </w:rPr>
        <w:t> </w:t>
      </w:r>
      <w:r>
        <w:rPr>
          <w:b/>
          <w:sz w:val="24"/>
        </w:rPr>
        <w:t>CHỦ</w:t>
      </w:r>
      <w:r>
        <w:rPr>
          <w:b/>
          <w:spacing w:val="-5"/>
          <w:sz w:val="24"/>
        </w:rPr>
        <w:t> </w:t>
      </w:r>
      <w:r>
        <w:rPr>
          <w:b/>
          <w:sz w:val="24"/>
        </w:rPr>
        <w:t>TỌA</w:t>
      </w:r>
      <w:r>
        <w:rPr>
          <w:b/>
          <w:spacing w:val="-6"/>
          <w:sz w:val="24"/>
        </w:rPr>
        <w:t> </w:t>
      </w:r>
      <w:r>
        <w:rPr>
          <w:b/>
          <w:sz w:val="24"/>
        </w:rPr>
        <w:t>PHIÊN</w:t>
      </w:r>
      <w:r>
        <w:rPr>
          <w:b/>
          <w:spacing w:val="-7"/>
          <w:sz w:val="24"/>
        </w:rPr>
        <w:t> </w:t>
      </w:r>
      <w:r>
        <w:rPr>
          <w:b/>
          <w:sz w:val="24"/>
        </w:rPr>
        <w:t>TÒA</w:t>
      </w:r>
    </w:p>
    <w:p>
      <w:pPr>
        <w:pStyle w:val="BodyText"/>
        <w:ind w:left="0" w:firstLine="0"/>
        <w:jc w:val="left"/>
        <w:rPr>
          <w:b/>
          <w:sz w:val="26"/>
        </w:rPr>
      </w:pPr>
    </w:p>
    <w:p>
      <w:pPr>
        <w:pStyle w:val="BodyText"/>
        <w:spacing w:before="10"/>
        <w:ind w:left="0" w:firstLine="0"/>
        <w:jc w:val="left"/>
        <w:rPr>
          <w:b/>
          <w:sz w:val="25"/>
        </w:rPr>
      </w:pPr>
    </w:p>
    <w:p>
      <w:pPr>
        <w:spacing w:before="0"/>
        <w:ind w:left="1793" w:right="1830" w:firstLine="0"/>
        <w:jc w:val="center"/>
        <w:rPr>
          <w:i/>
          <w:sz w:val="28"/>
        </w:rPr>
      </w:pPr>
      <w:r>
        <w:rPr>
          <w:i/>
          <w:sz w:val="28"/>
        </w:rPr>
        <w:t>(Đã</w:t>
      </w:r>
      <w:r>
        <w:rPr>
          <w:i/>
          <w:spacing w:val="-1"/>
          <w:sz w:val="28"/>
        </w:rPr>
        <w:t> </w:t>
      </w:r>
      <w:r>
        <w:rPr>
          <w:i/>
          <w:spacing w:val="-5"/>
          <w:sz w:val="28"/>
        </w:rPr>
        <w:t>ký)</w:t>
      </w:r>
    </w:p>
    <w:p>
      <w:pPr>
        <w:pStyle w:val="BodyText"/>
        <w:ind w:left="0" w:firstLine="0"/>
        <w:jc w:val="left"/>
        <w:rPr>
          <w:i/>
          <w:sz w:val="30"/>
        </w:rPr>
      </w:pPr>
    </w:p>
    <w:p>
      <w:pPr>
        <w:pStyle w:val="BodyText"/>
        <w:spacing w:before="3"/>
        <w:ind w:left="0" w:firstLine="0"/>
        <w:jc w:val="left"/>
        <w:rPr>
          <w:i/>
          <w:sz w:val="33"/>
        </w:rPr>
      </w:pPr>
    </w:p>
    <w:p>
      <w:pPr>
        <w:spacing w:before="0"/>
        <w:ind w:left="784" w:right="824" w:firstLine="0"/>
        <w:jc w:val="center"/>
        <w:rPr>
          <w:b/>
          <w:sz w:val="28"/>
        </w:rPr>
      </w:pPr>
      <w:r>
        <w:rPr>
          <w:b/>
          <w:sz w:val="28"/>
        </w:rPr>
        <w:t>Nguyễn</w:t>
      </w:r>
      <w:r>
        <w:rPr>
          <w:b/>
          <w:spacing w:val="-6"/>
          <w:sz w:val="28"/>
        </w:rPr>
        <w:t> </w:t>
      </w:r>
      <w:r>
        <w:rPr>
          <w:b/>
          <w:sz w:val="28"/>
        </w:rPr>
        <w:t>Thị</w:t>
      </w:r>
      <w:r>
        <w:rPr>
          <w:b/>
          <w:spacing w:val="-3"/>
          <w:sz w:val="28"/>
        </w:rPr>
        <w:t> </w:t>
      </w:r>
      <w:r>
        <w:rPr>
          <w:b/>
          <w:sz w:val="28"/>
        </w:rPr>
        <w:t>Mai</w:t>
      </w:r>
      <w:r>
        <w:rPr>
          <w:b/>
          <w:spacing w:val="-1"/>
          <w:sz w:val="28"/>
        </w:rPr>
        <w:t> </w:t>
      </w:r>
      <w:r>
        <w:rPr>
          <w:b/>
          <w:spacing w:val="-2"/>
          <w:sz w:val="28"/>
        </w:rPr>
        <w:t>Hương</w:t>
      </w:r>
    </w:p>
    <w:sectPr>
      <w:type w:val="continuous"/>
      <w:pgSz w:w="11910" w:h="16850"/>
      <w:pgMar w:header="0" w:footer="1039" w:top="1120" w:bottom="280" w:left="1600" w:right="920"/>
      <w:cols w:num="2" w:equalWidth="0">
        <w:col w:w="3948" w:space="946"/>
        <w:col w:w="449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2.450012pt;margin-top:779.091125pt;width:20pt;height:16.4pt;mso-position-horizontal-relative:page;mso-position-vertical-relative:page;z-index:-15826944" type="#_x0000_t202" id="docshape1" filled="false" stroked="false">
          <v:textbox inset="0,0,0,0">
            <w:txbxContent>
              <w:p>
                <w:pPr>
                  <w:spacing w:before="8"/>
                  <w:ind w:left="60" w:right="0" w:firstLine="0"/>
                  <w:jc w:val="left"/>
                  <w:rPr>
                    <w:sz w:val="26"/>
                  </w:rPr>
                </w:pPr>
                <w:r>
                  <w:rPr>
                    <w:spacing w:val="-5"/>
                    <w:sz w:val="26"/>
                  </w:rPr>
                  <w:fldChar w:fldCharType="begin"/>
                </w:r>
                <w:r>
                  <w:rPr>
                    <w:spacing w:val="-5"/>
                    <w:sz w:val="26"/>
                  </w:rPr>
                  <w:instrText> PAGE </w:instrText>
                </w:r>
                <w:r>
                  <w:rPr>
                    <w:spacing w:val="-5"/>
                    <w:sz w:val="26"/>
                  </w:rPr>
                  <w:fldChar w:fldCharType="separate"/>
                </w:r>
                <w:r>
                  <w:rPr>
                    <w:spacing w:val="-5"/>
                    <w:sz w:val="26"/>
                  </w:rPr>
                  <w:t>10</w:t>
                </w:r>
                <w:r>
                  <w:rPr>
                    <w:spacing w:val="-5"/>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34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700" w:hanging="140"/>
      </w:pPr>
      <w:rPr>
        <w:rFonts w:hint="default"/>
        <w:lang w:val="vi" w:eastAsia="en-US" w:bidi="ar-SA"/>
      </w:rPr>
    </w:lvl>
    <w:lvl w:ilvl="2">
      <w:start w:val="0"/>
      <w:numFmt w:val="bullet"/>
      <w:lvlText w:val="•"/>
      <w:lvlJc w:val="left"/>
      <w:pPr>
        <w:ind w:left="1061" w:hanging="140"/>
      </w:pPr>
      <w:rPr>
        <w:rFonts w:hint="default"/>
        <w:lang w:val="vi" w:eastAsia="en-US" w:bidi="ar-SA"/>
      </w:rPr>
    </w:lvl>
    <w:lvl w:ilvl="3">
      <w:start w:val="0"/>
      <w:numFmt w:val="bullet"/>
      <w:lvlText w:val="•"/>
      <w:lvlJc w:val="left"/>
      <w:pPr>
        <w:ind w:left="1422" w:hanging="140"/>
      </w:pPr>
      <w:rPr>
        <w:rFonts w:hint="default"/>
        <w:lang w:val="vi" w:eastAsia="en-US" w:bidi="ar-SA"/>
      </w:rPr>
    </w:lvl>
    <w:lvl w:ilvl="4">
      <w:start w:val="0"/>
      <w:numFmt w:val="bullet"/>
      <w:lvlText w:val="•"/>
      <w:lvlJc w:val="left"/>
      <w:pPr>
        <w:ind w:left="1783" w:hanging="140"/>
      </w:pPr>
      <w:rPr>
        <w:rFonts w:hint="default"/>
        <w:lang w:val="vi" w:eastAsia="en-US" w:bidi="ar-SA"/>
      </w:rPr>
    </w:lvl>
    <w:lvl w:ilvl="5">
      <w:start w:val="0"/>
      <w:numFmt w:val="bullet"/>
      <w:lvlText w:val="•"/>
      <w:lvlJc w:val="left"/>
      <w:pPr>
        <w:ind w:left="2143" w:hanging="140"/>
      </w:pPr>
      <w:rPr>
        <w:rFonts w:hint="default"/>
        <w:lang w:val="vi" w:eastAsia="en-US" w:bidi="ar-SA"/>
      </w:rPr>
    </w:lvl>
    <w:lvl w:ilvl="6">
      <w:start w:val="0"/>
      <w:numFmt w:val="bullet"/>
      <w:lvlText w:val="•"/>
      <w:lvlJc w:val="left"/>
      <w:pPr>
        <w:ind w:left="2504" w:hanging="140"/>
      </w:pPr>
      <w:rPr>
        <w:rFonts w:hint="default"/>
        <w:lang w:val="vi" w:eastAsia="en-US" w:bidi="ar-SA"/>
      </w:rPr>
    </w:lvl>
    <w:lvl w:ilvl="7">
      <w:start w:val="0"/>
      <w:numFmt w:val="bullet"/>
      <w:lvlText w:val="•"/>
      <w:lvlJc w:val="left"/>
      <w:pPr>
        <w:ind w:left="2865" w:hanging="140"/>
      </w:pPr>
      <w:rPr>
        <w:rFonts w:hint="default"/>
        <w:lang w:val="vi" w:eastAsia="en-US" w:bidi="ar-SA"/>
      </w:rPr>
    </w:lvl>
    <w:lvl w:ilvl="8">
      <w:start w:val="0"/>
      <w:numFmt w:val="bullet"/>
      <w:lvlText w:val="•"/>
      <w:lvlJc w:val="left"/>
      <w:pPr>
        <w:ind w:left="3226" w:hanging="140"/>
      </w:pPr>
      <w:rPr>
        <w:rFonts w:hint="default"/>
        <w:lang w:val="vi" w:eastAsia="en-US" w:bidi="ar-SA"/>
      </w:rPr>
    </w:lvl>
  </w:abstractNum>
  <w:abstractNum w:abstractNumId="8">
    <w:multiLevelType w:val="hybridMultilevel"/>
    <w:lvl w:ilvl="0">
      <w:start w:val="0"/>
      <w:numFmt w:val="bullet"/>
      <w:lvlText w:val="-"/>
      <w:lvlJc w:val="left"/>
      <w:pPr>
        <w:ind w:left="102"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8" w:hanging="178"/>
      </w:pPr>
      <w:rPr>
        <w:rFonts w:hint="default"/>
        <w:lang w:val="vi" w:eastAsia="en-US" w:bidi="ar-SA"/>
      </w:rPr>
    </w:lvl>
    <w:lvl w:ilvl="2">
      <w:start w:val="0"/>
      <w:numFmt w:val="bullet"/>
      <w:lvlText w:val="•"/>
      <w:lvlJc w:val="left"/>
      <w:pPr>
        <w:ind w:left="1957" w:hanging="178"/>
      </w:pPr>
      <w:rPr>
        <w:rFonts w:hint="default"/>
        <w:lang w:val="vi" w:eastAsia="en-US" w:bidi="ar-SA"/>
      </w:rPr>
    </w:lvl>
    <w:lvl w:ilvl="3">
      <w:start w:val="0"/>
      <w:numFmt w:val="bullet"/>
      <w:lvlText w:val="•"/>
      <w:lvlJc w:val="left"/>
      <w:pPr>
        <w:ind w:left="2885" w:hanging="178"/>
      </w:pPr>
      <w:rPr>
        <w:rFonts w:hint="default"/>
        <w:lang w:val="vi" w:eastAsia="en-US" w:bidi="ar-SA"/>
      </w:rPr>
    </w:lvl>
    <w:lvl w:ilvl="4">
      <w:start w:val="0"/>
      <w:numFmt w:val="bullet"/>
      <w:lvlText w:val="•"/>
      <w:lvlJc w:val="left"/>
      <w:pPr>
        <w:ind w:left="3814" w:hanging="178"/>
      </w:pPr>
      <w:rPr>
        <w:rFonts w:hint="default"/>
        <w:lang w:val="vi" w:eastAsia="en-US" w:bidi="ar-SA"/>
      </w:rPr>
    </w:lvl>
    <w:lvl w:ilvl="5">
      <w:start w:val="0"/>
      <w:numFmt w:val="bullet"/>
      <w:lvlText w:val="•"/>
      <w:lvlJc w:val="left"/>
      <w:pPr>
        <w:ind w:left="4743" w:hanging="178"/>
      </w:pPr>
      <w:rPr>
        <w:rFonts w:hint="default"/>
        <w:lang w:val="vi" w:eastAsia="en-US" w:bidi="ar-SA"/>
      </w:rPr>
    </w:lvl>
    <w:lvl w:ilvl="6">
      <w:start w:val="0"/>
      <w:numFmt w:val="bullet"/>
      <w:lvlText w:val="•"/>
      <w:lvlJc w:val="left"/>
      <w:pPr>
        <w:ind w:left="5671" w:hanging="178"/>
      </w:pPr>
      <w:rPr>
        <w:rFonts w:hint="default"/>
        <w:lang w:val="vi" w:eastAsia="en-US" w:bidi="ar-SA"/>
      </w:rPr>
    </w:lvl>
    <w:lvl w:ilvl="7">
      <w:start w:val="0"/>
      <w:numFmt w:val="bullet"/>
      <w:lvlText w:val="•"/>
      <w:lvlJc w:val="left"/>
      <w:pPr>
        <w:ind w:left="6600" w:hanging="178"/>
      </w:pPr>
      <w:rPr>
        <w:rFonts w:hint="default"/>
        <w:lang w:val="vi" w:eastAsia="en-US" w:bidi="ar-SA"/>
      </w:rPr>
    </w:lvl>
    <w:lvl w:ilvl="8">
      <w:start w:val="0"/>
      <w:numFmt w:val="bullet"/>
      <w:lvlText w:val="•"/>
      <w:lvlJc w:val="left"/>
      <w:pPr>
        <w:ind w:left="7529" w:hanging="178"/>
      </w:pPr>
      <w:rPr>
        <w:rFonts w:hint="default"/>
        <w:lang w:val="vi" w:eastAsia="en-US" w:bidi="ar-SA"/>
      </w:rPr>
    </w:lvl>
  </w:abstractNum>
  <w:abstractNum w:abstractNumId="7">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02" w:hanging="55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020" w:hanging="550"/>
      </w:pPr>
      <w:rPr>
        <w:rFonts w:hint="default"/>
        <w:lang w:val="vi" w:eastAsia="en-US" w:bidi="ar-SA"/>
      </w:rPr>
    </w:lvl>
    <w:lvl w:ilvl="3">
      <w:start w:val="0"/>
      <w:numFmt w:val="bullet"/>
      <w:lvlText w:val="•"/>
      <w:lvlJc w:val="left"/>
      <w:pPr>
        <w:ind w:left="2941" w:hanging="550"/>
      </w:pPr>
      <w:rPr>
        <w:rFonts w:hint="default"/>
        <w:lang w:val="vi" w:eastAsia="en-US" w:bidi="ar-SA"/>
      </w:rPr>
    </w:lvl>
    <w:lvl w:ilvl="4">
      <w:start w:val="0"/>
      <w:numFmt w:val="bullet"/>
      <w:lvlText w:val="•"/>
      <w:lvlJc w:val="left"/>
      <w:pPr>
        <w:ind w:left="3862" w:hanging="550"/>
      </w:pPr>
      <w:rPr>
        <w:rFonts w:hint="default"/>
        <w:lang w:val="vi" w:eastAsia="en-US" w:bidi="ar-SA"/>
      </w:rPr>
    </w:lvl>
    <w:lvl w:ilvl="5">
      <w:start w:val="0"/>
      <w:numFmt w:val="bullet"/>
      <w:lvlText w:val="•"/>
      <w:lvlJc w:val="left"/>
      <w:pPr>
        <w:ind w:left="4782" w:hanging="550"/>
      </w:pPr>
      <w:rPr>
        <w:rFonts w:hint="default"/>
        <w:lang w:val="vi" w:eastAsia="en-US" w:bidi="ar-SA"/>
      </w:rPr>
    </w:lvl>
    <w:lvl w:ilvl="6">
      <w:start w:val="0"/>
      <w:numFmt w:val="bullet"/>
      <w:lvlText w:val="•"/>
      <w:lvlJc w:val="left"/>
      <w:pPr>
        <w:ind w:left="5703" w:hanging="550"/>
      </w:pPr>
      <w:rPr>
        <w:rFonts w:hint="default"/>
        <w:lang w:val="vi" w:eastAsia="en-US" w:bidi="ar-SA"/>
      </w:rPr>
    </w:lvl>
    <w:lvl w:ilvl="7">
      <w:start w:val="0"/>
      <w:numFmt w:val="bullet"/>
      <w:lvlText w:val="•"/>
      <w:lvlJc w:val="left"/>
      <w:pPr>
        <w:ind w:left="6624" w:hanging="550"/>
      </w:pPr>
      <w:rPr>
        <w:rFonts w:hint="default"/>
        <w:lang w:val="vi" w:eastAsia="en-US" w:bidi="ar-SA"/>
      </w:rPr>
    </w:lvl>
    <w:lvl w:ilvl="8">
      <w:start w:val="0"/>
      <w:numFmt w:val="bullet"/>
      <w:lvlText w:val="•"/>
      <w:lvlJc w:val="left"/>
      <w:pPr>
        <w:ind w:left="7544" w:hanging="550"/>
      </w:pPr>
      <w:rPr>
        <w:rFonts w:hint="default"/>
        <w:lang w:val="vi" w:eastAsia="en-US" w:bidi="ar-SA"/>
      </w:rPr>
    </w:lvl>
  </w:abstractNum>
  <w:abstractNum w:abstractNumId="6">
    <w:multiLevelType w:val="hybridMultilevel"/>
    <w:lvl w:ilvl="0">
      <w:start w:val="9"/>
      <w:numFmt w:val="decimal"/>
      <w:lvlText w:val="%1"/>
      <w:lvlJc w:val="left"/>
      <w:pPr>
        <w:ind w:left="102" w:hanging="514"/>
        <w:jc w:val="left"/>
      </w:pPr>
      <w:rPr>
        <w:rFonts w:hint="default"/>
        <w:lang w:val="vi" w:eastAsia="en-US" w:bidi="ar-SA"/>
      </w:rPr>
    </w:lvl>
    <w:lvl w:ilvl="1">
      <w:start w:val="1"/>
      <w:numFmt w:val="decimal"/>
      <w:lvlText w:val="%1.%2."/>
      <w:lvlJc w:val="left"/>
      <w:pPr>
        <w:ind w:left="102" w:hanging="514"/>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1957" w:hanging="514"/>
      </w:pPr>
      <w:rPr>
        <w:rFonts w:hint="default"/>
        <w:lang w:val="vi" w:eastAsia="en-US" w:bidi="ar-SA"/>
      </w:rPr>
    </w:lvl>
    <w:lvl w:ilvl="3">
      <w:start w:val="0"/>
      <w:numFmt w:val="bullet"/>
      <w:lvlText w:val="•"/>
      <w:lvlJc w:val="left"/>
      <w:pPr>
        <w:ind w:left="2885" w:hanging="514"/>
      </w:pPr>
      <w:rPr>
        <w:rFonts w:hint="default"/>
        <w:lang w:val="vi" w:eastAsia="en-US" w:bidi="ar-SA"/>
      </w:rPr>
    </w:lvl>
    <w:lvl w:ilvl="4">
      <w:start w:val="0"/>
      <w:numFmt w:val="bullet"/>
      <w:lvlText w:val="•"/>
      <w:lvlJc w:val="left"/>
      <w:pPr>
        <w:ind w:left="3814" w:hanging="514"/>
      </w:pPr>
      <w:rPr>
        <w:rFonts w:hint="default"/>
        <w:lang w:val="vi" w:eastAsia="en-US" w:bidi="ar-SA"/>
      </w:rPr>
    </w:lvl>
    <w:lvl w:ilvl="5">
      <w:start w:val="0"/>
      <w:numFmt w:val="bullet"/>
      <w:lvlText w:val="•"/>
      <w:lvlJc w:val="left"/>
      <w:pPr>
        <w:ind w:left="4743" w:hanging="514"/>
      </w:pPr>
      <w:rPr>
        <w:rFonts w:hint="default"/>
        <w:lang w:val="vi" w:eastAsia="en-US" w:bidi="ar-SA"/>
      </w:rPr>
    </w:lvl>
    <w:lvl w:ilvl="6">
      <w:start w:val="0"/>
      <w:numFmt w:val="bullet"/>
      <w:lvlText w:val="•"/>
      <w:lvlJc w:val="left"/>
      <w:pPr>
        <w:ind w:left="5671" w:hanging="514"/>
      </w:pPr>
      <w:rPr>
        <w:rFonts w:hint="default"/>
        <w:lang w:val="vi" w:eastAsia="en-US" w:bidi="ar-SA"/>
      </w:rPr>
    </w:lvl>
    <w:lvl w:ilvl="7">
      <w:start w:val="0"/>
      <w:numFmt w:val="bullet"/>
      <w:lvlText w:val="•"/>
      <w:lvlJc w:val="left"/>
      <w:pPr>
        <w:ind w:left="6600" w:hanging="514"/>
      </w:pPr>
      <w:rPr>
        <w:rFonts w:hint="default"/>
        <w:lang w:val="vi" w:eastAsia="en-US" w:bidi="ar-SA"/>
      </w:rPr>
    </w:lvl>
    <w:lvl w:ilvl="8">
      <w:start w:val="0"/>
      <w:numFmt w:val="bullet"/>
      <w:lvlText w:val="•"/>
      <w:lvlJc w:val="left"/>
      <w:pPr>
        <w:ind w:left="7529" w:hanging="514"/>
      </w:pPr>
      <w:rPr>
        <w:rFonts w:hint="default"/>
        <w:lang w:val="vi" w:eastAsia="en-US" w:bidi="ar-SA"/>
      </w:rPr>
    </w:lvl>
  </w:abstractNum>
  <w:abstractNum w:abstractNumId="5">
    <w:multiLevelType w:val="hybridMultilevel"/>
    <w:lvl w:ilvl="0">
      <w:start w:val="6"/>
      <w:numFmt w:val="decimal"/>
      <w:lvlText w:val="%1"/>
      <w:lvlJc w:val="left"/>
      <w:pPr>
        <w:ind w:left="102" w:hanging="514"/>
        <w:jc w:val="left"/>
      </w:pPr>
      <w:rPr>
        <w:rFonts w:hint="default"/>
        <w:lang w:val="vi" w:eastAsia="en-US" w:bidi="ar-SA"/>
      </w:rPr>
    </w:lvl>
    <w:lvl w:ilvl="1">
      <w:start w:val="1"/>
      <w:numFmt w:val="decimal"/>
      <w:lvlText w:val="%1.%2."/>
      <w:lvlJc w:val="left"/>
      <w:pPr>
        <w:ind w:left="102" w:hanging="514"/>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57" w:hanging="514"/>
      </w:pPr>
      <w:rPr>
        <w:rFonts w:hint="default"/>
        <w:lang w:val="vi" w:eastAsia="en-US" w:bidi="ar-SA"/>
      </w:rPr>
    </w:lvl>
    <w:lvl w:ilvl="3">
      <w:start w:val="0"/>
      <w:numFmt w:val="bullet"/>
      <w:lvlText w:val="•"/>
      <w:lvlJc w:val="left"/>
      <w:pPr>
        <w:ind w:left="2885" w:hanging="514"/>
      </w:pPr>
      <w:rPr>
        <w:rFonts w:hint="default"/>
        <w:lang w:val="vi" w:eastAsia="en-US" w:bidi="ar-SA"/>
      </w:rPr>
    </w:lvl>
    <w:lvl w:ilvl="4">
      <w:start w:val="0"/>
      <w:numFmt w:val="bullet"/>
      <w:lvlText w:val="•"/>
      <w:lvlJc w:val="left"/>
      <w:pPr>
        <w:ind w:left="3814" w:hanging="514"/>
      </w:pPr>
      <w:rPr>
        <w:rFonts w:hint="default"/>
        <w:lang w:val="vi" w:eastAsia="en-US" w:bidi="ar-SA"/>
      </w:rPr>
    </w:lvl>
    <w:lvl w:ilvl="5">
      <w:start w:val="0"/>
      <w:numFmt w:val="bullet"/>
      <w:lvlText w:val="•"/>
      <w:lvlJc w:val="left"/>
      <w:pPr>
        <w:ind w:left="4743" w:hanging="514"/>
      </w:pPr>
      <w:rPr>
        <w:rFonts w:hint="default"/>
        <w:lang w:val="vi" w:eastAsia="en-US" w:bidi="ar-SA"/>
      </w:rPr>
    </w:lvl>
    <w:lvl w:ilvl="6">
      <w:start w:val="0"/>
      <w:numFmt w:val="bullet"/>
      <w:lvlText w:val="•"/>
      <w:lvlJc w:val="left"/>
      <w:pPr>
        <w:ind w:left="5671" w:hanging="514"/>
      </w:pPr>
      <w:rPr>
        <w:rFonts w:hint="default"/>
        <w:lang w:val="vi" w:eastAsia="en-US" w:bidi="ar-SA"/>
      </w:rPr>
    </w:lvl>
    <w:lvl w:ilvl="7">
      <w:start w:val="0"/>
      <w:numFmt w:val="bullet"/>
      <w:lvlText w:val="•"/>
      <w:lvlJc w:val="left"/>
      <w:pPr>
        <w:ind w:left="6600" w:hanging="514"/>
      </w:pPr>
      <w:rPr>
        <w:rFonts w:hint="default"/>
        <w:lang w:val="vi" w:eastAsia="en-US" w:bidi="ar-SA"/>
      </w:rPr>
    </w:lvl>
    <w:lvl w:ilvl="8">
      <w:start w:val="0"/>
      <w:numFmt w:val="bullet"/>
      <w:lvlText w:val="•"/>
      <w:lvlJc w:val="left"/>
      <w:pPr>
        <w:ind w:left="7529" w:hanging="514"/>
      </w:pPr>
      <w:rPr>
        <w:rFonts w:hint="default"/>
        <w:lang w:val="vi" w:eastAsia="en-US" w:bidi="ar-SA"/>
      </w:rPr>
    </w:lvl>
  </w:abstractNum>
  <w:abstractNum w:abstractNumId="4">
    <w:multiLevelType w:val="hybridMultilevel"/>
    <w:lvl w:ilvl="0">
      <w:start w:val="5"/>
      <w:numFmt w:val="decimal"/>
      <w:lvlText w:val="%1"/>
      <w:lvlJc w:val="left"/>
      <w:pPr>
        <w:ind w:left="102" w:hanging="516"/>
        <w:jc w:val="left"/>
      </w:pPr>
      <w:rPr>
        <w:rFonts w:hint="default"/>
        <w:lang w:val="vi" w:eastAsia="en-US" w:bidi="ar-SA"/>
      </w:rPr>
    </w:lvl>
    <w:lvl w:ilvl="1">
      <w:start w:val="1"/>
      <w:numFmt w:val="decimal"/>
      <w:lvlText w:val="%1.%2."/>
      <w:lvlJc w:val="left"/>
      <w:pPr>
        <w:ind w:left="102" w:hanging="516"/>
        <w:jc w:val="left"/>
      </w:pPr>
      <w:rPr>
        <w:rFonts w:hint="default" w:ascii="Times New Roman" w:hAnsi="Times New Roman" w:eastAsia="Times New Roman" w:cs="Times New Roman"/>
        <w:b w:val="0"/>
        <w:bCs w:val="0"/>
        <w:i w:val="0"/>
        <w:iCs w:val="0"/>
        <w:spacing w:val="-1"/>
        <w:w w:val="100"/>
        <w:sz w:val="28"/>
        <w:szCs w:val="28"/>
        <w:lang w:val="vi" w:eastAsia="en-US" w:bidi="ar-SA"/>
      </w:rPr>
    </w:lvl>
    <w:lvl w:ilvl="2">
      <w:start w:val="0"/>
      <w:numFmt w:val="bullet"/>
      <w:lvlText w:val="•"/>
      <w:lvlJc w:val="left"/>
      <w:pPr>
        <w:ind w:left="1957" w:hanging="516"/>
      </w:pPr>
      <w:rPr>
        <w:rFonts w:hint="default"/>
        <w:lang w:val="vi" w:eastAsia="en-US" w:bidi="ar-SA"/>
      </w:rPr>
    </w:lvl>
    <w:lvl w:ilvl="3">
      <w:start w:val="0"/>
      <w:numFmt w:val="bullet"/>
      <w:lvlText w:val="•"/>
      <w:lvlJc w:val="left"/>
      <w:pPr>
        <w:ind w:left="2885" w:hanging="516"/>
      </w:pPr>
      <w:rPr>
        <w:rFonts w:hint="default"/>
        <w:lang w:val="vi" w:eastAsia="en-US" w:bidi="ar-SA"/>
      </w:rPr>
    </w:lvl>
    <w:lvl w:ilvl="4">
      <w:start w:val="0"/>
      <w:numFmt w:val="bullet"/>
      <w:lvlText w:val="•"/>
      <w:lvlJc w:val="left"/>
      <w:pPr>
        <w:ind w:left="3814" w:hanging="516"/>
      </w:pPr>
      <w:rPr>
        <w:rFonts w:hint="default"/>
        <w:lang w:val="vi" w:eastAsia="en-US" w:bidi="ar-SA"/>
      </w:rPr>
    </w:lvl>
    <w:lvl w:ilvl="5">
      <w:start w:val="0"/>
      <w:numFmt w:val="bullet"/>
      <w:lvlText w:val="•"/>
      <w:lvlJc w:val="left"/>
      <w:pPr>
        <w:ind w:left="4743" w:hanging="516"/>
      </w:pPr>
      <w:rPr>
        <w:rFonts w:hint="default"/>
        <w:lang w:val="vi" w:eastAsia="en-US" w:bidi="ar-SA"/>
      </w:rPr>
    </w:lvl>
    <w:lvl w:ilvl="6">
      <w:start w:val="0"/>
      <w:numFmt w:val="bullet"/>
      <w:lvlText w:val="•"/>
      <w:lvlJc w:val="left"/>
      <w:pPr>
        <w:ind w:left="5671" w:hanging="516"/>
      </w:pPr>
      <w:rPr>
        <w:rFonts w:hint="default"/>
        <w:lang w:val="vi" w:eastAsia="en-US" w:bidi="ar-SA"/>
      </w:rPr>
    </w:lvl>
    <w:lvl w:ilvl="7">
      <w:start w:val="0"/>
      <w:numFmt w:val="bullet"/>
      <w:lvlText w:val="•"/>
      <w:lvlJc w:val="left"/>
      <w:pPr>
        <w:ind w:left="6600" w:hanging="516"/>
      </w:pPr>
      <w:rPr>
        <w:rFonts w:hint="default"/>
        <w:lang w:val="vi" w:eastAsia="en-US" w:bidi="ar-SA"/>
      </w:rPr>
    </w:lvl>
    <w:lvl w:ilvl="8">
      <w:start w:val="0"/>
      <w:numFmt w:val="bullet"/>
      <w:lvlText w:val="•"/>
      <w:lvlJc w:val="left"/>
      <w:pPr>
        <w:ind w:left="7529" w:hanging="516"/>
      </w:pPr>
      <w:rPr>
        <w:rFonts w:hint="default"/>
        <w:lang w:val="vi" w:eastAsia="en-US" w:bidi="ar-SA"/>
      </w:rPr>
    </w:lvl>
  </w:abstractNum>
  <w:abstractNum w:abstractNumId="3">
    <w:multiLevelType w:val="hybridMultilevel"/>
    <w:lvl w:ilvl="0">
      <w:start w:val="1"/>
      <w:numFmt w:val="decimal"/>
      <w:lvlText w:val="[%1]"/>
      <w:lvlJc w:val="left"/>
      <w:pPr>
        <w:ind w:left="102" w:hanging="43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28" w:hanging="430"/>
      </w:pPr>
      <w:rPr>
        <w:rFonts w:hint="default"/>
        <w:lang w:val="vi" w:eastAsia="en-US" w:bidi="ar-SA"/>
      </w:rPr>
    </w:lvl>
    <w:lvl w:ilvl="2">
      <w:start w:val="0"/>
      <w:numFmt w:val="bullet"/>
      <w:lvlText w:val="•"/>
      <w:lvlJc w:val="left"/>
      <w:pPr>
        <w:ind w:left="1957" w:hanging="430"/>
      </w:pPr>
      <w:rPr>
        <w:rFonts w:hint="default"/>
        <w:lang w:val="vi" w:eastAsia="en-US" w:bidi="ar-SA"/>
      </w:rPr>
    </w:lvl>
    <w:lvl w:ilvl="3">
      <w:start w:val="0"/>
      <w:numFmt w:val="bullet"/>
      <w:lvlText w:val="•"/>
      <w:lvlJc w:val="left"/>
      <w:pPr>
        <w:ind w:left="2885" w:hanging="430"/>
      </w:pPr>
      <w:rPr>
        <w:rFonts w:hint="default"/>
        <w:lang w:val="vi" w:eastAsia="en-US" w:bidi="ar-SA"/>
      </w:rPr>
    </w:lvl>
    <w:lvl w:ilvl="4">
      <w:start w:val="0"/>
      <w:numFmt w:val="bullet"/>
      <w:lvlText w:val="•"/>
      <w:lvlJc w:val="left"/>
      <w:pPr>
        <w:ind w:left="3814" w:hanging="430"/>
      </w:pPr>
      <w:rPr>
        <w:rFonts w:hint="default"/>
        <w:lang w:val="vi" w:eastAsia="en-US" w:bidi="ar-SA"/>
      </w:rPr>
    </w:lvl>
    <w:lvl w:ilvl="5">
      <w:start w:val="0"/>
      <w:numFmt w:val="bullet"/>
      <w:lvlText w:val="•"/>
      <w:lvlJc w:val="left"/>
      <w:pPr>
        <w:ind w:left="4743" w:hanging="430"/>
      </w:pPr>
      <w:rPr>
        <w:rFonts w:hint="default"/>
        <w:lang w:val="vi" w:eastAsia="en-US" w:bidi="ar-SA"/>
      </w:rPr>
    </w:lvl>
    <w:lvl w:ilvl="6">
      <w:start w:val="0"/>
      <w:numFmt w:val="bullet"/>
      <w:lvlText w:val="•"/>
      <w:lvlJc w:val="left"/>
      <w:pPr>
        <w:ind w:left="5671" w:hanging="430"/>
      </w:pPr>
      <w:rPr>
        <w:rFonts w:hint="default"/>
        <w:lang w:val="vi" w:eastAsia="en-US" w:bidi="ar-SA"/>
      </w:rPr>
    </w:lvl>
    <w:lvl w:ilvl="7">
      <w:start w:val="0"/>
      <w:numFmt w:val="bullet"/>
      <w:lvlText w:val="•"/>
      <w:lvlJc w:val="left"/>
      <w:pPr>
        <w:ind w:left="6600" w:hanging="430"/>
      </w:pPr>
      <w:rPr>
        <w:rFonts w:hint="default"/>
        <w:lang w:val="vi" w:eastAsia="en-US" w:bidi="ar-SA"/>
      </w:rPr>
    </w:lvl>
    <w:lvl w:ilvl="8">
      <w:start w:val="0"/>
      <w:numFmt w:val="bullet"/>
      <w:lvlText w:val="•"/>
      <w:lvlJc w:val="left"/>
      <w:pPr>
        <w:ind w:left="7529" w:hanging="430"/>
      </w:pPr>
      <w:rPr>
        <w:rFonts w:hint="default"/>
        <w:lang w:val="vi" w:eastAsia="en-US" w:bidi="ar-SA"/>
      </w:rPr>
    </w:lvl>
  </w:abstractNum>
  <w:abstractNum w:abstractNumId="2">
    <w:multiLevelType w:val="hybridMultilevel"/>
    <w:lvl w:ilvl="0">
      <w:start w:val="0"/>
      <w:numFmt w:val="bullet"/>
      <w:lvlText w:val="*"/>
      <w:lvlJc w:val="left"/>
      <w:pPr>
        <w:ind w:left="102" w:hanging="21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8" w:hanging="216"/>
      </w:pPr>
      <w:rPr>
        <w:rFonts w:hint="default"/>
        <w:lang w:val="vi" w:eastAsia="en-US" w:bidi="ar-SA"/>
      </w:rPr>
    </w:lvl>
    <w:lvl w:ilvl="2">
      <w:start w:val="0"/>
      <w:numFmt w:val="bullet"/>
      <w:lvlText w:val="•"/>
      <w:lvlJc w:val="left"/>
      <w:pPr>
        <w:ind w:left="1957" w:hanging="216"/>
      </w:pPr>
      <w:rPr>
        <w:rFonts w:hint="default"/>
        <w:lang w:val="vi" w:eastAsia="en-US" w:bidi="ar-SA"/>
      </w:rPr>
    </w:lvl>
    <w:lvl w:ilvl="3">
      <w:start w:val="0"/>
      <w:numFmt w:val="bullet"/>
      <w:lvlText w:val="•"/>
      <w:lvlJc w:val="left"/>
      <w:pPr>
        <w:ind w:left="2885" w:hanging="216"/>
      </w:pPr>
      <w:rPr>
        <w:rFonts w:hint="default"/>
        <w:lang w:val="vi" w:eastAsia="en-US" w:bidi="ar-SA"/>
      </w:rPr>
    </w:lvl>
    <w:lvl w:ilvl="4">
      <w:start w:val="0"/>
      <w:numFmt w:val="bullet"/>
      <w:lvlText w:val="•"/>
      <w:lvlJc w:val="left"/>
      <w:pPr>
        <w:ind w:left="3814" w:hanging="216"/>
      </w:pPr>
      <w:rPr>
        <w:rFonts w:hint="default"/>
        <w:lang w:val="vi" w:eastAsia="en-US" w:bidi="ar-SA"/>
      </w:rPr>
    </w:lvl>
    <w:lvl w:ilvl="5">
      <w:start w:val="0"/>
      <w:numFmt w:val="bullet"/>
      <w:lvlText w:val="•"/>
      <w:lvlJc w:val="left"/>
      <w:pPr>
        <w:ind w:left="4743" w:hanging="216"/>
      </w:pPr>
      <w:rPr>
        <w:rFonts w:hint="default"/>
        <w:lang w:val="vi" w:eastAsia="en-US" w:bidi="ar-SA"/>
      </w:rPr>
    </w:lvl>
    <w:lvl w:ilvl="6">
      <w:start w:val="0"/>
      <w:numFmt w:val="bullet"/>
      <w:lvlText w:val="•"/>
      <w:lvlJc w:val="left"/>
      <w:pPr>
        <w:ind w:left="5671" w:hanging="216"/>
      </w:pPr>
      <w:rPr>
        <w:rFonts w:hint="default"/>
        <w:lang w:val="vi" w:eastAsia="en-US" w:bidi="ar-SA"/>
      </w:rPr>
    </w:lvl>
    <w:lvl w:ilvl="7">
      <w:start w:val="0"/>
      <w:numFmt w:val="bullet"/>
      <w:lvlText w:val="•"/>
      <w:lvlJc w:val="left"/>
      <w:pPr>
        <w:ind w:left="6600" w:hanging="216"/>
      </w:pPr>
      <w:rPr>
        <w:rFonts w:hint="default"/>
        <w:lang w:val="vi" w:eastAsia="en-US" w:bidi="ar-SA"/>
      </w:rPr>
    </w:lvl>
    <w:lvl w:ilvl="8">
      <w:start w:val="0"/>
      <w:numFmt w:val="bullet"/>
      <w:lvlText w:val="•"/>
      <w:lvlJc w:val="left"/>
      <w:pPr>
        <w:ind w:left="7529" w:hanging="216"/>
      </w:pPr>
      <w:rPr>
        <w:rFonts w:hint="default"/>
        <w:lang w:val="vi" w:eastAsia="en-US" w:bidi="ar-SA"/>
      </w:rPr>
    </w:lvl>
  </w:abstractNum>
  <w:abstractNum w:abstractNumId="1">
    <w:multiLevelType w:val="hybridMultilevel"/>
    <w:lvl w:ilvl="0">
      <w:start w:val="1"/>
      <w:numFmt w:val="decimal"/>
      <w:lvlText w:val="%1."/>
      <w:lvlJc w:val="left"/>
      <w:pPr>
        <w:ind w:left="102" w:hanging="284"/>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2" w:hanging="212"/>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1957" w:hanging="212"/>
      </w:pPr>
      <w:rPr>
        <w:rFonts w:hint="default"/>
        <w:lang w:val="vi" w:eastAsia="en-US" w:bidi="ar-SA"/>
      </w:rPr>
    </w:lvl>
    <w:lvl w:ilvl="3">
      <w:start w:val="0"/>
      <w:numFmt w:val="bullet"/>
      <w:lvlText w:val="•"/>
      <w:lvlJc w:val="left"/>
      <w:pPr>
        <w:ind w:left="2885" w:hanging="212"/>
      </w:pPr>
      <w:rPr>
        <w:rFonts w:hint="default"/>
        <w:lang w:val="vi" w:eastAsia="en-US" w:bidi="ar-SA"/>
      </w:rPr>
    </w:lvl>
    <w:lvl w:ilvl="4">
      <w:start w:val="0"/>
      <w:numFmt w:val="bullet"/>
      <w:lvlText w:val="•"/>
      <w:lvlJc w:val="left"/>
      <w:pPr>
        <w:ind w:left="3814" w:hanging="212"/>
      </w:pPr>
      <w:rPr>
        <w:rFonts w:hint="default"/>
        <w:lang w:val="vi" w:eastAsia="en-US" w:bidi="ar-SA"/>
      </w:rPr>
    </w:lvl>
    <w:lvl w:ilvl="5">
      <w:start w:val="0"/>
      <w:numFmt w:val="bullet"/>
      <w:lvlText w:val="•"/>
      <w:lvlJc w:val="left"/>
      <w:pPr>
        <w:ind w:left="4743" w:hanging="212"/>
      </w:pPr>
      <w:rPr>
        <w:rFonts w:hint="default"/>
        <w:lang w:val="vi" w:eastAsia="en-US" w:bidi="ar-SA"/>
      </w:rPr>
    </w:lvl>
    <w:lvl w:ilvl="6">
      <w:start w:val="0"/>
      <w:numFmt w:val="bullet"/>
      <w:lvlText w:val="•"/>
      <w:lvlJc w:val="left"/>
      <w:pPr>
        <w:ind w:left="5671" w:hanging="212"/>
      </w:pPr>
      <w:rPr>
        <w:rFonts w:hint="default"/>
        <w:lang w:val="vi" w:eastAsia="en-US" w:bidi="ar-SA"/>
      </w:rPr>
    </w:lvl>
    <w:lvl w:ilvl="7">
      <w:start w:val="0"/>
      <w:numFmt w:val="bullet"/>
      <w:lvlText w:val="•"/>
      <w:lvlJc w:val="left"/>
      <w:pPr>
        <w:ind w:left="6600" w:hanging="212"/>
      </w:pPr>
      <w:rPr>
        <w:rFonts w:hint="default"/>
        <w:lang w:val="vi" w:eastAsia="en-US" w:bidi="ar-SA"/>
      </w:rPr>
    </w:lvl>
    <w:lvl w:ilvl="8">
      <w:start w:val="0"/>
      <w:numFmt w:val="bullet"/>
      <w:lvlText w:val="•"/>
      <w:lvlJc w:val="left"/>
      <w:pPr>
        <w:ind w:left="7529" w:hanging="212"/>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28" w:hanging="164"/>
      </w:pPr>
      <w:rPr>
        <w:rFonts w:hint="default"/>
        <w:lang w:val="vi" w:eastAsia="en-US" w:bidi="ar-SA"/>
      </w:rPr>
    </w:lvl>
    <w:lvl w:ilvl="2">
      <w:start w:val="0"/>
      <w:numFmt w:val="bullet"/>
      <w:lvlText w:val="•"/>
      <w:lvlJc w:val="left"/>
      <w:pPr>
        <w:ind w:left="1957" w:hanging="164"/>
      </w:pPr>
      <w:rPr>
        <w:rFonts w:hint="default"/>
        <w:lang w:val="vi" w:eastAsia="en-US" w:bidi="ar-SA"/>
      </w:rPr>
    </w:lvl>
    <w:lvl w:ilvl="3">
      <w:start w:val="0"/>
      <w:numFmt w:val="bullet"/>
      <w:lvlText w:val="•"/>
      <w:lvlJc w:val="left"/>
      <w:pPr>
        <w:ind w:left="2885" w:hanging="164"/>
      </w:pPr>
      <w:rPr>
        <w:rFonts w:hint="default"/>
        <w:lang w:val="vi" w:eastAsia="en-US" w:bidi="ar-SA"/>
      </w:rPr>
    </w:lvl>
    <w:lvl w:ilvl="4">
      <w:start w:val="0"/>
      <w:numFmt w:val="bullet"/>
      <w:lvlText w:val="•"/>
      <w:lvlJc w:val="left"/>
      <w:pPr>
        <w:ind w:left="3814" w:hanging="164"/>
      </w:pPr>
      <w:rPr>
        <w:rFonts w:hint="default"/>
        <w:lang w:val="vi" w:eastAsia="en-US" w:bidi="ar-SA"/>
      </w:rPr>
    </w:lvl>
    <w:lvl w:ilvl="5">
      <w:start w:val="0"/>
      <w:numFmt w:val="bullet"/>
      <w:lvlText w:val="•"/>
      <w:lvlJc w:val="left"/>
      <w:pPr>
        <w:ind w:left="4743" w:hanging="164"/>
      </w:pPr>
      <w:rPr>
        <w:rFonts w:hint="default"/>
        <w:lang w:val="vi" w:eastAsia="en-US" w:bidi="ar-SA"/>
      </w:rPr>
    </w:lvl>
    <w:lvl w:ilvl="6">
      <w:start w:val="0"/>
      <w:numFmt w:val="bullet"/>
      <w:lvlText w:val="•"/>
      <w:lvlJc w:val="left"/>
      <w:pPr>
        <w:ind w:left="5671" w:hanging="164"/>
      </w:pPr>
      <w:rPr>
        <w:rFonts w:hint="default"/>
        <w:lang w:val="vi" w:eastAsia="en-US" w:bidi="ar-SA"/>
      </w:rPr>
    </w:lvl>
    <w:lvl w:ilvl="7">
      <w:start w:val="0"/>
      <w:numFmt w:val="bullet"/>
      <w:lvlText w:val="•"/>
      <w:lvlJc w:val="left"/>
      <w:pPr>
        <w:ind w:left="6600" w:hanging="164"/>
      </w:pPr>
      <w:rPr>
        <w:rFonts w:hint="default"/>
        <w:lang w:val="vi" w:eastAsia="en-US" w:bidi="ar-SA"/>
      </w:rPr>
    </w:lvl>
    <w:lvl w:ilvl="8">
      <w:start w:val="0"/>
      <w:numFmt w:val="bullet"/>
      <w:lvlText w:val="•"/>
      <w:lvlJc w:val="left"/>
      <w:pPr>
        <w:ind w:left="7529" w:hanging="164"/>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2932" w:right="82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2023-04-24T17:50:06Z</dcterms:created>
  <dcterms:modified xsi:type="dcterms:W3CDTF">2023-04-24T17:50:06Z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