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1"/>
        <w:gridCol w:w="5806"/>
      </w:tblGrid>
      <w:tr>
        <w:trPr>
          <w:trHeight w:val="1760" w:hRule="atLeast"/>
        </w:trPr>
        <w:tc>
          <w:tcPr>
            <w:tcW w:w="3271" w:type="dxa"/>
          </w:tcPr>
          <w:p>
            <w:pPr>
              <w:pStyle w:val="TableParagraph"/>
              <w:ind w:left="239" w:right="459" w:hanging="65"/>
              <w:jc w:val="center"/>
              <w:rPr>
                <w:b/>
                <w:sz w:val="26"/>
              </w:rPr>
            </w:pPr>
            <w:r>
              <w:rPr>
                <w:b/>
                <w:sz w:val="26"/>
              </w:rPr>
              <w:t>TÒA ÁN NHÂN DÂN HUYỆN</w:t>
            </w:r>
            <w:r>
              <w:rPr>
                <w:b/>
                <w:spacing w:val="-17"/>
                <w:sz w:val="26"/>
              </w:rPr>
              <w:t> </w:t>
            </w:r>
            <w:r>
              <w:rPr>
                <w:b/>
                <w:sz w:val="26"/>
              </w:rPr>
              <w:t>CHIÊM</w:t>
            </w:r>
            <w:r>
              <w:rPr>
                <w:b/>
                <w:spacing w:val="-16"/>
                <w:sz w:val="26"/>
              </w:rPr>
              <w:t> </w:t>
            </w:r>
            <w:r>
              <w:rPr>
                <w:b/>
                <w:sz w:val="26"/>
              </w:rPr>
              <w:t>HÓA</w:t>
            </w:r>
          </w:p>
          <w:p>
            <w:pPr>
              <w:pStyle w:val="TableParagraph"/>
              <w:spacing w:after="28"/>
              <w:ind w:left="66"/>
              <w:rPr>
                <w:b/>
                <w:sz w:val="26"/>
              </w:rPr>
            </w:pPr>
            <w:r>
              <w:rPr>
                <w:b/>
                <w:sz w:val="26"/>
              </w:rPr>
              <w:t>TỈNH</w:t>
            </w:r>
            <w:r>
              <w:rPr>
                <w:b/>
                <w:spacing w:val="-10"/>
                <w:sz w:val="26"/>
              </w:rPr>
              <w:t> </w:t>
            </w:r>
            <w:r>
              <w:rPr>
                <w:b/>
                <w:sz w:val="26"/>
              </w:rPr>
              <w:t>TUYÊN</w:t>
            </w:r>
            <w:r>
              <w:rPr>
                <w:b/>
                <w:spacing w:val="-7"/>
                <w:sz w:val="26"/>
              </w:rPr>
              <w:t> </w:t>
            </w:r>
            <w:r>
              <w:rPr>
                <w:b/>
                <w:spacing w:val="-2"/>
                <w:sz w:val="26"/>
              </w:rPr>
              <w:t>QUANG</w:t>
            </w:r>
          </w:p>
          <w:p>
            <w:pPr>
              <w:pStyle w:val="TableParagraph"/>
              <w:spacing w:line="20" w:lineRule="exact"/>
              <w:ind w:left="943"/>
              <w:rPr>
                <w:sz w:val="2"/>
              </w:rPr>
            </w:pPr>
            <w:r>
              <w:rPr>
                <w:sz w:val="2"/>
              </w:rPr>
              <w:pict>
                <v:group style="width:39pt;height:.75pt;mso-position-horizontal-relative:char;mso-position-vertical-relative:line" id="docshapegroup1" coordorigin="0,0" coordsize="780,15">
                  <v:line style="position:absolute" from="0,8" to="780,8" stroked="true" strokeweight=".75pt" strokecolor="#000000">
                    <v:stroke dashstyle="solid"/>
                  </v:line>
                </v:group>
              </w:pict>
            </w:r>
            <w:r>
              <w:rPr>
                <w:sz w:val="2"/>
              </w:rPr>
            </w:r>
          </w:p>
          <w:p>
            <w:pPr>
              <w:pStyle w:val="TableParagraph"/>
              <w:spacing w:line="320" w:lineRule="exact" w:before="156"/>
              <w:ind w:left="50" w:right="335"/>
              <w:jc w:val="center"/>
              <w:rPr>
                <w:sz w:val="28"/>
              </w:rPr>
            </w:pPr>
            <w:r>
              <w:rPr>
                <w:spacing w:val="-6"/>
                <w:sz w:val="28"/>
              </w:rPr>
              <w:t>Bản</w:t>
            </w:r>
            <w:r>
              <w:rPr>
                <w:spacing w:val="-14"/>
                <w:sz w:val="28"/>
              </w:rPr>
              <w:t> </w:t>
            </w:r>
            <w:r>
              <w:rPr>
                <w:spacing w:val="-6"/>
                <w:sz w:val="28"/>
              </w:rPr>
              <w:t>án</w:t>
            </w:r>
            <w:r>
              <w:rPr>
                <w:spacing w:val="-12"/>
                <w:sz w:val="28"/>
              </w:rPr>
              <w:t> </w:t>
            </w:r>
            <w:r>
              <w:rPr>
                <w:spacing w:val="-6"/>
                <w:sz w:val="28"/>
              </w:rPr>
              <w:t>số:</w:t>
            </w:r>
            <w:r>
              <w:rPr>
                <w:spacing w:val="-14"/>
                <w:sz w:val="28"/>
              </w:rPr>
              <w:t> </w:t>
            </w:r>
            <w:r>
              <w:rPr>
                <w:b/>
                <w:spacing w:val="-6"/>
                <w:sz w:val="28"/>
              </w:rPr>
              <w:t>87</w:t>
            </w:r>
            <w:r>
              <w:rPr>
                <w:spacing w:val="-6"/>
                <w:sz w:val="28"/>
              </w:rPr>
              <w:t>/2022/HS-ST </w:t>
            </w:r>
            <w:r>
              <w:rPr>
                <w:sz w:val="28"/>
              </w:rPr>
              <w:t>Ngày</w:t>
            </w:r>
            <w:r>
              <w:rPr>
                <w:spacing w:val="-3"/>
                <w:sz w:val="28"/>
              </w:rPr>
              <w:t> </w:t>
            </w:r>
            <w:r>
              <w:rPr>
                <w:sz w:val="28"/>
              </w:rPr>
              <w:t>25-11-2022</w:t>
            </w:r>
          </w:p>
        </w:tc>
        <w:tc>
          <w:tcPr>
            <w:tcW w:w="5806" w:type="dxa"/>
          </w:tcPr>
          <w:p>
            <w:pPr>
              <w:pStyle w:val="TableParagraph"/>
              <w:spacing w:line="286" w:lineRule="exact"/>
              <w:ind w:left="344"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344" w:right="5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3"/>
        <w:ind w:left="0"/>
        <w:rPr>
          <w:sz w:val="17"/>
        </w:rPr>
      </w:pPr>
    </w:p>
    <w:p>
      <w:pPr>
        <w:pStyle w:val="Heading1"/>
        <w:ind w:right="876"/>
      </w:pPr>
      <w:r>
        <w:rPr/>
        <w:t>NHÂN</w:t>
      </w:r>
      <w:r>
        <w:rPr>
          <w:spacing w:val="-5"/>
        </w:rPr>
        <w:t> </w:t>
      </w:r>
      <w:r>
        <w:rPr>
          <w:spacing w:val="-4"/>
        </w:rPr>
        <w:t>DANH</w:t>
      </w:r>
    </w:p>
    <w:p>
      <w:pPr>
        <w:spacing w:before="158"/>
        <w:ind w:left="924" w:right="87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rPr>
          <w:b/>
          <w:sz w:val="36"/>
        </w:rPr>
      </w:pPr>
    </w:p>
    <w:p>
      <w:pPr>
        <w:spacing w:before="0"/>
        <w:ind w:left="924" w:right="914"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CHIÊM</w:t>
      </w:r>
      <w:r>
        <w:rPr>
          <w:b/>
          <w:spacing w:val="-7"/>
          <w:sz w:val="26"/>
        </w:rPr>
        <w:t> </w:t>
      </w:r>
      <w:r>
        <w:rPr>
          <w:b/>
          <w:sz w:val="26"/>
        </w:rPr>
        <w:t>HÓA,</w:t>
      </w:r>
      <w:r>
        <w:rPr>
          <w:b/>
          <w:spacing w:val="-8"/>
          <w:sz w:val="26"/>
        </w:rPr>
        <w:t> </w:t>
      </w:r>
      <w:r>
        <w:rPr>
          <w:b/>
          <w:sz w:val="26"/>
        </w:rPr>
        <w:t>TỈNH</w:t>
      </w:r>
      <w:r>
        <w:rPr>
          <w:b/>
          <w:spacing w:val="-7"/>
          <w:sz w:val="26"/>
        </w:rPr>
        <w:t> </w:t>
      </w:r>
      <w:r>
        <w:rPr>
          <w:b/>
          <w:sz w:val="26"/>
        </w:rPr>
        <w:t>TUYÊN</w:t>
      </w:r>
      <w:r>
        <w:rPr>
          <w:b/>
          <w:spacing w:val="-7"/>
          <w:sz w:val="26"/>
        </w:rPr>
        <w:t> </w:t>
      </w:r>
      <w:r>
        <w:rPr>
          <w:b/>
          <w:spacing w:val="-2"/>
          <w:sz w:val="26"/>
        </w:rPr>
        <w:t>QUANG</w:t>
      </w:r>
    </w:p>
    <w:p>
      <w:pPr>
        <w:pStyle w:val="BodyText"/>
        <w:spacing w:before="0"/>
        <w:ind w:left="0"/>
        <w:rPr>
          <w:b/>
          <w:sz w:val="35"/>
        </w:rPr>
      </w:pPr>
    </w:p>
    <w:p>
      <w:pPr>
        <w:spacing w:before="0"/>
        <w:ind w:left="1061"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8"/>
        <w:ind w:left="106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Ông</w:t>
      </w:r>
      <w:r>
        <w:rPr>
          <w:spacing w:val="-1"/>
          <w:sz w:val="28"/>
        </w:rPr>
        <w:t> </w:t>
      </w:r>
      <w:r>
        <w:rPr>
          <w:sz w:val="28"/>
        </w:rPr>
        <w:t>Lê</w:t>
      </w:r>
      <w:r>
        <w:rPr>
          <w:spacing w:val="-3"/>
          <w:sz w:val="28"/>
        </w:rPr>
        <w:t> </w:t>
      </w:r>
      <w:r>
        <w:rPr>
          <w:sz w:val="28"/>
        </w:rPr>
        <w:t>Tuấn</w:t>
      </w:r>
      <w:r>
        <w:rPr>
          <w:spacing w:val="-1"/>
          <w:sz w:val="28"/>
        </w:rPr>
        <w:t> </w:t>
      </w:r>
      <w:r>
        <w:rPr>
          <w:spacing w:val="-5"/>
          <w:sz w:val="28"/>
        </w:rPr>
        <w:t>Tú</w:t>
      </w:r>
    </w:p>
    <w:p>
      <w:pPr>
        <w:spacing w:before="158"/>
        <w:ind w:left="106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i/>
          <w:spacing w:val="-3"/>
          <w:sz w:val="28"/>
        </w:rPr>
        <w:t> </w:t>
      </w:r>
      <w:r>
        <w:rPr>
          <w:sz w:val="28"/>
        </w:rPr>
        <w:t>1.</w:t>
      </w:r>
      <w:r>
        <w:rPr>
          <w:spacing w:val="-4"/>
          <w:sz w:val="28"/>
        </w:rPr>
        <w:t> </w:t>
      </w:r>
      <w:r>
        <w:rPr>
          <w:sz w:val="28"/>
        </w:rPr>
        <w:t>Ông</w:t>
      </w:r>
      <w:r>
        <w:rPr>
          <w:spacing w:val="-2"/>
          <w:sz w:val="28"/>
        </w:rPr>
        <w:t> </w:t>
      </w:r>
      <w:r>
        <w:rPr>
          <w:sz w:val="28"/>
        </w:rPr>
        <w:t>Quốc</w:t>
      </w:r>
      <w:r>
        <w:rPr>
          <w:spacing w:val="-3"/>
          <w:sz w:val="28"/>
        </w:rPr>
        <w:t> </w:t>
      </w:r>
      <w:r>
        <w:rPr>
          <w:sz w:val="28"/>
        </w:rPr>
        <w:t>Văn</w:t>
      </w:r>
      <w:r>
        <w:rPr>
          <w:spacing w:val="-3"/>
          <w:sz w:val="28"/>
        </w:rPr>
        <w:t> </w:t>
      </w:r>
      <w:r>
        <w:rPr>
          <w:spacing w:val="-5"/>
          <w:sz w:val="28"/>
        </w:rPr>
        <w:t>Tài</w:t>
      </w:r>
    </w:p>
    <w:p>
      <w:pPr>
        <w:pStyle w:val="BodyText"/>
        <w:ind w:left="3930"/>
      </w:pPr>
      <w:r>
        <w:rPr/>
        <w:t>2.</w:t>
      </w:r>
      <w:r>
        <w:rPr>
          <w:spacing w:val="-3"/>
        </w:rPr>
        <w:t> </w:t>
      </w:r>
      <w:r>
        <w:rPr/>
        <w:t>Bà</w:t>
      </w:r>
      <w:r>
        <w:rPr>
          <w:spacing w:val="-3"/>
        </w:rPr>
        <w:t> </w:t>
      </w:r>
      <w:r>
        <w:rPr/>
        <w:t>Lê</w:t>
      </w:r>
      <w:r>
        <w:rPr>
          <w:spacing w:val="-2"/>
        </w:rPr>
        <w:t> </w:t>
      </w:r>
      <w:r>
        <w:rPr/>
        <w:t>Thị</w:t>
      </w:r>
      <w:r>
        <w:rPr>
          <w:spacing w:val="-1"/>
        </w:rPr>
        <w:t> </w:t>
      </w:r>
      <w:r>
        <w:rPr/>
        <w:t>Thanh </w:t>
      </w:r>
      <w:r>
        <w:rPr>
          <w:spacing w:val="-5"/>
        </w:rPr>
        <w:t>Tâm</w:t>
      </w:r>
    </w:p>
    <w:p>
      <w:pPr>
        <w:pStyle w:val="ListParagraph"/>
        <w:numPr>
          <w:ilvl w:val="0"/>
          <w:numId w:val="1"/>
        </w:numPr>
        <w:tabs>
          <w:tab w:pos="1254" w:val="left" w:leader="none"/>
        </w:tabs>
        <w:spacing w:line="268" w:lineRule="auto" w:before="158" w:after="0"/>
        <w:ind w:left="342" w:right="289" w:firstLine="719"/>
        <w:jc w:val="both"/>
        <w:rPr>
          <w:sz w:val="28"/>
        </w:rPr>
      </w:pPr>
      <w:r>
        <w:rPr>
          <w:b/>
          <w:i/>
          <w:sz w:val="28"/>
        </w:rPr>
        <w:t>Thư ký phiên tòa: </w:t>
      </w:r>
      <w:r>
        <w:rPr>
          <w:sz w:val="28"/>
        </w:rPr>
        <w:t>Bà Hứa Thị Hanh, Thẩm tra viên Tòa án nhân dân huyện Chiêm Hóa, tỉnh Tuyên Quang.</w:t>
      </w:r>
    </w:p>
    <w:p>
      <w:pPr>
        <w:pStyle w:val="ListParagraph"/>
        <w:numPr>
          <w:ilvl w:val="0"/>
          <w:numId w:val="1"/>
        </w:numPr>
        <w:tabs>
          <w:tab w:pos="1288" w:val="left" w:leader="none"/>
        </w:tabs>
        <w:spacing w:line="268" w:lineRule="auto" w:before="120" w:after="0"/>
        <w:ind w:left="342" w:right="287" w:firstLine="719"/>
        <w:jc w:val="both"/>
        <w:rPr>
          <w:sz w:val="28"/>
        </w:rPr>
      </w:pPr>
      <w:r>
        <w:rPr>
          <w:b/>
          <w:i/>
          <w:sz w:val="28"/>
        </w:rPr>
        <w:t>Đại diện Viện Kiểm sát nhân dân huyện Chiêm Hóa, tỉnh Tuyên</w:t>
      </w:r>
      <w:r>
        <w:rPr>
          <w:b/>
          <w:i/>
          <w:sz w:val="28"/>
        </w:rPr>
        <w:t> Quang tham gia phiên tòa</w:t>
      </w:r>
      <w:r>
        <w:rPr>
          <w:b/>
          <w:sz w:val="28"/>
        </w:rPr>
        <w:t>: </w:t>
      </w:r>
      <w:r>
        <w:rPr>
          <w:sz w:val="28"/>
        </w:rPr>
        <w:t>Ông Hoàng Minh Tú, Kiểm sát viên.</w:t>
      </w:r>
    </w:p>
    <w:p>
      <w:pPr>
        <w:pStyle w:val="BodyText"/>
        <w:spacing w:line="268" w:lineRule="auto" w:before="118"/>
        <w:ind w:right="287" w:firstLine="719"/>
        <w:jc w:val="both"/>
      </w:pPr>
      <w:r>
        <w:rPr/>
        <w:t>Ngày 25 tháng 11 năm 2022, tại trụ sở Tòa án nhân dân huyện Chiêm Hóa, tỉnh Tuyên Quang xét xử sơ thẩm công khai vụ án hình sự thụ lý số: 82/2022/TLST-HS</w:t>
      </w:r>
      <w:r>
        <w:rPr>
          <w:spacing w:val="-1"/>
        </w:rPr>
        <w:t> </w:t>
      </w:r>
      <w:r>
        <w:rPr/>
        <w:t>ngày</w:t>
      </w:r>
      <w:r>
        <w:rPr>
          <w:spacing w:val="-3"/>
        </w:rPr>
        <w:t> </w:t>
      </w:r>
      <w:r>
        <w:rPr/>
        <w:t>31</w:t>
      </w:r>
      <w:r>
        <w:rPr>
          <w:spacing w:val="-2"/>
        </w:rPr>
        <w:t> </w:t>
      </w:r>
      <w:r>
        <w:rPr/>
        <w:t>tháng</w:t>
      </w:r>
      <w:r>
        <w:rPr>
          <w:spacing w:val="-1"/>
        </w:rPr>
        <w:t> </w:t>
      </w:r>
      <w:r>
        <w:rPr/>
        <w:t>10</w:t>
      </w:r>
      <w:r>
        <w:rPr>
          <w:spacing w:val="-2"/>
        </w:rPr>
        <w:t> </w:t>
      </w:r>
      <w:r>
        <w:rPr/>
        <w:t>năm</w:t>
      </w:r>
      <w:r>
        <w:rPr>
          <w:spacing w:val="-4"/>
        </w:rPr>
        <w:t> </w:t>
      </w:r>
      <w:r>
        <w:rPr/>
        <w:t>2022 theo Quyết</w:t>
      </w:r>
      <w:r>
        <w:rPr>
          <w:spacing w:val="-1"/>
        </w:rPr>
        <w:t> </w:t>
      </w:r>
      <w:r>
        <w:rPr/>
        <w:t>định</w:t>
      </w:r>
      <w:r>
        <w:rPr>
          <w:spacing w:val="-2"/>
        </w:rPr>
        <w:t> </w:t>
      </w:r>
      <w:r>
        <w:rPr/>
        <w:t>đưa</w:t>
      </w:r>
      <w:r>
        <w:rPr>
          <w:spacing w:val="-2"/>
        </w:rPr>
        <w:t> </w:t>
      </w:r>
      <w:r>
        <w:rPr/>
        <w:t>vụ</w:t>
      </w:r>
      <w:r>
        <w:rPr>
          <w:spacing w:val="-1"/>
        </w:rPr>
        <w:t> </w:t>
      </w:r>
      <w:r>
        <w:rPr/>
        <w:t>án ra</w:t>
      </w:r>
      <w:r>
        <w:rPr>
          <w:spacing w:val="-1"/>
        </w:rPr>
        <w:t> </w:t>
      </w:r>
      <w:r>
        <w:rPr/>
        <w:t>xét xử số: 86/2022/QĐXXST-HS ngày 14 tháng 11 năm 2022, đối với bị cáo:</w:t>
      </w:r>
    </w:p>
    <w:p>
      <w:pPr>
        <w:pStyle w:val="BodyText"/>
        <w:spacing w:line="268" w:lineRule="auto" w:before="118"/>
        <w:ind w:right="288" w:firstLine="719"/>
        <w:jc w:val="both"/>
      </w:pPr>
      <w:r>
        <w:rPr>
          <w:b/>
        </w:rPr>
        <w:t>Đỗ Thu H</w:t>
      </w:r>
      <w:r>
        <w:rPr/>
        <w:t>, tên gọi khác: Không; sinh ngày 20/5/1988 tại huyện C, tỉnh Tuyên Quang.</w:t>
      </w:r>
    </w:p>
    <w:p>
      <w:pPr>
        <w:pStyle w:val="BodyText"/>
        <w:spacing w:line="268" w:lineRule="auto" w:before="119"/>
        <w:ind w:right="286" w:firstLine="719"/>
        <w:jc w:val="both"/>
      </w:pPr>
      <w:r>
        <w:rPr/>
        <w:t>Nơi cư trú: Tổ dân phố V, thị trấn V, huyện C, tỉnh Tuyên Quang; nghề nghiệp: Lao động tự do; trình độ văn hóa: Lớp 12/12; dân tộc: Kinh; giới tính: Nữ; tôn giáo: Không; quốc tịch: Việt Nam; anh, chị, em ruột: Có 02 chị em, bị cáo là thứ</w:t>
      </w:r>
      <w:r>
        <w:rPr>
          <w:spacing w:val="-2"/>
        </w:rPr>
        <w:t> </w:t>
      </w:r>
      <w:r>
        <w:rPr/>
        <w:t>hai; con ông Đỗ Khắc P, sinh năm</w:t>
      </w:r>
      <w:r>
        <w:rPr>
          <w:spacing w:val="-2"/>
        </w:rPr>
        <w:t> </w:t>
      </w:r>
      <w:r>
        <w:rPr/>
        <w:t>1960 và bà Lương Thị H, sinh năm 1959; chồng, con: Chưa có.</w:t>
      </w:r>
    </w:p>
    <w:p>
      <w:pPr>
        <w:pStyle w:val="BodyText"/>
        <w:spacing w:before="117"/>
        <w:ind w:left="1061"/>
        <w:jc w:val="both"/>
      </w:pPr>
      <w:r>
        <w:rPr/>
        <w:t>Tiền</w:t>
      </w:r>
      <w:r>
        <w:rPr>
          <w:spacing w:val="-2"/>
        </w:rPr>
        <w:t> </w:t>
      </w:r>
      <w:r>
        <w:rPr/>
        <w:t>án,</w:t>
      </w:r>
      <w:r>
        <w:rPr>
          <w:spacing w:val="-4"/>
        </w:rPr>
        <w:t> </w:t>
      </w:r>
      <w:r>
        <w:rPr/>
        <w:t>tiền</w:t>
      </w:r>
      <w:r>
        <w:rPr>
          <w:spacing w:val="-2"/>
        </w:rPr>
        <w:t> </w:t>
      </w:r>
      <w:r>
        <w:rPr/>
        <w:t>sự:</w:t>
      </w:r>
      <w:r>
        <w:rPr>
          <w:spacing w:val="-2"/>
        </w:rPr>
        <w:t> Không.</w:t>
      </w:r>
    </w:p>
    <w:p>
      <w:pPr>
        <w:spacing w:line="268" w:lineRule="auto" w:before="158"/>
        <w:ind w:left="342" w:right="295" w:firstLine="719"/>
        <w:jc w:val="both"/>
        <w:rPr>
          <w:i/>
          <w:sz w:val="28"/>
        </w:rPr>
      </w:pPr>
      <w:r>
        <w:rPr>
          <w:sz w:val="28"/>
        </w:rPr>
        <w:t>Bị cáo tại ngoại, hiện đang bị áp dụng biện pháp ngăn chặn cấm đi khỏi nơi cư trú. </w:t>
      </w:r>
      <w:r>
        <w:rPr>
          <w:i/>
          <w:sz w:val="28"/>
        </w:rPr>
        <w:t>Có mặt tại phiên tòa.</w:t>
      </w:r>
    </w:p>
    <w:p>
      <w:pPr>
        <w:pStyle w:val="ListParagraph"/>
        <w:numPr>
          <w:ilvl w:val="0"/>
          <w:numId w:val="2"/>
        </w:numPr>
        <w:tabs>
          <w:tab w:pos="1274" w:val="left" w:leader="none"/>
        </w:tabs>
        <w:spacing w:line="240" w:lineRule="auto" w:before="119" w:after="0"/>
        <w:ind w:left="1273" w:right="0" w:hanging="213"/>
        <w:jc w:val="both"/>
        <w:rPr>
          <w:sz w:val="28"/>
        </w:rPr>
      </w:pPr>
      <w:r>
        <w:rPr>
          <w:sz w:val="28"/>
        </w:rPr>
        <w:t>Bị</w:t>
      </w:r>
      <w:r>
        <w:rPr>
          <w:spacing w:val="-6"/>
          <w:sz w:val="28"/>
        </w:rPr>
        <w:t> </w:t>
      </w:r>
      <w:r>
        <w:rPr>
          <w:sz w:val="28"/>
        </w:rPr>
        <w:t>hại:</w:t>
      </w:r>
      <w:r>
        <w:rPr>
          <w:spacing w:val="-1"/>
          <w:sz w:val="28"/>
        </w:rPr>
        <w:t> </w:t>
      </w:r>
      <w:r>
        <w:rPr>
          <w:sz w:val="28"/>
        </w:rPr>
        <w:t>Anh</w:t>
      </w:r>
      <w:r>
        <w:rPr>
          <w:spacing w:val="-1"/>
          <w:sz w:val="28"/>
        </w:rPr>
        <w:t> </w:t>
      </w:r>
      <w:r>
        <w:rPr>
          <w:sz w:val="28"/>
        </w:rPr>
        <w:t>Hà</w:t>
      </w:r>
      <w:r>
        <w:rPr>
          <w:spacing w:val="-3"/>
          <w:sz w:val="28"/>
        </w:rPr>
        <w:t> </w:t>
      </w:r>
      <w:r>
        <w:rPr>
          <w:sz w:val="28"/>
        </w:rPr>
        <w:t>Đức</w:t>
      </w:r>
      <w:r>
        <w:rPr>
          <w:spacing w:val="-2"/>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pacing w:val="-2"/>
          <w:sz w:val="28"/>
        </w:rPr>
        <w:t>1990.</w:t>
      </w:r>
    </w:p>
    <w:p>
      <w:pPr>
        <w:spacing w:line="268" w:lineRule="auto" w:before="158"/>
        <w:ind w:left="342" w:right="290" w:firstLine="719"/>
        <w:jc w:val="both"/>
        <w:rPr>
          <w:i/>
          <w:sz w:val="28"/>
        </w:rPr>
      </w:pPr>
      <w:r>
        <w:rPr>
          <w:sz w:val="28"/>
        </w:rPr>
        <w:t>Địa chỉ: Thôn Đ, xã N, huyện C, tỉnh Tuyên Quang </w:t>
      </w:r>
      <w:r>
        <w:rPr>
          <w:i/>
          <w:sz w:val="28"/>
        </w:rPr>
        <w:t>(Vắng mặt có đơn xin</w:t>
      </w:r>
      <w:r>
        <w:rPr>
          <w:i/>
          <w:sz w:val="28"/>
        </w:rPr>
        <w:t> xét xử vắng mặt).</w:t>
      </w:r>
    </w:p>
    <w:p>
      <w:pPr>
        <w:spacing w:after="0" w:line="268" w:lineRule="auto"/>
        <w:jc w:val="both"/>
        <w:rPr>
          <w:sz w:val="28"/>
        </w:rPr>
        <w:sectPr>
          <w:type w:val="continuous"/>
          <w:pgSz w:w="11910" w:h="16850"/>
          <w:pgMar w:top="1240" w:bottom="280" w:left="1360" w:right="840"/>
        </w:sectPr>
      </w:pPr>
    </w:p>
    <w:p>
      <w:pPr>
        <w:pStyle w:val="ListParagraph"/>
        <w:numPr>
          <w:ilvl w:val="0"/>
          <w:numId w:val="2"/>
        </w:numPr>
        <w:tabs>
          <w:tab w:pos="1274" w:val="left" w:leader="none"/>
        </w:tabs>
        <w:spacing w:line="240" w:lineRule="auto" w:before="149" w:after="0"/>
        <w:ind w:left="1273" w:right="0" w:hanging="213"/>
        <w:jc w:val="left"/>
        <w:rPr>
          <w:sz w:val="28"/>
        </w:rPr>
      </w:pPr>
      <w:r>
        <w:rPr>
          <w:sz w:val="28"/>
        </w:rPr>
        <w:t>Người</w:t>
      </w:r>
      <w:r>
        <w:rPr>
          <w:spacing w:val="-3"/>
          <w:sz w:val="28"/>
        </w:rPr>
        <w:t> </w:t>
      </w:r>
      <w:r>
        <w:rPr>
          <w:sz w:val="28"/>
        </w:rPr>
        <w:t>làm</w:t>
      </w:r>
      <w:r>
        <w:rPr>
          <w:spacing w:val="-7"/>
          <w:sz w:val="28"/>
        </w:rPr>
        <w:t> </w:t>
      </w:r>
      <w:r>
        <w:rPr>
          <w:spacing w:val="-2"/>
          <w:sz w:val="28"/>
        </w:rPr>
        <w:t>chứng:</w:t>
      </w:r>
    </w:p>
    <w:p>
      <w:pPr>
        <w:pStyle w:val="ListParagraph"/>
        <w:numPr>
          <w:ilvl w:val="0"/>
          <w:numId w:val="3"/>
        </w:numPr>
        <w:tabs>
          <w:tab w:pos="1343" w:val="left" w:leader="none"/>
        </w:tabs>
        <w:spacing w:line="240" w:lineRule="auto" w:before="158" w:after="0"/>
        <w:ind w:left="1342" w:right="0" w:hanging="282"/>
        <w:jc w:val="left"/>
        <w:rPr>
          <w:sz w:val="28"/>
        </w:rPr>
      </w:pPr>
      <w:r>
        <w:rPr>
          <w:sz w:val="28"/>
        </w:rPr>
        <w:t>Chị</w:t>
      </w:r>
      <w:r>
        <w:rPr>
          <w:spacing w:val="-2"/>
          <w:sz w:val="28"/>
        </w:rPr>
        <w:t> </w:t>
      </w:r>
      <w:r>
        <w:rPr>
          <w:sz w:val="28"/>
        </w:rPr>
        <w:t>Ma</w:t>
      </w:r>
      <w:r>
        <w:rPr>
          <w:spacing w:val="-4"/>
          <w:sz w:val="28"/>
        </w:rPr>
        <w:t> </w:t>
      </w:r>
      <w:r>
        <w:rPr>
          <w:sz w:val="28"/>
        </w:rPr>
        <w:t>Hương</w:t>
      </w:r>
      <w:r>
        <w:rPr>
          <w:spacing w:val="-1"/>
          <w:sz w:val="28"/>
        </w:rPr>
        <w:t> </w:t>
      </w:r>
      <w:r>
        <w:rPr>
          <w:sz w:val="28"/>
        </w:rPr>
        <w:t>L,</w:t>
      </w:r>
      <w:r>
        <w:rPr>
          <w:spacing w:val="-3"/>
          <w:sz w:val="28"/>
        </w:rPr>
        <w:t> </w:t>
      </w:r>
      <w:r>
        <w:rPr>
          <w:sz w:val="28"/>
        </w:rPr>
        <w:t>sinh</w:t>
      </w:r>
      <w:r>
        <w:rPr>
          <w:spacing w:val="-1"/>
          <w:sz w:val="28"/>
        </w:rPr>
        <w:t> </w:t>
      </w:r>
      <w:r>
        <w:rPr>
          <w:sz w:val="28"/>
        </w:rPr>
        <w:t>năm</w:t>
      </w:r>
      <w:r>
        <w:rPr>
          <w:spacing w:val="-6"/>
          <w:sz w:val="28"/>
        </w:rPr>
        <w:t> </w:t>
      </w:r>
      <w:r>
        <w:rPr>
          <w:spacing w:val="-4"/>
          <w:sz w:val="28"/>
        </w:rPr>
        <w:t>1982.</w:t>
      </w:r>
    </w:p>
    <w:p>
      <w:pPr>
        <w:pStyle w:val="BodyText"/>
        <w:ind w:left="1061"/>
      </w:pPr>
      <w:r>
        <w:rPr/>
        <w:t>Địa</w:t>
      </w:r>
      <w:r>
        <w:rPr>
          <w:spacing w:val="-3"/>
        </w:rPr>
        <w:t> </w:t>
      </w:r>
      <w:r>
        <w:rPr/>
        <w:t>chỉ:</w:t>
      </w:r>
      <w:r>
        <w:rPr>
          <w:spacing w:val="-2"/>
        </w:rPr>
        <w:t> </w:t>
      </w:r>
      <w:r>
        <w:rPr/>
        <w:t>Thôn</w:t>
      </w:r>
      <w:r>
        <w:rPr>
          <w:spacing w:val="-2"/>
        </w:rPr>
        <w:t> </w:t>
      </w:r>
      <w:r>
        <w:rPr/>
        <w:t>B,</w:t>
      </w:r>
      <w:r>
        <w:rPr>
          <w:spacing w:val="-4"/>
        </w:rPr>
        <w:t> </w:t>
      </w:r>
      <w:r>
        <w:rPr/>
        <w:t>xã</w:t>
      </w:r>
      <w:r>
        <w:rPr>
          <w:spacing w:val="-2"/>
        </w:rPr>
        <w:t> </w:t>
      </w:r>
      <w:r>
        <w:rPr/>
        <w:t>N,</w:t>
      </w:r>
      <w:r>
        <w:rPr>
          <w:spacing w:val="-4"/>
        </w:rPr>
        <w:t> </w:t>
      </w:r>
      <w:r>
        <w:rPr/>
        <w:t>huyện</w:t>
      </w:r>
      <w:r>
        <w:rPr>
          <w:spacing w:val="-2"/>
        </w:rPr>
        <w:t> </w:t>
      </w:r>
      <w:r>
        <w:rPr/>
        <w:t>C,</w:t>
      </w:r>
      <w:r>
        <w:rPr>
          <w:spacing w:val="-4"/>
        </w:rPr>
        <w:t> </w:t>
      </w:r>
      <w:r>
        <w:rPr/>
        <w:t>tỉnh</w:t>
      </w:r>
      <w:r>
        <w:rPr>
          <w:spacing w:val="-2"/>
        </w:rPr>
        <w:t> </w:t>
      </w:r>
      <w:r>
        <w:rPr/>
        <w:t>Tuyên</w:t>
      </w:r>
      <w:r>
        <w:rPr>
          <w:spacing w:val="-1"/>
        </w:rPr>
        <w:t> </w:t>
      </w:r>
      <w:r>
        <w:rPr>
          <w:spacing w:val="-2"/>
        </w:rPr>
        <w:t>Quang.</w:t>
      </w:r>
    </w:p>
    <w:p>
      <w:pPr>
        <w:pStyle w:val="ListParagraph"/>
        <w:numPr>
          <w:ilvl w:val="0"/>
          <w:numId w:val="3"/>
        </w:numPr>
        <w:tabs>
          <w:tab w:pos="1343" w:val="left" w:leader="none"/>
        </w:tabs>
        <w:spacing w:line="240" w:lineRule="auto" w:before="158" w:after="0"/>
        <w:ind w:left="1342" w:right="0" w:hanging="282"/>
        <w:jc w:val="left"/>
        <w:rPr>
          <w:sz w:val="28"/>
        </w:rPr>
      </w:pPr>
      <w:r>
        <w:rPr>
          <w:sz w:val="28"/>
        </w:rPr>
        <w:t>Anh</w:t>
      </w:r>
      <w:r>
        <w:rPr>
          <w:spacing w:val="-2"/>
          <w:sz w:val="28"/>
        </w:rPr>
        <w:t> </w:t>
      </w:r>
      <w:r>
        <w:rPr>
          <w:sz w:val="28"/>
        </w:rPr>
        <w:t>Lý</w:t>
      </w:r>
      <w:r>
        <w:rPr>
          <w:spacing w:val="-1"/>
          <w:sz w:val="28"/>
        </w:rPr>
        <w:t> </w:t>
      </w:r>
      <w:r>
        <w:rPr>
          <w:sz w:val="28"/>
        </w:rPr>
        <w:t>Văn</w:t>
      </w:r>
      <w:r>
        <w:rPr>
          <w:spacing w:val="-1"/>
          <w:sz w:val="28"/>
        </w:rPr>
        <w:t> </w:t>
      </w:r>
      <w:r>
        <w:rPr>
          <w:sz w:val="28"/>
        </w:rPr>
        <w:t>V,</w:t>
      </w:r>
      <w:r>
        <w:rPr>
          <w:spacing w:val="-3"/>
          <w:sz w:val="28"/>
        </w:rPr>
        <w:t> </w:t>
      </w:r>
      <w:r>
        <w:rPr>
          <w:sz w:val="28"/>
        </w:rPr>
        <w:t>sinh</w:t>
      </w:r>
      <w:r>
        <w:rPr>
          <w:spacing w:val="-1"/>
          <w:sz w:val="28"/>
        </w:rPr>
        <w:t> </w:t>
      </w:r>
      <w:r>
        <w:rPr>
          <w:sz w:val="28"/>
        </w:rPr>
        <w:t>năm</w:t>
      </w:r>
      <w:r>
        <w:rPr>
          <w:spacing w:val="-7"/>
          <w:sz w:val="28"/>
        </w:rPr>
        <w:t> </w:t>
      </w:r>
      <w:r>
        <w:rPr>
          <w:spacing w:val="-4"/>
          <w:sz w:val="28"/>
        </w:rPr>
        <w:t>1996.</w:t>
      </w:r>
    </w:p>
    <w:p>
      <w:pPr>
        <w:pStyle w:val="BodyText"/>
        <w:ind w:left="1061"/>
      </w:pPr>
      <w:r>
        <w:rPr/>
        <w:t>Địa</w:t>
      </w:r>
      <w:r>
        <w:rPr>
          <w:spacing w:val="-3"/>
        </w:rPr>
        <w:t> </w:t>
      </w:r>
      <w:r>
        <w:rPr/>
        <w:t>chỉ:</w:t>
      </w:r>
      <w:r>
        <w:rPr>
          <w:spacing w:val="-2"/>
        </w:rPr>
        <w:t> </w:t>
      </w:r>
      <w:r>
        <w:rPr/>
        <w:t>Thôn</w:t>
      </w:r>
      <w:r>
        <w:rPr>
          <w:spacing w:val="-2"/>
        </w:rPr>
        <w:t> </w:t>
      </w:r>
      <w:r>
        <w:rPr/>
        <w:t>B,</w:t>
      </w:r>
      <w:r>
        <w:rPr>
          <w:spacing w:val="-3"/>
        </w:rPr>
        <w:t> </w:t>
      </w:r>
      <w:r>
        <w:rPr/>
        <w:t>xã</w:t>
      </w:r>
      <w:r>
        <w:rPr>
          <w:spacing w:val="-3"/>
        </w:rPr>
        <w:t> </w:t>
      </w:r>
      <w:r>
        <w:rPr/>
        <w:t>N,</w:t>
      </w:r>
      <w:r>
        <w:rPr>
          <w:spacing w:val="-4"/>
        </w:rPr>
        <w:t> </w:t>
      </w:r>
      <w:r>
        <w:rPr/>
        <w:t>huyện</w:t>
      </w:r>
      <w:r>
        <w:rPr>
          <w:spacing w:val="-1"/>
        </w:rPr>
        <w:t> </w:t>
      </w:r>
      <w:r>
        <w:rPr/>
        <w:t>C,</w:t>
      </w:r>
      <w:r>
        <w:rPr>
          <w:spacing w:val="-4"/>
        </w:rPr>
        <w:t> </w:t>
      </w:r>
      <w:r>
        <w:rPr/>
        <w:t>tỉnh</w:t>
      </w:r>
      <w:r>
        <w:rPr>
          <w:spacing w:val="-2"/>
        </w:rPr>
        <w:t> </w:t>
      </w:r>
      <w:r>
        <w:rPr/>
        <w:t>Tuyên</w:t>
      </w:r>
      <w:r>
        <w:rPr>
          <w:spacing w:val="-1"/>
        </w:rPr>
        <w:t> </w:t>
      </w:r>
      <w:r>
        <w:rPr>
          <w:spacing w:val="-2"/>
        </w:rPr>
        <w:t>Quang.</w:t>
      </w:r>
    </w:p>
    <w:p>
      <w:pPr>
        <w:pStyle w:val="ListParagraph"/>
        <w:numPr>
          <w:ilvl w:val="0"/>
          <w:numId w:val="3"/>
        </w:numPr>
        <w:tabs>
          <w:tab w:pos="1343" w:val="left" w:leader="none"/>
        </w:tabs>
        <w:spacing w:line="240" w:lineRule="auto" w:before="158" w:after="0"/>
        <w:ind w:left="1342" w:right="0" w:hanging="282"/>
        <w:jc w:val="left"/>
        <w:rPr>
          <w:sz w:val="28"/>
        </w:rPr>
      </w:pPr>
      <w:r>
        <w:rPr>
          <w:sz w:val="28"/>
        </w:rPr>
        <w:t>Anh</w:t>
      </w:r>
      <w:r>
        <w:rPr>
          <w:spacing w:val="-2"/>
          <w:sz w:val="28"/>
        </w:rPr>
        <w:t> </w:t>
      </w:r>
      <w:r>
        <w:rPr>
          <w:sz w:val="28"/>
        </w:rPr>
        <w:t>Nguyễn</w:t>
      </w:r>
      <w:r>
        <w:rPr>
          <w:spacing w:val="-2"/>
          <w:sz w:val="28"/>
        </w:rPr>
        <w:t> </w:t>
      </w:r>
      <w:r>
        <w:rPr>
          <w:sz w:val="28"/>
        </w:rPr>
        <w:t>Đình</w:t>
      </w:r>
      <w:r>
        <w:rPr>
          <w:spacing w:val="-6"/>
          <w:sz w:val="28"/>
        </w:rPr>
        <w:t> </w:t>
      </w:r>
      <w:r>
        <w:rPr>
          <w:sz w:val="28"/>
        </w:rPr>
        <w:t>D,</w:t>
      </w:r>
      <w:r>
        <w:rPr>
          <w:spacing w:val="-4"/>
          <w:sz w:val="28"/>
        </w:rPr>
        <w:t> </w:t>
      </w:r>
      <w:r>
        <w:rPr>
          <w:sz w:val="28"/>
        </w:rPr>
        <w:t>sinh</w:t>
      </w:r>
      <w:r>
        <w:rPr>
          <w:spacing w:val="-2"/>
          <w:sz w:val="28"/>
        </w:rPr>
        <w:t> </w:t>
      </w:r>
      <w:r>
        <w:rPr>
          <w:sz w:val="28"/>
        </w:rPr>
        <w:t>năm</w:t>
      </w:r>
      <w:r>
        <w:rPr>
          <w:spacing w:val="-7"/>
          <w:sz w:val="28"/>
        </w:rPr>
        <w:t> </w:t>
      </w:r>
      <w:r>
        <w:rPr>
          <w:spacing w:val="-2"/>
          <w:sz w:val="28"/>
        </w:rPr>
        <w:t>1983.</w:t>
      </w:r>
    </w:p>
    <w:p>
      <w:pPr>
        <w:pStyle w:val="BodyText"/>
        <w:ind w:left="1061"/>
      </w:pPr>
      <w:r>
        <w:rPr/>
        <w:t>Địa</w:t>
      </w:r>
      <w:r>
        <w:rPr>
          <w:spacing w:val="-3"/>
        </w:rPr>
        <w:t> </w:t>
      </w:r>
      <w:r>
        <w:rPr/>
        <w:t>chỉ:</w:t>
      </w:r>
      <w:r>
        <w:rPr>
          <w:spacing w:val="-2"/>
        </w:rPr>
        <w:t> </w:t>
      </w:r>
      <w:r>
        <w:rPr/>
        <w:t>Thôn</w:t>
      </w:r>
      <w:r>
        <w:rPr>
          <w:spacing w:val="-1"/>
        </w:rPr>
        <w:t> </w:t>
      </w:r>
      <w:r>
        <w:rPr/>
        <w:t>N,</w:t>
      </w:r>
      <w:r>
        <w:rPr>
          <w:spacing w:val="-4"/>
        </w:rPr>
        <w:t> </w:t>
      </w:r>
      <w:r>
        <w:rPr/>
        <w:t>xã</w:t>
      </w:r>
      <w:r>
        <w:rPr>
          <w:spacing w:val="-5"/>
        </w:rPr>
        <w:t> </w:t>
      </w:r>
      <w:r>
        <w:rPr/>
        <w:t>H,</w:t>
      </w:r>
      <w:r>
        <w:rPr>
          <w:spacing w:val="-4"/>
        </w:rPr>
        <w:t> </w:t>
      </w:r>
      <w:r>
        <w:rPr/>
        <w:t>huyện</w:t>
      </w:r>
      <w:r>
        <w:rPr>
          <w:spacing w:val="-2"/>
        </w:rPr>
        <w:t> </w:t>
      </w:r>
      <w:r>
        <w:rPr/>
        <w:t>C,</w:t>
      </w:r>
      <w:r>
        <w:rPr>
          <w:spacing w:val="-4"/>
        </w:rPr>
        <w:t> </w:t>
      </w:r>
      <w:r>
        <w:rPr/>
        <w:t>tỉnh</w:t>
      </w:r>
      <w:r>
        <w:rPr>
          <w:spacing w:val="-2"/>
        </w:rPr>
        <w:t> </w:t>
      </w:r>
      <w:r>
        <w:rPr/>
        <w:t>Tuyên</w:t>
      </w:r>
      <w:r>
        <w:rPr>
          <w:spacing w:val="-1"/>
        </w:rPr>
        <w:t> </w:t>
      </w:r>
      <w:r>
        <w:rPr>
          <w:spacing w:val="-2"/>
        </w:rPr>
        <w:t>Quang.</w:t>
      </w:r>
    </w:p>
    <w:p>
      <w:pPr>
        <w:pStyle w:val="ListParagraph"/>
        <w:numPr>
          <w:ilvl w:val="0"/>
          <w:numId w:val="3"/>
        </w:numPr>
        <w:tabs>
          <w:tab w:pos="1343" w:val="left" w:leader="none"/>
        </w:tabs>
        <w:spacing w:line="240" w:lineRule="auto" w:before="159" w:after="0"/>
        <w:ind w:left="1342" w:right="0" w:hanging="282"/>
        <w:jc w:val="left"/>
        <w:rPr>
          <w:sz w:val="28"/>
        </w:rPr>
      </w:pPr>
      <w:r>
        <w:rPr>
          <w:sz w:val="28"/>
        </w:rPr>
        <w:t>Anh</w:t>
      </w:r>
      <w:r>
        <w:rPr>
          <w:spacing w:val="-2"/>
          <w:sz w:val="28"/>
        </w:rPr>
        <w:t> </w:t>
      </w:r>
      <w:r>
        <w:rPr>
          <w:sz w:val="28"/>
        </w:rPr>
        <w:t>Hà</w:t>
      </w:r>
      <w:r>
        <w:rPr>
          <w:spacing w:val="-2"/>
          <w:sz w:val="28"/>
        </w:rPr>
        <w:t> </w:t>
      </w:r>
      <w:r>
        <w:rPr>
          <w:sz w:val="28"/>
        </w:rPr>
        <w:t>Văn</w:t>
      </w:r>
      <w:r>
        <w:rPr>
          <w:spacing w:val="-1"/>
          <w:sz w:val="28"/>
        </w:rPr>
        <w:t> </w:t>
      </w:r>
      <w:r>
        <w:rPr>
          <w:sz w:val="28"/>
        </w:rPr>
        <w:t>Q,</w:t>
      </w:r>
      <w:r>
        <w:rPr>
          <w:spacing w:val="-3"/>
          <w:sz w:val="28"/>
        </w:rPr>
        <w:t> </w:t>
      </w:r>
      <w:r>
        <w:rPr>
          <w:sz w:val="28"/>
        </w:rPr>
        <w:t>sinh</w:t>
      </w:r>
      <w:r>
        <w:rPr>
          <w:spacing w:val="-1"/>
          <w:sz w:val="28"/>
        </w:rPr>
        <w:t> </w:t>
      </w:r>
      <w:r>
        <w:rPr>
          <w:sz w:val="28"/>
        </w:rPr>
        <w:t>năm</w:t>
      </w:r>
      <w:r>
        <w:rPr>
          <w:spacing w:val="-7"/>
          <w:sz w:val="28"/>
        </w:rPr>
        <w:t> </w:t>
      </w:r>
      <w:r>
        <w:rPr>
          <w:spacing w:val="-4"/>
          <w:sz w:val="28"/>
        </w:rPr>
        <w:t>1979.</w:t>
      </w:r>
    </w:p>
    <w:p>
      <w:pPr>
        <w:pStyle w:val="BodyText"/>
        <w:ind w:left="1061"/>
      </w:pPr>
      <w:r>
        <w:rPr>
          <w:spacing w:val="-6"/>
        </w:rPr>
        <w:t>Địa</w:t>
      </w:r>
      <w:r>
        <w:rPr>
          <w:spacing w:val="-10"/>
        </w:rPr>
        <w:t> </w:t>
      </w:r>
      <w:r>
        <w:rPr>
          <w:spacing w:val="-6"/>
        </w:rPr>
        <w:t>chỉ:</w:t>
      </w:r>
      <w:r>
        <w:rPr>
          <w:spacing w:val="-7"/>
        </w:rPr>
        <w:t> </w:t>
      </w:r>
      <w:r>
        <w:rPr>
          <w:spacing w:val="-6"/>
        </w:rPr>
        <w:t>Thôn</w:t>
      </w:r>
      <w:r>
        <w:rPr>
          <w:spacing w:val="-8"/>
        </w:rPr>
        <w:t> </w:t>
      </w:r>
      <w:r>
        <w:rPr>
          <w:spacing w:val="-6"/>
        </w:rPr>
        <w:t>L,</w:t>
      </w:r>
      <w:r>
        <w:rPr>
          <w:spacing w:val="-13"/>
        </w:rPr>
        <w:t> </w:t>
      </w:r>
      <w:r>
        <w:rPr>
          <w:spacing w:val="-6"/>
        </w:rPr>
        <w:t>xã H,</w:t>
      </w:r>
      <w:r>
        <w:rPr>
          <w:spacing w:val="-9"/>
        </w:rPr>
        <w:t> </w:t>
      </w:r>
      <w:r>
        <w:rPr>
          <w:spacing w:val="-6"/>
        </w:rPr>
        <w:t>huyện</w:t>
      </w:r>
      <w:r>
        <w:rPr>
          <w:spacing w:val="-8"/>
        </w:rPr>
        <w:t> </w:t>
      </w:r>
      <w:r>
        <w:rPr>
          <w:spacing w:val="-6"/>
        </w:rPr>
        <w:t>C,</w:t>
      </w:r>
      <w:r>
        <w:rPr>
          <w:spacing w:val="-9"/>
        </w:rPr>
        <w:t> </w:t>
      </w:r>
      <w:r>
        <w:rPr>
          <w:spacing w:val="-6"/>
        </w:rPr>
        <w:t>tỉnh</w:t>
      </w:r>
      <w:r>
        <w:rPr>
          <w:spacing w:val="-8"/>
        </w:rPr>
        <w:t> </w:t>
      </w:r>
      <w:r>
        <w:rPr>
          <w:spacing w:val="-6"/>
        </w:rPr>
        <w:t>Tuyên</w:t>
      </w:r>
      <w:r>
        <w:rPr>
          <w:spacing w:val="-7"/>
        </w:rPr>
        <w:t> </w:t>
      </w:r>
      <w:r>
        <w:rPr>
          <w:spacing w:val="-6"/>
        </w:rPr>
        <w:t>Quang.</w:t>
      </w:r>
    </w:p>
    <w:p>
      <w:pPr>
        <w:pStyle w:val="ListParagraph"/>
        <w:numPr>
          <w:ilvl w:val="0"/>
          <w:numId w:val="3"/>
        </w:numPr>
        <w:tabs>
          <w:tab w:pos="1322" w:val="left" w:leader="none"/>
        </w:tabs>
        <w:spacing w:line="240" w:lineRule="auto" w:before="158" w:after="0"/>
        <w:ind w:left="1321" w:right="0" w:hanging="261"/>
        <w:jc w:val="left"/>
        <w:rPr>
          <w:sz w:val="28"/>
        </w:rPr>
      </w:pPr>
      <w:r>
        <w:rPr>
          <w:spacing w:val="-6"/>
          <w:sz w:val="28"/>
        </w:rPr>
        <w:t>Chị Hoàng</w:t>
      </w:r>
      <w:r>
        <w:rPr>
          <w:spacing w:val="-7"/>
          <w:sz w:val="28"/>
        </w:rPr>
        <w:t> </w:t>
      </w:r>
      <w:r>
        <w:rPr>
          <w:spacing w:val="-6"/>
          <w:sz w:val="28"/>
        </w:rPr>
        <w:t>Thị</w:t>
      </w:r>
      <w:r>
        <w:rPr>
          <w:spacing w:val="-7"/>
          <w:sz w:val="28"/>
        </w:rPr>
        <w:t> </w:t>
      </w:r>
      <w:r>
        <w:rPr>
          <w:spacing w:val="-6"/>
          <w:sz w:val="28"/>
        </w:rPr>
        <w:t>T,</w:t>
      </w:r>
      <w:r>
        <w:rPr>
          <w:spacing w:val="-11"/>
          <w:sz w:val="28"/>
        </w:rPr>
        <w:t> </w:t>
      </w:r>
      <w:r>
        <w:rPr>
          <w:spacing w:val="-6"/>
          <w:sz w:val="28"/>
        </w:rPr>
        <w:t>sinh</w:t>
      </w:r>
      <w:r>
        <w:rPr>
          <w:spacing w:val="-9"/>
          <w:sz w:val="28"/>
        </w:rPr>
        <w:t> </w:t>
      </w:r>
      <w:r>
        <w:rPr>
          <w:spacing w:val="-6"/>
          <w:sz w:val="28"/>
        </w:rPr>
        <w:t>năm</w:t>
      </w:r>
      <w:r>
        <w:rPr>
          <w:spacing w:val="-13"/>
          <w:sz w:val="28"/>
        </w:rPr>
        <w:t> </w:t>
      </w:r>
      <w:r>
        <w:rPr>
          <w:spacing w:val="-6"/>
          <w:sz w:val="28"/>
        </w:rPr>
        <w:t>1986.</w:t>
      </w:r>
    </w:p>
    <w:p>
      <w:pPr>
        <w:pStyle w:val="BodyText"/>
        <w:ind w:left="1061"/>
      </w:pPr>
      <w:r>
        <w:rPr/>
        <w:t>Địa</w:t>
      </w:r>
      <w:r>
        <w:rPr>
          <w:spacing w:val="13"/>
        </w:rPr>
        <w:t> </w:t>
      </w:r>
      <w:r>
        <w:rPr/>
        <w:t>chỉ:</w:t>
      </w:r>
      <w:r>
        <w:rPr>
          <w:spacing w:val="16"/>
        </w:rPr>
        <w:t> </w:t>
      </w:r>
      <w:r>
        <w:rPr/>
        <w:t>Thôn</w:t>
      </w:r>
      <w:r>
        <w:rPr>
          <w:spacing w:val="14"/>
        </w:rPr>
        <w:t> </w:t>
      </w:r>
      <w:r>
        <w:rPr/>
        <w:t>T,</w:t>
      </w:r>
      <w:r>
        <w:rPr>
          <w:spacing w:val="12"/>
        </w:rPr>
        <w:t> </w:t>
      </w:r>
      <w:r>
        <w:rPr/>
        <w:t>xã</w:t>
      </w:r>
      <w:r>
        <w:rPr>
          <w:spacing w:val="10"/>
        </w:rPr>
        <w:t> </w:t>
      </w:r>
      <w:r>
        <w:rPr/>
        <w:t>V,</w:t>
      </w:r>
      <w:r>
        <w:rPr>
          <w:spacing w:val="15"/>
        </w:rPr>
        <w:t> </w:t>
      </w:r>
      <w:r>
        <w:rPr/>
        <w:t>huyện</w:t>
      </w:r>
      <w:r>
        <w:rPr>
          <w:spacing w:val="14"/>
        </w:rPr>
        <w:t> </w:t>
      </w:r>
      <w:r>
        <w:rPr/>
        <w:t>C,</w:t>
      </w:r>
      <w:r>
        <w:rPr>
          <w:spacing w:val="12"/>
        </w:rPr>
        <w:t> </w:t>
      </w:r>
      <w:r>
        <w:rPr/>
        <w:t>tỉnh</w:t>
      </w:r>
      <w:r>
        <w:rPr>
          <w:spacing w:val="16"/>
        </w:rPr>
        <w:t> </w:t>
      </w:r>
      <w:r>
        <w:rPr/>
        <w:t>Tuyên</w:t>
      </w:r>
      <w:r>
        <w:rPr>
          <w:spacing w:val="17"/>
        </w:rPr>
        <w:t> </w:t>
      </w:r>
      <w:r>
        <w:rPr>
          <w:spacing w:val="-2"/>
        </w:rPr>
        <w:t>Quang.</w:t>
      </w:r>
    </w:p>
    <w:p>
      <w:pPr>
        <w:pStyle w:val="ListParagraph"/>
        <w:numPr>
          <w:ilvl w:val="0"/>
          <w:numId w:val="3"/>
        </w:numPr>
        <w:tabs>
          <w:tab w:pos="1307" w:val="left" w:leader="none"/>
        </w:tabs>
        <w:spacing w:line="240" w:lineRule="auto" w:before="158" w:after="0"/>
        <w:ind w:left="1306" w:right="0" w:hanging="246"/>
        <w:jc w:val="left"/>
        <w:rPr>
          <w:sz w:val="28"/>
        </w:rPr>
      </w:pPr>
      <w:r>
        <w:rPr>
          <w:spacing w:val="-10"/>
          <w:sz w:val="28"/>
        </w:rPr>
        <w:t>Anh</w:t>
      </w:r>
      <w:r>
        <w:rPr>
          <w:spacing w:val="-24"/>
          <w:sz w:val="28"/>
        </w:rPr>
        <w:t> </w:t>
      </w:r>
      <w:r>
        <w:rPr>
          <w:spacing w:val="-10"/>
          <w:sz w:val="28"/>
        </w:rPr>
        <w:t>Nông</w:t>
      </w:r>
      <w:r>
        <w:rPr>
          <w:spacing w:val="-22"/>
          <w:sz w:val="28"/>
        </w:rPr>
        <w:t> </w:t>
      </w:r>
      <w:r>
        <w:rPr>
          <w:spacing w:val="-10"/>
          <w:sz w:val="28"/>
        </w:rPr>
        <w:t>Thành</w:t>
      </w:r>
      <w:r>
        <w:rPr>
          <w:spacing w:val="-21"/>
          <w:sz w:val="28"/>
        </w:rPr>
        <w:t> </w:t>
      </w:r>
      <w:r>
        <w:rPr>
          <w:spacing w:val="-10"/>
          <w:sz w:val="28"/>
        </w:rPr>
        <w:t>T,</w:t>
      </w:r>
      <w:r>
        <w:rPr>
          <w:spacing w:val="-23"/>
          <w:sz w:val="28"/>
        </w:rPr>
        <w:t> </w:t>
      </w:r>
      <w:r>
        <w:rPr>
          <w:spacing w:val="-10"/>
          <w:sz w:val="28"/>
        </w:rPr>
        <w:t>sinh</w:t>
      </w:r>
      <w:r>
        <w:rPr>
          <w:spacing w:val="-22"/>
          <w:sz w:val="28"/>
        </w:rPr>
        <w:t> </w:t>
      </w:r>
      <w:r>
        <w:rPr>
          <w:spacing w:val="-10"/>
          <w:sz w:val="28"/>
        </w:rPr>
        <w:t>năm</w:t>
      </w:r>
      <w:r>
        <w:rPr>
          <w:spacing w:val="-27"/>
          <w:sz w:val="28"/>
        </w:rPr>
        <w:t> </w:t>
      </w:r>
      <w:r>
        <w:rPr>
          <w:spacing w:val="-10"/>
          <w:sz w:val="28"/>
        </w:rPr>
        <w:t>1995.</w:t>
      </w:r>
    </w:p>
    <w:p>
      <w:pPr>
        <w:pStyle w:val="BodyText"/>
        <w:ind w:left="1061"/>
      </w:pPr>
      <w:r>
        <w:rPr/>
        <w:t>Địa</w:t>
      </w:r>
      <w:r>
        <w:rPr>
          <w:spacing w:val="-3"/>
        </w:rPr>
        <w:t> </w:t>
      </w:r>
      <w:r>
        <w:rPr/>
        <w:t>chỉ:</w:t>
      </w:r>
      <w:r>
        <w:rPr>
          <w:spacing w:val="-2"/>
        </w:rPr>
        <w:t> </w:t>
      </w:r>
      <w:r>
        <w:rPr/>
        <w:t>Tổ</w:t>
      </w:r>
      <w:r>
        <w:rPr>
          <w:spacing w:val="-1"/>
        </w:rPr>
        <w:t> </w:t>
      </w:r>
      <w:r>
        <w:rPr/>
        <w:t>dân</w:t>
      </w:r>
      <w:r>
        <w:rPr>
          <w:spacing w:val="-1"/>
        </w:rPr>
        <w:t> </w:t>
      </w:r>
      <w:r>
        <w:rPr/>
        <w:t>phố</w:t>
      </w:r>
      <w:r>
        <w:rPr>
          <w:spacing w:val="-6"/>
        </w:rPr>
        <w:t> </w:t>
      </w:r>
      <w:r>
        <w:rPr/>
        <w:t>V,</w:t>
      </w:r>
      <w:r>
        <w:rPr>
          <w:spacing w:val="-3"/>
        </w:rPr>
        <w:t> </w:t>
      </w:r>
      <w:r>
        <w:rPr/>
        <w:t>thị</w:t>
      </w:r>
      <w:r>
        <w:rPr>
          <w:spacing w:val="-5"/>
        </w:rPr>
        <w:t> </w:t>
      </w:r>
      <w:r>
        <w:rPr/>
        <w:t>trấn</w:t>
      </w:r>
      <w:r>
        <w:rPr>
          <w:spacing w:val="-1"/>
        </w:rPr>
        <w:t> </w:t>
      </w:r>
      <w:r>
        <w:rPr/>
        <w:t>V,</w:t>
      </w:r>
      <w:r>
        <w:rPr>
          <w:spacing w:val="-4"/>
        </w:rPr>
        <w:t> </w:t>
      </w:r>
      <w:r>
        <w:rPr/>
        <w:t>huyện</w:t>
      </w:r>
      <w:r>
        <w:rPr>
          <w:spacing w:val="-5"/>
        </w:rPr>
        <w:t> </w:t>
      </w:r>
      <w:r>
        <w:rPr/>
        <w:t>C,</w:t>
      </w:r>
      <w:r>
        <w:rPr>
          <w:spacing w:val="-3"/>
        </w:rPr>
        <w:t> </w:t>
      </w:r>
      <w:r>
        <w:rPr/>
        <w:t>tỉnh</w:t>
      </w:r>
      <w:r>
        <w:rPr>
          <w:spacing w:val="-2"/>
        </w:rPr>
        <w:t> </w:t>
      </w:r>
      <w:r>
        <w:rPr/>
        <w:t>Tuyên</w:t>
      </w:r>
      <w:r>
        <w:rPr>
          <w:spacing w:val="-1"/>
        </w:rPr>
        <w:t> </w:t>
      </w:r>
      <w:r>
        <w:rPr>
          <w:spacing w:val="-2"/>
        </w:rPr>
        <w:t>Quang.</w:t>
      </w:r>
    </w:p>
    <w:p>
      <w:pPr>
        <w:spacing w:before="158"/>
        <w:ind w:left="1061" w:right="0" w:firstLine="0"/>
        <w:jc w:val="left"/>
        <w:rPr>
          <w:i/>
          <w:sz w:val="28"/>
        </w:rPr>
      </w:pPr>
      <w:r>
        <w:rPr>
          <w:i/>
          <w:sz w:val="28"/>
        </w:rPr>
        <w:t>Những</w:t>
      </w:r>
      <w:r>
        <w:rPr>
          <w:i/>
          <w:spacing w:val="-3"/>
          <w:sz w:val="28"/>
        </w:rPr>
        <w:t> </w:t>
      </w:r>
      <w:r>
        <w:rPr>
          <w:i/>
          <w:sz w:val="28"/>
        </w:rPr>
        <w:t>người</w:t>
      </w:r>
      <w:r>
        <w:rPr>
          <w:i/>
          <w:spacing w:val="-5"/>
          <w:sz w:val="28"/>
        </w:rPr>
        <w:t> </w:t>
      </w:r>
      <w:r>
        <w:rPr>
          <w:i/>
          <w:sz w:val="28"/>
        </w:rPr>
        <w:t>làm</w:t>
      </w:r>
      <w:r>
        <w:rPr>
          <w:i/>
          <w:spacing w:val="-4"/>
          <w:sz w:val="28"/>
        </w:rPr>
        <w:t> </w:t>
      </w:r>
      <w:r>
        <w:rPr>
          <w:i/>
          <w:sz w:val="28"/>
        </w:rPr>
        <w:t>chứng</w:t>
      </w:r>
      <w:r>
        <w:rPr>
          <w:i/>
          <w:spacing w:val="-4"/>
          <w:sz w:val="28"/>
        </w:rPr>
        <w:t> </w:t>
      </w:r>
      <w:r>
        <w:rPr>
          <w:i/>
          <w:sz w:val="28"/>
        </w:rPr>
        <w:t>đều</w:t>
      </w:r>
      <w:r>
        <w:rPr>
          <w:i/>
          <w:spacing w:val="-2"/>
          <w:sz w:val="28"/>
        </w:rPr>
        <w:t> </w:t>
      </w:r>
      <w:r>
        <w:rPr>
          <w:i/>
          <w:sz w:val="28"/>
        </w:rPr>
        <w:t>vắng</w:t>
      </w:r>
      <w:r>
        <w:rPr>
          <w:i/>
          <w:spacing w:val="-2"/>
          <w:sz w:val="28"/>
        </w:rPr>
        <w:t> </w:t>
      </w:r>
      <w:r>
        <w:rPr>
          <w:i/>
          <w:sz w:val="28"/>
        </w:rPr>
        <w:t>mặt</w:t>
      </w:r>
      <w:r>
        <w:rPr>
          <w:i/>
          <w:spacing w:val="-2"/>
          <w:sz w:val="28"/>
        </w:rPr>
        <w:t> </w:t>
      </w:r>
      <w:r>
        <w:rPr>
          <w:i/>
          <w:sz w:val="28"/>
        </w:rPr>
        <w:t>và</w:t>
      </w:r>
      <w:r>
        <w:rPr>
          <w:i/>
          <w:spacing w:val="-2"/>
          <w:sz w:val="28"/>
        </w:rPr>
        <w:t> </w:t>
      </w:r>
      <w:r>
        <w:rPr>
          <w:i/>
          <w:sz w:val="28"/>
        </w:rPr>
        <w:t>có</w:t>
      </w:r>
      <w:r>
        <w:rPr>
          <w:i/>
          <w:spacing w:val="-3"/>
          <w:sz w:val="28"/>
        </w:rPr>
        <w:t> </w:t>
      </w:r>
      <w:r>
        <w:rPr>
          <w:i/>
          <w:sz w:val="28"/>
        </w:rPr>
        <w:t>đơn</w:t>
      </w:r>
      <w:r>
        <w:rPr>
          <w:i/>
          <w:spacing w:val="-2"/>
          <w:sz w:val="28"/>
        </w:rPr>
        <w:t> </w:t>
      </w:r>
      <w:r>
        <w:rPr>
          <w:i/>
          <w:sz w:val="28"/>
        </w:rPr>
        <w:t>xin</w:t>
      </w:r>
      <w:r>
        <w:rPr>
          <w:i/>
          <w:spacing w:val="-2"/>
          <w:sz w:val="28"/>
        </w:rPr>
        <w:t> </w:t>
      </w:r>
      <w:r>
        <w:rPr>
          <w:i/>
          <w:sz w:val="28"/>
        </w:rPr>
        <w:t>xét</w:t>
      </w:r>
      <w:r>
        <w:rPr>
          <w:i/>
          <w:spacing w:val="-2"/>
          <w:sz w:val="28"/>
        </w:rPr>
        <w:t> </w:t>
      </w:r>
      <w:r>
        <w:rPr>
          <w:i/>
          <w:sz w:val="28"/>
        </w:rPr>
        <w:t>xử</w:t>
      </w:r>
      <w:r>
        <w:rPr>
          <w:i/>
          <w:spacing w:val="-3"/>
          <w:sz w:val="28"/>
        </w:rPr>
        <w:t> </w:t>
      </w:r>
      <w:r>
        <w:rPr>
          <w:i/>
          <w:sz w:val="28"/>
        </w:rPr>
        <w:t>vắng</w:t>
      </w:r>
      <w:r>
        <w:rPr>
          <w:i/>
          <w:spacing w:val="-2"/>
          <w:sz w:val="28"/>
        </w:rPr>
        <w:t> </w:t>
      </w:r>
      <w:r>
        <w:rPr>
          <w:i/>
          <w:spacing w:val="-4"/>
          <w:sz w:val="28"/>
        </w:rPr>
        <w:t>mặt.</w:t>
      </w:r>
    </w:p>
    <w:p>
      <w:pPr>
        <w:pStyle w:val="BodyText"/>
        <w:spacing w:before="2"/>
        <w:ind w:left="0"/>
        <w:rPr>
          <w:i/>
          <w:sz w:val="24"/>
        </w:rPr>
      </w:pPr>
    </w:p>
    <w:p>
      <w:pPr>
        <w:pStyle w:val="Heading1"/>
        <w:spacing w:before="0"/>
        <w:ind w:right="310"/>
      </w:pPr>
      <w:r>
        <w:rPr/>
        <w:t>NỘI</w:t>
      </w:r>
      <w:r>
        <w:rPr>
          <w:spacing w:val="-3"/>
        </w:rPr>
        <w:t> </w:t>
      </w:r>
      <w:r>
        <w:rPr/>
        <w:t>DUNG</w:t>
      </w:r>
      <w:r>
        <w:rPr>
          <w:spacing w:val="-3"/>
        </w:rPr>
        <w:t> </w:t>
      </w:r>
      <w:r>
        <w:rPr/>
        <w:t>VỤ</w:t>
      </w:r>
      <w:r>
        <w:rPr>
          <w:spacing w:val="-4"/>
        </w:rPr>
        <w:t> </w:t>
      </w:r>
      <w:r>
        <w:rPr>
          <w:spacing w:val="-5"/>
        </w:rPr>
        <w:t>ÁN:</w:t>
      </w:r>
    </w:p>
    <w:p>
      <w:pPr>
        <w:pStyle w:val="BodyText"/>
        <w:spacing w:before="2"/>
        <w:ind w:left="0"/>
        <w:rPr>
          <w:b/>
          <w:sz w:val="24"/>
        </w:rPr>
      </w:pPr>
    </w:p>
    <w:p>
      <w:pPr>
        <w:pStyle w:val="BodyText"/>
        <w:spacing w:line="268" w:lineRule="auto" w:before="1"/>
        <w:ind w:right="299" w:firstLine="719"/>
        <w:jc w:val="both"/>
      </w:pPr>
      <w:r>
        <w:rPr/>
        <w:t>Theo các tài liệu có trong hồ sơ vụ án và diễn biến tại phiên tòa, nội dung vụ án được tóm tắt như sau:</w:t>
      </w:r>
    </w:p>
    <w:p>
      <w:pPr>
        <w:pStyle w:val="BodyText"/>
        <w:spacing w:line="268" w:lineRule="auto" w:before="118"/>
        <w:ind w:right="286" w:firstLine="719"/>
        <w:jc w:val="both"/>
      </w:pPr>
      <w:r>
        <w:rPr/>
        <w:t>Khoảng 11 giờ 30 phút, ngày 01/10/2021, Đỗ Thu H sinh năm 1988, trú tại</w:t>
      </w:r>
      <w:r>
        <w:rPr>
          <w:spacing w:val="-2"/>
        </w:rPr>
        <w:t> </w:t>
      </w:r>
      <w:r>
        <w:rPr/>
        <w:t>tổ</w:t>
      </w:r>
      <w:r>
        <w:rPr>
          <w:spacing w:val="-1"/>
        </w:rPr>
        <w:t> </w:t>
      </w:r>
      <w:r>
        <w:rPr/>
        <w:t>dân</w:t>
      </w:r>
      <w:r>
        <w:rPr>
          <w:spacing w:val="-1"/>
        </w:rPr>
        <w:t> </w:t>
      </w:r>
      <w:r>
        <w:rPr/>
        <w:t>phố V,</w:t>
      </w:r>
      <w:r>
        <w:rPr>
          <w:spacing w:val="-2"/>
        </w:rPr>
        <w:t> </w:t>
      </w:r>
      <w:r>
        <w:rPr/>
        <w:t>thị</w:t>
      </w:r>
      <w:r>
        <w:rPr>
          <w:spacing w:val="-1"/>
        </w:rPr>
        <w:t> </w:t>
      </w:r>
      <w:r>
        <w:rPr/>
        <w:t>trấn V,</w:t>
      </w:r>
      <w:r>
        <w:rPr>
          <w:spacing w:val="-2"/>
        </w:rPr>
        <w:t> </w:t>
      </w:r>
      <w:r>
        <w:rPr/>
        <w:t>huyện C,</w:t>
      </w:r>
      <w:r>
        <w:rPr>
          <w:spacing w:val="-3"/>
        </w:rPr>
        <w:t> </w:t>
      </w:r>
      <w:r>
        <w:rPr/>
        <w:t>tỉnh</w:t>
      </w:r>
      <w:r>
        <w:rPr>
          <w:spacing w:val="-1"/>
        </w:rPr>
        <w:t> </w:t>
      </w:r>
      <w:r>
        <w:rPr/>
        <w:t>Tuyên Quang</w:t>
      </w:r>
      <w:r>
        <w:rPr>
          <w:spacing w:val="-1"/>
        </w:rPr>
        <w:t> </w:t>
      </w:r>
      <w:r>
        <w:rPr/>
        <w:t>cùng</w:t>
      </w:r>
      <w:r>
        <w:rPr>
          <w:spacing w:val="-1"/>
        </w:rPr>
        <w:t> </w:t>
      </w:r>
      <w:r>
        <w:rPr/>
        <w:t>với Hà</w:t>
      </w:r>
      <w:r>
        <w:rPr>
          <w:spacing w:val="-1"/>
        </w:rPr>
        <w:t> </w:t>
      </w:r>
      <w:r>
        <w:rPr/>
        <w:t>Đức</w:t>
      </w:r>
      <w:r>
        <w:rPr>
          <w:spacing w:val="-1"/>
        </w:rPr>
        <w:t> </w:t>
      </w:r>
      <w:r>
        <w:rPr/>
        <w:t>T</w:t>
      </w:r>
      <w:r>
        <w:rPr>
          <w:spacing w:val="-3"/>
        </w:rPr>
        <w:t> </w:t>
      </w:r>
      <w:r>
        <w:rPr/>
        <w:t>sinh năm 1990, trú tại thôn Đ, xã N; Ma Hương L sinh năm 1982, Lý Văn V sinh</w:t>
      </w:r>
      <w:r>
        <w:rPr>
          <w:spacing w:val="40"/>
        </w:rPr>
        <w:t> </w:t>
      </w:r>
      <w:r>
        <w:rPr/>
        <w:t>năm 1996, đều trú tại thôn B, xã N, huyện C; Nguyễn Đình D sinh năm 1983,</w:t>
      </w:r>
      <w:r>
        <w:rPr>
          <w:spacing w:val="80"/>
        </w:rPr>
        <w:t> </w:t>
      </w:r>
      <w:r>
        <w:rPr/>
        <w:t>trú tại thôn N, xã H; Hà Văn Q sinh năm 1979, trú tại thôn L, xã H, huyện C; Hoàng Thị T sinh năm</w:t>
      </w:r>
      <w:r>
        <w:rPr>
          <w:spacing w:val="-2"/>
        </w:rPr>
        <w:t> </w:t>
      </w:r>
      <w:r>
        <w:rPr/>
        <w:t>1986, trú tại thôn T, xã V, huyện C đến</w:t>
      </w:r>
      <w:r>
        <w:rPr>
          <w:spacing w:val="-1"/>
        </w:rPr>
        <w:t> </w:t>
      </w:r>
      <w:r>
        <w:rPr/>
        <w:t>quán “Tuấn L Dê N” thuộc số nhà 419, tổ dân phố V, thị trấn V, huyện C ăn cơm, uống rượu. Trong lúc ăn cơm, Hà Đức T lấy 01 điện thoại di động nhãn hiệu Samsung Galaxy A71 của mình ra để trên mặt ghế bên cạnh chiếc sập T và mọi người đang ngồi. Khoảng 15 giờ cùng ngày, trong lúc ăn cơm, uống rượu Đỗ Thu H thấy</w:t>
      </w:r>
      <w:r>
        <w:rPr>
          <w:spacing w:val="-1"/>
        </w:rPr>
        <w:t> </w:t>
      </w:r>
      <w:r>
        <w:rPr/>
        <w:t>một số người ngồi cùng mâm</w:t>
      </w:r>
      <w:r>
        <w:rPr>
          <w:spacing w:val="-2"/>
        </w:rPr>
        <w:t> </w:t>
      </w:r>
      <w:r>
        <w:rPr/>
        <w:t>cơm</w:t>
      </w:r>
      <w:r>
        <w:rPr>
          <w:spacing w:val="-2"/>
        </w:rPr>
        <w:t> </w:t>
      </w:r>
      <w:r>
        <w:rPr/>
        <w:t>đã ra về, còn T đi lên tầng 2 của</w:t>
      </w:r>
      <w:r>
        <w:rPr>
          <w:spacing w:val="-1"/>
        </w:rPr>
        <w:t> </w:t>
      </w:r>
      <w:r>
        <w:rPr/>
        <w:t>quán để giao lưu, điện thoại vẫn để trên ghế nên H nảy sinh ý định trộm cắp chiếc điện thoại nêu trên của T. Lợi dụng lúc mọi người không để ý nên H cầm lấy chiếc điện thoại của T cất vào túi xách của mình, sau đó H đi về nhà cất giấu chiếc điện thoại đã</w:t>
      </w:r>
      <w:r>
        <w:rPr>
          <w:spacing w:val="-1"/>
        </w:rPr>
        <w:t> </w:t>
      </w:r>
      <w:r>
        <w:rPr/>
        <w:t>trộm</w:t>
      </w:r>
      <w:r>
        <w:rPr>
          <w:spacing w:val="-5"/>
        </w:rPr>
        <w:t> </w:t>
      </w:r>
      <w:r>
        <w:rPr/>
        <w:t>cắp được trên</w:t>
      </w:r>
      <w:r>
        <w:rPr>
          <w:spacing w:val="-1"/>
        </w:rPr>
        <w:t> </w:t>
      </w:r>
      <w:r>
        <w:rPr/>
        <w:t>tủ gỗ của</w:t>
      </w:r>
      <w:r>
        <w:rPr>
          <w:spacing w:val="-2"/>
        </w:rPr>
        <w:t> </w:t>
      </w:r>
      <w:r>
        <w:rPr/>
        <w:t>gia đình rồi đi ngủ.</w:t>
      </w:r>
      <w:r>
        <w:rPr>
          <w:spacing w:val="-2"/>
        </w:rPr>
        <w:t> </w:t>
      </w:r>
      <w:r>
        <w:rPr/>
        <w:t>Khoảng 15 giờ</w:t>
      </w:r>
      <w:r>
        <w:rPr>
          <w:spacing w:val="-2"/>
        </w:rPr>
        <w:t> </w:t>
      </w:r>
      <w:r>
        <w:rPr/>
        <w:t>30 phút</w:t>
      </w:r>
      <w:r>
        <w:rPr>
          <w:spacing w:val="32"/>
        </w:rPr>
        <w:t> </w:t>
      </w:r>
      <w:r>
        <w:rPr/>
        <w:t>cùng</w:t>
      </w:r>
      <w:r>
        <w:rPr>
          <w:spacing w:val="32"/>
        </w:rPr>
        <w:t> </w:t>
      </w:r>
      <w:r>
        <w:rPr/>
        <w:t>ngày,</w:t>
      </w:r>
      <w:r>
        <w:rPr>
          <w:spacing w:val="31"/>
        </w:rPr>
        <w:t> </w:t>
      </w:r>
      <w:r>
        <w:rPr/>
        <w:t>T</w:t>
      </w:r>
      <w:r>
        <w:rPr>
          <w:spacing w:val="33"/>
        </w:rPr>
        <w:t> </w:t>
      </w:r>
      <w:r>
        <w:rPr/>
        <w:t>quay</w:t>
      </w:r>
      <w:r>
        <w:rPr>
          <w:spacing w:val="28"/>
        </w:rPr>
        <w:t> </w:t>
      </w:r>
      <w:r>
        <w:rPr/>
        <w:t>trở</w:t>
      </w:r>
      <w:r>
        <w:rPr>
          <w:spacing w:val="32"/>
        </w:rPr>
        <w:t> </w:t>
      </w:r>
      <w:r>
        <w:rPr/>
        <w:t>lạị</w:t>
      </w:r>
      <w:r>
        <w:rPr>
          <w:spacing w:val="32"/>
        </w:rPr>
        <w:t> </w:t>
      </w:r>
      <w:r>
        <w:rPr/>
        <w:t>mâm</w:t>
      </w:r>
      <w:r>
        <w:rPr>
          <w:spacing w:val="29"/>
        </w:rPr>
        <w:t> </w:t>
      </w:r>
      <w:r>
        <w:rPr/>
        <w:t>cơm</w:t>
      </w:r>
      <w:r>
        <w:rPr>
          <w:spacing w:val="30"/>
        </w:rPr>
        <w:t> </w:t>
      </w:r>
      <w:r>
        <w:rPr/>
        <w:t>thì</w:t>
      </w:r>
      <w:r>
        <w:rPr>
          <w:spacing w:val="32"/>
        </w:rPr>
        <w:t> </w:t>
      </w:r>
      <w:r>
        <w:rPr/>
        <w:t>không</w:t>
      </w:r>
      <w:r>
        <w:rPr>
          <w:spacing w:val="30"/>
        </w:rPr>
        <w:t> </w:t>
      </w:r>
      <w:r>
        <w:rPr/>
        <w:t>thấy</w:t>
      </w:r>
      <w:r>
        <w:rPr>
          <w:spacing w:val="28"/>
        </w:rPr>
        <w:t> </w:t>
      </w:r>
      <w:r>
        <w:rPr/>
        <w:t>chiếc</w:t>
      </w:r>
      <w:r>
        <w:rPr>
          <w:spacing w:val="32"/>
        </w:rPr>
        <w:t> </w:t>
      </w:r>
      <w:r>
        <w:rPr/>
        <w:t>điện</w:t>
      </w:r>
      <w:r>
        <w:rPr>
          <w:spacing w:val="30"/>
        </w:rPr>
        <w:t> </w:t>
      </w:r>
      <w:r>
        <w:rPr/>
        <w:t>thoại</w:t>
      </w:r>
      <w:r>
        <w:rPr>
          <w:spacing w:val="32"/>
        </w:rPr>
        <w:t> </w:t>
      </w:r>
      <w:r>
        <w:rPr/>
        <w:t>của</w:t>
      </w:r>
    </w:p>
    <w:p>
      <w:pPr>
        <w:spacing w:after="0" w:line="268" w:lineRule="auto"/>
        <w:jc w:val="both"/>
        <w:sectPr>
          <w:headerReference w:type="default" r:id="rId5"/>
          <w:pgSz w:w="11910" w:h="16850"/>
          <w:pgMar w:header="724" w:footer="0" w:top="1240" w:bottom="280" w:left="1360" w:right="840"/>
          <w:pgNumType w:start="2"/>
        </w:sectPr>
      </w:pPr>
    </w:p>
    <w:p>
      <w:pPr>
        <w:pStyle w:val="BodyText"/>
        <w:spacing w:line="268" w:lineRule="auto" w:before="149"/>
        <w:ind w:right="287"/>
        <w:jc w:val="both"/>
      </w:pPr>
      <w:r>
        <w:rPr/>
        <w:t>mình nên T đã mượn điện thoại của mọi người gọi cho H hỏi “Chị ơi, chị có</w:t>
      </w:r>
      <w:r>
        <w:rPr>
          <w:spacing w:val="40"/>
        </w:rPr>
        <w:t> </w:t>
      </w:r>
      <w:r>
        <w:rPr/>
        <w:t>thấy cái điện thoại của em không, em bị mất rồi”, H trả lời “Không, thế thấy</w:t>
      </w:r>
      <w:r>
        <w:rPr>
          <w:spacing w:val="40"/>
        </w:rPr>
        <w:t> </w:t>
      </w:r>
      <w:r>
        <w:rPr/>
        <w:t>điện thoại chưa” rồi tắt máy. Để tránh T nghi ngờ, H quay lại quán Tuấn L hộ T tìm</w:t>
      </w:r>
      <w:r>
        <w:rPr>
          <w:spacing w:val="-2"/>
        </w:rPr>
        <w:t> </w:t>
      </w:r>
      <w:r>
        <w:rPr/>
        <w:t>điện thoại. Đến 17 giờ cùng ngày, do không thấy</w:t>
      </w:r>
      <w:r>
        <w:rPr>
          <w:spacing w:val="-1"/>
        </w:rPr>
        <w:t> </w:t>
      </w:r>
      <w:r>
        <w:rPr/>
        <w:t>điện thoại nên T, H và mọi người còn lại ở quán đi về.</w:t>
      </w:r>
    </w:p>
    <w:p>
      <w:pPr>
        <w:pStyle w:val="BodyText"/>
        <w:spacing w:line="268" w:lineRule="auto" w:before="117"/>
        <w:ind w:right="285" w:firstLine="719"/>
        <w:jc w:val="both"/>
      </w:pPr>
      <w:r>
        <w:rPr/>
        <w:t>Đến khoảng tháng 4/2022 (không xác định được ngày cụ thể), H nghĩ T</w:t>
      </w:r>
      <w:r>
        <w:rPr>
          <w:spacing w:val="80"/>
        </w:rPr>
        <w:t> </w:t>
      </w:r>
      <w:r>
        <w:rPr/>
        <w:t>đã quên đặc điểm chiếc điện thoại Samsung Galaxy A71 của mình, nên H lấy chiếc điện thoại trộm cắp được đem ra sử dụng. H sử dụng chiếc điện thoại này đến ngày 21/7/2022 thì T phát hiện và đến Cơ quan Công an trình báo sự việc.</w:t>
      </w:r>
    </w:p>
    <w:p>
      <w:pPr>
        <w:pStyle w:val="BodyText"/>
        <w:spacing w:line="268" w:lineRule="auto" w:before="118"/>
        <w:ind w:right="291" w:firstLine="719"/>
        <w:jc w:val="both"/>
      </w:pPr>
      <w:r>
        <w:rPr/>
        <w:t>Tại kết luận định giá tài sản số 24/KL-HĐĐGTS ngày 03/8/2022 của Hội đồng định giá tài sản trong tố tụng hình sự huyện C, kết luận: 01 điện thoại di động</w:t>
      </w:r>
      <w:r>
        <w:rPr>
          <w:spacing w:val="-1"/>
        </w:rPr>
        <w:t> </w:t>
      </w:r>
      <w:r>
        <w:rPr/>
        <w:t>nhãn</w:t>
      </w:r>
      <w:r>
        <w:rPr>
          <w:spacing w:val="-2"/>
        </w:rPr>
        <w:t> </w:t>
      </w:r>
      <w:r>
        <w:rPr/>
        <w:t>hiệu</w:t>
      </w:r>
      <w:r>
        <w:rPr>
          <w:spacing w:val="-1"/>
        </w:rPr>
        <w:t> </w:t>
      </w:r>
      <w:r>
        <w:rPr/>
        <w:t>Samsung</w:t>
      </w:r>
      <w:r>
        <w:rPr>
          <w:spacing w:val="-1"/>
        </w:rPr>
        <w:t> </w:t>
      </w:r>
      <w:r>
        <w:rPr/>
        <w:t>Galaxy</w:t>
      </w:r>
      <w:r>
        <w:rPr>
          <w:spacing w:val="-6"/>
        </w:rPr>
        <w:t> </w:t>
      </w:r>
      <w:r>
        <w:rPr/>
        <w:t>A71</w:t>
      </w:r>
      <w:r>
        <w:rPr>
          <w:spacing w:val="-1"/>
        </w:rPr>
        <w:t> </w:t>
      </w:r>
      <w:r>
        <w:rPr/>
        <w:t>mua mới</w:t>
      </w:r>
      <w:r>
        <w:rPr>
          <w:spacing w:val="-1"/>
        </w:rPr>
        <w:t> </w:t>
      </w:r>
      <w:r>
        <w:rPr/>
        <w:t>tháng 8/2020,</w:t>
      </w:r>
      <w:r>
        <w:rPr>
          <w:spacing w:val="-4"/>
        </w:rPr>
        <w:t> </w:t>
      </w:r>
      <w:r>
        <w:rPr/>
        <w:t>đã</w:t>
      </w:r>
      <w:r>
        <w:rPr>
          <w:spacing w:val="-2"/>
        </w:rPr>
        <w:t> </w:t>
      </w:r>
      <w:r>
        <w:rPr/>
        <w:t>qua</w:t>
      </w:r>
      <w:r>
        <w:rPr>
          <w:spacing w:val="-3"/>
        </w:rPr>
        <w:t> </w:t>
      </w:r>
      <w:r>
        <w:rPr/>
        <w:t>sử</w:t>
      </w:r>
      <w:r>
        <w:rPr>
          <w:spacing w:val="-2"/>
        </w:rPr>
        <w:t> </w:t>
      </w:r>
      <w:r>
        <w:rPr/>
        <w:t>dụng</w:t>
      </w:r>
      <w:r>
        <w:rPr>
          <w:spacing w:val="-2"/>
        </w:rPr>
        <w:t> </w:t>
      </w:r>
      <w:r>
        <w:rPr/>
        <w:t>tại thời điểm</w:t>
      </w:r>
      <w:r>
        <w:rPr>
          <w:spacing w:val="-3"/>
        </w:rPr>
        <w:t> </w:t>
      </w:r>
      <w:r>
        <w:rPr/>
        <w:t>tháng 10/2021 có giá trị là</w:t>
      </w:r>
      <w:r>
        <w:rPr>
          <w:spacing w:val="-1"/>
        </w:rPr>
        <w:t> </w:t>
      </w:r>
      <w:r>
        <w:rPr/>
        <w:t>7.042.000 đồng (Bảy</w:t>
      </w:r>
      <w:r>
        <w:rPr>
          <w:spacing w:val="-2"/>
        </w:rPr>
        <w:t> </w:t>
      </w:r>
      <w:r>
        <w:rPr/>
        <w:t>triệu, không trăm</w:t>
      </w:r>
      <w:r>
        <w:rPr>
          <w:spacing w:val="-3"/>
        </w:rPr>
        <w:t> </w:t>
      </w:r>
      <w:r>
        <w:rPr/>
        <w:t>bốn mươi hai nghìn đồng chẵn).</w:t>
      </w:r>
    </w:p>
    <w:p>
      <w:pPr>
        <w:pStyle w:val="BodyText"/>
        <w:spacing w:line="268" w:lineRule="auto" w:before="117"/>
        <w:ind w:right="286" w:firstLine="719"/>
        <w:jc w:val="both"/>
      </w:pPr>
      <w:r>
        <w:rPr/>
        <w:t>Tại bản Cáo trạng số: 86/CT-VKSCH ngày 28/10/2022, Viện kiểm sát nhân dân huyện Chiêm Hóa, tỉnh Tuyên Quang truy tố Đỗ Thu H về tội “Trộm cắp tài sản” theo quy định tại khoản 1 Điều 173 Bộ luật Hình sự.</w:t>
      </w:r>
    </w:p>
    <w:p>
      <w:pPr>
        <w:pStyle w:val="BodyText"/>
        <w:spacing w:line="268" w:lineRule="auto" w:before="119"/>
        <w:ind w:right="289" w:firstLine="719"/>
        <w:jc w:val="both"/>
      </w:pPr>
      <w:r>
        <w:rPr/>
        <w:t>Kết thúc</w:t>
      </w:r>
      <w:r>
        <w:rPr>
          <w:spacing w:val="-2"/>
        </w:rPr>
        <w:t> </w:t>
      </w:r>
      <w:r>
        <w:rPr/>
        <w:t>phần</w:t>
      </w:r>
      <w:r>
        <w:rPr>
          <w:spacing w:val="-1"/>
        </w:rPr>
        <w:t> </w:t>
      </w:r>
      <w:r>
        <w:rPr/>
        <w:t>xét</w:t>
      </w:r>
      <w:r>
        <w:rPr>
          <w:spacing w:val="-1"/>
        </w:rPr>
        <w:t> </w:t>
      </w:r>
      <w:r>
        <w:rPr/>
        <w:t>hỏi,</w:t>
      </w:r>
      <w:r>
        <w:rPr>
          <w:spacing w:val="-1"/>
        </w:rPr>
        <w:t> </w:t>
      </w:r>
      <w:r>
        <w:rPr/>
        <w:t>đại</w:t>
      </w:r>
      <w:r>
        <w:rPr>
          <w:spacing w:val="-1"/>
        </w:rPr>
        <w:t> </w:t>
      </w:r>
      <w:r>
        <w:rPr/>
        <w:t>diện Viện</w:t>
      </w:r>
      <w:r>
        <w:rPr>
          <w:spacing w:val="-1"/>
        </w:rPr>
        <w:t> </w:t>
      </w:r>
      <w:r>
        <w:rPr/>
        <w:t>kiểm</w:t>
      </w:r>
      <w:r>
        <w:rPr>
          <w:spacing w:val="-6"/>
        </w:rPr>
        <w:t> </w:t>
      </w:r>
      <w:r>
        <w:rPr/>
        <w:t>sát</w:t>
      </w:r>
      <w:r>
        <w:rPr>
          <w:spacing w:val="-2"/>
        </w:rPr>
        <w:t> </w:t>
      </w:r>
      <w:r>
        <w:rPr/>
        <w:t>nhân</w:t>
      </w:r>
      <w:r>
        <w:rPr>
          <w:spacing w:val="-1"/>
        </w:rPr>
        <w:t> </w:t>
      </w:r>
      <w:r>
        <w:rPr/>
        <w:t>dân</w:t>
      </w:r>
      <w:r>
        <w:rPr>
          <w:spacing w:val="-1"/>
        </w:rPr>
        <w:t> </w:t>
      </w:r>
      <w:r>
        <w:rPr/>
        <w:t>huyện</w:t>
      </w:r>
      <w:r>
        <w:rPr>
          <w:spacing w:val="-1"/>
        </w:rPr>
        <w:t> </w:t>
      </w:r>
      <w:r>
        <w:rPr/>
        <w:t>Chiêm</w:t>
      </w:r>
      <w:r>
        <w:rPr>
          <w:spacing w:val="-6"/>
        </w:rPr>
        <w:t> </w:t>
      </w:r>
      <w:r>
        <w:rPr/>
        <w:t>Hóa, tỉnh Tuyên Quang giữ nguyên quyết định truy tố về tội danh, điều luật đã nêu trong cáo trạng và đề nghị Hội đồng xét xử:</w:t>
      </w:r>
    </w:p>
    <w:p>
      <w:pPr>
        <w:pStyle w:val="BodyText"/>
        <w:spacing w:before="118"/>
        <w:ind w:left="1061"/>
        <w:jc w:val="both"/>
      </w:pPr>
      <w:r>
        <w:rPr/>
        <w:t>Về</w:t>
      </w:r>
      <w:r>
        <w:rPr>
          <w:spacing w:val="16"/>
        </w:rPr>
        <w:t> </w:t>
      </w:r>
      <w:r>
        <w:rPr/>
        <w:t>tội</w:t>
      </w:r>
      <w:r>
        <w:rPr>
          <w:spacing w:val="16"/>
        </w:rPr>
        <w:t> </w:t>
      </w:r>
      <w:r>
        <w:rPr/>
        <w:t>danh:</w:t>
      </w:r>
      <w:r>
        <w:rPr>
          <w:spacing w:val="19"/>
        </w:rPr>
        <w:t> </w:t>
      </w:r>
      <w:r>
        <w:rPr/>
        <w:t>Đề</w:t>
      </w:r>
      <w:r>
        <w:rPr>
          <w:spacing w:val="17"/>
        </w:rPr>
        <w:t> </w:t>
      </w:r>
      <w:r>
        <w:rPr/>
        <w:t>nghị</w:t>
      </w:r>
      <w:r>
        <w:rPr>
          <w:spacing w:val="17"/>
        </w:rPr>
        <w:t> </w:t>
      </w:r>
      <w:r>
        <w:rPr/>
        <w:t>tuyên</w:t>
      </w:r>
      <w:r>
        <w:rPr>
          <w:spacing w:val="15"/>
        </w:rPr>
        <w:t> </w:t>
      </w:r>
      <w:r>
        <w:rPr/>
        <w:t>bố</w:t>
      </w:r>
      <w:r>
        <w:rPr>
          <w:spacing w:val="16"/>
        </w:rPr>
        <w:t> </w:t>
      </w:r>
      <w:r>
        <w:rPr/>
        <w:t>bị</w:t>
      </w:r>
      <w:r>
        <w:rPr>
          <w:spacing w:val="19"/>
        </w:rPr>
        <w:t> </w:t>
      </w:r>
      <w:r>
        <w:rPr/>
        <w:t>cáo</w:t>
      </w:r>
      <w:r>
        <w:rPr>
          <w:spacing w:val="26"/>
        </w:rPr>
        <w:t> </w:t>
      </w:r>
      <w:r>
        <w:rPr/>
        <w:t>Đỗ</w:t>
      </w:r>
      <w:r>
        <w:rPr>
          <w:spacing w:val="15"/>
        </w:rPr>
        <w:t> </w:t>
      </w:r>
      <w:r>
        <w:rPr/>
        <w:t>Thu</w:t>
      </w:r>
      <w:r>
        <w:rPr>
          <w:spacing w:val="19"/>
        </w:rPr>
        <w:t> </w:t>
      </w:r>
      <w:r>
        <w:rPr/>
        <w:t>H</w:t>
      </w:r>
      <w:r>
        <w:rPr>
          <w:spacing w:val="16"/>
        </w:rPr>
        <w:t> </w:t>
      </w:r>
      <w:r>
        <w:rPr/>
        <w:t>phạm</w:t>
      </w:r>
      <w:r>
        <w:rPr>
          <w:spacing w:val="12"/>
        </w:rPr>
        <w:t> </w:t>
      </w:r>
      <w:r>
        <w:rPr/>
        <w:t>tội</w:t>
      </w:r>
      <w:r>
        <w:rPr>
          <w:spacing w:val="19"/>
        </w:rPr>
        <w:t> </w:t>
      </w:r>
      <w:r>
        <w:rPr/>
        <w:t>“Trộm</w:t>
      </w:r>
      <w:r>
        <w:rPr>
          <w:spacing w:val="12"/>
        </w:rPr>
        <w:t> </w:t>
      </w:r>
      <w:r>
        <w:rPr/>
        <w:t>cắp</w:t>
      </w:r>
      <w:r>
        <w:rPr>
          <w:spacing w:val="16"/>
        </w:rPr>
        <w:t> </w:t>
      </w:r>
      <w:r>
        <w:rPr>
          <w:spacing w:val="-5"/>
        </w:rPr>
        <w:t>tài</w:t>
      </w:r>
    </w:p>
    <w:p>
      <w:pPr>
        <w:pStyle w:val="BodyText"/>
        <w:spacing w:before="38"/>
      </w:pPr>
      <w:r>
        <w:rPr>
          <w:spacing w:val="-2"/>
        </w:rPr>
        <w:t>sản”.</w:t>
      </w:r>
    </w:p>
    <w:p>
      <w:pPr>
        <w:pStyle w:val="BodyText"/>
        <w:ind w:left="1061"/>
      </w:pPr>
      <w:r>
        <w:rPr/>
        <w:t>Về</w:t>
      </w:r>
      <w:r>
        <w:rPr>
          <w:spacing w:val="4"/>
        </w:rPr>
        <w:t> </w:t>
      </w:r>
      <w:r>
        <w:rPr/>
        <w:t>hình</w:t>
      </w:r>
      <w:r>
        <w:rPr>
          <w:spacing w:val="2"/>
        </w:rPr>
        <w:t> </w:t>
      </w:r>
      <w:r>
        <w:rPr/>
        <w:t>phạt:</w:t>
      </w:r>
      <w:r>
        <w:rPr>
          <w:spacing w:val="8"/>
        </w:rPr>
        <w:t> </w:t>
      </w:r>
      <w:r>
        <w:rPr/>
        <w:t>Áp</w:t>
      </w:r>
      <w:r>
        <w:rPr>
          <w:spacing w:val="5"/>
        </w:rPr>
        <w:t> </w:t>
      </w:r>
      <w:r>
        <w:rPr/>
        <w:t>dụng</w:t>
      </w:r>
      <w:r>
        <w:rPr>
          <w:spacing w:val="5"/>
        </w:rPr>
        <w:t> </w:t>
      </w:r>
      <w:r>
        <w:rPr/>
        <w:t>khoản</w:t>
      </w:r>
      <w:r>
        <w:rPr>
          <w:spacing w:val="3"/>
        </w:rPr>
        <w:t> </w:t>
      </w:r>
      <w:r>
        <w:rPr/>
        <w:t>1</w:t>
      </w:r>
      <w:r>
        <w:rPr>
          <w:spacing w:val="5"/>
        </w:rPr>
        <w:t> </w:t>
      </w:r>
      <w:r>
        <w:rPr/>
        <w:t>Điều</w:t>
      </w:r>
      <w:r>
        <w:rPr>
          <w:spacing w:val="8"/>
        </w:rPr>
        <w:t> </w:t>
      </w:r>
      <w:r>
        <w:rPr/>
        <w:t>173;</w:t>
      </w:r>
      <w:r>
        <w:rPr>
          <w:spacing w:val="3"/>
        </w:rPr>
        <w:t> </w:t>
      </w:r>
      <w:r>
        <w:rPr/>
        <w:t>các</w:t>
      </w:r>
      <w:r>
        <w:rPr>
          <w:spacing w:val="4"/>
        </w:rPr>
        <w:t> </w:t>
      </w:r>
      <w:r>
        <w:rPr/>
        <w:t>điểm i,</w:t>
      </w:r>
      <w:r>
        <w:rPr>
          <w:spacing w:val="4"/>
        </w:rPr>
        <w:t> </w:t>
      </w:r>
      <w:r>
        <w:rPr/>
        <w:t>s</w:t>
      </w:r>
      <w:r>
        <w:rPr>
          <w:spacing w:val="5"/>
        </w:rPr>
        <w:t> </w:t>
      </w:r>
      <w:r>
        <w:rPr/>
        <w:t>khoản</w:t>
      </w:r>
      <w:r>
        <w:rPr>
          <w:spacing w:val="3"/>
        </w:rPr>
        <w:t> </w:t>
      </w:r>
      <w:r>
        <w:rPr/>
        <w:t>1</w:t>
      </w:r>
      <w:r>
        <w:rPr>
          <w:spacing w:val="5"/>
        </w:rPr>
        <w:t> </w:t>
      </w:r>
      <w:r>
        <w:rPr/>
        <w:t>và</w:t>
      </w:r>
      <w:r>
        <w:rPr>
          <w:spacing w:val="5"/>
        </w:rPr>
        <w:t> </w:t>
      </w:r>
      <w:r>
        <w:rPr>
          <w:spacing w:val="-2"/>
        </w:rPr>
        <w:t>khoản</w:t>
      </w:r>
    </w:p>
    <w:p>
      <w:pPr>
        <w:pStyle w:val="BodyText"/>
        <w:spacing w:line="268" w:lineRule="auto" w:before="38"/>
        <w:ind w:right="287"/>
        <w:jc w:val="both"/>
      </w:pPr>
      <w:r>
        <w:rPr/>
        <w:t>2 Điều 51; Điều 65 Bộ luật Hình sự, xử phạt bị cáo Đỗ Thu H từ 07 tháng đến</w:t>
      </w:r>
      <w:r>
        <w:rPr>
          <w:spacing w:val="40"/>
        </w:rPr>
        <w:t> </w:t>
      </w:r>
      <w:r>
        <w:rPr/>
        <w:t>09 tháng tù cho hưởng án treo, ấn định thời gian thử thách theo quy định của pháp luật, thời hạn thử thách tính từ ngày tuyên án sơ thẩm.</w:t>
      </w:r>
    </w:p>
    <w:p>
      <w:pPr>
        <w:pStyle w:val="BodyText"/>
        <w:spacing w:line="268" w:lineRule="auto" w:before="119"/>
        <w:ind w:right="289" w:firstLine="789"/>
        <w:jc w:val="both"/>
      </w:pPr>
      <w:r>
        <w:rPr/>
        <w:t>Giao bị cáo cho Ủy ban nhân dân thị trấn V, huyện C, tỉnh Tuyên Quang giám sát, giáo dục trong thời gian thử thách.</w:t>
      </w:r>
    </w:p>
    <w:p>
      <w:pPr>
        <w:pStyle w:val="BodyText"/>
        <w:spacing w:line="268" w:lineRule="auto" w:before="119"/>
        <w:ind w:right="288" w:firstLine="719"/>
        <w:jc w:val="both"/>
      </w:pPr>
      <w:r>
        <w:rPr/>
        <w:t>Về vật chứng: Áp dụng 47 Bộ luật Hình sự, Điều 106 Bộ luật Tố tụng</w:t>
      </w:r>
      <w:r>
        <w:rPr>
          <w:spacing w:val="40"/>
        </w:rPr>
        <w:t> </w:t>
      </w:r>
      <w:r>
        <w:rPr/>
        <w:t>hình sự, đề nghị: Trả lại cho bị cáo Đỗ Thu H 01 chiếc điện thoại di động nhãn hiệu I</w:t>
      </w:r>
      <w:r>
        <w:rPr>
          <w:spacing w:val="40"/>
        </w:rPr>
        <w:t> </w:t>
      </w:r>
      <w:r>
        <w:rPr/>
        <w:t>PHONE 6S, màu bạc, máy cũ đã qua sử dụng.</w:t>
      </w:r>
    </w:p>
    <w:p>
      <w:pPr>
        <w:pStyle w:val="BodyText"/>
        <w:spacing w:line="268" w:lineRule="auto" w:before="118"/>
        <w:ind w:right="294" w:firstLine="719"/>
        <w:jc w:val="both"/>
      </w:pPr>
      <w:r>
        <w:rPr/>
        <w:t>Ngày 04/10/2022 Cơ quan</w:t>
      </w:r>
      <w:r>
        <w:rPr>
          <w:spacing w:val="27"/>
        </w:rPr>
        <w:t> </w:t>
      </w:r>
      <w:r>
        <w:rPr/>
        <w:t>cảnh sát điều tra Công</w:t>
      </w:r>
      <w:r>
        <w:rPr>
          <w:spacing w:val="27"/>
        </w:rPr>
        <w:t> </w:t>
      </w:r>
      <w:r>
        <w:rPr/>
        <w:t>an huyện</w:t>
      </w:r>
      <w:r>
        <w:rPr>
          <w:spacing w:val="27"/>
        </w:rPr>
        <w:t> </w:t>
      </w:r>
      <w:r>
        <w:rPr/>
        <w:t>C</w:t>
      </w:r>
      <w:r>
        <w:rPr>
          <w:spacing w:val="40"/>
        </w:rPr>
        <w:t> </w:t>
      </w:r>
      <w:r>
        <w:rPr/>
        <w:t>đã trả lại 01 điện thoại di động nhãn hiệu SAMSUNG GALAXY A71, vỏ màu đen cho anh Hà Đức T là chủ sở hữu hợp pháp. Do vậy không đề nghị xem xét giải</w:t>
      </w:r>
      <w:r>
        <w:rPr>
          <w:spacing w:val="40"/>
        </w:rPr>
        <w:t> </w:t>
      </w:r>
      <w:r>
        <w:rPr>
          <w:spacing w:val="-2"/>
        </w:rPr>
        <w:t>quyết.</w:t>
      </w:r>
    </w:p>
    <w:p>
      <w:pPr>
        <w:spacing w:after="0" w:line="268" w:lineRule="auto"/>
        <w:jc w:val="both"/>
        <w:sectPr>
          <w:pgSz w:w="11910" w:h="16850"/>
          <w:pgMar w:header="724" w:footer="0" w:top="1240" w:bottom="280" w:left="1360" w:right="840"/>
        </w:sectPr>
      </w:pPr>
    </w:p>
    <w:p>
      <w:pPr>
        <w:pStyle w:val="BodyText"/>
        <w:spacing w:line="268" w:lineRule="auto" w:before="149"/>
        <w:ind w:right="292" w:firstLine="719"/>
        <w:jc w:val="both"/>
      </w:pPr>
      <w:r>
        <w:rPr/>
        <w:t>Về trách nhiệm dân sự: Quá trình điều tra bị hại đã nhận lại tài sản và không có đề nghị, yêu cầu gì thêm do vậy không xem xét.</w:t>
      </w:r>
    </w:p>
    <w:p>
      <w:pPr>
        <w:pStyle w:val="BodyText"/>
        <w:spacing w:line="268" w:lineRule="auto" w:before="119"/>
        <w:ind w:right="288" w:firstLine="719"/>
        <w:jc w:val="both"/>
      </w:pPr>
      <w:r>
        <w:rPr/>
        <w:t>Về hình phạt bổ sung: Xét thấy bị cáo không có tài sản riêng, sống phụ thuộc gia đình nên không đề nghị áp dụng hình phạt bổ sung là phạt tiền đối với bị cáo.</w:t>
      </w:r>
    </w:p>
    <w:p>
      <w:pPr>
        <w:pStyle w:val="BodyText"/>
        <w:spacing w:line="268" w:lineRule="auto" w:before="118"/>
        <w:ind w:right="299" w:firstLine="719"/>
        <w:jc w:val="both"/>
      </w:pPr>
      <w:r>
        <w:rPr/>
        <w:t>Ngoài ra đề nghị Hội đồng xét xử buộc bị cáo phải chịu án phí hình sự sơ thẩm và tuyên quyền kháng cáo bản án theo quy định của pháp luật.</w:t>
      </w:r>
    </w:p>
    <w:p>
      <w:pPr>
        <w:pStyle w:val="BodyText"/>
        <w:spacing w:line="268" w:lineRule="auto" w:before="119"/>
        <w:ind w:right="284" w:firstLine="719"/>
        <w:jc w:val="both"/>
      </w:pPr>
      <w:r>
        <w:rPr/>
        <w:t>Tại phiên tòa bị cáo Đỗ Thu H đã thành khẩn khai nhận hành vi phạm tội của mình như nội dung cáo trạng đã nêu. Xác định đã có hành vi “Trộm cắp tài sản”,</w:t>
      </w:r>
      <w:r>
        <w:rPr>
          <w:spacing w:val="-3"/>
        </w:rPr>
        <w:t> </w:t>
      </w:r>
      <w:r>
        <w:rPr/>
        <w:t>không có</w:t>
      </w:r>
      <w:r>
        <w:rPr>
          <w:spacing w:val="-1"/>
        </w:rPr>
        <w:t> </w:t>
      </w:r>
      <w:r>
        <w:rPr/>
        <w:t>ý</w:t>
      </w:r>
      <w:r>
        <w:rPr>
          <w:spacing w:val="-1"/>
        </w:rPr>
        <w:t> </w:t>
      </w:r>
      <w:r>
        <w:rPr/>
        <w:t>kiến</w:t>
      </w:r>
      <w:r>
        <w:rPr>
          <w:spacing w:val="-1"/>
        </w:rPr>
        <w:t> </w:t>
      </w:r>
      <w:r>
        <w:rPr/>
        <w:t>tranh</w:t>
      </w:r>
      <w:r>
        <w:rPr>
          <w:spacing w:val="-1"/>
        </w:rPr>
        <w:t> </w:t>
      </w:r>
      <w:r>
        <w:rPr/>
        <w:t>luận</w:t>
      </w:r>
      <w:r>
        <w:rPr>
          <w:spacing w:val="-1"/>
        </w:rPr>
        <w:t> </w:t>
      </w:r>
      <w:r>
        <w:rPr/>
        <w:t>với</w:t>
      </w:r>
      <w:r>
        <w:rPr>
          <w:spacing w:val="-1"/>
        </w:rPr>
        <w:t> </w:t>
      </w:r>
      <w:r>
        <w:rPr/>
        <w:t>luận</w:t>
      </w:r>
      <w:r>
        <w:rPr>
          <w:spacing w:val="-1"/>
        </w:rPr>
        <w:t> </w:t>
      </w:r>
      <w:r>
        <w:rPr/>
        <w:t>tội của Viện</w:t>
      </w:r>
      <w:r>
        <w:rPr>
          <w:spacing w:val="-1"/>
        </w:rPr>
        <w:t> </w:t>
      </w:r>
      <w:r>
        <w:rPr/>
        <w:t>kiểm</w:t>
      </w:r>
      <w:r>
        <w:rPr>
          <w:spacing w:val="-5"/>
        </w:rPr>
        <w:t> </w:t>
      </w:r>
      <w:r>
        <w:rPr/>
        <w:t>sát.</w:t>
      </w:r>
      <w:r>
        <w:rPr>
          <w:spacing w:val="-3"/>
        </w:rPr>
        <w:t> </w:t>
      </w:r>
      <w:r>
        <w:rPr/>
        <w:t>Nói lời</w:t>
      </w:r>
      <w:r>
        <w:rPr>
          <w:spacing w:val="-1"/>
        </w:rPr>
        <w:t> </w:t>
      </w:r>
      <w:r>
        <w:rPr/>
        <w:t>sau</w:t>
      </w:r>
      <w:r>
        <w:rPr>
          <w:spacing w:val="-1"/>
        </w:rPr>
        <w:t> </w:t>
      </w:r>
      <w:r>
        <w:rPr/>
        <w:t>cùng bị</w:t>
      </w:r>
      <w:r>
        <w:rPr>
          <w:spacing w:val="-8"/>
        </w:rPr>
        <w:t> </w:t>
      </w:r>
      <w:r>
        <w:rPr/>
        <w:t>cáo</w:t>
      </w:r>
      <w:r>
        <w:rPr>
          <w:spacing w:val="-8"/>
        </w:rPr>
        <w:t> </w:t>
      </w:r>
      <w:r>
        <w:rPr/>
        <w:t>đã</w:t>
      </w:r>
      <w:r>
        <w:rPr>
          <w:spacing w:val="-12"/>
        </w:rPr>
        <w:t> </w:t>
      </w:r>
      <w:r>
        <w:rPr/>
        <w:t>nhận</w:t>
      </w:r>
      <w:r>
        <w:rPr>
          <w:spacing w:val="-11"/>
        </w:rPr>
        <w:t> </w:t>
      </w:r>
      <w:r>
        <w:rPr/>
        <w:t>thức</w:t>
      </w:r>
      <w:r>
        <w:rPr>
          <w:spacing w:val="-9"/>
        </w:rPr>
        <w:t> </w:t>
      </w:r>
      <w:r>
        <w:rPr/>
        <w:t>được</w:t>
      </w:r>
      <w:r>
        <w:rPr>
          <w:spacing w:val="-9"/>
        </w:rPr>
        <w:t> </w:t>
      </w:r>
      <w:r>
        <w:rPr/>
        <w:t>hành</w:t>
      </w:r>
      <w:r>
        <w:rPr>
          <w:spacing w:val="-10"/>
        </w:rPr>
        <w:t> </w:t>
      </w:r>
      <w:r>
        <w:rPr/>
        <w:t>vi</w:t>
      </w:r>
      <w:r>
        <w:rPr>
          <w:spacing w:val="-10"/>
        </w:rPr>
        <w:t> </w:t>
      </w:r>
      <w:r>
        <w:rPr/>
        <w:t>của</w:t>
      </w:r>
      <w:r>
        <w:rPr>
          <w:spacing w:val="-9"/>
        </w:rPr>
        <w:t> </w:t>
      </w:r>
      <w:r>
        <w:rPr/>
        <w:t>mình</w:t>
      </w:r>
      <w:r>
        <w:rPr>
          <w:spacing w:val="-10"/>
        </w:rPr>
        <w:t> </w:t>
      </w:r>
      <w:r>
        <w:rPr/>
        <w:t>là</w:t>
      </w:r>
      <w:r>
        <w:rPr>
          <w:spacing w:val="-9"/>
        </w:rPr>
        <w:t> </w:t>
      </w:r>
      <w:r>
        <w:rPr/>
        <w:t>vi</w:t>
      </w:r>
      <w:r>
        <w:rPr>
          <w:spacing w:val="-8"/>
        </w:rPr>
        <w:t> </w:t>
      </w:r>
      <w:r>
        <w:rPr/>
        <w:t>phạm</w:t>
      </w:r>
      <w:r>
        <w:rPr>
          <w:spacing w:val="-14"/>
        </w:rPr>
        <w:t> </w:t>
      </w:r>
      <w:r>
        <w:rPr/>
        <w:t>pháp</w:t>
      </w:r>
      <w:r>
        <w:rPr>
          <w:spacing w:val="-8"/>
        </w:rPr>
        <w:t> </w:t>
      </w:r>
      <w:r>
        <w:rPr/>
        <w:t>luật</w:t>
      </w:r>
      <w:r>
        <w:rPr>
          <w:spacing w:val="-10"/>
        </w:rPr>
        <w:t> </w:t>
      </w:r>
      <w:r>
        <w:rPr/>
        <w:t>đề</w:t>
      </w:r>
      <w:r>
        <w:rPr>
          <w:spacing w:val="-9"/>
        </w:rPr>
        <w:t> </w:t>
      </w:r>
      <w:r>
        <w:rPr/>
        <w:t>nghị</w:t>
      </w:r>
      <w:r>
        <w:rPr>
          <w:spacing w:val="-8"/>
        </w:rPr>
        <w:t> </w:t>
      </w:r>
      <w:r>
        <w:rPr/>
        <w:t>Hội</w:t>
      </w:r>
      <w:r>
        <w:rPr>
          <w:spacing w:val="-10"/>
        </w:rPr>
        <w:t> </w:t>
      </w:r>
      <w:r>
        <w:rPr/>
        <w:t>đồng xét xử</w:t>
      </w:r>
      <w:r>
        <w:rPr>
          <w:spacing w:val="-3"/>
        </w:rPr>
        <w:t> </w:t>
      </w:r>
      <w:r>
        <w:rPr/>
        <w:t>xem</w:t>
      </w:r>
      <w:r>
        <w:rPr>
          <w:spacing w:val="-8"/>
        </w:rPr>
        <w:t> </w:t>
      </w:r>
      <w:r>
        <w:rPr/>
        <w:t>xét giảm</w:t>
      </w:r>
      <w:r>
        <w:rPr>
          <w:spacing w:val="-3"/>
        </w:rPr>
        <w:t> </w:t>
      </w:r>
      <w:r>
        <w:rPr/>
        <w:t>nhẹ</w:t>
      </w:r>
      <w:r>
        <w:rPr>
          <w:spacing w:val="-2"/>
        </w:rPr>
        <w:t> </w:t>
      </w:r>
      <w:r>
        <w:rPr/>
        <w:t>hình</w:t>
      </w:r>
      <w:r>
        <w:rPr>
          <w:spacing w:val="-1"/>
        </w:rPr>
        <w:t> </w:t>
      </w:r>
      <w:r>
        <w:rPr/>
        <w:t>phạt cho</w:t>
      </w:r>
      <w:r>
        <w:rPr>
          <w:spacing w:val="-3"/>
        </w:rPr>
        <w:t> </w:t>
      </w:r>
      <w:r>
        <w:rPr/>
        <w:t>bị cáo,</w:t>
      </w:r>
      <w:r>
        <w:rPr>
          <w:spacing w:val="-2"/>
        </w:rPr>
        <w:t> </w:t>
      </w:r>
      <w:r>
        <w:rPr/>
        <w:t>cho</w:t>
      </w:r>
      <w:r>
        <w:rPr>
          <w:spacing w:val="-1"/>
        </w:rPr>
        <w:t> </w:t>
      </w:r>
      <w:r>
        <w:rPr/>
        <w:t>bị cáo</w:t>
      </w:r>
      <w:r>
        <w:rPr>
          <w:spacing w:val="-1"/>
        </w:rPr>
        <w:t> </w:t>
      </w:r>
      <w:r>
        <w:rPr/>
        <w:t>được</w:t>
      </w:r>
      <w:r>
        <w:rPr>
          <w:spacing w:val="-2"/>
        </w:rPr>
        <w:t> </w:t>
      </w:r>
      <w:r>
        <w:rPr/>
        <w:t>hưởng</w:t>
      </w:r>
      <w:r>
        <w:rPr>
          <w:spacing w:val="-1"/>
        </w:rPr>
        <w:t> </w:t>
      </w:r>
      <w:r>
        <w:rPr/>
        <w:t>án</w:t>
      </w:r>
      <w:r>
        <w:rPr>
          <w:spacing w:val="-1"/>
        </w:rPr>
        <w:t> </w:t>
      </w:r>
      <w:r>
        <w:rPr/>
        <w:t>treo.</w:t>
      </w:r>
    </w:p>
    <w:p>
      <w:pPr>
        <w:pStyle w:val="BodyText"/>
        <w:spacing w:line="268" w:lineRule="auto" w:before="117"/>
        <w:ind w:right="288" w:firstLine="719"/>
        <w:jc w:val="both"/>
      </w:pPr>
      <w:r>
        <w:rPr/>
        <w:t>Bị hại Hà Đức T vắng mặt tại phiên tòa nhưng lời khai trong quá trình điều tra phù hợp với lời khai của bị cáo và Cáo trạng của Viện kiểm</w:t>
      </w:r>
      <w:r>
        <w:rPr>
          <w:spacing w:val="-2"/>
        </w:rPr>
        <w:t> </w:t>
      </w:r>
      <w:r>
        <w:rPr/>
        <w:t>sát. Tại đơn xin xét xử vắng mặt anh T xác định đã nhận lại chiếc điện thoại mà bị cáo đã trộm cắp, điện thoại không bị hư hỏng nên không yêu cầu bị cáo bồi thường.</w:t>
      </w:r>
    </w:p>
    <w:p>
      <w:pPr>
        <w:pStyle w:val="BodyText"/>
        <w:spacing w:line="268" w:lineRule="auto" w:before="118"/>
        <w:ind w:right="291" w:firstLine="719"/>
        <w:jc w:val="both"/>
      </w:pPr>
      <w:r>
        <w:rPr/>
        <w:t>Những người làm chứng đều vắng mặt tại phiên tòa nhưng lời khai có trong hồ sơ vụ án phù hợp với lời khai của bị cáo và các tài liệu, chứng cứ khác.</w:t>
      </w:r>
    </w:p>
    <w:p>
      <w:pPr>
        <w:pStyle w:val="Heading1"/>
        <w:spacing w:before="239"/>
        <w:ind w:right="309"/>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2"/>
        <w:ind w:left="0"/>
        <w:rPr>
          <w:b/>
          <w:sz w:val="24"/>
        </w:rPr>
      </w:pPr>
    </w:p>
    <w:p>
      <w:pPr>
        <w:pStyle w:val="BodyText"/>
        <w:spacing w:line="268" w:lineRule="auto" w:before="0"/>
        <w:ind w:right="292" w:firstLine="719"/>
        <w:jc w:val="both"/>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tranh</w:t>
      </w:r>
      <w:r>
        <w:rPr>
          <w:spacing w:val="-8"/>
        </w:rPr>
        <w:t> </w:t>
      </w:r>
      <w:r>
        <w:rPr/>
        <w:t>luận</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9"/>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470" w:val="left" w:leader="none"/>
        </w:tabs>
        <w:spacing w:line="268" w:lineRule="auto" w:before="119" w:after="0"/>
        <w:ind w:left="342" w:right="285" w:firstLine="719"/>
        <w:jc w:val="both"/>
        <w:rPr>
          <w:sz w:val="28"/>
        </w:rPr>
      </w:pPr>
      <w:r>
        <w:rPr>
          <w:sz w:val="28"/>
        </w:rPr>
        <w:t>Về tố tụng: Về hành vi, quyết định tố tụng của Cơ quan cảnh sát điều tra Công an huyện Chiêm</w:t>
      </w:r>
      <w:r>
        <w:rPr>
          <w:spacing w:val="-3"/>
          <w:sz w:val="28"/>
        </w:rPr>
        <w:t> </w:t>
      </w:r>
      <w:r>
        <w:rPr>
          <w:sz w:val="28"/>
        </w:rPr>
        <w:t>Hóa, Điều tra viên; của Viện kiểm</w:t>
      </w:r>
      <w:r>
        <w:rPr>
          <w:spacing w:val="-3"/>
          <w:sz w:val="28"/>
        </w:rPr>
        <w:t> </w:t>
      </w:r>
      <w:r>
        <w:rPr>
          <w:sz w:val="28"/>
        </w:rPr>
        <w:t>sát nhân dân huyện Chiêm</w:t>
      </w:r>
      <w:r>
        <w:rPr>
          <w:spacing w:val="-3"/>
          <w:sz w:val="28"/>
        </w:rPr>
        <w:t> </w:t>
      </w:r>
      <w:r>
        <w:rPr>
          <w:sz w:val="28"/>
        </w:rPr>
        <w:t>Hóa, Kiểm</w:t>
      </w:r>
      <w:r>
        <w:rPr>
          <w:spacing w:val="-1"/>
          <w:sz w:val="28"/>
        </w:rPr>
        <w:t> </w:t>
      </w:r>
      <w:r>
        <w:rPr>
          <w:sz w:val="28"/>
        </w:rPr>
        <w:t>sát viên trong quá trình điều tra, truy</w:t>
      </w:r>
      <w:r>
        <w:rPr>
          <w:spacing w:val="-2"/>
          <w:sz w:val="28"/>
        </w:rPr>
        <w:t> </w:t>
      </w:r>
      <w:r>
        <w:rPr>
          <w:sz w:val="28"/>
        </w:rPr>
        <w:t>tố; của</w:t>
      </w:r>
      <w:r>
        <w:rPr>
          <w:spacing w:val="-1"/>
          <w:sz w:val="28"/>
        </w:rPr>
        <w:t> </w:t>
      </w:r>
      <w:r>
        <w:rPr>
          <w:sz w:val="28"/>
        </w:rPr>
        <w:t>Kiểm</w:t>
      </w:r>
      <w:r>
        <w:rPr>
          <w:spacing w:val="-3"/>
          <w:sz w:val="28"/>
        </w:rPr>
        <w:t> </w:t>
      </w:r>
      <w:r>
        <w:rPr>
          <w:sz w:val="28"/>
        </w:rPr>
        <w:t>sát viên tại phiên</w:t>
      </w:r>
      <w:r>
        <w:rPr>
          <w:spacing w:val="-3"/>
          <w:sz w:val="28"/>
        </w:rPr>
        <w:t> </w:t>
      </w:r>
      <w:r>
        <w:rPr>
          <w:sz w:val="28"/>
        </w:rPr>
        <w:t>tòa</w:t>
      </w:r>
      <w:r>
        <w:rPr>
          <w:spacing w:val="-4"/>
          <w:sz w:val="28"/>
        </w:rPr>
        <w:t> </w:t>
      </w:r>
      <w:r>
        <w:rPr>
          <w:sz w:val="28"/>
        </w:rPr>
        <w:t>đã</w:t>
      </w:r>
      <w:r>
        <w:rPr>
          <w:spacing w:val="-5"/>
          <w:sz w:val="28"/>
        </w:rPr>
        <w:t> </w:t>
      </w:r>
      <w:r>
        <w:rPr>
          <w:sz w:val="28"/>
        </w:rPr>
        <w:t>thực</w:t>
      </w:r>
      <w:r>
        <w:rPr>
          <w:spacing w:val="-5"/>
          <w:sz w:val="28"/>
        </w:rPr>
        <w:t> </w:t>
      </w:r>
      <w:r>
        <w:rPr>
          <w:sz w:val="28"/>
        </w:rPr>
        <w:t>hiện</w:t>
      </w:r>
      <w:r>
        <w:rPr>
          <w:spacing w:val="-3"/>
          <w:sz w:val="28"/>
        </w:rPr>
        <w:t> </w:t>
      </w:r>
      <w:r>
        <w:rPr>
          <w:sz w:val="28"/>
        </w:rPr>
        <w:t>đúng</w:t>
      </w:r>
      <w:r>
        <w:rPr>
          <w:spacing w:val="-3"/>
          <w:sz w:val="28"/>
        </w:rPr>
        <w:t> </w:t>
      </w:r>
      <w:r>
        <w:rPr>
          <w:sz w:val="28"/>
        </w:rPr>
        <w:t>về</w:t>
      </w:r>
      <w:r>
        <w:rPr>
          <w:spacing w:val="-7"/>
          <w:sz w:val="28"/>
        </w:rPr>
        <w:t> </w:t>
      </w:r>
      <w:r>
        <w:rPr>
          <w:sz w:val="28"/>
        </w:rPr>
        <w:t>thẩm</w:t>
      </w:r>
      <w:r>
        <w:rPr>
          <w:spacing w:val="-10"/>
          <w:sz w:val="28"/>
        </w:rPr>
        <w:t> </w:t>
      </w:r>
      <w:r>
        <w:rPr>
          <w:sz w:val="28"/>
        </w:rPr>
        <w:t>quyền,</w:t>
      </w:r>
      <w:r>
        <w:rPr>
          <w:spacing w:val="-5"/>
          <w:sz w:val="28"/>
        </w:rPr>
        <w:t> </w:t>
      </w:r>
      <w:r>
        <w:rPr>
          <w:sz w:val="28"/>
        </w:rPr>
        <w:t>trình</w:t>
      </w:r>
      <w:r>
        <w:rPr>
          <w:spacing w:val="-3"/>
          <w:sz w:val="28"/>
        </w:rPr>
        <w:t> </w:t>
      </w:r>
      <w:r>
        <w:rPr>
          <w:sz w:val="28"/>
        </w:rPr>
        <w:t>tự,</w:t>
      </w:r>
      <w:r>
        <w:rPr>
          <w:spacing w:val="-5"/>
          <w:sz w:val="28"/>
        </w:rPr>
        <w:t> </w:t>
      </w:r>
      <w:r>
        <w:rPr>
          <w:sz w:val="28"/>
        </w:rPr>
        <w:t>thủ</w:t>
      </w:r>
      <w:r>
        <w:rPr>
          <w:spacing w:val="-3"/>
          <w:sz w:val="28"/>
        </w:rPr>
        <w:t> </w:t>
      </w:r>
      <w:r>
        <w:rPr>
          <w:sz w:val="28"/>
        </w:rPr>
        <w:t>tục</w:t>
      </w:r>
      <w:r>
        <w:rPr>
          <w:spacing w:val="-5"/>
          <w:sz w:val="28"/>
        </w:rPr>
        <w:t> </w:t>
      </w:r>
      <w:r>
        <w:rPr>
          <w:sz w:val="28"/>
        </w:rPr>
        <w:t>quy</w:t>
      </w:r>
      <w:r>
        <w:rPr>
          <w:spacing w:val="-6"/>
          <w:sz w:val="28"/>
        </w:rPr>
        <w:t> </w:t>
      </w:r>
      <w:r>
        <w:rPr>
          <w:sz w:val="28"/>
        </w:rPr>
        <w:t>định</w:t>
      </w:r>
      <w:r>
        <w:rPr>
          <w:spacing w:val="-3"/>
          <w:sz w:val="28"/>
        </w:rPr>
        <w:t> </w:t>
      </w:r>
      <w:r>
        <w:rPr>
          <w:sz w:val="28"/>
        </w:rPr>
        <w:t>của</w:t>
      </w:r>
      <w:r>
        <w:rPr>
          <w:spacing w:val="-5"/>
          <w:sz w:val="28"/>
        </w:rPr>
        <w:t> </w:t>
      </w:r>
      <w:r>
        <w:rPr>
          <w:sz w:val="28"/>
        </w:rPr>
        <w:t>Bộ</w:t>
      </w:r>
      <w:r>
        <w:rPr>
          <w:spacing w:val="-3"/>
          <w:sz w:val="28"/>
        </w:rPr>
        <w:t> </w:t>
      </w:r>
      <w:r>
        <w:rPr>
          <w:sz w:val="28"/>
        </w:rPr>
        <w:t>luật Tố</w:t>
      </w:r>
      <w:r>
        <w:rPr>
          <w:spacing w:val="-3"/>
          <w:sz w:val="28"/>
        </w:rPr>
        <w:t> </w:t>
      </w:r>
      <w:r>
        <w:rPr>
          <w:sz w:val="28"/>
        </w:rPr>
        <w:t>tụng</w:t>
      </w:r>
      <w:r>
        <w:rPr>
          <w:spacing w:val="-6"/>
          <w:sz w:val="28"/>
        </w:rPr>
        <w:t> </w:t>
      </w:r>
      <w:r>
        <w:rPr>
          <w:sz w:val="28"/>
        </w:rPr>
        <w:t>hình</w:t>
      </w:r>
      <w:r>
        <w:rPr>
          <w:spacing w:val="-6"/>
          <w:sz w:val="28"/>
        </w:rPr>
        <w:t> </w:t>
      </w:r>
      <w:r>
        <w:rPr>
          <w:sz w:val="28"/>
        </w:rPr>
        <w:t>sự.</w:t>
      </w:r>
      <w:r>
        <w:rPr>
          <w:spacing w:val="-5"/>
          <w:sz w:val="28"/>
        </w:rPr>
        <w:t> </w:t>
      </w:r>
      <w:r>
        <w:rPr>
          <w:sz w:val="28"/>
        </w:rPr>
        <w:t>Quá</w:t>
      </w:r>
      <w:r>
        <w:rPr>
          <w:spacing w:val="-6"/>
          <w:sz w:val="28"/>
        </w:rPr>
        <w:t> </w:t>
      </w:r>
      <w:r>
        <w:rPr>
          <w:sz w:val="28"/>
        </w:rPr>
        <w:t>trình</w:t>
      </w:r>
      <w:r>
        <w:rPr>
          <w:spacing w:val="-6"/>
          <w:sz w:val="28"/>
        </w:rPr>
        <w:t> </w:t>
      </w:r>
      <w:r>
        <w:rPr>
          <w:sz w:val="28"/>
        </w:rPr>
        <w:t>điều</w:t>
      </w:r>
      <w:r>
        <w:rPr>
          <w:spacing w:val="-6"/>
          <w:sz w:val="28"/>
        </w:rPr>
        <w:t> </w:t>
      </w:r>
      <w:r>
        <w:rPr>
          <w:sz w:val="28"/>
        </w:rPr>
        <w:t>tra</w:t>
      </w:r>
      <w:r>
        <w:rPr>
          <w:spacing w:val="-7"/>
          <w:sz w:val="28"/>
        </w:rPr>
        <w:t> </w:t>
      </w:r>
      <w:r>
        <w:rPr>
          <w:sz w:val="28"/>
        </w:rPr>
        <w:t>và</w:t>
      </w:r>
      <w:r>
        <w:rPr>
          <w:spacing w:val="-7"/>
          <w:sz w:val="28"/>
        </w:rPr>
        <w:t> </w:t>
      </w:r>
      <w:r>
        <w:rPr>
          <w:sz w:val="28"/>
        </w:rPr>
        <w:t>tại</w:t>
      </w:r>
      <w:r>
        <w:rPr>
          <w:spacing w:val="-6"/>
          <w:sz w:val="28"/>
        </w:rPr>
        <w:t> </w:t>
      </w:r>
      <w:r>
        <w:rPr>
          <w:sz w:val="28"/>
        </w:rPr>
        <w:t>phiên</w:t>
      </w:r>
      <w:r>
        <w:rPr>
          <w:spacing w:val="-6"/>
          <w:sz w:val="28"/>
        </w:rPr>
        <w:t> </w:t>
      </w:r>
      <w:r>
        <w:rPr>
          <w:sz w:val="28"/>
        </w:rPr>
        <w:t>tòa,</w:t>
      </w:r>
      <w:r>
        <w:rPr>
          <w:spacing w:val="-8"/>
          <w:sz w:val="28"/>
        </w:rPr>
        <w:t> </w:t>
      </w:r>
      <w:r>
        <w:rPr>
          <w:sz w:val="28"/>
        </w:rPr>
        <w:t>bị</w:t>
      </w:r>
      <w:r>
        <w:rPr>
          <w:spacing w:val="-6"/>
          <w:sz w:val="28"/>
        </w:rPr>
        <w:t> </w:t>
      </w:r>
      <w:r>
        <w:rPr>
          <w:sz w:val="28"/>
        </w:rPr>
        <w:t>cáo,</w:t>
      </w:r>
      <w:r>
        <w:rPr>
          <w:spacing w:val="-7"/>
          <w:sz w:val="28"/>
        </w:rPr>
        <w:t> </w:t>
      </w:r>
      <w:r>
        <w:rPr>
          <w:sz w:val="28"/>
        </w:rPr>
        <w:t>bị</w:t>
      </w:r>
      <w:r>
        <w:rPr>
          <w:spacing w:val="-6"/>
          <w:sz w:val="28"/>
        </w:rPr>
        <w:t> </w:t>
      </w:r>
      <w:r>
        <w:rPr>
          <w:sz w:val="28"/>
        </w:rPr>
        <w:t>hại</w:t>
      </w:r>
      <w:r>
        <w:rPr>
          <w:spacing w:val="-3"/>
          <w:sz w:val="28"/>
        </w:rPr>
        <w:t> </w:t>
      </w:r>
      <w:r>
        <w:rPr>
          <w:sz w:val="28"/>
        </w:rPr>
        <w:t>không</w:t>
      </w:r>
      <w:r>
        <w:rPr>
          <w:spacing w:val="-6"/>
          <w:sz w:val="28"/>
        </w:rPr>
        <w:t> </w:t>
      </w:r>
      <w:r>
        <w:rPr>
          <w:sz w:val="28"/>
        </w:rPr>
        <w:t>có</w:t>
      </w:r>
      <w:r>
        <w:rPr>
          <w:spacing w:val="-6"/>
          <w:sz w:val="28"/>
        </w:rPr>
        <w:t> </w:t>
      </w:r>
      <w:r>
        <w:rPr>
          <w:sz w:val="28"/>
        </w:rPr>
        <w:t>ý</w:t>
      </w:r>
      <w:r>
        <w:rPr>
          <w:spacing w:val="-6"/>
          <w:sz w:val="28"/>
        </w:rPr>
        <w:t> </w:t>
      </w:r>
      <w:r>
        <w:rPr>
          <w:sz w:val="28"/>
        </w:rPr>
        <w:t>kiến hoặc khiếu nại về hành vi, quyết định của Cơ quan tiến hành tố tụng, người tiến hành tố tụng. Do đó, các hành vi, quyết định tố tụng của Cơ quan tiến hành tố tụng,</w:t>
      </w:r>
      <w:r>
        <w:rPr>
          <w:spacing w:val="-10"/>
          <w:sz w:val="28"/>
        </w:rPr>
        <w:t> </w:t>
      </w:r>
      <w:r>
        <w:rPr>
          <w:sz w:val="28"/>
        </w:rPr>
        <w:t>người</w:t>
      </w:r>
      <w:r>
        <w:rPr>
          <w:spacing w:val="-11"/>
          <w:sz w:val="28"/>
        </w:rPr>
        <w:t> </w:t>
      </w:r>
      <w:r>
        <w:rPr>
          <w:sz w:val="28"/>
        </w:rPr>
        <w:t>tiến</w:t>
      </w:r>
      <w:r>
        <w:rPr>
          <w:spacing w:val="-8"/>
          <w:sz w:val="28"/>
        </w:rPr>
        <w:t> </w:t>
      </w:r>
      <w:r>
        <w:rPr>
          <w:sz w:val="28"/>
        </w:rPr>
        <w:t>hành</w:t>
      </w:r>
      <w:r>
        <w:rPr>
          <w:spacing w:val="-14"/>
          <w:sz w:val="28"/>
        </w:rPr>
        <w:t> </w:t>
      </w:r>
      <w:r>
        <w:rPr>
          <w:sz w:val="28"/>
        </w:rPr>
        <w:t>tố</w:t>
      </w:r>
      <w:r>
        <w:rPr>
          <w:spacing w:val="-12"/>
          <w:sz w:val="28"/>
        </w:rPr>
        <w:t> </w:t>
      </w:r>
      <w:r>
        <w:rPr>
          <w:sz w:val="28"/>
        </w:rPr>
        <w:t>tụng</w:t>
      </w:r>
      <w:r>
        <w:rPr>
          <w:spacing w:val="-12"/>
          <w:sz w:val="28"/>
        </w:rPr>
        <w:t> </w:t>
      </w:r>
      <w:r>
        <w:rPr>
          <w:sz w:val="28"/>
        </w:rPr>
        <w:t>đã</w:t>
      </w:r>
      <w:r>
        <w:rPr>
          <w:spacing w:val="-9"/>
          <w:sz w:val="28"/>
        </w:rPr>
        <w:t> </w:t>
      </w:r>
      <w:r>
        <w:rPr>
          <w:sz w:val="28"/>
        </w:rPr>
        <w:t>thực</w:t>
      </w:r>
      <w:r>
        <w:rPr>
          <w:spacing w:val="-9"/>
          <w:sz w:val="28"/>
        </w:rPr>
        <w:t> </w:t>
      </w:r>
      <w:r>
        <w:rPr>
          <w:sz w:val="28"/>
        </w:rPr>
        <w:t>hiện</w:t>
      </w:r>
      <w:r>
        <w:rPr>
          <w:spacing w:val="-12"/>
          <w:sz w:val="28"/>
        </w:rPr>
        <w:t> </w:t>
      </w:r>
      <w:r>
        <w:rPr>
          <w:sz w:val="28"/>
        </w:rPr>
        <w:t>là</w:t>
      </w:r>
      <w:r>
        <w:rPr>
          <w:spacing w:val="-10"/>
          <w:sz w:val="28"/>
        </w:rPr>
        <w:t> </w:t>
      </w:r>
      <w:r>
        <w:rPr>
          <w:sz w:val="28"/>
        </w:rPr>
        <w:t>hợp</w:t>
      </w:r>
      <w:r>
        <w:rPr>
          <w:spacing w:val="-11"/>
          <w:sz w:val="28"/>
        </w:rPr>
        <w:t> </w:t>
      </w:r>
      <w:r>
        <w:rPr>
          <w:sz w:val="28"/>
        </w:rPr>
        <w:t>pháp,</w:t>
      </w:r>
      <w:r>
        <w:rPr>
          <w:spacing w:val="-13"/>
          <w:sz w:val="28"/>
        </w:rPr>
        <w:t> </w:t>
      </w:r>
      <w:r>
        <w:rPr>
          <w:sz w:val="28"/>
        </w:rPr>
        <w:t>phù</w:t>
      </w:r>
      <w:r>
        <w:rPr>
          <w:spacing w:val="-8"/>
          <w:sz w:val="28"/>
        </w:rPr>
        <w:t> </w:t>
      </w:r>
      <w:r>
        <w:rPr>
          <w:sz w:val="28"/>
        </w:rPr>
        <w:t>hợp</w:t>
      </w:r>
      <w:r>
        <w:rPr>
          <w:spacing w:val="-12"/>
          <w:sz w:val="28"/>
        </w:rPr>
        <w:t> </w:t>
      </w:r>
      <w:r>
        <w:rPr>
          <w:sz w:val="28"/>
        </w:rPr>
        <w:t>theo</w:t>
      </w:r>
      <w:r>
        <w:rPr>
          <w:spacing w:val="-12"/>
          <w:sz w:val="28"/>
        </w:rPr>
        <w:t> </w:t>
      </w:r>
      <w:r>
        <w:rPr>
          <w:sz w:val="28"/>
        </w:rPr>
        <w:t>quy</w:t>
      </w:r>
      <w:r>
        <w:rPr>
          <w:spacing w:val="-13"/>
          <w:sz w:val="28"/>
        </w:rPr>
        <w:t> </w:t>
      </w:r>
      <w:r>
        <w:rPr>
          <w:sz w:val="28"/>
        </w:rPr>
        <w:t>định</w:t>
      </w:r>
      <w:r>
        <w:rPr>
          <w:spacing w:val="-8"/>
          <w:sz w:val="28"/>
        </w:rPr>
        <w:t> </w:t>
      </w:r>
      <w:r>
        <w:rPr>
          <w:sz w:val="28"/>
        </w:rPr>
        <w:t>của pháp luật.</w:t>
      </w:r>
    </w:p>
    <w:p>
      <w:pPr>
        <w:pStyle w:val="ListParagraph"/>
        <w:numPr>
          <w:ilvl w:val="0"/>
          <w:numId w:val="4"/>
        </w:numPr>
        <w:tabs>
          <w:tab w:pos="1559" w:val="left" w:leader="none"/>
        </w:tabs>
        <w:spacing w:line="268" w:lineRule="auto" w:before="115" w:after="0"/>
        <w:ind w:left="342" w:right="285" w:firstLine="789"/>
        <w:jc w:val="both"/>
        <w:rPr>
          <w:sz w:val="28"/>
        </w:rPr>
      </w:pPr>
      <w:r>
        <w:rPr>
          <w:sz w:val="28"/>
        </w:rPr>
        <w:t>Về hành vi phạm tội của bị cáo: Lời khai của bị cáo Đỗ Thu H tại phiên tòa, phù hợp với lời khai của bị cáo tại cơ quan điều tra, phù hợp với lời khai của bị hại, kết luận định giá tài sản, những người làm chứng và các tài liệu, chứng cứ khác có trong hồ sơ vụ án. Như vậy, có đủ cơ sở kết luận: Khoảng 15 giờ 30 ngày 01/10/2021, tại tổ dân phố V, thị trấn V, huyện C, tỉnh Tuyên Quang, Đỗ Thu H đã có hành vi trộm cắp 01 chiếc điện thoại di động nhãn hiệu</w:t>
      </w:r>
    </w:p>
    <w:p>
      <w:pPr>
        <w:spacing w:after="0" w:line="268" w:lineRule="auto"/>
        <w:jc w:val="both"/>
        <w:rPr>
          <w:sz w:val="28"/>
        </w:rPr>
        <w:sectPr>
          <w:pgSz w:w="11910" w:h="16850"/>
          <w:pgMar w:header="724" w:footer="0" w:top="1240" w:bottom="280" w:left="1360" w:right="840"/>
        </w:sectPr>
      </w:pPr>
    </w:p>
    <w:p>
      <w:pPr>
        <w:pStyle w:val="BodyText"/>
        <w:spacing w:line="268" w:lineRule="auto" w:before="149"/>
        <w:ind w:right="288"/>
        <w:jc w:val="both"/>
      </w:pPr>
      <w:r>
        <w:rPr/>
        <w:t>SAMSUNG GALAXY A71, trị giá 7.042.000 đồng </w:t>
      </w:r>
      <w:r>
        <w:rPr>
          <w:i/>
        </w:rPr>
        <w:t>(Bảy triệu không trăm bốn</w:t>
      </w:r>
      <w:r>
        <w:rPr>
          <w:i/>
        </w:rPr>
        <w:t> mươi hai nghìn đồng) </w:t>
      </w:r>
      <w:r>
        <w:rPr/>
        <w:t>của anh Hà Đức T; đủ cơ sở xác định bị cáo đã phạm tội “Trộm cắp tài sản” theo quy định tại khoản 1 Điều 173 của Bộ luật Hình sự như kết luận của đại diện Viện kiểm sát là có căn cứ đúng người, đúng tội, đúng</w:t>
      </w:r>
      <w:r>
        <w:rPr>
          <w:spacing w:val="40"/>
        </w:rPr>
        <w:t> </w:t>
      </w:r>
      <w:r>
        <w:rPr/>
        <w:t>pháp luật.</w:t>
      </w:r>
    </w:p>
    <w:p>
      <w:pPr>
        <w:pStyle w:val="ListParagraph"/>
        <w:numPr>
          <w:ilvl w:val="0"/>
          <w:numId w:val="4"/>
        </w:numPr>
        <w:tabs>
          <w:tab w:pos="1529" w:val="left" w:leader="none"/>
        </w:tabs>
        <w:spacing w:line="240" w:lineRule="auto" w:before="117" w:after="0"/>
        <w:ind w:left="1528" w:right="0" w:hanging="398"/>
        <w:jc w:val="both"/>
        <w:rPr>
          <w:sz w:val="28"/>
        </w:rPr>
      </w:pPr>
      <w:r>
        <w:rPr>
          <w:sz w:val="28"/>
        </w:rPr>
        <w:t>Về</w:t>
      </w:r>
      <w:r>
        <w:rPr>
          <w:spacing w:val="-2"/>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6"/>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 </w:t>
      </w:r>
      <w:r>
        <w:rPr>
          <w:spacing w:val="-5"/>
          <w:sz w:val="28"/>
        </w:rPr>
        <w:t>sự:</w:t>
      </w:r>
    </w:p>
    <w:p>
      <w:pPr>
        <w:pStyle w:val="BodyText"/>
        <w:spacing w:line="268" w:lineRule="auto"/>
        <w:ind w:right="372" w:firstLine="719"/>
        <w:jc w:val="both"/>
      </w:pPr>
      <w:r>
        <w:rPr/>
        <w:t>Về tình tiết tăng nặng trách nhiệm</w:t>
      </w:r>
      <w:r>
        <w:rPr>
          <w:spacing w:val="-1"/>
        </w:rPr>
        <w:t> </w:t>
      </w:r>
      <w:r>
        <w:rPr/>
        <w:t>hình sự: Bị cáo không có tình tiết tăng nặng trách nhiệm hình sự.</w:t>
      </w:r>
    </w:p>
    <w:p>
      <w:pPr>
        <w:pStyle w:val="BodyText"/>
        <w:spacing w:line="268" w:lineRule="auto" w:before="119"/>
        <w:ind w:right="287" w:firstLine="719"/>
        <w:jc w:val="both"/>
      </w:pPr>
      <w:r>
        <w:rPr/>
        <w:t>Về tình tiết giảm nhẹ trách nhiệm hình sự: Trong quá trình điều tra và tại phiên tòa, bị cáo thành khẩn khai báo, ăn năn hối cải về hành vi phạm tội của mình;</w:t>
      </w:r>
      <w:r>
        <w:rPr>
          <w:spacing w:val="-2"/>
        </w:rPr>
        <w:t> </w:t>
      </w:r>
      <w:r>
        <w:rPr/>
        <w:t>bị</w:t>
      </w:r>
      <w:r>
        <w:rPr>
          <w:spacing w:val="-1"/>
        </w:rPr>
        <w:t> </w:t>
      </w:r>
      <w:r>
        <w:rPr/>
        <w:t>cáo</w:t>
      </w:r>
      <w:r>
        <w:rPr>
          <w:spacing w:val="-1"/>
        </w:rPr>
        <w:t> </w:t>
      </w:r>
      <w:r>
        <w:rPr/>
        <w:t>phạm</w:t>
      </w:r>
      <w:r>
        <w:rPr>
          <w:spacing w:val="-7"/>
        </w:rPr>
        <w:t> </w:t>
      </w:r>
      <w:r>
        <w:rPr/>
        <w:t>tội</w:t>
      </w:r>
      <w:r>
        <w:rPr>
          <w:spacing w:val="-1"/>
        </w:rPr>
        <w:t> </w:t>
      </w:r>
      <w:r>
        <w:rPr/>
        <w:t>lần</w:t>
      </w:r>
      <w:r>
        <w:rPr>
          <w:spacing w:val="-1"/>
        </w:rPr>
        <w:t> </w:t>
      </w:r>
      <w:r>
        <w:rPr/>
        <w:t>đầu</w:t>
      </w:r>
      <w:r>
        <w:rPr>
          <w:spacing w:val="-4"/>
        </w:rPr>
        <w:t> </w:t>
      </w:r>
      <w:r>
        <w:rPr/>
        <w:t>và</w:t>
      </w:r>
      <w:r>
        <w:rPr>
          <w:spacing w:val="-2"/>
        </w:rPr>
        <w:t> </w:t>
      </w:r>
      <w:r>
        <w:rPr/>
        <w:t>thuộc</w:t>
      </w:r>
      <w:r>
        <w:rPr>
          <w:spacing w:val="-2"/>
        </w:rPr>
        <w:t> </w:t>
      </w:r>
      <w:r>
        <w:rPr/>
        <w:t>trường</w:t>
      </w:r>
      <w:r>
        <w:rPr>
          <w:spacing w:val="-1"/>
        </w:rPr>
        <w:t> </w:t>
      </w:r>
      <w:r>
        <w:rPr/>
        <w:t>hợp</w:t>
      </w:r>
      <w:r>
        <w:rPr>
          <w:spacing w:val="-1"/>
        </w:rPr>
        <w:t> </w:t>
      </w:r>
      <w:r>
        <w:rPr/>
        <w:t>ít</w:t>
      </w:r>
      <w:r>
        <w:rPr>
          <w:spacing w:val="-4"/>
        </w:rPr>
        <w:t> </w:t>
      </w:r>
      <w:r>
        <w:rPr/>
        <w:t>nghiêm</w:t>
      </w:r>
      <w:r>
        <w:rPr>
          <w:spacing w:val="-7"/>
        </w:rPr>
        <w:t> </w:t>
      </w:r>
      <w:r>
        <w:rPr/>
        <w:t>trọng; bố</w:t>
      </w:r>
      <w:r>
        <w:rPr>
          <w:spacing w:val="-1"/>
        </w:rPr>
        <w:t> </w:t>
      </w:r>
      <w:r>
        <w:rPr/>
        <w:t>mẹ</w:t>
      </w:r>
      <w:r>
        <w:rPr>
          <w:spacing w:val="-2"/>
        </w:rPr>
        <w:t> </w:t>
      </w:r>
      <w:r>
        <w:rPr/>
        <w:t>bị</w:t>
      </w:r>
      <w:r>
        <w:rPr>
          <w:spacing w:val="-1"/>
        </w:rPr>
        <w:t> </w:t>
      </w:r>
      <w:r>
        <w:rPr/>
        <w:t>cáo là</w:t>
      </w:r>
      <w:r>
        <w:rPr>
          <w:spacing w:val="-1"/>
        </w:rPr>
        <w:t> </w:t>
      </w:r>
      <w:r>
        <w:rPr/>
        <w:t>ông Đỗ</w:t>
      </w:r>
      <w:r>
        <w:rPr>
          <w:spacing w:val="-1"/>
        </w:rPr>
        <w:t> </w:t>
      </w:r>
      <w:r>
        <w:rPr/>
        <w:t>Khắc</w:t>
      </w:r>
      <w:r>
        <w:rPr>
          <w:spacing w:val="-2"/>
        </w:rPr>
        <w:t> </w:t>
      </w:r>
      <w:r>
        <w:rPr/>
        <w:t>P</w:t>
      </w:r>
      <w:r>
        <w:rPr>
          <w:spacing w:val="-1"/>
        </w:rPr>
        <w:t> </w:t>
      </w:r>
      <w:r>
        <w:rPr/>
        <w:t>và</w:t>
      </w:r>
      <w:r>
        <w:rPr>
          <w:spacing w:val="-3"/>
        </w:rPr>
        <w:t> </w:t>
      </w:r>
      <w:r>
        <w:rPr/>
        <w:t>bà Lương</w:t>
      </w:r>
      <w:r>
        <w:rPr>
          <w:spacing w:val="-1"/>
        </w:rPr>
        <w:t> </w:t>
      </w:r>
      <w:r>
        <w:rPr/>
        <w:t>Thị H là</w:t>
      </w:r>
      <w:r>
        <w:rPr>
          <w:spacing w:val="-2"/>
        </w:rPr>
        <w:t> </w:t>
      </w:r>
      <w:r>
        <w:rPr/>
        <w:t>người trực</w:t>
      </w:r>
      <w:r>
        <w:rPr>
          <w:spacing w:val="-1"/>
        </w:rPr>
        <w:t> </w:t>
      </w:r>
      <w:r>
        <w:rPr/>
        <w:t>tiếp</w:t>
      </w:r>
      <w:r>
        <w:rPr>
          <w:spacing w:val="-1"/>
        </w:rPr>
        <w:t> </w:t>
      </w:r>
      <w:r>
        <w:rPr/>
        <w:t>tham</w:t>
      </w:r>
      <w:r>
        <w:rPr>
          <w:spacing w:val="-5"/>
        </w:rPr>
        <w:t> </w:t>
      </w:r>
      <w:r>
        <w:rPr/>
        <w:t>gia</w:t>
      </w:r>
      <w:r>
        <w:rPr>
          <w:spacing w:val="-2"/>
        </w:rPr>
        <w:t> </w:t>
      </w:r>
      <w:r>
        <w:rPr/>
        <w:t>chiến tranh bảo vệ tổ quốc, làm nhiệm vụ quốc tế ở Campuchia, giúp bạn Lào sau ngày 30/4/1975 đã thôi việc và được hưởng trợ cấp một lần của Nhà nước, bị hại Hà Đức T xin giảm nhẹ hình phạt cho bị cáo; đây là các tình tiết giảm nhẹ trách nhiệm hình sự quy định tại điểm i, s khoản 1, khoản 2 Điều 51 Bộ luật Hình sự cần áp dụng cho bị cáo khi quyết định hình phạt.</w:t>
      </w:r>
    </w:p>
    <w:p>
      <w:pPr>
        <w:pStyle w:val="ListParagraph"/>
        <w:numPr>
          <w:ilvl w:val="0"/>
          <w:numId w:val="4"/>
        </w:numPr>
        <w:tabs>
          <w:tab w:pos="1566" w:val="left" w:leader="none"/>
        </w:tabs>
        <w:spacing w:line="268" w:lineRule="auto" w:before="115" w:after="0"/>
        <w:ind w:left="342" w:right="284" w:firstLine="789"/>
        <w:jc w:val="both"/>
        <w:rPr>
          <w:sz w:val="28"/>
        </w:rPr>
      </w:pPr>
      <w:r>
        <w:rPr>
          <w:sz w:val="28"/>
        </w:rPr>
        <w:t>Về tính chất, mức độ của hành vi: Hành vi phạm tội của bị cáo là nguy hiểm cho xã hội, đã xâm phạm trực tiếp đến quyền sở hữu tài sản của</w:t>
      </w:r>
      <w:r>
        <w:rPr>
          <w:spacing w:val="40"/>
          <w:sz w:val="28"/>
        </w:rPr>
        <w:t> </w:t>
      </w:r>
      <w:r>
        <w:rPr>
          <w:sz w:val="28"/>
        </w:rPr>
        <w:t>người khác, trước đó bị cáo không có ý định trộm cắp tài sản nhưng lợi dụng sự sơ hở trong việc quản lý tài sản của bị hại, bị cáo đã nảy sinh ý định và trộm</w:t>
      </w:r>
      <w:r>
        <w:rPr>
          <w:spacing w:val="-1"/>
          <w:sz w:val="28"/>
        </w:rPr>
        <w:t> </w:t>
      </w:r>
      <w:r>
        <w:rPr>
          <w:sz w:val="28"/>
        </w:rPr>
        <w:t>cắp tài sản. Bị cáo là người có đầy đủ năng lực trách nhiệm hình sự, nhận thức được việc trộm cắp tài sản là vi phạm pháp luật nhưng vẫn cố ý thực hiện do đó cần phải chịu trách nhiệm đối với hành vi phạm tội của mình và áp dụng mức hình phạt tương xứng với hành vi</w:t>
      </w:r>
      <w:r>
        <w:rPr>
          <w:spacing w:val="40"/>
          <w:sz w:val="28"/>
        </w:rPr>
        <w:t> </w:t>
      </w:r>
      <w:r>
        <w:rPr>
          <w:sz w:val="28"/>
        </w:rPr>
        <w:t>phạm tội của bị cáo để răn đe, giáo dục và phòng ngừa tội phạm chung. Tuy nhiên Hội đồng xét xử thấy bị cáo có nhân thân tốt,</w:t>
      </w:r>
      <w:r>
        <w:rPr>
          <w:spacing w:val="40"/>
          <w:sz w:val="28"/>
        </w:rPr>
        <w:t> </w:t>
      </w:r>
      <w:r>
        <w:rPr>
          <w:sz w:val="28"/>
        </w:rPr>
        <w:t>có nơi cư trú rõ ràng nên không cần thiết phải cách ly bị cáo ra khỏi đời sống xã hội mà cho bị cáo được miễn chấp hành hình phạt tù có điều kiện, cải tạo tại địa phương dưới sự giám sát, giáo dục của chính quyền địa phương cũng đủ điều kiện để cải tạo bị cáo trở thành con người lương thiện mà cũng không gây nguy hiểm cho xã hội, không gây ảnh hưởng xấu đến an ninh, trật tự an toàn xã hội phù hợp với quy định tại Điều 65 của Bộ luật Hình sự, Nghị quyết số 02/2018/NQ-HĐTP ngày 15/5/2018 và Nghị quyết số 01/2022/NQ-HĐTP ngày 15/4/2022 của Hội đồng Thẩm phán Tòa án nhân dân tối cao. Do vậy, Hội đồng xét xử</w:t>
      </w:r>
      <w:r>
        <w:rPr>
          <w:spacing w:val="-1"/>
          <w:sz w:val="28"/>
        </w:rPr>
        <w:t> </w:t>
      </w:r>
      <w:r>
        <w:rPr>
          <w:sz w:val="28"/>
        </w:rPr>
        <w:t>quyết định cho bị cáo được hưởng án treo đồng thời ấn định thời gian thử thách</w:t>
      </w:r>
      <w:r>
        <w:rPr>
          <w:spacing w:val="-2"/>
          <w:sz w:val="28"/>
        </w:rPr>
        <w:t> </w:t>
      </w:r>
      <w:r>
        <w:rPr>
          <w:sz w:val="28"/>
        </w:rPr>
        <w:t>đối</w:t>
      </w:r>
      <w:r>
        <w:rPr>
          <w:spacing w:val="-1"/>
          <w:sz w:val="28"/>
        </w:rPr>
        <w:t> </w:t>
      </w:r>
      <w:r>
        <w:rPr>
          <w:sz w:val="28"/>
        </w:rPr>
        <w:t>với</w:t>
      </w:r>
      <w:r>
        <w:rPr>
          <w:spacing w:val="-1"/>
          <w:sz w:val="28"/>
        </w:rPr>
        <w:t> </w:t>
      </w:r>
      <w:r>
        <w:rPr>
          <w:sz w:val="28"/>
        </w:rPr>
        <w:t>bị</w:t>
      </w:r>
      <w:r>
        <w:rPr>
          <w:spacing w:val="-1"/>
          <w:sz w:val="28"/>
        </w:rPr>
        <w:t> </w:t>
      </w:r>
      <w:r>
        <w:rPr>
          <w:sz w:val="28"/>
        </w:rPr>
        <w:t>cáo</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tại</w:t>
      </w:r>
      <w:r>
        <w:rPr>
          <w:spacing w:val="-1"/>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65</w:t>
      </w:r>
      <w:r>
        <w:rPr>
          <w:spacing w:val="-2"/>
          <w:sz w:val="28"/>
        </w:rPr>
        <w:t> </w:t>
      </w:r>
      <w:r>
        <w:rPr>
          <w:sz w:val="28"/>
        </w:rPr>
        <w:t>của</w:t>
      </w:r>
      <w:r>
        <w:rPr>
          <w:spacing w:val="-3"/>
          <w:sz w:val="28"/>
        </w:rPr>
        <w:t> </w:t>
      </w:r>
      <w:r>
        <w:rPr>
          <w:sz w:val="28"/>
        </w:rPr>
        <w:t>Bộ</w:t>
      </w:r>
      <w:r>
        <w:rPr>
          <w:spacing w:val="-2"/>
          <w:sz w:val="28"/>
        </w:rPr>
        <w:t> </w:t>
      </w:r>
      <w:r>
        <w:rPr>
          <w:sz w:val="28"/>
        </w:rPr>
        <w:t>luật</w:t>
      </w:r>
      <w:r>
        <w:rPr>
          <w:spacing w:val="-1"/>
          <w:sz w:val="28"/>
        </w:rPr>
        <w:t> </w:t>
      </w:r>
      <w:r>
        <w:rPr>
          <w:sz w:val="28"/>
        </w:rPr>
        <w:t>Hình</w:t>
      </w:r>
      <w:r>
        <w:rPr>
          <w:spacing w:val="-2"/>
          <w:sz w:val="28"/>
        </w:rPr>
        <w:t> </w:t>
      </w:r>
      <w:r>
        <w:rPr>
          <w:sz w:val="28"/>
        </w:rPr>
        <w:t>sự.</w:t>
      </w:r>
    </w:p>
    <w:p>
      <w:pPr>
        <w:spacing w:after="0" w:line="268" w:lineRule="auto"/>
        <w:jc w:val="both"/>
        <w:rPr>
          <w:sz w:val="28"/>
        </w:rPr>
        <w:sectPr>
          <w:pgSz w:w="11910" w:h="16850"/>
          <w:pgMar w:header="724" w:footer="0" w:top="1240" w:bottom="280" w:left="1360" w:right="840"/>
        </w:sectPr>
      </w:pPr>
    </w:p>
    <w:p>
      <w:pPr>
        <w:pStyle w:val="ListParagraph"/>
        <w:numPr>
          <w:ilvl w:val="0"/>
          <w:numId w:val="4"/>
        </w:numPr>
        <w:tabs>
          <w:tab w:pos="1547" w:val="left" w:leader="none"/>
        </w:tabs>
        <w:spacing w:line="268" w:lineRule="auto" w:before="149" w:after="0"/>
        <w:ind w:left="342" w:right="288" w:firstLine="789"/>
        <w:jc w:val="both"/>
        <w:rPr>
          <w:sz w:val="28"/>
        </w:rPr>
      </w:pPr>
      <w:r>
        <w:rPr>
          <w:sz w:val="28"/>
        </w:rPr>
        <w:t>Về hình phạt bổ sung: Do hiện tại bị cáo là lao động tự do, không có nghề nghiệp ổn định, không có thu nhập nên không đề nghị áp dụng hình phạt</w:t>
      </w:r>
      <w:r>
        <w:rPr>
          <w:spacing w:val="40"/>
          <w:sz w:val="28"/>
        </w:rPr>
        <w:t> </w:t>
      </w:r>
      <w:r>
        <w:rPr>
          <w:sz w:val="28"/>
        </w:rPr>
        <w:t>bổ sung là phạt tiền đối với bị cáo.</w:t>
      </w:r>
    </w:p>
    <w:p>
      <w:pPr>
        <w:pStyle w:val="ListParagraph"/>
        <w:numPr>
          <w:ilvl w:val="0"/>
          <w:numId w:val="4"/>
        </w:numPr>
        <w:tabs>
          <w:tab w:pos="1537" w:val="left" w:leader="none"/>
        </w:tabs>
        <w:spacing w:line="268" w:lineRule="auto" w:before="118" w:after="0"/>
        <w:ind w:left="342" w:right="289" w:firstLine="789"/>
        <w:jc w:val="both"/>
        <w:rPr>
          <w:sz w:val="28"/>
        </w:rPr>
      </w:pPr>
      <w:r>
        <w:rPr>
          <w:sz w:val="28"/>
        </w:rPr>
        <w:t>Về vật chứng của vụ án: Ngày 25/7/2022 Cơ quan điều tra đã thu giữ của Đỗ Thu H 01 điện thoại di động nhãn hiệu SAMSUNG GALAXY A71, vỏ màu đen, máy cũ đã qua sử dụng và 01 điện thoại nhãn hiệu I PHONE 6S, màu bạc, máy cũ đã qua sử dụng.</w:t>
      </w:r>
    </w:p>
    <w:p>
      <w:pPr>
        <w:pStyle w:val="BodyText"/>
        <w:spacing w:line="268" w:lineRule="auto" w:before="118"/>
        <w:ind w:right="289" w:firstLine="719"/>
        <w:jc w:val="both"/>
      </w:pPr>
      <w:r>
        <w:rPr/>
        <w:t>Ngày</w:t>
      </w:r>
      <w:r>
        <w:rPr>
          <w:spacing w:val="-2"/>
        </w:rPr>
        <w:t> </w:t>
      </w:r>
      <w:r>
        <w:rPr/>
        <w:t>04/10/2022 Cơ</w:t>
      </w:r>
      <w:r>
        <w:rPr>
          <w:spacing w:val="-3"/>
        </w:rPr>
        <w:t> </w:t>
      </w:r>
      <w:r>
        <w:rPr/>
        <w:t>quan cảnh sát điều tra Công an huyện C đã trả</w:t>
      </w:r>
      <w:r>
        <w:rPr>
          <w:spacing w:val="-1"/>
        </w:rPr>
        <w:t> </w:t>
      </w:r>
      <w:r>
        <w:rPr/>
        <w:t>lại 01 điện thoại di động nhãn hiệu SAMSUNG GALAXY A71, vỏ màu đen đen, máy cũ đã qua sử dụng cho anh Hà Đức T là chủ sở hữu hợp pháp.</w:t>
      </w:r>
    </w:p>
    <w:p>
      <w:pPr>
        <w:pStyle w:val="BodyText"/>
        <w:spacing w:line="268" w:lineRule="auto" w:before="119"/>
        <w:ind w:right="290" w:firstLine="719"/>
        <w:jc w:val="both"/>
      </w:pPr>
      <w:r>
        <w:rPr/>
        <w:t>Đối với điện thoại di động nhãn hiệu I PHONE 6S, màu bạc, máy cũ đã qua sử dụng, xét thấy tài sản thu giữ của bị cáo không liên quan đến việc phạm tội nên Hội đồng xét xử cần tuyên trả lại cho bị cáo.</w:t>
      </w:r>
    </w:p>
    <w:p>
      <w:pPr>
        <w:pStyle w:val="ListParagraph"/>
        <w:numPr>
          <w:ilvl w:val="0"/>
          <w:numId w:val="4"/>
        </w:numPr>
        <w:tabs>
          <w:tab w:pos="1473" w:val="left" w:leader="none"/>
        </w:tabs>
        <w:spacing w:line="268" w:lineRule="auto" w:before="118" w:after="0"/>
        <w:ind w:left="342" w:right="291" w:firstLine="719"/>
        <w:jc w:val="both"/>
        <w:rPr>
          <w:sz w:val="28"/>
        </w:rPr>
      </w:pPr>
      <w:r>
        <w:rPr>
          <w:sz w:val="28"/>
        </w:rPr>
        <w:t>Về trách nhiệm dân sự: Bị hại Hà Đức T đã nhận lại tài sản và không yêu cầu bị cáo phải bồi thường gì thêm, do vậy Hội đồng xét xử không xem xét giải quyết.</w:t>
      </w:r>
    </w:p>
    <w:p>
      <w:pPr>
        <w:pStyle w:val="ListParagraph"/>
        <w:numPr>
          <w:ilvl w:val="0"/>
          <w:numId w:val="4"/>
        </w:numPr>
        <w:tabs>
          <w:tab w:pos="1497" w:val="left" w:leader="none"/>
        </w:tabs>
        <w:spacing w:line="268" w:lineRule="auto" w:before="118" w:after="0"/>
        <w:ind w:left="342" w:right="294" w:firstLine="719"/>
        <w:jc w:val="both"/>
        <w:rPr>
          <w:sz w:val="28"/>
        </w:rPr>
      </w:pPr>
      <w:r>
        <w:rPr>
          <w:sz w:val="28"/>
        </w:rPr>
        <w:t>Về án phí và quyền kháng cáo: Bị cáo phải chịu án phí hình sự sơ thẩm; bị cáo, bị hại có quyền kháng cáo bản án theo quy định của pháp luật.</w:t>
      </w:r>
    </w:p>
    <w:p>
      <w:pPr>
        <w:spacing w:before="119"/>
        <w:ind w:left="106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58"/>
        <w:ind w:right="154"/>
      </w:pPr>
      <w:r>
        <w:rPr/>
        <w:t>QUYẾT</w:t>
      </w:r>
      <w:r>
        <w:rPr>
          <w:spacing w:val="-4"/>
        </w:rPr>
        <w:t> </w:t>
      </w:r>
      <w:r>
        <w:rPr>
          <w:spacing w:val="-2"/>
        </w:rPr>
        <w:t>ĐỊNH:</w:t>
      </w:r>
    </w:p>
    <w:p>
      <w:pPr>
        <w:pStyle w:val="BodyText"/>
        <w:spacing w:line="268" w:lineRule="auto"/>
        <w:ind w:right="288" w:firstLine="719"/>
        <w:jc w:val="both"/>
      </w:pPr>
      <w:r>
        <w:rPr/>
        <w:t>Căn cứ vào khoản 1 Điều 173; các điểm i, s khoản 1, khoản 2 Điều 51; Điều 38, 65 của Bộ luật Hình sự; Điều 47 Bộ luật Hình sự; các Điều 106, 135, 136, 331, 332, 333 Bộ luật Tố tụng hình sự; Nghị quyết số 326/2016/UBTVQH14 ngày 30/12/2016 của Ủy Ban Thường vụ Quốc hội quy định về mức thu, miễn, giảm, thu, nộp,</w:t>
      </w:r>
      <w:r>
        <w:rPr>
          <w:spacing w:val="-1"/>
        </w:rPr>
        <w:t> </w:t>
      </w:r>
      <w:r>
        <w:rPr/>
        <w:t>quản lý và sử dụng án phí, lệ phí Tòa án.</w:t>
      </w:r>
    </w:p>
    <w:p>
      <w:pPr>
        <w:pStyle w:val="ListParagraph"/>
        <w:numPr>
          <w:ilvl w:val="0"/>
          <w:numId w:val="5"/>
        </w:numPr>
        <w:tabs>
          <w:tab w:pos="1343" w:val="left" w:leader="none"/>
        </w:tabs>
        <w:spacing w:line="240" w:lineRule="auto" w:before="118" w:after="0"/>
        <w:ind w:left="1342" w:right="0" w:hanging="282"/>
        <w:jc w:val="both"/>
        <w:rPr>
          <w:sz w:val="28"/>
        </w:rPr>
      </w:pPr>
      <w:r>
        <w:rPr>
          <w:sz w:val="28"/>
        </w:rPr>
        <w:t>Về</w:t>
      </w:r>
      <w:r>
        <w:rPr>
          <w:spacing w:val="-5"/>
          <w:sz w:val="28"/>
        </w:rPr>
        <w:t> </w:t>
      </w:r>
      <w:r>
        <w:rPr>
          <w:sz w:val="28"/>
        </w:rPr>
        <w:t>tội</w:t>
      </w:r>
      <w:r>
        <w:rPr>
          <w:spacing w:val="-2"/>
          <w:sz w:val="28"/>
        </w:rPr>
        <w:t> </w:t>
      </w:r>
      <w:r>
        <w:rPr>
          <w:sz w:val="28"/>
        </w:rPr>
        <w:t>danh:</w:t>
      </w:r>
      <w:r>
        <w:rPr>
          <w:spacing w:val="-1"/>
          <w:sz w:val="28"/>
        </w:rPr>
        <w:t> </w:t>
      </w:r>
      <w:r>
        <w:rPr>
          <w:sz w:val="28"/>
        </w:rPr>
        <w:t>Tuyên</w:t>
      </w:r>
      <w:r>
        <w:rPr>
          <w:spacing w:val="-1"/>
          <w:sz w:val="28"/>
        </w:rPr>
        <w:t> </w:t>
      </w:r>
      <w:r>
        <w:rPr>
          <w:sz w:val="28"/>
        </w:rPr>
        <w:t>bố</w:t>
      </w:r>
      <w:r>
        <w:rPr>
          <w:spacing w:val="-5"/>
          <w:sz w:val="28"/>
        </w:rPr>
        <w:t> </w:t>
      </w:r>
      <w:r>
        <w:rPr>
          <w:sz w:val="28"/>
        </w:rPr>
        <w:t>bị</w:t>
      </w:r>
      <w:r>
        <w:rPr>
          <w:spacing w:val="-1"/>
          <w:sz w:val="28"/>
        </w:rPr>
        <w:t> </w:t>
      </w:r>
      <w:r>
        <w:rPr>
          <w:sz w:val="28"/>
        </w:rPr>
        <w:t>cáo Đỗ</w:t>
      </w:r>
      <w:r>
        <w:rPr>
          <w:spacing w:val="-1"/>
          <w:sz w:val="28"/>
        </w:rPr>
        <w:t> </w:t>
      </w:r>
      <w:r>
        <w:rPr>
          <w:sz w:val="28"/>
        </w:rPr>
        <w:t>Thu</w:t>
      </w:r>
      <w:r>
        <w:rPr>
          <w:spacing w:val="-2"/>
          <w:sz w:val="28"/>
        </w:rPr>
        <w:t> </w:t>
      </w:r>
      <w:r>
        <w:rPr>
          <w:sz w:val="28"/>
        </w:rPr>
        <w:t>H</w:t>
      </w:r>
      <w:r>
        <w:rPr>
          <w:spacing w:val="-6"/>
          <w:sz w:val="28"/>
        </w:rPr>
        <w:t> </w:t>
      </w:r>
      <w:r>
        <w:rPr>
          <w:sz w:val="28"/>
        </w:rPr>
        <w:t>phạm</w:t>
      </w:r>
      <w:r>
        <w:rPr>
          <w:spacing w:val="-7"/>
          <w:sz w:val="28"/>
        </w:rPr>
        <w:t> </w:t>
      </w:r>
      <w:r>
        <w:rPr>
          <w:sz w:val="28"/>
        </w:rPr>
        <w:t>tội</w:t>
      </w:r>
      <w:r>
        <w:rPr>
          <w:spacing w:val="-1"/>
          <w:sz w:val="28"/>
        </w:rPr>
        <w:t> </w:t>
      </w:r>
      <w:r>
        <w:rPr>
          <w:i/>
          <w:sz w:val="28"/>
        </w:rPr>
        <w:t>“Trộm</w:t>
      </w:r>
      <w:r>
        <w:rPr>
          <w:i/>
          <w:spacing w:val="-3"/>
          <w:sz w:val="28"/>
        </w:rPr>
        <w:t> </w:t>
      </w:r>
      <w:r>
        <w:rPr>
          <w:i/>
          <w:sz w:val="28"/>
        </w:rPr>
        <w:t>cắp</w:t>
      </w:r>
      <w:r>
        <w:rPr>
          <w:i/>
          <w:spacing w:val="-1"/>
          <w:sz w:val="28"/>
        </w:rPr>
        <w:t> </w:t>
      </w:r>
      <w:r>
        <w:rPr>
          <w:i/>
          <w:sz w:val="28"/>
        </w:rPr>
        <w:t>tài</w:t>
      </w:r>
      <w:r>
        <w:rPr>
          <w:i/>
          <w:spacing w:val="-4"/>
          <w:sz w:val="28"/>
        </w:rPr>
        <w:t> </w:t>
      </w:r>
      <w:r>
        <w:rPr>
          <w:i/>
          <w:spacing w:val="-2"/>
          <w:sz w:val="28"/>
        </w:rPr>
        <w:t>sản”</w:t>
      </w:r>
      <w:r>
        <w:rPr>
          <w:spacing w:val="-2"/>
          <w:sz w:val="28"/>
        </w:rPr>
        <w:t>.</w:t>
      </w:r>
    </w:p>
    <w:p>
      <w:pPr>
        <w:pStyle w:val="ListParagraph"/>
        <w:numPr>
          <w:ilvl w:val="0"/>
          <w:numId w:val="5"/>
        </w:numPr>
        <w:tabs>
          <w:tab w:pos="1362" w:val="left" w:leader="none"/>
        </w:tabs>
        <w:spacing w:line="268" w:lineRule="auto" w:before="158" w:after="0"/>
        <w:ind w:left="342" w:right="284" w:firstLine="719"/>
        <w:jc w:val="both"/>
        <w:rPr>
          <w:sz w:val="28"/>
        </w:rPr>
      </w:pPr>
      <w:r>
        <w:rPr>
          <w:sz w:val="28"/>
        </w:rPr>
        <w:t>Về hình phạt: Xử phạt bị cáo Đỗ Thu H 07 (bảy) tháng tù, cho hưởng án treo, thử thách 01 (một) năm 02 (hai) tháng, thời hạn thử thách tính từ ngày tuyên án sơ thẩm, ngày 25/11/2022.</w:t>
      </w:r>
    </w:p>
    <w:p>
      <w:pPr>
        <w:spacing w:line="268" w:lineRule="auto" w:before="118"/>
        <w:ind w:left="342" w:right="288" w:firstLine="719"/>
        <w:jc w:val="both"/>
        <w:rPr>
          <w:i/>
          <w:sz w:val="28"/>
        </w:rPr>
      </w:pPr>
      <w:r>
        <w:rPr>
          <w:i/>
          <w:sz w:val="28"/>
        </w:rPr>
        <w:t>Giao bị cáo Đỗ Thu Hà cho Uỷ ban nhân dân thị trấn V, huyện C, tỉnh</w:t>
      </w:r>
      <w:r>
        <w:rPr>
          <w:i/>
          <w:sz w:val="28"/>
        </w:rPr>
        <w:t> Tuyên Quang để giám sát, giáo dục trong thời gian thử thách; trường hợp thay đổi nơi cư trú thì thực hiện theo Điều 92 của Luật thi hành án hình sự. Trong thời gian thử thách, nếu người được hưởng án treo cố ý vi phạm nghĩa vụ theo quy định của Luật thi hành án hình sự từ 02 lần trở lên, thì Tòa án có thể quyết định buộc người đó phải chấp hành hình phạt tù của bản án đã cho hưởng án </w:t>
      </w:r>
      <w:r>
        <w:rPr>
          <w:i/>
          <w:spacing w:val="-2"/>
          <w:sz w:val="28"/>
        </w:rPr>
        <w:t>treo.</w:t>
      </w:r>
    </w:p>
    <w:p>
      <w:pPr>
        <w:spacing w:after="0" w:line="268" w:lineRule="auto"/>
        <w:jc w:val="both"/>
        <w:rPr>
          <w:sz w:val="28"/>
        </w:rPr>
        <w:sectPr>
          <w:pgSz w:w="11910" w:h="16850"/>
          <w:pgMar w:header="724" w:footer="0" w:top="1240" w:bottom="280" w:left="1360" w:right="840"/>
        </w:sectPr>
      </w:pPr>
    </w:p>
    <w:p>
      <w:pPr>
        <w:pStyle w:val="ListParagraph"/>
        <w:numPr>
          <w:ilvl w:val="0"/>
          <w:numId w:val="5"/>
        </w:numPr>
        <w:tabs>
          <w:tab w:pos="1357" w:val="left" w:leader="none"/>
        </w:tabs>
        <w:spacing w:line="268" w:lineRule="auto" w:before="149" w:after="0"/>
        <w:ind w:left="342" w:right="286" w:firstLine="719"/>
        <w:jc w:val="both"/>
        <w:rPr>
          <w:sz w:val="28"/>
        </w:rPr>
      </w:pPr>
      <w:r>
        <w:rPr>
          <w:sz w:val="28"/>
        </w:rPr>
        <w:t>Về vật chứng: Trả lại cho bị cáo Đỗ Thu H 01 điện thoại di động nhãn hiệu I PHONE 6S, màu bạc, máy cũ đã qua sử dụng.</w:t>
      </w:r>
    </w:p>
    <w:p>
      <w:pPr>
        <w:spacing w:line="268" w:lineRule="auto" w:before="119"/>
        <w:ind w:left="342" w:right="285" w:firstLine="719"/>
        <w:jc w:val="both"/>
        <w:rPr>
          <w:i/>
          <w:sz w:val="28"/>
        </w:rPr>
      </w:pPr>
      <w:r>
        <w:rPr>
          <w:i/>
          <w:sz w:val="28"/>
        </w:rPr>
        <w:t>Đặc</w:t>
      </w:r>
      <w:r>
        <w:rPr>
          <w:i/>
          <w:spacing w:val="-6"/>
          <w:sz w:val="28"/>
        </w:rPr>
        <w:t> </w:t>
      </w:r>
      <w:r>
        <w:rPr>
          <w:i/>
          <w:sz w:val="28"/>
        </w:rPr>
        <w:t>điểm,</w:t>
      </w:r>
      <w:r>
        <w:rPr>
          <w:i/>
          <w:spacing w:val="-6"/>
          <w:sz w:val="28"/>
        </w:rPr>
        <w:t> </w:t>
      </w:r>
      <w:r>
        <w:rPr>
          <w:i/>
          <w:sz w:val="28"/>
        </w:rPr>
        <w:t>tình</w:t>
      </w:r>
      <w:r>
        <w:rPr>
          <w:i/>
          <w:spacing w:val="-4"/>
          <w:sz w:val="28"/>
        </w:rPr>
        <w:t> </w:t>
      </w:r>
      <w:r>
        <w:rPr>
          <w:i/>
          <w:sz w:val="28"/>
        </w:rPr>
        <w:t>trạng</w:t>
      </w:r>
      <w:r>
        <w:rPr>
          <w:i/>
          <w:spacing w:val="-7"/>
          <w:sz w:val="28"/>
        </w:rPr>
        <w:t> </w:t>
      </w:r>
      <w:r>
        <w:rPr>
          <w:i/>
          <w:sz w:val="28"/>
        </w:rPr>
        <w:t>tài</w:t>
      </w:r>
      <w:r>
        <w:rPr>
          <w:i/>
          <w:spacing w:val="-7"/>
          <w:sz w:val="28"/>
        </w:rPr>
        <w:t> </w:t>
      </w:r>
      <w:r>
        <w:rPr>
          <w:i/>
          <w:sz w:val="28"/>
        </w:rPr>
        <w:t>sản</w:t>
      </w:r>
      <w:r>
        <w:rPr>
          <w:i/>
          <w:spacing w:val="-4"/>
          <w:sz w:val="28"/>
        </w:rPr>
        <w:t> </w:t>
      </w:r>
      <w:r>
        <w:rPr>
          <w:i/>
          <w:sz w:val="28"/>
        </w:rPr>
        <w:t>theo</w:t>
      </w:r>
      <w:r>
        <w:rPr>
          <w:i/>
          <w:spacing w:val="-4"/>
          <w:sz w:val="28"/>
        </w:rPr>
        <w:t> </w:t>
      </w:r>
      <w:r>
        <w:rPr>
          <w:i/>
          <w:sz w:val="28"/>
        </w:rPr>
        <w:t>biên</w:t>
      </w:r>
      <w:r>
        <w:rPr>
          <w:i/>
          <w:spacing w:val="-7"/>
          <w:sz w:val="28"/>
        </w:rPr>
        <w:t> </w:t>
      </w:r>
      <w:r>
        <w:rPr>
          <w:i/>
          <w:sz w:val="28"/>
        </w:rPr>
        <w:t>bản</w:t>
      </w:r>
      <w:r>
        <w:rPr>
          <w:i/>
          <w:spacing w:val="-7"/>
          <w:sz w:val="28"/>
        </w:rPr>
        <w:t> </w:t>
      </w:r>
      <w:r>
        <w:rPr>
          <w:i/>
          <w:sz w:val="28"/>
        </w:rPr>
        <w:t>về</w:t>
      </w:r>
      <w:r>
        <w:rPr>
          <w:i/>
          <w:spacing w:val="-6"/>
          <w:sz w:val="28"/>
        </w:rPr>
        <w:t> </w:t>
      </w:r>
      <w:r>
        <w:rPr>
          <w:i/>
          <w:sz w:val="28"/>
        </w:rPr>
        <w:t>việc</w:t>
      </w:r>
      <w:r>
        <w:rPr>
          <w:i/>
          <w:spacing w:val="-6"/>
          <w:sz w:val="28"/>
        </w:rPr>
        <w:t> </w:t>
      </w:r>
      <w:r>
        <w:rPr>
          <w:i/>
          <w:sz w:val="28"/>
        </w:rPr>
        <w:t>giao</w:t>
      </w:r>
      <w:r>
        <w:rPr>
          <w:i/>
          <w:spacing w:val="-7"/>
          <w:sz w:val="28"/>
        </w:rPr>
        <w:t> </w:t>
      </w:r>
      <w:r>
        <w:rPr>
          <w:i/>
          <w:sz w:val="28"/>
        </w:rPr>
        <w:t>nhận</w:t>
      </w:r>
      <w:r>
        <w:rPr>
          <w:i/>
          <w:spacing w:val="-4"/>
          <w:sz w:val="28"/>
        </w:rPr>
        <w:t> </w:t>
      </w:r>
      <w:r>
        <w:rPr>
          <w:i/>
          <w:sz w:val="28"/>
        </w:rPr>
        <w:t>vật</w:t>
      </w:r>
      <w:r>
        <w:rPr>
          <w:i/>
          <w:spacing w:val="-7"/>
          <w:sz w:val="28"/>
        </w:rPr>
        <w:t> </w:t>
      </w:r>
      <w:r>
        <w:rPr>
          <w:i/>
          <w:sz w:val="28"/>
        </w:rPr>
        <w:t>chứng,</w:t>
      </w:r>
      <w:r>
        <w:rPr>
          <w:i/>
          <w:spacing w:val="-6"/>
          <w:sz w:val="28"/>
        </w:rPr>
        <w:t> </w:t>
      </w:r>
      <w:r>
        <w:rPr>
          <w:i/>
          <w:sz w:val="28"/>
        </w:rPr>
        <w:t>tài</w:t>
      </w:r>
      <w:r>
        <w:rPr>
          <w:i/>
          <w:sz w:val="28"/>
        </w:rPr>
        <w:t> sản</w:t>
      </w:r>
      <w:r>
        <w:rPr>
          <w:i/>
          <w:spacing w:val="-9"/>
          <w:sz w:val="28"/>
        </w:rPr>
        <w:t> </w:t>
      </w:r>
      <w:r>
        <w:rPr>
          <w:i/>
          <w:sz w:val="28"/>
        </w:rPr>
        <w:t>giữa</w:t>
      </w:r>
      <w:r>
        <w:rPr>
          <w:i/>
          <w:spacing w:val="-9"/>
          <w:sz w:val="28"/>
        </w:rPr>
        <w:t> </w:t>
      </w:r>
      <w:r>
        <w:rPr>
          <w:i/>
          <w:sz w:val="28"/>
        </w:rPr>
        <w:t>Cơ</w:t>
      </w:r>
      <w:r>
        <w:rPr>
          <w:i/>
          <w:spacing w:val="-8"/>
          <w:sz w:val="28"/>
        </w:rPr>
        <w:t> </w:t>
      </w:r>
      <w:r>
        <w:rPr>
          <w:i/>
          <w:sz w:val="28"/>
        </w:rPr>
        <w:t>quan</w:t>
      </w:r>
      <w:r>
        <w:rPr>
          <w:i/>
          <w:spacing w:val="-6"/>
          <w:sz w:val="28"/>
        </w:rPr>
        <w:t> </w:t>
      </w:r>
      <w:r>
        <w:rPr>
          <w:i/>
          <w:sz w:val="28"/>
        </w:rPr>
        <w:t>cảnh</w:t>
      </w:r>
      <w:r>
        <w:rPr>
          <w:i/>
          <w:spacing w:val="-6"/>
          <w:sz w:val="28"/>
        </w:rPr>
        <w:t> </w:t>
      </w:r>
      <w:r>
        <w:rPr>
          <w:i/>
          <w:sz w:val="28"/>
        </w:rPr>
        <w:t>sát</w:t>
      </w:r>
      <w:r>
        <w:rPr>
          <w:i/>
          <w:spacing w:val="-8"/>
          <w:sz w:val="28"/>
        </w:rPr>
        <w:t> </w:t>
      </w:r>
      <w:r>
        <w:rPr>
          <w:i/>
          <w:sz w:val="28"/>
        </w:rPr>
        <w:t>điều</w:t>
      </w:r>
      <w:r>
        <w:rPr>
          <w:i/>
          <w:spacing w:val="-7"/>
          <w:sz w:val="28"/>
        </w:rPr>
        <w:t> </w:t>
      </w:r>
      <w:r>
        <w:rPr>
          <w:i/>
          <w:sz w:val="28"/>
        </w:rPr>
        <w:t>tra</w:t>
      </w:r>
      <w:r>
        <w:rPr>
          <w:i/>
          <w:spacing w:val="-6"/>
          <w:sz w:val="28"/>
        </w:rPr>
        <w:t> </w:t>
      </w:r>
      <w:r>
        <w:rPr>
          <w:i/>
          <w:sz w:val="28"/>
        </w:rPr>
        <w:t>Công</w:t>
      </w:r>
      <w:r>
        <w:rPr>
          <w:i/>
          <w:spacing w:val="-9"/>
          <w:sz w:val="28"/>
        </w:rPr>
        <w:t> </w:t>
      </w:r>
      <w:r>
        <w:rPr>
          <w:i/>
          <w:sz w:val="28"/>
        </w:rPr>
        <w:t>an</w:t>
      </w:r>
      <w:r>
        <w:rPr>
          <w:i/>
          <w:spacing w:val="-6"/>
          <w:sz w:val="28"/>
        </w:rPr>
        <w:t> </w:t>
      </w:r>
      <w:r>
        <w:rPr>
          <w:i/>
          <w:sz w:val="28"/>
        </w:rPr>
        <w:t>huyện</w:t>
      </w:r>
      <w:r>
        <w:rPr>
          <w:i/>
          <w:spacing w:val="-9"/>
          <w:sz w:val="28"/>
        </w:rPr>
        <w:t> </w:t>
      </w:r>
      <w:r>
        <w:rPr>
          <w:i/>
          <w:sz w:val="28"/>
        </w:rPr>
        <w:t>C</w:t>
      </w:r>
      <w:r>
        <w:rPr>
          <w:i/>
          <w:spacing w:val="-4"/>
          <w:sz w:val="28"/>
        </w:rPr>
        <w:t> </w:t>
      </w:r>
      <w:r>
        <w:rPr>
          <w:i/>
          <w:sz w:val="28"/>
        </w:rPr>
        <w:t>và</w:t>
      </w:r>
      <w:r>
        <w:rPr>
          <w:i/>
          <w:spacing w:val="-6"/>
          <w:sz w:val="28"/>
        </w:rPr>
        <w:t> </w:t>
      </w:r>
      <w:r>
        <w:rPr>
          <w:i/>
          <w:sz w:val="28"/>
        </w:rPr>
        <w:t>Chi</w:t>
      </w:r>
      <w:r>
        <w:rPr>
          <w:i/>
          <w:spacing w:val="-6"/>
          <w:sz w:val="28"/>
        </w:rPr>
        <w:t> </w:t>
      </w:r>
      <w:r>
        <w:rPr>
          <w:i/>
          <w:sz w:val="28"/>
        </w:rPr>
        <w:t>cục</w:t>
      </w:r>
      <w:r>
        <w:rPr>
          <w:i/>
          <w:spacing w:val="-8"/>
          <w:sz w:val="28"/>
        </w:rPr>
        <w:t> </w:t>
      </w:r>
      <w:r>
        <w:rPr>
          <w:i/>
          <w:sz w:val="28"/>
        </w:rPr>
        <w:t>Thi</w:t>
      </w:r>
      <w:r>
        <w:rPr>
          <w:i/>
          <w:spacing w:val="-7"/>
          <w:sz w:val="28"/>
        </w:rPr>
        <w:t> </w:t>
      </w:r>
      <w:r>
        <w:rPr>
          <w:i/>
          <w:sz w:val="28"/>
        </w:rPr>
        <w:t>hành</w:t>
      </w:r>
      <w:r>
        <w:rPr>
          <w:i/>
          <w:spacing w:val="-9"/>
          <w:sz w:val="28"/>
        </w:rPr>
        <w:t> </w:t>
      </w:r>
      <w:r>
        <w:rPr>
          <w:i/>
          <w:sz w:val="28"/>
        </w:rPr>
        <w:t>án</w:t>
      </w:r>
      <w:r>
        <w:rPr>
          <w:i/>
          <w:spacing w:val="-9"/>
          <w:sz w:val="28"/>
        </w:rPr>
        <w:t> </w:t>
      </w:r>
      <w:r>
        <w:rPr>
          <w:i/>
          <w:sz w:val="28"/>
        </w:rPr>
        <w:t>dân sự huyện C lập ngày 16/11/2022.</w:t>
      </w:r>
    </w:p>
    <w:p>
      <w:pPr>
        <w:pStyle w:val="ListParagraph"/>
        <w:numPr>
          <w:ilvl w:val="0"/>
          <w:numId w:val="5"/>
        </w:numPr>
        <w:tabs>
          <w:tab w:pos="1331" w:val="left" w:leader="none"/>
        </w:tabs>
        <w:spacing w:line="240" w:lineRule="auto" w:before="118" w:after="0"/>
        <w:ind w:left="1330" w:right="0" w:hanging="270"/>
        <w:jc w:val="both"/>
        <w:rPr>
          <w:sz w:val="28"/>
        </w:rPr>
      </w:pPr>
      <w:r>
        <w:rPr>
          <w:spacing w:val="-2"/>
          <w:sz w:val="28"/>
        </w:rPr>
        <w:t>Về</w:t>
      </w:r>
      <w:r>
        <w:rPr>
          <w:spacing w:val="-12"/>
          <w:sz w:val="28"/>
        </w:rPr>
        <w:t> </w:t>
      </w:r>
      <w:r>
        <w:rPr>
          <w:spacing w:val="-2"/>
          <w:sz w:val="28"/>
        </w:rPr>
        <w:t>án</w:t>
      </w:r>
      <w:r>
        <w:rPr>
          <w:spacing w:val="-11"/>
          <w:sz w:val="28"/>
        </w:rPr>
        <w:t> </w:t>
      </w:r>
      <w:r>
        <w:rPr>
          <w:spacing w:val="-2"/>
          <w:sz w:val="28"/>
        </w:rPr>
        <w:t>phí:</w:t>
      </w:r>
      <w:r>
        <w:rPr>
          <w:spacing w:val="-10"/>
          <w:sz w:val="28"/>
        </w:rPr>
        <w:t> </w:t>
      </w:r>
      <w:r>
        <w:rPr>
          <w:spacing w:val="-2"/>
          <w:sz w:val="28"/>
        </w:rPr>
        <w:t>Bị</w:t>
      </w:r>
      <w:r>
        <w:rPr>
          <w:spacing w:val="-11"/>
          <w:sz w:val="28"/>
        </w:rPr>
        <w:t> </w:t>
      </w:r>
      <w:r>
        <w:rPr>
          <w:spacing w:val="-2"/>
          <w:sz w:val="28"/>
        </w:rPr>
        <w:t>cáo</w:t>
      </w:r>
      <w:r>
        <w:rPr>
          <w:spacing w:val="-13"/>
          <w:sz w:val="28"/>
        </w:rPr>
        <w:t> </w:t>
      </w:r>
      <w:r>
        <w:rPr>
          <w:spacing w:val="-2"/>
          <w:sz w:val="28"/>
        </w:rPr>
        <w:t>Đỗ</w:t>
      </w:r>
      <w:r>
        <w:rPr>
          <w:spacing w:val="-11"/>
          <w:sz w:val="28"/>
        </w:rPr>
        <w:t> </w:t>
      </w:r>
      <w:r>
        <w:rPr>
          <w:spacing w:val="-2"/>
          <w:sz w:val="28"/>
        </w:rPr>
        <w:t>Thu</w:t>
      </w:r>
      <w:r>
        <w:rPr>
          <w:spacing w:val="-10"/>
          <w:sz w:val="28"/>
        </w:rPr>
        <w:t> </w:t>
      </w:r>
      <w:r>
        <w:rPr>
          <w:spacing w:val="-2"/>
          <w:sz w:val="28"/>
        </w:rPr>
        <w:t>H</w:t>
      </w:r>
      <w:r>
        <w:rPr>
          <w:spacing w:val="-13"/>
          <w:sz w:val="28"/>
        </w:rPr>
        <w:t> </w:t>
      </w:r>
      <w:r>
        <w:rPr>
          <w:spacing w:val="-2"/>
          <w:sz w:val="28"/>
        </w:rPr>
        <w:t>phải</w:t>
      </w:r>
      <w:r>
        <w:rPr>
          <w:spacing w:val="-11"/>
          <w:sz w:val="28"/>
        </w:rPr>
        <w:t> </w:t>
      </w:r>
      <w:r>
        <w:rPr>
          <w:spacing w:val="-2"/>
          <w:sz w:val="28"/>
        </w:rPr>
        <w:t>chịu</w:t>
      </w:r>
      <w:r>
        <w:rPr>
          <w:spacing w:val="-11"/>
          <w:sz w:val="28"/>
        </w:rPr>
        <w:t> </w:t>
      </w:r>
      <w:r>
        <w:rPr>
          <w:spacing w:val="-2"/>
          <w:sz w:val="28"/>
        </w:rPr>
        <w:t>200.000</w:t>
      </w:r>
      <w:r>
        <w:rPr>
          <w:spacing w:val="-10"/>
          <w:sz w:val="28"/>
        </w:rPr>
        <w:t> </w:t>
      </w:r>
      <w:r>
        <w:rPr>
          <w:spacing w:val="-2"/>
          <w:sz w:val="28"/>
        </w:rPr>
        <w:t>đồng</w:t>
      </w:r>
      <w:r>
        <w:rPr>
          <w:spacing w:val="-11"/>
          <w:sz w:val="28"/>
        </w:rPr>
        <w:t> </w:t>
      </w:r>
      <w:r>
        <w:rPr>
          <w:spacing w:val="-2"/>
          <w:sz w:val="28"/>
        </w:rPr>
        <w:t>tiền</w:t>
      </w:r>
      <w:r>
        <w:rPr>
          <w:spacing w:val="-10"/>
          <w:sz w:val="28"/>
        </w:rPr>
        <w:t> </w:t>
      </w:r>
      <w:r>
        <w:rPr>
          <w:spacing w:val="-2"/>
          <w:sz w:val="28"/>
        </w:rPr>
        <w:t>án</w:t>
      </w:r>
      <w:r>
        <w:rPr>
          <w:spacing w:val="-12"/>
          <w:sz w:val="28"/>
        </w:rPr>
        <w:t> </w:t>
      </w:r>
      <w:r>
        <w:rPr>
          <w:spacing w:val="-2"/>
          <w:sz w:val="28"/>
        </w:rPr>
        <w:t>phí</w:t>
      </w:r>
      <w:r>
        <w:rPr>
          <w:spacing w:val="-13"/>
          <w:sz w:val="28"/>
        </w:rPr>
        <w:t> </w:t>
      </w:r>
      <w:r>
        <w:rPr>
          <w:spacing w:val="-2"/>
          <w:sz w:val="28"/>
        </w:rPr>
        <w:t>hình</w:t>
      </w:r>
      <w:r>
        <w:rPr>
          <w:spacing w:val="-13"/>
          <w:sz w:val="28"/>
        </w:rPr>
        <w:t> </w:t>
      </w:r>
      <w:r>
        <w:rPr>
          <w:spacing w:val="-2"/>
          <w:sz w:val="28"/>
        </w:rPr>
        <w:t>sự</w:t>
      </w:r>
      <w:r>
        <w:rPr>
          <w:spacing w:val="-12"/>
          <w:sz w:val="28"/>
        </w:rPr>
        <w:t> </w:t>
      </w:r>
      <w:r>
        <w:rPr>
          <w:spacing w:val="-5"/>
          <w:sz w:val="28"/>
        </w:rPr>
        <w:t>sơ</w:t>
      </w:r>
    </w:p>
    <w:p>
      <w:pPr>
        <w:pStyle w:val="BodyText"/>
        <w:spacing w:before="38"/>
      </w:pPr>
      <w:r>
        <w:rPr>
          <w:spacing w:val="-2"/>
        </w:rPr>
        <w:t>thẩm.</w:t>
      </w:r>
    </w:p>
    <w:p>
      <w:pPr>
        <w:pStyle w:val="ListParagraph"/>
        <w:numPr>
          <w:ilvl w:val="0"/>
          <w:numId w:val="5"/>
        </w:numPr>
        <w:tabs>
          <w:tab w:pos="1364" w:val="left" w:leader="none"/>
        </w:tabs>
        <w:spacing w:line="240" w:lineRule="auto" w:before="158" w:after="0"/>
        <w:ind w:left="1363" w:right="0" w:hanging="303"/>
        <w:jc w:val="left"/>
        <w:rPr>
          <w:sz w:val="28"/>
        </w:rPr>
      </w:pPr>
      <w:r>
        <w:rPr>
          <w:sz w:val="28"/>
        </w:rPr>
        <w:t>Về</w:t>
      </w:r>
      <w:r>
        <w:rPr>
          <w:spacing w:val="18"/>
          <w:sz w:val="28"/>
        </w:rPr>
        <w:t> </w:t>
      </w:r>
      <w:r>
        <w:rPr>
          <w:sz w:val="28"/>
        </w:rPr>
        <w:t>quyền</w:t>
      </w:r>
      <w:r>
        <w:rPr>
          <w:spacing w:val="19"/>
          <w:sz w:val="28"/>
        </w:rPr>
        <w:t> </w:t>
      </w:r>
      <w:r>
        <w:rPr>
          <w:sz w:val="28"/>
        </w:rPr>
        <w:t>kháng</w:t>
      </w:r>
      <w:r>
        <w:rPr>
          <w:spacing w:val="18"/>
          <w:sz w:val="28"/>
        </w:rPr>
        <w:t> </w:t>
      </w:r>
      <w:r>
        <w:rPr>
          <w:sz w:val="28"/>
        </w:rPr>
        <w:t>cáo:</w:t>
      </w:r>
      <w:r>
        <w:rPr>
          <w:spacing w:val="23"/>
          <w:sz w:val="28"/>
        </w:rPr>
        <w:t> </w:t>
      </w:r>
      <w:r>
        <w:rPr>
          <w:sz w:val="28"/>
        </w:rPr>
        <w:t>Bị</w:t>
      </w:r>
      <w:r>
        <w:rPr>
          <w:spacing w:val="19"/>
          <w:sz w:val="28"/>
        </w:rPr>
        <w:t> </w:t>
      </w:r>
      <w:r>
        <w:rPr>
          <w:sz w:val="28"/>
        </w:rPr>
        <w:t>cáo</w:t>
      </w:r>
      <w:r>
        <w:rPr>
          <w:spacing w:val="20"/>
          <w:sz w:val="28"/>
        </w:rPr>
        <w:t> </w:t>
      </w:r>
      <w:r>
        <w:rPr>
          <w:sz w:val="28"/>
        </w:rPr>
        <w:t>có</w:t>
      </w:r>
      <w:r>
        <w:rPr>
          <w:spacing w:val="19"/>
          <w:sz w:val="28"/>
        </w:rPr>
        <w:t> </w:t>
      </w:r>
      <w:r>
        <w:rPr>
          <w:sz w:val="28"/>
        </w:rPr>
        <w:t>mặt</w:t>
      </w:r>
      <w:r>
        <w:rPr>
          <w:spacing w:val="18"/>
          <w:sz w:val="28"/>
        </w:rPr>
        <w:t> </w:t>
      </w:r>
      <w:r>
        <w:rPr>
          <w:sz w:val="28"/>
        </w:rPr>
        <w:t>tại</w:t>
      </w:r>
      <w:r>
        <w:rPr>
          <w:spacing w:val="16"/>
          <w:sz w:val="28"/>
        </w:rPr>
        <w:t> </w:t>
      </w:r>
      <w:r>
        <w:rPr>
          <w:sz w:val="28"/>
        </w:rPr>
        <w:t>phiên</w:t>
      </w:r>
      <w:r>
        <w:rPr>
          <w:spacing w:val="19"/>
          <w:sz w:val="28"/>
        </w:rPr>
        <w:t> </w:t>
      </w:r>
      <w:r>
        <w:rPr>
          <w:sz w:val="28"/>
        </w:rPr>
        <w:t>tòa</w:t>
      </w:r>
      <w:r>
        <w:rPr>
          <w:spacing w:val="18"/>
          <w:sz w:val="28"/>
        </w:rPr>
        <w:t> </w:t>
      </w:r>
      <w:r>
        <w:rPr>
          <w:sz w:val="28"/>
        </w:rPr>
        <w:t>có</w:t>
      </w:r>
      <w:r>
        <w:rPr>
          <w:spacing w:val="19"/>
          <w:sz w:val="28"/>
        </w:rPr>
        <w:t> </w:t>
      </w:r>
      <w:r>
        <w:rPr>
          <w:sz w:val="28"/>
        </w:rPr>
        <w:t>quyền</w:t>
      </w:r>
      <w:r>
        <w:rPr>
          <w:spacing w:val="16"/>
          <w:sz w:val="28"/>
        </w:rPr>
        <w:t> </w:t>
      </w:r>
      <w:r>
        <w:rPr>
          <w:sz w:val="28"/>
        </w:rPr>
        <w:t>kháng</w:t>
      </w:r>
      <w:r>
        <w:rPr>
          <w:spacing w:val="19"/>
          <w:sz w:val="28"/>
        </w:rPr>
        <w:t> </w:t>
      </w:r>
      <w:r>
        <w:rPr>
          <w:spacing w:val="-5"/>
          <w:sz w:val="28"/>
        </w:rPr>
        <w:t>cáo</w:t>
      </w:r>
    </w:p>
    <w:p>
      <w:pPr>
        <w:pStyle w:val="BodyText"/>
        <w:spacing w:before="39"/>
      </w:pPr>
      <w:r>
        <w:rPr/>
        <w:t>bản</w:t>
      </w:r>
      <w:r>
        <w:rPr>
          <w:spacing w:val="-1"/>
        </w:rPr>
        <w:t> </w:t>
      </w:r>
      <w:r>
        <w:rPr/>
        <w:t>án</w:t>
      </w:r>
      <w:r>
        <w:rPr>
          <w:spacing w:val="-4"/>
        </w:rPr>
        <w:t> </w:t>
      </w:r>
      <w:r>
        <w:rPr/>
        <w:t>trong</w:t>
      </w:r>
      <w:r>
        <w:rPr>
          <w:spacing w:val="-1"/>
        </w:rPr>
        <w:t> </w:t>
      </w:r>
      <w:r>
        <w:rPr/>
        <w:t>thời hạn</w:t>
      </w:r>
      <w:r>
        <w:rPr>
          <w:spacing w:val="-3"/>
        </w:rPr>
        <w:t> </w:t>
      </w:r>
      <w:r>
        <w:rPr/>
        <w:t>15</w:t>
      </w:r>
      <w:r>
        <w:rPr>
          <w:spacing w:val="-4"/>
        </w:rPr>
        <w:t> </w:t>
      </w:r>
      <w:r>
        <w:rPr/>
        <w:t>ngày,</w:t>
      </w:r>
      <w:r>
        <w:rPr>
          <w:spacing w:val="-2"/>
        </w:rPr>
        <w:t> </w:t>
      </w:r>
      <w:r>
        <w:rPr/>
        <w:t>kể</w:t>
      </w:r>
      <w:r>
        <w:rPr>
          <w:spacing w:val="-2"/>
        </w:rPr>
        <w:t> </w:t>
      </w:r>
      <w:r>
        <w:rPr/>
        <w:t>từ</w:t>
      </w:r>
      <w:r>
        <w:rPr>
          <w:spacing w:val="-3"/>
        </w:rPr>
        <w:t> </w:t>
      </w:r>
      <w:r>
        <w:rPr/>
        <w:t>ngày</w:t>
      </w:r>
      <w:r>
        <w:rPr>
          <w:spacing w:val="-5"/>
        </w:rPr>
        <w:t> </w:t>
      </w:r>
      <w:r>
        <w:rPr/>
        <w:t>tuyên</w:t>
      </w:r>
      <w:r>
        <w:rPr>
          <w:spacing w:val="-1"/>
        </w:rPr>
        <w:t> </w:t>
      </w:r>
      <w:r>
        <w:rPr/>
        <w:t>án</w:t>
      </w:r>
      <w:r>
        <w:rPr>
          <w:spacing w:val="-2"/>
        </w:rPr>
        <w:t> </w:t>
      </w:r>
      <w:r>
        <w:rPr/>
        <w:t>sơ</w:t>
      </w:r>
      <w:r>
        <w:rPr>
          <w:spacing w:val="-1"/>
        </w:rPr>
        <w:t> </w:t>
      </w:r>
      <w:r>
        <w:rPr>
          <w:spacing w:val="-2"/>
        </w:rPr>
        <w:t>thẩm.</w:t>
      </w:r>
    </w:p>
    <w:p>
      <w:pPr>
        <w:pStyle w:val="BodyText"/>
        <w:spacing w:line="268" w:lineRule="auto"/>
        <w:ind w:right="95" w:firstLine="719"/>
      </w:pPr>
      <w:r>
        <w:rPr/>
        <w:t>Bị hại vắng mặt tại phiên tòa được quyền kháng cáo bản án trong thời hạn 15 ngày, kể từ ngày nhận được bản án hoặc bản án được niêm yết công khai.</w:t>
      </w:r>
    </w:p>
    <w:p>
      <w:pPr>
        <w:pStyle w:val="BodyText"/>
        <w:spacing w:before="0" w:after="1"/>
        <w:ind w:left="0"/>
        <w:rPr>
          <w:sz w:val="29"/>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5125"/>
      </w:tblGrid>
      <w:tr>
        <w:trPr>
          <w:trHeight w:val="3305" w:hRule="atLeast"/>
        </w:trPr>
        <w:tc>
          <w:tcPr>
            <w:tcW w:w="3962"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6"/>
              </w:numPr>
              <w:tabs>
                <w:tab w:pos="178" w:val="left" w:leader="none"/>
              </w:tabs>
              <w:spacing w:line="240" w:lineRule="auto" w:before="2" w:after="0"/>
              <w:ind w:left="177" w:right="0" w:hanging="128"/>
              <w:jc w:val="left"/>
              <w:rPr>
                <w:i/>
                <w:sz w:val="22"/>
              </w:rPr>
            </w:pPr>
            <w:r>
              <w:rPr>
                <w:sz w:val="22"/>
              </w:rPr>
              <w:t>TAND</w:t>
            </w:r>
            <w:r>
              <w:rPr>
                <w:spacing w:val="-4"/>
                <w:sz w:val="22"/>
              </w:rPr>
              <w:t> </w:t>
            </w:r>
            <w:r>
              <w:rPr>
                <w:sz w:val="22"/>
              </w:rPr>
              <w:t>tỉnh</w:t>
            </w:r>
            <w:r>
              <w:rPr>
                <w:spacing w:val="-4"/>
                <w:sz w:val="22"/>
              </w:rPr>
              <w:t> </w:t>
            </w:r>
            <w:r>
              <w:rPr>
                <w:sz w:val="22"/>
              </w:rPr>
              <w:t>Tuyên</w:t>
            </w:r>
            <w:r>
              <w:rPr>
                <w:spacing w:val="-2"/>
                <w:sz w:val="22"/>
              </w:rPr>
              <w:t> Quang;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3"/>
                <w:sz w:val="22"/>
              </w:rPr>
              <w:t> </w:t>
            </w:r>
            <w:r>
              <w:rPr>
                <w:spacing w:val="-5"/>
                <w:sz w:val="22"/>
              </w:rPr>
              <w:t>TQ;</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CH;</w:t>
            </w:r>
          </w:p>
          <w:p>
            <w:pPr>
              <w:pStyle w:val="TableParagraph"/>
              <w:numPr>
                <w:ilvl w:val="0"/>
                <w:numId w:val="6"/>
              </w:numPr>
              <w:tabs>
                <w:tab w:pos="175" w:val="left" w:leader="none"/>
              </w:tabs>
              <w:spacing w:line="252" w:lineRule="exact" w:before="1" w:after="0"/>
              <w:ind w:left="174" w:right="0" w:hanging="125"/>
              <w:jc w:val="left"/>
              <w:rPr>
                <w:sz w:val="22"/>
              </w:rPr>
            </w:pPr>
            <w:r>
              <w:rPr>
                <w:sz w:val="22"/>
              </w:rPr>
              <w:t>Sở tư </w:t>
            </w:r>
            <w:r>
              <w:rPr>
                <w:spacing w:val="-2"/>
                <w:sz w:val="22"/>
              </w:rPr>
              <w:t>pháp;</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ĐT CA</w:t>
            </w:r>
            <w:r>
              <w:rPr>
                <w:spacing w:val="-3"/>
                <w:sz w:val="22"/>
              </w:rPr>
              <w:t> </w:t>
            </w:r>
            <w:r>
              <w:rPr>
                <w:sz w:val="22"/>
              </w:rPr>
              <w:t>huyện</w:t>
            </w:r>
            <w:r>
              <w:rPr>
                <w:spacing w:val="-1"/>
                <w:sz w:val="22"/>
              </w:rPr>
              <w:t> </w:t>
            </w:r>
            <w:r>
              <w:rPr>
                <w:spacing w:val="-5"/>
                <w:sz w:val="22"/>
              </w:rPr>
              <w:t>CH;</w:t>
            </w:r>
          </w:p>
          <w:p>
            <w:pPr>
              <w:pStyle w:val="TableParagraph"/>
              <w:numPr>
                <w:ilvl w:val="0"/>
                <w:numId w:val="6"/>
              </w:numPr>
              <w:tabs>
                <w:tab w:pos="178" w:val="left" w:leader="none"/>
              </w:tabs>
              <w:spacing w:line="253" w:lineRule="exact" w:before="0" w:after="0"/>
              <w:ind w:left="177" w:right="0" w:hanging="128"/>
              <w:jc w:val="left"/>
              <w:rPr>
                <w:sz w:val="22"/>
              </w:rPr>
            </w:pPr>
            <w:r>
              <w:rPr>
                <w:sz w:val="22"/>
              </w:rPr>
              <w:t>Cơ</w:t>
            </w:r>
            <w:r>
              <w:rPr>
                <w:spacing w:val="-3"/>
                <w:sz w:val="22"/>
              </w:rPr>
              <w:t> </w:t>
            </w:r>
            <w:r>
              <w:rPr>
                <w:sz w:val="22"/>
              </w:rPr>
              <w:t>quan</w:t>
            </w:r>
            <w:r>
              <w:rPr>
                <w:spacing w:val="-4"/>
                <w:sz w:val="22"/>
              </w:rPr>
              <w:t> </w:t>
            </w:r>
            <w:r>
              <w:rPr>
                <w:sz w:val="22"/>
              </w:rPr>
              <w:t>THAHS</w:t>
            </w:r>
            <w:r>
              <w:rPr>
                <w:spacing w:val="-2"/>
                <w:sz w:val="22"/>
              </w:rPr>
              <w:t> </w:t>
            </w:r>
            <w:r>
              <w:rPr>
                <w:sz w:val="22"/>
              </w:rPr>
              <w:t>CA</w:t>
            </w:r>
            <w:r>
              <w:rPr>
                <w:spacing w:val="-3"/>
                <w:sz w:val="22"/>
              </w:rPr>
              <w:t> </w:t>
            </w:r>
            <w:r>
              <w:rPr>
                <w:sz w:val="22"/>
              </w:rPr>
              <w:t>huyện</w:t>
            </w:r>
            <w:r>
              <w:rPr>
                <w:spacing w:val="-2"/>
                <w:sz w:val="22"/>
              </w:rPr>
              <w:t> </w:t>
            </w:r>
            <w:r>
              <w:rPr>
                <w:spacing w:val="-5"/>
                <w:sz w:val="22"/>
              </w:rPr>
              <w:t>CH;</w:t>
            </w:r>
          </w:p>
          <w:p>
            <w:pPr>
              <w:pStyle w:val="TableParagraph"/>
              <w:numPr>
                <w:ilvl w:val="0"/>
                <w:numId w:val="6"/>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CH;</w:t>
            </w:r>
          </w:p>
          <w:p>
            <w:pPr>
              <w:pStyle w:val="TableParagraph"/>
              <w:numPr>
                <w:ilvl w:val="0"/>
                <w:numId w:val="6"/>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HSNV</w:t>
            </w:r>
            <w:r>
              <w:rPr>
                <w:spacing w:val="-1"/>
                <w:sz w:val="22"/>
              </w:rPr>
              <w:t> </w:t>
            </w:r>
            <w:r>
              <w:rPr>
                <w:sz w:val="22"/>
              </w:rPr>
              <w:t>CA</w:t>
            </w:r>
            <w:r>
              <w:rPr>
                <w:spacing w:val="-2"/>
                <w:sz w:val="22"/>
              </w:rPr>
              <w:t> </w:t>
            </w:r>
            <w:r>
              <w:rPr>
                <w:sz w:val="22"/>
              </w:rPr>
              <w:t>tỉnh</w:t>
            </w:r>
            <w:r>
              <w:rPr>
                <w:spacing w:val="-3"/>
                <w:sz w:val="22"/>
              </w:rPr>
              <w:t> </w:t>
            </w:r>
            <w:r>
              <w:rPr>
                <w:spacing w:val="-5"/>
                <w:sz w:val="22"/>
              </w:rPr>
              <w:t>TQ;</w:t>
            </w:r>
          </w:p>
          <w:p>
            <w:pPr>
              <w:pStyle w:val="TableParagraph"/>
              <w:numPr>
                <w:ilvl w:val="0"/>
                <w:numId w:val="6"/>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thị</w:t>
            </w:r>
            <w:r>
              <w:rPr>
                <w:spacing w:val="-1"/>
                <w:sz w:val="22"/>
              </w:rPr>
              <w:t> </w:t>
            </w:r>
            <w:r>
              <w:rPr>
                <w:sz w:val="22"/>
              </w:rPr>
              <w:t>trấn</w:t>
            </w:r>
            <w:r>
              <w:rPr>
                <w:spacing w:val="-5"/>
                <w:sz w:val="22"/>
              </w:rPr>
              <w:t> V;</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1"/>
                <w:sz w:val="22"/>
              </w:rPr>
              <w:t> </w:t>
            </w:r>
            <w:r>
              <w:rPr>
                <w:sz w:val="22"/>
              </w:rPr>
              <w:t>bị </w:t>
            </w:r>
            <w:r>
              <w:rPr>
                <w:spacing w:val="-4"/>
                <w:sz w:val="22"/>
              </w:rPr>
              <w:t>hại;</w:t>
            </w:r>
          </w:p>
          <w:p>
            <w:pPr>
              <w:pStyle w:val="TableParagraph"/>
              <w:numPr>
                <w:ilvl w:val="0"/>
                <w:numId w:val="6"/>
              </w:numPr>
              <w:tabs>
                <w:tab w:pos="178" w:val="left" w:leader="none"/>
              </w:tabs>
              <w:spacing w:line="252" w:lineRule="exact" w:before="0" w:after="0"/>
              <w:ind w:left="177" w:right="0" w:hanging="128"/>
              <w:jc w:val="left"/>
              <w:rPr>
                <w:sz w:val="22"/>
              </w:rPr>
            </w:pPr>
            <w:r>
              <w:rPr>
                <w:sz w:val="22"/>
              </w:rPr>
              <w:t>Hồ</w:t>
            </w:r>
            <w:r>
              <w:rPr>
                <w:spacing w:val="-4"/>
                <w:sz w:val="22"/>
              </w:rPr>
              <w:t> </w:t>
            </w:r>
            <w:r>
              <w:rPr>
                <w:sz w:val="22"/>
              </w:rPr>
              <w:t>sơ</w:t>
            </w:r>
            <w:r>
              <w:rPr>
                <w:spacing w:val="-3"/>
                <w:sz w:val="22"/>
              </w:rPr>
              <w:t> </w:t>
            </w:r>
            <w:r>
              <w:rPr>
                <w:spacing w:val="-2"/>
                <w:sz w:val="22"/>
              </w:rPr>
              <w:t>THAHS;</w:t>
            </w:r>
          </w:p>
          <w:p>
            <w:pPr>
              <w:pStyle w:val="TableParagraph"/>
              <w:numPr>
                <w:ilvl w:val="0"/>
                <w:numId w:val="6"/>
              </w:numPr>
              <w:tabs>
                <w:tab w:pos="175" w:val="left" w:leader="none"/>
              </w:tabs>
              <w:spacing w:line="233" w:lineRule="exact" w:before="2" w:after="0"/>
              <w:ind w:left="174" w:right="0" w:hanging="125"/>
              <w:jc w:val="left"/>
              <w:rPr>
                <w:sz w:val="22"/>
              </w:rPr>
            </w:pPr>
            <w:r>
              <w:rPr>
                <w:sz w:val="22"/>
              </w:rPr>
              <w:t>Lưu hồ sơ,</w:t>
            </w:r>
            <w:r>
              <w:rPr>
                <w:spacing w:val="-3"/>
                <w:sz w:val="22"/>
              </w:rPr>
              <w:t> </w:t>
            </w:r>
            <w:r>
              <w:rPr>
                <w:sz w:val="22"/>
              </w:rPr>
              <w:t>án</w:t>
            </w:r>
            <w:r>
              <w:rPr>
                <w:spacing w:val="1"/>
                <w:sz w:val="22"/>
              </w:rPr>
              <w:t> </w:t>
            </w:r>
            <w:r>
              <w:rPr>
                <w:spacing w:val="-4"/>
                <w:sz w:val="22"/>
              </w:rPr>
              <w:t>văn.</w:t>
            </w:r>
          </w:p>
        </w:tc>
        <w:tc>
          <w:tcPr>
            <w:tcW w:w="5125" w:type="dxa"/>
          </w:tcPr>
          <w:p>
            <w:pPr>
              <w:pStyle w:val="TableParagraph"/>
              <w:ind w:left="874"/>
              <w:rPr>
                <w:b/>
                <w:sz w:val="24"/>
              </w:rPr>
            </w:pPr>
            <w:r>
              <w:rPr>
                <w:b/>
                <w:sz w:val="24"/>
              </w:rPr>
              <w:t>T/M.</w:t>
            </w:r>
            <w:r>
              <w:rPr>
                <w:b/>
                <w:spacing w:val="40"/>
                <w:sz w:val="24"/>
              </w:rPr>
              <w:t> </w:t>
            </w:r>
            <w:r>
              <w:rPr>
                <w:b/>
                <w:sz w:val="24"/>
              </w:rPr>
              <w:t>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7"/>
              </w:rPr>
            </w:pPr>
          </w:p>
          <w:p>
            <w:pPr>
              <w:pStyle w:val="TableParagraph"/>
              <w:ind w:left="2338"/>
              <w:rPr>
                <w:b/>
                <w:sz w:val="28"/>
              </w:rPr>
            </w:pPr>
            <w:r>
              <w:rPr>
                <w:b/>
                <w:sz w:val="28"/>
              </w:rPr>
              <w:t>Lê Tuấn </w:t>
            </w:r>
            <w:r>
              <w:rPr>
                <w:b/>
                <w:spacing w:val="-5"/>
                <w:sz w:val="28"/>
              </w:rPr>
              <w:t>Tú</w:t>
            </w:r>
          </w:p>
        </w:tc>
      </w:tr>
    </w:tbl>
    <w:p>
      <w:pPr>
        <w:spacing w:after="0"/>
        <w:rPr>
          <w:sz w:val="28"/>
        </w:rPr>
        <w:sectPr>
          <w:pgSz w:w="11910" w:h="16850"/>
          <w:pgMar w:header="724" w:footer="0" w:top="1240" w:bottom="280" w:left="1360" w:right="8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3"/>
        <w:ind w:left="0"/>
        <w:rPr>
          <w:sz w:val="27"/>
        </w:rPr>
      </w:pPr>
    </w:p>
    <w:p>
      <w:pPr>
        <w:spacing w:before="89"/>
        <w:ind w:left="3246" w:right="0" w:firstLine="0"/>
        <w:jc w:val="left"/>
        <w:rPr>
          <w:b/>
          <w:sz w:val="28"/>
        </w:rPr>
      </w:pP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BodyText"/>
        <w:spacing w:before="7"/>
        <w:ind w:left="0"/>
        <w:rPr>
          <w:b/>
          <w:sz w:val="16"/>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9"/>
        <w:gridCol w:w="4627"/>
      </w:tblGrid>
      <w:tr>
        <w:trPr>
          <w:trHeight w:val="2615" w:hRule="atLeast"/>
        </w:trPr>
        <w:tc>
          <w:tcPr>
            <w:tcW w:w="4849" w:type="dxa"/>
          </w:tcPr>
          <w:p>
            <w:pPr>
              <w:pStyle w:val="TableParagraph"/>
              <w:spacing w:line="266" w:lineRule="exact"/>
              <w:ind w:left="822"/>
              <w:rPr>
                <w:b/>
                <w:sz w:val="24"/>
              </w:rPr>
            </w:pPr>
            <w:r>
              <w:rPr>
                <w:b/>
                <w:sz w:val="24"/>
              </w:rPr>
              <w:t>CÁC</w:t>
            </w:r>
            <w:r>
              <w:rPr>
                <w:b/>
                <w:spacing w:val="-3"/>
                <w:sz w:val="24"/>
              </w:rPr>
              <w:t> </w:t>
            </w:r>
            <w:r>
              <w:rPr>
                <w:b/>
                <w:sz w:val="24"/>
              </w:rPr>
              <w:t>HỘI</w:t>
            </w:r>
            <w:r>
              <w:rPr>
                <w:b/>
                <w:spacing w:val="-2"/>
                <w:sz w:val="24"/>
              </w:rPr>
              <w:t> </w:t>
            </w:r>
            <w:r>
              <w:rPr>
                <w:b/>
                <w:sz w:val="24"/>
              </w:rPr>
              <w:t>THẨM</w:t>
            </w:r>
            <w:r>
              <w:rPr>
                <w:b/>
                <w:spacing w:val="-3"/>
                <w:sz w:val="24"/>
              </w:rPr>
              <w:t> </w:t>
            </w:r>
            <w:r>
              <w:rPr>
                <w:b/>
                <w:sz w:val="24"/>
              </w:rPr>
              <w:t>NHÂN</w:t>
            </w:r>
            <w:r>
              <w:rPr>
                <w:b/>
                <w:spacing w:val="-2"/>
                <w:sz w:val="24"/>
              </w:rPr>
              <w:t> </w:t>
            </w:r>
            <w:r>
              <w:rPr>
                <w:b/>
                <w:spacing w:val="-5"/>
                <w:sz w:val="24"/>
              </w:rPr>
              <w:t>DÂN</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tabs>
                <w:tab w:pos="2173" w:val="left" w:leader="none"/>
              </w:tabs>
              <w:spacing w:line="302" w:lineRule="exact" w:before="233"/>
              <w:ind w:left="50"/>
              <w:rPr>
                <w:b/>
                <w:sz w:val="28"/>
              </w:rPr>
            </w:pPr>
            <w:r>
              <w:rPr>
                <w:b/>
                <w:sz w:val="28"/>
              </w:rPr>
              <w:t>Quốc</w:t>
            </w:r>
            <w:r>
              <w:rPr>
                <w:b/>
                <w:spacing w:val="-2"/>
                <w:sz w:val="28"/>
              </w:rPr>
              <w:t> </w:t>
            </w:r>
            <w:r>
              <w:rPr>
                <w:b/>
                <w:sz w:val="28"/>
              </w:rPr>
              <w:t>Văn</w:t>
            </w:r>
            <w:r>
              <w:rPr>
                <w:b/>
                <w:spacing w:val="-1"/>
                <w:sz w:val="28"/>
              </w:rPr>
              <w:t> </w:t>
            </w:r>
            <w:r>
              <w:rPr>
                <w:b/>
                <w:sz w:val="28"/>
              </w:rPr>
              <w:t>Tài</w:t>
            </w:r>
            <w:r>
              <w:rPr>
                <w:b/>
                <w:spacing w:val="67"/>
                <w:sz w:val="28"/>
              </w:rPr>
              <w:t> </w:t>
            </w:r>
            <w:r>
              <w:rPr>
                <w:b/>
                <w:spacing w:val="-10"/>
                <w:sz w:val="28"/>
              </w:rPr>
              <w:t>-</w:t>
            </w:r>
            <w:r>
              <w:rPr>
                <w:b/>
                <w:sz w:val="28"/>
              </w:rPr>
              <w:tab/>
              <w:t>Lê</w:t>
            </w:r>
            <w:r>
              <w:rPr>
                <w:b/>
                <w:spacing w:val="-7"/>
                <w:sz w:val="28"/>
              </w:rPr>
              <w:t> </w:t>
            </w:r>
            <w:r>
              <w:rPr>
                <w:b/>
                <w:sz w:val="28"/>
              </w:rPr>
              <w:t>Thị</w:t>
            </w:r>
            <w:r>
              <w:rPr>
                <w:b/>
                <w:spacing w:val="-1"/>
                <w:sz w:val="28"/>
              </w:rPr>
              <w:t> </w:t>
            </w:r>
            <w:r>
              <w:rPr>
                <w:b/>
                <w:sz w:val="28"/>
              </w:rPr>
              <w:t>Thanh</w:t>
            </w:r>
            <w:r>
              <w:rPr>
                <w:b/>
                <w:spacing w:val="-2"/>
                <w:sz w:val="28"/>
              </w:rPr>
              <w:t> </w:t>
            </w:r>
            <w:r>
              <w:rPr>
                <w:b/>
                <w:spacing w:val="-5"/>
                <w:sz w:val="28"/>
              </w:rPr>
              <w:t>Tâm</w:t>
            </w:r>
          </w:p>
        </w:tc>
        <w:tc>
          <w:tcPr>
            <w:tcW w:w="4627" w:type="dxa"/>
          </w:tcPr>
          <w:p>
            <w:pPr>
              <w:pStyle w:val="TableParagraph"/>
              <w:spacing w:line="266" w:lineRule="exact"/>
              <w:ind w:left="367" w:right="42"/>
              <w:jc w:val="center"/>
              <w:rPr>
                <w:b/>
                <w:sz w:val="24"/>
              </w:rPr>
            </w:pPr>
            <w:r>
              <w:rPr>
                <w:b/>
                <w:sz w:val="24"/>
              </w:rPr>
              <w:t>THẨM</w:t>
            </w:r>
            <w:r>
              <w:rPr>
                <w:b/>
                <w:spacing w:val="-2"/>
                <w:sz w:val="24"/>
              </w:rPr>
              <w:t> </w:t>
            </w:r>
            <w:r>
              <w:rPr>
                <w:b/>
                <w:sz w:val="24"/>
              </w:rPr>
              <w:t>PHÁN -</w:t>
            </w:r>
            <w:r>
              <w:rPr>
                <w:b/>
                <w:spacing w:val="-2"/>
                <w:sz w:val="24"/>
              </w:rPr>
              <w:t> </w:t>
            </w:r>
            <w:r>
              <w:rPr>
                <w:b/>
                <w:sz w:val="24"/>
              </w:rPr>
              <w:t>CHỦ</w:t>
            </w:r>
            <w:r>
              <w:rPr>
                <w:b/>
                <w:spacing w:val="-2"/>
                <w:sz w:val="24"/>
              </w:rPr>
              <w:t> </w:t>
            </w:r>
            <w:r>
              <w:rPr>
                <w:b/>
                <w:sz w:val="24"/>
              </w:rPr>
              <w:t>TOẠ</w:t>
            </w:r>
            <w:r>
              <w:rPr>
                <w:b/>
                <w:spacing w:val="-1"/>
                <w:sz w:val="24"/>
              </w:rPr>
              <w:t> </w:t>
            </w:r>
            <w:r>
              <w:rPr>
                <w:b/>
                <w:sz w:val="24"/>
              </w:rPr>
              <w:t>PHIÊN</w:t>
            </w:r>
            <w:r>
              <w:rPr>
                <w:b/>
                <w:spacing w:val="-1"/>
                <w:sz w:val="24"/>
              </w:rPr>
              <w:t> </w:t>
            </w:r>
            <w:r>
              <w:rPr>
                <w:b/>
                <w:spacing w:val="-5"/>
                <w:sz w:val="24"/>
              </w:rPr>
              <w:t>TOÀ</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9"/>
              <w:ind w:left="367" w:right="36"/>
              <w:jc w:val="center"/>
              <w:rPr>
                <w:b/>
                <w:sz w:val="28"/>
              </w:rPr>
            </w:pPr>
            <w:r>
              <w:rPr>
                <w:b/>
                <w:sz w:val="28"/>
              </w:rPr>
              <w:t>Lê Tuấn </w:t>
            </w:r>
            <w:r>
              <w:rPr>
                <w:b/>
                <w:spacing w:val="-5"/>
                <w:sz w:val="28"/>
              </w:rPr>
              <w:t>Tú</w:t>
            </w:r>
          </w:p>
        </w:tc>
      </w:tr>
    </w:tbl>
    <w:p>
      <w:pPr>
        <w:spacing w:after="0"/>
        <w:jc w:val="center"/>
        <w:rPr>
          <w:sz w:val="28"/>
        </w:rPr>
        <w:sectPr>
          <w:pgSz w:w="11910" w:h="16850"/>
          <w:pgMar w:header="724" w:footer="0" w:top="1240" w:bottom="280" w:left="1360" w:right="840"/>
        </w:sectPr>
      </w:pPr>
    </w:p>
    <w:p>
      <w:pPr>
        <w:pStyle w:val="BodyText"/>
        <w:spacing w:before="4"/>
        <w:ind w:left="0"/>
        <w:rPr>
          <w:b/>
          <w:sz w:val="17"/>
        </w:rPr>
      </w:pPr>
    </w:p>
    <w:p>
      <w:pPr>
        <w:spacing w:after="0"/>
        <w:rPr>
          <w:sz w:val="17"/>
        </w:rPr>
        <w:sectPr>
          <w:pgSz w:w="11910" w:h="16850"/>
          <w:pgMar w:header="724" w:footer="0" w:top="1240" w:bottom="280" w:left="1360" w:right="840"/>
        </w:sectPr>
      </w:pPr>
    </w:p>
    <w:p>
      <w:pPr>
        <w:pStyle w:val="BodyText"/>
        <w:spacing w:before="4"/>
        <w:ind w:left="0"/>
        <w:rPr>
          <w:b/>
          <w:sz w:val="17"/>
        </w:rPr>
      </w:pPr>
    </w:p>
    <w:sectPr>
      <w:pgSz w:w="11910" w:h="16850"/>
      <w:pgMar w:header="724" w:footer="0" w:top="1240" w:bottom="280" w:left="13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1.850006pt;margin-top:35.208748pt;width:21.2pt;height:17.55pt;mso-position-horizontal-relative:page;mso-position-vertical-relative:page;z-index:-15844864" type="#_x0000_t202" id="docshape2"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58" w:hanging="128"/>
      </w:pPr>
      <w:rPr>
        <w:rFonts w:hint="default"/>
        <w:lang w:val="vi" w:eastAsia="en-US" w:bidi="ar-SA"/>
      </w:rPr>
    </w:lvl>
    <w:lvl w:ilvl="2">
      <w:start w:val="0"/>
      <w:numFmt w:val="bullet"/>
      <w:lvlText w:val="•"/>
      <w:lvlJc w:val="left"/>
      <w:pPr>
        <w:ind w:left="936" w:hanging="128"/>
      </w:pPr>
      <w:rPr>
        <w:rFonts w:hint="default"/>
        <w:lang w:val="vi" w:eastAsia="en-US" w:bidi="ar-SA"/>
      </w:rPr>
    </w:lvl>
    <w:lvl w:ilvl="3">
      <w:start w:val="0"/>
      <w:numFmt w:val="bullet"/>
      <w:lvlText w:val="•"/>
      <w:lvlJc w:val="left"/>
      <w:pPr>
        <w:ind w:left="1314" w:hanging="128"/>
      </w:pPr>
      <w:rPr>
        <w:rFonts w:hint="default"/>
        <w:lang w:val="vi" w:eastAsia="en-US" w:bidi="ar-SA"/>
      </w:rPr>
    </w:lvl>
    <w:lvl w:ilvl="4">
      <w:start w:val="0"/>
      <w:numFmt w:val="bullet"/>
      <w:lvlText w:val="•"/>
      <w:lvlJc w:val="left"/>
      <w:pPr>
        <w:ind w:left="1692" w:hanging="128"/>
      </w:pPr>
      <w:rPr>
        <w:rFonts w:hint="default"/>
        <w:lang w:val="vi" w:eastAsia="en-US" w:bidi="ar-SA"/>
      </w:rPr>
    </w:lvl>
    <w:lvl w:ilvl="5">
      <w:start w:val="0"/>
      <w:numFmt w:val="bullet"/>
      <w:lvlText w:val="•"/>
      <w:lvlJc w:val="left"/>
      <w:pPr>
        <w:ind w:left="2071" w:hanging="128"/>
      </w:pPr>
      <w:rPr>
        <w:rFonts w:hint="default"/>
        <w:lang w:val="vi" w:eastAsia="en-US" w:bidi="ar-SA"/>
      </w:rPr>
    </w:lvl>
    <w:lvl w:ilvl="6">
      <w:start w:val="0"/>
      <w:numFmt w:val="bullet"/>
      <w:lvlText w:val="•"/>
      <w:lvlJc w:val="left"/>
      <w:pPr>
        <w:ind w:left="2449" w:hanging="128"/>
      </w:pPr>
      <w:rPr>
        <w:rFonts w:hint="default"/>
        <w:lang w:val="vi" w:eastAsia="en-US" w:bidi="ar-SA"/>
      </w:rPr>
    </w:lvl>
    <w:lvl w:ilvl="7">
      <w:start w:val="0"/>
      <w:numFmt w:val="bullet"/>
      <w:lvlText w:val="•"/>
      <w:lvlJc w:val="left"/>
      <w:pPr>
        <w:ind w:left="2827" w:hanging="128"/>
      </w:pPr>
      <w:rPr>
        <w:rFonts w:hint="default"/>
        <w:lang w:val="vi" w:eastAsia="en-US" w:bidi="ar-SA"/>
      </w:rPr>
    </w:lvl>
    <w:lvl w:ilvl="8">
      <w:start w:val="0"/>
      <w:numFmt w:val="bullet"/>
      <w:lvlText w:val="•"/>
      <w:lvlJc w:val="left"/>
      <w:pPr>
        <w:ind w:left="3205" w:hanging="128"/>
      </w:pPr>
      <w:rPr>
        <w:rFonts w:hint="default"/>
        <w:lang w:val="vi" w:eastAsia="en-US" w:bidi="ar-SA"/>
      </w:rPr>
    </w:lvl>
  </w:abstractNum>
  <w:abstractNum w:abstractNumId="4">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6" w:hanging="281"/>
      </w:pPr>
      <w:rPr>
        <w:rFonts w:hint="default"/>
        <w:lang w:val="vi" w:eastAsia="en-US" w:bidi="ar-SA"/>
      </w:rPr>
    </w:lvl>
    <w:lvl w:ilvl="2">
      <w:start w:val="0"/>
      <w:numFmt w:val="bullet"/>
      <w:lvlText w:val="•"/>
      <w:lvlJc w:val="left"/>
      <w:pPr>
        <w:ind w:left="3013" w:hanging="281"/>
      </w:pPr>
      <w:rPr>
        <w:rFonts w:hint="default"/>
        <w:lang w:val="vi" w:eastAsia="en-US" w:bidi="ar-SA"/>
      </w:rPr>
    </w:lvl>
    <w:lvl w:ilvl="3">
      <w:start w:val="0"/>
      <w:numFmt w:val="bullet"/>
      <w:lvlText w:val="•"/>
      <w:lvlJc w:val="left"/>
      <w:pPr>
        <w:ind w:left="3849" w:hanging="281"/>
      </w:pPr>
      <w:rPr>
        <w:rFonts w:hint="default"/>
        <w:lang w:val="vi" w:eastAsia="en-US" w:bidi="ar-SA"/>
      </w:rPr>
    </w:lvl>
    <w:lvl w:ilvl="4">
      <w:start w:val="0"/>
      <w:numFmt w:val="bullet"/>
      <w:lvlText w:val="•"/>
      <w:lvlJc w:val="left"/>
      <w:pPr>
        <w:ind w:left="4686" w:hanging="281"/>
      </w:pPr>
      <w:rPr>
        <w:rFonts w:hint="default"/>
        <w:lang w:val="vi" w:eastAsia="en-US" w:bidi="ar-SA"/>
      </w:rPr>
    </w:lvl>
    <w:lvl w:ilvl="5">
      <w:start w:val="0"/>
      <w:numFmt w:val="bullet"/>
      <w:lvlText w:val="•"/>
      <w:lvlJc w:val="left"/>
      <w:pPr>
        <w:ind w:left="5523" w:hanging="281"/>
      </w:pPr>
      <w:rPr>
        <w:rFonts w:hint="default"/>
        <w:lang w:val="vi" w:eastAsia="en-US" w:bidi="ar-SA"/>
      </w:rPr>
    </w:lvl>
    <w:lvl w:ilvl="6">
      <w:start w:val="0"/>
      <w:numFmt w:val="bullet"/>
      <w:lvlText w:val="•"/>
      <w:lvlJc w:val="left"/>
      <w:pPr>
        <w:ind w:left="6359" w:hanging="281"/>
      </w:pPr>
      <w:rPr>
        <w:rFonts w:hint="default"/>
        <w:lang w:val="vi" w:eastAsia="en-US" w:bidi="ar-SA"/>
      </w:rPr>
    </w:lvl>
    <w:lvl w:ilvl="7">
      <w:start w:val="0"/>
      <w:numFmt w:val="bullet"/>
      <w:lvlText w:val="•"/>
      <w:lvlJc w:val="left"/>
      <w:pPr>
        <w:ind w:left="7196" w:hanging="281"/>
      </w:pPr>
      <w:rPr>
        <w:rFonts w:hint="default"/>
        <w:lang w:val="vi" w:eastAsia="en-US" w:bidi="ar-SA"/>
      </w:rPr>
    </w:lvl>
    <w:lvl w:ilvl="8">
      <w:start w:val="0"/>
      <w:numFmt w:val="bullet"/>
      <w:lvlText w:val="•"/>
      <w:lvlJc w:val="left"/>
      <w:pPr>
        <w:ind w:left="8033" w:hanging="281"/>
      </w:pPr>
      <w:rPr>
        <w:rFonts w:hint="default"/>
        <w:lang w:val="vi" w:eastAsia="en-US" w:bidi="ar-SA"/>
      </w:rPr>
    </w:lvl>
  </w:abstractNum>
  <w:abstractNum w:abstractNumId="3">
    <w:multiLevelType w:val="hybridMultilevel"/>
    <w:lvl w:ilvl="0">
      <w:start w:val="1"/>
      <w:numFmt w:val="decimal"/>
      <w:lvlText w:val="[%1]"/>
      <w:lvlJc w:val="left"/>
      <w:pPr>
        <w:ind w:left="342" w:hanging="408"/>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276" w:hanging="408"/>
      </w:pPr>
      <w:rPr>
        <w:rFonts w:hint="default"/>
        <w:lang w:val="vi" w:eastAsia="en-US" w:bidi="ar-SA"/>
      </w:rPr>
    </w:lvl>
    <w:lvl w:ilvl="2">
      <w:start w:val="0"/>
      <w:numFmt w:val="bullet"/>
      <w:lvlText w:val="•"/>
      <w:lvlJc w:val="left"/>
      <w:pPr>
        <w:ind w:left="2213" w:hanging="408"/>
      </w:pPr>
      <w:rPr>
        <w:rFonts w:hint="default"/>
        <w:lang w:val="vi" w:eastAsia="en-US" w:bidi="ar-SA"/>
      </w:rPr>
    </w:lvl>
    <w:lvl w:ilvl="3">
      <w:start w:val="0"/>
      <w:numFmt w:val="bullet"/>
      <w:lvlText w:val="•"/>
      <w:lvlJc w:val="left"/>
      <w:pPr>
        <w:ind w:left="3149" w:hanging="408"/>
      </w:pPr>
      <w:rPr>
        <w:rFonts w:hint="default"/>
        <w:lang w:val="vi" w:eastAsia="en-US" w:bidi="ar-SA"/>
      </w:rPr>
    </w:lvl>
    <w:lvl w:ilvl="4">
      <w:start w:val="0"/>
      <w:numFmt w:val="bullet"/>
      <w:lvlText w:val="•"/>
      <w:lvlJc w:val="left"/>
      <w:pPr>
        <w:ind w:left="4086" w:hanging="408"/>
      </w:pPr>
      <w:rPr>
        <w:rFonts w:hint="default"/>
        <w:lang w:val="vi" w:eastAsia="en-US" w:bidi="ar-SA"/>
      </w:rPr>
    </w:lvl>
    <w:lvl w:ilvl="5">
      <w:start w:val="0"/>
      <w:numFmt w:val="bullet"/>
      <w:lvlText w:val="•"/>
      <w:lvlJc w:val="left"/>
      <w:pPr>
        <w:ind w:left="5023" w:hanging="408"/>
      </w:pPr>
      <w:rPr>
        <w:rFonts w:hint="default"/>
        <w:lang w:val="vi" w:eastAsia="en-US" w:bidi="ar-SA"/>
      </w:rPr>
    </w:lvl>
    <w:lvl w:ilvl="6">
      <w:start w:val="0"/>
      <w:numFmt w:val="bullet"/>
      <w:lvlText w:val="•"/>
      <w:lvlJc w:val="left"/>
      <w:pPr>
        <w:ind w:left="5959" w:hanging="408"/>
      </w:pPr>
      <w:rPr>
        <w:rFonts w:hint="default"/>
        <w:lang w:val="vi" w:eastAsia="en-US" w:bidi="ar-SA"/>
      </w:rPr>
    </w:lvl>
    <w:lvl w:ilvl="7">
      <w:start w:val="0"/>
      <w:numFmt w:val="bullet"/>
      <w:lvlText w:val="•"/>
      <w:lvlJc w:val="left"/>
      <w:pPr>
        <w:ind w:left="6896" w:hanging="408"/>
      </w:pPr>
      <w:rPr>
        <w:rFonts w:hint="default"/>
        <w:lang w:val="vi" w:eastAsia="en-US" w:bidi="ar-SA"/>
      </w:rPr>
    </w:lvl>
    <w:lvl w:ilvl="8">
      <w:start w:val="0"/>
      <w:numFmt w:val="bullet"/>
      <w:lvlText w:val="•"/>
      <w:lvlJc w:val="left"/>
      <w:pPr>
        <w:ind w:left="7833" w:hanging="408"/>
      </w:pPr>
      <w:rPr>
        <w:rFonts w:hint="default"/>
        <w:lang w:val="vi" w:eastAsia="en-US" w:bidi="ar-SA"/>
      </w:rPr>
    </w:lvl>
  </w:abstractNum>
  <w:abstractNum w:abstractNumId="2">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6" w:hanging="281"/>
      </w:pPr>
      <w:rPr>
        <w:rFonts w:hint="default"/>
        <w:lang w:val="vi" w:eastAsia="en-US" w:bidi="ar-SA"/>
      </w:rPr>
    </w:lvl>
    <w:lvl w:ilvl="2">
      <w:start w:val="0"/>
      <w:numFmt w:val="bullet"/>
      <w:lvlText w:val="•"/>
      <w:lvlJc w:val="left"/>
      <w:pPr>
        <w:ind w:left="3013" w:hanging="281"/>
      </w:pPr>
      <w:rPr>
        <w:rFonts w:hint="default"/>
        <w:lang w:val="vi" w:eastAsia="en-US" w:bidi="ar-SA"/>
      </w:rPr>
    </w:lvl>
    <w:lvl w:ilvl="3">
      <w:start w:val="0"/>
      <w:numFmt w:val="bullet"/>
      <w:lvlText w:val="•"/>
      <w:lvlJc w:val="left"/>
      <w:pPr>
        <w:ind w:left="3849" w:hanging="281"/>
      </w:pPr>
      <w:rPr>
        <w:rFonts w:hint="default"/>
        <w:lang w:val="vi" w:eastAsia="en-US" w:bidi="ar-SA"/>
      </w:rPr>
    </w:lvl>
    <w:lvl w:ilvl="4">
      <w:start w:val="0"/>
      <w:numFmt w:val="bullet"/>
      <w:lvlText w:val="•"/>
      <w:lvlJc w:val="left"/>
      <w:pPr>
        <w:ind w:left="4686" w:hanging="281"/>
      </w:pPr>
      <w:rPr>
        <w:rFonts w:hint="default"/>
        <w:lang w:val="vi" w:eastAsia="en-US" w:bidi="ar-SA"/>
      </w:rPr>
    </w:lvl>
    <w:lvl w:ilvl="5">
      <w:start w:val="0"/>
      <w:numFmt w:val="bullet"/>
      <w:lvlText w:val="•"/>
      <w:lvlJc w:val="left"/>
      <w:pPr>
        <w:ind w:left="5523" w:hanging="281"/>
      </w:pPr>
      <w:rPr>
        <w:rFonts w:hint="default"/>
        <w:lang w:val="vi" w:eastAsia="en-US" w:bidi="ar-SA"/>
      </w:rPr>
    </w:lvl>
    <w:lvl w:ilvl="6">
      <w:start w:val="0"/>
      <w:numFmt w:val="bullet"/>
      <w:lvlText w:val="•"/>
      <w:lvlJc w:val="left"/>
      <w:pPr>
        <w:ind w:left="6359" w:hanging="281"/>
      </w:pPr>
      <w:rPr>
        <w:rFonts w:hint="default"/>
        <w:lang w:val="vi" w:eastAsia="en-US" w:bidi="ar-SA"/>
      </w:rPr>
    </w:lvl>
    <w:lvl w:ilvl="7">
      <w:start w:val="0"/>
      <w:numFmt w:val="bullet"/>
      <w:lvlText w:val="•"/>
      <w:lvlJc w:val="left"/>
      <w:pPr>
        <w:ind w:left="7196" w:hanging="281"/>
      </w:pPr>
      <w:rPr>
        <w:rFonts w:hint="default"/>
        <w:lang w:val="vi" w:eastAsia="en-US" w:bidi="ar-SA"/>
      </w:rPr>
    </w:lvl>
    <w:lvl w:ilvl="8">
      <w:start w:val="0"/>
      <w:numFmt w:val="bullet"/>
      <w:lvlText w:val="•"/>
      <w:lvlJc w:val="left"/>
      <w:pPr>
        <w:ind w:left="8033" w:hanging="281"/>
      </w:pPr>
      <w:rPr>
        <w:rFonts w:hint="default"/>
        <w:lang w:val="vi" w:eastAsia="en-US" w:bidi="ar-SA"/>
      </w:rPr>
    </w:lvl>
  </w:abstractNum>
  <w:abstractNum w:abstractNumId="1">
    <w:multiLevelType w:val="hybridMultilevel"/>
    <w:lvl w:ilvl="0">
      <w:start w:val="0"/>
      <w:numFmt w:val="bullet"/>
      <w:lvlText w:val="*"/>
      <w:lvlJc w:val="left"/>
      <w:pPr>
        <w:ind w:left="1273"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22" w:hanging="212"/>
      </w:pPr>
      <w:rPr>
        <w:rFonts w:hint="default"/>
        <w:lang w:val="vi" w:eastAsia="en-US" w:bidi="ar-SA"/>
      </w:rPr>
    </w:lvl>
    <w:lvl w:ilvl="2">
      <w:start w:val="0"/>
      <w:numFmt w:val="bullet"/>
      <w:lvlText w:val="•"/>
      <w:lvlJc w:val="left"/>
      <w:pPr>
        <w:ind w:left="2965" w:hanging="212"/>
      </w:pPr>
      <w:rPr>
        <w:rFonts w:hint="default"/>
        <w:lang w:val="vi" w:eastAsia="en-US" w:bidi="ar-SA"/>
      </w:rPr>
    </w:lvl>
    <w:lvl w:ilvl="3">
      <w:start w:val="0"/>
      <w:numFmt w:val="bullet"/>
      <w:lvlText w:val="•"/>
      <w:lvlJc w:val="left"/>
      <w:pPr>
        <w:ind w:left="3807" w:hanging="212"/>
      </w:pPr>
      <w:rPr>
        <w:rFonts w:hint="default"/>
        <w:lang w:val="vi" w:eastAsia="en-US" w:bidi="ar-SA"/>
      </w:rPr>
    </w:lvl>
    <w:lvl w:ilvl="4">
      <w:start w:val="0"/>
      <w:numFmt w:val="bullet"/>
      <w:lvlText w:val="•"/>
      <w:lvlJc w:val="left"/>
      <w:pPr>
        <w:ind w:left="4650" w:hanging="212"/>
      </w:pPr>
      <w:rPr>
        <w:rFonts w:hint="default"/>
        <w:lang w:val="vi" w:eastAsia="en-US" w:bidi="ar-SA"/>
      </w:rPr>
    </w:lvl>
    <w:lvl w:ilvl="5">
      <w:start w:val="0"/>
      <w:numFmt w:val="bullet"/>
      <w:lvlText w:val="•"/>
      <w:lvlJc w:val="left"/>
      <w:pPr>
        <w:ind w:left="5493" w:hanging="212"/>
      </w:pPr>
      <w:rPr>
        <w:rFonts w:hint="default"/>
        <w:lang w:val="vi" w:eastAsia="en-US" w:bidi="ar-SA"/>
      </w:rPr>
    </w:lvl>
    <w:lvl w:ilvl="6">
      <w:start w:val="0"/>
      <w:numFmt w:val="bullet"/>
      <w:lvlText w:val="•"/>
      <w:lvlJc w:val="left"/>
      <w:pPr>
        <w:ind w:left="6335" w:hanging="212"/>
      </w:pPr>
      <w:rPr>
        <w:rFonts w:hint="default"/>
        <w:lang w:val="vi" w:eastAsia="en-US" w:bidi="ar-SA"/>
      </w:rPr>
    </w:lvl>
    <w:lvl w:ilvl="7">
      <w:start w:val="0"/>
      <w:numFmt w:val="bullet"/>
      <w:lvlText w:val="•"/>
      <w:lvlJc w:val="left"/>
      <w:pPr>
        <w:ind w:left="7178" w:hanging="212"/>
      </w:pPr>
      <w:rPr>
        <w:rFonts w:hint="default"/>
        <w:lang w:val="vi" w:eastAsia="en-US" w:bidi="ar-SA"/>
      </w:rPr>
    </w:lvl>
    <w:lvl w:ilvl="8">
      <w:start w:val="0"/>
      <w:numFmt w:val="bullet"/>
      <w:lvlText w:val="•"/>
      <w:lvlJc w:val="left"/>
      <w:pPr>
        <w:ind w:left="8021" w:hanging="212"/>
      </w:pPr>
      <w:rPr>
        <w:rFonts w:hint="default"/>
        <w:lang w:val="vi" w:eastAsia="en-US" w:bidi="ar-SA"/>
      </w:rPr>
    </w:lvl>
  </w:abstractNum>
  <w:abstractNum w:abstractNumId="0">
    <w:multiLevelType w:val="hybridMultilevel"/>
    <w:lvl w:ilvl="0">
      <w:start w:val="0"/>
      <w:numFmt w:val="bullet"/>
      <w:lvlText w:val="-"/>
      <w:lvlJc w:val="left"/>
      <w:pPr>
        <w:ind w:left="342" w:hanging="19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76" w:hanging="192"/>
      </w:pPr>
      <w:rPr>
        <w:rFonts w:hint="default"/>
        <w:lang w:val="vi" w:eastAsia="en-US" w:bidi="ar-SA"/>
      </w:rPr>
    </w:lvl>
    <w:lvl w:ilvl="2">
      <w:start w:val="0"/>
      <w:numFmt w:val="bullet"/>
      <w:lvlText w:val="•"/>
      <w:lvlJc w:val="left"/>
      <w:pPr>
        <w:ind w:left="2213" w:hanging="192"/>
      </w:pPr>
      <w:rPr>
        <w:rFonts w:hint="default"/>
        <w:lang w:val="vi" w:eastAsia="en-US" w:bidi="ar-SA"/>
      </w:rPr>
    </w:lvl>
    <w:lvl w:ilvl="3">
      <w:start w:val="0"/>
      <w:numFmt w:val="bullet"/>
      <w:lvlText w:val="•"/>
      <w:lvlJc w:val="left"/>
      <w:pPr>
        <w:ind w:left="3149" w:hanging="192"/>
      </w:pPr>
      <w:rPr>
        <w:rFonts w:hint="default"/>
        <w:lang w:val="vi" w:eastAsia="en-US" w:bidi="ar-SA"/>
      </w:rPr>
    </w:lvl>
    <w:lvl w:ilvl="4">
      <w:start w:val="0"/>
      <w:numFmt w:val="bullet"/>
      <w:lvlText w:val="•"/>
      <w:lvlJc w:val="left"/>
      <w:pPr>
        <w:ind w:left="4086" w:hanging="192"/>
      </w:pPr>
      <w:rPr>
        <w:rFonts w:hint="default"/>
        <w:lang w:val="vi" w:eastAsia="en-US" w:bidi="ar-SA"/>
      </w:rPr>
    </w:lvl>
    <w:lvl w:ilvl="5">
      <w:start w:val="0"/>
      <w:numFmt w:val="bullet"/>
      <w:lvlText w:val="•"/>
      <w:lvlJc w:val="left"/>
      <w:pPr>
        <w:ind w:left="5023" w:hanging="192"/>
      </w:pPr>
      <w:rPr>
        <w:rFonts w:hint="default"/>
        <w:lang w:val="vi" w:eastAsia="en-US" w:bidi="ar-SA"/>
      </w:rPr>
    </w:lvl>
    <w:lvl w:ilvl="6">
      <w:start w:val="0"/>
      <w:numFmt w:val="bullet"/>
      <w:lvlText w:val="•"/>
      <w:lvlJc w:val="left"/>
      <w:pPr>
        <w:ind w:left="5959" w:hanging="192"/>
      </w:pPr>
      <w:rPr>
        <w:rFonts w:hint="default"/>
        <w:lang w:val="vi" w:eastAsia="en-US" w:bidi="ar-SA"/>
      </w:rPr>
    </w:lvl>
    <w:lvl w:ilvl="7">
      <w:start w:val="0"/>
      <w:numFmt w:val="bullet"/>
      <w:lvlText w:val="•"/>
      <w:lvlJc w:val="left"/>
      <w:pPr>
        <w:ind w:left="6896" w:hanging="192"/>
      </w:pPr>
      <w:rPr>
        <w:rFonts w:hint="default"/>
        <w:lang w:val="vi" w:eastAsia="en-US" w:bidi="ar-SA"/>
      </w:rPr>
    </w:lvl>
    <w:lvl w:ilvl="8">
      <w:start w:val="0"/>
      <w:numFmt w:val="bullet"/>
      <w:lvlText w:val="•"/>
      <w:lvlJc w:val="left"/>
      <w:pPr>
        <w:ind w:left="7833" w:hanging="19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ind w:left="3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9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TAND HUYỆN CHIÊM HÓA</dc:title>
  <dcterms:created xsi:type="dcterms:W3CDTF">2023-04-24T17:45:15Z</dcterms:created>
  <dcterms:modified xsi:type="dcterms:W3CDTF">2023-04-24T17:45:15Z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