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3"/>
        <w:gridCol w:w="5305"/>
      </w:tblGrid>
      <w:tr>
        <w:trPr>
          <w:trHeight w:val="1853" w:hRule="atLeast"/>
        </w:trPr>
        <w:tc>
          <w:tcPr>
            <w:tcW w:w="4153" w:type="dxa"/>
          </w:tcPr>
          <w:p>
            <w:pPr>
              <w:pStyle w:val="TableParagraph"/>
              <w:spacing w:after="16"/>
              <w:ind w:left="110" w:right="1277" w:hanging="60"/>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TIỀN GIANG</w:t>
            </w:r>
          </w:p>
          <w:p>
            <w:pPr>
              <w:pStyle w:val="TableParagraph"/>
              <w:spacing w:line="20" w:lineRule="exact"/>
              <w:ind w:left="675"/>
              <w:rPr>
                <w:sz w:val="2"/>
              </w:rPr>
            </w:pPr>
            <w:r>
              <w:rPr>
                <w:sz w:val="2"/>
              </w:rPr>
              <w:pict>
                <v:group style="width:45.15pt;height:.75pt;mso-position-horizontal-relative:char;mso-position-vertical-relative:line" id="docshapegroup1" coordorigin="0,0" coordsize="903,15">
                  <v:line style="position:absolute" from="0,8" to="903,8" stroked="true" strokeweight=".75pt" strokecolor="#000000">
                    <v:stroke dashstyle="solid"/>
                  </v:line>
                </v:group>
              </w:pict>
            </w:r>
            <w:r>
              <w:rPr>
                <w:sz w:val="2"/>
              </w:rPr>
            </w:r>
          </w:p>
          <w:p>
            <w:pPr>
              <w:pStyle w:val="TableParagraph"/>
              <w:spacing w:before="70"/>
              <w:ind w:left="50" w:right="59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341/2022/DS-PT Ngày: 28/ 12/2022</w:t>
            </w:r>
          </w:p>
          <w:p>
            <w:pPr>
              <w:pStyle w:val="TableParagraph"/>
              <w:spacing w:line="300" w:lineRule="exact"/>
              <w:ind w:left="50" w:right="60"/>
              <w:rPr>
                <w:i/>
                <w:sz w:val="26"/>
              </w:rPr>
            </w:pPr>
            <w:r>
              <w:rPr>
                <w:i/>
                <w:spacing w:val="-8"/>
                <w:sz w:val="26"/>
              </w:rPr>
              <w:t>V/v</w:t>
            </w:r>
            <w:r>
              <w:rPr>
                <w:i/>
                <w:spacing w:val="-20"/>
                <w:sz w:val="26"/>
              </w:rPr>
              <w:t> </w:t>
            </w:r>
            <w:r>
              <w:rPr>
                <w:i/>
                <w:spacing w:val="-8"/>
                <w:sz w:val="26"/>
              </w:rPr>
              <w:t>tranh</w:t>
            </w:r>
            <w:r>
              <w:rPr>
                <w:i/>
                <w:spacing w:val="-20"/>
                <w:sz w:val="26"/>
              </w:rPr>
              <w:t> </w:t>
            </w:r>
            <w:r>
              <w:rPr>
                <w:i/>
                <w:spacing w:val="-8"/>
                <w:sz w:val="26"/>
              </w:rPr>
              <w:t>chấp</w:t>
            </w:r>
            <w:r>
              <w:rPr>
                <w:i/>
                <w:spacing w:val="-21"/>
                <w:sz w:val="26"/>
              </w:rPr>
              <w:t> </w:t>
            </w:r>
            <w:r>
              <w:rPr>
                <w:i/>
                <w:spacing w:val="-8"/>
                <w:sz w:val="26"/>
              </w:rPr>
              <w:t>“Đòi</w:t>
            </w:r>
            <w:r>
              <w:rPr>
                <w:i/>
                <w:spacing w:val="-20"/>
                <w:sz w:val="26"/>
              </w:rPr>
              <w:t> </w:t>
            </w:r>
            <w:r>
              <w:rPr>
                <w:i/>
                <w:spacing w:val="-8"/>
                <w:sz w:val="26"/>
              </w:rPr>
              <w:t>tài</w:t>
            </w:r>
            <w:r>
              <w:rPr>
                <w:i/>
                <w:spacing w:val="-20"/>
                <w:sz w:val="26"/>
              </w:rPr>
              <w:t> </w:t>
            </w:r>
            <w:r>
              <w:rPr>
                <w:i/>
                <w:spacing w:val="-8"/>
                <w:sz w:val="26"/>
              </w:rPr>
              <w:t>sản,</w:t>
            </w:r>
            <w:r>
              <w:rPr>
                <w:i/>
                <w:spacing w:val="-19"/>
                <w:sz w:val="26"/>
              </w:rPr>
              <w:t> </w:t>
            </w:r>
            <w:r>
              <w:rPr>
                <w:i/>
                <w:spacing w:val="-8"/>
                <w:sz w:val="26"/>
              </w:rPr>
              <w:t>Hợp</w:t>
            </w:r>
            <w:r>
              <w:rPr>
                <w:i/>
                <w:spacing w:val="-20"/>
                <w:sz w:val="26"/>
              </w:rPr>
              <w:t> </w:t>
            </w:r>
            <w:r>
              <w:rPr>
                <w:i/>
                <w:spacing w:val="-8"/>
                <w:sz w:val="26"/>
              </w:rPr>
              <w:t>đồng</w:t>
            </w:r>
            <w:r>
              <w:rPr>
                <w:i/>
                <w:spacing w:val="-8"/>
                <w:sz w:val="26"/>
              </w:rPr>
              <w:t> </w:t>
            </w:r>
            <w:r>
              <w:rPr>
                <w:i/>
                <w:sz w:val="26"/>
              </w:rPr>
              <w:t>vay</w:t>
            </w:r>
            <w:r>
              <w:rPr>
                <w:i/>
                <w:spacing w:val="-20"/>
                <w:sz w:val="26"/>
              </w:rPr>
              <w:t> </w:t>
            </w:r>
            <w:r>
              <w:rPr>
                <w:i/>
                <w:sz w:val="26"/>
              </w:rPr>
              <w:t>tài</w:t>
            </w:r>
            <w:r>
              <w:rPr>
                <w:i/>
                <w:spacing w:val="-20"/>
                <w:sz w:val="26"/>
              </w:rPr>
              <w:t> </w:t>
            </w:r>
            <w:r>
              <w:rPr>
                <w:i/>
                <w:sz w:val="26"/>
              </w:rPr>
              <w:t>sản</w:t>
            </w:r>
            <w:r>
              <w:rPr>
                <w:i/>
                <w:spacing w:val="-21"/>
                <w:sz w:val="26"/>
              </w:rPr>
              <w:t> </w:t>
            </w:r>
            <w:r>
              <w:rPr>
                <w:i/>
                <w:sz w:val="26"/>
              </w:rPr>
              <w:t>và</w:t>
            </w:r>
            <w:r>
              <w:rPr>
                <w:i/>
                <w:spacing w:val="-20"/>
                <w:sz w:val="26"/>
              </w:rPr>
              <w:t> </w:t>
            </w:r>
            <w:r>
              <w:rPr>
                <w:i/>
                <w:sz w:val="26"/>
              </w:rPr>
              <w:t>hợp</w:t>
            </w:r>
            <w:r>
              <w:rPr>
                <w:i/>
                <w:spacing w:val="-20"/>
                <w:sz w:val="26"/>
              </w:rPr>
              <w:t> </w:t>
            </w:r>
            <w:r>
              <w:rPr>
                <w:i/>
                <w:sz w:val="26"/>
              </w:rPr>
              <w:t>đồng</w:t>
            </w:r>
            <w:r>
              <w:rPr>
                <w:i/>
                <w:spacing w:val="-20"/>
                <w:sz w:val="26"/>
              </w:rPr>
              <w:t> </w:t>
            </w:r>
            <w:r>
              <w:rPr>
                <w:i/>
                <w:sz w:val="26"/>
              </w:rPr>
              <w:t>góp</w:t>
            </w:r>
            <w:r>
              <w:rPr>
                <w:i/>
                <w:spacing w:val="-20"/>
                <w:sz w:val="26"/>
              </w:rPr>
              <w:t> </w:t>
            </w:r>
            <w:r>
              <w:rPr>
                <w:i/>
                <w:sz w:val="26"/>
              </w:rPr>
              <w:t>hụi”</w:t>
            </w:r>
          </w:p>
        </w:tc>
        <w:tc>
          <w:tcPr>
            <w:tcW w:w="5305" w:type="dxa"/>
          </w:tcPr>
          <w:p>
            <w:pPr>
              <w:pStyle w:val="TableParagraph"/>
              <w:spacing w:line="266" w:lineRule="exact"/>
              <w:ind w:left="380"/>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1"/>
              <w:ind w:left="1223"/>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4"/>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ind w:left="0"/>
        <w:jc w:val="left"/>
        <w:rPr>
          <w:sz w:val="20"/>
        </w:rPr>
      </w:pPr>
    </w:p>
    <w:p>
      <w:pPr>
        <w:pStyle w:val="BodyText"/>
        <w:ind w:left="0"/>
        <w:jc w:val="left"/>
        <w:rPr>
          <w:sz w:val="16"/>
        </w:rPr>
      </w:pPr>
    </w:p>
    <w:p>
      <w:pPr>
        <w:pStyle w:val="Heading1"/>
        <w:spacing w:line="322" w:lineRule="exact" w:before="89"/>
        <w:ind w:left="1971" w:right="1523"/>
      </w:pPr>
      <w:r>
        <w:rPr/>
        <w:pict>
          <v:line style="position:absolute;mso-position-horizontal-relative:page;mso-position-vertical-relative:paragraph;z-index:-15835648" from="342.549988pt,-80.829674pt" to="512.349988pt,-80.829674pt" stroked="true" strokeweight=".75pt" strokecolor="#000000">
            <v:stroke dashstyle="solid"/>
            <w10:wrap type="none"/>
          </v:line>
        </w:pict>
      </w:r>
      <w:r>
        <w:rPr/>
        <w:t>NHÂN</w:t>
      </w:r>
      <w:r>
        <w:rPr>
          <w:spacing w:val="-5"/>
        </w:rPr>
        <w:t> </w:t>
      </w:r>
      <w:r>
        <w:rPr>
          <w:spacing w:val="-4"/>
        </w:rPr>
        <w:t>DANH</w:t>
      </w:r>
    </w:p>
    <w:p>
      <w:pPr>
        <w:spacing w:line="482" w:lineRule="auto" w:before="0"/>
        <w:ind w:left="1981" w:right="1523"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TIỀN GIANG</w:t>
      </w:r>
    </w:p>
    <w:p>
      <w:pPr>
        <w:pStyle w:val="Heading2"/>
        <w:jc w:val="left"/>
        <w:rPr>
          <w:i/>
        </w:rPr>
      </w:pPr>
      <w:r>
        <w:rPr>
          <w:b w:val="0"/>
          <w:i w:val="0"/>
        </w:rPr>
        <w:t>-</w:t>
      </w:r>
      <w:r>
        <w:rPr>
          <w:b w:val="0"/>
          <w:i w:val="0"/>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1"/>
        </w:rPr>
        <w:t> </w:t>
      </w:r>
      <w:r>
        <w:rPr>
          <w:i/>
          <w:spacing w:val="-5"/>
        </w:rPr>
        <w:t>có:</w:t>
      </w:r>
    </w:p>
    <w:p>
      <w:pPr>
        <w:spacing w:before="120"/>
        <w:ind w:left="1326" w:right="0" w:firstLine="0"/>
        <w:jc w:val="left"/>
        <w:rPr>
          <w:b/>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3"/>
          <w:sz w:val="28"/>
        </w:rPr>
        <w:t> </w:t>
      </w:r>
      <w:r>
        <w:rPr>
          <w:b/>
          <w:sz w:val="28"/>
        </w:rPr>
        <w:t>Nguyễn</w:t>
      </w:r>
      <w:r>
        <w:rPr>
          <w:b/>
          <w:spacing w:val="-3"/>
          <w:sz w:val="28"/>
        </w:rPr>
        <w:t> </w:t>
      </w:r>
      <w:r>
        <w:rPr>
          <w:b/>
          <w:sz w:val="28"/>
        </w:rPr>
        <w:t>Thanh</w:t>
      </w:r>
      <w:r>
        <w:rPr>
          <w:b/>
          <w:spacing w:val="-3"/>
          <w:sz w:val="28"/>
        </w:rPr>
        <w:t> </w:t>
      </w:r>
      <w:r>
        <w:rPr>
          <w:b/>
          <w:spacing w:val="-4"/>
          <w:sz w:val="28"/>
        </w:rPr>
        <w:t>Nhàn</w:t>
      </w:r>
    </w:p>
    <w:p>
      <w:pPr>
        <w:tabs>
          <w:tab w:pos="5012" w:val="left" w:leader="none"/>
        </w:tabs>
        <w:spacing w:before="119"/>
        <w:ind w:left="1326" w:right="0" w:firstLine="0"/>
        <w:jc w:val="left"/>
        <w:rPr>
          <w:b/>
          <w:sz w:val="28"/>
        </w:rPr>
      </w:pPr>
      <w:r>
        <w:rPr>
          <w:i/>
          <w:sz w:val="28"/>
        </w:rPr>
        <w:t>Các</w:t>
      </w:r>
      <w:r>
        <w:rPr>
          <w:i/>
          <w:spacing w:val="-5"/>
          <w:sz w:val="28"/>
        </w:rPr>
        <w:t> </w:t>
      </w:r>
      <w:r>
        <w:rPr>
          <w:i/>
          <w:sz w:val="28"/>
        </w:rPr>
        <w:t>Thẩm</w:t>
      </w:r>
      <w:r>
        <w:rPr>
          <w:i/>
          <w:spacing w:val="-6"/>
          <w:sz w:val="28"/>
        </w:rPr>
        <w:t> </w:t>
      </w:r>
      <w:r>
        <w:rPr>
          <w:i/>
          <w:spacing w:val="-4"/>
          <w:sz w:val="28"/>
        </w:rPr>
        <w:t>phán</w:t>
      </w:r>
      <w:r>
        <w:rPr>
          <w:spacing w:val="-4"/>
          <w:sz w:val="28"/>
        </w:rPr>
        <w:t>:</w:t>
      </w:r>
      <w:r>
        <w:rPr>
          <w:sz w:val="28"/>
        </w:rPr>
        <w:tab/>
        <w:t>Bà</w:t>
      </w:r>
      <w:r>
        <w:rPr>
          <w:spacing w:val="-5"/>
          <w:sz w:val="28"/>
        </w:rPr>
        <w:t> </w:t>
      </w:r>
      <w:r>
        <w:rPr>
          <w:b/>
          <w:sz w:val="28"/>
        </w:rPr>
        <w:t>Nguyễn</w:t>
      </w:r>
      <w:r>
        <w:rPr>
          <w:b/>
          <w:spacing w:val="-2"/>
          <w:sz w:val="28"/>
        </w:rPr>
        <w:t> </w:t>
      </w:r>
      <w:r>
        <w:rPr>
          <w:b/>
          <w:sz w:val="28"/>
        </w:rPr>
        <w:t>Thị</w:t>
      </w:r>
      <w:r>
        <w:rPr>
          <w:b/>
          <w:spacing w:val="-5"/>
          <w:sz w:val="28"/>
        </w:rPr>
        <w:t> </w:t>
      </w:r>
      <w:r>
        <w:rPr>
          <w:b/>
          <w:sz w:val="28"/>
        </w:rPr>
        <w:t>ánh</w:t>
      </w:r>
      <w:r>
        <w:rPr>
          <w:b/>
          <w:spacing w:val="-5"/>
          <w:sz w:val="28"/>
        </w:rPr>
        <w:t> </w:t>
      </w:r>
      <w:r>
        <w:rPr>
          <w:b/>
          <w:spacing w:val="-2"/>
          <w:sz w:val="28"/>
        </w:rPr>
        <w:t>Phương</w:t>
      </w:r>
    </w:p>
    <w:p>
      <w:pPr>
        <w:pStyle w:val="Heading1"/>
        <w:spacing w:before="120"/>
        <w:ind w:left="5012"/>
        <w:jc w:val="left"/>
      </w:pPr>
      <w:r>
        <w:rPr>
          <w:b w:val="0"/>
        </w:rPr>
        <w:t>Bà</w:t>
      </w:r>
      <w:r>
        <w:rPr>
          <w:b w:val="0"/>
          <w:spacing w:val="-5"/>
        </w:rPr>
        <w:t> </w:t>
      </w:r>
      <w:r>
        <w:rPr/>
        <w:t>Đỗ</w:t>
      </w:r>
      <w:r>
        <w:rPr>
          <w:spacing w:val="-2"/>
        </w:rPr>
        <w:t> </w:t>
      </w:r>
      <w:r>
        <w:rPr/>
        <w:t>Thị</w:t>
      </w:r>
      <w:r>
        <w:rPr>
          <w:spacing w:val="-2"/>
        </w:rPr>
        <w:t> </w:t>
      </w:r>
      <w:r>
        <w:rPr/>
        <w:t>Minh</w:t>
      </w:r>
      <w:r>
        <w:rPr>
          <w:spacing w:val="-2"/>
        </w:rPr>
        <w:t> Nguyệt</w:t>
      </w:r>
    </w:p>
    <w:p>
      <w:pPr>
        <w:pStyle w:val="ListParagraph"/>
        <w:numPr>
          <w:ilvl w:val="0"/>
          <w:numId w:val="1"/>
        </w:numPr>
        <w:tabs>
          <w:tab w:pos="1521" w:val="left" w:leader="none"/>
        </w:tabs>
        <w:spacing w:line="242" w:lineRule="auto" w:before="120" w:after="0"/>
        <w:ind w:left="759" w:right="306" w:firstLine="566"/>
        <w:jc w:val="both"/>
        <w:rPr>
          <w:sz w:val="28"/>
        </w:rPr>
      </w:pPr>
      <w:r>
        <w:rPr>
          <w:b/>
          <w:i/>
          <w:sz w:val="28"/>
        </w:rPr>
        <w:t>Thư ký phiên tòa: </w:t>
      </w:r>
      <w:r>
        <w:rPr>
          <w:sz w:val="28"/>
        </w:rPr>
        <w:t>Ông </w:t>
      </w:r>
      <w:r>
        <w:rPr>
          <w:b/>
          <w:sz w:val="28"/>
        </w:rPr>
        <w:t>Võ Tấn Dũ</w:t>
      </w:r>
      <w:r>
        <w:rPr>
          <w:sz w:val="28"/>
        </w:rPr>
        <w:t>, Thư ký Tòa án nhân dân tỉnh Tiền </w:t>
      </w:r>
      <w:r>
        <w:rPr>
          <w:spacing w:val="-2"/>
          <w:sz w:val="28"/>
        </w:rPr>
        <w:t>Giang.</w:t>
      </w:r>
    </w:p>
    <w:p>
      <w:pPr>
        <w:pStyle w:val="Heading2"/>
        <w:numPr>
          <w:ilvl w:val="0"/>
          <w:numId w:val="1"/>
        </w:numPr>
        <w:tabs>
          <w:tab w:pos="1521" w:val="left" w:leader="none"/>
        </w:tabs>
        <w:spacing w:line="322" w:lineRule="exact" w:before="115" w:after="0"/>
        <w:ind w:left="1520" w:right="0" w:hanging="195"/>
        <w:jc w:val="both"/>
        <w:rPr>
          <w:i/>
        </w:rPr>
      </w:pPr>
      <w:r>
        <w:rPr>
          <w:i/>
        </w:rPr>
        <w:t>Đại</w:t>
      </w:r>
      <w:r>
        <w:rPr>
          <w:i/>
          <w:spacing w:val="22"/>
        </w:rPr>
        <w:t> </w:t>
      </w:r>
      <w:r>
        <w:rPr>
          <w:i/>
        </w:rPr>
        <w:t>diện</w:t>
      </w:r>
      <w:r>
        <w:rPr>
          <w:i/>
          <w:spacing w:val="27"/>
        </w:rPr>
        <w:t> </w:t>
      </w:r>
      <w:r>
        <w:rPr>
          <w:i/>
        </w:rPr>
        <w:t>Viện</w:t>
      </w:r>
      <w:r>
        <w:rPr>
          <w:i/>
          <w:spacing w:val="28"/>
        </w:rPr>
        <w:t> </w:t>
      </w:r>
      <w:r>
        <w:rPr>
          <w:i/>
        </w:rPr>
        <w:t>kiểm</w:t>
      </w:r>
      <w:r>
        <w:rPr>
          <w:i/>
          <w:spacing w:val="28"/>
        </w:rPr>
        <w:t> </w:t>
      </w:r>
      <w:r>
        <w:rPr>
          <w:i/>
        </w:rPr>
        <w:t>sát</w:t>
      </w:r>
      <w:r>
        <w:rPr>
          <w:i/>
          <w:spacing w:val="28"/>
        </w:rPr>
        <w:t> </w:t>
      </w:r>
      <w:r>
        <w:rPr>
          <w:i/>
        </w:rPr>
        <w:t>nhân</w:t>
      </w:r>
      <w:r>
        <w:rPr>
          <w:i/>
          <w:spacing w:val="23"/>
        </w:rPr>
        <w:t> </w:t>
      </w:r>
      <w:r>
        <w:rPr>
          <w:i/>
        </w:rPr>
        <w:t>dân</w:t>
      </w:r>
      <w:r>
        <w:rPr>
          <w:i/>
          <w:spacing w:val="29"/>
        </w:rPr>
        <w:t> </w:t>
      </w:r>
      <w:r>
        <w:rPr>
          <w:i/>
        </w:rPr>
        <w:t>tỉnh</w:t>
      </w:r>
      <w:r>
        <w:rPr>
          <w:i/>
          <w:spacing w:val="26"/>
        </w:rPr>
        <w:t> </w:t>
      </w:r>
      <w:r>
        <w:rPr>
          <w:i/>
        </w:rPr>
        <w:t>Tiền</w:t>
      </w:r>
      <w:r>
        <w:rPr>
          <w:i/>
          <w:spacing w:val="27"/>
        </w:rPr>
        <w:t> </w:t>
      </w:r>
      <w:r>
        <w:rPr>
          <w:i/>
        </w:rPr>
        <w:t>Giang</w:t>
      </w:r>
      <w:r>
        <w:rPr>
          <w:i/>
          <w:spacing w:val="3"/>
        </w:rPr>
        <w:t> </w:t>
      </w:r>
      <w:r>
        <w:rPr>
          <w:i/>
        </w:rPr>
        <w:t>tham</w:t>
      </w:r>
      <w:r>
        <w:rPr>
          <w:i/>
          <w:spacing w:val="26"/>
        </w:rPr>
        <w:t> </w:t>
      </w:r>
      <w:r>
        <w:rPr>
          <w:i/>
        </w:rPr>
        <w:t>gia</w:t>
      </w:r>
      <w:r>
        <w:rPr>
          <w:i/>
          <w:spacing w:val="25"/>
        </w:rPr>
        <w:t> </w:t>
      </w:r>
      <w:r>
        <w:rPr>
          <w:i/>
        </w:rPr>
        <w:t>phiên</w:t>
      </w:r>
      <w:r>
        <w:rPr>
          <w:i/>
          <w:spacing w:val="27"/>
        </w:rPr>
        <w:t> </w:t>
      </w:r>
      <w:r>
        <w:rPr>
          <w:i/>
          <w:spacing w:val="-4"/>
        </w:rPr>
        <w:t>tòa:</w:t>
      </w:r>
    </w:p>
    <w:p>
      <w:pPr>
        <w:spacing w:before="0"/>
        <w:ind w:left="759" w:right="0" w:firstLine="0"/>
        <w:jc w:val="both"/>
        <w:rPr>
          <w:sz w:val="28"/>
        </w:rPr>
      </w:pPr>
      <w:r>
        <w:rPr>
          <w:sz w:val="28"/>
        </w:rPr>
        <w:t>Ông</w:t>
      </w:r>
      <w:r>
        <w:rPr>
          <w:spacing w:val="-3"/>
          <w:sz w:val="28"/>
        </w:rPr>
        <w:t> </w:t>
      </w:r>
      <w:r>
        <w:rPr>
          <w:b/>
          <w:sz w:val="28"/>
        </w:rPr>
        <w:t>Dương</w:t>
      </w:r>
      <w:r>
        <w:rPr>
          <w:b/>
          <w:spacing w:val="-2"/>
          <w:sz w:val="28"/>
        </w:rPr>
        <w:t> </w:t>
      </w:r>
      <w:r>
        <w:rPr>
          <w:b/>
          <w:sz w:val="28"/>
        </w:rPr>
        <w:t>Thanh</w:t>
      </w:r>
      <w:r>
        <w:rPr>
          <w:b/>
          <w:spacing w:val="-6"/>
          <w:sz w:val="28"/>
        </w:rPr>
        <w:t> </w:t>
      </w:r>
      <w:r>
        <w:rPr>
          <w:b/>
          <w:sz w:val="28"/>
        </w:rPr>
        <w:t>Quang</w:t>
      </w:r>
      <w:r>
        <w:rPr>
          <w:b/>
          <w:spacing w:val="-2"/>
          <w:sz w:val="28"/>
        </w:rPr>
        <w:t> </w:t>
      </w:r>
      <w:r>
        <w:rPr>
          <w:sz w:val="28"/>
        </w:rPr>
        <w:t>-</w:t>
      </w:r>
      <w:r>
        <w:rPr>
          <w:spacing w:val="-4"/>
          <w:sz w:val="28"/>
        </w:rPr>
        <w:t> </w:t>
      </w:r>
      <w:r>
        <w:rPr>
          <w:sz w:val="28"/>
        </w:rPr>
        <w:t>Kiểm</w:t>
      </w:r>
      <w:r>
        <w:rPr>
          <w:spacing w:val="-7"/>
          <w:sz w:val="28"/>
        </w:rPr>
        <w:t> </w:t>
      </w:r>
      <w:r>
        <w:rPr>
          <w:sz w:val="28"/>
        </w:rPr>
        <w:t>sát</w:t>
      </w:r>
      <w:r>
        <w:rPr>
          <w:spacing w:val="-2"/>
          <w:sz w:val="28"/>
        </w:rPr>
        <w:t> viên.</w:t>
      </w:r>
    </w:p>
    <w:p>
      <w:pPr>
        <w:spacing w:before="120"/>
        <w:ind w:left="759" w:right="293" w:firstLine="566"/>
        <w:jc w:val="both"/>
        <w:rPr>
          <w:sz w:val="36"/>
        </w:rPr>
      </w:pPr>
      <w:r>
        <w:rPr>
          <w:sz w:val="28"/>
        </w:rPr>
        <w:t>Ngày 13 và 28 tháng 12 năm 2022, tại trụ sở Tòa án nhân dân tỉnh Tiền Giang xét xử phúc thẩm công khai vụ án thụ lý số: 223/2022/TLPT-DS ngày 03 tháng 10 năm 2022 về tranh chấp:“</w:t>
      </w:r>
      <w:r>
        <w:rPr>
          <w:spacing w:val="-11"/>
          <w:sz w:val="28"/>
        </w:rPr>
        <w:t> </w:t>
      </w:r>
      <w:r>
        <w:rPr>
          <w:i/>
          <w:sz w:val="28"/>
        </w:rPr>
        <w:t>Đòi</w:t>
      </w:r>
      <w:r>
        <w:rPr>
          <w:i/>
          <w:spacing w:val="-11"/>
          <w:sz w:val="28"/>
        </w:rPr>
        <w:t> </w:t>
      </w:r>
      <w:r>
        <w:rPr>
          <w:i/>
          <w:sz w:val="28"/>
        </w:rPr>
        <w:t>tài</w:t>
      </w:r>
      <w:r>
        <w:rPr>
          <w:i/>
          <w:spacing w:val="-10"/>
          <w:sz w:val="28"/>
        </w:rPr>
        <w:t> </w:t>
      </w:r>
      <w:r>
        <w:rPr>
          <w:i/>
          <w:sz w:val="28"/>
        </w:rPr>
        <w:t>sản,</w:t>
      </w:r>
      <w:r>
        <w:rPr>
          <w:i/>
          <w:spacing w:val="-11"/>
          <w:sz w:val="28"/>
        </w:rPr>
        <w:t> </w:t>
      </w:r>
      <w:r>
        <w:rPr>
          <w:i/>
          <w:sz w:val="28"/>
        </w:rPr>
        <w:t>Hợp</w:t>
      </w:r>
      <w:r>
        <w:rPr>
          <w:i/>
          <w:spacing w:val="-10"/>
          <w:sz w:val="28"/>
        </w:rPr>
        <w:t> </w:t>
      </w:r>
      <w:r>
        <w:rPr>
          <w:i/>
          <w:sz w:val="28"/>
        </w:rPr>
        <w:t>đồng</w:t>
      </w:r>
      <w:r>
        <w:rPr>
          <w:i/>
          <w:spacing w:val="-9"/>
          <w:sz w:val="28"/>
        </w:rPr>
        <w:t> </w:t>
      </w:r>
      <w:r>
        <w:rPr>
          <w:i/>
          <w:sz w:val="28"/>
        </w:rPr>
        <w:t>vay</w:t>
      </w:r>
      <w:r>
        <w:rPr>
          <w:i/>
          <w:spacing w:val="-11"/>
          <w:sz w:val="28"/>
        </w:rPr>
        <w:t> </w:t>
      </w:r>
      <w:r>
        <w:rPr>
          <w:i/>
          <w:sz w:val="28"/>
        </w:rPr>
        <w:t>tài</w:t>
      </w:r>
      <w:r>
        <w:rPr>
          <w:i/>
          <w:spacing w:val="-10"/>
          <w:sz w:val="28"/>
        </w:rPr>
        <w:t> </w:t>
      </w:r>
      <w:r>
        <w:rPr>
          <w:i/>
          <w:sz w:val="28"/>
        </w:rPr>
        <w:t>sản</w:t>
      </w:r>
      <w:r>
        <w:rPr>
          <w:i/>
          <w:spacing w:val="-9"/>
          <w:sz w:val="28"/>
        </w:rPr>
        <w:t> </w:t>
      </w:r>
      <w:r>
        <w:rPr>
          <w:i/>
          <w:sz w:val="28"/>
        </w:rPr>
        <w:t>và</w:t>
      </w:r>
      <w:r>
        <w:rPr>
          <w:i/>
          <w:spacing w:val="-11"/>
          <w:sz w:val="28"/>
        </w:rPr>
        <w:t> </w:t>
      </w:r>
      <w:r>
        <w:rPr>
          <w:i/>
          <w:sz w:val="28"/>
        </w:rPr>
        <w:t>hợp</w:t>
      </w:r>
      <w:r>
        <w:rPr>
          <w:i/>
          <w:spacing w:val="-11"/>
          <w:sz w:val="28"/>
        </w:rPr>
        <w:t> </w:t>
      </w:r>
      <w:r>
        <w:rPr>
          <w:i/>
          <w:sz w:val="28"/>
        </w:rPr>
        <w:t>đồng</w:t>
      </w:r>
      <w:r>
        <w:rPr>
          <w:i/>
          <w:sz w:val="28"/>
        </w:rPr>
        <w:t> góp</w:t>
      </w:r>
      <w:r>
        <w:rPr>
          <w:i/>
          <w:spacing w:val="-13"/>
          <w:sz w:val="28"/>
        </w:rPr>
        <w:t> </w:t>
      </w:r>
      <w:r>
        <w:rPr>
          <w:i/>
          <w:sz w:val="28"/>
        </w:rPr>
        <w:t>hụi</w:t>
      </w:r>
      <w:r>
        <w:rPr>
          <w:sz w:val="28"/>
        </w:rPr>
        <w:t>”</w:t>
      </w:r>
      <w:r>
        <w:rPr>
          <w:sz w:val="36"/>
        </w:rPr>
        <w:t>.</w:t>
      </w:r>
    </w:p>
    <w:p>
      <w:pPr>
        <w:pStyle w:val="BodyText"/>
        <w:spacing w:before="120"/>
        <w:ind w:right="302" w:firstLine="566"/>
      </w:pPr>
      <w:r>
        <w:rPr/>
        <w:t>Do Bản án dân sự sơ thẩm số: 293/2022/DS-ST ngày 02 tháng 8 năm 2022 của Tòa án nhân dân huyện AA, tỉnh Tiền Giang bị kháng cáo.</w:t>
      </w:r>
    </w:p>
    <w:p>
      <w:pPr>
        <w:pStyle w:val="BodyText"/>
        <w:spacing w:before="120"/>
        <w:ind w:right="301" w:firstLine="566"/>
      </w:pPr>
      <w:r>
        <w:rPr/>
        <w:t>Theo Quyết định đưa vụ án ra xét xử phúc thẩm số: 258/2022/QĐ-PT ngày 18 tháng 10 năm 2022 giữa các đương sự:</w:t>
      </w:r>
    </w:p>
    <w:p>
      <w:pPr>
        <w:pStyle w:val="Heading2"/>
        <w:numPr>
          <w:ilvl w:val="0"/>
          <w:numId w:val="2"/>
        </w:numPr>
        <w:tabs>
          <w:tab w:pos="1749" w:val="left" w:leader="none"/>
        </w:tabs>
        <w:spacing w:line="240" w:lineRule="auto" w:before="104" w:after="0"/>
        <w:ind w:left="1748" w:right="0" w:hanging="282"/>
        <w:jc w:val="left"/>
        <w:rPr>
          <w:i w:val="0"/>
        </w:rPr>
      </w:pPr>
      <w:r>
        <w:rPr>
          <w:i/>
        </w:rPr>
        <w:t>Nguyên</w:t>
      </w:r>
      <w:r>
        <w:rPr>
          <w:i/>
          <w:spacing w:val="-8"/>
        </w:rPr>
        <w:t> </w:t>
      </w:r>
      <w:r>
        <w:rPr>
          <w:i/>
          <w:spacing w:val="-4"/>
        </w:rPr>
        <w:t>đơn</w:t>
      </w:r>
      <w:r>
        <w:rPr>
          <w:i w:val="0"/>
          <w:spacing w:val="-4"/>
        </w:rPr>
        <w:t>:</w:t>
      </w:r>
    </w:p>
    <w:p>
      <w:pPr>
        <w:pStyle w:val="ListParagraph"/>
        <w:numPr>
          <w:ilvl w:val="1"/>
          <w:numId w:val="2"/>
        </w:numPr>
        <w:tabs>
          <w:tab w:pos="1899" w:val="left" w:leader="none"/>
        </w:tabs>
        <w:spacing w:line="237" w:lineRule="auto" w:before="99" w:after="0"/>
        <w:ind w:left="759" w:right="303" w:firstLine="707"/>
        <w:jc w:val="left"/>
        <w:rPr>
          <w:sz w:val="28"/>
        </w:rPr>
      </w:pPr>
      <w:r>
        <w:rPr>
          <w:sz w:val="28"/>
        </w:rPr>
        <w:t>Bà Nguyễn Thị A, sinh năm 1963. Địa chỉ: Ấp AB, xã AC, huyện AD, tỉnh Tiền Giang.</w:t>
      </w:r>
    </w:p>
    <w:p>
      <w:pPr>
        <w:pStyle w:val="ListParagraph"/>
        <w:numPr>
          <w:ilvl w:val="1"/>
          <w:numId w:val="2"/>
        </w:numPr>
        <w:tabs>
          <w:tab w:pos="1909" w:val="left" w:leader="none"/>
        </w:tabs>
        <w:spacing w:line="237" w:lineRule="auto" w:before="106" w:after="0"/>
        <w:ind w:left="759" w:right="303" w:firstLine="707"/>
        <w:jc w:val="left"/>
        <w:rPr>
          <w:sz w:val="28"/>
        </w:rPr>
      </w:pPr>
      <w:r>
        <w:rPr>
          <w:sz w:val="28"/>
        </w:rPr>
        <w:t>Anh Lê Trọng B, sinh năm 1989. Địa chỉ: Ấp AB, xã AC, huyện AD,</w:t>
      </w:r>
      <w:r>
        <w:rPr>
          <w:spacing w:val="40"/>
          <w:sz w:val="28"/>
        </w:rPr>
        <w:t> </w:t>
      </w:r>
      <w:r>
        <w:rPr>
          <w:sz w:val="28"/>
        </w:rPr>
        <w:t>tỉnh Tiền Giang</w:t>
      </w:r>
    </w:p>
    <w:p>
      <w:pPr>
        <w:spacing w:line="237" w:lineRule="auto" w:before="107"/>
        <w:ind w:left="759" w:right="0" w:firstLine="707"/>
        <w:jc w:val="left"/>
        <w:rPr>
          <w:sz w:val="28"/>
        </w:rPr>
      </w:pPr>
      <w:r>
        <w:rPr>
          <w:i/>
          <w:sz w:val="28"/>
        </w:rPr>
        <w:t>Người</w:t>
      </w:r>
      <w:r>
        <w:rPr>
          <w:i/>
          <w:spacing w:val="33"/>
          <w:sz w:val="28"/>
        </w:rPr>
        <w:t> </w:t>
      </w:r>
      <w:r>
        <w:rPr>
          <w:i/>
          <w:sz w:val="28"/>
        </w:rPr>
        <w:t>đại</w:t>
      </w:r>
      <w:r>
        <w:rPr>
          <w:i/>
          <w:spacing w:val="33"/>
          <w:sz w:val="28"/>
        </w:rPr>
        <w:t> </w:t>
      </w:r>
      <w:r>
        <w:rPr>
          <w:i/>
          <w:sz w:val="28"/>
        </w:rPr>
        <w:t>diện</w:t>
      </w:r>
      <w:r>
        <w:rPr>
          <w:i/>
          <w:spacing w:val="30"/>
          <w:sz w:val="28"/>
        </w:rPr>
        <w:t> </w:t>
      </w:r>
      <w:r>
        <w:rPr>
          <w:i/>
          <w:sz w:val="28"/>
        </w:rPr>
        <w:t>theo</w:t>
      </w:r>
      <w:r>
        <w:rPr>
          <w:i/>
          <w:spacing w:val="31"/>
          <w:sz w:val="28"/>
        </w:rPr>
        <w:t> </w:t>
      </w:r>
      <w:r>
        <w:rPr>
          <w:i/>
          <w:sz w:val="28"/>
        </w:rPr>
        <w:t>ủy</w:t>
      </w:r>
      <w:r>
        <w:rPr>
          <w:i/>
          <w:spacing w:val="36"/>
          <w:sz w:val="28"/>
        </w:rPr>
        <w:t> </w:t>
      </w:r>
      <w:r>
        <w:rPr>
          <w:i/>
          <w:sz w:val="28"/>
        </w:rPr>
        <w:t>B</w:t>
      </w:r>
      <w:r>
        <w:rPr>
          <w:i/>
          <w:spacing w:val="31"/>
          <w:sz w:val="28"/>
        </w:rPr>
        <w:t> </w:t>
      </w:r>
      <w:r>
        <w:rPr>
          <w:i/>
          <w:sz w:val="28"/>
        </w:rPr>
        <w:t>của</w:t>
      </w:r>
      <w:r>
        <w:rPr>
          <w:i/>
          <w:spacing w:val="31"/>
          <w:sz w:val="28"/>
        </w:rPr>
        <w:t> </w:t>
      </w:r>
      <w:r>
        <w:rPr>
          <w:i/>
          <w:sz w:val="28"/>
        </w:rPr>
        <w:t>nguyên</w:t>
      </w:r>
      <w:r>
        <w:rPr>
          <w:i/>
          <w:spacing w:val="30"/>
          <w:sz w:val="28"/>
        </w:rPr>
        <w:t> </w:t>
      </w:r>
      <w:r>
        <w:rPr>
          <w:i/>
          <w:sz w:val="28"/>
        </w:rPr>
        <w:t>đơn:</w:t>
      </w:r>
      <w:r>
        <w:rPr>
          <w:i/>
          <w:spacing w:val="35"/>
          <w:sz w:val="28"/>
        </w:rPr>
        <w:t> </w:t>
      </w:r>
      <w:r>
        <w:rPr>
          <w:sz w:val="28"/>
        </w:rPr>
        <w:t>Ông</w:t>
      </w:r>
      <w:r>
        <w:rPr>
          <w:spacing w:val="33"/>
          <w:sz w:val="28"/>
        </w:rPr>
        <w:t> </w:t>
      </w:r>
      <w:r>
        <w:rPr>
          <w:sz w:val="28"/>
        </w:rPr>
        <w:t>Nguyễn</w:t>
      </w:r>
      <w:r>
        <w:rPr>
          <w:spacing w:val="33"/>
          <w:sz w:val="28"/>
        </w:rPr>
        <w:t> </w:t>
      </w:r>
      <w:r>
        <w:rPr>
          <w:sz w:val="28"/>
        </w:rPr>
        <w:t>Thành</w:t>
      </w:r>
      <w:r>
        <w:rPr>
          <w:spacing w:val="31"/>
          <w:sz w:val="28"/>
        </w:rPr>
        <w:t> </w:t>
      </w:r>
      <w:r>
        <w:rPr>
          <w:sz w:val="28"/>
        </w:rPr>
        <w:t>Phương, sinh năm 1977. Địa chỉ: AF, AI, AH, tỉnh Tiền Giang (có mặt).</w:t>
      </w:r>
    </w:p>
    <w:p>
      <w:pPr>
        <w:pStyle w:val="ListParagraph"/>
        <w:numPr>
          <w:ilvl w:val="0"/>
          <w:numId w:val="2"/>
        </w:numPr>
        <w:tabs>
          <w:tab w:pos="1796" w:val="left" w:leader="none"/>
        </w:tabs>
        <w:spacing w:line="237" w:lineRule="auto" w:before="107" w:after="0"/>
        <w:ind w:left="759" w:right="301" w:firstLine="707"/>
        <w:jc w:val="left"/>
        <w:rPr>
          <w:sz w:val="28"/>
        </w:rPr>
      </w:pPr>
      <w:r>
        <w:rPr>
          <w:b/>
          <w:i/>
          <w:sz w:val="28"/>
        </w:rPr>
        <w:t>Bị</w:t>
      </w:r>
      <w:r>
        <w:rPr>
          <w:b/>
          <w:i/>
          <w:spacing w:val="40"/>
          <w:sz w:val="28"/>
        </w:rPr>
        <w:t> </w:t>
      </w:r>
      <w:r>
        <w:rPr>
          <w:b/>
          <w:i/>
          <w:sz w:val="28"/>
        </w:rPr>
        <w:t>đơn</w:t>
      </w:r>
      <w:r>
        <w:rPr>
          <w:b/>
          <w:sz w:val="28"/>
        </w:rPr>
        <w:t>:</w:t>
      </w:r>
      <w:r>
        <w:rPr>
          <w:b/>
          <w:spacing w:val="40"/>
          <w:sz w:val="28"/>
        </w:rPr>
        <w:t> </w:t>
      </w:r>
      <w:r>
        <w:rPr>
          <w:sz w:val="28"/>
        </w:rPr>
        <w:t>Bà</w:t>
      </w:r>
      <w:r>
        <w:rPr>
          <w:spacing w:val="40"/>
          <w:sz w:val="28"/>
        </w:rPr>
        <w:t> </w:t>
      </w:r>
      <w:r>
        <w:rPr>
          <w:sz w:val="28"/>
        </w:rPr>
        <w:t>Lê</w:t>
      </w:r>
      <w:r>
        <w:rPr>
          <w:spacing w:val="40"/>
          <w:sz w:val="28"/>
        </w:rPr>
        <w:t> </w:t>
      </w:r>
      <w:r>
        <w:rPr>
          <w:sz w:val="28"/>
        </w:rPr>
        <w:t>Thị</w:t>
      </w:r>
      <w:r>
        <w:rPr>
          <w:spacing w:val="40"/>
          <w:sz w:val="28"/>
        </w:rPr>
        <w:t> </w:t>
      </w:r>
      <w:r>
        <w:rPr>
          <w:sz w:val="28"/>
        </w:rPr>
        <w:t>Kim</w:t>
      </w:r>
      <w:r>
        <w:rPr>
          <w:spacing w:val="40"/>
          <w:sz w:val="28"/>
        </w:rPr>
        <w:t> </w:t>
      </w:r>
      <w:r>
        <w:rPr>
          <w:sz w:val="28"/>
        </w:rPr>
        <w:t>C,</w:t>
      </w:r>
      <w:r>
        <w:rPr>
          <w:spacing w:val="40"/>
          <w:sz w:val="28"/>
        </w:rPr>
        <w:t> </w:t>
      </w:r>
      <w:r>
        <w:rPr>
          <w:sz w:val="28"/>
        </w:rPr>
        <w:t>sinh</w:t>
      </w:r>
      <w:r>
        <w:rPr>
          <w:spacing w:val="40"/>
          <w:sz w:val="28"/>
        </w:rPr>
        <w:t> </w:t>
      </w:r>
      <w:r>
        <w:rPr>
          <w:sz w:val="28"/>
        </w:rPr>
        <w:t>năm</w:t>
      </w:r>
      <w:r>
        <w:rPr>
          <w:spacing w:val="40"/>
          <w:sz w:val="28"/>
        </w:rPr>
        <w:t> </w:t>
      </w:r>
      <w:r>
        <w:rPr>
          <w:sz w:val="28"/>
        </w:rPr>
        <w:t>1970.</w:t>
      </w:r>
      <w:r>
        <w:rPr>
          <w:spacing w:val="40"/>
          <w:sz w:val="28"/>
        </w:rPr>
        <w:t> </w:t>
      </w:r>
      <w:r>
        <w:rPr>
          <w:sz w:val="28"/>
        </w:rPr>
        <w:t>Địa</w:t>
      </w:r>
      <w:r>
        <w:rPr>
          <w:spacing w:val="40"/>
          <w:sz w:val="28"/>
        </w:rPr>
        <w:t> </w:t>
      </w:r>
      <w:r>
        <w:rPr>
          <w:sz w:val="28"/>
        </w:rPr>
        <w:t>chỉ:</w:t>
      </w:r>
      <w:r>
        <w:rPr>
          <w:spacing w:val="40"/>
          <w:sz w:val="28"/>
        </w:rPr>
        <w:t> </w:t>
      </w:r>
      <w:r>
        <w:rPr>
          <w:sz w:val="28"/>
        </w:rPr>
        <w:t>Ấp</w:t>
      </w:r>
      <w:r>
        <w:rPr>
          <w:spacing w:val="40"/>
          <w:sz w:val="28"/>
        </w:rPr>
        <w:t> </w:t>
      </w:r>
      <w:r>
        <w:rPr>
          <w:sz w:val="28"/>
        </w:rPr>
        <w:t>AJ,</w:t>
      </w:r>
      <w:r>
        <w:rPr>
          <w:spacing w:val="40"/>
          <w:sz w:val="28"/>
        </w:rPr>
        <w:t> </w:t>
      </w:r>
      <w:r>
        <w:rPr>
          <w:sz w:val="28"/>
        </w:rPr>
        <w:t>xã</w:t>
      </w:r>
      <w:r>
        <w:rPr>
          <w:spacing w:val="40"/>
          <w:sz w:val="28"/>
        </w:rPr>
        <w:t> </w:t>
      </w:r>
      <w:r>
        <w:rPr>
          <w:sz w:val="28"/>
        </w:rPr>
        <w:t>AK, huyện AA, tỉnh Tiền Giang.</w:t>
      </w:r>
    </w:p>
    <w:p>
      <w:pPr>
        <w:spacing w:line="321" w:lineRule="exact" w:before="103"/>
        <w:ind w:left="1479" w:right="0" w:firstLine="0"/>
        <w:jc w:val="left"/>
        <w:rPr>
          <w:sz w:val="28"/>
        </w:rPr>
      </w:pPr>
      <w:r>
        <w:rPr>
          <w:i/>
          <w:sz w:val="28"/>
        </w:rPr>
        <w:t>Người</w:t>
      </w:r>
      <w:r>
        <w:rPr>
          <w:i/>
          <w:spacing w:val="14"/>
          <w:sz w:val="28"/>
        </w:rPr>
        <w:t> </w:t>
      </w:r>
      <w:r>
        <w:rPr>
          <w:i/>
          <w:sz w:val="28"/>
        </w:rPr>
        <w:t>đại</w:t>
      </w:r>
      <w:r>
        <w:rPr>
          <w:i/>
          <w:spacing w:val="12"/>
          <w:sz w:val="28"/>
        </w:rPr>
        <w:t> </w:t>
      </w:r>
      <w:r>
        <w:rPr>
          <w:i/>
          <w:sz w:val="28"/>
        </w:rPr>
        <w:t>diện</w:t>
      </w:r>
      <w:r>
        <w:rPr>
          <w:i/>
          <w:spacing w:val="14"/>
          <w:sz w:val="28"/>
        </w:rPr>
        <w:t> </w:t>
      </w:r>
      <w:r>
        <w:rPr>
          <w:i/>
          <w:sz w:val="28"/>
        </w:rPr>
        <w:t>theo</w:t>
      </w:r>
      <w:r>
        <w:rPr>
          <w:i/>
          <w:spacing w:val="11"/>
          <w:sz w:val="28"/>
        </w:rPr>
        <w:t> </w:t>
      </w:r>
      <w:r>
        <w:rPr>
          <w:i/>
          <w:sz w:val="28"/>
        </w:rPr>
        <w:t>ủy</w:t>
      </w:r>
      <w:r>
        <w:rPr>
          <w:i/>
          <w:spacing w:val="17"/>
          <w:sz w:val="28"/>
        </w:rPr>
        <w:t> </w:t>
      </w:r>
      <w:r>
        <w:rPr>
          <w:i/>
          <w:sz w:val="28"/>
        </w:rPr>
        <w:t>B</w:t>
      </w:r>
      <w:r>
        <w:rPr>
          <w:i/>
          <w:spacing w:val="13"/>
          <w:sz w:val="28"/>
        </w:rPr>
        <w:t> </w:t>
      </w:r>
      <w:r>
        <w:rPr>
          <w:i/>
          <w:sz w:val="28"/>
        </w:rPr>
        <w:t>của</w:t>
      </w:r>
      <w:r>
        <w:rPr>
          <w:i/>
          <w:spacing w:val="11"/>
          <w:sz w:val="28"/>
        </w:rPr>
        <w:t> </w:t>
      </w:r>
      <w:r>
        <w:rPr>
          <w:i/>
          <w:sz w:val="28"/>
        </w:rPr>
        <w:t>bị</w:t>
      </w:r>
      <w:r>
        <w:rPr>
          <w:i/>
          <w:spacing w:val="14"/>
          <w:sz w:val="28"/>
        </w:rPr>
        <w:t> </w:t>
      </w:r>
      <w:r>
        <w:rPr>
          <w:i/>
          <w:sz w:val="28"/>
        </w:rPr>
        <w:t>đơn:</w:t>
      </w:r>
      <w:r>
        <w:rPr>
          <w:i/>
          <w:spacing w:val="16"/>
          <w:sz w:val="28"/>
        </w:rPr>
        <w:t> </w:t>
      </w:r>
      <w:r>
        <w:rPr>
          <w:sz w:val="28"/>
        </w:rPr>
        <w:t>Ông</w:t>
      </w:r>
      <w:r>
        <w:rPr>
          <w:spacing w:val="14"/>
          <w:sz w:val="28"/>
        </w:rPr>
        <w:t> </w:t>
      </w:r>
      <w:r>
        <w:rPr>
          <w:sz w:val="28"/>
        </w:rPr>
        <w:t>Phạm</w:t>
      </w:r>
      <w:r>
        <w:rPr>
          <w:spacing w:val="9"/>
          <w:sz w:val="28"/>
        </w:rPr>
        <w:t> </w:t>
      </w:r>
      <w:r>
        <w:rPr>
          <w:sz w:val="28"/>
        </w:rPr>
        <w:t>Ngọc</w:t>
      </w:r>
      <w:r>
        <w:rPr>
          <w:spacing w:val="14"/>
          <w:sz w:val="28"/>
        </w:rPr>
        <w:t> </w:t>
      </w:r>
      <w:r>
        <w:rPr>
          <w:sz w:val="28"/>
        </w:rPr>
        <w:t>D,</w:t>
      </w:r>
      <w:r>
        <w:rPr>
          <w:spacing w:val="12"/>
          <w:sz w:val="28"/>
        </w:rPr>
        <w:t> </w:t>
      </w:r>
      <w:r>
        <w:rPr>
          <w:sz w:val="28"/>
        </w:rPr>
        <w:t>sinh</w:t>
      </w:r>
      <w:r>
        <w:rPr>
          <w:spacing w:val="14"/>
          <w:sz w:val="28"/>
        </w:rPr>
        <w:t> </w:t>
      </w:r>
      <w:r>
        <w:rPr>
          <w:sz w:val="28"/>
        </w:rPr>
        <w:t>năm</w:t>
      </w:r>
      <w:r>
        <w:rPr>
          <w:spacing w:val="9"/>
          <w:sz w:val="28"/>
        </w:rPr>
        <w:t> </w:t>
      </w:r>
      <w:r>
        <w:rPr>
          <w:spacing w:val="-2"/>
          <w:sz w:val="28"/>
        </w:rPr>
        <w:t>1972.</w:t>
      </w:r>
    </w:p>
    <w:p>
      <w:pPr>
        <w:pStyle w:val="BodyText"/>
        <w:spacing w:line="321" w:lineRule="exact"/>
        <w:jc w:val="left"/>
      </w:pPr>
      <w:r>
        <w:rPr/>
        <w:t>Địa</w:t>
      </w:r>
      <w:r>
        <w:rPr>
          <w:spacing w:val="-3"/>
        </w:rPr>
        <w:t> </w:t>
      </w:r>
      <w:r>
        <w:rPr/>
        <w:t>chỉ:</w:t>
      </w:r>
      <w:r>
        <w:rPr>
          <w:spacing w:val="-2"/>
        </w:rPr>
        <w:t> </w:t>
      </w:r>
      <w:r>
        <w:rPr/>
        <w:t>AM,</w:t>
      </w:r>
      <w:r>
        <w:rPr>
          <w:spacing w:val="-6"/>
        </w:rPr>
        <w:t> </w:t>
      </w:r>
      <w:r>
        <w:rPr/>
        <w:t>xã</w:t>
      </w:r>
      <w:r>
        <w:rPr>
          <w:spacing w:val="-3"/>
        </w:rPr>
        <w:t> </w:t>
      </w:r>
      <w:r>
        <w:rPr/>
        <w:t>AN,</w:t>
      </w:r>
      <w:r>
        <w:rPr>
          <w:spacing w:val="-3"/>
        </w:rPr>
        <w:t> </w:t>
      </w:r>
      <w:r>
        <w:rPr/>
        <w:t>AH,</w:t>
      </w:r>
      <w:r>
        <w:rPr>
          <w:spacing w:val="-4"/>
        </w:rPr>
        <w:t> </w:t>
      </w:r>
      <w:r>
        <w:rPr/>
        <w:t>tỉnh</w:t>
      </w:r>
      <w:r>
        <w:rPr>
          <w:spacing w:val="-2"/>
        </w:rPr>
        <w:t> </w:t>
      </w:r>
      <w:r>
        <w:rPr/>
        <w:t>Tiền</w:t>
      </w:r>
      <w:r>
        <w:rPr>
          <w:spacing w:val="-1"/>
        </w:rPr>
        <w:t> </w:t>
      </w:r>
      <w:r>
        <w:rPr/>
        <w:t>Giang</w:t>
      </w:r>
      <w:r>
        <w:rPr>
          <w:spacing w:val="-6"/>
        </w:rPr>
        <w:t> </w:t>
      </w:r>
      <w:r>
        <w:rPr/>
        <w:t>(có</w:t>
      </w:r>
      <w:r>
        <w:rPr>
          <w:spacing w:val="-1"/>
        </w:rPr>
        <w:t> </w:t>
      </w:r>
      <w:r>
        <w:rPr>
          <w:spacing w:val="-2"/>
        </w:rPr>
        <w:t>mặt).</w:t>
      </w:r>
    </w:p>
    <w:p>
      <w:pPr>
        <w:spacing w:after="0" w:line="321" w:lineRule="exact"/>
        <w:jc w:val="left"/>
        <w:sectPr>
          <w:type w:val="continuous"/>
          <w:pgSz w:w="11910" w:h="16850"/>
          <w:pgMar w:top="1400" w:bottom="280" w:left="940" w:right="700"/>
        </w:sectPr>
      </w:pPr>
    </w:p>
    <w:p>
      <w:pPr>
        <w:spacing w:before="63"/>
        <w:ind w:left="1326" w:right="0" w:firstLine="0"/>
        <w:jc w:val="both"/>
        <w:rPr>
          <w:sz w:val="28"/>
        </w:rPr>
      </w:pPr>
      <w:r>
        <w:rPr>
          <w:i/>
          <w:sz w:val="28"/>
        </w:rPr>
        <w:t>*</w:t>
      </w:r>
      <w:r>
        <w:rPr>
          <w:i/>
          <w:spacing w:val="65"/>
          <w:sz w:val="28"/>
        </w:rPr>
        <w:t> </w:t>
      </w:r>
      <w:r>
        <w:rPr>
          <w:i/>
          <w:sz w:val="28"/>
        </w:rPr>
        <w:t>Người</w:t>
      </w:r>
      <w:r>
        <w:rPr>
          <w:i/>
          <w:spacing w:val="-3"/>
          <w:sz w:val="28"/>
        </w:rPr>
        <w:t> </w:t>
      </w:r>
      <w:r>
        <w:rPr>
          <w:i/>
          <w:sz w:val="28"/>
        </w:rPr>
        <w:t>kháng</w:t>
      </w:r>
      <w:r>
        <w:rPr>
          <w:i/>
          <w:spacing w:val="-2"/>
          <w:sz w:val="28"/>
        </w:rPr>
        <w:t> </w:t>
      </w:r>
      <w:r>
        <w:rPr>
          <w:i/>
          <w:sz w:val="28"/>
        </w:rPr>
        <w:t>cáo:</w:t>
      </w:r>
      <w:r>
        <w:rPr>
          <w:i/>
          <w:spacing w:val="-3"/>
          <w:sz w:val="28"/>
        </w:rPr>
        <w:t> </w:t>
      </w:r>
      <w:r>
        <w:rPr>
          <w:sz w:val="28"/>
        </w:rPr>
        <w:t>Bị</w:t>
      </w:r>
      <w:r>
        <w:rPr>
          <w:spacing w:val="-1"/>
          <w:sz w:val="28"/>
        </w:rPr>
        <w:t> </w:t>
      </w:r>
      <w:r>
        <w:rPr>
          <w:sz w:val="28"/>
        </w:rPr>
        <w:t>đơn</w:t>
      </w:r>
      <w:r>
        <w:rPr>
          <w:spacing w:val="-2"/>
          <w:sz w:val="28"/>
        </w:rPr>
        <w:t> </w:t>
      </w:r>
      <w:r>
        <w:rPr>
          <w:sz w:val="28"/>
        </w:rPr>
        <w:t>Lê</w:t>
      </w:r>
      <w:r>
        <w:rPr>
          <w:spacing w:val="-2"/>
          <w:sz w:val="28"/>
        </w:rPr>
        <w:t> </w:t>
      </w:r>
      <w:r>
        <w:rPr>
          <w:sz w:val="28"/>
        </w:rPr>
        <w:t>Thị</w:t>
      </w:r>
      <w:r>
        <w:rPr>
          <w:spacing w:val="-1"/>
          <w:sz w:val="28"/>
        </w:rPr>
        <w:t> </w:t>
      </w:r>
      <w:r>
        <w:rPr>
          <w:sz w:val="28"/>
        </w:rPr>
        <w:t>Kim</w:t>
      </w:r>
      <w:r>
        <w:rPr>
          <w:spacing w:val="-7"/>
          <w:sz w:val="28"/>
        </w:rPr>
        <w:t> </w:t>
      </w:r>
      <w:r>
        <w:rPr>
          <w:spacing w:val="-5"/>
          <w:sz w:val="28"/>
        </w:rPr>
        <w:t>C.</w:t>
      </w:r>
    </w:p>
    <w:p>
      <w:pPr>
        <w:pStyle w:val="BodyText"/>
        <w:spacing w:before="7"/>
        <w:ind w:left="0"/>
        <w:jc w:val="left"/>
        <w:rPr>
          <w:sz w:val="29"/>
        </w:rPr>
      </w:pPr>
    </w:p>
    <w:p>
      <w:pPr>
        <w:pStyle w:val="Heading1"/>
        <w:ind w:left="4410"/>
        <w:jc w:val="left"/>
      </w:pPr>
      <w:r>
        <w:rPr/>
        <w:t>NỘI</w:t>
      </w:r>
      <w:r>
        <w:rPr>
          <w:spacing w:val="-3"/>
        </w:rPr>
        <w:t> </w:t>
      </w:r>
      <w:r>
        <w:rPr/>
        <w:t>DUNG</w:t>
      </w:r>
      <w:r>
        <w:rPr>
          <w:spacing w:val="-3"/>
        </w:rPr>
        <w:t> </w:t>
      </w:r>
      <w:r>
        <w:rPr/>
        <w:t>VỤ</w:t>
      </w:r>
      <w:r>
        <w:rPr>
          <w:spacing w:val="-4"/>
        </w:rPr>
        <w:t> </w:t>
      </w:r>
      <w:r>
        <w:rPr>
          <w:spacing w:val="-5"/>
        </w:rPr>
        <w:t>ÁN:</w:t>
      </w:r>
    </w:p>
    <w:p>
      <w:pPr>
        <w:pStyle w:val="Heading2"/>
        <w:spacing w:before="240"/>
        <w:ind w:left="1479"/>
        <w:rPr>
          <w:i/>
        </w:rPr>
      </w:pPr>
      <w:r>
        <w:rPr>
          <w:i/>
        </w:rPr>
        <w:t>*</w:t>
      </w:r>
      <w:r>
        <w:rPr>
          <w:i/>
          <w:spacing w:val="-2"/>
        </w:rPr>
        <w:t> </w:t>
      </w:r>
      <w:r>
        <w:rPr>
          <w:i/>
        </w:rPr>
        <w:t>Nguyên</w:t>
      </w:r>
      <w:r>
        <w:rPr>
          <w:i/>
          <w:spacing w:val="-3"/>
        </w:rPr>
        <w:t> </w:t>
      </w:r>
      <w:r>
        <w:rPr>
          <w:i/>
        </w:rPr>
        <w:t>đơn</w:t>
      </w:r>
      <w:r>
        <w:rPr>
          <w:i/>
          <w:spacing w:val="-3"/>
        </w:rPr>
        <w:t> </w:t>
      </w:r>
      <w:r>
        <w:rPr>
          <w:i/>
        </w:rPr>
        <w:t>bà</w:t>
      </w:r>
      <w:r>
        <w:rPr>
          <w:i/>
          <w:spacing w:val="-2"/>
        </w:rPr>
        <w:t> </w:t>
      </w:r>
      <w:r>
        <w:rPr>
          <w:i/>
        </w:rPr>
        <w:t>Nguyễn</w:t>
      </w:r>
      <w:r>
        <w:rPr>
          <w:i/>
          <w:spacing w:val="-3"/>
        </w:rPr>
        <w:t> </w:t>
      </w:r>
      <w:r>
        <w:rPr>
          <w:i/>
        </w:rPr>
        <w:t>Thị</w:t>
      </w:r>
      <w:r>
        <w:rPr>
          <w:i/>
          <w:spacing w:val="-1"/>
        </w:rPr>
        <w:t> </w:t>
      </w:r>
      <w:r>
        <w:rPr>
          <w:i/>
        </w:rPr>
        <w:t>A</w:t>
      </w:r>
      <w:r>
        <w:rPr>
          <w:i/>
          <w:spacing w:val="-4"/>
        </w:rPr>
        <w:t> </w:t>
      </w:r>
      <w:r>
        <w:rPr>
          <w:i/>
        </w:rPr>
        <w:t>và</w:t>
      </w:r>
      <w:r>
        <w:rPr>
          <w:i/>
          <w:spacing w:val="-2"/>
        </w:rPr>
        <w:t> </w:t>
      </w:r>
      <w:r>
        <w:rPr>
          <w:i/>
        </w:rPr>
        <w:t>đại</w:t>
      </w:r>
      <w:r>
        <w:rPr>
          <w:i/>
          <w:spacing w:val="-5"/>
        </w:rPr>
        <w:t> </w:t>
      </w:r>
      <w:r>
        <w:rPr>
          <w:i/>
        </w:rPr>
        <w:t>diện</w:t>
      </w:r>
      <w:r>
        <w:rPr>
          <w:i/>
          <w:spacing w:val="-3"/>
        </w:rPr>
        <w:t> </w:t>
      </w:r>
      <w:r>
        <w:rPr>
          <w:i/>
        </w:rPr>
        <w:t>nguyên</w:t>
      </w:r>
      <w:r>
        <w:rPr>
          <w:i/>
          <w:spacing w:val="-3"/>
        </w:rPr>
        <w:t> </w:t>
      </w:r>
      <w:r>
        <w:rPr>
          <w:i/>
        </w:rPr>
        <w:t>đơn</w:t>
      </w:r>
      <w:r>
        <w:rPr>
          <w:i/>
          <w:spacing w:val="-2"/>
        </w:rPr>
        <w:t> </w:t>
      </w:r>
      <w:r>
        <w:rPr>
          <w:i/>
        </w:rPr>
        <w:t>trình</w:t>
      </w:r>
      <w:r>
        <w:rPr>
          <w:i/>
          <w:spacing w:val="-6"/>
        </w:rPr>
        <w:t> </w:t>
      </w:r>
      <w:r>
        <w:rPr>
          <w:i/>
          <w:spacing w:val="-4"/>
        </w:rPr>
        <w:t>bày:</w:t>
      </w:r>
    </w:p>
    <w:p>
      <w:pPr>
        <w:pStyle w:val="BodyText"/>
        <w:spacing w:line="237" w:lineRule="auto" w:before="98"/>
        <w:ind w:right="305" w:firstLine="789"/>
      </w:pPr>
      <w:r>
        <w:rPr/>
        <w:t>Ngày 10/10/2019 (âm lịch), bà Lê Thị Kim C có vay của bà số tiền 167.000.000đồng, có làm biên nhận do bà C viết và ký tên.</w:t>
      </w:r>
    </w:p>
    <w:p>
      <w:pPr>
        <w:pStyle w:val="BodyText"/>
        <w:spacing w:before="104"/>
        <w:ind w:right="298" w:firstLine="719"/>
      </w:pPr>
      <w:r>
        <w:rPr/>
        <w:t>Ngoài ra bà có choàng hụi (đóng hụi thay) cho bà Lê Thị Kim C từ năm 2018 đến năm 2020 số tiền tổng cộng 880.740.000đồng. Ngày 15/4/2020 (âm lịch), bà Lê Thị Kim C có làm biên nhận nợ bà số tiền 880.740.000đồng, giấy biên nhận do bà C viết và ký tên. Bà A có yêu cầu bà C trả số tiền nợ nhiều lần nhưng bà C hứa hẹn mà không trả.</w:t>
      </w:r>
    </w:p>
    <w:p>
      <w:pPr>
        <w:pStyle w:val="BodyText"/>
        <w:spacing w:before="102"/>
        <w:ind w:right="303" w:firstLine="719"/>
      </w:pPr>
      <w:r>
        <w:rPr/>
        <w:t>Bà Nguyễn Thị A yêu cầu bà Lê Thị Kim C trả số tiền choàng hụi 880.740.000đồng và số tiền vay 167.000.000đồng, tổng cộng là 1.047.740.000đồng khi án có hiệu lực pháp luật.</w:t>
      </w:r>
    </w:p>
    <w:p>
      <w:pPr>
        <w:pStyle w:val="Heading2"/>
        <w:numPr>
          <w:ilvl w:val="0"/>
          <w:numId w:val="3"/>
        </w:numPr>
        <w:tabs>
          <w:tab w:pos="1692" w:val="left" w:leader="none"/>
        </w:tabs>
        <w:spacing w:line="240" w:lineRule="auto" w:before="105" w:after="0"/>
        <w:ind w:left="1691" w:right="0" w:hanging="213"/>
        <w:jc w:val="both"/>
      </w:pPr>
      <w:r>
        <w:rPr>
          <w:i/>
        </w:rPr>
        <w:t>Nguyên</w:t>
      </w:r>
      <w:r>
        <w:rPr>
          <w:i/>
          <w:spacing w:val="-4"/>
        </w:rPr>
        <w:t> </w:t>
      </w:r>
      <w:r>
        <w:rPr>
          <w:i/>
        </w:rPr>
        <w:t>đơn</w:t>
      </w:r>
      <w:r>
        <w:rPr>
          <w:i/>
          <w:spacing w:val="-3"/>
        </w:rPr>
        <w:t> </w:t>
      </w:r>
      <w:r>
        <w:rPr>
          <w:i/>
        </w:rPr>
        <w:t>anh</w:t>
      </w:r>
      <w:r>
        <w:rPr>
          <w:i/>
          <w:spacing w:val="-3"/>
        </w:rPr>
        <w:t> </w:t>
      </w:r>
      <w:r>
        <w:rPr>
          <w:i/>
        </w:rPr>
        <w:t>Lê</w:t>
      </w:r>
      <w:r>
        <w:rPr>
          <w:i/>
          <w:spacing w:val="-3"/>
        </w:rPr>
        <w:t> </w:t>
      </w:r>
      <w:r>
        <w:rPr>
          <w:i/>
        </w:rPr>
        <w:t>Trọng</w:t>
      </w:r>
      <w:r>
        <w:rPr>
          <w:i/>
          <w:spacing w:val="-1"/>
        </w:rPr>
        <w:t> </w:t>
      </w:r>
      <w:r>
        <w:rPr>
          <w:i/>
        </w:rPr>
        <w:t>B</w:t>
      </w:r>
      <w:r>
        <w:rPr>
          <w:i/>
          <w:spacing w:val="-4"/>
        </w:rPr>
        <w:t> </w:t>
      </w:r>
      <w:r>
        <w:rPr>
          <w:i/>
        </w:rPr>
        <w:t>trình</w:t>
      </w:r>
      <w:r>
        <w:rPr>
          <w:i/>
          <w:spacing w:val="-4"/>
        </w:rPr>
        <w:t> bày:</w:t>
      </w:r>
    </w:p>
    <w:p>
      <w:pPr>
        <w:pStyle w:val="BodyText"/>
        <w:spacing w:before="95"/>
        <w:ind w:right="302" w:firstLine="719"/>
      </w:pPr>
      <w:r>
        <w:rPr/>
        <w:t>Ngày 30/12/2020 (âm lịch), bà Lê Thị Kim C có vay của anh số tiền 229.000.000đồng, có làm biên nhận do bà C viết và ký tên. Thỏa thuận khi nào anh có yêu cầu lấy lại tiền thì báo cho bà C biết để trả lại, tuy anh đã nhiều lần yêu cầu trả nhưng bà C cứ hứa hẹn và kéo dài đến nay không trả. Nay anh yêu</w:t>
      </w:r>
      <w:r>
        <w:rPr>
          <w:spacing w:val="40"/>
        </w:rPr>
        <w:t> </w:t>
      </w:r>
      <w:r>
        <w:rPr/>
        <w:t>cầu bà Lê Thị Kim C phải trả số tiền vay 229.000.000đồng khi án có hiệu lực pháp luật.</w:t>
      </w:r>
    </w:p>
    <w:p>
      <w:pPr>
        <w:pStyle w:val="ListParagraph"/>
        <w:numPr>
          <w:ilvl w:val="0"/>
          <w:numId w:val="3"/>
        </w:numPr>
        <w:tabs>
          <w:tab w:pos="1692" w:val="left" w:leader="none"/>
        </w:tabs>
        <w:spacing w:line="240" w:lineRule="auto" w:before="97" w:after="0"/>
        <w:ind w:left="1691" w:right="0" w:hanging="213"/>
        <w:jc w:val="both"/>
        <w:rPr>
          <w:i/>
          <w:sz w:val="28"/>
        </w:rPr>
      </w:pPr>
      <w:r>
        <w:rPr>
          <w:i/>
          <w:sz w:val="28"/>
        </w:rPr>
        <w:t>Bị</w:t>
      </w:r>
      <w:r>
        <w:rPr>
          <w:i/>
          <w:spacing w:val="-2"/>
          <w:sz w:val="28"/>
        </w:rPr>
        <w:t> </w:t>
      </w:r>
      <w:r>
        <w:rPr>
          <w:i/>
          <w:sz w:val="28"/>
        </w:rPr>
        <w:t>đơn</w:t>
      </w:r>
      <w:r>
        <w:rPr>
          <w:i/>
          <w:spacing w:val="-2"/>
          <w:sz w:val="28"/>
        </w:rPr>
        <w:t> </w:t>
      </w:r>
      <w:r>
        <w:rPr>
          <w:i/>
          <w:sz w:val="28"/>
        </w:rPr>
        <w:t>bà</w:t>
      </w:r>
      <w:r>
        <w:rPr>
          <w:i/>
          <w:spacing w:val="-2"/>
          <w:sz w:val="28"/>
        </w:rPr>
        <w:t> </w:t>
      </w:r>
      <w:r>
        <w:rPr>
          <w:i/>
          <w:sz w:val="28"/>
        </w:rPr>
        <w:t>Lê</w:t>
      </w:r>
      <w:r>
        <w:rPr>
          <w:i/>
          <w:spacing w:val="-4"/>
          <w:sz w:val="28"/>
        </w:rPr>
        <w:t> </w:t>
      </w:r>
      <w:r>
        <w:rPr>
          <w:i/>
          <w:sz w:val="28"/>
        </w:rPr>
        <w:t>Thị</w:t>
      </w:r>
      <w:r>
        <w:rPr>
          <w:i/>
          <w:spacing w:val="-1"/>
          <w:sz w:val="28"/>
        </w:rPr>
        <w:t> </w:t>
      </w:r>
      <w:r>
        <w:rPr>
          <w:i/>
          <w:sz w:val="28"/>
        </w:rPr>
        <w:t>Kim</w:t>
      </w:r>
      <w:r>
        <w:rPr>
          <w:i/>
          <w:spacing w:val="-3"/>
          <w:sz w:val="28"/>
        </w:rPr>
        <w:t> </w:t>
      </w:r>
      <w:r>
        <w:rPr>
          <w:i/>
          <w:sz w:val="28"/>
        </w:rPr>
        <w:t>C</w:t>
      </w:r>
      <w:r>
        <w:rPr>
          <w:i/>
          <w:spacing w:val="-4"/>
          <w:sz w:val="28"/>
        </w:rPr>
        <w:t> </w:t>
      </w:r>
      <w:r>
        <w:rPr>
          <w:i/>
          <w:sz w:val="28"/>
        </w:rPr>
        <w:t>trình</w:t>
      </w:r>
      <w:r>
        <w:rPr>
          <w:i/>
          <w:spacing w:val="-1"/>
          <w:sz w:val="28"/>
        </w:rPr>
        <w:t> </w:t>
      </w:r>
      <w:r>
        <w:rPr>
          <w:i/>
          <w:spacing w:val="-4"/>
          <w:sz w:val="28"/>
        </w:rPr>
        <w:t>bày:</w:t>
      </w:r>
    </w:p>
    <w:p>
      <w:pPr>
        <w:pStyle w:val="BodyText"/>
        <w:spacing w:before="103"/>
        <w:ind w:right="301" w:firstLine="707"/>
      </w:pPr>
      <w:r>
        <w:rPr/>
        <w:t>Trước đây bà có tham gia hụi của bà A và có nợ số tiền hụi</w:t>
      </w:r>
      <w:r>
        <w:rPr>
          <w:spacing w:val="40"/>
        </w:rPr>
        <w:t> </w:t>
      </w:r>
      <w:r>
        <w:rPr/>
        <w:t>40.000.000đồng chưa trả. Sau đó bà A tính lãi và ép bà ký giấy nợ. Bà thừa nhận có ký giấy nợ bà Nguyễn Thị A số tiền 167.000.000đồng vào ngày 10/10/2019, giấy nợ số tiền 880.740.000đồng vào ngày 15/4/2020 (AL) và giấy nợ anh Lê Trọng B số tiền 229.000.000đồng. Nhưng toàn bộ các giấy nợ này là do bà A và anh B ép buộc bà ký. Bà A, anh B nhiều lần đe đọa bà, vì sợ ảnh hưởng cuộc</w:t>
      </w:r>
      <w:r>
        <w:rPr>
          <w:spacing w:val="40"/>
        </w:rPr>
        <w:t> </w:t>
      </w:r>
      <w:r>
        <w:rPr/>
        <w:t>sống gia đình nên bà mới ký giấy</w:t>
      </w:r>
      <w:r>
        <w:rPr>
          <w:spacing w:val="-1"/>
        </w:rPr>
        <w:t> </w:t>
      </w:r>
      <w:r>
        <w:rPr/>
        <w:t>nợ theo yêu cầu của bà A, anh B chứ thực tế bà không có nợ những khoản tiền theo biên nhận của bà A, anh B. Do vậy, bà không đồng ý toàn bộ yêu cầu của bà A, anh B.</w:t>
      </w:r>
    </w:p>
    <w:p>
      <w:pPr>
        <w:pStyle w:val="BodyText"/>
        <w:spacing w:before="100"/>
        <w:ind w:right="302" w:firstLine="707"/>
      </w:pPr>
      <w:r>
        <w:rPr/>
        <w:t>Bà có yêu cầu khởi kiện phản tố về việc cấn trừ số tiền bà đã trả cho bà A 240.000.000đồng vào số tiền hụi 40.000.000đồng bà còn nợ bà A. Căn cứ chứng minh cho yêu cầu</w:t>
      </w:r>
      <w:r>
        <w:rPr>
          <w:spacing w:val="-1"/>
        </w:rPr>
        <w:t> </w:t>
      </w:r>
      <w:r>
        <w:rPr/>
        <w:t>khởi</w:t>
      </w:r>
      <w:r>
        <w:rPr>
          <w:spacing w:val="-1"/>
        </w:rPr>
        <w:t> </w:t>
      </w:r>
      <w:r>
        <w:rPr/>
        <w:t>kiện của</w:t>
      </w:r>
      <w:r>
        <w:rPr>
          <w:spacing w:val="-2"/>
        </w:rPr>
        <w:t> </w:t>
      </w:r>
      <w:r>
        <w:rPr/>
        <w:t>bà</w:t>
      </w:r>
      <w:r>
        <w:rPr>
          <w:spacing w:val="-2"/>
        </w:rPr>
        <w:t> </w:t>
      </w:r>
      <w:r>
        <w:rPr/>
        <w:t>là các tờ giấy</w:t>
      </w:r>
      <w:r>
        <w:rPr>
          <w:spacing w:val="-3"/>
        </w:rPr>
        <w:t> </w:t>
      </w:r>
      <w:r>
        <w:rPr/>
        <w:t>nháp do</w:t>
      </w:r>
      <w:r>
        <w:rPr>
          <w:spacing w:val="-1"/>
        </w:rPr>
        <w:t> </w:t>
      </w:r>
      <w:r>
        <w:rPr/>
        <w:t>bà A</w:t>
      </w:r>
      <w:r>
        <w:rPr>
          <w:spacing w:val="-3"/>
        </w:rPr>
        <w:t> </w:t>
      </w:r>
      <w:r>
        <w:rPr/>
        <w:t>viết có thể</w:t>
      </w:r>
      <w:r>
        <w:rPr>
          <w:spacing w:val="-2"/>
        </w:rPr>
        <w:t> </w:t>
      </w:r>
      <w:r>
        <w:rPr/>
        <w:t>hiện</w:t>
      </w:r>
      <w:r>
        <w:rPr>
          <w:spacing w:val="-1"/>
        </w:rPr>
        <w:t> </w:t>
      </w:r>
      <w:r>
        <w:rPr/>
        <w:t>bà A tính tiền lãi từ số tiền nợ 40.000.000đồng cộng dồn nhiều năm nên mới thành số tiền 880.740.000đồng và số tiền 229.000.000đồng.</w:t>
      </w:r>
    </w:p>
    <w:p>
      <w:pPr>
        <w:pStyle w:val="BodyText"/>
        <w:spacing w:before="102"/>
        <w:ind w:right="303" w:firstLine="566"/>
      </w:pPr>
      <w:r>
        <w:rPr/>
        <w:t>Bản án sơ thẩm số 293/2022/DS-ST ngày 02 tháng 8 năm 2022 của Tòa án nhân dân huyện AA, tỉnh Tiền Giang đã quyết định:</w:t>
      </w:r>
    </w:p>
    <w:p>
      <w:pPr>
        <w:spacing w:after="0"/>
        <w:sectPr>
          <w:footerReference w:type="default" r:id="rId5"/>
          <w:pgSz w:w="11910" w:h="16850"/>
          <w:pgMar w:footer="655" w:header="0" w:top="1340" w:bottom="840" w:left="940" w:right="700"/>
          <w:pgNumType w:start="2"/>
        </w:sectPr>
      </w:pPr>
    </w:p>
    <w:p>
      <w:pPr>
        <w:pStyle w:val="BodyText"/>
        <w:spacing w:before="61"/>
        <w:ind w:left="1479"/>
      </w:pPr>
      <w:r>
        <w:rPr/>
        <w:t>Căn cứ</w:t>
      </w:r>
      <w:r>
        <w:rPr>
          <w:spacing w:val="2"/>
        </w:rPr>
        <w:t> </w:t>
      </w:r>
      <w:r>
        <w:rPr/>
        <w:t>các</w:t>
      </w:r>
      <w:r>
        <w:rPr>
          <w:spacing w:val="2"/>
        </w:rPr>
        <w:t> </w:t>
      </w:r>
      <w:r>
        <w:rPr/>
        <w:t>Điều</w:t>
      </w:r>
      <w:r>
        <w:rPr>
          <w:spacing w:val="2"/>
        </w:rPr>
        <w:t> </w:t>
      </w:r>
      <w:r>
        <w:rPr/>
        <w:t>166,</w:t>
      </w:r>
      <w:r>
        <w:rPr>
          <w:spacing w:val="1"/>
        </w:rPr>
        <w:t> </w:t>
      </w:r>
      <w:r>
        <w:rPr/>
        <w:t>Điều</w:t>
      </w:r>
      <w:r>
        <w:rPr>
          <w:spacing w:val="3"/>
        </w:rPr>
        <w:t> </w:t>
      </w:r>
      <w:r>
        <w:rPr/>
        <w:t>463,</w:t>
      </w:r>
      <w:r>
        <w:rPr>
          <w:spacing w:val="1"/>
        </w:rPr>
        <w:t> </w:t>
      </w:r>
      <w:r>
        <w:rPr/>
        <w:t>Điều 471,</w:t>
      </w:r>
      <w:r>
        <w:rPr>
          <w:spacing w:val="1"/>
        </w:rPr>
        <w:t> </w:t>
      </w:r>
      <w:r>
        <w:rPr/>
        <w:t>Điều 357,</w:t>
      </w:r>
      <w:r>
        <w:rPr>
          <w:spacing w:val="1"/>
        </w:rPr>
        <w:t> </w:t>
      </w:r>
      <w:r>
        <w:rPr/>
        <w:t>Điều</w:t>
      </w:r>
      <w:r>
        <w:rPr>
          <w:spacing w:val="2"/>
        </w:rPr>
        <w:t> </w:t>
      </w:r>
      <w:r>
        <w:rPr/>
        <w:t>468 Bộ</w:t>
      </w:r>
      <w:r>
        <w:rPr>
          <w:spacing w:val="2"/>
        </w:rPr>
        <w:t> </w:t>
      </w:r>
      <w:r>
        <w:rPr/>
        <w:t>luật</w:t>
      </w:r>
      <w:r>
        <w:rPr>
          <w:spacing w:val="4"/>
        </w:rPr>
        <w:t> </w:t>
      </w:r>
      <w:r>
        <w:rPr>
          <w:spacing w:val="-5"/>
        </w:rPr>
        <w:t>dân</w:t>
      </w:r>
    </w:p>
    <w:p>
      <w:pPr>
        <w:pStyle w:val="BodyText"/>
        <w:spacing w:line="321" w:lineRule="exact" w:before="2"/>
      </w:pPr>
      <w:r>
        <w:rPr/>
        <w:t>sự;</w:t>
      </w:r>
      <w:r>
        <w:rPr>
          <w:spacing w:val="5"/>
        </w:rPr>
        <w:t> </w:t>
      </w:r>
      <w:r>
        <w:rPr/>
        <w:t>Khoản</w:t>
      </w:r>
      <w:r>
        <w:rPr>
          <w:spacing w:val="2"/>
        </w:rPr>
        <w:t> </w:t>
      </w:r>
      <w:r>
        <w:rPr/>
        <w:t>2,</w:t>
      </w:r>
      <w:r>
        <w:rPr>
          <w:spacing w:val="3"/>
        </w:rPr>
        <w:t> </w:t>
      </w:r>
      <w:r>
        <w:rPr/>
        <w:t>khoản</w:t>
      </w:r>
      <w:r>
        <w:rPr>
          <w:spacing w:val="3"/>
        </w:rPr>
        <w:t> </w:t>
      </w:r>
      <w:r>
        <w:rPr/>
        <w:t>3</w:t>
      </w:r>
      <w:r>
        <w:rPr>
          <w:spacing w:val="3"/>
        </w:rPr>
        <w:t> </w:t>
      </w:r>
      <w:r>
        <w:rPr/>
        <w:t>Điều</w:t>
      </w:r>
      <w:r>
        <w:rPr>
          <w:spacing w:val="3"/>
        </w:rPr>
        <w:t> </w:t>
      </w:r>
      <w:r>
        <w:rPr/>
        <w:t>26,</w:t>
      </w:r>
      <w:r>
        <w:rPr>
          <w:spacing w:val="3"/>
        </w:rPr>
        <w:t> </w:t>
      </w:r>
      <w:r>
        <w:rPr/>
        <w:t>điểm</w:t>
      </w:r>
      <w:r>
        <w:rPr>
          <w:spacing w:val="-1"/>
        </w:rPr>
        <w:t> </w:t>
      </w:r>
      <w:r>
        <w:rPr/>
        <w:t>a</w:t>
      </w:r>
      <w:r>
        <w:rPr>
          <w:spacing w:val="4"/>
        </w:rPr>
        <w:t> </w:t>
      </w:r>
      <w:r>
        <w:rPr/>
        <w:t>khoản</w:t>
      </w:r>
      <w:r>
        <w:rPr>
          <w:spacing w:val="2"/>
        </w:rPr>
        <w:t> </w:t>
      </w:r>
      <w:r>
        <w:rPr/>
        <w:t>1</w:t>
      </w:r>
      <w:r>
        <w:rPr>
          <w:spacing w:val="5"/>
        </w:rPr>
        <w:t> </w:t>
      </w:r>
      <w:r>
        <w:rPr/>
        <w:t>Điều</w:t>
      </w:r>
      <w:r>
        <w:rPr>
          <w:spacing w:val="5"/>
        </w:rPr>
        <w:t> </w:t>
      </w:r>
      <w:r>
        <w:rPr/>
        <w:t>35,</w:t>
      </w:r>
      <w:r>
        <w:rPr>
          <w:spacing w:val="1"/>
        </w:rPr>
        <w:t> </w:t>
      </w:r>
      <w:r>
        <w:rPr/>
        <w:t>điểm</w:t>
      </w:r>
      <w:r>
        <w:rPr>
          <w:spacing w:val="-1"/>
        </w:rPr>
        <w:t> </w:t>
      </w:r>
      <w:r>
        <w:rPr/>
        <w:t>a</w:t>
      </w:r>
      <w:r>
        <w:rPr>
          <w:spacing w:val="4"/>
        </w:rPr>
        <w:t> </w:t>
      </w:r>
      <w:r>
        <w:rPr/>
        <w:t>khoản</w:t>
      </w:r>
      <w:r>
        <w:rPr>
          <w:spacing w:val="2"/>
        </w:rPr>
        <w:t> </w:t>
      </w:r>
      <w:r>
        <w:rPr/>
        <w:t>1</w:t>
      </w:r>
      <w:r>
        <w:rPr>
          <w:spacing w:val="5"/>
        </w:rPr>
        <w:t> </w:t>
      </w:r>
      <w:r>
        <w:rPr/>
        <w:t>Điều</w:t>
      </w:r>
      <w:r>
        <w:rPr>
          <w:spacing w:val="5"/>
        </w:rPr>
        <w:t> </w:t>
      </w:r>
      <w:r>
        <w:rPr>
          <w:spacing w:val="-5"/>
        </w:rPr>
        <w:t>39,</w:t>
      </w:r>
    </w:p>
    <w:p>
      <w:pPr>
        <w:pStyle w:val="BodyText"/>
        <w:spacing w:line="321" w:lineRule="exact"/>
      </w:pPr>
      <w:r>
        <w:rPr/>
        <w:t>Điều</w:t>
      </w:r>
      <w:r>
        <w:rPr>
          <w:spacing w:val="-5"/>
        </w:rPr>
        <w:t> </w:t>
      </w:r>
      <w:r>
        <w:rPr/>
        <w:t>5,</w:t>
      </w:r>
      <w:r>
        <w:rPr>
          <w:spacing w:val="-4"/>
        </w:rPr>
        <w:t> </w:t>
      </w:r>
      <w:r>
        <w:rPr/>
        <w:t>khoản</w:t>
      </w:r>
      <w:r>
        <w:rPr>
          <w:spacing w:val="-4"/>
        </w:rPr>
        <w:t> </w:t>
      </w:r>
      <w:r>
        <w:rPr/>
        <w:t>2</w:t>
      </w:r>
      <w:r>
        <w:rPr>
          <w:spacing w:val="-2"/>
        </w:rPr>
        <w:t> </w:t>
      </w:r>
      <w:r>
        <w:rPr/>
        <w:t>Điều</w:t>
      </w:r>
      <w:r>
        <w:rPr>
          <w:spacing w:val="-3"/>
        </w:rPr>
        <w:t> </w:t>
      </w:r>
      <w:r>
        <w:rPr/>
        <w:t>244,</w:t>
      </w:r>
      <w:r>
        <w:rPr>
          <w:spacing w:val="-2"/>
        </w:rPr>
        <w:t> </w:t>
      </w:r>
      <w:r>
        <w:rPr/>
        <w:t>khoản</w:t>
      </w:r>
      <w:r>
        <w:rPr>
          <w:spacing w:val="-4"/>
        </w:rPr>
        <w:t> </w:t>
      </w:r>
      <w:r>
        <w:rPr/>
        <w:t>1</w:t>
      </w:r>
      <w:r>
        <w:rPr>
          <w:spacing w:val="-2"/>
        </w:rPr>
        <w:t> </w:t>
      </w:r>
      <w:r>
        <w:rPr/>
        <w:t>Điều</w:t>
      </w:r>
      <w:r>
        <w:rPr>
          <w:spacing w:val="-2"/>
        </w:rPr>
        <w:t> </w:t>
      </w:r>
      <w:r>
        <w:rPr/>
        <w:t>273 Bộ</w:t>
      </w:r>
      <w:r>
        <w:rPr>
          <w:spacing w:val="-2"/>
        </w:rPr>
        <w:t> </w:t>
      </w:r>
      <w:r>
        <w:rPr/>
        <w:t>luật</w:t>
      </w:r>
      <w:r>
        <w:rPr>
          <w:spacing w:val="-2"/>
        </w:rPr>
        <w:t> </w:t>
      </w:r>
      <w:r>
        <w:rPr/>
        <w:t>tố</w:t>
      </w:r>
      <w:r>
        <w:rPr>
          <w:spacing w:val="-1"/>
        </w:rPr>
        <w:t> </w:t>
      </w:r>
      <w:r>
        <w:rPr/>
        <w:t>tụng</w:t>
      </w:r>
      <w:r>
        <w:rPr>
          <w:spacing w:val="-6"/>
        </w:rPr>
        <w:t> </w:t>
      </w:r>
      <w:r>
        <w:rPr/>
        <w:t>dân</w:t>
      </w:r>
      <w:r>
        <w:rPr>
          <w:spacing w:val="-1"/>
        </w:rPr>
        <w:t> </w:t>
      </w:r>
      <w:r>
        <w:rPr>
          <w:spacing w:val="-5"/>
        </w:rPr>
        <w:t>sự;</w:t>
      </w:r>
    </w:p>
    <w:p>
      <w:pPr>
        <w:pStyle w:val="BodyText"/>
        <w:spacing w:before="103"/>
        <w:ind w:right="308" w:firstLine="719"/>
      </w:pPr>
      <w:r>
        <w:rPr/>
        <w:t>Căn</w:t>
      </w:r>
      <w:r>
        <w:rPr>
          <w:spacing w:val="-2"/>
        </w:rPr>
        <w:t> </w:t>
      </w:r>
      <w:r>
        <w:rPr/>
        <w:t>cứ</w:t>
      </w:r>
      <w:r>
        <w:rPr>
          <w:spacing w:val="-5"/>
        </w:rPr>
        <w:t> </w:t>
      </w:r>
      <w:r>
        <w:rPr/>
        <w:t>Điều</w:t>
      </w:r>
      <w:r>
        <w:rPr>
          <w:spacing w:val="-5"/>
        </w:rPr>
        <w:t> </w:t>
      </w:r>
      <w:r>
        <w:rPr/>
        <w:t>26</w:t>
      </w:r>
      <w:r>
        <w:rPr>
          <w:spacing w:val="-2"/>
        </w:rPr>
        <w:t> </w:t>
      </w:r>
      <w:r>
        <w:rPr/>
        <w:t>Nghị</w:t>
      </w:r>
      <w:r>
        <w:rPr>
          <w:spacing w:val="-4"/>
        </w:rPr>
        <w:t> </w:t>
      </w:r>
      <w:r>
        <w:rPr/>
        <w:t>quyết</w:t>
      </w:r>
      <w:r>
        <w:rPr>
          <w:spacing w:val="-2"/>
        </w:rPr>
        <w:t> </w:t>
      </w:r>
      <w:r>
        <w:rPr/>
        <w:t>số</w:t>
      </w:r>
      <w:r>
        <w:rPr>
          <w:spacing w:val="-2"/>
        </w:rPr>
        <w:t> </w:t>
      </w:r>
      <w:r>
        <w:rPr/>
        <w:t>326/2016/UBTVQH14</w:t>
      </w:r>
      <w:r>
        <w:rPr>
          <w:spacing w:val="-2"/>
        </w:rPr>
        <w:t> </w:t>
      </w:r>
      <w:r>
        <w:rPr/>
        <w:t>ngày</w:t>
      </w:r>
      <w:r>
        <w:rPr>
          <w:spacing w:val="-8"/>
        </w:rPr>
        <w:t> </w:t>
      </w:r>
      <w:r>
        <w:rPr/>
        <w:t>30/12/2016</w:t>
      </w:r>
      <w:r>
        <w:rPr>
          <w:spacing w:val="-2"/>
        </w:rPr>
        <w:t> </w:t>
      </w:r>
      <w:r>
        <w:rPr/>
        <w:t>của Ủy ban thường vụ Quốc Hội quy định về mức thu, miễn, giảm, thu, nộp, quản lý và sử dụng án phí và lệ phí Tòa án.</w:t>
      </w:r>
    </w:p>
    <w:p>
      <w:pPr>
        <w:pStyle w:val="BodyText"/>
        <w:spacing w:before="97"/>
        <w:ind w:left="1479"/>
      </w:pPr>
      <w:r>
        <w:rPr/>
        <w:t>Tuyên</w:t>
      </w:r>
      <w:r>
        <w:rPr>
          <w:spacing w:val="-5"/>
        </w:rPr>
        <w:t> Xử:</w:t>
      </w:r>
    </w:p>
    <w:p>
      <w:pPr>
        <w:pStyle w:val="ListParagraph"/>
        <w:numPr>
          <w:ilvl w:val="0"/>
          <w:numId w:val="4"/>
        </w:numPr>
        <w:tabs>
          <w:tab w:pos="1761" w:val="left" w:leader="none"/>
        </w:tabs>
        <w:spacing w:line="424" w:lineRule="exact" w:before="23" w:after="0"/>
        <w:ind w:left="1479" w:right="306" w:firstLine="0"/>
        <w:jc w:val="both"/>
        <w:rPr>
          <w:sz w:val="28"/>
        </w:rPr>
      </w:pPr>
      <w:r>
        <w:rPr>
          <w:sz w:val="28"/>
        </w:rPr>
        <w:t>Chấp nhận toàn bộ yêu cầu khởi kiện của nguyên đơn bà Nguyễn Thị A. Buộc</w:t>
      </w:r>
      <w:r>
        <w:rPr>
          <w:spacing w:val="63"/>
          <w:w w:val="150"/>
          <w:sz w:val="28"/>
        </w:rPr>
        <w:t> </w:t>
      </w:r>
      <w:r>
        <w:rPr>
          <w:sz w:val="28"/>
        </w:rPr>
        <w:t>bà</w:t>
      </w:r>
      <w:r>
        <w:rPr>
          <w:spacing w:val="63"/>
          <w:w w:val="150"/>
          <w:sz w:val="28"/>
        </w:rPr>
        <w:t> </w:t>
      </w:r>
      <w:r>
        <w:rPr>
          <w:sz w:val="28"/>
        </w:rPr>
        <w:t>Lê</w:t>
      </w:r>
      <w:r>
        <w:rPr>
          <w:spacing w:val="63"/>
          <w:w w:val="150"/>
          <w:sz w:val="28"/>
        </w:rPr>
        <w:t> </w:t>
      </w:r>
      <w:r>
        <w:rPr>
          <w:sz w:val="28"/>
        </w:rPr>
        <w:t>Thị</w:t>
      </w:r>
      <w:r>
        <w:rPr>
          <w:spacing w:val="64"/>
          <w:w w:val="150"/>
          <w:sz w:val="28"/>
        </w:rPr>
        <w:t> </w:t>
      </w:r>
      <w:r>
        <w:rPr>
          <w:sz w:val="28"/>
        </w:rPr>
        <w:t>Kim</w:t>
      </w:r>
      <w:r>
        <w:rPr>
          <w:spacing w:val="61"/>
          <w:w w:val="150"/>
          <w:sz w:val="28"/>
        </w:rPr>
        <w:t> </w:t>
      </w:r>
      <w:r>
        <w:rPr>
          <w:sz w:val="28"/>
        </w:rPr>
        <w:t>C</w:t>
      </w:r>
      <w:r>
        <w:rPr>
          <w:spacing w:val="63"/>
          <w:w w:val="150"/>
          <w:sz w:val="28"/>
        </w:rPr>
        <w:t> </w:t>
      </w:r>
      <w:r>
        <w:rPr>
          <w:sz w:val="28"/>
        </w:rPr>
        <w:t>trả</w:t>
      </w:r>
      <w:r>
        <w:rPr>
          <w:spacing w:val="63"/>
          <w:w w:val="150"/>
          <w:sz w:val="28"/>
        </w:rPr>
        <w:t> </w:t>
      </w:r>
      <w:r>
        <w:rPr>
          <w:sz w:val="28"/>
        </w:rPr>
        <w:t>bà</w:t>
      </w:r>
      <w:r>
        <w:rPr>
          <w:spacing w:val="63"/>
          <w:w w:val="150"/>
          <w:sz w:val="28"/>
        </w:rPr>
        <w:t> </w:t>
      </w:r>
      <w:r>
        <w:rPr>
          <w:sz w:val="28"/>
        </w:rPr>
        <w:t>Nguyễn</w:t>
      </w:r>
      <w:r>
        <w:rPr>
          <w:spacing w:val="64"/>
          <w:w w:val="150"/>
          <w:sz w:val="28"/>
        </w:rPr>
        <w:t> </w:t>
      </w:r>
      <w:r>
        <w:rPr>
          <w:sz w:val="28"/>
        </w:rPr>
        <w:t>Thị</w:t>
      </w:r>
      <w:r>
        <w:rPr>
          <w:spacing w:val="66"/>
          <w:w w:val="150"/>
          <w:sz w:val="28"/>
        </w:rPr>
        <w:t> </w:t>
      </w:r>
      <w:r>
        <w:rPr>
          <w:sz w:val="28"/>
        </w:rPr>
        <w:t>A</w:t>
      </w:r>
      <w:r>
        <w:rPr>
          <w:spacing w:val="62"/>
          <w:w w:val="150"/>
          <w:sz w:val="28"/>
        </w:rPr>
        <w:t> </w:t>
      </w:r>
      <w:r>
        <w:rPr>
          <w:sz w:val="28"/>
        </w:rPr>
        <w:t>số</w:t>
      </w:r>
      <w:r>
        <w:rPr>
          <w:spacing w:val="61"/>
          <w:w w:val="150"/>
          <w:sz w:val="28"/>
        </w:rPr>
        <w:t> </w:t>
      </w:r>
      <w:r>
        <w:rPr>
          <w:sz w:val="28"/>
        </w:rPr>
        <w:t>tiền</w:t>
      </w:r>
      <w:r>
        <w:rPr>
          <w:spacing w:val="61"/>
          <w:w w:val="150"/>
          <w:sz w:val="28"/>
        </w:rPr>
        <w:t> </w:t>
      </w:r>
      <w:r>
        <w:rPr>
          <w:sz w:val="28"/>
        </w:rPr>
        <w:t>choàng</w:t>
      </w:r>
      <w:r>
        <w:rPr>
          <w:spacing w:val="61"/>
          <w:w w:val="150"/>
          <w:sz w:val="28"/>
        </w:rPr>
        <w:t> </w:t>
      </w:r>
      <w:r>
        <w:rPr>
          <w:sz w:val="28"/>
        </w:rPr>
        <w:t>hụi</w:t>
      </w:r>
    </w:p>
    <w:p>
      <w:pPr>
        <w:pStyle w:val="BodyText"/>
        <w:spacing w:line="299" w:lineRule="exact"/>
      </w:pPr>
      <w:r>
        <w:rPr/>
        <w:t>880.740.000đồng</w:t>
      </w:r>
      <w:r>
        <w:rPr>
          <w:spacing w:val="33"/>
        </w:rPr>
        <w:t> </w:t>
      </w:r>
      <w:r>
        <w:rPr/>
        <w:t>và</w:t>
      </w:r>
      <w:r>
        <w:rPr>
          <w:spacing w:val="35"/>
        </w:rPr>
        <w:t> </w:t>
      </w:r>
      <w:r>
        <w:rPr/>
        <w:t>số</w:t>
      </w:r>
      <w:r>
        <w:rPr>
          <w:spacing w:val="35"/>
        </w:rPr>
        <w:t> </w:t>
      </w:r>
      <w:r>
        <w:rPr/>
        <w:t>tiền</w:t>
      </w:r>
      <w:r>
        <w:rPr>
          <w:spacing w:val="36"/>
        </w:rPr>
        <w:t> </w:t>
      </w:r>
      <w:r>
        <w:rPr/>
        <w:t>vay</w:t>
      </w:r>
      <w:r>
        <w:rPr>
          <w:spacing w:val="34"/>
        </w:rPr>
        <w:t> </w:t>
      </w:r>
      <w:r>
        <w:rPr/>
        <w:t>167.000.000đồng,</w:t>
      </w:r>
      <w:r>
        <w:rPr>
          <w:spacing w:val="37"/>
        </w:rPr>
        <w:t> </w:t>
      </w:r>
      <w:r>
        <w:rPr/>
        <w:t>tổng</w:t>
      </w:r>
      <w:r>
        <w:rPr>
          <w:spacing w:val="38"/>
        </w:rPr>
        <w:t> </w:t>
      </w:r>
      <w:r>
        <w:rPr/>
        <w:t>cộng</w:t>
      </w:r>
      <w:r>
        <w:rPr>
          <w:spacing w:val="35"/>
        </w:rPr>
        <w:t> </w:t>
      </w:r>
      <w:r>
        <w:rPr/>
        <w:t>là</w:t>
      </w:r>
      <w:r>
        <w:rPr>
          <w:spacing w:val="38"/>
        </w:rPr>
        <w:t> </w:t>
      </w:r>
      <w:r>
        <w:rPr>
          <w:spacing w:val="-2"/>
        </w:rPr>
        <w:t>1.047.740.000</w:t>
      </w:r>
    </w:p>
    <w:p>
      <w:pPr>
        <w:pStyle w:val="BodyText"/>
        <w:spacing w:line="237" w:lineRule="auto" w:before="2"/>
        <w:ind w:right="341"/>
      </w:pPr>
      <w:r>
        <w:rPr>
          <w:spacing w:val="13"/>
        </w:rPr>
        <w:t>(một</w:t>
      </w:r>
      <w:r>
        <w:rPr>
          <w:spacing w:val="40"/>
        </w:rPr>
        <w:t> </w:t>
      </w:r>
      <w:r>
        <w:rPr>
          <w:spacing w:val="11"/>
        </w:rPr>
        <w:t>tỷ</w:t>
      </w:r>
      <w:r>
        <w:rPr>
          <w:spacing w:val="40"/>
        </w:rPr>
        <w:t> </w:t>
      </w:r>
      <w:r>
        <w:rPr>
          <w:spacing w:val="16"/>
        </w:rPr>
        <w:t>không</w:t>
      </w:r>
      <w:r>
        <w:rPr>
          <w:spacing w:val="40"/>
        </w:rPr>
        <w:t> </w:t>
      </w:r>
      <w:r>
        <w:rPr>
          <w:spacing w:val="14"/>
        </w:rPr>
        <w:t>trăm</w:t>
      </w:r>
      <w:r>
        <w:rPr>
          <w:spacing w:val="40"/>
        </w:rPr>
        <w:t> </w:t>
      </w:r>
      <w:r>
        <w:rPr>
          <w:spacing w:val="13"/>
        </w:rPr>
        <w:t>bốn</w:t>
      </w:r>
      <w:r>
        <w:rPr>
          <w:spacing w:val="40"/>
        </w:rPr>
        <w:t> </w:t>
      </w:r>
      <w:r>
        <w:rPr>
          <w:spacing w:val="13"/>
        </w:rPr>
        <w:t>mươi</w:t>
      </w:r>
      <w:r>
        <w:rPr>
          <w:spacing w:val="40"/>
        </w:rPr>
        <w:t> </w:t>
      </w:r>
      <w:r>
        <w:rPr>
          <w:spacing w:val="13"/>
        </w:rPr>
        <w:t>bảy</w:t>
      </w:r>
      <w:r>
        <w:rPr>
          <w:spacing w:val="40"/>
        </w:rPr>
        <w:t> </w:t>
      </w:r>
      <w:r>
        <w:rPr>
          <w:spacing w:val="15"/>
        </w:rPr>
        <w:t>triệu</w:t>
      </w:r>
      <w:r>
        <w:rPr>
          <w:spacing w:val="40"/>
        </w:rPr>
        <w:t> </w:t>
      </w:r>
      <w:r>
        <w:rPr>
          <w:spacing w:val="13"/>
        </w:rPr>
        <w:t>bảy</w:t>
      </w:r>
      <w:r>
        <w:rPr>
          <w:spacing w:val="40"/>
        </w:rPr>
        <w:t> </w:t>
      </w:r>
      <w:r>
        <w:rPr>
          <w:spacing w:val="14"/>
        </w:rPr>
        <w:t>trăm</w:t>
      </w:r>
      <w:r>
        <w:rPr>
          <w:spacing w:val="40"/>
        </w:rPr>
        <w:t> </w:t>
      </w:r>
      <w:r>
        <w:rPr>
          <w:spacing w:val="14"/>
        </w:rPr>
        <w:t>bốn</w:t>
      </w:r>
      <w:r>
        <w:rPr>
          <w:spacing w:val="40"/>
        </w:rPr>
        <w:t> </w:t>
      </w:r>
      <w:r>
        <w:rPr>
          <w:spacing w:val="13"/>
        </w:rPr>
        <w:t>mươi</w:t>
      </w:r>
      <w:r>
        <w:rPr>
          <w:spacing w:val="40"/>
        </w:rPr>
        <w:t> </w:t>
      </w:r>
      <w:r>
        <w:rPr>
          <w:spacing w:val="15"/>
        </w:rPr>
        <w:t>ngàn) </w:t>
      </w:r>
      <w:r>
        <w:rPr>
          <w:spacing w:val="16"/>
        </w:rPr>
        <w:t>đồng,</w:t>
      </w:r>
      <w:r>
        <w:rPr>
          <w:spacing w:val="11"/>
        </w:rPr>
        <w:t> </w:t>
      </w:r>
      <w:r>
        <w:rPr/>
        <w:t>thực hiện khi án có hiệu lực pháp luật.</w:t>
      </w:r>
    </w:p>
    <w:p>
      <w:pPr>
        <w:pStyle w:val="BodyText"/>
        <w:spacing w:before="104"/>
        <w:ind w:right="310" w:firstLine="719"/>
      </w:pPr>
      <w:r>
        <w:rPr/>
        <w:t>Kể từ ngày bà Nguyễn Thị A có đơn yêu cầu thi hành án cho đến khi thi hành án xong, bà Lê Thị Kim C còn phải chịu số tiền lãi của số tiền phải thi hành án theo mức lãi suất quy định tại Điều 357, Điều 468 Bộ luật dân sự.</w:t>
      </w:r>
    </w:p>
    <w:p>
      <w:pPr>
        <w:pStyle w:val="ListParagraph"/>
        <w:numPr>
          <w:ilvl w:val="0"/>
          <w:numId w:val="4"/>
        </w:numPr>
        <w:tabs>
          <w:tab w:pos="1761" w:val="left" w:leader="none"/>
        </w:tabs>
        <w:spacing w:line="240" w:lineRule="auto" w:before="97" w:after="0"/>
        <w:ind w:left="1760" w:right="0" w:hanging="282"/>
        <w:jc w:val="both"/>
        <w:rPr>
          <w:sz w:val="28"/>
        </w:rPr>
      </w:pPr>
      <w:r>
        <w:rPr>
          <w:sz w:val="28"/>
        </w:rPr>
        <w:t>Chấp</w:t>
      </w:r>
      <w:r>
        <w:rPr>
          <w:spacing w:val="-6"/>
          <w:sz w:val="28"/>
        </w:rPr>
        <w:t> </w:t>
      </w:r>
      <w:r>
        <w:rPr>
          <w:sz w:val="28"/>
        </w:rPr>
        <w:t>nhận</w:t>
      </w:r>
      <w:r>
        <w:rPr>
          <w:spacing w:val="-2"/>
          <w:sz w:val="28"/>
        </w:rPr>
        <w:t> </w:t>
      </w:r>
      <w:r>
        <w:rPr>
          <w:sz w:val="28"/>
        </w:rPr>
        <w:t>toàn</w:t>
      </w:r>
      <w:r>
        <w:rPr>
          <w:spacing w:val="-5"/>
          <w:sz w:val="28"/>
        </w:rPr>
        <w:t> </w:t>
      </w:r>
      <w:r>
        <w:rPr>
          <w:sz w:val="28"/>
        </w:rPr>
        <w:t>bộ</w:t>
      </w:r>
      <w:r>
        <w:rPr>
          <w:spacing w:val="-3"/>
          <w:sz w:val="28"/>
        </w:rPr>
        <w:t> </w:t>
      </w:r>
      <w:r>
        <w:rPr>
          <w:sz w:val="28"/>
        </w:rPr>
        <w:t>yêu</w:t>
      </w:r>
      <w:r>
        <w:rPr>
          <w:spacing w:val="-2"/>
          <w:sz w:val="28"/>
        </w:rPr>
        <w:t> </w:t>
      </w:r>
      <w:r>
        <w:rPr>
          <w:sz w:val="28"/>
        </w:rPr>
        <w:t>cầu</w:t>
      </w:r>
      <w:r>
        <w:rPr>
          <w:spacing w:val="-5"/>
          <w:sz w:val="28"/>
        </w:rPr>
        <w:t> </w:t>
      </w:r>
      <w:r>
        <w:rPr>
          <w:sz w:val="28"/>
        </w:rPr>
        <w:t>khởi</w:t>
      </w:r>
      <w:r>
        <w:rPr>
          <w:spacing w:val="-5"/>
          <w:sz w:val="28"/>
        </w:rPr>
        <w:t> </w:t>
      </w:r>
      <w:r>
        <w:rPr>
          <w:sz w:val="28"/>
        </w:rPr>
        <w:t>kiện</w:t>
      </w:r>
      <w:r>
        <w:rPr>
          <w:spacing w:val="-1"/>
          <w:sz w:val="28"/>
        </w:rPr>
        <w:t> </w:t>
      </w:r>
      <w:r>
        <w:rPr>
          <w:sz w:val="28"/>
        </w:rPr>
        <w:t>của</w:t>
      </w:r>
      <w:r>
        <w:rPr>
          <w:spacing w:val="-3"/>
          <w:sz w:val="28"/>
        </w:rPr>
        <w:t> </w:t>
      </w:r>
      <w:r>
        <w:rPr>
          <w:sz w:val="28"/>
        </w:rPr>
        <w:t>nguyên</w:t>
      </w:r>
      <w:r>
        <w:rPr>
          <w:spacing w:val="-2"/>
          <w:sz w:val="28"/>
        </w:rPr>
        <w:t> </w:t>
      </w:r>
      <w:r>
        <w:rPr>
          <w:sz w:val="28"/>
        </w:rPr>
        <w:t>đơn</w:t>
      </w:r>
      <w:r>
        <w:rPr>
          <w:spacing w:val="-1"/>
          <w:sz w:val="28"/>
        </w:rPr>
        <w:t> </w:t>
      </w:r>
      <w:r>
        <w:rPr>
          <w:sz w:val="28"/>
        </w:rPr>
        <w:t>anh</w:t>
      </w:r>
      <w:r>
        <w:rPr>
          <w:spacing w:val="-2"/>
          <w:sz w:val="28"/>
        </w:rPr>
        <w:t> </w:t>
      </w:r>
      <w:r>
        <w:rPr>
          <w:sz w:val="28"/>
        </w:rPr>
        <w:t>Lê</w:t>
      </w:r>
      <w:r>
        <w:rPr>
          <w:spacing w:val="-6"/>
          <w:sz w:val="28"/>
        </w:rPr>
        <w:t> </w:t>
      </w:r>
      <w:r>
        <w:rPr>
          <w:sz w:val="28"/>
        </w:rPr>
        <w:t>Trọng</w:t>
      </w:r>
      <w:r>
        <w:rPr>
          <w:spacing w:val="5"/>
          <w:sz w:val="28"/>
        </w:rPr>
        <w:t> </w:t>
      </w:r>
      <w:r>
        <w:rPr>
          <w:spacing w:val="-5"/>
          <w:sz w:val="28"/>
        </w:rPr>
        <w:t>B.</w:t>
      </w:r>
    </w:p>
    <w:p>
      <w:pPr>
        <w:pStyle w:val="BodyText"/>
        <w:spacing w:line="237" w:lineRule="auto" w:before="106"/>
        <w:ind w:right="322" w:firstLine="719"/>
      </w:pPr>
      <w:r>
        <w:rPr/>
        <w:t>Buộc bà Lê Thị Kim C trả anh Lê Trọng B số tiền vay 229.000.000 </w:t>
      </w:r>
      <w:r>
        <w:rPr>
          <w:spacing w:val="13"/>
        </w:rPr>
        <w:t>(hai </w:t>
      </w:r>
      <w:r>
        <w:rPr>
          <w:spacing w:val="14"/>
        </w:rPr>
        <w:t>trăm</w:t>
      </w:r>
      <w:r>
        <w:rPr>
          <w:spacing w:val="40"/>
        </w:rPr>
        <w:t> </w:t>
      </w:r>
      <w:r>
        <w:rPr>
          <w:spacing w:val="13"/>
        </w:rPr>
        <w:t>hai</w:t>
      </w:r>
      <w:r>
        <w:rPr>
          <w:spacing w:val="40"/>
        </w:rPr>
        <w:t> </w:t>
      </w:r>
      <w:r>
        <w:rPr>
          <w:spacing w:val="13"/>
        </w:rPr>
        <w:t>mươi</w:t>
      </w:r>
      <w:r>
        <w:rPr>
          <w:spacing w:val="40"/>
        </w:rPr>
        <w:t> </w:t>
      </w:r>
      <w:r>
        <w:rPr>
          <w:spacing w:val="14"/>
        </w:rPr>
        <w:t>chín</w:t>
      </w:r>
      <w:r>
        <w:rPr>
          <w:spacing w:val="40"/>
        </w:rPr>
        <w:t> </w:t>
      </w:r>
      <w:r>
        <w:rPr>
          <w:spacing w:val="16"/>
        </w:rPr>
        <w:t>triệu)</w:t>
      </w:r>
      <w:r>
        <w:rPr>
          <w:spacing w:val="40"/>
        </w:rPr>
        <w:t> </w:t>
      </w:r>
      <w:r>
        <w:rPr>
          <w:spacing w:val="17"/>
        </w:rPr>
        <w:t>đồng,</w:t>
      </w:r>
      <w:r>
        <w:rPr>
          <w:spacing w:val="9"/>
        </w:rPr>
        <w:t> </w:t>
      </w:r>
      <w:r>
        <w:rPr/>
        <w:t>thực hiện khi án có hiệu lực pháp luật.</w:t>
      </w:r>
    </w:p>
    <w:p>
      <w:pPr>
        <w:pStyle w:val="BodyText"/>
        <w:spacing w:before="104"/>
        <w:ind w:right="306" w:firstLine="719"/>
      </w:pPr>
      <w:r>
        <w:rPr/>
        <w:t>Kể từ ngày anh Lê Trọng B có đơn yêu cầu thi hành án cho đến khi thi hành án xong, bà Lê Thị Kim C còn phải chịu số tiền lãi của số tiền phải thi hành án theo mức lãi suất quy định tại Điều 357, Điều 468 Bộ luật dân sự.</w:t>
      </w:r>
    </w:p>
    <w:p>
      <w:pPr>
        <w:pStyle w:val="ListParagraph"/>
        <w:numPr>
          <w:ilvl w:val="0"/>
          <w:numId w:val="4"/>
        </w:numPr>
        <w:tabs>
          <w:tab w:pos="1767" w:val="left" w:leader="none"/>
        </w:tabs>
        <w:spacing w:line="240" w:lineRule="auto" w:before="100" w:after="0"/>
        <w:ind w:left="759" w:right="308" w:firstLine="719"/>
        <w:jc w:val="both"/>
        <w:rPr>
          <w:sz w:val="28"/>
        </w:rPr>
      </w:pPr>
      <w:r>
        <w:rPr>
          <w:sz w:val="28"/>
        </w:rPr>
        <w:t>Đình chỉ xét xử sơ thẩm</w:t>
      </w:r>
      <w:r>
        <w:rPr>
          <w:spacing w:val="-1"/>
          <w:sz w:val="28"/>
        </w:rPr>
        <w:t> </w:t>
      </w:r>
      <w:r>
        <w:rPr>
          <w:sz w:val="28"/>
        </w:rPr>
        <w:t>đối với yêu cầu của nguyên đơn bà Nguyễn Thị A về việc yêu cầu ông Lê Văn Thất trả</w:t>
      </w:r>
      <w:r>
        <w:rPr>
          <w:spacing w:val="-1"/>
          <w:sz w:val="28"/>
        </w:rPr>
        <w:t> </w:t>
      </w:r>
      <w:r>
        <w:rPr>
          <w:sz w:val="28"/>
        </w:rPr>
        <w:t>số tiền 1.047.740.000đồng và yêu cầu của nguyên đơn anh Lê Trọng B về việc yêu cầu ông Lê Văn Thất trả số tiền </w:t>
      </w:r>
      <w:r>
        <w:rPr>
          <w:spacing w:val="-2"/>
          <w:sz w:val="28"/>
        </w:rPr>
        <w:t>229.000.000đồng.</w:t>
      </w:r>
    </w:p>
    <w:p>
      <w:pPr>
        <w:pStyle w:val="ListParagraph"/>
        <w:numPr>
          <w:ilvl w:val="0"/>
          <w:numId w:val="4"/>
        </w:numPr>
        <w:tabs>
          <w:tab w:pos="1763" w:val="left" w:leader="none"/>
        </w:tabs>
        <w:spacing w:line="240" w:lineRule="auto" w:before="99" w:after="0"/>
        <w:ind w:left="759" w:right="303" w:firstLine="719"/>
        <w:jc w:val="both"/>
        <w:rPr>
          <w:sz w:val="28"/>
        </w:rPr>
      </w:pPr>
      <w:r>
        <w:rPr>
          <w:sz w:val="28"/>
        </w:rPr>
        <w:t>Không chấp</w:t>
      </w:r>
      <w:r>
        <w:rPr>
          <w:spacing w:val="-1"/>
          <w:sz w:val="28"/>
        </w:rPr>
        <w:t> </w:t>
      </w:r>
      <w:r>
        <w:rPr>
          <w:sz w:val="28"/>
        </w:rPr>
        <w:t>nhận</w:t>
      </w:r>
      <w:r>
        <w:rPr>
          <w:spacing w:val="-1"/>
          <w:sz w:val="28"/>
        </w:rPr>
        <w:t> </w:t>
      </w:r>
      <w:r>
        <w:rPr>
          <w:sz w:val="28"/>
        </w:rPr>
        <w:t>yêu</w:t>
      </w:r>
      <w:r>
        <w:rPr>
          <w:spacing w:val="-1"/>
          <w:sz w:val="28"/>
        </w:rPr>
        <w:t> </w:t>
      </w:r>
      <w:r>
        <w:rPr>
          <w:sz w:val="28"/>
        </w:rPr>
        <w:t>cầu</w:t>
      </w:r>
      <w:r>
        <w:rPr>
          <w:spacing w:val="-1"/>
          <w:sz w:val="28"/>
        </w:rPr>
        <w:t> </w:t>
      </w:r>
      <w:r>
        <w:rPr>
          <w:sz w:val="28"/>
        </w:rPr>
        <w:t>khởi</w:t>
      </w:r>
      <w:r>
        <w:rPr>
          <w:spacing w:val="-1"/>
          <w:sz w:val="28"/>
        </w:rPr>
        <w:t> </w:t>
      </w:r>
      <w:r>
        <w:rPr>
          <w:sz w:val="28"/>
        </w:rPr>
        <w:t>kiện</w:t>
      </w:r>
      <w:r>
        <w:rPr>
          <w:spacing w:val="-1"/>
          <w:sz w:val="28"/>
        </w:rPr>
        <w:t> </w:t>
      </w:r>
      <w:r>
        <w:rPr>
          <w:sz w:val="28"/>
        </w:rPr>
        <w:t>phản</w:t>
      </w:r>
      <w:r>
        <w:rPr>
          <w:spacing w:val="-1"/>
          <w:sz w:val="28"/>
        </w:rPr>
        <w:t> </w:t>
      </w:r>
      <w:r>
        <w:rPr>
          <w:sz w:val="28"/>
        </w:rPr>
        <w:t>tố</w:t>
      </w:r>
      <w:r>
        <w:rPr>
          <w:spacing w:val="-1"/>
          <w:sz w:val="28"/>
        </w:rPr>
        <w:t> </w:t>
      </w:r>
      <w:r>
        <w:rPr>
          <w:sz w:val="28"/>
        </w:rPr>
        <w:t>của</w:t>
      </w:r>
      <w:r>
        <w:rPr>
          <w:spacing w:val="-2"/>
          <w:sz w:val="28"/>
        </w:rPr>
        <w:t> </w:t>
      </w:r>
      <w:r>
        <w:rPr>
          <w:sz w:val="28"/>
        </w:rPr>
        <w:t>bị</w:t>
      </w:r>
      <w:r>
        <w:rPr>
          <w:spacing w:val="-1"/>
          <w:sz w:val="28"/>
        </w:rPr>
        <w:t> </w:t>
      </w:r>
      <w:r>
        <w:rPr>
          <w:sz w:val="28"/>
        </w:rPr>
        <w:t>đơn</w:t>
      </w:r>
      <w:r>
        <w:rPr>
          <w:spacing w:val="-1"/>
          <w:sz w:val="28"/>
        </w:rPr>
        <w:t> </w:t>
      </w:r>
      <w:r>
        <w:rPr>
          <w:sz w:val="28"/>
        </w:rPr>
        <w:t>bà Lê</w:t>
      </w:r>
      <w:r>
        <w:rPr>
          <w:spacing w:val="-1"/>
          <w:sz w:val="28"/>
        </w:rPr>
        <w:t> </w:t>
      </w:r>
      <w:r>
        <w:rPr>
          <w:sz w:val="28"/>
        </w:rPr>
        <w:t>Thị</w:t>
      </w:r>
      <w:r>
        <w:rPr>
          <w:spacing w:val="-1"/>
          <w:sz w:val="28"/>
        </w:rPr>
        <w:t> </w:t>
      </w:r>
      <w:r>
        <w:rPr>
          <w:sz w:val="28"/>
        </w:rPr>
        <w:t>Kim</w:t>
      </w:r>
      <w:r>
        <w:rPr>
          <w:spacing w:val="-4"/>
          <w:sz w:val="28"/>
        </w:rPr>
        <w:t> </w:t>
      </w:r>
      <w:r>
        <w:rPr>
          <w:sz w:val="28"/>
        </w:rPr>
        <w:t>C về việc yêu cầu cấn trừ số tiền 240.000.000đồng bà C đã trả cho bà A vào số tiền 40.000.000đồng bà Lê Thị Kim C nợ bà Nguyễn Thị A.</w:t>
      </w:r>
    </w:p>
    <w:p>
      <w:pPr>
        <w:pStyle w:val="ListParagraph"/>
        <w:numPr>
          <w:ilvl w:val="0"/>
          <w:numId w:val="5"/>
        </w:numPr>
        <w:tabs>
          <w:tab w:pos="1538" w:val="left" w:leader="none"/>
        </w:tabs>
        <w:spacing w:line="240" w:lineRule="auto" w:before="103" w:after="0"/>
        <w:ind w:left="1537" w:right="0" w:hanging="212"/>
        <w:jc w:val="both"/>
        <w:rPr>
          <w:sz w:val="28"/>
        </w:rPr>
      </w:pPr>
      <w:r>
        <w:rPr>
          <w:sz w:val="28"/>
        </w:rPr>
        <w:t>Tại</w:t>
      </w:r>
      <w:r>
        <w:rPr>
          <w:spacing w:val="-6"/>
          <w:sz w:val="28"/>
        </w:rPr>
        <w:t> </w:t>
      </w:r>
      <w:r>
        <w:rPr>
          <w:sz w:val="28"/>
        </w:rPr>
        <w:t>phiên</w:t>
      </w:r>
      <w:r>
        <w:rPr>
          <w:spacing w:val="-2"/>
          <w:sz w:val="28"/>
        </w:rPr>
        <w:t> </w:t>
      </w:r>
      <w:r>
        <w:rPr>
          <w:sz w:val="28"/>
        </w:rPr>
        <w:t>tòa</w:t>
      </w:r>
      <w:r>
        <w:rPr>
          <w:spacing w:val="-3"/>
          <w:sz w:val="28"/>
        </w:rPr>
        <w:t> </w:t>
      </w:r>
      <w:r>
        <w:rPr>
          <w:sz w:val="28"/>
        </w:rPr>
        <w:t>phúc</w:t>
      </w:r>
      <w:r>
        <w:rPr>
          <w:spacing w:val="-3"/>
          <w:sz w:val="28"/>
        </w:rPr>
        <w:t> </w:t>
      </w:r>
      <w:r>
        <w:rPr>
          <w:spacing w:val="-2"/>
          <w:sz w:val="28"/>
        </w:rPr>
        <w:t>thẩm:</w:t>
      </w:r>
    </w:p>
    <w:p>
      <w:pPr>
        <w:pStyle w:val="ListParagraph"/>
        <w:numPr>
          <w:ilvl w:val="0"/>
          <w:numId w:val="6"/>
        </w:numPr>
        <w:tabs>
          <w:tab w:pos="1511" w:val="left" w:leader="none"/>
        </w:tabs>
        <w:spacing w:line="240" w:lineRule="auto" w:before="59" w:after="0"/>
        <w:ind w:left="759" w:right="301" w:firstLine="566"/>
        <w:jc w:val="both"/>
        <w:rPr>
          <w:sz w:val="28"/>
        </w:rPr>
      </w:pPr>
      <w:r>
        <w:rPr>
          <w:sz w:val="28"/>
        </w:rPr>
        <w:t>Người đại diện theo ủy B của nguyên đơn giữ nguyên yêu cầu khởi kiện, không đồng ý với yêu cầu kháng cáo của bị đơn.</w:t>
      </w:r>
    </w:p>
    <w:p>
      <w:pPr>
        <w:pStyle w:val="ListParagraph"/>
        <w:numPr>
          <w:ilvl w:val="0"/>
          <w:numId w:val="6"/>
        </w:numPr>
        <w:tabs>
          <w:tab w:pos="1516" w:val="left" w:leader="none"/>
        </w:tabs>
        <w:spacing w:line="240" w:lineRule="auto" w:before="60" w:after="0"/>
        <w:ind w:left="759" w:right="292" w:firstLine="566"/>
        <w:jc w:val="both"/>
        <w:rPr>
          <w:sz w:val="28"/>
        </w:rPr>
      </w:pPr>
      <w:r>
        <w:rPr>
          <w:sz w:val="28"/>
        </w:rPr>
        <w:t>Đại diện Bị đơn vẫn giữ nguyên yêu cầu kháng cáo, yêu cầu Tòa án cấp phúc thẩm không chấp nhận yêu cầu khởi kiện của bà Nguyễn Thị A và anh Lê </w:t>
      </w:r>
      <w:r>
        <w:rPr>
          <w:spacing w:val="-4"/>
          <w:sz w:val="28"/>
        </w:rPr>
        <w:t>Trọng</w:t>
      </w:r>
      <w:r>
        <w:rPr>
          <w:spacing w:val="-17"/>
          <w:sz w:val="28"/>
        </w:rPr>
        <w:t> </w:t>
      </w:r>
      <w:r>
        <w:rPr>
          <w:spacing w:val="-4"/>
          <w:sz w:val="28"/>
        </w:rPr>
        <w:t>B;</w:t>
      </w:r>
      <w:r>
        <w:rPr>
          <w:spacing w:val="-17"/>
          <w:sz w:val="28"/>
        </w:rPr>
        <w:t> </w:t>
      </w:r>
      <w:r>
        <w:rPr>
          <w:spacing w:val="-4"/>
          <w:sz w:val="28"/>
        </w:rPr>
        <w:t>Chấp</w:t>
      </w:r>
      <w:r>
        <w:rPr>
          <w:spacing w:val="-19"/>
          <w:sz w:val="28"/>
        </w:rPr>
        <w:t> </w:t>
      </w:r>
      <w:r>
        <w:rPr>
          <w:spacing w:val="-4"/>
          <w:sz w:val="28"/>
        </w:rPr>
        <w:t>nhận</w:t>
      </w:r>
      <w:r>
        <w:rPr>
          <w:spacing w:val="-17"/>
          <w:sz w:val="28"/>
        </w:rPr>
        <w:t> </w:t>
      </w:r>
      <w:r>
        <w:rPr>
          <w:spacing w:val="-4"/>
          <w:sz w:val="28"/>
        </w:rPr>
        <w:t>yêu</w:t>
      </w:r>
      <w:r>
        <w:rPr>
          <w:spacing w:val="-17"/>
          <w:sz w:val="28"/>
        </w:rPr>
        <w:t> </w:t>
      </w:r>
      <w:r>
        <w:rPr>
          <w:spacing w:val="-4"/>
          <w:sz w:val="28"/>
        </w:rPr>
        <w:t>cầu</w:t>
      </w:r>
      <w:r>
        <w:rPr>
          <w:spacing w:val="-19"/>
          <w:sz w:val="28"/>
        </w:rPr>
        <w:t> </w:t>
      </w:r>
      <w:r>
        <w:rPr>
          <w:spacing w:val="-4"/>
          <w:sz w:val="28"/>
        </w:rPr>
        <w:t>phản</w:t>
      </w:r>
      <w:r>
        <w:rPr>
          <w:spacing w:val="-19"/>
          <w:sz w:val="28"/>
        </w:rPr>
        <w:t> </w:t>
      </w:r>
      <w:r>
        <w:rPr>
          <w:spacing w:val="-4"/>
          <w:sz w:val="28"/>
        </w:rPr>
        <w:t>tố</w:t>
      </w:r>
      <w:r>
        <w:rPr>
          <w:spacing w:val="-17"/>
          <w:sz w:val="28"/>
        </w:rPr>
        <w:t> </w:t>
      </w:r>
      <w:r>
        <w:rPr>
          <w:spacing w:val="-4"/>
          <w:sz w:val="28"/>
        </w:rPr>
        <w:t>của</w:t>
      </w:r>
      <w:r>
        <w:rPr>
          <w:spacing w:val="-20"/>
          <w:sz w:val="28"/>
        </w:rPr>
        <w:t> </w:t>
      </w:r>
      <w:r>
        <w:rPr>
          <w:spacing w:val="-4"/>
          <w:sz w:val="28"/>
        </w:rPr>
        <w:t>bà</w:t>
      </w:r>
      <w:r>
        <w:rPr>
          <w:spacing w:val="-18"/>
          <w:sz w:val="28"/>
        </w:rPr>
        <w:t> </w:t>
      </w:r>
      <w:r>
        <w:rPr>
          <w:spacing w:val="-4"/>
          <w:sz w:val="28"/>
        </w:rPr>
        <w:t>Lê</w:t>
      </w:r>
      <w:r>
        <w:rPr>
          <w:spacing w:val="-20"/>
          <w:sz w:val="28"/>
        </w:rPr>
        <w:t> </w:t>
      </w:r>
      <w:r>
        <w:rPr>
          <w:spacing w:val="-4"/>
          <w:sz w:val="28"/>
        </w:rPr>
        <w:t>Thị</w:t>
      </w:r>
      <w:r>
        <w:rPr>
          <w:spacing w:val="-17"/>
          <w:sz w:val="28"/>
        </w:rPr>
        <w:t> </w:t>
      </w:r>
      <w:r>
        <w:rPr>
          <w:spacing w:val="-4"/>
          <w:sz w:val="28"/>
        </w:rPr>
        <w:t>Kim</w:t>
      </w:r>
      <w:r>
        <w:rPr>
          <w:spacing w:val="-23"/>
          <w:sz w:val="28"/>
        </w:rPr>
        <w:t> </w:t>
      </w:r>
      <w:r>
        <w:rPr>
          <w:spacing w:val="-4"/>
          <w:sz w:val="28"/>
        </w:rPr>
        <w:t>C.</w:t>
      </w:r>
    </w:p>
    <w:p>
      <w:pPr>
        <w:pStyle w:val="ListParagraph"/>
        <w:numPr>
          <w:ilvl w:val="0"/>
          <w:numId w:val="6"/>
        </w:numPr>
        <w:tabs>
          <w:tab w:pos="1506" w:val="left" w:leader="none"/>
        </w:tabs>
        <w:spacing w:line="240" w:lineRule="auto" w:before="61" w:after="0"/>
        <w:ind w:left="759" w:right="314" w:firstLine="566"/>
        <w:jc w:val="both"/>
        <w:rPr>
          <w:sz w:val="28"/>
        </w:rPr>
      </w:pPr>
      <w:r>
        <w:rPr>
          <w:sz w:val="28"/>
        </w:rPr>
        <w:t>Các đương sự không thỏa thuận được với nhau về việc giải quyết toàn bộ vụ án.</w:t>
      </w:r>
    </w:p>
    <w:p>
      <w:pPr>
        <w:pStyle w:val="ListParagraph"/>
        <w:numPr>
          <w:ilvl w:val="0"/>
          <w:numId w:val="5"/>
        </w:numPr>
        <w:tabs>
          <w:tab w:pos="1547" w:val="left" w:leader="none"/>
        </w:tabs>
        <w:spacing w:line="240" w:lineRule="auto" w:before="60" w:after="0"/>
        <w:ind w:left="1546" w:right="0" w:hanging="221"/>
        <w:jc w:val="both"/>
        <w:rPr>
          <w:sz w:val="28"/>
        </w:rPr>
      </w:pPr>
      <w:r>
        <w:rPr>
          <w:sz w:val="28"/>
        </w:rPr>
        <w:t>Đại</w:t>
      </w:r>
      <w:r>
        <w:rPr>
          <w:spacing w:val="1"/>
          <w:sz w:val="28"/>
        </w:rPr>
        <w:t> </w:t>
      </w:r>
      <w:r>
        <w:rPr>
          <w:sz w:val="28"/>
        </w:rPr>
        <w:t>diện</w:t>
      </w:r>
      <w:r>
        <w:rPr>
          <w:spacing w:val="7"/>
          <w:sz w:val="28"/>
        </w:rPr>
        <w:t> </w:t>
      </w:r>
      <w:r>
        <w:rPr>
          <w:sz w:val="28"/>
        </w:rPr>
        <w:t>Viện</w:t>
      </w:r>
      <w:r>
        <w:rPr>
          <w:spacing w:val="3"/>
          <w:sz w:val="28"/>
        </w:rPr>
        <w:t> </w:t>
      </w:r>
      <w:r>
        <w:rPr>
          <w:sz w:val="28"/>
        </w:rPr>
        <w:t>kiểm</w:t>
      </w:r>
      <w:r>
        <w:rPr>
          <w:spacing w:val="3"/>
          <w:sz w:val="28"/>
        </w:rPr>
        <w:t> </w:t>
      </w:r>
      <w:r>
        <w:rPr>
          <w:sz w:val="28"/>
        </w:rPr>
        <w:t>sát</w:t>
      </w:r>
      <w:r>
        <w:rPr>
          <w:spacing w:val="5"/>
          <w:sz w:val="28"/>
        </w:rPr>
        <w:t> </w:t>
      </w:r>
      <w:r>
        <w:rPr>
          <w:sz w:val="28"/>
        </w:rPr>
        <w:t>nhân</w:t>
      </w:r>
      <w:r>
        <w:rPr>
          <w:spacing w:val="3"/>
          <w:sz w:val="28"/>
        </w:rPr>
        <w:t> </w:t>
      </w:r>
      <w:r>
        <w:rPr>
          <w:sz w:val="28"/>
        </w:rPr>
        <w:t>dân</w:t>
      </w:r>
      <w:r>
        <w:rPr>
          <w:spacing w:val="5"/>
          <w:sz w:val="28"/>
        </w:rPr>
        <w:t> </w:t>
      </w:r>
      <w:r>
        <w:rPr>
          <w:sz w:val="28"/>
        </w:rPr>
        <w:t>tỉnh</w:t>
      </w:r>
      <w:r>
        <w:rPr>
          <w:spacing w:val="6"/>
          <w:sz w:val="28"/>
        </w:rPr>
        <w:t> </w:t>
      </w:r>
      <w:r>
        <w:rPr>
          <w:sz w:val="28"/>
        </w:rPr>
        <w:t>Tiền</w:t>
      </w:r>
      <w:r>
        <w:rPr>
          <w:spacing w:val="6"/>
          <w:sz w:val="28"/>
        </w:rPr>
        <w:t> </w:t>
      </w:r>
      <w:r>
        <w:rPr>
          <w:sz w:val="28"/>
        </w:rPr>
        <w:t>Giang</w:t>
      </w:r>
      <w:r>
        <w:rPr>
          <w:spacing w:val="3"/>
          <w:sz w:val="28"/>
        </w:rPr>
        <w:t> </w:t>
      </w:r>
      <w:r>
        <w:rPr>
          <w:sz w:val="28"/>
        </w:rPr>
        <w:t>tại</w:t>
      </w:r>
      <w:r>
        <w:rPr>
          <w:spacing w:val="3"/>
          <w:sz w:val="28"/>
        </w:rPr>
        <w:t> </w:t>
      </w:r>
      <w:r>
        <w:rPr>
          <w:sz w:val="28"/>
        </w:rPr>
        <w:t>phiên</w:t>
      </w:r>
      <w:r>
        <w:rPr>
          <w:spacing w:val="4"/>
          <w:sz w:val="28"/>
        </w:rPr>
        <w:t> </w:t>
      </w:r>
      <w:r>
        <w:rPr>
          <w:sz w:val="28"/>
        </w:rPr>
        <w:t>tòa</w:t>
      </w:r>
      <w:r>
        <w:rPr>
          <w:spacing w:val="5"/>
          <w:sz w:val="28"/>
        </w:rPr>
        <w:t> </w:t>
      </w:r>
      <w:r>
        <w:rPr>
          <w:sz w:val="28"/>
        </w:rPr>
        <w:t>phát</w:t>
      </w:r>
      <w:r>
        <w:rPr>
          <w:spacing w:val="3"/>
          <w:sz w:val="28"/>
        </w:rPr>
        <w:t> </w:t>
      </w:r>
      <w:r>
        <w:rPr>
          <w:sz w:val="28"/>
        </w:rPr>
        <w:t>biểu</w:t>
      </w:r>
      <w:r>
        <w:rPr>
          <w:spacing w:val="4"/>
          <w:sz w:val="28"/>
        </w:rPr>
        <w:t> </w:t>
      </w:r>
      <w:r>
        <w:rPr>
          <w:spacing w:val="-10"/>
          <w:sz w:val="28"/>
        </w:rPr>
        <w:t>ý</w:t>
      </w:r>
    </w:p>
    <w:p>
      <w:pPr>
        <w:pStyle w:val="BodyText"/>
        <w:spacing w:line="322" w:lineRule="exact"/>
        <w:jc w:val="left"/>
      </w:pPr>
      <w:r>
        <w:rPr>
          <w:spacing w:val="-2"/>
        </w:rPr>
        <w:t>kiến:</w:t>
      </w:r>
    </w:p>
    <w:p>
      <w:pPr>
        <w:pStyle w:val="ListParagraph"/>
        <w:numPr>
          <w:ilvl w:val="0"/>
          <w:numId w:val="6"/>
        </w:numPr>
        <w:tabs>
          <w:tab w:pos="1521" w:val="left" w:leader="none"/>
        </w:tabs>
        <w:spacing w:line="240" w:lineRule="auto" w:before="59" w:after="0"/>
        <w:ind w:left="1520" w:right="0" w:hanging="195"/>
        <w:jc w:val="left"/>
        <w:rPr>
          <w:sz w:val="28"/>
        </w:rPr>
      </w:pPr>
      <w:r>
        <w:rPr>
          <w:sz w:val="28"/>
        </w:rPr>
        <w:t>Về</w:t>
      </w:r>
      <w:r>
        <w:rPr>
          <w:spacing w:val="25"/>
          <w:sz w:val="28"/>
        </w:rPr>
        <w:t> </w:t>
      </w:r>
      <w:r>
        <w:rPr>
          <w:sz w:val="28"/>
        </w:rPr>
        <w:t>việc</w:t>
      </w:r>
      <w:r>
        <w:rPr>
          <w:spacing w:val="25"/>
          <w:sz w:val="28"/>
        </w:rPr>
        <w:t> </w:t>
      </w:r>
      <w:r>
        <w:rPr>
          <w:sz w:val="28"/>
        </w:rPr>
        <w:t>tuân</w:t>
      </w:r>
      <w:r>
        <w:rPr>
          <w:spacing w:val="29"/>
          <w:sz w:val="28"/>
        </w:rPr>
        <w:t> </w:t>
      </w:r>
      <w:r>
        <w:rPr>
          <w:sz w:val="28"/>
        </w:rPr>
        <w:t>theo</w:t>
      </w:r>
      <w:r>
        <w:rPr>
          <w:spacing w:val="25"/>
          <w:sz w:val="28"/>
        </w:rPr>
        <w:t> </w:t>
      </w:r>
      <w:r>
        <w:rPr>
          <w:sz w:val="28"/>
        </w:rPr>
        <w:t>pháp</w:t>
      </w:r>
      <w:r>
        <w:rPr>
          <w:spacing w:val="26"/>
          <w:sz w:val="28"/>
        </w:rPr>
        <w:t> </w:t>
      </w:r>
      <w:r>
        <w:rPr>
          <w:sz w:val="28"/>
        </w:rPr>
        <w:t>luật</w:t>
      </w:r>
      <w:r>
        <w:rPr>
          <w:spacing w:val="27"/>
          <w:sz w:val="28"/>
        </w:rPr>
        <w:t> </w:t>
      </w:r>
      <w:r>
        <w:rPr>
          <w:sz w:val="28"/>
        </w:rPr>
        <w:t>tố</w:t>
      </w:r>
      <w:r>
        <w:rPr>
          <w:spacing w:val="25"/>
          <w:sz w:val="28"/>
        </w:rPr>
        <w:t> </w:t>
      </w:r>
      <w:r>
        <w:rPr>
          <w:sz w:val="28"/>
        </w:rPr>
        <w:t>tụng</w:t>
      </w:r>
      <w:r>
        <w:rPr>
          <w:spacing w:val="26"/>
          <w:sz w:val="28"/>
        </w:rPr>
        <w:t> </w:t>
      </w:r>
      <w:r>
        <w:rPr>
          <w:sz w:val="28"/>
        </w:rPr>
        <w:t>trong</w:t>
      </w:r>
      <w:r>
        <w:rPr>
          <w:spacing w:val="26"/>
          <w:sz w:val="28"/>
        </w:rPr>
        <w:t> </w:t>
      </w:r>
      <w:r>
        <w:rPr>
          <w:sz w:val="28"/>
        </w:rPr>
        <w:t>quá</w:t>
      </w:r>
      <w:r>
        <w:rPr>
          <w:spacing w:val="25"/>
          <w:sz w:val="28"/>
        </w:rPr>
        <w:t> </w:t>
      </w:r>
      <w:r>
        <w:rPr>
          <w:sz w:val="28"/>
        </w:rPr>
        <w:t>trình</w:t>
      </w:r>
      <w:r>
        <w:rPr>
          <w:spacing w:val="26"/>
          <w:sz w:val="28"/>
        </w:rPr>
        <w:t> </w:t>
      </w:r>
      <w:r>
        <w:rPr>
          <w:sz w:val="28"/>
        </w:rPr>
        <w:t>giải</w:t>
      </w:r>
      <w:r>
        <w:rPr>
          <w:spacing w:val="25"/>
          <w:sz w:val="28"/>
        </w:rPr>
        <w:t> </w:t>
      </w:r>
      <w:r>
        <w:rPr>
          <w:sz w:val="28"/>
        </w:rPr>
        <w:t>quyết</w:t>
      </w:r>
      <w:r>
        <w:rPr>
          <w:spacing w:val="26"/>
          <w:sz w:val="28"/>
        </w:rPr>
        <w:t> </w:t>
      </w:r>
      <w:r>
        <w:rPr>
          <w:sz w:val="28"/>
        </w:rPr>
        <w:t>vụ</w:t>
      </w:r>
      <w:r>
        <w:rPr>
          <w:spacing w:val="26"/>
          <w:sz w:val="28"/>
        </w:rPr>
        <w:t> </w:t>
      </w:r>
      <w:r>
        <w:rPr>
          <w:sz w:val="28"/>
        </w:rPr>
        <w:t>án</w:t>
      </w:r>
      <w:r>
        <w:rPr>
          <w:spacing w:val="27"/>
          <w:sz w:val="28"/>
        </w:rPr>
        <w:t> </w:t>
      </w:r>
      <w:r>
        <w:rPr>
          <w:spacing w:val="-5"/>
          <w:sz w:val="28"/>
        </w:rPr>
        <w:t>của</w:t>
      </w:r>
    </w:p>
    <w:p>
      <w:pPr>
        <w:pStyle w:val="BodyText"/>
        <w:jc w:val="left"/>
      </w:pPr>
      <w:r>
        <w:rPr/>
        <w:t>Thẩm</w:t>
      </w:r>
      <w:r>
        <w:rPr>
          <w:spacing w:val="2"/>
        </w:rPr>
        <w:t> </w:t>
      </w:r>
      <w:r>
        <w:rPr/>
        <w:t>phán,</w:t>
      </w:r>
      <w:r>
        <w:rPr>
          <w:spacing w:val="6"/>
        </w:rPr>
        <w:t> </w:t>
      </w:r>
      <w:r>
        <w:rPr/>
        <w:t>Hội</w:t>
      </w:r>
      <w:r>
        <w:rPr>
          <w:spacing w:val="8"/>
        </w:rPr>
        <w:t> </w:t>
      </w:r>
      <w:r>
        <w:rPr/>
        <w:t>đồng</w:t>
      </w:r>
      <w:r>
        <w:rPr>
          <w:spacing w:val="7"/>
        </w:rPr>
        <w:t> </w:t>
      </w:r>
      <w:r>
        <w:rPr/>
        <w:t>xét</w:t>
      </w:r>
      <w:r>
        <w:rPr>
          <w:spacing w:val="7"/>
        </w:rPr>
        <w:t> </w:t>
      </w:r>
      <w:r>
        <w:rPr/>
        <w:t>xử,</w:t>
      </w:r>
      <w:r>
        <w:rPr>
          <w:spacing w:val="6"/>
        </w:rPr>
        <w:t> </w:t>
      </w:r>
      <w:r>
        <w:rPr/>
        <w:t>Thư</w:t>
      </w:r>
      <w:r>
        <w:rPr>
          <w:spacing w:val="6"/>
        </w:rPr>
        <w:t> </w:t>
      </w:r>
      <w:r>
        <w:rPr/>
        <w:t>ký</w:t>
      </w:r>
      <w:r>
        <w:rPr>
          <w:spacing w:val="7"/>
        </w:rPr>
        <w:t> </w:t>
      </w:r>
      <w:r>
        <w:rPr/>
        <w:t>phiên</w:t>
      </w:r>
      <w:r>
        <w:rPr>
          <w:spacing w:val="8"/>
        </w:rPr>
        <w:t> </w:t>
      </w:r>
      <w:r>
        <w:rPr/>
        <w:t>tòa</w:t>
      </w:r>
      <w:r>
        <w:rPr>
          <w:spacing w:val="9"/>
        </w:rPr>
        <w:t> </w:t>
      </w:r>
      <w:r>
        <w:rPr/>
        <w:t>và</w:t>
      </w:r>
      <w:r>
        <w:rPr>
          <w:spacing w:val="7"/>
        </w:rPr>
        <w:t> </w:t>
      </w:r>
      <w:r>
        <w:rPr/>
        <w:t>những</w:t>
      </w:r>
      <w:r>
        <w:rPr>
          <w:spacing w:val="7"/>
        </w:rPr>
        <w:t> </w:t>
      </w:r>
      <w:r>
        <w:rPr/>
        <w:t>người</w:t>
      </w:r>
      <w:r>
        <w:rPr>
          <w:spacing w:val="9"/>
        </w:rPr>
        <w:t> </w:t>
      </w:r>
      <w:r>
        <w:rPr/>
        <w:t>tham</w:t>
      </w:r>
      <w:r>
        <w:rPr>
          <w:spacing w:val="4"/>
        </w:rPr>
        <w:t> </w:t>
      </w:r>
      <w:r>
        <w:rPr/>
        <w:t>gia</w:t>
      </w:r>
      <w:r>
        <w:rPr>
          <w:spacing w:val="7"/>
        </w:rPr>
        <w:t> </w:t>
      </w:r>
      <w:r>
        <w:rPr/>
        <w:t>tố</w:t>
      </w:r>
      <w:r>
        <w:rPr>
          <w:spacing w:val="8"/>
        </w:rPr>
        <w:t> </w:t>
      </w:r>
      <w:r>
        <w:rPr>
          <w:spacing w:val="-4"/>
        </w:rPr>
        <w:t>tụng</w:t>
      </w:r>
    </w:p>
    <w:p>
      <w:pPr>
        <w:spacing w:after="0"/>
        <w:jc w:val="left"/>
        <w:sectPr>
          <w:pgSz w:w="11910" w:h="16850"/>
          <w:pgMar w:header="0" w:footer="655" w:top="1340" w:bottom="840" w:left="940" w:right="700"/>
        </w:sectPr>
      </w:pPr>
    </w:p>
    <w:p>
      <w:pPr>
        <w:pStyle w:val="BodyText"/>
        <w:spacing w:before="63"/>
        <w:ind w:right="313"/>
      </w:pPr>
      <w:r>
        <w:rPr/>
        <w:t>kể từ khi thụ lý vụ án cho đến trước thời điểm Hội đồng xét xử nghị án đã tuân thủ đúng các quy định của Bộ luật Tố tụng dân sự.</w:t>
      </w:r>
    </w:p>
    <w:p>
      <w:pPr>
        <w:pStyle w:val="ListParagraph"/>
        <w:numPr>
          <w:ilvl w:val="0"/>
          <w:numId w:val="6"/>
        </w:numPr>
        <w:tabs>
          <w:tab w:pos="1497" w:val="left" w:leader="none"/>
        </w:tabs>
        <w:spacing w:line="240" w:lineRule="auto" w:before="120" w:after="0"/>
        <w:ind w:left="759" w:right="301" w:firstLine="539"/>
        <w:jc w:val="both"/>
        <w:rPr>
          <w:sz w:val="28"/>
        </w:rPr>
      </w:pPr>
      <w:r>
        <w:rPr>
          <w:sz w:val="28"/>
        </w:rPr>
        <w:t>Về nội dung vụ án, sau khi phân tích, đánh giá các tài liệu chứng cứ có trong hồ sơ</w:t>
      </w:r>
      <w:r>
        <w:rPr>
          <w:spacing w:val="-1"/>
          <w:sz w:val="28"/>
        </w:rPr>
        <w:t> </w:t>
      </w:r>
      <w:r>
        <w:rPr>
          <w:sz w:val="28"/>
        </w:rPr>
        <w:t>vụ án,</w:t>
      </w:r>
      <w:r>
        <w:rPr>
          <w:spacing w:val="-2"/>
          <w:sz w:val="28"/>
        </w:rPr>
        <w:t> </w:t>
      </w:r>
      <w:r>
        <w:rPr>
          <w:sz w:val="28"/>
        </w:rPr>
        <w:t>ý kiến</w:t>
      </w:r>
      <w:r>
        <w:rPr>
          <w:spacing w:val="-1"/>
          <w:sz w:val="28"/>
        </w:rPr>
        <w:t> </w:t>
      </w:r>
      <w:r>
        <w:rPr>
          <w:sz w:val="28"/>
        </w:rPr>
        <w:t>tranh luận tại phiên tòa (có bài phát biểu), Kiểm</w:t>
      </w:r>
      <w:r>
        <w:rPr>
          <w:spacing w:val="-5"/>
          <w:sz w:val="28"/>
        </w:rPr>
        <w:t> </w:t>
      </w:r>
      <w:r>
        <w:rPr>
          <w:sz w:val="28"/>
        </w:rPr>
        <w:t>sát viên có ý kiến như sau: Bản án sơ thẩm xử chấp nhận yêu cầu khởi kiện của Nguyễn Thị</w:t>
      </w:r>
      <w:r>
        <w:rPr>
          <w:spacing w:val="-1"/>
          <w:sz w:val="28"/>
        </w:rPr>
        <w:t> </w:t>
      </w:r>
      <w:r>
        <w:rPr>
          <w:sz w:val="28"/>
        </w:rPr>
        <w:t>A</w:t>
      </w:r>
      <w:r>
        <w:rPr>
          <w:spacing w:val="-4"/>
          <w:sz w:val="28"/>
        </w:rPr>
        <w:t> </w:t>
      </w:r>
      <w:r>
        <w:rPr>
          <w:sz w:val="28"/>
        </w:rPr>
        <w:t>và</w:t>
      </w:r>
      <w:r>
        <w:rPr>
          <w:spacing w:val="-2"/>
          <w:sz w:val="28"/>
        </w:rPr>
        <w:t> </w:t>
      </w:r>
      <w:r>
        <w:rPr>
          <w:sz w:val="28"/>
        </w:rPr>
        <w:t>anh</w:t>
      </w:r>
      <w:r>
        <w:rPr>
          <w:spacing w:val="-1"/>
          <w:sz w:val="28"/>
        </w:rPr>
        <w:t> </w:t>
      </w:r>
      <w:r>
        <w:rPr>
          <w:sz w:val="28"/>
        </w:rPr>
        <w:t>Lê</w:t>
      </w:r>
      <w:r>
        <w:rPr>
          <w:spacing w:val="-2"/>
          <w:sz w:val="28"/>
        </w:rPr>
        <w:t> </w:t>
      </w:r>
      <w:r>
        <w:rPr>
          <w:sz w:val="28"/>
        </w:rPr>
        <w:t>Trọng B;</w:t>
      </w:r>
      <w:r>
        <w:rPr>
          <w:spacing w:val="-2"/>
          <w:sz w:val="28"/>
        </w:rPr>
        <w:t> </w:t>
      </w:r>
      <w:r>
        <w:rPr>
          <w:sz w:val="28"/>
        </w:rPr>
        <w:t>buộc</w:t>
      </w:r>
      <w:r>
        <w:rPr>
          <w:spacing w:val="-3"/>
          <w:sz w:val="28"/>
        </w:rPr>
        <w:t> </w:t>
      </w:r>
      <w:r>
        <w:rPr>
          <w:sz w:val="28"/>
        </w:rPr>
        <w:t>bà</w:t>
      </w:r>
      <w:r>
        <w:rPr>
          <w:spacing w:val="-2"/>
          <w:sz w:val="28"/>
        </w:rPr>
        <w:t> </w:t>
      </w:r>
      <w:r>
        <w:rPr>
          <w:sz w:val="28"/>
        </w:rPr>
        <w:t>Lê</w:t>
      </w:r>
      <w:r>
        <w:rPr>
          <w:spacing w:val="-2"/>
          <w:sz w:val="28"/>
        </w:rPr>
        <w:t> </w:t>
      </w:r>
      <w:r>
        <w:rPr>
          <w:sz w:val="28"/>
        </w:rPr>
        <w:t>Thị</w:t>
      </w:r>
      <w:r>
        <w:rPr>
          <w:spacing w:val="-1"/>
          <w:sz w:val="28"/>
        </w:rPr>
        <w:t> </w:t>
      </w:r>
      <w:r>
        <w:rPr>
          <w:sz w:val="28"/>
        </w:rPr>
        <w:t>Kim</w:t>
      </w:r>
      <w:r>
        <w:rPr>
          <w:spacing w:val="-4"/>
          <w:sz w:val="28"/>
        </w:rPr>
        <w:t> </w:t>
      </w:r>
      <w:r>
        <w:rPr>
          <w:sz w:val="28"/>
        </w:rPr>
        <w:t>C</w:t>
      </w:r>
      <w:r>
        <w:rPr>
          <w:spacing w:val="-3"/>
          <w:sz w:val="28"/>
        </w:rPr>
        <w:t> </w:t>
      </w:r>
      <w:r>
        <w:rPr>
          <w:sz w:val="28"/>
        </w:rPr>
        <w:t>trả</w:t>
      </w:r>
      <w:r>
        <w:rPr>
          <w:spacing w:val="-2"/>
          <w:sz w:val="28"/>
        </w:rPr>
        <w:t> </w:t>
      </w:r>
      <w:r>
        <w:rPr>
          <w:sz w:val="28"/>
        </w:rPr>
        <w:t>cho</w:t>
      </w:r>
      <w:r>
        <w:rPr>
          <w:spacing w:val="-1"/>
          <w:sz w:val="28"/>
        </w:rPr>
        <w:t> </w:t>
      </w:r>
      <w:r>
        <w:rPr>
          <w:sz w:val="28"/>
        </w:rPr>
        <w:t>bà</w:t>
      </w:r>
      <w:r>
        <w:rPr>
          <w:spacing w:val="-2"/>
          <w:sz w:val="28"/>
        </w:rPr>
        <w:t> </w:t>
      </w:r>
      <w:r>
        <w:rPr>
          <w:sz w:val="28"/>
        </w:rPr>
        <w:t>Nguyễn</w:t>
      </w:r>
      <w:r>
        <w:rPr>
          <w:spacing w:val="-1"/>
          <w:sz w:val="28"/>
        </w:rPr>
        <w:t> </w:t>
      </w:r>
      <w:r>
        <w:rPr>
          <w:sz w:val="28"/>
        </w:rPr>
        <w:t>Thị A</w:t>
      </w:r>
      <w:r>
        <w:rPr>
          <w:spacing w:val="-4"/>
          <w:sz w:val="28"/>
        </w:rPr>
        <w:t> </w:t>
      </w:r>
      <w:r>
        <w:rPr>
          <w:sz w:val="28"/>
        </w:rPr>
        <w:t>số</w:t>
      </w:r>
      <w:r>
        <w:rPr>
          <w:spacing w:val="-1"/>
          <w:sz w:val="28"/>
        </w:rPr>
        <w:t> </w:t>
      </w:r>
      <w:r>
        <w:rPr>
          <w:sz w:val="28"/>
        </w:rPr>
        <w:t>tiền 1.047.740.000đồng và trả cho anh Lê Trọng B số tiền 229.000.000đồng là có căn cứ, phù hợp quy định của pháp luật. Đề nghị Hội đồng xét xử không chấp nhận yêu cầu kháng cáo của bà Lê Thị Kim C. Giữ nguyên bản án dân sự sơ thẩm của Tòa án nhân dân huyện AA.</w:t>
      </w:r>
    </w:p>
    <w:p>
      <w:pPr>
        <w:pStyle w:val="BodyText"/>
        <w:spacing w:before="120"/>
        <w:ind w:right="303" w:firstLine="566"/>
      </w:pPr>
      <w:r>
        <w:rPr/>
        <w:t>Căn cứ vào các tài liệu, chứng cứ có trong hồ sơ vụ án đã được thẩm tra tại phiên tòa. Căn cứ vào kết quả tranh luận tại phiên tòa trên cơ sở xem xét đầy đủ, toàn diện tài liệu, chứng cứ, ý kiến của các đương sự, Kiểm sát viên.</w:t>
      </w:r>
    </w:p>
    <w:p>
      <w:pPr>
        <w:pStyle w:val="Heading1"/>
        <w:spacing w:before="150"/>
        <w:ind w:left="1976" w:right="152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7"/>
        </w:numPr>
        <w:tabs>
          <w:tab w:pos="1734" w:val="left" w:leader="none"/>
        </w:tabs>
        <w:spacing w:line="240" w:lineRule="auto" w:before="187" w:after="0"/>
        <w:ind w:left="759" w:right="312" w:firstLine="566"/>
        <w:jc w:val="both"/>
        <w:rPr>
          <w:sz w:val="28"/>
        </w:rPr>
      </w:pPr>
      <w:r>
        <w:rPr>
          <w:sz w:val="28"/>
        </w:rPr>
        <w:t>Về tố tụng: Đơn kháng cáo và biên lai thu tạm ứng án phí phúc thẩm do bà Lê Thị Kim C nộp trong thời hạn và hợp lệ, đúng với quy định tại Điều 271, 272, 273 của Bộ luật Tố tụng dân sự nên được xem xét giải quyết theo trình tự phúc thẩm.</w:t>
      </w:r>
    </w:p>
    <w:p>
      <w:pPr>
        <w:pStyle w:val="ListParagraph"/>
        <w:numPr>
          <w:ilvl w:val="0"/>
          <w:numId w:val="7"/>
        </w:numPr>
        <w:tabs>
          <w:tab w:pos="1768" w:val="left" w:leader="none"/>
        </w:tabs>
        <w:spacing w:line="240" w:lineRule="auto" w:before="61" w:after="0"/>
        <w:ind w:left="759" w:right="301" w:firstLine="566"/>
        <w:jc w:val="both"/>
        <w:rPr>
          <w:sz w:val="28"/>
        </w:rPr>
      </w:pPr>
      <w:r>
        <w:rPr>
          <w:sz w:val="28"/>
        </w:rPr>
        <w:t>Về quan hệ pháp luật tranh chấp: Căn cứ vào yêu cầu khởi kiện của nguyên đơn và các tài liệu, chứng cứ có trong hồ sơ vụ án, Tòa án cấp sơ thẩm xác định quan hệ tranh chấp:“Đòi tài sản, Hợp đồng vay tài sản, hợp đồng góp hụi” là phù hợp với quy định tại khoản 3 Điều 26 Bộ luật Tố tụng dân sự.</w:t>
      </w:r>
    </w:p>
    <w:p>
      <w:pPr>
        <w:pStyle w:val="ListParagraph"/>
        <w:numPr>
          <w:ilvl w:val="0"/>
          <w:numId w:val="7"/>
        </w:numPr>
        <w:tabs>
          <w:tab w:pos="1727" w:val="left" w:leader="none"/>
        </w:tabs>
        <w:spacing w:line="242" w:lineRule="auto" w:before="58" w:after="0"/>
        <w:ind w:left="759" w:right="304" w:firstLine="566"/>
        <w:jc w:val="both"/>
        <w:rPr>
          <w:sz w:val="28"/>
        </w:rPr>
      </w:pPr>
      <w:r>
        <w:rPr>
          <w:sz w:val="28"/>
        </w:rPr>
        <w:t>Về nội</w:t>
      </w:r>
      <w:r>
        <w:rPr>
          <w:spacing w:val="-1"/>
          <w:sz w:val="28"/>
        </w:rPr>
        <w:t> </w:t>
      </w:r>
      <w:r>
        <w:rPr>
          <w:sz w:val="28"/>
        </w:rPr>
        <w:t>dung: Xét</w:t>
      </w:r>
      <w:r>
        <w:rPr>
          <w:spacing w:val="-1"/>
          <w:sz w:val="28"/>
        </w:rPr>
        <w:t> </w:t>
      </w:r>
      <w:r>
        <w:rPr>
          <w:sz w:val="28"/>
        </w:rPr>
        <w:t>yêu cầu kháng cáo của bị đơn Lê Thị Kim C, Hội</w:t>
      </w:r>
      <w:r>
        <w:rPr>
          <w:spacing w:val="-1"/>
          <w:sz w:val="28"/>
        </w:rPr>
        <w:t> </w:t>
      </w:r>
      <w:r>
        <w:rPr>
          <w:sz w:val="28"/>
        </w:rPr>
        <w:t>đồng xét xử xét thấy:</w:t>
      </w:r>
    </w:p>
    <w:p>
      <w:pPr>
        <w:pStyle w:val="BodyText"/>
        <w:spacing w:before="94"/>
        <w:ind w:right="303" w:firstLine="719"/>
      </w:pPr>
      <w:r>
        <w:rPr/>
        <w:t>[3.1] Xét yêu cầu trả số tiền choàng hụi 880.740.000đồng ngày 15/4/2020 (AL) của bà Nguyễn Thị A:</w:t>
      </w:r>
    </w:p>
    <w:p>
      <w:pPr>
        <w:pStyle w:val="BodyText"/>
        <w:spacing w:before="101"/>
        <w:ind w:right="301" w:firstLine="719"/>
      </w:pPr>
      <w:r>
        <w:rPr/>
        <w:t>Xét thấy việc giao kết hợp đồng góp hụi giữa bà A và bà C tuy không có thỏa thuận bằng văn bản nhưng được bà A, bà C thừa nhận có thỏa thuận việc</w:t>
      </w:r>
      <w:r>
        <w:rPr>
          <w:spacing w:val="80"/>
        </w:rPr>
        <w:t> </w:t>
      </w:r>
      <w:r>
        <w:rPr/>
        <w:t>góp hụi, các dây hụi hiện nay đã mãn. Xét biên nhận đề ngày 15/4/2020 (bút lục 02)</w:t>
      </w:r>
      <w:r>
        <w:rPr>
          <w:spacing w:val="-5"/>
        </w:rPr>
        <w:t> </w:t>
      </w:r>
      <w:r>
        <w:rPr/>
        <w:t>nội</w:t>
      </w:r>
      <w:r>
        <w:rPr>
          <w:spacing w:val="-4"/>
        </w:rPr>
        <w:t> </w:t>
      </w:r>
      <w:r>
        <w:rPr/>
        <w:t>dung</w:t>
      </w:r>
      <w:r>
        <w:rPr>
          <w:spacing w:val="-1"/>
        </w:rPr>
        <w:t> </w:t>
      </w:r>
      <w:r>
        <w:rPr/>
        <w:t>bà</w:t>
      </w:r>
      <w:r>
        <w:rPr>
          <w:spacing w:val="-2"/>
        </w:rPr>
        <w:t> </w:t>
      </w:r>
      <w:r>
        <w:rPr/>
        <w:t>C</w:t>
      </w:r>
      <w:r>
        <w:rPr>
          <w:spacing w:val="-5"/>
        </w:rPr>
        <w:t> </w:t>
      </w:r>
      <w:r>
        <w:rPr/>
        <w:t>xác</w:t>
      </w:r>
      <w:r>
        <w:rPr>
          <w:spacing w:val="-2"/>
        </w:rPr>
        <w:t> </w:t>
      </w:r>
      <w:r>
        <w:rPr/>
        <w:t>nhận</w:t>
      </w:r>
      <w:r>
        <w:rPr>
          <w:spacing w:val="-2"/>
        </w:rPr>
        <w:t> </w:t>
      </w:r>
      <w:r>
        <w:rPr/>
        <w:t>có</w:t>
      </w:r>
      <w:r>
        <w:rPr>
          <w:spacing w:val="-1"/>
        </w:rPr>
        <w:t> </w:t>
      </w:r>
      <w:r>
        <w:rPr/>
        <w:t>nợ</w:t>
      </w:r>
      <w:r>
        <w:rPr>
          <w:spacing w:val="-2"/>
        </w:rPr>
        <w:t> </w:t>
      </w:r>
      <w:r>
        <w:rPr/>
        <w:t>bà</w:t>
      </w:r>
      <w:r>
        <w:rPr>
          <w:spacing w:val="-1"/>
        </w:rPr>
        <w:t> </w:t>
      </w:r>
      <w:r>
        <w:rPr/>
        <w:t>A</w:t>
      </w:r>
      <w:r>
        <w:rPr>
          <w:spacing w:val="-4"/>
        </w:rPr>
        <w:t> </w:t>
      </w:r>
      <w:r>
        <w:rPr/>
        <w:t>số</w:t>
      </w:r>
      <w:r>
        <w:rPr>
          <w:spacing w:val="-5"/>
        </w:rPr>
        <w:t> </w:t>
      </w:r>
      <w:r>
        <w:rPr/>
        <w:t>tiền</w:t>
      </w:r>
      <w:r>
        <w:rPr>
          <w:spacing w:val="-1"/>
        </w:rPr>
        <w:t> </w:t>
      </w:r>
      <w:r>
        <w:rPr/>
        <w:t>choàng</w:t>
      </w:r>
      <w:r>
        <w:rPr>
          <w:spacing w:val="-1"/>
        </w:rPr>
        <w:t> </w:t>
      </w:r>
      <w:r>
        <w:rPr/>
        <w:t>hụi</w:t>
      </w:r>
      <w:r>
        <w:rPr>
          <w:spacing w:val="-1"/>
        </w:rPr>
        <w:t> </w:t>
      </w:r>
      <w:r>
        <w:rPr/>
        <w:t>880.740.000đồng,</w:t>
      </w:r>
      <w:r>
        <w:rPr>
          <w:spacing w:val="-3"/>
        </w:rPr>
        <w:t> </w:t>
      </w:r>
      <w:r>
        <w:rPr/>
        <w:t>bà C thừa nhận bà là người viết và ký tên biên nhận. Do vậy căn cứ Điều 92 Bộ luật tố tụng dân sự, HĐXX xác</w:t>
      </w:r>
      <w:r>
        <w:rPr>
          <w:spacing w:val="-2"/>
        </w:rPr>
        <w:t> </w:t>
      </w:r>
      <w:r>
        <w:rPr/>
        <w:t>định</w:t>
      </w:r>
      <w:r>
        <w:rPr>
          <w:spacing w:val="-2"/>
        </w:rPr>
        <w:t> </w:t>
      </w:r>
      <w:r>
        <w:rPr/>
        <w:t>tình tiết nêu</w:t>
      </w:r>
      <w:r>
        <w:rPr>
          <w:spacing w:val="-2"/>
        </w:rPr>
        <w:t> </w:t>
      </w:r>
      <w:r>
        <w:rPr/>
        <w:t>trên là</w:t>
      </w:r>
      <w:r>
        <w:rPr>
          <w:spacing w:val="-1"/>
        </w:rPr>
        <w:t> </w:t>
      </w:r>
      <w:r>
        <w:rPr/>
        <w:t>sự thật,</w:t>
      </w:r>
      <w:r>
        <w:rPr>
          <w:spacing w:val="-2"/>
        </w:rPr>
        <w:t> </w:t>
      </w:r>
      <w:r>
        <w:rPr/>
        <w:t>không</w:t>
      </w:r>
      <w:r>
        <w:rPr>
          <w:spacing w:val="-2"/>
        </w:rPr>
        <w:t> </w:t>
      </w:r>
      <w:r>
        <w:rPr/>
        <w:t>phải chứng minh.</w:t>
      </w:r>
    </w:p>
    <w:p>
      <w:pPr>
        <w:pStyle w:val="BodyText"/>
        <w:spacing w:before="101"/>
        <w:ind w:right="298" w:firstLine="719"/>
      </w:pPr>
      <w:r>
        <w:rPr/>
        <w:t>Xét bà C cho rằng số tiền choàng hụi chỉ có 40.000.000đồng, bà A cộng dồn tiền lãi mới thành số tiền 880.740.000đồng. Tuy nhiên bà C không cung cấp được chứng cứ để chứng minh, chỉ xuất trình các giấy nháp viết tay từ năm</w:t>
      </w:r>
      <w:r>
        <w:rPr>
          <w:spacing w:val="-1"/>
        </w:rPr>
        <w:t> </w:t>
      </w:r>
      <w:r>
        <w:rPr/>
        <w:t>2017, 2018 chỉ ghi những con số không thể hiện là tiền gì, lãi của số tiền nào, nợ của người nào và có liên quan như thế nào. Như vậy mặc dù bà C cho rằng bà A chỉ choàng hụi cho bà 40.000.000đồng nhưng ngày 15/4/2020 bà C đã đồng ý viết giấy nhận nợ bà A số tiền choàng hụi 880.740.000đồng điều đó chứng tỏ bà C đã thừa nhận số tiền bà A đã choàng hụi là 880.740.000đồng. Tòa án cấp sơ thẩm buộc bà C phải trả cho bà A số tiền choàng hụi 880.740.000đồng là có căn cứ.</w:t>
      </w:r>
    </w:p>
    <w:p>
      <w:pPr>
        <w:spacing w:after="0"/>
        <w:sectPr>
          <w:pgSz w:w="11910" w:h="16850"/>
          <w:pgMar w:header="0" w:footer="655" w:top="1340" w:bottom="840" w:left="940" w:right="700"/>
        </w:sectPr>
      </w:pPr>
    </w:p>
    <w:p>
      <w:pPr>
        <w:pStyle w:val="BodyText"/>
        <w:spacing w:before="63"/>
        <w:ind w:right="300" w:firstLine="719"/>
      </w:pPr>
      <w:r>
        <w:rPr/>
        <w:t>[3.2] Xét yêu cầu trả số tiền vay 167.000.000đồng theo giấy nhận nợ ngày 10/10/2019: Xét thấy</w:t>
      </w:r>
      <w:r>
        <w:rPr>
          <w:spacing w:val="-1"/>
        </w:rPr>
        <w:t> </w:t>
      </w:r>
      <w:r>
        <w:rPr/>
        <w:t>bà C thừa nhận bà là người viết và ký biên nhận nợ bà A số tiền 114.000.000đồng vốn và 53.000.000 đồng tiền lãi, tổng cộng là 167.000.000đồng (bút lục 01). Căn cứ vào giấy nhận nợ xác định bà C có vay số tiền 114.000.000đồng vốn nhưng chưa trả là vi phạm nghĩa vụ trả nợ; đối với số tiền 53.000.000đồng ghi rõ là tiền lãi. Tại phiên tòa phúc thẩm, người đại diện</w:t>
      </w:r>
      <w:r>
        <w:rPr>
          <w:spacing w:val="40"/>
        </w:rPr>
        <w:t> </w:t>
      </w:r>
      <w:r>
        <w:rPr/>
        <w:t>của bà A</w:t>
      </w:r>
      <w:r>
        <w:rPr>
          <w:spacing w:val="-1"/>
        </w:rPr>
        <w:t> </w:t>
      </w:r>
      <w:r>
        <w:rPr/>
        <w:t>xác định chỉ khởi kiện yêu cầu trả lại số tiền vốn vay, không yêu cầu trả lãi. Cấp sơ thẩm</w:t>
      </w:r>
      <w:r>
        <w:rPr>
          <w:spacing w:val="-2"/>
        </w:rPr>
        <w:t> </w:t>
      </w:r>
      <w:r>
        <w:rPr/>
        <w:t>xác định bà C có vay</w:t>
      </w:r>
      <w:r>
        <w:rPr>
          <w:spacing w:val="-1"/>
        </w:rPr>
        <w:t> </w:t>
      </w:r>
      <w:r>
        <w:rPr/>
        <w:t>của bà A số tiền 167.000.000đồng vốn gốc là không phù hợp. Do vậy, căn cứ Điều 166, Điều 463, 466 Bộ luật dân sự, Hội đồng xét xử chấp nhận một phần yêu cầu khởi kiện của nguyên đơn bà Nguyễn Thị A, buộc bà Lê Thị Kim C trả bà Nguyễn Thị A số tiền vay 114.000.000đồng.</w:t>
      </w:r>
    </w:p>
    <w:p>
      <w:pPr>
        <w:pStyle w:val="BodyText"/>
        <w:spacing w:before="100"/>
        <w:ind w:right="304" w:firstLine="719"/>
      </w:pPr>
      <w:r>
        <w:rPr/>
        <w:t>Như vậy, bà Lê Thị Kim C phải trả cho bà Nguyễn Thị A số tiền 880.740.000đồng theo biên nhận đề ngày 15/4/2020 và 114.000.000đồng theo giấy nhận nợ ngày 10/10/2019, tổng cộng là 994.740.000đồng, thực hiện khi án có hiệu lực pháp luật.</w:t>
      </w:r>
    </w:p>
    <w:p>
      <w:pPr>
        <w:pStyle w:val="BodyText"/>
        <w:spacing w:before="102"/>
        <w:ind w:right="301" w:firstLine="719"/>
      </w:pPr>
      <w:r>
        <w:rPr/>
        <w:t>[3.3]</w:t>
      </w:r>
      <w:r>
        <w:rPr>
          <w:spacing w:val="-1"/>
        </w:rPr>
        <w:t> </w:t>
      </w:r>
      <w:r>
        <w:rPr/>
        <w:t>Xét yêu cầu khởi kiện của nguyên đơn anh Lê Trọng B yêu cầu bà Lê Thị Kim C trả số tiền vay 229.000.000đồng. Xét thấy việc giao kết hợp đồng vay tài sản giữa anh B và bà C có thỏa thuận bằng văn bản, bà C thừa nhận bà là người viết và ký biên nhận nợ anh B số tiền vay 229.000.000đồng (bút lục 10). Do vậy căn cứ Điều 92 Bộ luật tố tụng dân sự, HĐXX xác định tình tiết nêu trên là sự thật, không phải chứng minh. Xét bà C cho rằng số tiền này là tiền lãi bà phải trả cho bà A nhưng bà không có trả nên mới làm giấy nợ anh Lê Trọng B là không có căn cứ. Bởi vì bà C cung cấp 02 tờ giấy tay có ghi nhiều số tiền nhưng không có mục nào ghi tiền lãi từ số tiền nợ bà A. Do vậy, căn cứ Điều 463, 466 Bộ luật</w:t>
      </w:r>
      <w:r>
        <w:rPr>
          <w:spacing w:val="-1"/>
        </w:rPr>
        <w:t> </w:t>
      </w:r>
      <w:r>
        <w:rPr/>
        <w:t>dân sự, Hội đồng xét xử sơ</w:t>
      </w:r>
      <w:r>
        <w:rPr>
          <w:spacing w:val="-1"/>
        </w:rPr>
        <w:t> </w:t>
      </w:r>
      <w:r>
        <w:rPr/>
        <w:t>thẩm</w:t>
      </w:r>
      <w:r>
        <w:rPr>
          <w:spacing w:val="-4"/>
        </w:rPr>
        <w:t> </w:t>
      </w:r>
      <w:r>
        <w:rPr/>
        <w:t>chấp nhận toàn</w:t>
      </w:r>
      <w:r>
        <w:rPr>
          <w:spacing w:val="-1"/>
        </w:rPr>
        <w:t> </w:t>
      </w:r>
      <w:r>
        <w:rPr/>
        <w:t>bộ yêu</w:t>
      </w:r>
      <w:r>
        <w:rPr>
          <w:spacing w:val="-1"/>
        </w:rPr>
        <w:t> </w:t>
      </w:r>
      <w:r>
        <w:rPr/>
        <w:t>cầu</w:t>
      </w:r>
      <w:r>
        <w:rPr>
          <w:spacing w:val="-1"/>
        </w:rPr>
        <w:t> </w:t>
      </w:r>
      <w:r>
        <w:rPr/>
        <w:t>khởi kiện</w:t>
      </w:r>
      <w:r>
        <w:rPr>
          <w:spacing w:val="-2"/>
        </w:rPr>
        <w:t> </w:t>
      </w:r>
      <w:r>
        <w:rPr/>
        <w:t>của nguyên đơn anh Lê Trọng B, buộc bà Lê Thị Kim C trả anh Lê Trọng B số tiền vay 229.000.000đồng, thực hiện khi án có hiệu lực pháp luật là có căn cứ.</w:t>
      </w:r>
    </w:p>
    <w:p>
      <w:pPr>
        <w:pStyle w:val="ListParagraph"/>
        <w:numPr>
          <w:ilvl w:val="0"/>
          <w:numId w:val="7"/>
        </w:numPr>
        <w:tabs>
          <w:tab w:pos="1878" w:val="left" w:leader="none"/>
        </w:tabs>
        <w:spacing w:line="240" w:lineRule="auto" w:before="99" w:after="0"/>
        <w:ind w:left="759" w:right="302" w:firstLine="719"/>
        <w:jc w:val="both"/>
        <w:rPr>
          <w:sz w:val="28"/>
        </w:rPr>
      </w:pPr>
      <w:r>
        <w:rPr>
          <w:sz w:val="28"/>
        </w:rPr>
        <w:t>Xét</w:t>
      </w:r>
      <w:r>
        <w:rPr>
          <w:spacing w:val="-1"/>
          <w:sz w:val="28"/>
        </w:rPr>
        <w:t> </w:t>
      </w:r>
      <w:r>
        <w:rPr>
          <w:sz w:val="28"/>
        </w:rPr>
        <w:t>yêu</w:t>
      </w:r>
      <w:r>
        <w:rPr>
          <w:spacing w:val="-1"/>
          <w:sz w:val="28"/>
        </w:rPr>
        <w:t> </w:t>
      </w:r>
      <w:r>
        <w:rPr>
          <w:sz w:val="28"/>
        </w:rPr>
        <w:t>cầu</w:t>
      </w:r>
      <w:r>
        <w:rPr>
          <w:spacing w:val="-2"/>
          <w:sz w:val="28"/>
        </w:rPr>
        <w:t> </w:t>
      </w:r>
      <w:r>
        <w:rPr>
          <w:sz w:val="28"/>
        </w:rPr>
        <w:t>khởi</w:t>
      </w:r>
      <w:r>
        <w:rPr>
          <w:spacing w:val="-3"/>
          <w:sz w:val="28"/>
        </w:rPr>
        <w:t> </w:t>
      </w:r>
      <w:r>
        <w:rPr>
          <w:sz w:val="28"/>
        </w:rPr>
        <w:t>kiện</w:t>
      </w:r>
      <w:r>
        <w:rPr>
          <w:spacing w:val="-2"/>
          <w:sz w:val="28"/>
        </w:rPr>
        <w:t> </w:t>
      </w:r>
      <w:r>
        <w:rPr>
          <w:sz w:val="28"/>
        </w:rPr>
        <w:t>phản</w:t>
      </w:r>
      <w:r>
        <w:rPr>
          <w:spacing w:val="-1"/>
          <w:sz w:val="28"/>
        </w:rPr>
        <w:t> </w:t>
      </w:r>
      <w:r>
        <w:rPr>
          <w:sz w:val="28"/>
        </w:rPr>
        <w:t>tố</w:t>
      </w:r>
      <w:r>
        <w:rPr>
          <w:spacing w:val="-1"/>
          <w:sz w:val="28"/>
        </w:rPr>
        <w:t> </w:t>
      </w:r>
      <w:r>
        <w:rPr>
          <w:sz w:val="28"/>
        </w:rPr>
        <w:t>của</w:t>
      </w:r>
      <w:r>
        <w:rPr>
          <w:spacing w:val="-3"/>
          <w:sz w:val="28"/>
        </w:rPr>
        <w:t> </w:t>
      </w:r>
      <w:r>
        <w:rPr>
          <w:sz w:val="28"/>
        </w:rPr>
        <w:t>bị</w:t>
      </w:r>
      <w:r>
        <w:rPr>
          <w:spacing w:val="-2"/>
          <w:sz w:val="28"/>
        </w:rPr>
        <w:t> </w:t>
      </w:r>
      <w:r>
        <w:rPr>
          <w:sz w:val="28"/>
        </w:rPr>
        <w:t>đơn,</w:t>
      </w:r>
      <w:r>
        <w:rPr>
          <w:spacing w:val="-4"/>
          <w:sz w:val="28"/>
        </w:rPr>
        <w:t> </w:t>
      </w:r>
      <w:r>
        <w:rPr>
          <w:sz w:val="28"/>
        </w:rPr>
        <w:t>bà</w:t>
      </w:r>
      <w:r>
        <w:rPr>
          <w:spacing w:val="-2"/>
          <w:sz w:val="28"/>
        </w:rPr>
        <w:t> </w:t>
      </w:r>
      <w:r>
        <w:rPr>
          <w:sz w:val="28"/>
        </w:rPr>
        <w:t>Lê</w:t>
      </w:r>
      <w:r>
        <w:rPr>
          <w:spacing w:val="-2"/>
          <w:sz w:val="28"/>
        </w:rPr>
        <w:t> </w:t>
      </w:r>
      <w:r>
        <w:rPr>
          <w:sz w:val="28"/>
        </w:rPr>
        <w:t>Thị</w:t>
      </w:r>
      <w:r>
        <w:rPr>
          <w:spacing w:val="-1"/>
          <w:sz w:val="28"/>
        </w:rPr>
        <w:t> </w:t>
      </w:r>
      <w:r>
        <w:rPr>
          <w:sz w:val="28"/>
        </w:rPr>
        <w:t>Kim C yêu</w:t>
      </w:r>
      <w:r>
        <w:rPr>
          <w:spacing w:val="-1"/>
          <w:sz w:val="28"/>
        </w:rPr>
        <w:t> </w:t>
      </w:r>
      <w:r>
        <w:rPr>
          <w:sz w:val="28"/>
        </w:rPr>
        <w:t>cầu cấn trừ số tiền bà C đã trả cho bà A</w:t>
      </w:r>
      <w:r>
        <w:rPr>
          <w:spacing w:val="-1"/>
          <w:sz w:val="28"/>
        </w:rPr>
        <w:t> </w:t>
      </w:r>
      <w:r>
        <w:rPr>
          <w:sz w:val="28"/>
        </w:rPr>
        <w:t>240.000.000đồng vào số tiền hụi 40.000.000đồng bà C còn nợ bà A. Xét thấy, bà C cho rằng có trả cho bà A 240.000.000đồng tiền lãi. Tuy nhiên bà A không thừa nhận việc bà C đã trả bà A 240.000.000đồng. Bà C cũng không cung cấp được chứng cứ chứng minh việc bà trả cho bà A số lãi 240.000.000đồng. Xét các giấy tờ bà C giao nộp tuy được bà A thừa nhận chữ viết (bút lục 65, 66, 67) nhưng toàn bộ các giấy tờ đó không có nội dung nào thể hiện việc bà C nợ bà A số tiền hụi 40.000.000đồng, cũng không có nội dung nào thể hiện bà C đã trả bà A 240.000.000đồng, nội dung các tờ giấy chỉ ghi những con số không cụ thể, rõ ràng, không thể hiện nội dung là ai trả ai, trả tiền gì nên không có căn cứ chứng minh cho yêu cầu khởi kiện của bà</w:t>
      </w:r>
      <w:r>
        <w:rPr>
          <w:spacing w:val="38"/>
          <w:sz w:val="28"/>
        </w:rPr>
        <w:t> </w:t>
      </w:r>
      <w:r>
        <w:rPr>
          <w:sz w:val="28"/>
        </w:rPr>
        <w:t>C là hợp pháp. Do vậy, Hội đồng xét xử cấp sơ thẩm không chấp nhận toàn bộ yêu cầu khởi kiện phản tố của bị đơn bà Lê Thị Kim C là phù hợp quy định pháp luật.</w:t>
      </w:r>
    </w:p>
    <w:p>
      <w:pPr>
        <w:pStyle w:val="BodyText"/>
        <w:spacing w:before="102"/>
        <w:ind w:right="300" w:firstLine="719"/>
      </w:pPr>
      <w:r>
        <w:rPr/>
        <w:t>- Xét tờ</w:t>
      </w:r>
      <w:r>
        <w:rPr>
          <w:spacing w:val="-1"/>
        </w:rPr>
        <w:t> </w:t>
      </w:r>
      <w:r>
        <w:rPr/>
        <w:t>giấy</w:t>
      </w:r>
      <w:r>
        <w:rPr>
          <w:spacing w:val="-3"/>
        </w:rPr>
        <w:t> </w:t>
      </w:r>
      <w:r>
        <w:rPr/>
        <w:t>ghi các</w:t>
      </w:r>
      <w:r>
        <w:rPr>
          <w:spacing w:val="-1"/>
        </w:rPr>
        <w:t> </w:t>
      </w:r>
      <w:r>
        <w:rPr/>
        <w:t>khoản tiền bà C cung</w:t>
      </w:r>
      <w:r>
        <w:rPr>
          <w:spacing w:val="-1"/>
        </w:rPr>
        <w:t> </w:t>
      </w:r>
      <w:r>
        <w:rPr/>
        <w:t>cấp tại phiên tòa phúc thẩm, cho rằng bà A tổng kết các khoản nợ nhưng không có số tiền nợ 880.740.000 đồng</w:t>
      </w:r>
      <w:r>
        <w:rPr>
          <w:spacing w:val="80"/>
        </w:rPr>
        <w:t> </w:t>
      </w:r>
      <w:r>
        <w:rPr/>
        <w:t>chỉ</w:t>
      </w:r>
      <w:r>
        <w:rPr>
          <w:spacing w:val="65"/>
        </w:rPr>
        <w:t> </w:t>
      </w:r>
      <w:r>
        <w:rPr/>
        <w:t>có</w:t>
      </w:r>
      <w:r>
        <w:rPr>
          <w:spacing w:val="65"/>
        </w:rPr>
        <w:t> </w:t>
      </w:r>
      <w:r>
        <w:rPr/>
        <w:t>khoản</w:t>
      </w:r>
      <w:r>
        <w:rPr>
          <w:spacing w:val="65"/>
        </w:rPr>
        <w:t> </w:t>
      </w:r>
      <w:r>
        <w:rPr/>
        <w:t>nợ</w:t>
      </w:r>
      <w:r>
        <w:rPr>
          <w:spacing w:val="62"/>
        </w:rPr>
        <w:t> </w:t>
      </w:r>
      <w:r>
        <w:rPr/>
        <w:t>688.000.000đồng,</w:t>
      </w:r>
      <w:r>
        <w:rPr>
          <w:spacing w:val="63"/>
        </w:rPr>
        <w:t> </w:t>
      </w:r>
      <w:r>
        <w:rPr/>
        <w:t>điều</w:t>
      </w:r>
      <w:r>
        <w:rPr>
          <w:spacing w:val="63"/>
        </w:rPr>
        <w:t> </w:t>
      </w:r>
      <w:r>
        <w:rPr/>
        <w:t>đó</w:t>
      </w:r>
      <w:r>
        <w:rPr>
          <w:spacing w:val="65"/>
        </w:rPr>
        <w:t> </w:t>
      </w:r>
      <w:r>
        <w:rPr/>
        <w:t>có</w:t>
      </w:r>
      <w:r>
        <w:rPr>
          <w:spacing w:val="65"/>
        </w:rPr>
        <w:t> </w:t>
      </w:r>
      <w:r>
        <w:rPr/>
        <w:t>nghĩa</w:t>
      </w:r>
      <w:r>
        <w:rPr>
          <w:spacing w:val="62"/>
        </w:rPr>
        <w:t> </w:t>
      </w:r>
      <w:r>
        <w:rPr/>
        <w:t>bà</w:t>
      </w:r>
      <w:r>
        <w:rPr>
          <w:spacing w:val="74"/>
        </w:rPr>
        <w:t> </w:t>
      </w:r>
      <w:r>
        <w:rPr/>
        <w:t>C</w:t>
      </w:r>
      <w:r>
        <w:rPr>
          <w:spacing w:val="65"/>
        </w:rPr>
        <w:t> </w:t>
      </w:r>
      <w:r>
        <w:rPr/>
        <w:t>đã</w:t>
      </w:r>
      <w:r>
        <w:rPr>
          <w:spacing w:val="64"/>
        </w:rPr>
        <w:t> </w:t>
      </w:r>
      <w:r>
        <w:rPr/>
        <w:t>trả</w:t>
      </w:r>
      <w:r>
        <w:rPr>
          <w:spacing w:val="64"/>
        </w:rPr>
        <w:t> </w:t>
      </w:r>
      <w:r>
        <w:rPr/>
        <w:t>cho</w:t>
      </w:r>
      <w:r>
        <w:rPr>
          <w:spacing w:val="65"/>
        </w:rPr>
        <w:t> </w:t>
      </w:r>
      <w:r>
        <w:rPr/>
        <w:t>bà</w:t>
      </w:r>
      <w:r>
        <w:rPr>
          <w:spacing w:val="64"/>
        </w:rPr>
        <w:t> </w:t>
      </w:r>
      <w:r>
        <w:rPr/>
        <w:t>A</w:t>
      </w:r>
    </w:p>
    <w:p>
      <w:pPr>
        <w:spacing w:after="0"/>
        <w:sectPr>
          <w:pgSz w:w="11910" w:h="16850"/>
          <w:pgMar w:header="0" w:footer="655" w:top="1340" w:bottom="840" w:left="940" w:right="700"/>
        </w:sectPr>
      </w:pPr>
    </w:p>
    <w:p>
      <w:pPr>
        <w:pStyle w:val="BodyText"/>
        <w:spacing w:before="63"/>
        <w:ind w:right="301"/>
      </w:pPr>
      <w:r>
        <w:rPr/>
        <w:t>200.000.000đồng. Tuy nhiên, bà C cho rằng đây là tờ giấy nháp bà A viết chứ không ký tên, chính bà C cũng không đồng ý nên không ký tên mới phát sinh tranh chấp. Do vậy nội dung của tờ giấy này không có giá trị chứng minh trách nhiệm của hai bên.</w:t>
      </w:r>
    </w:p>
    <w:p>
      <w:pPr>
        <w:pStyle w:val="ListParagraph"/>
        <w:numPr>
          <w:ilvl w:val="0"/>
          <w:numId w:val="7"/>
        </w:numPr>
        <w:tabs>
          <w:tab w:pos="1890" w:val="left" w:leader="none"/>
        </w:tabs>
        <w:spacing w:line="240" w:lineRule="auto" w:before="100" w:after="0"/>
        <w:ind w:left="759" w:right="302" w:firstLine="719"/>
        <w:jc w:val="both"/>
        <w:rPr>
          <w:sz w:val="28"/>
        </w:rPr>
      </w:pPr>
      <w:r>
        <w:rPr>
          <w:sz w:val="28"/>
        </w:rPr>
        <w:t>Trong quá trình giải quyết vụ án, bà A, anh B có đơn xin rút một phần yêu cầu khởi kiện về việc yêu cầu ông Lê Văn Thất trả tiền vay. Xét thấy</w:t>
      </w:r>
      <w:r>
        <w:rPr>
          <w:spacing w:val="-1"/>
          <w:sz w:val="28"/>
        </w:rPr>
        <w:t> </w:t>
      </w:r>
      <w:r>
        <w:rPr>
          <w:sz w:val="28"/>
        </w:rPr>
        <w:t>việc rút một phần yêu cầu khởi kiện của nguyên đơn là tự nguyện và không vượt quá phạm vi khởi kiện ban đầu, phù hợp quy định tại Điều 5, khoản 2 Điều 244 Bộ luật tố tụng dân sự. Hội đồng xét xử sơ thẩm đình chỉ xét xử sơ thẩm đối với yêu cầu của nguyên đơn bà Nguyễn Thị A về việc yêu cầu ông Lê Văn Thất số trả</w:t>
      </w:r>
      <w:r>
        <w:rPr>
          <w:spacing w:val="40"/>
          <w:sz w:val="28"/>
        </w:rPr>
        <w:t> </w:t>
      </w:r>
      <w:r>
        <w:rPr>
          <w:sz w:val="28"/>
        </w:rPr>
        <w:t>tiền 1.047.740.000đồng; đình chỉ xét xử sơ thẩm đối với yêu cầu của nguyên đơn anh Lê Trọng B về việc yêu cầu ông Lê Văn Thất số trả tiền 229.000.000đồng là phù hợp.</w:t>
      </w:r>
    </w:p>
    <w:p>
      <w:pPr>
        <w:pStyle w:val="BodyText"/>
        <w:spacing w:before="100"/>
        <w:ind w:right="292" w:firstLine="566"/>
      </w:pPr>
      <w:r>
        <w:rPr>
          <w:spacing w:val="-10"/>
        </w:rPr>
        <w:t>Từ</w:t>
      </w:r>
      <w:r>
        <w:rPr>
          <w:spacing w:val="-7"/>
        </w:rPr>
        <w:t> </w:t>
      </w:r>
      <w:r>
        <w:rPr>
          <w:spacing w:val="-10"/>
        </w:rPr>
        <w:t>những</w:t>
      </w:r>
      <w:r>
        <w:rPr>
          <w:spacing w:val="-5"/>
        </w:rPr>
        <w:t> </w:t>
      </w:r>
      <w:r>
        <w:rPr>
          <w:spacing w:val="-10"/>
        </w:rPr>
        <w:t>phân</w:t>
      </w:r>
      <w:r>
        <w:rPr>
          <w:spacing w:val="-5"/>
        </w:rPr>
        <w:t> </w:t>
      </w:r>
      <w:r>
        <w:rPr>
          <w:spacing w:val="-10"/>
        </w:rPr>
        <w:t>tích</w:t>
      </w:r>
      <w:r>
        <w:rPr>
          <w:spacing w:val="-5"/>
        </w:rPr>
        <w:t> </w:t>
      </w:r>
      <w:r>
        <w:rPr>
          <w:spacing w:val="-10"/>
        </w:rPr>
        <w:t>trên</w:t>
      </w:r>
      <w:r>
        <w:rPr>
          <w:spacing w:val="-5"/>
        </w:rPr>
        <w:t> </w:t>
      </w:r>
      <w:r>
        <w:rPr>
          <w:spacing w:val="-10"/>
        </w:rPr>
        <w:t>Hội</w:t>
      </w:r>
      <w:r>
        <w:rPr>
          <w:spacing w:val="-5"/>
        </w:rPr>
        <w:t> </w:t>
      </w:r>
      <w:r>
        <w:rPr>
          <w:spacing w:val="-10"/>
        </w:rPr>
        <w:t>đồng</w:t>
      </w:r>
      <w:r>
        <w:rPr>
          <w:spacing w:val="-5"/>
        </w:rPr>
        <w:t> </w:t>
      </w:r>
      <w:r>
        <w:rPr>
          <w:spacing w:val="-10"/>
        </w:rPr>
        <w:t>xét</w:t>
      </w:r>
      <w:r>
        <w:rPr>
          <w:spacing w:val="-5"/>
        </w:rPr>
        <w:t> </w:t>
      </w:r>
      <w:r>
        <w:rPr>
          <w:spacing w:val="-10"/>
        </w:rPr>
        <w:t>xử</w:t>
      </w:r>
      <w:r>
        <w:rPr>
          <w:spacing w:val="-7"/>
        </w:rPr>
        <w:t> </w:t>
      </w:r>
      <w:r>
        <w:rPr>
          <w:spacing w:val="-10"/>
        </w:rPr>
        <w:t>chấp</w:t>
      </w:r>
      <w:r>
        <w:rPr>
          <w:spacing w:val="-7"/>
        </w:rPr>
        <w:t> </w:t>
      </w:r>
      <w:r>
        <w:rPr>
          <w:spacing w:val="-10"/>
        </w:rPr>
        <w:t>nhận</w:t>
      </w:r>
      <w:r>
        <w:rPr>
          <w:spacing w:val="-6"/>
        </w:rPr>
        <w:t> </w:t>
      </w:r>
      <w:r>
        <w:rPr>
          <w:spacing w:val="-10"/>
        </w:rPr>
        <w:t>một</w:t>
      </w:r>
      <w:r>
        <w:rPr>
          <w:spacing w:val="-5"/>
        </w:rPr>
        <w:t> </w:t>
      </w:r>
      <w:r>
        <w:rPr>
          <w:spacing w:val="-10"/>
        </w:rPr>
        <w:t>phần</w:t>
      </w:r>
      <w:r>
        <w:rPr>
          <w:spacing w:val="-8"/>
        </w:rPr>
        <w:t> </w:t>
      </w:r>
      <w:r>
        <w:rPr>
          <w:spacing w:val="-10"/>
        </w:rPr>
        <w:t>kháng</w:t>
      </w:r>
      <w:r>
        <w:rPr>
          <w:spacing w:val="-7"/>
        </w:rPr>
        <w:t> </w:t>
      </w:r>
      <w:r>
        <w:rPr>
          <w:spacing w:val="-10"/>
        </w:rPr>
        <w:t>cáo</w:t>
      </w:r>
      <w:r>
        <w:rPr>
          <w:spacing w:val="-5"/>
        </w:rPr>
        <w:t> </w:t>
      </w:r>
      <w:r>
        <w:rPr>
          <w:spacing w:val="-10"/>
        </w:rPr>
        <w:t>của</w:t>
      </w:r>
      <w:r>
        <w:rPr>
          <w:spacing w:val="-6"/>
        </w:rPr>
        <w:t> </w:t>
      </w:r>
      <w:r>
        <w:rPr>
          <w:spacing w:val="-10"/>
        </w:rPr>
        <w:t>bà</w:t>
      </w:r>
      <w:r>
        <w:rPr>
          <w:spacing w:val="-6"/>
        </w:rPr>
        <w:t> </w:t>
      </w:r>
      <w:r>
        <w:rPr>
          <w:spacing w:val="-10"/>
        </w:rPr>
        <w:t>Lê </w:t>
      </w:r>
      <w:r>
        <w:rPr>
          <w:spacing w:val="-4"/>
        </w:rPr>
        <w:t>Thị</w:t>
      </w:r>
      <w:r>
        <w:rPr>
          <w:spacing w:val="-14"/>
        </w:rPr>
        <w:t> </w:t>
      </w:r>
      <w:r>
        <w:rPr>
          <w:spacing w:val="-4"/>
        </w:rPr>
        <w:t>Kim</w:t>
      </w:r>
      <w:r>
        <w:rPr>
          <w:spacing w:val="-13"/>
        </w:rPr>
        <w:t> </w:t>
      </w:r>
      <w:r>
        <w:rPr>
          <w:spacing w:val="-4"/>
        </w:rPr>
        <w:t>C.</w:t>
      </w:r>
      <w:r>
        <w:rPr>
          <w:spacing w:val="-14"/>
        </w:rPr>
        <w:t> </w:t>
      </w:r>
      <w:r>
        <w:rPr>
          <w:spacing w:val="-4"/>
        </w:rPr>
        <w:t>Sửa</w:t>
      </w:r>
      <w:r>
        <w:rPr>
          <w:spacing w:val="-13"/>
        </w:rPr>
        <w:t> </w:t>
      </w:r>
      <w:r>
        <w:rPr>
          <w:spacing w:val="-4"/>
        </w:rPr>
        <w:t>một</w:t>
      </w:r>
      <w:r>
        <w:rPr>
          <w:spacing w:val="-13"/>
        </w:rPr>
        <w:t> </w:t>
      </w:r>
      <w:r>
        <w:rPr>
          <w:spacing w:val="-4"/>
        </w:rPr>
        <w:t>phần</w:t>
      </w:r>
      <w:r>
        <w:rPr>
          <w:spacing w:val="-13"/>
        </w:rPr>
        <w:t> </w:t>
      </w:r>
      <w:r>
        <w:rPr>
          <w:spacing w:val="-4"/>
        </w:rPr>
        <w:t>bản</w:t>
      </w:r>
      <w:r>
        <w:rPr>
          <w:spacing w:val="-12"/>
        </w:rPr>
        <w:t> </w:t>
      </w:r>
      <w:r>
        <w:rPr>
          <w:spacing w:val="-4"/>
        </w:rPr>
        <w:t>án</w:t>
      </w:r>
      <w:r>
        <w:rPr>
          <w:spacing w:val="-12"/>
        </w:rPr>
        <w:t> </w:t>
      </w:r>
      <w:r>
        <w:rPr>
          <w:spacing w:val="-4"/>
        </w:rPr>
        <w:t>sơ</w:t>
      </w:r>
      <w:r>
        <w:rPr>
          <w:spacing w:val="-14"/>
        </w:rPr>
        <w:t> </w:t>
      </w:r>
      <w:r>
        <w:rPr>
          <w:spacing w:val="-4"/>
        </w:rPr>
        <w:t>thẩm</w:t>
      </w:r>
      <w:r>
        <w:rPr>
          <w:spacing w:val="-13"/>
        </w:rPr>
        <w:t> </w:t>
      </w:r>
      <w:r>
        <w:rPr>
          <w:spacing w:val="-4"/>
        </w:rPr>
        <w:t>của</w:t>
      </w:r>
      <w:r>
        <w:rPr>
          <w:spacing w:val="-13"/>
        </w:rPr>
        <w:t> </w:t>
      </w:r>
      <w:r>
        <w:rPr>
          <w:spacing w:val="-4"/>
        </w:rPr>
        <w:t>Tòa</w:t>
      </w:r>
      <w:r>
        <w:rPr>
          <w:spacing w:val="-13"/>
        </w:rPr>
        <w:t> </w:t>
      </w:r>
      <w:r>
        <w:rPr>
          <w:spacing w:val="-4"/>
        </w:rPr>
        <w:t>án</w:t>
      </w:r>
      <w:r>
        <w:rPr>
          <w:spacing w:val="-12"/>
        </w:rPr>
        <w:t> </w:t>
      </w:r>
      <w:r>
        <w:rPr>
          <w:spacing w:val="-4"/>
        </w:rPr>
        <w:t>nhân</w:t>
      </w:r>
      <w:r>
        <w:rPr>
          <w:spacing w:val="-12"/>
        </w:rPr>
        <w:t> </w:t>
      </w:r>
      <w:r>
        <w:rPr>
          <w:spacing w:val="-4"/>
        </w:rPr>
        <w:t>dân</w:t>
      </w:r>
      <w:r>
        <w:rPr>
          <w:spacing w:val="-13"/>
        </w:rPr>
        <w:t> </w:t>
      </w:r>
      <w:r>
        <w:rPr>
          <w:spacing w:val="-4"/>
        </w:rPr>
        <w:t>huyện</w:t>
      </w:r>
      <w:r>
        <w:rPr>
          <w:spacing w:val="-12"/>
        </w:rPr>
        <w:t> </w:t>
      </w:r>
      <w:r>
        <w:rPr>
          <w:spacing w:val="-4"/>
        </w:rPr>
        <w:t>AA</w:t>
      </w:r>
      <w:r>
        <w:rPr>
          <w:spacing w:val="-14"/>
        </w:rPr>
        <w:t> </w:t>
      </w:r>
      <w:r>
        <w:rPr>
          <w:spacing w:val="-4"/>
        </w:rPr>
        <w:t>đối</w:t>
      </w:r>
      <w:r>
        <w:rPr>
          <w:spacing w:val="-11"/>
        </w:rPr>
        <w:t> </w:t>
      </w:r>
      <w:r>
        <w:rPr>
          <w:spacing w:val="-4"/>
        </w:rPr>
        <w:t>với</w:t>
      </w:r>
      <w:r>
        <w:rPr>
          <w:spacing w:val="-12"/>
        </w:rPr>
        <w:t> </w:t>
      </w:r>
      <w:r>
        <w:rPr>
          <w:spacing w:val="-4"/>
        </w:rPr>
        <w:t>một </w:t>
      </w:r>
      <w:r>
        <w:rPr>
          <w:spacing w:val="-2"/>
        </w:rPr>
        <w:t>phần</w:t>
      </w:r>
      <w:r>
        <w:rPr>
          <w:spacing w:val="-19"/>
        </w:rPr>
        <w:t> </w:t>
      </w:r>
      <w:r>
        <w:rPr>
          <w:spacing w:val="-2"/>
        </w:rPr>
        <w:t>yêu</w:t>
      </w:r>
      <w:r>
        <w:rPr>
          <w:spacing w:val="-19"/>
        </w:rPr>
        <w:t> </w:t>
      </w:r>
      <w:r>
        <w:rPr>
          <w:spacing w:val="-2"/>
        </w:rPr>
        <w:t>cầu</w:t>
      </w:r>
      <w:r>
        <w:rPr>
          <w:spacing w:val="-21"/>
        </w:rPr>
        <w:t> </w:t>
      </w:r>
      <w:r>
        <w:rPr>
          <w:spacing w:val="-2"/>
        </w:rPr>
        <w:t>khởi</w:t>
      </w:r>
      <w:r>
        <w:rPr>
          <w:spacing w:val="-21"/>
        </w:rPr>
        <w:t> </w:t>
      </w:r>
      <w:r>
        <w:rPr>
          <w:spacing w:val="-2"/>
        </w:rPr>
        <w:t>kiện</w:t>
      </w:r>
      <w:r>
        <w:rPr>
          <w:spacing w:val="-21"/>
        </w:rPr>
        <w:t> </w:t>
      </w:r>
      <w:r>
        <w:rPr>
          <w:spacing w:val="-2"/>
        </w:rPr>
        <w:t>của</w:t>
      </w:r>
      <w:r>
        <w:rPr>
          <w:spacing w:val="-20"/>
        </w:rPr>
        <w:t> </w:t>
      </w:r>
      <w:r>
        <w:rPr>
          <w:spacing w:val="-2"/>
        </w:rPr>
        <w:t>bà</w:t>
      </w:r>
      <w:r>
        <w:rPr>
          <w:spacing w:val="-20"/>
        </w:rPr>
        <w:t> </w:t>
      </w:r>
      <w:r>
        <w:rPr>
          <w:spacing w:val="-2"/>
        </w:rPr>
        <w:t>Nguyễn</w:t>
      </w:r>
      <w:r>
        <w:rPr>
          <w:spacing w:val="-19"/>
        </w:rPr>
        <w:t> </w:t>
      </w:r>
      <w:r>
        <w:rPr>
          <w:spacing w:val="-2"/>
        </w:rPr>
        <w:t>Thị</w:t>
      </w:r>
      <w:r>
        <w:rPr>
          <w:spacing w:val="-19"/>
        </w:rPr>
        <w:t> </w:t>
      </w:r>
      <w:r>
        <w:rPr>
          <w:spacing w:val="-2"/>
        </w:rPr>
        <w:t>A.</w:t>
      </w:r>
    </w:p>
    <w:p>
      <w:pPr>
        <w:pStyle w:val="ListParagraph"/>
        <w:numPr>
          <w:ilvl w:val="0"/>
          <w:numId w:val="7"/>
        </w:numPr>
        <w:tabs>
          <w:tab w:pos="1792" w:val="left" w:leader="none"/>
        </w:tabs>
        <w:spacing w:line="240" w:lineRule="auto" w:before="62" w:after="0"/>
        <w:ind w:left="1791" w:right="0" w:hanging="397"/>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before="59"/>
        <w:ind w:right="308" w:firstLine="566"/>
      </w:pPr>
      <w:r>
        <w:rPr/>
        <w:t>Bà Lê Thị Kim C phải chịu án phí DSST đối với phần yêu cầu của nguyên đơn được HĐXX chấp nhận và án phí DSST đối với yêu cầu phản tố không được HĐXX chấp nhận.</w:t>
      </w:r>
    </w:p>
    <w:p>
      <w:pPr>
        <w:pStyle w:val="BodyText"/>
        <w:spacing w:line="242" w:lineRule="auto" w:before="59"/>
        <w:ind w:right="308" w:firstLine="566"/>
      </w:pPr>
      <w:r>
        <w:rPr/>
        <w:t>Bà Nguyễn Thị A phải chịu án phí DSST đối với phần yêu cầu không được HĐXX chấp nhận.</w:t>
      </w:r>
    </w:p>
    <w:p>
      <w:pPr>
        <w:pStyle w:val="BodyText"/>
        <w:spacing w:before="56"/>
        <w:ind w:right="305" w:firstLine="566"/>
      </w:pPr>
      <w:r>
        <w:rPr/>
        <w:t>Do kháng cáo của bà Lê Thị Kim C được Hội đồng xét xử chấp nhận một phần, bà Lê Thị Kim C không phải chịu án phí DSPT theo quy định pháp luật.</w:t>
      </w:r>
    </w:p>
    <w:p>
      <w:pPr>
        <w:pStyle w:val="ListParagraph"/>
        <w:numPr>
          <w:ilvl w:val="0"/>
          <w:numId w:val="7"/>
        </w:numPr>
        <w:tabs>
          <w:tab w:pos="1727" w:val="left" w:leader="none"/>
        </w:tabs>
        <w:spacing w:line="240" w:lineRule="auto" w:before="59" w:after="0"/>
        <w:ind w:left="759" w:right="308" w:firstLine="566"/>
        <w:jc w:val="both"/>
        <w:rPr>
          <w:sz w:val="28"/>
        </w:rPr>
      </w:pPr>
      <w:r>
        <w:rPr>
          <w:sz w:val="28"/>
        </w:rPr>
        <w:t>Ý kiến của đại diện Viện kiểm sát phù hợp với một phần nhận định nêu trên nên Hội đồng xét xử chấp nhận</w:t>
      </w:r>
      <w:r>
        <w:rPr>
          <w:spacing w:val="40"/>
          <w:sz w:val="28"/>
        </w:rPr>
        <w:t> </w:t>
      </w:r>
      <w:r>
        <w:rPr>
          <w:sz w:val="28"/>
        </w:rPr>
        <w:t>một phần.</w:t>
      </w:r>
    </w:p>
    <w:p>
      <w:pPr>
        <w:pStyle w:val="BodyText"/>
        <w:ind w:left="0"/>
        <w:jc w:val="left"/>
        <w:rPr>
          <w:sz w:val="20"/>
        </w:rPr>
      </w:pPr>
    </w:p>
    <w:p>
      <w:pPr>
        <w:pStyle w:val="BodyText"/>
        <w:spacing w:before="211"/>
        <w:ind w:left="1326"/>
        <w:jc w:val="left"/>
      </w:pPr>
      <w:r>
        <w:rPr/>
        <w:t>Vì các</w:t>
      </w:r>
      <w:r>
        <w:rPr>
          <w:spacing w:val="-1"/>
        </w:rPr>
        <w:t> </w:t>
      </w:r>
      <w:r>
        <w:rPr/>
        <w:t>lẽ</w:t>
      </w:r>
      <w:r>
        <w:rPr>
          <w:spacing w:val="-3"/>
        </w:rPr>
        <w:t> </w:t>
      </w:r>
      <w:r>
        <w:rPr>
          <w:spacing w:val="-2"/>
        </w:rPr>
        <w:t>trên;</w:t>
      </w:r>
    </w:p>
    <w:p>
      <w:pPr>
        <w:pStyle w:val="Heading1"/>
        <w:spacing w:before="127"/>
        <w:ind w:right="811"/>
      </w:pPr>
      <w:r>
        <w:rPr/>
        <w:t>QUYẾT</w:t>
      </w:r>
      <w:r>
        <w:rPr>
          <w:spacing w:val="-4"/>
        </w:rPr>
        <w:t> </w:t>
      </w:r>
      <w:r>
        <w:rPr>
          <w:spacing w:val="-2"/>
        </w:rPr>
        <w:t>ĐỊNH:</w:t>
      </w:r>
    </w:p>
    <w:p>
      <w:pPr>
        <w:spacing w:after="0"/>
        <w:sectPr>
          <w:pgSz w:w="11910" w:h="16850"/>
          <w:pgMar w:header="0" w:footer="655" w:top="1340" w:bottom="840" w:left="940" w:right="700"/>
        </w:sectPr>
      </w:pPr>
    </w:p>
    <w:p>
      <w:pPr>
        <w:pStyle w:val="BodyText"/>
        <w:spacing w:before="11"/>
        <w:ind w:left="0"/>
        <w:jc w:val="left"/>
        <w:rPr>
          <w:b/>
          <w:sz w:val="37"/>
        </w:rPr>
      </w:pPr>
    </w:p>
    <w:p>
      <w:pPr>
        <w:pStyle w:val="BodyText"/>
        <w:ind w:left="0"/>
        <w:jc w:val="right"/>
      </w:pPr>
      <w:r>
        <w:rPr>
          <w:spacing w:val="-5"/>
        </w:rPr>
        <w:t>sự;</w:t>
      </w:r>
    </w:p>
    <w:p>
      <w:pPr>
        <w:pStyle w:val="BodyText"/>
        <w:spacing w:before="115"/>
        <w:ind w:left="187"/>
        <w:jc w:val="left"/>
      </w:pPr>
      <w:r>
        <w:rPr/>
        <w:br w:type="column"/>
      </w:r>
      <w:r>
        <w:rPr/>
        <w:t>-</w:t>
      </w:r>
      <w:r>
        <w:rPr>
          <w:spacing w:val="6"/>
        </w:rPr>
        <w:t> </w:t>
      </w:r>
      <w:r>
        <w:rPr/>
        <w:t>Căn</w:t>
      </w:r>
      <w:r>
        <w:rPr>
          <w:spacing w:val="7"/>
        </w:rPr>
        <w:t> </w:t>
      </w:r>
      <w:r>
        <w:rPr/>
        <w:t>cứ</w:t>
      </w:r>
      <w:r>
        <w:rPr>
          <w:spacing w:val="8"/>
        </w:rPr>
        <w:t> </w:t>
      </w:r>
      <w:r>
        <w:rPr/>
        <w:t>Điều</w:t>
      </w:r>
      <w:r>
        <w:rPr>
          <w:spacing w:val="7"/>
        </w:rPr>
        <w:t> </w:t>
      </w:r>
      <w:r>
        <w:rPr/>
        <w:t>5,</w:t>
      </w:r>
      <w:r>
        <w:rPr>
          <w:spacing w:val="8"/>
        </w:rPr>
        <w:t> </w:t>
      </w:r>
      <w:r>
        <w:rPr/>
        <w:t>Điều</w:t>
      </w:r>
      <w:r>
        <w:rPr>
          <w:spacing w:val="10"/>
        </w:rPr>
        <w:t> </w:t>
      </w:r>
      <w:r>
        <w:rPr/>
        <w:t>26,</w:t>
      </w:r>
      <w:r>
        <w:rPr>
          <w:spacing w:val="7"/>
        </w:rPr>
        <w:t> </w:t>
      </w:r>
      <w:r>
        <w:rPr/>
        <w:t>Điều</w:t>
      </w:r>
      <w:r>
        <w:rPr>
          <w:spacing w:val="8"/>
        </w:rPr>
        <w:t> </w:t>
      </w:r>
      <w:r>
        <w:rPr/>
        <w:t>148,</w:t>
      </w:r>
      <w:r>
        <w:rPr>
          <w:spacing w:val="8"/>
        </w:rPr>
        <w:t> </w:t>
      </w:r>
      <w:r>
        <w:rPr/>
        <w:t>khoản</w:t>
      </w:r>
      <w:r>
        <w:rPr>
          <w:spacing w:val="10"/>
        </w:rPr>
        <w:t> </w:t>
      </w:r>
      <w:r>
        <w:rPr/>
        <w:t>2</w:t>
      </w:r>
      <w:r>
        <w:rPr>
          <w:spacing w:val="7"/>
        </w:rPr>
        <w:t> </w:t>
      </w:r>
      <w:r>
        <w:rPr/>
        <w:t>Điều</w:t>
      </w:r>
      <w:r>
        <w:rPr>
          <w:spacing w:val="7"/>
        </w:rPr>
        <w:t> </w:t>
      </w:r>
      <w:r>
        <w:rPr/>
        <w:t>308</w:t>
      </w:r>
      <w:r>
        <w:rPr>
          <w:spacing w:val="10"/>
        </w:rPr>
        <w:t> </w:t>
      </w:r>
      <w:r>
        <w:rPr/>
        <w:t>Bộ</w:t>
      </w:r>
      <w:r>
        <w:rPr>
          <w:spacing w:val="7"/>
        </w:rPr>
        <w:t> </w:t>
      </w:r>
      <w:r>
        <w:rPr/>
        <w:t>luật</w:t>
      </w:r>
      <w:r>
        <w:rPr>
          <w:spacing w:val="7"/>
        </w:rPr>
        <w:t> </w:t>
      </w:r>
      <w:r>
        <w:rPr/>
        <w:t>Tố</w:t>
      </w:r>
      <w:r>
        <w:rPr>
          <w:spacing w:val="10"/>
        </w:rPr>
        <w:t> </w:t>
      </w:r>
      <w:r>
        <w:rPr/>
        <w:t>tụng</w:t>
      </w:r>
      <w:r>
        <w:rPr>
          <w:spacing w:val="7"/>
        </w:rPr>
        <w:t> </w:t>
      </w:r>
      <w:r>
        <w:rPr>
          <w:spacing w:val="-5"/>
        </w:rPr>
        <w:t>dân</w:t>
      </w:r>
    </w:p>
    <w:p>
      <w:pPr>
        <w:pStyle w:val="BodyText"/>
        <w:spacing w:before="2"/>
        <w:ind w:left="0"/>
        <w:jc w:val="left"/>
        <w:rPr>
          <w:sz w:val="33"/>
        </w:rPr>
      </w:pPr>
    </w:p>
    <w:p>
      <w:pPr>
        <w:pStyle w:val="BodyText"/>
        <w:ind w:left="160"/>
        <w:jc w:val="left"/>
      </w:pPr>
      <w:r>
        <w:rPr/>
        <w:t>Xử:</w:t>
      </w:r>
      <w:r>
        <w:rPr>
          <w:spacing w:val="6"/>
        </w:rPr>
        <w:t> </w:t>
      </w:r>
      <w:r>
        <w:rPr/>
        <w:t>Chấp</w:t>
      </w:r>
      <w:r>
        <w:rPr>
          <w:spacing w:val="13"/>
        </w:rPr>
        <w:t> </w:t>
      </w:r>
      <w:r>
        <w:rPr/>
        <w:t>nhận</w:t>
      </w:r>
      <w:r>
        <w:rPr>
          <w:spacing w:val="15"/>
        </w:rPr>
        <w:t> </w:t>
      </w:r>
      <w:r>
        <w:rPr/>
        <w:t>một</w:t>
      </w:r>
      <w:r>
        <w:rPr>
          <w:spacing w:val="12"/>
        </w:rPr>
        <w:t> </w:t>
      </w:r>
      <w:r>
        <w:rPr/>
        <w:t>phần</w:t>
      </w:r>
      <w:r>
        <w:rPr>
          <w:spacing w:val="14"/>
        </w:rPr>
        <w:t> </w:t>
      </w:r>
      <w:r>
        <w:rPr/>
        <w:t>kháng</w:t>
      </w:r>
      <w:r>
        <w:rPr>
          <w:spacing w:val="12"/>
        </w:rPr>
        <w:t> </w:t>
      </w:r>
      <w:r>
        <w:rPr/>
        <w:t>cáo</w:t>
      </w:r>
      <w:r>
        <w:rPr>
          <w:spacing w:val="13"/>
        </w:rPr>
        <w:t> </w:t>
      </w:r>
      <w:r>
        <w:rPr/>
        <w:t>của</w:t>
      </w:r>
      <w:r>
        <w:rPr>
          <w:spacing w:val="16"/>
        </w:rPr>
        <w:t> </w:t>
      </w:r>
      <w:r>
        <w:rPr/>
        <w:t>bà</w:t>
      </w:r>
      <w:r>
        <w:rPr>
          <w:spacing w:val="13"/>
        </w:rPr>
        <w:t> </w:t>
      </w:r>
      <w:r>
        <w:rPr/>
        <w:t>Lê</w:t>
      </w:r>
      <w:r>
        <w:rPr>
          <w:spacing w:val="12"/>
        </w:rPr>
        <w:t> </w:t>
      </w:r>
      <w:r>
        <w:rPr/>
        <w:t>Thị</w:t>
      </w:r>
      <w:r>
        <w:rPr>
          <w:spacing w:val="12"/>
        </w:rPr>
        <w:t> </w:t>
      </w:r>
      <w:r>
        <w:rPr/>
        <w:t>Kim</w:t>
      </w:r>
      <w:r>
        <w:rPr>
          <w:spacing w:val="11"/>
        </w:rPr>
        <w:t> </w:t>
      </w:r>
      <w:r>
        <w:rPr>
          <w:spacing w:val="-5"/>
        </w:rPr>
        <w:t>C.</w:t>
      </w:r>
    </w:p>
    <w:p>
      <w:pPr>
        <w:pStyle w:val="BodyText"/>
        <w:spacing w:before="59"/>
        <w:ind w:left="187"/>
        <w:jc w:val="left"/>
      </w:pPr>
      <w:r>
        <w:rPr/>
        <w:t>Sửa</w:t>
      </w:r>
      <w:r>
        <w:rPr>
          <w:spacing w:val="24"/>
        </w:rPr>
        <w:t> </w:t>
      </w:r>
      <w:r>
        <w:rPr/>
        <w:t>một</w:t>
      </w:r>
      <w:r>
        <w:rPr>
          <w:spacing w:val="22"/>
        </w:rPr>
        <w:t> </w:t>
      </w:r>
      <w:r>
        <w:rPr/>
        <w:t>phần</w:t>
      </w:r>
      <w:r>
        <w:rPr>
          <w:spacing w:val="23"/>
        </w:rPr>
        <w:t> </w:t>
      </w:r>
      <w:r>
        <w:rPr/>
        <w:t>bản</w:t>
      </w:r>
      <w:r>
        <w:rPr>
          <w:spacing w:val="25"/>
        </w:rPr>
        <w:t> </w:t>
      </w:r>
      <w:r>
        <w:rPr/>
        <w:t>án</w:t>
      </w:r>
      <w:r>
        <w:rPr>
          <w:spacing w:val="26"/>
        </w:rPr>
        <w:t> </w:t>
      </w:r>
      <w:r>
        <w:rPr/>
        <w:t>dân</w:t>
      </w:r>
      <w:r>
        <w:rPr>
          <w:spacing w:val="24"/>
        </w:rPr>
        <w:t> </w:t>
      </w:r>
      <w:r>
        <w:rPr/>
        <w:t>sự</w:t>
      </w:r>
      <w:r>
        <w:rPr>
          <w:spacing w:val="24"/>
        </w:rPr>
        <w:t> </w:t>
      </w:r>
      <w:r>
        <w:rPr/>
        <w:t>sơ</w:t>
      </w:r>
      <w:r>
        <w:rPr>
          <w:spacing w:val="24"/>
        </w:rPr>
        <w:t> </w:t>
      </w:r>
      <w:r>
        <w:rPr/>
        <w:t>thẩm</w:t>
      </w:r>
      <w:r>
        <w:rPr>
          <w:spacing w:val="19"/>
        </w:rPr>
        <w:t> </w:t>
      </w:r>
      <w:r>
        <w:rPr/>
        <w:t>số</w:t>
      </w:r>
      <w:r>
        <w:rPr>
          <w:spacing w:val="26"/>
        </w:rPr>
        <w:t> </w:t>
      </w:r>
      <w:r>
        <w:rPr/>
        <w:t>293/2022/DS-ST</w:t>
      </w:r>
      <w:r>
        <w:rPr>
          <w:spacing w:val="15"/>
        </w:rPr>
        <w:t> </w:t>
      </w:r>
      <w:r>
        <w:rPr/>
        <w:t>ngày</w:t>
      </w:r>
      <w:r>
        <w:rPr>
          <w:spacing w:val="13"/>
        </w:rPr>
        <w:t> </w:t>
      </w:r>
      <w:r>
        <w:rPr/>
        <w:t>02</w:t>
      </w:r>
      <w:r>
        <w:rPr>
          <w:spacing w:val="19"/>
        </w:rPr>
        <w:t> </w:t>
      </w:r>
      <w:r>
        <w:rPr/>
        <w:t>tháng</w:t>
      </w:r>
      <w:r>
        <w:rPr>
          <w:spacing w:val="13"/>
        </w:rPr>
        <w:t> </w:t>
      </w:r>
      <w:r>
        <w:rPr>
          <w:spacing w:val="-10"/>
        </w:rPr>
        <w:t>8</w:t>
      </w:r>
    </w:p>
    <w:p>
      <w:pPr>
        <w:spacing w:after="0"/>
        <w:jc w:val="left"/>
        <w:sectPr>
          <w:type w:val="continuous"/>
          <w:pgSz w:w="11910" w:h="16850"/>
          <w:pgMar w:header="0" w:footer="655" w:top="1400" w:bottom="280" w:left="940" w:right="700"/>
          <w:cols w:num="2" w:equalWidth="0">
            <w:col w:w="1099" w:space="40"/>
            <w:col w:w="9131"/>
          </w:cols>
        </w:sectPr>
      </w:pPr>
    </w:p>
    <w:p>
      <w:pPr>
        <w:pStyle w:val="BodyText"/>
      </w:pPr>
      <w:r>
        <w:rPr/>
        <w:t>năm</w:t>
      </w:r>
      <w:r>
        <w:rPr>
          <w:spacing w:val="-7"/>
        </w:rPr>
        <w:t> </w:t>
      </w:r>
      <w:r>
        <w:rPr/>
        <w:t>2022</w:t>
      </w:r>
      <w:r>
        <w:rPr>
          <w:spacing w:val="-2"/>
        </w:rPr>
        <w:t> </w:t>
      </w:r>
      <w:r>
        <w:rPr/>
        <w:t>của</w:t>
      </w:r>
      <w:r>
        <w:rPr>
          <w:spacing w:val="-2"/>
        </w:rPr>
        <w:t> </w:t>
      </w:r>
      <w:r>
        <w:rPr/>
        <w:t>Tòa</w:t>
      </w:r>
      <w:r>
        <w:rPr>
          <w:spacing w:val="-2"/>
        </w:rPr>
        <w:t> </w:t>
      </w:r>
      <w:r>
        <w:rPr/>
        <w:t>án</w:t>
      </w:r>
      <w:r>
        <w:rPr>
          <w:spacing w:val="-3"/>
        </w:rPr>
        <w:t> </w:t>
      </w:r>
      <w:r>
        <w:rPr/>
        <w:t>nhân</w:t>
      </w:r>
      <w:r>
        <w:rPr>
          <w:spacing w:val="-5"/>
        </w:rPr>
        <w:t> </w:t>
      </w:r>
      <w:r>
        <w:rPr/>
        <w:t>dân</w:t>
      </w:r>
      <w:r>
        <w:rPr>
          <w:spacing w:val="-2"/>
        </w:rPr>
        <w:t> </w:t>
      </w:r>
      <w:r>
        <w:rPr/>
        <w:t>huyện</w:t>
      </w:r>
      <w:r>
        <w:rPr>
          <w:spacing w:val="-1"/>
        </w:rPr>
        <w:t> </w:t>
      </w:r>
      <w:r>
        <w:rPr/>
        <w:t>AA,</w:t>
      </w:r>
      <w:r>
        <w:rPr>
          <w:spacing w:val="-1"/>
        </w:rPr>
        <w:t> </w:t>
      </w:r>
      <w:r>
        <w:rPr/>
        <w:t>tỉnh</w:t>
      </w:r>
      <w:r>
        <w:rPr>
          <w:spacing w:val="-1"/>
        </w:rPr>
        <w:t> </w:t>
      </w:r>
      <w:r>
        <w:rPr/>
        <w:t>Tiền</w:t>
      </w:r>
      <w:r>
        <w:rPr>
          <w:spacing w:val="-1"/>
        </w:rPr>
        <w:t> </w:t>
      </w:r>
      <w:r>
        <w:rPr>
          <w:spacing w:val="-2"/>
        </w:rPr>
        <w:t>Giang.</w:t>
      </w:r>
    </w:p>
    <w:p>
      <w:pPr>
        <w:pStyle w:val="ListParagraph"/>
        <w:numPr>
          <w:ilvl w:val="0"/>
          <w:numId w:val="8"/>
        </w:numPr>
        <w:tabs>
          <w:tab w:pos="1494" w:val="left" w:leader="none"/>
        </w:tabs>
        <w:spacing w:line="240" w:lineRule="auto" w:before="62" w:after="0"/>
        <w:ind w:left="759" w:right="303" w:firstLine="566"/>
        <w:jc w:val="both"/>
        <w:rPr>
          <w:sz w:val="28"/>
        </w:rPr>
      </w:pPr>
      <w:r>
        <w:rPr>
          <w:sz w:val="28"/>
        </w:rPr>
        <w:t>Căn cứ vào các Điều 166, Điều 357, Điều 463, Điều 466, Điều 468 Bộ luật Dân sự;</w:t>
      </w:r>
    </w:p>
    <w:p>
      <w:pPr>
        <w:pStyle w:val="ListParagraph"/>
        <w:numPr>
          <w:ilvl w:val="0"/>
          <w:numId w:val="8"/>
        </w:numPr>
        <w:tabs>
          <w:tab w:pos="1518" w:val="left" w:leader="none"/>
        </w:tabs>
        <w:spacing w:line="240" w:lineRule="auto" w:before="60" w:after="0"/>
        <w:ind w:left="759" w:right="306" w:firstLine="566"/>
        <w:jc w:val="both"/>
        <w:rPr>
          <w:sz w:val="28"/>
        </w:rPr>
      </w:pPr>
      <w:r>
        <w:rPr>
          <w:sz w:val="28"/>
        </w:rPr>
        <w:t>Căn cứ Nghị quyết 326/2016/UBTVQH 14 ngày 30/12/2016 của Ủy ban thường vụ Quốc Hội quy định về mức thu, miễn, giảm, thu, nộp, quản lý và sử dụng án phí, lệ phí Tòa án.</w:t>
      </w:r>
    </w:p>
    <w:p>
      <w:pPr>
        <w:pStyle w:val="ListParagraph"/>
        <w:numPr>
          <w:ilvl w:val="1"/>
          <w:numId w:val="8"/>
        </w:numPr>
        <w:tabs>
          <w:tab w:pos="1777" w:val="left" w:leader="none"/>
        </w:tabs>
        <w:spacing w:line="240" w:lineRule="auto" w:before="97" w:after="0"/>
        <w:ind w:left="1776" w:right="0" w:hanging="298"/>
        <w:jc w:val="both"/>
        <w:rPr>
          <w:sz w:val="28"/>
        </w:rPr>
      </w:pPr>
      <w:r>
        <w:rPr>
          <w:sz w:val="28"/>
        </w:rPr>
        <w:t>Chấp</w:t>
      </w:r>
      <w:r>
        <w:rPr>
          <w:spacing w:val="8"/>
          <w:sz w:val="28"/>
        </w:rPr>
        <w:t> </w:t>
      </w:r>
      <w:r>
        <w:rPr>
          <w:sz w:val="28"/>
        </w:rPr>
        <w:t>nhận</w:t>
      </w:r>
      <w:r>
        <w:rPr>
          <w:spacing w:val="14"/>
          <w:sz w:val="28"/>
        </w:rPr>
        <w:t> </w:t>
      </w:r>
      <w:r>
        <w:rPr>
          <w:sz w:val="28"/>
        </w:rPr>
        <w:t>một</w:t>
      </w:r>
      <w:r>
        <w:rPr>
          <w:spacing w:val="13"/>
          <w:sz w:val="28"/>
        </w:rPr>
        <w:t> </w:t>
      </w:r>
      <w:r>
        <w:rPr>
          <w:sz w:val="28"/>
        </w:rPr>
        <w:t>phần</w:t>
      </w:r>
      <w:r>
        <w:rPr>
          <w:spacing w:val="14"/>
          <w:sz w:val="28"/>
        </w:rPr>
        <w:t> </w:t>
      </w:r>
      <w:r>
        <w:rPr>
          <w:sz w:val="28"/>
        </w:rPr>
        <w:t>yêu</w:t>
      </w:r>
      <w:r>
        <w:rPr>
          <w:spacing w:val="11"/>
          <w:sz w:val="28"/>
        </w:rPr>
        <w:t> </w:t>
      </w:r>
      <w:r>
        <w:rPr>
          <w:sz w:val="28"/>
        </w:rPr>
        <w:t>cầu</w:t>
      </w:r>
      <w:r>
        <w:rPr>
          <w:spacing w:val="9"/>
          <w:sz w:val="28"/>
        </w:rPr>
        <w:t> </w:t>
      </w:r>
      <w:r>
        <w:rPr>
          <w:sz w:val="28"/>
        </w:rPr>
        <w:t>khởi</w:t>
      </w:r>
      <w:r>
        <w:rPr>
          <w:spacing w:val="11"/>
          <w:sz w:val="28"/>
        </w:rPr>
        <w:t> </w:t>
      </w:r>
      <w:r>
        <w:rPr>
          <w:sz w:val="28"/>
        </w:rPr>
        <w:t>kiện</w:t>
      </w:r>
      <w:r>
        <w:rPr>
          <w:spacing w:val="12"/>
          <w:sz w:val="28"/>
        </w:rPr>
        <w:t> </w:t>
      </w:r>
      <w:r>
        <w:rPr>
          <w:sz w:val="28"/>
        </w:rPr>
        <w:t>của</w:t>
      </w:r>
      <w:r>
        <w:rPr>
          <w:spacing w:val="10"/>
          <w:sz w:val="28"/>
        </w:rPr>
        <w:t> </w:t>
      </w:r>
      <w:r>
        <w:rPr>
          <w:sz w:val="28"/>
        </w:rPr>
        <w:t>nguyên</w:t>
      </w:r>
      <w:r>
        <w:rPr>
          <w:spacing w:val="11"/>
          <w:sz w:val="28"/>
        </w:rPr>
        <w:t> </w:t>
      </w:r>
      <w:r>
        <w:rPr>
          <w:sz w:val="28"/>
        </w:rPr>
        <w:t>đơn</w:t>
      </w:r>
      <w:r>
        <w:rPr>
          <w:spacing w:val="10"/>
          <w:sz w:val="28"/>
        </w:rPr>
        <w:t> </w:t>
      </w:r>
      <w:r>
        <w:rPr>
          <w:sz w:val="28"/>
        </w:rPr>
        <w:t>bà</w:t>
      </w:r>
      <w:r>
        <w:rPr>
          <w:spacing w:val="11"/>
          <w:sz w:val="28"/>
        </w:rPr>
        <w:t> </w:t>
      </w:r>
      <w:r>
        <w:rPr>
          <w:sz w:val="28"/>
        </w:rPr>
        <w:t>Nguyễn</w:t>
      </w:r>
      <w:r>
        <w:rPr>
          <w:spacing w:val="14"/>
          <w:sz w:val="28"/>
        </w:rPr>
        <w:t> </w:t>
      </w:r>
      <w:r>
        <w:rPr>
          <w:spacing w:val="-5"/>
          <w:sz w:val="28"/>
        </w:rPr>
        <w:t>Thị</w:t>
      </w:r>
    </w:p>
    <w:p>
      <w:pPr>
        <w:pStyle w:val="BodyText"/>
        <w:jc w:val="left"/>
      </w:pPr>
      <w:r>
        <w:rPr>
          <w:spacing w:val="-5"/>
        </w:rPr>
        <w:t>A.</w:t>
      </w:r>
    </w:p>
    <w:p>
      <w:pPr>
        <w:spacing w:after="0"/>
        <w:jc w:val="left"/>
        <w:sectPr>
          <w:type w:val="continuous"/>
          <w:pgSz w:w="11910" w:h="16850"/>
          <w:pgMar w:header="0" w:footer="655" w:top="1400" w:bottom="280" w:left="940" w:right="700"/>
        </w:sectPr>
      </w:pPr>
    </w:p>
    <w:p>
      <w:pPr>
        <w:pStyle w:val="BodyText"/>
        <w:spacing w:before="63"/>
        <w:ind w:right="301" w:firstLine="719"/>
      </w:pPr>
      <w:r>
        <w:rPr/>
        <w:t>Buộc bà Lê Thị Kim C trả bà Nguyễn Thị A số tiền choàng hụi 880.740.000đồng và số tiền vay 114.000.000đồng, tổng cộng là 994.740.000 </w:t>
      </w:r>
      <w:r>
        <w:rPr>
          <w:spacing w:val="15"/>
        </w:rPr>
        <w:t>đồng</w:t>
      </w:r>
      <w:r>
        <w:rPr>
          <w:spacing w:val="15"/>
        </w:rPr>
        <w:t> (chín</w:t>
      </w:r>
      <w:r>
        <w:rPr>
          <w:spacing w:val="15"/>
        </w:rPr>
        <w:t> </w:t>
      </w:r>
      <w:r>
        <w:rPr>
          <w:spacing w:val="14"/>
        </w:rPr>
        <w:t>trăm</w:t>
      </w:r>
      <w:r>
        <w:rPr>
          <w:spacing w:val="14"/>
        </w:rPr>
        <w:t> </w:t>
      </w:r>
      <w:r>
        <w:rPr>
          <w:spacing w:val="15"/>
        </w:rPr>
        <w:t>chín</w:t>
      </w:r>
      <w:r>
        <w:rPr>
          <w:spacing w:val="15"/>
        </w:rPr>
        <w:t> </w:t>
      </w:r>
      <w:r>
        <w:rPr>
          <w:spacing w:val="13"/>
        </w:rPr>
        <w:t>mươi</w:t>
      </w:r>
      <w:r>
        <w:rPr>
          <w:spacing w:val="13"/>
        </w:rPr>
        <w:t> bốn</w:t>
      </w:r>
      <w:r>
        <w:rPr>
          <w:spacing w:val="13"/>
        </w:rPr>
        <w:t> </w:t>
      </w:r>
      <w:r>
        <w:rPr>
          <w:spacing w:val="15"/>
        </w:rPr>
        <w:t>triệu</w:t>
      </w:r>
      <w:r>
        <w:rPr>
          <w:spacing w:val="15"/>
        </w:rPr>
        <w:t> </w:t>
      </w:r>
      <w:r>
        <w:rPr>
          <w:spacing w:val="13"/>
        </w:rPr>
        <w:t>bảy</w:t>
      </w:r>
      <w:r>
        <w:rPr>
          <w:spacing w:val="13"/>
        </w:rPr>
        <w:t> </w:t>
      </w:r>
      <w:r>
        <w:rPr>
          <w:spacing w:val="14"/>
        </w:rPr>
        <w:t>trăm</w:t>
      </w:r>
      <w:r>
        <w:rPr>
          <w:spacing w:val="14"/>
        </w:rPr>
        <w:t> </w:t>
      </w:r>
      <w:r>
        <w:rPr>
          <w:spacing w:val="13"/>
        </w:rPr>
        <w:t>bốn</w:t>
      </w:r>
      <w:r>
        <w:rPr>
          <w:spacing w:val="13"/>
        </w:rPr>
        <w:t> mươi</w:t>
      </w:r>
      <w:r>
        <w:rPr>
          <w:spacing w:val="13"/>
        </w:rPr>
        <w:t> </w:t>
      </w:r>
      <w:r>
        <w:rPr>
          <w:spacing w:val="15"/>
        </w:rPr>
        <w:t>nghìn</w:t>
      </w:r>
      <w:r>
        <w:rPr>
          <w:spacing w:val="15"/>
        </w:rPr>
        <w:t> </w:t>
      </w:r>
      <w:r>
        <w:rPr>
          <w:spacing w:val="14"/>
        </w:rPr>
        <w:t>đồng</w:t>
      </w:r>
      <w:r>
        <w:rPr>
          <w:spacing w:val="-18"/>
        </w:rPr>
        <w:t> </w:t>
      </w:r>
      <w:r>
        <w:rPr>
          <w:spacing w:val="9"/>
        </w:rPr>
        <w:t>), </w:t>
      </w:r>
      <w:r>
        <w:rPr/>
        <w:t>thực hiện khi án có hiệu lực pháp luật.</w:t>
      </w:r>
    </w:p>
    <w:p>
      <w:pPr>
        <w:pStyle w:val="BodyText"/>
        <w:spacing w:before="100"/>
        <w:ind w:right="303" w:firstLine="719"/>
      </w:pPr>
      <w:r>
        <w:rPr/>
        <w:t>Kể từ ngày người được thi hành án có đơn yêu cầu thi hành án cho đến khi thi hành án xong, người phải thi hành án còn phải chịu số tiền lãi của số tiền phải thi hành án theo mức lãi suất quy định tại Điều 357, Điều 468 Bộ luật dân sự.</w:t>
      </w:r>
    </w:p>
    <w:p>
      <w:pPr>
        <w:pStyle w:val="ListParagraph"/>
        <w:numPr>
          <w:ilvl w:val="1"/>
          <w:numId w:val="8"/>
        </w:numPr>
        <w:tabs>
          <w:tab w:pos="1761" w:val="left" w:leader="none"/>
        </w:tabs>
        <w:spacing w:line="240" w:lineRule="auto" w:before="97" w:after="0"/>
        <w:ind w:left="1760" w:right="0" w:hanging="282"/>
        <w:jc w:val="both"/>
        <w:rPr>
          <w:sz w:val="28"/>
        </w:rPr>
      </w:pPr>
      <w:r>
        <w:rPr>
          <w:sz w:val="28"/>
        </w:rPr>
        <w:t>Chấp</w:t>
      </w:r>
      <w:r>
        <w:rPr>
          <w:spacing w:val="-6"/>
          <w:sz w:val="28"/>
        </w:rPr>
        <w:t> </w:t>
      </w:r>
      <w:r>
        <w:rPr>
          <w:sz w:val="28"/>
        </w:rPr>
        <w:t>nhận</w:t>
      </w:r>
      <w:r>
        <w:rPr>
          <w:spacing w:val="-2"/>
          <w:sz w:val="28"/>
        </w:rPr>
        <w:t> </w:t>
      </w:r>
      <w:r>
        <w:rPr>
          <w:sz w:val="28"/>
        </w:rPr>
        <w:t>toàn</w:t>
      </w:r>
      <w:r>
        <w:rPr>
          <w:spacing w:val="-5"/>
          <w:sz w:val="28"/>
        </w:rPr>
        <w:t> </w:t>
      </w:r>
      <w:r>
        <w:rPr>
          <w:sz w:val="28"/>
        </w:rPr>
        <w:t>bộ</w:t>
      </w:r>
      <w:r>
        <w:rPr>
          <w:spacing w:val="-3"/>
          <w:sz w:val="28"/>
        </w:rPr>
        <w:t> </w:t>
      </w:r>
      <w:r>
        <w:rPr>
          <w:sz w:val="28"/>
        </w:rPr>
        <w:t>yêu</w:t>
      </w:r>
      <w:r>
        <w:rPr>
          <w:spacing w:val="-2"/>
          <w:sz w:val="28"/>
        </w:rPr>
        <w:t> </w:t>
      </w:r>
      <w:r>
        <w:rPr>
          <w:sz w:val="28"/>
        </w:rPr>
        <w:t>cầu</w:t>
      </w:r>
      <w:r>
        <w:rPr>
          <w:spacing w:val="-5"/>
          <w:sz w:val="28"/>
        </w:rPr>
        <w:t> </w:t>
      </w:r>
      <w:r>
        <w:rPr>
          <w:sz w:val="28"/>
        </w:rPr>
        <w:t>khởi</w:t>
      </w:r>
      <w:r>
        <w:rPr>
          <w:spacing w:val="-5"/>
          <w:sz w:val="28"/>
        </w:rPr>
        <w:t> </w:t>
      </w:r>
      <w:r>
        <w:rPr>
          <w:sz w:val="28"/>
        </w:rPr>
        <w:t>kiện</w:t>
      </w:r>
      <w:r>
        <w:rPr>
          <w:spacing w:val="-1"/>
          <w:sz w:val="28"/>
        </w:rPr>
        <w:t> </w:t>
      </w:r>
      <w:r>
        <w:rPr>
          <w:sz w:val="28"/>
        </w:rPr>
        <w:t>của</w:t>
      </w:r>
      <w:r>
        <w:rPr>
          <w:spacing w:val="-3"/>
          <w:sz w:val="28"/>
        </w:rPr>
        <w:t> </w:t>
      </w:r>
      <w:r>
        <w:rPr>
          <w:sz w:val="28"/>
        </w:rPr>
        <w:t>nguyên</w:t>
      </w:r>
      <w:r>
        <w:rPr>
          <w:spacing w:val="-2"/>
          <w:sz w:val="28"/>
        </w:rPr>
        <w:t> </w:t>
      </w:r>
      <w:r>
        <w:rPr>
          <w:sz w:val="28"/>
        </w:rPr>
        <w:t>đơn</w:t>
      </w:r>
      <w:r>
        <w:rPr>
          <w:spacing w:val="-1"/>
          <w:sz w:val="28"/>
        </w:rPr>
        <w:t> </w:t>
      </w:r>
      <w:r>
        <w:rPr>
          <w:sz w:val="28"/>
        </w:rPr>
        <w:t>anh</w:t>
      </w:r>
      <w:r>
        <w:rPr>
          <w:spacing w:val="-2"/>
          <w:sz w:val="28"/>
        </w:rPr>
        <w:t> </w:t>
      </w:r>
      <w:r>
        <w:rPr>
          <w:sz w:val="28"/>
        </w:rPr>
        <w:t>Lê</w:t>
      </w:r>
      <w:r>
        <w:rPr>
          <w:spacing w:val="-6"/>
          <w:sz w:val="28"/>
        </w:rPr>
        <w:t> </w:t>
      </w:r>
      <w:r>
        <w:rPr>
          <w:sz w:val="28"/>
        </w:rPr>
        <w:t>Trọng</w:t>
      </w:r>
      <w:r>
        <w:rPr>
          <w:spacing w:val="5"/>
          <w:sz w:val="28"/>
        </w:rPr>
        <w:t> </w:t>
      </w:r>
      <w:r>
        <w:rPr>
          <w:spacing w:val="-5"/>
          <w:sz w:val="28"/>
        </w:rPr>
        <w:t>B.</w:t>
      </w:r>
    </w:p>
    <w:p>
      <w:pPr>
        <w:pStyle w:val="BodyText"/>
        <w:spacing w:line="237" w:lineRule="auto" w:before="106"/>
        <w:ind w:right="322" w:firstLine="719"/>
      </w:pPr>
      <w:r>
        <w:rPr/>
        <w:t>Buộc bà Lê Thị Kim C trả anh Lê Trọng B số tiền vay 229.000.000 </w:t>
      </w:r>
      <w:r>
        <w:rPr>
          <w:spacing w:val="13"/>
        </w:rPr>
        <w:t>(hai </w:t>
      </w:r>
      <w:r>
        <w:rPr>
          <w:spacing w:val="14"/>
        </w:rPr>
        <w:t>trăm</w:t>
      </w:r>
      <w:r>
        <w:rPr>
          <w:spacing w:val="40"/>
        </w:rPr>
        <w:t> </w:t>
      </w:r>
      <w:r>
        <w:rPr>
          <w:spacing w:val="13"/>
        </w:rPr>
        <w:t>hai</w:t>
      </w:r>
      <w:r>
        <w:rPr>
          <w:spacing w:val="40"/>
        </w:rPr>
        <w:t> </w:t>
      </w:r>
      <w:r>
        <w:rPr>
          <w:spacing w:val="13"/>
        </w:rPr>
        <w:t>mươi</w:t>
      </w:r>
      <w:r>
        <w:rPr>
          <w:spacing w:val="40"/>
        </w:rPr>
        <w:t> </w:t>
      </w:r>
      <w:r>
        <w:rPr>
          <w:spacing w:val="14"/>
        </w:rPr>
        <w:t>chín</w:t>
      </w:r>
      <w:r>
        <w:rPr>
          <w:spacing w:val="40"/>
        </w:rPr>
        <w:t> </w:t>
      </w:r>
      <w:r>
        <w:rPr>
          <w:spacing w:val="16"/>
        </w:rPr>
        <w:t>triệu)</w:t>
      </w:r>
      <w:r>
        <w:rPr>
          <w:spacing w:val="40"/>
        </w:rPr>
        <w:t> </w:t>
      </w:r>
      <w:r>
        <w:rPr>
          <w:spacing w:val="17"/>
        </w:rPr>
        <w:t>đồng,</w:t>
      </w:r>
      <w:r>
        <w:rPr>
          <w:spacing w:val="9"/>
        </w:rPr>
        <w:t> </w:t>
      </w:r>
      <w:r>
        <w:rPr/>
        <w:t>thực hiện khi án có hiệu lực pháp luật.</w:t>
      </w:r>
    </w:p>
    <w:p>
      <w:pPr>
        <w:pStyle w:val="BodyText"/>
        <w:spacing w:before="104"/>
        <w:ind w:right="308" w:firstLine="719"/>
      </w:pPr>
      <w:r>
        <w:rPr/>
        <w:t>Kể từ ngày người được thi hành án có đơn yêu cầu thi hành án cho đến khi thi hành án xong, người phải thi hành án còn phải chịu số tiền lãi của số tiền phải thi hành án theo mức lãi suất quy định tại Điều 357, Điều 468 Bộ luật dân sự.</w:t>
      </w:r>
    </w:p>
    <w:p>
      <w:pPr>
        <w:pStyle w:val="ListParagraph"/>
        <w:numPr>
          <w:ilvl w:val="1"/>
          <w:numId w:val="8"/>
        </w:numPr>
        <w:tabs>
          <w:tab w:pos="1767" w:val="left" w:leader="none"/>
        </w:tabs>
        <w:spacing w:line="240" w:lineRule="auto" w:before="100" w:after="0"/>
        <w:ind w:left="759" w:right="305" w:firstLine="719"/>
        <w:jc w:val="both"/>
        <w:rPr>
          <w:sz w:val="28"/>
        </w:rPr>
      </w:pPr>
      <w:r>
        <w:rPr>
          <w:sz w:val="28"/>
        </w:rPr>
        <w:t>Đình chỉ xét xử sơ thẩm</w:t>
      </w:r>
      <w:r>
        <w:rPr>
          <w:spacing w:val="-1"/>
          <w:sz w:val="28"/>
        </w:rPr>
        <w:t> </w:t>
      </w:r>
      <w:r>
        <w:rPr>
          <w:sz w:val="28"/>
        </w:rPr>
        <w:t>đối với yêu cầu của nguyên đơn bà Nguyễn Thị A về việc yêu cầu ông Lê Văn Thất trả số tiền 1.047.740.000đồng và yêu cầu của nguyên đơn anh Lê Trọng B về việc yêu cầu ông Lê Văn Thất trả số tiền </w:t>
      </w:r>
      <w:r>
        <w:rPr>
          <w:spacing w:val="-2"/>
          <w:sz w:val="28"/>
        </w:rPr>
        <w:t>229.000.000đồng.</w:t>
      </w:r>
    </w:p>
    <w:p>
      <w:pPr>
        <w:pStyle w:val="ListParagraph"/>
        <w:numPr>
          <w:ilvl w:val="1"/>
          <w:numId w:val="8"/>
        </w:numPr>
        <w:tabs>
          <w:tab w:pos="1763" w:val="left" w:leader="none"/>
        </w:tabs>
        <w:spacing w:line="240" w:lineRule="auto" w:before="101" w:after="0"/>
        <w:ind w:left="759" w:right="303" w:firstLine="719"/>
        <w:jc w:val="both"/>
        <w:rPr>
          <w:sz w:val="28"/>
        </w:rPr>
      </w:pPr>
      <w:r>
        <w:rPr>
          <w:sz w:val="28"/>
        </w:rPr>
        <w:t>Không chấp</w:t>
      </w:r>
      <w:r>
        <w:rPr>
          <w:spacing w:val="-1"/>
          <w:sz w:val="28"/>
        </w:rPr>
        <w:t> </w:t>
      </w:r>
      <w:r>
        <w:rPr>
          <w:sz w:val="28"/>
        </w:rPr>
        <w:t>nhận</w:t>
      </w:r>
      <w:r>
        <w:rPr>
          <w:spacing w:val="-1"/>
          <w:sz w:val="28"/>
        </w:rPr>
        <w:t> </w:t>
      </w:r>
      <w:r>
        <w:rPr>
          <w:sz w:val="28"/>
        </w:rPr>
        <w:t>yêu</w:t>
      </w:r>
      <w:r>
        <w:rPr>
          <w:spacing w:val="-1"/>
          <w:sz w:val="28"/>
        </w:rPr>
        <w:t> </w:t>
      </w:r>
      <w:r>
        <w:rPr>
          <w:sz w:val="28"/>
        </w:rPr>
        <w:t>cầu</w:t>
      </w:r>
      <w:r>
        <w:rPr>
          <w:spacing w:val="-1"/>
          <w:sz w:val="28"/>
        </w:rPr>
        <w:t> </w:t>
      </w:r>
      <w:r>
        <w:rPr>
          <w:sz w:val="28"/>
        </w:rPr>
        <w:t>khởi</w:t>
      </w:r>
      <w:r>
        <w:rPr>
          <w:spacing w:val="-1"/>
          <w:sz w:val="28"/>
        </w:rPr>
        <w:t> </w:t>
      </w:r>
      <w:r>
        <w:rPr>
          <w:sz w:val="28"/>
        </w:rPr>
        <w:t>kiện</w:t>
      </w:r>
      <w:r>
        <w:rPr>
          <w:spacing w:val="-1"/>
          <w:sz w:val="28"/>
        </w:rPr>
        <w:t> </w:t>
      </w:r>
      <w:r>
        <w:rPr>
          <w:sz w:val="28"/>
        </w:rPr>
        <w:t>phản</w:t>
      </w:r>
      <w:r>
        <w:rPr>
          <w:spacing w:val="-1"/>
          <w:sz w:val="28"/>
        </w:rPr>
        <w:t> </w:t>
      </w:r>
      <w:r>
        <w:rPr>
          <w:sz w:val="28"/>
        </w:rPr>
        <w:t>tố</w:t>
      </w:r>
      <w:r>
        <w:rPr>
          <w:spacing w:val="-1"/>
          <w:sz w:val="28"/>
        </w:rPr>
        <w:t> </w:t>
      </w:r>
      <w:r>
        <w:rPr>
          <w:sz w:val="28"/>
        </w:rPr>
        <w:t>của</w:t>
      </w:r>
      <w:r>
        <w:rPr>
          <w:spacing w:val="-2"/>
          <w:sz w:val="28"/>
        </w:rPr>
        <w:t> </w:t>
      </w:r>
      <w:r>
        <w:rPr>
          <w:sz w:val="28"/>
        </w:rPr>
        <w:t>bị</w:t>
      </w:r>
      <w:r>
        <w:rPr>
          <w:spacing w:val="-1"/>
          <w:sz w:val="28"/>
        </w:rPr>
        <w:t> </w:t>
      </w:r>
      <w:r>
        <w:rPr>
          <w:sz w:val="28"/>
        </w:rPr>
        <w:t>đơn</w:t>
      </w:r>
      <w:r>
        <w:rPr>
          <w:spacing w:val="-1"/>
          <w:sz w:val="28"/>
        </w:rPr>
        <w:t> </w:t>
      </w:r>
      <w:r>
        <w:rPr>
          <w:sz w:val="28"/>
        </w:rPr>
        <w:t>bà Lê</w:t>
      </w:r>
      <w:r>
        <w:rPr>
          <w:spacing w:val="-1"/>
          <w:sz w:val="28"/>
        </w:rPr>
        <w:t> </w:t>
      </w:r>
      <w:r>
        <w:rPr>
          <w:sz w:val="28"/>
        </w:rPr>
        <w:t>Thị</w:t>
      </w:r>
      <w:r>
        <w:rPr>
          <w:spacing w:val="-1"/>
          <w:sz w:val="28"/>
        </w:rPr>
        <w:t> </w:t>
      </w:r>
      <w:r>
        <w:rPr>
          <w:sz w:val="28"/>
        </w:rPr>
        <w:t>Kim</w:t>
      </w:r>
      <w:r>
        <w:rPr>
          <w:spacing w:val="-4"/>
          <w:sz w:val="28"/>
        </w:rPr>
        <w:t> </w:t>
      </w:r>
      <w:r>
        <w:rPr>
          <w:sz w:val="28"/>
        </w:rPr>
        <w:t>C về việc yêu cầu cấn trừ số tiền 240.000.000đồng vào số tiền hụi bà Lê Thị Kim</w:t>
      </w:r>
      <w:r>
        <w:rPr>
          <w:spacing w:val="-1"/>
          <w:sz w:val="28"/>
        </w:rPr>
        <w:t> </w:t>
      </w:r>
      <w:r>
        <w:rPr>
          <w:sz w:val="28"/>
        </w:rPr>
        <w:t>C nợ bà Nguyễn Thị A.</w:t>
      </w:r>
    </w:p>
    <w:p>
      <w:pPr>
        <w:pStyle w:val="ListParagraph"/>
        <w:numPr>
          <w:ilvl w:val="1"/>
          <w:numId w:val="8"/>
        </w:numPr>
        <w:tabs>
          <w:tab w:pos="1761" w:val="left" w:leader="none"/>
        </w:tabs>
        <w:spacing w:line="240" w:lineRule="auto" w:before="98" w:after="0"/>
        <w:ind w:left="1760"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line="237" w:lineRule="auto" w:before="106"/>
        <w:ind w:right="297" w:firstLine="719"/>
      </w:pPr>
      <w:r>
        <w:rPr/>
        <w:t>Bà Lê Thị Kim C phải chịu 65.292.000 đồng (sáu mươi lăm triệu hai trăm chín mươi hai ngàn đồng) án phí dân sự sơ thẩm.</w:t>
      </w:r>
    </w:p>
    <w:p>
      <w:pPr>
        <w:pStyle w:val="BodyText"/>
        <w:spacing w:before="101"/>
        <w:ind w:right="300" w:firstLine="719"/>
      </w:pPr>
      <w:r>
        <w:rPr/>
        <w:t>Bà</w:t>
      </w:r>
      <w:r>
        <w:rPr>
          <w:spacing w:val="-2"/>
        </w:rPr>
        <w:t> </w:t>
      </w:r>
      <w:r>
        <w:rPr/>
        <w:t>Nguyễn</w:t>
      </w:r>
      <w:r>
        <w:rPr>
          <w:spacing w:val="-1"/>
        </w:rPr>
        <w:t> </w:t>
      </w:r>
      <w:r>
        <w:rPr/>
        <w:t>Thị A</w:t>
      </w:r>
      <w:r>
        <w:rPr>
          <w:spacing w:val="-4"/>
        </w:rPr>
        <w:t> </w:t>
      </w:r>
      <w:r>
        <w:rPr/>
        <w:t>phải</w:t>
      </w:r>
      <w:r>
        <w:rPr>
          <w:spacing w:val="-1"/>
        </w:rPr>
        <w:t> </w:t>
      </w:r>
      <w:r>
        <w:rPr/>
        <w:t>chịu</w:t>
      </w:r>
      <w:r>
        <w:rPr>
          <w:spacing w:val="-2"/>
        </w:rPr>
        <w:t> </w:t>
      </w:r>
      <w:r>
        <w:rPr/>
        <w:t>2.650.000đồng án</w:t>
      </w:r>
      <w:r>
        <w:rPr>
          <w:spacing w:val="-1"/>
        </w:rPr>
        <w:t> </w:t>
      </w:r>
      <w:r>
        <w:rPr/>
        <w:t>phí</w:t>
      </w:r>
      <w:r>
        <w:rPr>
          <w:spacing w:val="-1"/>
        </w:rPr>
        <w:t> </w:t>
      </w:r>
      <w:r>
        <w:rPr/>
        <w:t>dân</w:t>
      </w:r>
      <w:r>
        <w:rPr>
          <w:spacing w:val="-1"/>
        </w:rPr>
        <w:t> </w:t>
      </w:r>
      <w:r>
        <w:rPr/>
        <w:t>sự</w:t>
      </w:r>
      <w:r>
        <w:rPr>
          <w:spacing w:val="-4"/>
        </w:rPr>
        <w:t> </w:t>
      </w:r>
      <w:r>
        <w:rPr/>
        <w:t>sơ</w:t>
      </w:r>
      <w:r>
        <w:rPr>
          <w:spacing w:val="-5"/>
        </w:rPr>
        <w:t> </w:t>
      </w:r>
      <w:r>
        <w:rPr/>
        <w:t>thẩm,</w:t>
      </w:r>
      <w:r>
        <w:rPr>
          <w:spacing w:val="-3"/>
        </w:rPr>
        <w:t> </w:t>
      </w:r>
      <w:r>
        <w:rPr/>
        <w:t>được</w:t>
      </w:r>
      <w:r>
        <w:rPr>
          <w:spacing w:val="-2"/>
        </w:rPr>
        <w:t> </w:t>
      </w:r>
      <w:r>
        <w:rPr/>
        <w:t>trừ vào số tiền tạm ứng án phí 21.716.000 đồng bà Nguyễn Thị A đã nộp theo biên</w:t>
      </w:r>
      <w:r>
        <w:rPr>
          <w:spacing w:val="40"/>
        </w:rPr>
        <w:t> </w:t>
      </w:r>
      <w:r>
        <w:rPr/>
        <w:t>lai thu tạm ứng án phí, lệ phí Tòa án số 3984 ngày 22/02/2022 của Chi cục Thi hành</w:t>
      </w:r>
      <w:r>
        <w:rPr>
          <w:spacing w:val="46"/>
        </w:rPr>
        <w:t> </w:t>
      </w:r>
      <w:r>
        <w:rPr/>
        <w:t>án</w:t>
      </w:r>
      <w:r>
        <w:rPr>
          <w:spacing w:val="47"/>
        </w:rPr>
        <w:t> </w:t>
      </w:r>
      <w:r>
        <w:rPr/>
        <w:t>dân</w:t>
      </w:r>
      <w:r>
        <w:rPr>
          <w:spacing w:val="50"/>
        </w:rPr>
        <w:t> </w:t>
      </w:r>
      <w:r>
        <w:rPr/>
        <w:t>sự</w:t>
      </w:r>
      <w:r>
        <w:rPr>
          <w:spacing w:val="45"/>
        </w:rPr>
        <w:t> </w:t>
      </w:r>
      <w:r>
        <w:rPr/>
        <w:t>huyện</w:t>
      </w:r>
      <w:r>
        <w:rPr>
          <w:spacing w:val="54"/>
        </w:rPr>
        <w:t> </w:t>
      </w:r>
      <w:r>
        <w:rPr/>
        <w:t>AA,</w:t>
      </w:r>
      <w:r>
        <w:rPr>
          <w:spacing w:val="48"/>
        </w:rPr>
        <w:t> </w:t>
      </w:r>
      <w:r>
        <w:rPr/>
        <w:t>tỉnh</w:t>
      </w:r>
      <w:r>
        <w:rPr>
          <w:spacing w:val="50"/>
        </w:rPr>
        <w:t> </w:t>
      </w:r>
      <w:r>
        <w:rPr/>
        <w:t>Tiền</w:t>
      </w:r>
      <w:r>
        <w:rPr>
          <w:spacing w:val="49"/>
        </w:rPr>
        <w:t> </w:t>
      </w:r>
      <w:r>
        <w:rPr/>
        <w:t>Giang.</w:t>
      </w:r>
      <w:r>
        <w:rPr>
          <w:spacing w:val="51"/>
        </w:rPr>
        <w:t> </w:t>
      </w:r>
      <w:r>
        <w:rPr/>
        <w:t>Hoàn</w:t>
      </w:r>
      <w:r>
        <w:rPr>
          <w:spacing w:val="50"/>
        </w:rPr>
        <w:t> </w:t>
      </w:r>
      <w:r>
        <w:rPr/>
        <w:t>lại</w:t>
      </w:r>
      <w:r>
        <w:rPr>
          <w:spacing w:val="47"/>
        </w:rPr>
        <w:t> </w:t>
      </w:r>
      <w:r>
        <w:rPr/>
        <w:t>cho</w:t>
      </w:r>
      <w:r>
        <w:rPr>
          <w:spacing w:val="46"/>
        </w:rPr>
        <w:t> </w:t>
      </w:r>
      <w:r>
        <w:rPr/>
        <w:t>bà</w:t>
      </w:r>
      <w:r>
        <w:rPr>
          <w:spacing w:val="49"/>
        </w:rPr>
        <w:t> </w:t>
      </w:r>
      <w:r>
        <w:rPr/>
        <w:t>Nguyễn</w:t>
      </w:r>
      <w:r>
        <w:rPr>
          <w:spacing w:val="50"/>
        </w:rPr>
        <w:t> </w:t>
      </w:r>
      <w:r>
        <w:rPr/>
        <w:t>Thị</w:t>
      </w:r>
      <w:r>
        <w:rPr>
          <w:spacing w:val="51"/>
        </w:rPr>
        <w:t> </w:t>
      </w:r>
      <w:r>
        <w:rPr>
          <w:spacing w:val="-10"/>
        </w:rPr>
        <w:t>A</w:t>
      </w:r>
    </w:p>
    <w:p>
      <w:pPr>
        <w:pStyle w:val="BodyText"/>
        <w:spacing w:line="321" w:lineRule="exact"/>
      </w:pPr>
      <w:r>
        <w:rPr/>
        <w:t>19.066.000</w:t>
      </w:r>
      <w:r>
        <w:rPr>
          <w:spacing w:val="-3"/>
        </w:rPr>
        <w:t> </w:t>
      </w:r>
      <w:r>
        <w:rPr/>
        <w:t>đồng</w:t>
      </w:r>
      <w:r>
        <w:rPr>
          <w:spacing w:val="-6"/>
        </w:rPr>
        <w:t> </w:t>
      </w:r>
      <w:r>
        <w:rPr/>
        <w:t>tạm</w:t>
      </w:r>
      <w:r>
        <w:rPr>
          <w:spacing w:val="-7"/>
        </w:rPr>
        <w:t> </w:t>
      </w:r>
      <w:r>
        <w:rPr/>
        <w:t>ứng</w:t>
      </w:r>
      <w:r>
        <w:rPr>
          <w:spacing w:val="-2"/>
        </w:rPr>
        <w:t> </w:t>
      </w:r>
      <w:r>
        <w:rPr/>
        <w:t>án</w:t>
      </w:r>
      <w:r>
        <w:rPr>
          <w:spacing w:val="-2"/>
        </w:rPr>
        <w:t> </w:t>
      </w:r>
      <w:r>
        <w:rPr>
          <w:spacing w:val="-4"/>
        </w:rPr>
        <w:t>phí.</w:t>
      </w:r>
    </w:p>
    <w:p>
      <w:pPr>
        <w:pStyle w:val="BodyText"/>
        <w:spacing w:before="103"/>
        <w:ind w:right="302" w:firstLine="719"/>
      </w:pPr>
      <w:r>
        <w:rPr/>
        <w:t>Anh Lê Trọng B không phải chịu án phí dân sự sơ thẩm. Hoàn lại anh Lê Trọng B số tiền tạm ứng án phí 5.725.000 (năm triệu bảy trăm hai mươi lăm ngàn) đồng theo biên lai thu tạm ứng án phí, lệ phí Tòa án số 3985 ngày 22/02/2022 của Chi cục Thi hành án dân sự huyện AA, tỉnh Tiền Giang.</w:t>
      </w:r>
    </w:p>
    <w:p>
      <w:pPr>
        <w:pStyle w:val="BodyText"/>
        <w:spacing w:before="99"/>
        <w:ind w:right="304" w:firstLine="719"/>
      </w:pPr>
      <w:r>
        <w:rPr/>
        <w:t>Bà Lê Thị Kim C không phải chịu án phí Dân sự phúc thẩm. Hoàn lại bà</w:t>
      </w:r>
      <w:r>
        <w:rPr>
          <w:spacing w:val="40"/>
        </w:rPr>
        <w:t> </w:t>
      </w:r>
      <w:r>
        <w:rPr/>
        <w:t>Lê Thị Kim C 300.000đồng tạm ứng án phí phúc thẩm theo biên lai thu số số 0020864 ngày 09/8/2022 của Chi cục Thi hành án dân sự huyện AA, tỉnh Tiền </w:t>
      </w:r>
      <w:r>
        <w:rPr>
          <w:spacing w:val="-2"/>
        </w:rPr>
        <w:t>Giang.</w:t>
      </w:r>
    </w:p>
    <w:p>
      <w:pPr>
        <w:pStyle w:val="BodyText"/>
        <w:spacing w:before="121"/>
        <w:ind w:left="1326"/>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spacing w:before="120"/>
        <w:ind w:left="759" w:right="309" w:firstLine="566"/>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B</w:t>
      </w:r>
      <w:r>
        <w:rPr>
          <w:i/>
          <w:spacing w:val="-1"/>
          <w:sz w:val="28"/>
        </w:rPr>
        <w:t> </w:t>
      </w:r>
      <w:r>
        <w:rPr>
          <w:i/>
          <w:sz w:val="28"/>
        </w:rPr>
        <w:t>thỏa thuận thi</w:t>
      </w:r>
      <w:r>
        <w:rPr>
          <w:i/>
          <w:spacing w:val="-1"/>
          <w:sz w:val="28"/>
        </w:rPr>
        <w:t> </w:t>
      </w:r>
      <w:r>
        <w:rPr>
          <w:i/>
          <w:sz w:val="28"/>
        </w:rPr>
        <w:t>hành</w:t>
      </w:r>
      <w:r>
        <w:rPr>
          <w:i/>
          <w:spacing w:val="-1"/>
          <w:sz w:val="28"/>
        </w:rPr>
        <w:t> </w:t>
      </w:r>
      <w:r>
        <w:rPr>
          <w:i/>
          <w:sz w:val="28"/>
        </w:rPr>
        <w:t>án, B</w:t>
      </w:r>
      <w:r>
        <w:rPr>
          <w:i/>
          <w:spacing w:val="-1"/>
          <w:sz w:val="28"/>
        </w:rPr>
        <w:t> </w:t>
      </w:r>
      <w:r>
        <w:rPr>
          <w:i/>
          <w:sz w:val="28"/>
        </w:rPr>
        <w:t>yêu cầu thi hành án, tự nguyện thi hành án</w:t>
      </w:r>
    </w:p>
    <w:p>
      <w:pPr>
        <w:spacing w:after="0"/>
        <w:jc w:val="both"/>
        <w:rPr>
          <w:sz w:val="28"/>
        </w:rPr>
        <w:sectPr>
          <w:pgSz w:w="11910" w:h="16850"/>
          <w:pgMar w:header="0" w:footer="655" w:top="1340" w:bottom="840" w:left="940" w:right="700"/>
        </w:sectPr>
      </w:pPr>
    </w:p>
    <w:p>
      <w:pPr>
        <w:spacing w:before="63"/>
        <w:ind w:left="759" w:right="304" w:firstLine="0"/>
        <w:jc w:val="both"/>
        <w:rPr>
          <w:i/>
          <w:sz w:val="28"/>
        </w:rPr>
      </w:pPr>
      <w:r>
        <w:rPr>
          <w:i/>
          <w:sz w:val="28"/>
        </w:rPr>
        <w:t>hoặc bị cưỡng chế</w:t>
      </w:r>
      <w:r>
        <w:rPr>
          <w:i/>
          <w:spacing w:val="-2"/>
          <w:sz w:val="28"/>
        </w:rPr>
        <w:t> </w:t>
      </w:r>
      <w:r>
        <w:rPr>
          <w:i/>
          <w:sz w:val="28"/>
        </w:rPr>
        <w:t>thi hành án theo</w:t>
      </w:r>
      <w:r>
        <w:rPr>
          <w:i/>
          <w:spacing w:val="-1"/>
          <w:sz w:val="28"/>
        </w:rPr>
        <w:t> </w:t>
      </w:r>
      <w:r>
        <w:rPr>
          <w:i/>
          <w:sz w:val="28"/>
        </w:rPr>
        <w:t>quy định tại các Điều 6, 7 và 9 Luật Thi hành</w:t>
      </w:r>
      <w:r>
        <w:rPr>
          <w:i/>
          <w:sz w:val="28"/>
        </w:rPr>
        <w:t> án dân sự; thời hiệu thi hành án được thực hiện theo quy định tại Điều 30 Luật Thi hành án dân sự.</w:t>
      </w:r>
    </w:p>
    <w:p>
      <w:pPr>
        <w:pStyle w:val="BodyText"/>
        <w:ind w:left="0"/>
        <w:jc w:val="left"/>
        <w:rPr>
          <w:i/>
          <w:sz w:val="20"/>
        </w:rPr>
      </w:pPr>
    </w:p>
    <w:p>
      <w:pPr>
        <w:pStyle w:val="BodyText"/>
        <w:spacing w:before="5"/>
        <w:ind w:left="0"/>
        <w:jc w:val="left"/>
        <w:rPr>
          <w:i/>
          <w:sz w:val="12"/>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1"/>
        <w:gridCol w:w="6028"/>
      </w:tblGrid>
      <w:tr>
        <w:trPr>
          <w:trHeight w:val="2057" w:hRule="atLeast"/>
        </w:trPr>
        <w:tc>
          <w:tcPr>
            <w:tcW w:w="402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9"/>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3"/>
                <w:sz w:val="22"/>
              </w:rPr>
              <w:t> </w:t>
            </w:r>
            <w:r>
              <w:rPr>
                <w:sz w:val="22"/>
              </w:rPr>
              <w:t>Tiền </w:t>
            </w:r>
            <w:r>
              <w:rPr>
                <w:spacing w:val="-2"/>
                <w:sz w:val="22"/>
              </w:rPr>
              <w:t>Giang;</w:t>
            </w:r>
          </w:p>
          <w:p>
            <w:pPr>
              <w:pStyle w:val="TableParagraph"/>
              <w:numPr>
                <w:ilvl w:val="0"/>
                <w:numId w:val="9"/>
              </w:numPr>
              <w:tabs>
                <w:tab w:pos="175" w:val="left" w:leader="none"/>
              </w:tabs>
              <w:spacing w:line="252" w:lineRule="exact" w:before="1"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AA;</w:t>
            </w:r>
          </w:p>
          <w:p>
            <w:pPr>
              <w:pStyle w:val="TableParagraph"/>
              <w:numPr>
                <w:ilvl w:val="0"/>
                <w:numId w:val="9"/>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1"/>
                <w:sz w:val="22"/>
              </w:rPr>
              <w:t> </w:t>
            </w:r>
            <w:r>
              <w:rPr>
                <w:sz w:val="22"/>
              </w:rPr>
              <w:t>huyện</w:t>
            </w:r>
            <w:r>
              <w:rPr>
                <w:spacing w:val="-2"/>
                <w:sz w:val="22"/>
              </w:rPr>
              <w:t> </w:t>
            </w:r>
            <w:r>
              <w:rPr>
                <w:spacing w:val="-5"/>
                <w:sz w:val="22"/>
              </w:rPr>
              <w:t>AA;</w:t>
            </w:r>
          </w:p>
          <w:p>
            <w:pPr>
              <w:pStyle w:val="TableParagraph"/>
              <w:numPr>
                <w:ilvl w:val="0"/>
                <w:numId w:val="9"/>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9"/>
              </w:numPr>
              <w:tabs>
                <w:tab w:pos="175" w:val="left" w:leader="none"/>
              </w:tabs>
              <w:spacing w:line="251" w:lineRule="exact" w:before="0" w:after="0"/>
              <w:ind w:left="174" w:right="0" w:hanging="125"/>
              <w:jc w:val="left"/>
              <w:rPr>
                <w:sz w:val="22"/>
              </w:rPr>
            </w:pPr>
            <w:r>
              <w:rPr>
                <w:sz w:val="22"/>
              </w:rPr>
              <w:t>Phòng</w:t>
            </w:r>
            <w:r>
              <w:rPr>
                <w:spacing w:val="-2"/>
                <w:sz w:val="22"/>
              </w:rPr>
              <w:t> KTNV&amp;THA;</w:t>
            </w:r>
          </w:p>
          <w:p>
            <w:pPr>
              <w:pStyle w:val="TableParagraph"/>
              <w:numPr>
                <w:ilvl w:val="0"/>
                <w:numId w:val="9"/>
              </w:numPr>
              <w:tabs>
                <w:tab w:pos="190" w:val="left" w:leader="none"/>
              </w:tabs>
              <w:spacing w:line="275" w:lineRule="exact" w:before="0" w:after="0"/>
              <w:ind w:left="189" w:right="0" w:hanging="140"/>
              <w:jc w:val="left"/>
              <w:rPr>
                <w:sz w:val="24"/>
              </w:rPr>
            </w:pPr>
            <w:r>
              <w:rPr>
                <w:sz w:val="24"/>
              </w:rPr>
              <w:t>Cổng</w:t>
            </w:r>
            <w:r>
              <w:rPr>
                <w:spacing w:val="-8"/>
                <w:sz w:val="24"/>
              </w:rPr>
              <w:t> </w:t>
            </w:r>
            <w:r>
              <w:rPr>
                <w:sz w:val="24"/>
              </w:rPr>
              <w:t>thông</w:t>
            </w:r>
            <w:r>
              <w:rPr>
                <w:spacing w:val="-7"/>
                <w:sz w:val="24"/>
              </w:rPr>
              <w:t> </w:t>
            </w:r>
            <w:r>
              <w:rPr>
                <w:sz w:val="24"/>
              </w:rPr>
              <w:t>tin</w:t>
            </w:r>
            <w:r>
              <w:rPr>
                <w:spacing w:val="-5"/>
                <w:sz w:val="24"/>
              </w:rPr>
              <w:t> </w:t>
            </w:r>
            <w:r>
              <w:rPr>
                <w:sz w:val="24"/>
              </w:rPr>
              <w:t>điện</w:t>
            </w:r>
            <w:r>
              <w:rPr>
                <w:spacing w:val="-4"/>
                <w:sz w:val="24"/>
              </w:rPr>
              <w:t> </w:t>
            </w:r>
            <w:r>
              <w:rPr>
                <w:spacing w:val="-5"/>
                <w:sz w:val="24"/>
              </w:rPr>
              <w:t>tử:</w:t>
            </w:r>
          </w:p>
          <w:p>
            <w:pPr>
              <w:pStyle w:val="TableParagraph"/>
              <w:numPr>
                <w:ilvl w:val="0"/>
                <w:numId w:val="9"/>
              </w:numPr>
              <w:tabs>
                <w:tab w:pos="175" w:val="left" w:leader="none"/>
              </w:tabs>
              <w:spacing w:line="233" w:lineRule="exact" w:before="2"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6028" w:type="dxa"/>
          </w:tcPr>
          <w:p>
            <w:pPr>
              <w:pStyle w:val="TableParagraph"/>
              <w:ind w:left="1389" w:hanging="41"/>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tc>
      </w:tr>
    </w:tbl>
    <w:p>
      <w:pPr>
        <w:pStyle w:val="BodyText"/>
        <w:spacing w:before="8"/>
        <w:ind w:left="0"/>
        <w:jc w:val="left"/>
        <w:rPr>
          <w:i/>
          <w:sz w:val="25"/>
        </w:rPr>
      </w:pPr>
    </w:p>
    <w:p>
      <w:pPr>
        <w:spacing w:before="0"/>
        <w:ind w:left="6520" w:right="0" w:firstLine="0"/>
        <w:jc w:val="left"/>
        <w:rPr>
          <w:b/>
          <w:sz w:val="28"/>
        </w:rPr>
      </w:pPr>
      <w:r>
        <w:rPr>
          <w:b/>
          <w:sz w:val="28"/>
        </w:rPr>
        <w:t>Nguyễn</w:t>
      </w:r>
      <w:r>
        <w:rPr>
          <w:b/>
          <w:spacing w:val="17"/>
          <w:sz w:val="28"/>
        </w:rPr>
        <w:t> </w:t>
      </w:r>
      <w:r>
        <w:rPr>
          <w:b/>
          <w:sz w:val="28"/>
        </w:rPr>
        <w:t>Thanh</w:t>
      </w:r>
      <w:r>
        <w:rPr>
          <w:b/>
          <w:spacing w:val="19"/>
          <w:sz w:val="28"/>
        </w:rPr>
        <w:t> </w:t>
      </w:r>
      <w:r>
        <w:rPr>
          <w:b/>
          <w:spacing w:val="-4"/>
          <w:sz w:val="28"/>
        </w:rPr>
        <w:t>Nhàn</w:t>
      </w:r>
    </w:p>
    <w:sectPr>
      <w:pgSz w:w="11910" w:h="16850"/>
      <w:pgMar w:header="0" w:footer="655" w:top="1340" w:bottom="840" w:left="9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2.869995pt;margin-top:798.291138pt;width:13.5pt;height:16.4pt;mso-position-horizontal-relative:page;mso-position-vertical-relative:page;z-index:-15836160"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759"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10" w:hanging="185"/>
      </w:pPr>
      <w:rPr>
        <w:rFonts w:hint="default"/>
        <w:lang w:val="vi" w:eastAsia="en-US" w:bidi="ar-SA"/>
      </w:rPr>
    </w:lvl>
    <w:lvl w:ilvl="2">
      <w:start w:val="0"/>
      <w:numFmt w:val="bullet"/>
      <w:lvlText w:val="•"/>
      <w:lvlJc w:val="left"/>
      <w:pPr>
        <w:ind w:left="2661" w:hanging="185"/>
      </w:pPr>
      <w:rPr>
        <w:rFonts w:hint="default"/>
        <w:lang w:val="vi" w:eastAsia="en-US" w:bidi="ar-SA"/>
      </w:rPr>
    </w:lvl>
    <w:lvl w:ilvl="3">
      <w:start w:val="0"/>
      <w:numFmt w:val="bullet"/>
      <w:lvlText w:val="•"/>
      <w:lvlJc w:val="left"/>
      <w:pPr>
        <w:ind w:left="3611" w:hanging="185"/>
      </w:pPr>
      <w:rPr>
        <w:rFonts w:hint="default"/>
        <w:lang w:val="vi" w:eastAsia="en-US" w:bidi="ar-SA"/>
      </w:rPr>
    </w:lvl>
    <w:lvl w:ilvl="4">
      <w:start w:val="0"/>
      <w:numFmt w:val="bullet"/>
      <w:lvlText w:val="•"/>
      <w:lvlJc w:val="left"/>
      <w:pPr>
        <w:ind w:left="4562" w:hanging="185"/>
      </w:pPr>
      <w:rPr>
        <w:rFonts w:hint="default"/>
        <w:lang w:val="vi" w:eastAsia="en-US" w:bidi="ar-SA"/>
      </w:rPr>
    </w:lvl>
    <w:lvl w:ilvl="5">
      <w:start w:val="0"/>
      <w:numFmt w:val="bullet"/>
      <w:lvlText w:val="•"/>
      <w:lvlJc w:val="left"/>
      <w:pPr>
        <w:ind w:left="5513" w:hanging="185"/>
      </w:pPr>
      <w:rPr>
        <w:rFonts w:hint="default"/>
        <w:lang w:val="vi" w:eastAsia="en-US" w:bidi="ar-SA"/>
      </w:rPr>
    </w:lvl>
    <w:lvl w:ilvl="6">
      <w:start w:val="0"/>
      <w:numFmt w:val="bullet"/>
      <w:lvlText w:val="•"/>
      <w:lvlJc w:val="left"/>
      <w:pPr>
        <w:ind w:left="6463" w:hanging="185"/>
      </w:pPr>
      <w:rPr>
        <w:rFonts w:hint="default"/>
        <w:lang w:val="vi" w:eastAsia="en-US" w:bidi="ar-SA"/>
      </w:rPr>
    </w:lvl>
    <w:lvl w:ilvl="7">
      <w:start w:val="0"/>
      <w:numFmt w:val="bullet"/>
      <w:lvlText w:val="•"/>
      <w:lvlJc w:val="left"/>
      <w:pPr>
        <w:ind w:left="7414" w:hanging="185"/>
      </w:pPr>
      <w:rPr>
        <w:rFonts w:hint="default"/>
        <w:lang w:val="vi" w:eastAsia="en-US" w:bidi="ar-SA"/>
      </w:rPr>
    </w:lvl>
    <w:lvl w:ilvl="8">
      <w:start w:val="0"/>
      <w:numFmt w:val="bullet"/>
      <w:lvlText w:val="•"/>
      <w:lvlJc w:val="left"/>
      <w:pPr>
        <w:ind w:left="8365" w:hanging="185"/>
      </w:pPr>
      <w:rPr>
        <w:rFonts w:hint="default"/>
        <w:lang w:val="vi" w:eastAsia="en-US" w:bidi="ar-SA"/>
      </w:rPr>
    </w:lvl>
  </w:abstractNum>
  <w:abstractNum w:abstractNumId="8">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64" w:hanging="125"/>
      </w:pPr>
      <w:rPr>
        <w:rFonts w:hint="default"/>
        <w:lang w:val="vi" w:eastAsia="en-US" w:bidi="ar-SA"/>
      </w:rPr>
    </w:lvl>
    <w:lvl w:ilvl="2">
      <w:start w:val="0"/>
      <w:numFmt w:val="bullet"/>
      <w:lvlText w:val="•"/>
      <w:lvlJc w:val="left"/>
      <w:pPr>
        <w:ind w:left="948" w:hanging="125"/>
      </w:pPr>
      <w:rPr>
        <w:rFonts w:hint="default"/>
        <w:lang w:val="vi" w:eastAsia="en-US" w:bidi="ar-SA"/>
      </w:rPr>
    </w:lvl>
    <w:lvl w:ilvl="3">
      <w:start w:val="0"/>
      <w:numFmt w:val="bullet"/>
      <w:lvlText w:val="•"/>
      <w:lvlJc w:val="left"/>
      <w:pPr>
        <w:ind w:left="1332" w:hanging="125"/>
      </w:pPr>
      <w:rPr>
        <w:rFonts w:hint="default"/>
        <w:lang w:val="vi" w:eastAsia="en-US" w:bidi="ar-SA"/>
      </w:rPr>
    </w:lvl>
    <w:lvl w:ilvl="4">
      <w:start w:val="0"/>
      <w:numFmt w:val="bullet"/>
      <w:lvlText w:val="•"/>
      <w:lvlJc w:val="left"/>
      <w:pPr>
        <w:ind w:left="1716" w:hanging="125"/>
      </w:pPr>
      <w:rPr>
        <w:rFonts w:hint="default"/>
        <w:lang w:val="vi" w:eastAsia="en-US" w:bidi="ar-SA"/>
      </w:rPr>
    </w:lvl>
    <w:lvl w:ilvl="5">
      <w:start w:val="0"/>
      <w:numFmt w:val="bullet"/>
      <w:lvlText w:val="•"/>
      <w:lvlJc w:val="left"/>
      <w:pPr>
        <w:ind w:left="2100" w:hanging="125"/>
      </w:pPr>
      <w:rPr>
        <w:rFonts w:hint="default"/>
        <w:lang w:val="vi" w:eastAsia="en-US" w:bidi="ar-SA"/>
      </w:rPr>
    </w:lvl>
    <w:lvl w:ilvl="6">
      <w:start w:val="0"/>
      <w:numFmt w:val="bullet"/>
      <w:lvlText w:val="•"/>
      <w:lvlJc w:val="left"/>
      <w:pPr>
        <w:ind w:left="2484" w:hanging="125"/>
      </w:pPr>
      <w:rPr>
        <w:rFonts w:hint="default"/>
        <w:lang w:val="vi" w:eastAsia="en-US" w:bidi="ar-SA"/>
      </w:rPr>
    </w:lvl>
    <w:lvl w:ilvl="7">
      <w:start w:val="0"/>
      <w:numFmt w:val="bullet"/>
      <w:lvlText w:val="•"/>
      <w:lvlJc w:val="left"/>
      <w:pPr>
        <w:ind w:left="2868" w:hanging="125"/>
      </w:pPr>
      <w:rPr>
        <w:rFonts w:hint="default"/>
        <w:lang w:val="vi" w:eastAsia="en-US" w:bidi="ar-SA"/>
      </w:rPr>
    </w:lvl>
    <w:lvl w:ilvl="8">
      <w:start w:val="0"/>
      <w:numFmt w:val="bullet"/>
      <w:lvlText w:val="•"/>
      <w:lvlJc w:val="left"/>
      <w:pPr>
        <w:ind w:left="3252" w:hanging="125"/>
      </w:pPr>
      <w:rPr>
        <w:rFonts w:hint="default"/>
        <w:lang w:val="vi" w:eastAsia="en-US" w:bidi="ar-SA"/>
      </w:rPr>
    </w:lvl>
  </w:abstractNum>
  <w:abstractNum w:abstractNumId="7">
    <w:multiLevelType w:val="hybridMultilevel"/>
    <w:lvl w:ilvl="0">
      <w:start w:val="0"/>
      <w:numFmt w:val="bullet"/>
      <w:lvlText w:val="-"/>
      <w:lvlJc w:val="left"/>
      <w:pPr>
        <w:ind w:left="759" w:hanging="168"/>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776" w:hanging="29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722" w:hanging="298"/>
      </w:pPr>
      <w:rPr>
        <w:rFonts w:hint="default"/>
        <w:lang w:val="vi" w:eastAsia="en-US" w:bidi="ar-SA"/>
      </w:rPr>
    </w:lvl>
    <w:lvl w:ilvl="3">
      <w:start w:val="0"/>
      <w:numFmt w:val="bullet"/>
      <w:lvlText w:val="•"/>
      <w:lvlJc w:val="left"/>
      <w:pPr>
        <w:ind w:left="3665" w:hanging="298"/>
      </w:pPr>
      <w:rPr>
        <w:rFonts w:hint="default"/>
        <w:lang w:val="vi" w:eastAsia="en-US" w:bidi="ar-SA"/>
      </w:rPr>
    </w:lvl>
    <w:lvl w:ilvl="4">
      <w:start w:val="0"/>
      <w:numFmt w:val="bullet"/>
      <w:lvlText w:val="•"/>
      <w:lvlJc w:val="left"/>
      <w:pPr>
        <w:ind w:left="4608" w:hanging="298"/>
      </w:pPr>
      <w:rPr>
        <w:rFonts w:hint="default"/>
        <w:lang w:val="vi" w:eastAsia="en-US" w:bidi="ar-SA"/>
      </w:rPr>
    </w:lvl>
    <w:lvl w:ilvl="5">
      <w:start w:val="0"/>
      <w:numFmt w:val="bullet"/>
      <w:lvlText w:val="•"/>
      <w:lvlJc w:val="left"/>
      <w:pPr>
        <w:ind w:left="5551" w:hanging="298"/>
      </w:pPr>
      <w:rPr>
        <w:rFonts w:hint="default"/>
        <w:lang w:val="vi" w:eastAsia="en-US" w:bidi="ar-SA"/>
      </w:rPr>
    </w:lvl>
    <w:lvl w:ilvl="6">
      <w:start w:val="0"/>
      <w:numFmt w:val="bullet"/>
      <w:lvlText w:val="•"/>
      <w:lvlJc w:val="left"/>
      <w:pPr>
        <w:ind w:left="6494" w:hanging="298"/>
      </w:pPr>
      <w:rPr>
        <w:rFonts w:hint="default"/>
        <w:lang w:val="vi" w:eastAsia="en-US" w:bidi="ar-SA"/>
      </w:rPr>
    </w:lvl>
    <w:lvl w:ilvl="7">
      <w:start w:val="0"/>
      <w:numFmt w:val="bullet"/>
      <w:lvlText w:val="•"/>
      <w:lvlJc w:val="left"/>
      <w:pPr>
        <w:ind w:left="7437" w:hanging="298"/>
      </w:pPr>
      <w:rPr>
        <w:rFonts w:hint="default"/>
        <w:lang w:val="vi" w:eastAsia="en-US" w:bidi="ar-SA"/>
      </w:rPr>
    </w:lvl>
    <w:lvl w:ilvl="8">
      <w:start w:val="0"/>
      <w:numFmt w:val="bullet"/>
      <w:lvlText w:val="•"/>
      <w:lvlJc w:val="left"/>
      <w:pPr>
        <w:ind w:left="8380" w:hanging="298"/>
      </w:pPr>
      <w:rPr>
        <w:rFonts w:hint="default"/>
        <w:lang w:val="vi" w:eastAsia="en-US" w:bidi="ar-SA"/>
      </w:rPr>
    </w:lvl>
  </w:abstractNum>
  <w:abstractNum w:abstractNumId="6">
    <w:multiLevelType w:val="hybridMultilevel"/>
    <w:lvl w:ilvl="0">
      <w:start w:val="1"/>
      <w:numFmt w:val="decimal"/>
      <w:lvlText w:val="[%1]"/>
      <w:lvlJc w:val="left"/>
      <w:pPr>
        <w:ind w:left="759"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10" w:hanging="408"/>
      </w:pPr>
      <w:rPr>
        <w:rFonts w:hint="default"/>
        <w:lang w:val="vi" w:eastAsia="en-US" w:bidi="ar-SA"/>
      </w:rPr>
    </w:lvl>
    <w:lvl w:ilvl="2">
      <w:start w:val="0"/>
      <w:numFmt w:val="bullet"/>
      <w:lvlText w:val="•"/>
      <w:lvlJc w:val="left"/>
      <w:pPr>
        <w:ind w:left="2661" w:hanging="408"/>
      </w:pPr>
      <w:rPr>
        <w:rFonts w:hint="default"/>
        <w:lang w:val="vi" w:eastAsia="en-US" w:bidi="ar-SA"/>
      </w:rPr>
    </w:lvl>
    <w:lvl w:ilvl="3">
      <w:start w:val="0"/>
      <w:numFmt w:val="bullet"/>
      <w:lvlText w:val="•"/>
      <w:lvlJc w:val="left"/>
      <w:pPr>
        <w:ind w:left="3611" w:hanging="408"/>
      </w:pPr>
      <w:rPr>
        <w:rFonts w:hint="default"/>
        <w:lang w:val="vi" w:eastAsia="en-US" w:bidi="ar-SA"/>
      </w:rPr>
    </w:lvl>
    <w:lvl w:ilvl="4">
      <w:start w:val="0"/>
      <w:numFmt w:val="bullet"/>
      <w:lvlText w:val="•"/>
      <w:lvlJc w:val="left"/>
      <w:pPr>
        <w:ind w:left="4562" w:hanging="408"/>
      </w:pPr>
      <w:rPr>
        <w:rFonts w:hint="default"/>
        <w:lang w:val="vi" w:eastAsia="en-US" w:bidi="ar-SA"/>
      </w:rPr>
    </w:lvl>
    <w:lvl w:ilvl="5">
      <w:start w:val="0"/>
      <w:numFmt w:val="bullet"/>
      <w:lvlText w:val="•"/>
      <w:lvlJc w:val="left"/>
      <w:pPr>
        <w:ind w:left="5513" w:hanging="408"/>
      </w:pPr>
      <w:rPr>
        <w:rFonts w:hint="default"/>
        <w:lang w:val="vi" w:eastAsia="en-US" w:bidi="ar-SA"/>
      </w:rPr>
    </w:lvl>
    <w:lvl w:ilvl="6">
      <w:start w:val="0"/>
      <w:numFmt w:val="bullet"/>
      <w:lvlText w:val="•"/>
      <w:lvlJc w:val="left"/>
      <w:pPr>
        <w:ind w:left="6463" w:hanging="408"/>
      </w:pPr>
      <w:rPr>
        <w:rFonts w:hint="default"/>
        <w:lang w:val="vi" w:eastAsia="en-US" w:bidi="ar-SA"/>
      </w:rPr>
    </w:lvl>
    <w:lvl w:ilvl="7">
      <w:start w:val="0"/>
      <w:numFmt w:val="bullet"/>
      <w:lvlText w:val="•"/>
      <w:lvlJc w:val="left"/>
      <w:pPr>
        <w:ind w:left="7414" w:hanging="408"/>
      </w:pPr>
      <w:rPr>
        <w:rFonts w:hint="default"/>
        <w:lang w:val="vi" w:eastAsia="en-US" w:bidi="ar-SA"/>
      </w:rPr>
    </w:lvl>
    <w:lvl w:ilvl="8">
      <w:start w:val="0"/>
      <w:numFmt w:val="bullet"/>
      <w:lvlText w:val="•"/>
      <w:lvlJc w:val="left"/>
      <w:pPr>
        <w:ind w:left="8365" w:hanging="408"/>
      </w:pPr>
      <w:rPr>
        <w:rFonts w:hint="default"/>
        <w:lang w:val="vi" w:eastAsia="en-US" w:bidi="ar-SA"/>
      </w:rPr>
    </w:lvl>
  </w:abstractNum>
  <w:abstractNum w:abstractNumId="4">
    <w:multiLevelType w:val="hybridMultilevel"/>
    <w:lvl w:ilvl="0">
      <w:start w:val="0"/>
      <w:numFmt w:val="bullet"/>
      <w:lvlText w:val="*"/>
      <w:lvlJc w:val="left"/>
      <w:pPr>
        <w:ind w:left="1537"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12" w:hanging="212"/>
      </w:pPr>
      <w:rPr>
        <w:rFonts w:hint="default"/>
        <w:lang w:val="vi" w:eastAsia="en-US" w:bidi="ar-SA"/>
      </w:rPr>
    </w:lvl>
    <w:lvl w:ilvl="2">
      <w:start w:val="0"/>
      <w:numFmt w:val="bullet"/>
      <w:lvlText w:val="•"/>
      <w:lvlJc w:val="left"/>
      <w:pPr>
        <w:ind w:left="3285" w:hanging="212"/>
      </w:pPr>
      <w:rPr>
        <w:rFonts w:hint="default"/>
        <w:lang w:val="vi" w:eastAsia="en-US" w:bidi="ar-SA"/>
      </w:rPr>
    </w:lvl>
    <w:lvl w:ilvl="3">
      <w:start w:val="0"/>
      <w:numFmt w:val="bullet"/>
      <w:lvlText w:val="•"/>
      <w:lvlJc w:val="left"/>
      <w:pPr>
        <w:ind w:left="4157" w:hanging="212"/>
      </w:pPr>
      <w:rPr>
        <w:rFonts w:hint="default"/>
        <w:lang w:val="vi" w:eastAsia="en-US" w:bidi="ar-SA"/>
      </w:rPr>
    </w:lvl>
    <w:lvl w:ilvl="4">
      <w:start w:val="0"/>
      <w:numFmt w:val="bullet"/>
      <w:lvlText w:val="•"/>
      <w:lvlJc w:val="left"/>
      <w:pPr>
        <w:ind w:left="5030" w:hanging="212"/>
      </w:pPr>
      <w:rPr>
        <w:rFonts w:hint="default"/>
        <w:lang w:val="vi" w:eastAsia="en-US" w:bidi="ar-SA"/>
      </w:rPr>
    </w:lvl>
    <w:lvl w:ilvl="5">
      <w:start w:val="0"/>
      <w:numFmt w:val="bullet"/>
      <w:lvlText w:val="•"/>
      <w:lvlJc w:val="left"/>
      <w:pPr>
        <w:ind w:left="5903" w:hanging="212"/>
      </w:pPr>
      <w:rPr>
        <w:rFonts w:hint="default"/>
        <w:lang w:val="vi" w:eastAsia="en-US" w:bidi="ar-SA"/>
      </w:rPr>
    </w:lvl>
    <w:lvl w:ilvl="6">
      <w:start w:val="0"/>
      <w:numFmt w:val="bullet"/>
      <w:lvlText w:val="•"/>
      <w:lvlJc w:val="left"/>
      <w:pPr>
        <w:ind w:left="6775" w:hanging="212"/>
      </w:pPr>
      <w:rPr>
        <w:rFonts w:hint="default"/>
        <w:lang w:val="vi" w:eastAsia="en-US" w:bidi="ar-SA"/>
      </w:rPr>
    </w:lvl>
    <w:lvl w:ilvl="7">
      <w:start w:val="0"/>
      <w:numFmt w:val="bullet"/>
      <w:lvlText w:val="•"/>
      <w:lvlJc w:val="left"/>
      <w:pPr>
        <w:ind w:left="7648" w:hanging="212"/>
      </w:pPr>
      <w:rPr>
        <w:rFonts w:hint="default"/>
        <w:lang w:val="vi" w:eastAsia="en-US" w:bidi="ar-SA"/>
      </w:rPr>
    </w:lvl>
    <w:lvl w:ilvl="8">
      <w:start w:val="0"/>
      <w:numFmt w:val="bullet"/>
      <w:lvlText w:val="•"/>
      <w:lvlJc w:val="left"/>
      <w:pPr>
        <w:ind w:left="8521" w:hanging="212"/>
      </w:pPr>
      <w:rPr>
        <w:rFonts w:hint="default"/>
        <w:lang w:val="vi" w:eastAsia="en-US" w:bidi="ar-SA"/>
      </w:rPr>
    </w:lvl>
  </w:abstractNum>
  <w:abstractNum w:abstractNumId="3">
    <w:multiLevelType w:val="hybridMultilevel"/>
    <w:lvl w:ilvl="0">
      <w:start w:val="1"/>
      <w:numFmt w:val="decimal"/>
      <w:lvlText w:val="%1."/>
      <w:lvlJc w:val="left"/>
      <w:pPr>
        <w:ind w:left="147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58" w:hanging="281"/>
      </w:pPr>
      <w:rPr>
        <w:rFonts w:hint="default"/>
        <w:lang w:val="vi" w:eastAsia="en-US" w:bidi="ar-SA"/>
      </w:rPr>
    </w:lvl>
    <w:lvl w:ilvl="2">
      <w:start w:val="0"/>
      <w:numFmt w:val="bullet"/>
      <w:lvlText w:val="•"/>
      <w:lvlJc w:val="left"/>
      <w:pPr>
        <w:ind w:left="3237" w:hanging="281"/>
      </w:pPr>
      <w:rPr>
        <w:rFonts w:hint="default"/>
        <w:lang w:val="vi" w:eastAsia="en-US" w:bidi="ar-SA"/>
      </w:rPr>
    </w:lvl>
    <w:lvl w:ilvl="3">
      <w:start w:val="0"/>
      <w:numFmt w:val="bullet"/>
      <w:lvlText w:val="•"/>
      <w:lvlJc w:val="left"/>
      <w:pPr>
        <w:ind w:left="4115" w:hanging="281"/>
      </w:pPr>
      <w:rPr>
        <w:rFonts w:hint="default"/>
        <w:lang w:val="vi" w:eastAsia="en-US" w:bidi="ar-SA"/>
      </w:rPr>
    </w:lvl>
    <w:lvl w:ilvl="4">
      <w:start w:val="0"/>
      <w:numFmt w:val="bullet"/>
      <w:lvlText w:val="•"/>
      <w:lvlJc w:val="left"/>
      <w:pPr>
        <w:ind w:left="4994" w:hanging="281"/>
      </w:pPr>
      <w:rPr>
        <w:rFonts w:hint="default"/>
        <w:lang w:val="vi" w:eastAsia="en-US" w:bidi="ar-SA"/>
      </w:rPr>
    </w:lvl>
    <w:lvl w:ilvl="5">
      <w:start w:val="0"/>
      <w:numFmt w:val="bullet"/>
      <w:lvlText w:val="•"/>
      <w:lvlJc w:val="left"/>
      <w:pPr>
        <w:ind w:left="5873" w:hanging="281"/>
      </w:pPr>
      <w:rPr>
        <w:rFonts w:hint="default"/>
        <w:lang w:val="vi" w:eastAsia="en-US" w:bidi="ar-SA"/>
      </w:rPr>
    </w:lvl>
    <w:lvl w:ilvl="6">
      <w:start w:val="0"/>
      <w:numFmt w:val="bullet"/>
      <w:lvlText w:val="•"/>
      <w:lvlJc w:val="left"/>
      <w:pPr>
        <w:ind w:left="6751" w:hanging="281"/>
      </w:pPr>
      <w:rPr>
        <w:rFonts w:hint="default"/>
        <w:lang w:val="vi" w:eastAsia="en-US" w:bidi="ar-SA"/>
      </w:rPr>
    </w:lvl>
    <w:lvl w:ilvl="7">
      <w:start w:val="0"/>
      <w:numFmt w:val="bullet"/>
      <w:lvlText w:val="•"/>
      <w:lvlJc w:val="left"/>
      <w:pPr>
        <w:ind w:left="7630" w:hanging="281"/>
      </w:pPr>
      <w:rPr>
        <w:rFonts w:hint="default"/>
        <w:lang w:val="vi" w:eastAsia="en-US" w:bidi="ar-SA"/>
      </w:rPr>
    </w:lvl>
    <w:lvl w:ilvl="8">
      <w:start w:val="0"/>
      <w:numFmt w:val="bullet"/>
      <w:lvlText w:val="•"/>
      <w:lvlJc w:val="left"/>
      <w:pPr>
        <w:ind w:left="8509" w:hanging="281"/>
      </w:pPr>
      <w:rPr>
        <w:rFonts w:hint="default"/>
        <w:lang w:val="vi" w:eastAsia="en-US" w:bidi="ar-SA"/>
      </w:rPr>
    </w:lvl>
  </w:abstractNum>
  <w:abstractNum w:abstractNumId="2">
    <w:multiLevelType w:val="hybridMultilevel"/>
    <w:lvl w:ilvl="0">
      <w:start w:val="0"/>
      <w:numFmt w:val="bullet"/>
      <w:lvlText w:val="*"/>
      <w:lvlJc w:val="left"/>
      <w:pPr>
        <w:ind w:left="1691" w:hanging="212"/>
      </w:pPr>
      <w:rPr>
        <w:rFonts w:hint="default" w:ascii="Times New Roman" w:hAnsi="Times New Roman" w:eastAsia="Times New Roman" w:cs="Times New Roman"/>
        <w:w w:val="100"/>
        <w:lang w:val="vi" w:eastAsia="en-US" w:bidi="ar-SA"/>
      </w:rPr>
    </w:lvl>
    <w:lvl w:ilvl="1">
      <w:start w:val="0"/>
      <w:numFmt w:val="bullet"/>
      <w:lvlText w:val="•"/>
      <w:lvlJc w:val="left"/>
      <w:pPr>
        <w:ind w:left="2556" w:hanging="212"/>
      </w:pPr>
      <w:rPr>
        <w:rFonts w:hint="default"/>
        <w:lang w:val="vi" w:eastAsia="en-US" w:bidi="ar-SA"/>
      </w:rPr>
    </w:lvl>
    <w:lvl w:ilvl="2">
      <w:start w:val="0"/>
      <w:numFmt w:val="bullet"/>
      <w:lvlText w:val="•"/>
      <w:lvlJc w:val="left"/>
      <w:pPr>
        <w:ind w:left="3413" w:hanging="212"/>
      </w:pPr>
      <w:rPr>
        <w:rFonts w:hint="default"/>
        <w:lang w:val="vi" w:eastAsia="en-US" w:bidi="ar-SA"/>
      </w:rPr>
    </w:lvl>
    <w:lvl w:ilvl="3">
      <w:start w:val="0"/>
      <w:numFmt w:val="bullet"/>
      <w:lvlText w:val="•"/>
      <w:lvlJc w:val="left"/>
      <w:pPr>
        <w:ind w:left="4269" w:hanging="212"/>
      </w:pPr>
      <w:rPr>
        <w:rFonts w:hint="default"/>
        <w:lang w:val="vi" w:eastAsia="en-US" w:bidi="ar-SA"/>
      </w:rPr>
    </w:lvl>
    <w:lvl w:ilvl="4">
      <w:start w:val="0"/>
      <w:numFmt w:val="bullet"/>
      <w:lvlText w:val="•"/>
      <w:lvlJc w:val="left"/>
      <w:pPr>
        <w:ind w:left="5126" w:hanging="212"/>
      </w:pPr>
      <w:rPr>
        <w:rFonts w:hint="default"/>
        <w:lang w:val="vi" w:eastAsia="en-US" w:bidi="ar-SA"/>
      </w:rPr>
    </w:lvl>
    <w:lvl w:ilvl="5">
      <w:start w:val="0"/>
      <w:numFmt w:val="bullet"/>
      <w:lvlText w:val="•"/>
      <w:lvlJc w:val="left"/>
      <w:pPr>
        <w:ind w:left="5983" w:hanging="212"/>
      </w:pPr>
      <w:rPr>
        <w:rFonts w:hint="default"/>
        <w:lang w:val="vi" w:eastAsia="en-US" w:bidi="ar-SA"/>
      </w:rPr>
    </w:lvl>
    <w:lvl w:ilvl="6">
      <w:start w:val="0"/>
      <w:numFmt w:val="bullet"/>
      <w:lvlText w:val="•"/>
      <w:lvlJc w:val="left"/>
      <w:pPr>
        <w:ind w:left="6839" w:hanging="212"/>
      </w:pPr>
      <w:rPr>
        <w:rFonts w:hint="default"/>
        <w:lang w:val="vi" w:eastAsia="en-US" w:bidi="ar-SA"/>
      </w:rPr>
    </w:lvl>
    <w:lvl w:ilvl="7">
      <w:start w:val="0"/>
      <w:numFmt w:val="bullet"/>
      <w:lvlText w:val="•"/>
      <w:lvlJc w:val="left"/>
      <w:pPr>
        <w:ind w:left="7696" w:hanging="212"/>
      </w:pPr>
      <w:rPr>
        <w:rFonts w:hint="default"/>
        <w:lang w:val="vi" w:eastAsia="en-US" w:bidi="ar-SA"/>
      </w:rPr>
    </w:lvl>
    <w:lvl w:ilvl="8">
      <w:start w:val="0"/>
      <w:numFmt w:val="bullet"/>
      <w:lvlText w:val="•"/>
      <w:lvlJc w:val="left"/>
      <w:pPr>
        <w:ind w:left="8553" w:hanging="212"/>
      </w:pPr>
      <w:rPr>
        <w:rFonts w:hint="default"/>
        <w:lang w:val="vi" w:eastAsia="en-US" w:bidi="ar-SA"/>
      </w:rPr>
    </w:lvl>
  </w:abstractNum>
  <w:abstractNum w:abstractNumId="1">
    <w:multiLevelType w:val="hybridMultilevel"/>
    <w:lvl w:ilvl="0">
      <w:start w:val="1"/>
      <w:numFmt w:val="decimal"/>
      <w:lvlText w:val="%1."/>
      <w:lvlJc w:val="left"/>
      <w:pPr>
        <w:ind w:left="1748" w:hanging="281"/>
        <w:jc w:val="left"/>
      </w:pPr>
      <w:rPr>
        <w:rFonts w:hint="default" w:ascii="Times New Roman" w:hAnsi="Times New Roman" w:eastAsia="Times New Roman" w:cs="Times New Roman"/>
        <w:b/>
        <w:bCs/>
        <w:i/>
        <w:iCs/>
        <w:w w:val="100"/>
        <w:sz w:val="28"/>
        <w:szCs w:val="28"/>
        <w:lang w:val="vi" w:eastAsia="en-US" w:bidi="ar-SA"/>
      </w:rPr>
    </w:lvl>
    <w:lvl w:ilvl="1">
      <w:start w:val="1"/>
      <w:numFmt w:val="decimal"/>
      <w:lvlText w:val="%1.%2"/>
      <w:lvlJc w:val="left"/>
      <w:pPr>
        <w:ind w:left="759" w:hanging="43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87" w:hanging="432"/>
      </w:pPr>
      <w:rPr>
        <w:rFonts w:hint="default"/>
        <w:lang w:val="vi" w:eastAsia="en-US" w:bidi="ar-SA"/>
      </w:rPr>
    </w:lvl>
    <w:lvl w:ilvl="3">
      <w:start w:val="0"/>
      <w:numFmt w:val="bullet"/>
      <w:lvlText w:val="•"/>
      <w:lvlJc w:val="left"/>
      <w:pPr>
        <w:ind w:left="3634" w:hanging="432"/>
      </w:pPr>
      <w:rPr>
        <w:rFonts w:hint="default"/>
        <w:lang w:val="vi" w:eastAsia="en-US" w:bidi="ar-SA"/>
      </w:rPr>
    </w:lvl>
    <w:lvl w:ilvl="4">
      <w:start w:val="0"/>
      <w:numFmt w:val="bullet"/>
      <w:lvlText w:val="•"/>
      <w:lvlJc w:val="left"/>
      <w:pPr>
        <w:ind w:left="4582" w:hanging="432"/>
      </w:pPr>
      <w:rPr>
        <w:rFonts w:hint="default"/>
        <w:lang w:val="vi" w:eastAsia="en-US" w:bidi="ar-SA"/>
      </w:rPr>
    </w:lvl>
    <w:lvl w:ilvl="5">
      <w:start w:val="0"/>
      <w:numFmt w:val="bullet"/>
      <w:lvlText w:val="•"/>
      <w:lvlJc w:val="left"/>
      <w:pPr>
        <w:ind w:left="5529" w:hanging="432"/>
      </w:pPr>
      <w:rPr>
        <w:rFonts w:hint="default"/>
        <w:lang w:val="vi" w:eastAsia="en-US" w:bidi="ar-SA"/>
      </w:rPr>
    </w:lvl>
    <w:lvl w:ilvl="6">
      <w:start w:val="0"/>
      <w:numFmt w:val="bullet"/>
      <w:lvlText w:val="•"/>
      <w:lvlJc w:val="left"/>
      <w:pPr>
        <w:ind w:left="6476" w:hanging="432"/>
      </w:pPr>
      <w:rPr>
        <w:rFonts w:hint="default"/>
        <w:lang w:val="vi" w:eastAsia="en-US" w:bidi="ar-SA"/>
      </w:rPr>
    </w:lvl>
    <w:lvl w:ilvl="7">
      <w:start w:val="0"/>
      <w:numFmt w:val="bullet"/>
      <w:lvlText w:val="•"/>
      <w:lvlJc w:val="left"/>
      <w:pPr>
        <w:ind w:left="7424" w:hanging="432"/>
      </w:pPr>
      <w:rPr>
        <w:rFonts w:hint="default"/>
        <w:lang w:val="vi" w:eastAsia="en-US" w:bidi="ar-SA"/>
      </w:rPr>
    </w:lvl>
    <w:lvl w:ilvl="8">
      <w:start w:val="0"/>
      <w:numFmt w:val="bullet"/>
      <w:lvlText w:val="•"/>
      <w:lvlJc w:val="left"/>
      <w:pPr>
        <w:ind w:left="8371" w:hanging="432"/>
      </w:pPr>
      <w:rPr>
        <w:rFonts w:hint="default"/>
        <w:lang w:val="vi" w:eastAsia="en-US" w:bidi="ar-SA"/>
      </w:rPr>
    </w:lvl>
  </w:abstractNum>
  <w:abstractNum w:abstractNumId="0">
    <w:multiLevelType w:val="hybridMultilevel"/>
    <w:lvl w:ilvl="0">
      <w:start w:val="0"/>
      <w:numFmt w:val="bullet"/>
      <w:lvlText w:val="-"/>
      <w:lvlJc w:val="left"/>
      <w:pPr>
        <w:ind w:left="759" w:hanging="195"/>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10" w:hanging="195"/>
      </w:pPr>
      <w:rPr>
        <w:rFonts w:hint="default"/>
        <w:lang w:val="vi" w:eastAsia="en-US" w:bidi="ar-SA"/>
      </w:rPr>
    </w:lvl>
    <w:lvl w:ilvl="2">
      <w:start w:val="0"/>
      <w:numFmt w:val="bullet"/>
      <w:lvlText w:val="•"/>
      <w:lvlJc w:val="left"/>
      <w:pPr>
        <w:ind w:left="2661" w:hanging="195"/>
      </w:pPr>
      <w:rPr>
        <w:rFonts w:hint="default"/>
        <w:lang w:val="vi" w:eastAsia="en-US" w:bidi="ar-SA"/>
      </w:rPr>
    </w:lvl>
    <w:lvl w:ilvl="3">
      <w:start w:val="0"/>
      <w:numFmt w:val="bullet"/>
      <w:lvlText w:val="•"/>
      <w:lvlJc w:val="left"/>
      <w:pPr>
        <w:ind w:left="3611" w:hanging="195"/>
      </w:pPr>
      <w:rPr>
        <w:rFonts w:hint="default"/>
        <w:lang w:val="vi" w:eastAsia="en-US" w:bidi="ar-SA"/>
      </w:rPr>
    </w:lvl>
    <w:lvl w:ilvl="4">
      <w:start w:val="0"/>
      <w:numFmt w:val="bullet"/>
      <w:lvlText w:val="•"/>
      <w:lvlJc w:val="left"/>
      <w:pPr>
        <w:ind w:left="4562" w:hanging="195"/>
      </w:pPr>
      <w:rPr>
        <w:rFonts w:hint="default"/>
        <w:lang w:val="vi" w:eastAsia="en-US" w:bidi="ar-SA"/>
      </w:rPr>
    </w:lvl>
    <w:lvl w:ilvl="5">
      <w:start w:val="0"/>
      <w:numFmt w:val="bullet"/>
      <w:lvlText w:val="•"/>
      <w:lvlJc w:val="left"/>
      <w:pPr>
        <w:ind w:left="5513" w:hanging="195"/>
      </w:pPr>
      <w:rPr>
        <w:rFonts w:hint="default"/>
        <w:lang w:val="vi" w:eastAsia="en-US" w:bidi="ar-SA"/>
      </w:rPr>
    </w:lvl>
    <w:lvl w:ilvl="6">
      <w:start w:val="0"/>
      <w:numFmt w:val="bullet"/>
      <w:lvlText w:val="•"/>
      <w:lvlJc w:val="left"/>
      <w:pPr>
        <w:ind w:left="6463" w:hanging="195"/>
      </w:pPr>
      <w:rPr>
        <w:rFonts w:hint="default"/>
        <w:lang w:val="vi" w:eastAsia="en-US" w:bidi="ar-SA"/>
      </w:rPr>
    </w:lvl>
    <w:lvl w:ilvl="7">
      <w:start w:val="0"/>
      <w:numFmt w:val="bullet"/>
      <w:lvlText w:val="•"/>
      <w:lvlJc w:val="left"/>
      <w:pPr>
        <w:ind w:left="7414" w:hanging="195"/>
      </w:pPr>
      <w:rPr>
        <w:rFonts w:hint="default"/>
        <w:lang w:val="vi" w:eastAsia="en-US" w:bidi="ar-SA"/>
      </w:rPr>
    </w:lvl>
    <w:lvl w:ilvl="8">
      <w:start w:val="0"/>
      <w:numFmt w:val="bullet"/>
      <w:lvlText w:val="•"/>
      <w:lvlJc w:val="left"/>
      <w:pPr>
        <w:ind w:left="8365" w:hanging="195"/>
      </w:pPr>
      <w:rPr>
        <w:rFonts w:hint="default"/>
        <w:lang w:val="vi" w:eastAsia="en-US" w:bidi="ar-SA"/>
      </w:rPr>
    </w:lvl>
  </w:abstractNum>
  <w:num w:numId="6">
    <w:abstractNumId w:val="5"/>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5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8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28"/>
      <w:ind w:left="1326"/>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97"/>
      <w:ind w:left="75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hant2</dc:creator>
  <dcterms:created xsi:type="dcterms:W3CDTF">2023-04-24T17:40:41Z</dcterms:created>
  <dcterms:modified xsi:type="dcterms:W3CDTF">2023-04-24T17:40:41Z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