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5"/>
        <w:gridCol w:w="5795"/>
      </w:tblGrid>
      <w:tr>
        <w:trPr>
          <w:trHeight w:val="1477" w:hRule="atLeast"/>
        </w:trPr>
        <w:tc>
          <w:tcPr>
            <w:tcW w:w="3185" w:type="dxa"/>
          </w:tcPr>
          <w:p>
            <w:pPr>
              <w:pStyle w:val="TableParagraph"/>
              <w:ind w:left="647" w:hanging="264"/>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LONG AN</w:t>
            </w:r>
          </w:p>
          <w:p>
            <w:pPr>
              <w:pStyle w:val="TableParagraph"/>
              <w:spacing w:line="295" w:lineRule="exact"/>
              <w:ind w:left="1029"/>
              <w:rPr>
                <w:b/>
                <w:sz w:val="26"/>
              </w:rPr>
            </w:pPr>
            <w:r>
              <w:rPr>
                <w:b/>
                <w:spacing w:val="-2"/>
                <w:sz w:val="26"/>
              </w:rPr>
              <w:t>¯¯¯¯¯¯¯¯¯</w:t>
            </w:r>
          </w:p>
          <w:p>
            <w:pPr>
              <w:pStyle w:val="TableParagraph"/>
              <w:spacing w:line="295" w:lineRule="exact"/>
              <w:ind w:left="50"/>
              <w:rPr>
                <w:sz w:val="26"/>
              </w:rPr>
            </w:pPr>
            <w:r>
              <w:rPr>
                <w:sz w:val="26"/>
              </w:rPr>
              <w:t>Bản</w:t>
            </w:r>
            <w:r>
              <w:rPr>
                <w:spacing w:val="-9"/>
                <w:sz w:val="26"/>
              </w:rPr>
              <w:t> </w:t>
            </w:r>
            <w:r>
              <w:rPr>
                <w:sz w:val="26"/>
              </w:rPr>
              <w:t>án</w:t>
            </w:r>
            <w:r>
              <w:rPr>
                <w:spacing w:val="-9"/>
                <w:sz w:val="26"/>
              </w:rPr>
              <w:t> </w:t>
            </w:r>
            <w:r>
              <w:rPr>
                <w:sz w:val="26"/>
              </w:rPr>
              <w:t>số:</w:t>
            </w:r>
            <w:r>
              <w:rPr>
                <w:spacing w:val="-7"/>
                <w:sz w:val="26"/>
              </w:rPr>
              <w:t> </w:t>
            </w:r>
            <w:r>
              <w:rPr>
                <w:sz w:val="26"/>
              </w:rPr>
              <w:t>60/2022/HS-</w:t>
            </w:r>
            <w:r>
              <w:rPr>
                <w:spacing w:val="-5"/>
                <w:sz w:val="26"/>
              </w:rPr>
              <w:t>ST</w:t>
            </w:r>
          </w:p>
          <w:p>
            <w:pPr>
              <w:pStyle w:val="TableParagraph"/>
              <w:spacing w:line="279" w:lineRule="exact"/>
              <w:ind w:left="50"/>
              <w:rPr>
                <w:sz w:val="26"/>
              </w:rPr>
            </w:pPr>
            <w:r>
              <w:rPr>
                <w:sz w:val="26"/>
              </w:rPr>
              <w:t>Ngày:</w:t>
            </w:r>
            <w:r>
              <w:rPr>
                <w:spacing w:val="-13"/>
                <w:sz w:val="26"/>
              </w:rPr>
              <w:t> </w:t>
            </w:r>
            <w:r>
              <w:rPr>
                <w:sz w:val="26"/>
              </w:rPr>
              <w:t>21-12-</w:t>
            </w:r>
            <w:r>
              <w:rPr>
                <w:spacing w:val="-4"/>
                <w:sz w:val="26"/>
              </w:rPr>
              <w:t>2022</w:t>
            </w:r>
          </w:p>
        </w:tc>
        <w:tc>
          <w:tcPr>
            <w:tcW w:w="5795" w:type="dxa"/>
          </w:tcPr>
          <w:p>
            <w:pPr>
              <w:pStyle w:val="TableParagraph"/>
              <w:spacing w:line="287" w:lineRule="exact"/>
              <w:ind w:left="334"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34"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1"/>
              <w:ind w:left="334" w:right="55"/>
              <w:jc w:val="center"/>
              <w:rPr>
                <w:b/>
                <w:sz w:val="26"/>
              </w:rPr>
            </w:pPr>
            <w:r>
              <w:rPr>
                <w:b/>
                <w:spacing w:val="-2"/>
                <w:sz w:val="26"/>
              </w:rPr>
              <w:t>¯¯¯¯¯¯¯¯¯¯¯¯¯¯¯¯¯¯¯¯¯¯¯¯¯¯</w:t>
            </w:r>
          </w:p>
        </w:tc>
      </w:tr>
    </w:tbl>
    <w:p>
      <w:pPr>
        <w:pStyle w:val="BodyText"/>
        <w:spacing w:before="0"/>
        <w:ind w:left="0" w:firstLine="0"/>
        <w:jc w:val="left"/>
        <w:rPr>
          <w:sz w:val="20"/>
        </w:rPr>
      </w:pPr>
    </w:p>
    <w:p>
      <w:pPr>
        <w:pStyle w:val="BodyText"/>
        <w:spacing w:before="5"/>
        <w:ind w:left="0" w:firstLine="0"/>
        <w:jc w:val="left"/>
        <w:rPr>
          <w:sz w:val="16"/>
        </w:rPr>
      </w:pPr>
    </w:p>
    <w:p>
      <w:pPr>
        <w:pStyle w:val="Heading1"/>
        <w:spacing w:line="322" w:lineRule="exact"/>
      </w:pPr>
      <w:r>
        <w:rPr/>
        <w:t>NHÂN</w:t>
      </w:r>
      <w:r>
        <w:rPr>
          <w:spacing w:val="-5"/>
        </w:rPr>
        <w:t> </w:t>
      </w:r>
      <w:r>
        <w:rPr>
          <w:spacing w:val="-4"/>
        </w:rPr>
        <w:t>DANH</w:t>
      </w:r>
    </w:p>
    <w:p>
      <w:pPr>
        <w:spacing w:line="448" w:lineRule="auto" w:before="0"/>
        <w:ind w:left="1320" w:right="1288" w:firstLine="0"/>
        <w:jc w:val="center"/>
        <w:rPr>
          <w:b/>
          <w:sz w:val="28"/>
        </w:rPr>
      </w:pPr>
      <w:r>
        <w:rPr>
          <w:b/>
          <w:sz w:val="28"/>
        </w:rPr>
        <w:t>NƢỚC</w:t>
      </w:r>
      <w:r>
        <w:rPr>
          <w:b/>
          <w:spacing w:val="-14"/>
          <w:sz w:val="28"/>
        </w:rPr>
        <w:t> </w:t>
      </w:r>
      <w:r>
        <w:rPr>
          <w:b/>
          <w:sz w:val="28"/>
        </w:rPr>
        <w:t>CỘNG</w:t>
      </w:r>
      <w:r>
        <w:rPr>
          <w:b/>
          <w:spacing w:val="-13"/>
          <w:sz w:val="28"/>
        </w:rPr>
        <w:t> </w:t>
      </w:r>
      <w:r>
        <w:rPr>
          <w:b/>
          <w:sz w:val="28"/>
        </w:rPr>
        <w:t>HÒA</w:t>
      </w:r>
      <w:r>
        <w:rPr>
          <w:b/>
          <w:spacing w:val="-14"/>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TÒA ÁN NHÂN DÂN TỈNH LONG AN</w:t>
      </w:r>
    </w:p>
    <w:p>
      <w:pPr>
        <w:pStyle w:val="Heading2"/>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5"/>
        <w:ind w:left="870"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Dương</w:t>
      </w:r>
      <w:r>
        <w:rPr>
          <w:spacing w:val="-2"/>
          <w:sz w:val="28"/>
        </w:rPr>
        <w:t> </w:t>
      </w:r>
      <w:r>
        <w:rPr>
          <w:sz w:val="28"/>
        </w:rPr>
        <w:t>Ngọc</w:t>
      </w:r>
      <w:r>
        <w:rPr>
          <w:spacing w:val="-3"/>
          <w:sz w:val="28"/>
        </w:rPr>
        <w:t> </w:t>
      </w:r>
      <w:r>
        <w:rPr>
          <w:spacing w:val="-2"/>
          <w:sz w:val="28"/>
        </w:rPr>
        <w:t>Thành</w:t>
      </w:r>
    </w:p>
    <w:p>
      <w:pPr>
        <w:spacing w:before="119"/>
        <w:ind w:left="870" w:right="0" w:firstLine="0"/>
        <w:jc w:val="left"/>
        <w:rPr>
          <w:sz w:val="28"/>
        </w:rPr>
      </w:pPr>
      <w:r>
        <w:rPr>
          <w:i/>
          <w:sz w:val="28"/>
        </w:rPr>
        <w:t>Thẩm</w:t>
      </w:r>
      <w:r>
        <w:rPr>
          <w:i/>
          <w:spacing w:val="-8"/>
          <w:sz w:val="28"/>
        </w:rPr>
        <w:t> </w:t>
      </w:r>
      <w:r>
        <w:rPr>
          <w:i/>
          <w:sz w:val="28"/>
        </w:rPr>
        <w:t>phán:</w:t>
      </w:r>
      <w:r>
        <w:rPr>
          <w:i/>
          <w:spacing w:val="-2"/>
          <w:sz w:val="28"/>
        </w:rPr>
        <w:t> </w:t>
      </w:r>
      <w:r>
        <w:rPr>
          <w:sz w:val="28"/>
        </w:rPr>
        <w:t>Bà</w:t>
      </w:r>
      <w:r>
        <w:rPr>
          <w:spacing w:val="-3"/>
          <w:sz w:val="28"/>
        </w:rPr>
        <w:t> </w:t>
      </w:r>
      <w:r>
        <w:rPr>
          <w:sz w:val="28"/>
        </w:rPr>
        <w:t>Huỳnh</w:t>
      </w:r>
      <w:r>
        <w:rPr>
          <w:spacing w:val="-2"/>
          <w:sz w:val="28"/>
        </w:rPr>
        <w:t> </w:t>
      </w:r>
      <w:r>
        <w:rPr>
          <w:sz w:val="28"/>
        </w:rPr>
        <w:t>Thị</w:t>
      </w:r>
      <w:r>
        <w:rPr>
          <w:spacing w:val="-2"/>
          <w:sz w:val="28"/>
        </w:rPr>
        <w:t> Phượng</w:t>
      </w:r>
    </w:p>
    <w:p>
      <w:pPr>
        <w:spacing w:before="120"/>
        <w:ind w:left="87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ind w:left="870" w:firstLine="0"/>
        <w:jc w:val="left"/>
      </w:pPr>
      <w:r>
        <w:rPr/>
        <w:t>Ông</w:t>
      </w:r>
      <w:r>
        <w:rPr>
          <w:spacing w:val="-4"/>
        </w:rPr>
        <w:t> </w:t>
      </w:r>
      <w:r>
        <w:rPr/>
        <w:t>Võ</w:t>
      </w:r>
      <w:r>
        <w:rPr>
          <w:spacing w:val="-2"/>
        </w:rPr>
        <w:t> </w:t>
      </w:r>
      <w:r>
        <w:rPr/>
        <w:t>Văn</w:t>
      </w:r>
      <w:r>
        <w:rPr>
          <w:spacing w:val="-2"/>
        </w:rPr>
        <w:t> </w:t>
      </w:r>
      <w:r>
        <w:rPr>
          <w:spacing w:val="-4"/>
        </w:rPr>
        <w:t>Thới</w:t>
      </w:r>
    </w:p>
    <w:p>
      <w:pPr>
        <w:pStyle w:val="BodyText"/>
        <w:spacing w:line="328" w:lineRule="auto" w:before="120"/>
        <w:ind w:left="870" w:right="5587" w:firstLine="0"/>
      </w:pPr>
      <w:r>
        <w:rPr/>
        <w:t>Bà</w:t>
      </w:r>
      <w:r>
        <w:rPr>
          <w:spacing w:val="-10"/>
        </w:rPr>
        <w:t> </w:t>
      </w:r>
      <w:r>
        <w:rPr/>
        <w:t>Nguyễn</w:t>
      </w:r>
      <w:r>
        <w:rPr>
          <w:spacing w:val="-8"/>
        </w:rPr>
        <w:t> </w:t>
      </w:r>
      <w:r>
        <w:rPr/>
        <w:t>Thị</w:t>
      </w:r>
      <w:r>
        <w:rPr>
          <w:spacing w:val="-8"/>
        </w:rPr>
        <w:t> </w:t>
      </w:r>
      <w:r>
        <w:rPr/>
        <w:t>Bạch</w:t>
      </w:r>
      <w:r>
        <w:rPr>
          <w:spacing w:val="-12"/>
        </w:rPr>
        <w:t> </w:t>
      </w:r>
      <w:r>
        <w:rPr/>
        <w:t>Huệ Ông Dương Văn Thông</w:t>
      </w:r>
    </w:p>
    <w:p>
      <w:pPr>
        <w:pStyle w:val="ListParagraph"/>
        <w:numPr>
          <w:ilvl w:val="0"/>
          <w:numId w:val="1"/>
        </w:numPr>
        <w:tabs>
          <w:tab w:pos="1048" w:val="left" w:leader="none"/>
        </w:tabs>
        <w:spacing w:line="240" w:lineRule="auto" w:before="4" w:after="0"/>
        <w:ind w:left="162" w:right="130" w:firstLine="707"/>
        <w:jc w:val="both"/>
        <w:rPr>
          <w:b/>
          <w:i/>
          <w:sz w:val="28"/>
        </w:rPr>
      </w:pPr>
      <w:r>
        <w:rPr>
          <w:b/>
          <w:i/>
          <w:sz w:val="28"/>
        </w:rPr>
        <w:t>Thư ký phiên tòa: </w:t>
      </w:r>
      <w:r>
        <w:rPr>
          <w:sz w:val="28"/>
        </w:rPr>
        <w:t>Ông Lê Hồng Nhật Châu – Thư ký Tòa án nhân dân tỉnh Long An.</w:t>
      </w:r>
    </w:p>
    <w:p>
      <w:pPr>
        <w:pStyle w:val="Heading2"/>
        <w:numPr>
          <w:ilvl w:val="0"/>
          <w:numId w:val="1"/>
        </w:numPr>
        <w:tabs>
          <w:tab w:pos="1065" w:val="left" w:leader="none"/>
        </w:tabs>
        <w:spacing w:line="318" w:lineRule="exact" w:before="126" w:after="0"/>
        <w:ind w:left="1064" w:right="0" w:hanging="195"/>
        <w:jc w:val="both"/>
      </w:pPr>
      <w:r>
        <w:rPr>
          <w:i/>
        </w:rPr>
        <w:t>Đại</w:t>
      </w:r>
      <w:r>
        <w:rPr>
          <w:i/>
          <w:spacing w:val="22"/>
        </w:rPr>
        <w:t> </w:t>
      </w:r>
      <w:r>
        <w:rPr>
          <w:i/>
        </w:rPr>
        <w:t>diện</w:t>
      </w:r>
      <w:r>
        <w:rPr>
          <w:i/>
          <w:spacing w:val="26"/>
        </w:rPr>
        <w:t> </w:t>
      </w:r>
      <w:r>
        <w:rPr>
          <w:i/>
        </w:rPr>
        <w:t>Viện</w:t>
      </w:r>
      <w:r>
        <w:rPr>
          <w:i/>
          <w:spacing w:val="27"/>
        </w:rPr>
        <w:t> </w:t>
      </w:r>
      <w:r>
        <w:rPr>
          <w:i/>
        </w:rPr>
        <w:t>kiểm</w:t>
      </w:r>
      <w:r>
        <w:rPr>
          <w:i/>
          <w:spacing w:val="28"/>
        </w:rPr>
        <w:t> </w:t>
      </w:r>
      <w:r>
        <w:rPr>
          <w:i/>
        </w:rPr>
        <w:t>sát</w:t>
      </w:r>
      <w:r>
        <w:rPr>
          <w:i/>
          <w:spacing w:val="28"/>
        </w:rPr>
        <w:t> </w:t>
      </w:r>
      <w:r>
        <w:rPr>
          <w:i/>
        </w:rPr>
        <w:t>nhân</w:t>
      </w:r>
      <w:r>
        <w:rPr>
          <w:i/>
          <w:spacing w:val="23"/>
        </w:rPr>
        <w:t> </w:t>
      </w:r>
      <w:r>
        <w:rPr>
          <w:i/>
        </w:rPr>
        <w:t>dân</w:t>
      </w:r>
      <w:r>
        <w:rPr>
          <w:i/>
          <w:spacing w:val="27"/>
        </w:rPr>
        <w:t> </w:t>
      </w:r>
      <w:r>
        <w:rPr>
          <w:i/>
        </w:rPr>
        <w:t>tỉnh</w:t>
      </w:r>
      <w:r>
        <w:rPr>
          <w:i/>
          <w:spacing w:val="26"/>
        </w:rPr>
        <w:t> </w:t>
      </w:r>
      <w:r>
        <w:rPr>
          <w:i/>
        </w:rPr>
        <w:t>Long</w:t>
      </w:r>
      <w:r>
        <w:rPr>
          <w:i/>
          <w:spacing w:val="25"/>
        </w:rPr>
        <w:t> </w:t>
      </w:r>
      <w:r>
        <w:rPr>
          <w:i/>
        </w:rPr>
        <w:t>An</w:t>
      </w:r>
      <w:r>
        <w:rPr>
          <w:i/>
          <w:spacing w:val="26"/>
        </w:rPr>
        <w:t> </w:t>
      </w:r>
      <w:r>
        <w:rPr>
          <w:i/>
        </w:rPr>
        <w:t>tham</w:t>
      </w:r>
      <w:r>
        <w:rPr>
          <w:i/>
          <w:spacing w:val="29"/>
        </w:rPr>
        <w:t> </w:t>
      </w:r>
      <w:r>
        <w:rPr>
          <w:i/>
        </w:rPr>
        <w:t>gia</w:t>
      </w:r>
      <w:r>
        <w:rPr>
          <w:i/>
          <w:spacing w:val="27"/>
        </w:rPr>
        <w:t> </w:t>
      </w:r>
      <w:r>
        <w:rPr>
          <w:i/>
        </w:rPr>
        <w:t>phiên</w:t>
      </w:r>
      <w:r>
        <w:rPr>
          <w:i/>
          <w:spacing w:val="25"/>
        </w:rPr>
        <w:t> </w:t>
      </w:r>
      <w:r>
        <w:rPr>
          <w:i/>
          <w:spacing w:val="-4"/>
        </w:rPr>
        <w:t>tòa:</w:t>
      </w:r>
    </w:p>
    <w:p>
      <w:pPr>
        <w:pStyle w:val="BodyText"/>
        <w:spacing w:line="318" w:lineRule="exact" w:before="0"/>
        <w:ind w:firstLine="0"/>
      </w:pPr>
      <w:r>
        <w:rPr/>
        <w:t>Ông</w:t>
      </w:r>
      <w:r>
        <w:rPr>
          <w:spacing w:val="-2"/>
        </w:rPr>
        <w:t> </w:t>
      </w:r>
      <w:r>
        <w:rPr/>
        <w:t>Lê</w:t>
      </w:r>
      <w:r>
        <w:rPr>
          <w:spacing w:val="-2"/>
        </w:rPr>
        <w:t> </w:t>
      </w:r>
      <w:r>
        <w:rPr/>
        <w:t>Văn</w:t>
      </w:r>
      <w:r>
        <w:rPr>
          <w:spacing w:val="-1"/>
        </w:rPr>
        <w:t> </w:t>
      </w:r>
      <w:r>
        <w:rPr/>
        <w:t>Sáu</w:t>
      </w:r>
      <w:r>
        <w:rPr>
          <w:spacing w:val="-3"/>
        </w:rPr>
        <w:t> </w:t>
      </w:r>
      <w:r>
        <w:rPr/>
        <w:t>–</w:t>
      </w:r>
      <w:r>
        <w:rPr>
          <w:spacing w:val="-2"/>
        </w:rPr>
        <w:t> </w:t>
      </w:r>
      <w:r>
        <w:rPr/>
        <w:t>Kiểm</w:t>
      </w:r>
      <w:r>
        <w:rPr>
          <w:spacing w:val="-7"/>
        </w:rPr>
        <w:t> </w:t>
      </w:r>
      <w:r>
        <w:rPr/>
        <w:t>sát</w:t>
      </w:r>
      <w:r>
        <w:rPr>
          <w:spacing w:val="-1"/>
        </w:rPr>
        <w:t> </w:t>
      </w:r>
      <w:r>
        <w:rPr>
          <w:spacing w:val="-4"/>
        </w:rPr>
        <w:t>viên.</w:t>
      </w:r>
    </w:p>
    <w:p>
      <w:pPr>
        <w:pStyle w:val="BodyText"/>
        <w:spacing w:before="120"/>
        <w:ind w:right="127"/>
      </w:pPr>
      <w:r>
        <w:rPr/>
        <w:t>Trong các ngày 15 và 21 tháng 12 năm 2022, tại Trụ sở Tòa án nhân dân tỉnh Long An xét xử sơ thẩm công khai vụ án hình sự sơ thẩm thụ lý số: 48/2022/TLST-HS</w:t>
      </w:r>
      <w:r>
        <w:rPr>
          <w:spacing w:val="-1"/>
        </w:rPr>
        <w:t> </w:t>
      </w:r>
      <w:r>
        <w:rPr/>
        <w:t>ngày</w:t>
      </w:r>
      <w:r>
        <w:rPr>
          <w:spacing w:val="-4"/>
        </w:rPr>
        <w:t> </w:t>
      </w:r>
      <w:r>
        <w:rPr/>
        <w:t>05</w:t>
      </w:r>
      <w:r>
        <w:rPr>
          <w:spacing w:val="-1"/>
        </w:rPr>
        <w:t> </w:t>
      </w:r>
      <w:r>
        <w:rPr/>
        <w:t>tháng</w:t>
      </w:r>
      <w:r>
        <w:rPr>
          <w:spacing w:val="-1"/>
        </w:rPr>
        <w:t> </w:t>
      </w:r>
      <w:r>
        <w:rPr/>
        <w:t>10</w:t>
      </w:r>
      <w:r>
        <w:rPr>
          <w:spacing w:val="-1"/>
        </w:rPr>
        <w:t> </w:t>
      </w:r>
      <w:r>
        <w:rPr/>
        <w:t>năm</w:t>
      </w:r>
      <w:r>
        <w:rPr>
          <w:spacing w:val="-5"/>
        </w:rPr>
        <w:t> </w:t>
      </w:r>
      <w:r>
        <w:rPr/>
        <w:t>2022 theo Quyết</w:t>
      </w:r>
      <w:r>
        <w:rPr>
          <w:spacing w:val="-1"/>
        </w:rPr>
        <w:t> </w:t>
      </w:r>
      <w:r>
        <w:rPr/>
        <w:t>định</w:t>
      </w:r>
      <w:r>
        <w:rPr>
          <w:spacing w:val="-2"/>
        </w:rPr>
        <w:t> </w:t>
      </w:r>
      <w:r>
        <w:rPr/>
        <w:t>đưa</w:t>
      </w:r>
      <w:r>
        <w:rPr>
          <w:spacing w:val="-2"/>
        </w:rPr>
        <w:t> </w:t>
      </w:r>
      <w:r>
        <w:rPr/>
        <w:t>vụ</w:t>
      </w:r>
      <w:r>
        <w:rPr>
          <w:spacing w:val="-1"/>
        </w:rPr>
        <w:t> </w:t>
      </w:r>
      <w:r>
        <w:rPr/>
        <w:t>án ra</w:t>
      </w:r>
      <w:r>
        <w:rPr>
          <w:spacing w:val="-1"/>
        </w:rPr>
        <w:t> </w:t>
      </w:r>
      <w:r>
        <w:rPr/>
        <w:t>xét xử số 91/2022/QĐXXST-HS ngày 19 tháng 10 năm 2022 đối với bị cáo:</w:t>
      </w:r>
    </w:p>
    <w:p>
      <w:pPr>
        <w:pStyle w:val="BodyText"/>
        <w:spacing w:before="121"/>
        <w:ind w:right="126"/>
      </w:pPr>
      <w:r>
        <w:rPr>
          <w:b/>
        </w:rPr>
        <w:t>Võ Minh Ph</w:t>
      </w:r>
      <w:r>
        <w:rPr/>
        <w:t>, sinh năm 1989 tại tỉnh Long An; Nơi đăng ký hộ khẩu thường trú: Khu phố H, thị trấn C, huyện C, tỉnh Long An; Nghề nghiệp:</w:t>
      </w:r>
      <w:r>
        <w:rPr>
          <w:spacing w:val="80"/>
        </w:rPr>
        <w:t> </w:t>
      </w:r>
      <w:r>
        <w:rPr/>
        <w:t>Không; Trình độ văn hóa (học vấn): 12/12; Dân tộc: Kinh; Giới tính: Nam; Tôn giáo: Không; Quốc tịch: Việt Nam; Con ông Võ Tiến S, sinh năm 1961 và bà Huỳnh Thị G, sinh năm 1962; Có 01 người chị</w:t>
      </w:r>
      <w:r>
        <w:rPr>
          <w:spacing w:val="40"/>
        </w:rPr>
        <w:t> </w:t>
      </w:r>
      <w:r>
        <w:rPr/>
        <w:t>sinh năm</w:t>
      </w:r>
      <w:r>
        <w:rPr>
          <w:spacing w:val="-1"/>
        </w:rPr>
        <w:t> </w:t>
      </w:r>
      <w:r>
        <w:rPr/>
        <w:t>1982; Có vợ tên Phạm Thy Nh, sinh năm 1988 (đã ly hôn), chưa có con;</w:t>
      </w:r>
      <w:r>
        <w:rPr>
          <w:spacing w:val="35"/>
        </w:rPr>
        <w:t> </w:t>
      </w:r>
      <w:r>
        <w:rPr/>
        <w:t>Tiền án, tiền sự: Không; Bị cáo bị bắt tạm giam từ ngày 18 tháng 12 năm 2020 đến nay, có mặt.</w:t>
      </w:r>
    </w:p>
    <w:p>
      <w:pPr>
        <w:pStyle w:val="ListParagraph"/>
        <w:numPr>
          <w:ilvl w:val="0"/>
          <w:numId w:val="1"/>
        </w:numPr>
        <w:tabs>
          <w:tab w:pos="1038" w:val="left" w:leader="none"/>
        </w:tabs>
        <w:spacing w:line="240" w:lineRule="auto" w:before="120" w:after="0"/>
        <w:ind w:left="162" w:right="131" w:firstLine="707"/>
        <w:jc w:val="both"/>
        <w:rPr>
          <w:i/>
          <w:sz w:val="28"/>
        </w:rPr>
      </w:pPr>
      <w:r>
        <w:rPr>
          <w:i/>
          <w:sz w:val="28"/>
        </w:rPr>
        <w:t>Người</w:t>
      </w:r>
      <w:r>
        <w:rPr>
          <w:i/>
          <w:spacing w:val="-1"/>
          <w:sz w:val="28"/>
        </w:rPr>
        <w:t> </w:t>
      </w:r>
      <w:r>
        <w:rPr>
          <w:i/>
          <w:sz w:val="28"/>
        </w:rPr>
        <w:t>bào chữa cho bị cáo: </w:t>
      </w:r>
      <w:r>
        <w:rPr>
          <w:sz w:val="28"/>
        </w:rPr>
        <w:t>Ông Lưu Văn B,</w:t>
      </w:r>
      <w:r>
        <w:rPr>
          <w:spacing w:val="-1"/>
          <w:sz w:val="28"/>
        </w:rPr>
        <w:t> </w:t>
      </w:r>
      <w:r>
        <w:rPr>
          <w:sz w:val="28"/>
        </w:rPr>
        <w:t>Luật sư Văn phòng luật sư M, thuộc Đoàn luật sư tỉnh Long An. (có mặt)</w:t>
      </w:r>
    </w:p>
    <w:p>
      <w:pPr>
        <w:pStyle w:val="ListParagraph"/>
        <w:numPr>
          <w:ilvl w:val="0"/>
          <w:numId w:val="1"/>
        </w:numPr>
        <w:tabs>
          <w:tab w:pos="1034" w:val="left" w:leader="none"/>
        </w:tabs>
        <w:spacing w:line="240" w:lineRule="auto" w:before="120" w:after="0"/>
        <w:ind w:left="1033" w:right="0" w:hanging="164"/>
        <w:jc w:val="both"/>
        <w:rPr>
          <w:i/>
          <w:sz w:val="28"/>
        </w:rPr>
      </w:pPr>
      <w:r>
        <w:rPr>
          <w:i/>
          <w:sz w:val="28"/>
        </w:rPr>
        <w:t>Bị</w:t>
      </w:r>
      <w:r>
        <w:rPr>
          <w:i/>
          <w:spacing w:val="-1"/>
          <w:sz w:val="28"/>
        </w:rPr>
        <w:t> </w:t>
      </w:r>
      <w:r>
        <w:rPr>
          <w:i/>
          <w:spacing w:val="-4"/>
          <w:sz w:val="28"/>
        </w:rPr>
        <w:t>hại:</w:t>
      </w:r>
    </w:p>
    <w:p>
      <w:pPr>
        <w:pStyle w:val="ListParagraph"/>
        <w:numPr>
          <w:ilvl w:val="0"/>
          <w:numId w:val="2"/>
        </w:numPr>
        <w:tabs>
          <w:tab w:pos="1151" w:val="left" w:leader="none"/>
        </w:tabs>
        <w:spacing w:line="240" w:lineRule="auto" w:before="120" w:after="0"/>
        <w:ind w:left="1150" w:right="0" w:hanging="281"/>
        <w:jc w:val="both"/>
        <w:rPr>
          <w:sz w:val="28"/>
        </w:rPr>
      </w:pPr>
      <w:r>
        <w:rPr>
          <w:sz w:val="28"/>
        </w:rPr>
        <w:t>Nguyễn</w:t>
      </w:r>
      <w:r>
        <w:rPr>
          <w:spacing w:val="-4"/>
          <w:sz w:val="28"/>
        </w:rPr>
        <w:t> </w:t>
      </w:r>
      <w:r>
        <w:rPr>
          <w:sz w:val="28"/>
        </w:rPr>
        <w:t>Thị</w:t>
      </w:r>
      <w:r>
        <w:rPr>
          <w:spacing w:val="-1"/>
          <w:sz w:val="28"/>
        </w:rPr>
        <w:t> </w:t>
      </w:r>
      <w:r>
        <w:rPr>
          <w:sz w:val="28"/>
        </w:rPr>
        <w:t>H</w:t>
      </w:r>
      <w:r>
        <w:rPr>
          <w:spacing w:val="-3"/>
          <w:sz w:val="28"/>
        </w:rPr>
        <w:t> </w:t>
      </w:r>
      <w:r>
        <w:rPr>
          <w:sz w:val="28"/>
        </w:rPr>
        <w:t>(đã</w:t>
      </w:r>
      <w:r>
        <w:rPr>
          <w:spacing w:val="-5"/>
          <w:sz w:val="28"/>
        </w:rPr>
        <w:t> </w:t>
      </w:r>
      <w:r>
        <w:rPr>
          <w:spacing w:val="-2"/>
          <w:sz w:val="28"/>
        </w:rPr>
        <w:t>chết);</w:t>
      </w:r>
    </w:p>
    <w:p>
      <w:pPr>
        <w:spacing w:before="122"/>
        <w:ind w:left="870" w:right="0" w:firstLine="0"/>
        <w:jc w:val="both"/>
        <w:rPr>
          <w:i/>
          <w:sz w:val="28"/>
        </w:rPr>
      </w:pPr>
      <w:r>
        <w:rPr>
          <w:i/>
          <w:sz w:val="28"/>
        </w:rPr>
        <w:t>-</w:t>
      </w:r>
      <w:r>
        <w:rPr>
          <w:i/>
          <w:spacing w:val="-3"/>
          <w:sz w:val="28"/>
        </w:rPr>
        <w:t> </w:t>
      </w:r>
      <w:r>
        <w:rPr>
          <w:i/>
          <w:sz w:val="28"/>
        </w:rPr>
        <w:t>Người</w:t>
      </w:r>
      <w:r>
        <w:rPr>
          <w:i/>
          <w:spacing w:val="-5"/>
          <w:sz w:val="28"/>
        </w:rPr>
        <w:t> </w:t>
      </w:r>
      <w:r>
        <w:rPr>
          <w:i/>
          <w:sz w:val="28"/>
        </w:rPr>
        <w:t>đại</w:t>
      </w:r>
      <w:r>
        <w:rPr>
          <w:i/>
          <w:spacing w:val="-4"/>
          <w:sz w:val="28"/>
        </w:rPr>
        <w:t> </w:t>
      </w:r>
      <w:r>
        <w:rPr>
          <w:i/>
          <w:sz w:val="28"/>
        </w:rPr>
        <w:t>diện</w:t>
      </w:r>
      <w:r>
        <w:rPr>
          <w:i/>
          <w:spacing w:val="-3"/>
          <w:sz w:val="28"/>
        </w:rPr>
        <w:t> </w:t>
      </w:r>
      <w:r>
        <w:rPr>
          <w:i/>
          <w:sz w:val="28"/>
        </w:rPr>
        <w:t>hợp</w:t>
      </w:r>
      <w:r>
        <w:rPr>
          <w:i/>
          <w:spacing w:val="-5"/>
          <w:sz w:val="28"/>
        </w:rPr>
        <w:t> </w:t>
      </w:r>
      <w:r>
        <w:rPr>
          <w:i/>
          <w:sz w:val="28"/>
        </w:rPr>
        <w:t>pháp</w:t>
      </w:r>
      <w:r>
        <w:rPr>
          <w:i/>
          <w:spacing w:val="-1"/>
          <w:sz w:val="28"/>
        </w:rPr>
        <w:t> </w:t>
      </w:r>
      <w:r>
        <w:rPr>
          <w:i/>
          <w:sz w:val="28"/>
        </w:rPr>
        <w:t>của</w:t>
      </w:r>
      <w:r>
        <w:rPr>
          <w:i/>
          <w:spacing w:val="-5"/>
          <w:sz w:val="28"/>
        </w:rPr>
        <w:t> </w:t>
      </w:r>
      <w:r>
        <w:rPr>
          <w:i/>
          <w:sz w:val="28"/>
        </w:rPr>
        <w:t>bà </w:t>
      </w:r>
      <w:r>
        <w:rPr>
          <w:i/>
          <w:spacing w:val="-5"/>
          <w:sz w:val="28"/>
        </w:rPr>
        <w:t>H:</w:t>
      </w:r>
    </w:p>
    <w:p>
      <w:pPr>
        <w:pStyle w:val="ListParagraph"/>
        <w:numPr>
          <w:ilvl w:val="1"/>
          <w:numId w:val="2"/>
        </w:numPr>
        <w:tabs>
          <w:tab w:pos="1363" w:val="left" w:leader="none"/>
        </w:tabs>
        <w:spacing w:line="240" w:lineRule="auto" w:before="119" w:after="0"/>
        <w:ind w:left="1362" w:right="0" w:hanging="493"/>
        <w:jc w:val="both"/>
        <w:rPr>
          <w:sz w:val="28"/>
        </w:rPr>
      </w:pPr>
      <w:r>
        <w:rPr>
          <w:sz w:val="28"/>
        </w:rPr>
        <w:t>Võ</w:t>
      </w:r>
      <w:r>
        <w:rPr>
          <w:spacing w:val="-2"/>
          <w:sz w:val="28"/>
        </w:rPr>
        <w:t> </w:t>
      </w:r>
      <w:r>
        <w:rPr>
          <w:sz w:val="28"/>
        </w:rPr>
        <w:t>Tấn</w:t>
      </w:r>
      <w:r>
        <w:rPr>
          <w:spacing w:val="-1"/>
          <w:sz w:val="28"/>
        </w:rPr>
        <w:t> </w:t>
      </w:r>
      <w:r>
        <w:rPr>
          <w:sz w:val="28"/>
        </w:rPr>
        <w:t>T3,</w:t>
      </w:r>
      <w:r>
        <w:rPr>
          <w:spacing w:val="-3"/>
          <w:sz w:val="28"/>
        </w:rPr>
        <w:t> </w:t>
      </w:r>
      <w:r>
        <w:rPr>
          <w:sz w:val="28"/>
        </w:rPr>
        <w:t>sinh</w:t>
      </w:r>
      <w:r>
        <w:rPr>
          <w:spacing w:val="-5"/>
          <w:sz w:val="28"/>
        </w:rPr>
        <w:t> </w:t>
      </w:r>
      <w:r>
        <w:rPr>
          <w:sz w:val="28"/>
        </w:rPr>
        <w:t>năm</w:t>
      </w:r>
      <w:r>
        <w:rPr>
          <w:spacing w:val="-7"/>
          <w:sz w:val="28"/>
        </w:rPr>
        <w:t> </w:t>
      </w:r>
      <w:r>
        <w:rPr>
          <w:spacing w:val="-2"/>
          <w:sz w:val="28"/>
        </w:rPr>
        <w:t>1977;</w:t>
      </w:r>
    </w:p>
    <w:p>
      <w:pPr>
        <w:spacing w:after="0" w:line="240" w:lineRule="auto"/>
        <w:jc w:val="both"/>
        <w:rPr>
          <w:sz w:val="28"/>
        </w:rPr>
        <w:sectPr>
          <w:type w:val="continuous"/>
          <w:pgSz w:w="11910" w:h="16850"/>
          <w:pgMar w:top="1120" w:bottom="280" w:left="1540" w:right="1000"/>
        </w:sectPr>
      </w:pPr>
    </w:p>
    <w:p>
      <w:pPr>
        <w:pStyle w:val="ListParagraph"/>
        <w:numPr>
          <w:ilvl w:val="1"/>
          <w:numId w:val="2"/>
        </w:numPr>
        <w:tabs>
          <w:tab w:pos="1363" w:val="left" w:leader="none"/>
        </w:tabs>
        <w:spacing w:line="240" w:lineRule="auto" w:before="65" w:after="0"/>
        <w:ind w:left="1362" w:right="0" w:hanging="493"/>
        <w:jc w:val="left"/>
        <w:rPr>
          <w:sz w:val="28"/>
        </w:rPr>
      </w:pPr>
      <w:r>
        <w:rPr>
          <w:sz w:val="28"/>
        </w:rPr>
        <w:t>Võ</w:t>
      </w:r>
      <w:r>
        <w:rPr>
          <w:spacing w:val="-2"/>
          <w:sz w:val="28"/>
        </w:rPr>
        <w:t> </w:t>
      </w:r>
      <w:r>
        <w:rPr>
          <w:sz w:val="28"/>
        </w:rPr>
        <w:t>Thị</w:t>
      </w:r>
      <w:r>
        <w:rPr>
          <w:spacing w:val="-1"/>
          <w:sz w:val="28"/>
        </w:rPr>
        <w:t> </w:t>
      </w:r>
      <w:r>
        <w:rPr>
          <w:sz w:val="28"/>
        </w:rPr>
        <w:t>Huệ</w:t>
      </w:r>
      <w:r>
        <w:rPr>
          <w:spacing w:val="-3"/>
          <w:sz w:val="28"/>
        </w:rPr>
        <w:t> </w:t>
      </w:r>
      <w:r>
        <w:rPr>
          <w:sz w:val="28"/>
        </w:rPr>
        <w:t>L1,</w:t>
      </w:r>
      <w:r>
        <w:rPr>
          <w:spacing w:val="-3"/>
          <w:sz w:val="28"/>
        </w:rPr>
        <w:t> </w:t>
      </w:r>
      <w:r>
        <w:rPr>
          <w:sz w:val="28"/>
        </w:rPr>
        <w:t>sinh</w:t>
      </w:r>
      <w:r>
        <w:rPr>
          <w:spacing w:val="-1"/>
          <w:sz w:val="28"/>
        </w:rPr>
        <w:t> </w:t>
      </w:r>
      <w:r>
        <w:rPr>
          <w:sz w:val="28"/>
        </w:rPr>
        <w:t>năm</w:t>
      </w:r>
      <w:r>
        <w:rPr>
          <w:spacing w:val="-7"/>
          <w:sz w:val="28"/>
        </w:rPr>
        <w:t> </w:t>
      </w:r>
      <w:r>
        <w:rPr>
          <w:spacing w:val="-4"/>
          <w:sz w:val="28"/>
        </w:rPr>
        <w:t>1978;</w:t>
      </w:r>
    </w:p>
    <w:p>
      <w:pPr>
        <w:pStyle w:val="ListParagraph"/>
        <w:numPr>
          <w:ilvl w:val="1"/>
          <w:numId w:val="2"/>
        </w:numPr>
        <w:tabs>
          <w:tab w:pos="1363" w:val="left" w:leader="none"/>
        </w:tabs>
        <w:spacing w:line="240" w:lineRule="auto" w:before="122" w:after="0"/>
        <w:ind w:left="1362" w:right="0" w:hanging="493"/>
        <w:jc w:val="left"/>
        <w:rPr>
          <w:sz w:val="28"/>
        </w:rPr>
      </w:pPr>
      <w:r>
        <w:rPr>
          <w:sz w:val="28"/>
        </w:rPr>
        <w:t>Võ</w:t>
      </w:r>
      <w:r>
        <w:rPr>
          <w:spacing w:val="-2"/>
          <w:sz w:val="28"/>
        </w:rPr>
        <w:t> </w:t>
      </w:r>
      <w:r>
        <w:rPr>
          <w:sz w:val="28"/>
        </w:rPr>
        <w:t>Thị</w:t>
      </w:r>
      <w:r>
        <w:rPr>
          <w:spacing w:val="-1"/>
          <w:sz w:val="28"/>
        </w:rPr>
        <w:t> </w:t>
      </w:r>
      <w:r>
        <w:rPr>
          <w:sz w:val="28"/>
        </w:rPr>
        <w:t>Huệ</w:t>
      </w:r>
      <w:r>
        <w:rPr>
          <w:spacing w:val="-2"/>
          <w:sz w:val="28"/>
        </w:rPr>
        <w:t> </w:t>
      </w:r>
      <w:r>
        <w:rPr>
          <w:sz w:val="28"/>
        </w:rPr>
        <w:t>C1,</w:t>
      </w:r>
      <w:r>
        <w:rPr>
          <w:spacing w:val="-6"/>
          <w:sz w:val="28"/>
        </w:rPr>
        <w:t> </w:t>
      </w:r>
      <w:r>
        <w:rPr>
          <w:sz w:val="28"/>
        </w:rPr>
        <w:t>sinh</w:t>
      </w:r>
      <w:r>
        <w:rPr>
          <w:spacing w:val="-1"/>
          <w:sz w:val="28"/>
        </w:rPr>
        <w:t> </w:t>
      </w:r>
      <w:r>
        <w:rPr>
          <w:sz w:val="28"/>
        </w:rPr>
        <w:t>năm</w:t>
      </w:r>
      <w:r>
        <w:rPr>
          <w:spacing w:val="-7"/>
          <w:sz w:val="28"/>
        </w:rPr>
        <w:t> </w:t>
      </w:r>
      <w:r>
        <w:rPr>
          <w:spacing w:val="-4"/>
          <w:sz w:val="28"/>
        </w:rPr>
        <w:t>1981;</w:t>
      </w:r>
    </w:p>
    <w:p>
      <w:pPr>
        <w:pStyle w:val="ListParagraph"/>
        <w:numPr>
          <w:ilvl w:val="1"/>
          <w:numId w:val="2"/>
        </w:numPr>
        <w:tabs>
          <w:tab w:pos="1363" w:val="left" w:leader="none"/>
        </w:tabs>
        <w:spacing w:line="240" w:lineRule="auto" w:before="120" w:after="0"/>
        <w:ind w:left="1362" w:right="0" w:hanging="493"/>
        <w:jc w:val="left"/>
        <w:rPr>
          <w:sz w:val="28"/>
        </w:rPr>
      </w:pPr>
      <w:r>
        <w:rPr>
          <w:sz w:val="28"/>
        </w:rPr>
        <w:t>Võ</w:t>
      </w:r>
      <w:r>
        <w:rPr>
          <w:spacing w:val="-2"/>
          <w:sz w:val="28"/>
        </w:rPr>
        <w:t> </w:t>
      </w:r>
      <w:r>
        <w:rPr>
          <w:sz w:val="28"/>
        </w:rPr>
        <w:t>Anh</w:t>
      </w:r>
      <w:r>
        <w:rPr>
          <w:spacing w:val="-1"/>
          <w:sz w:val="28"/>
        </w:rPr>
        <w:t> </w:t>
      </w:r>
      <w:r>
        <w:rPr>
          <w:sz w:val="28"/>
        </w:rPr>
        <w:t>T4,</w:t>
      </w:r>
      <w:r>
        <w:rPr>
          <w:spacing w:val="-6"/>
          <w:sz w:val="28"/>
        </w:rPr>
        <w:t> </w:t>
      </w:r>
      <w:r>
        <w:rPr>
          <w:sz w:val="28"/>
        </w:rPr>
        <w:t>sinh</w:t>
      </w:r>
      <w:r>
        <w:rPr>
          <w:spacing w:val="-1"/>
          <w:sz w:val="28"/>
        </w:rPr>
        <w:t> </w:t>
      </w:r>
      <w:r>
        <w:rPr>
          <w:sz w:val="28"/>
        </w:rPr>
        <w:t>năm</w:t>
      </w:r>
      <w:r>
        <w:rPr>
          <w:spacing w:val="-6"/>
          <w:sz w:val="28"/>
        </w:rPr>
        <w:t> </w:t>
      </w:r>
      <w:r>
        <w:rPr>
          <w:spacing w:val="-4"/>
          <w:sz w:val="28"/>
        </w:rPr>
        <w:t>1983;</w:t>
      </w:r>
    </w:p>
    <w:p>
      <w:pPr>
        <w:pStyle w:val="ListParagraph"/>
        <w:numPr>
          <w:ilvl w:val="1"/>
          <w:numId w:val="2"/>
        </w:numPr>
        <w:tabs>
          <w:tab w:pos="1362" w:val="left" w:leader="none"/>
        </w:tabs>
        <w:spacing w:line="240" w:lineRule="auto" w:before="119" w:after="0"/>
        <w:ind w:left="1362" w:right="0" w:hanging="492"/>
        <w:jc w:val="left"/>
        <w:rPr>
          <w:sz w:val="28"/>
        </w:rPr>
      </w:pPr>
      <w:r>
        <w:rPr>
          <w:sz w:val="28"/>
        </w:rPr>
        <w:t>Võ</w:t>
      </w:r>
      <w:r>
        <w:rPr>
          <w:spacing w:val="-2"/>
          <w:sz w:val="28"/>
        </w:rPr>
        <w:t> </w:t>
      </w:r>
      <w:r>
        <w:rPr>
          <w:sz w:val="28"/>
        </w:rPr>
        <w:t>Văn</w:t>
      </w:r>
      <w:r>
        <w:rPr>
          <w:spacing w:val="-1"/>
          <w:sz w:val="28"/>
        </w:rPr>
        <w:t> </w:t>
      </w:r>
      <w:r>
        <w:rPr>
          <w:sz w:val="28"/>
        </w:rPr>
        <w:t>T,</w:t>
      </w:r>
      <w:r>
        <w:rPr>
          <w:spacing w:val="-3"/>
          <w:sz w:val="28"/>
        </w:rPr>
        <w:t> </w:t>
      </w:r>
      <w:r>
        <w:rPr>
          <w:sz w:val="28"/>
        </w:rPr>
        <w:t>sinh</w:t>
      </w:r>
      <w:r>
        <w:rPr>
          <w:spacing w:val="-5"/>
          <w:sz w:val="28"/>
        </w:rPr>
        <w:t> </w:t>
      </w:r>
      <w:r>
        <w:rPr>
          <w:sz w:val="28"/>
        </w:rPr>
        <w:t>năm</w:t>
      </w:r>
      <w:r>
        <w:rPr>
          <w:spacing w:val="-6"/>
          <w:sz w:val="28"/>
        </w:rPr>
        <w:t> </w:t>
      </w:r>
      <w:r>
        <w:rPr>
          <w:spacing w:val="-4"/>
          <w:sz w:val="28"/>
        </w:rPr>
        <w:t>1957;</w:t>
      </w:r>
    </w:p>
    <w:p>
      <w:pPr>
        <w:pStyle w:val="BodyText"/>
        <w:spacing w:before="120"/>
        <w:ind w:left="870" w:firstLine="0"/>
        <w:jc w:val="left"/>
      </w:pPr>
      <w:r>
        <w:rPr/>
        <w:t>Cùng</w:t>
      </w:r>
      <w:r>
        <w:rPr>
          <w:spacing w:val="-6"/>
        </w:rPr>
        <w:t> </w:t>
      </w:r>
      <w:r>
        <w:rPr/>
        <w:t>địa</w:t>
      </w:r>
      <w:r>
        <w:rPr>
          <w:spacing w:val="-2"/>
        </w:rPr>
        <w:t> </w:t>
      </w:r>
      <w:r>
        <w:rPr/>
        <w:t>chỉ: Ấp</w:t>
      </w:r>
      <w:r>
        <w:rPr>
          <w:spacing w:val="-1"/>
        </w:rPr>
        <w:t> </w:t>
      </w:r>
      <w:r>
        <w:rPr/>
        <w:t>L,</w:t>
      </w:r>
      <w:r>
        <w:rPr>
          <w:spacing w:val="-4"/>
        </w:rPr>
        <w:t> </w:t>
      </w:r>
      <w:r>
        <w:rPr/>
        <w:t>xã</w:t>
      </w:r>
      <w:r>
        <w:rPr>
          <w:spacing w:val="-2"/>
        </w:rPr>
        <w:t> </w:t>
      </w:r>
      <w:r>
        <w:rPr/>
        <w:t>L,</w:t>
      </w:r>
      <w:r>
        <w:rPr>
          <w:spacing w:val="-4"/>
        </w:rPr>
        <w:t> </w:t>
      </w:r>
      <w:r>
        <w:rPr/>
        <w:t>huyện</w:t>
      </w:r>
      <w:r>
        <w:rPr>
          <w:spacing w:val="-1"/>
        </w:rPr>
        <w:t> </w:t>
      </w:r>
      <w:r>
        <w:rPr/>
        <w:t>C,</w:t>
      </w:r>
      <w:r>
        <w:rPr>
          <w:spacing w:val="-4"/>
        </w:rPr>
        <w:t> </w:t>
      </w:r>
      <w:r>
        <w:rPr/>
        <w:t>tỉnh</w:t>
      </w:r>
      <w:r>
        <w:rPr>
          <w:spacing w:val="-1"/>
        </w:rPr>
        <w:t> </w:t>
      </w:r>
      <w:r>
        <w:rPr/>
        <w:t>Long</w:t>
      </w:r>
      <w:r>
        <w:rPr>
          <w:spacing w:val="-1"/>
        </w:rPr>
        <w:t> </w:t>
      </w:r>
      <w:r>
        <w:rPr>
          <w:spacing w:val="-5"/>
        </w:rPr>
        <w:t>An.</w:t>
      </w:r>
    </w:p>
    <w:p>
      <w:pPr>
        <w:spacing w:before="120"/>
        <w:ind w:left="162" w:right="0" w:firstLine="707"/>
        <w:jc w:val="left"/>
        <w:rPr>
          <w:sz w:val="28"/>
        </w:rPr>
      </w:pPr>
      <w:r>
        <w:rPr>
          <w:i/>
          <w:sz w:val="28"/>
        </w:rPr>
        <w:t>- Người đại diện theo ủy quyền của các ông, bà T3, L1, C1, T4: </w:t>
      </w:r>
      <w:r>
        <w:rPr>
          <w:sz w:val="28"/>
        </w:rPr>
        <w:t>Ông Võ</w:t>
      </w:r>
      <w:r>
        <w:rPr>
          <w:spacing w:val="40"/>
          <w:sz w:val="28"/>
        </w:rPr>
        <w:t> </w:t>
      </w:r>
      <w:r>
        <w:rPr>
          <w:sz w:val="28"/>
        </w:rPr>
        <w:t>Văn T, sinh năm 1957; Địa chỉ: Ấp L, xã L, huyện C, tỉnh Long An. (có mặt)</w:t>
      </w:r>
    </w:p>
    <w:p>
      <w:pPr>
        <w:pStyle w:val="ListParagraph"/>
        <w:numPr>
          <w:ilvl w:val="0"/>
          <w:numId w:val="2"/>
        </w:numPr>
        <w:tabs>
          <w:tab w:pos="1151" w:val="left" w:leader="none"/>
        </w:tabs>
        <w:spacing w:line="240" w:lineRule="auto" w:before="121" w:after="0"/>
        <w:ind w:left="162" w:right="125" w:firstLine="707"/>
        <w:jc w:val="left"/>
        <w:rPr>
          <w:sz w:val="28"/>
        </w:rPr>
      </w:pPr>
      <w:r>
        <w:rPr>
          <w:sz w:val="28"/>
        </w:rPr>
        <w:t>Võ</w:t>
      </w:r>
      <w:r>
        <w:rPr>
          <w:spacing w:val="-1"/>
          <w:sz w:val="28"/>
        </w:rPr>
        <w:t> </w:t>
      </w:r>
      <w:r>
        <w:rPr>
          <w:sz w:val="28"/>
        </w:rPr>
        <w:t>Văn X,</w:t>
      </w:r>
      <w:r>
        <w:rPr>
          <w:spacing w:val="-3"/>
          <w:sz w:val="28"/>
        </w:rPr>
        <w:t> </w:t>
      </w:r>
      <w:r>
        <w:rPr>
          <w:sz w:val="28"/>
        </w:rPr>
        <w:t>sinh</w:t>
      </w:r>
      <w:r>
        <w:rPr>
          <w:spacing w:val="-1"/>
          <w:sz w:val="28"/>
        </w:rPr>
        <w:t> </w:t>
      </w:r>
      <w:r>
        <w:rPr>
          <w:sz w:val="28"/>
        </w:rPr>
        <w:t>năm</w:t>
      </w:r>
      <w:r>
        <w:rPr>
          <w:spacing w:val="-5"/>
          <w:sz w:val="28"/>
        </w:rPr>
        <w:t> </w:t>
      </w:r>
      <w:r>
        <w:rPr>
          <w:sz w:val="28"/>
        </w:rPr>
        <w:t>1969;</w:t>
      </w:r>
      <w:r>
        <w:rPr>
          <w:spacing w:val="-1"/>
          <w:sz w:val="28"/>
        </w:rPr>
        <w:t> </w:t>
      </w:r>
      <w:r>
        <w:rPr>
          <w:sz w:val="28"/>
        </w:rPr>
        <w:t>Địa</w:t>
      </w:r>
      <w:r>
        <w:rPr>
          <w:spacing w:val="-2"/>
          <w:sz w:val="28"/>
        </w:rPr>
        <w:t> </w:t>
      </w:r>
      <w:r>
        <w:rPr>
          <w:sz w:val="28"/>
        </w:rPr>
        <w:t>chỉ:</w:t>
      </w:r>
      <w:r>
        <w:rPr>
          <w:spacing w:val="-1"/>
          <w:sz w:val="28"/>
        </w:rPr>
        <w:t> </w:t>
      </w:r>
      <w:r>
        <w:rPr>
          <w:sz w:val="28"/>
        </w:rPr>
        <w:t>Ấp</w:t>
      </w:r>
      <w:r>
        <w:rPr>
          <w:spacing w:val="-1"/>
          <w:sz w:val="28"/>
        </w:rPr>
        <w:t> </w:t>
      </w:r>
      <w:r>
        <w:rPr>
          <w:sz w:val="28"/>
        </w:rPr>
        <w:t>T,</w:t>
      </w:r>
      <w:r>
        <w:rPr>
          <w:spacing w:val="-3"/>
          <w:sz w:val="28"/>
        </w:rPr>
        <w:t> </w:t>
      </w:r>
      <w:r>
        <w:rPr>
          <w:sz w:val="28"/>
        </w:rPr>
        <w:t>xã</w:t>
      </w:r>
      <w:r>
        <w:rPr>
          <w:spacing w:val="-2"/>
          <w:sz w:val="28"/>
        </w:rPr>
        <w:t> </w:t>
      </w:r>
      <w:r>
        <w:rPr>
          <w:sz w:val="28"/>
        </w:rPr>
        <w:t>L,</w:t>
      </w:r>
      <w:r>
        <w:rPr>
          <w:spacing w:val="-3"/>
          <w:sz w:val="28"/>
        </w:rPr>
        <w:t> </w:t>
      </w:r>
      <w:r>
        <w:rPr>
          <w:sz w:val="28"/>
        </w:rPr>
        <w:t>huyện</w:t>
      </w:r>
      <w:r>
        <w:rPr>
          <w:spacing w:val="-1"/>
          <w:sz w:val="28"/>
        </w:rPr>
        <w:t> </w:t>
      </w:r>
      <w:r>
        <w:rPr>
          <w:sz w:val="28"/>
        </w:rPr>
        <w:t>C,</w:t>
      </w:r>
      <w:r>
        <w:rPr>
          <w:spacing w:val="-3"/>
          <w:sz w:val="28"/>
        </w:rPr>
        <w:t> </w:t>
      </w:r>
      <w:r>
        <w:rPr>
          <w:sz w:val="28"/>
        </w:rPr>
        <w:t>tỉnh</w:t>
      </w:r>
      <w:r>
        <w:rPr>
          <w:spacing w:val="-1"/>
          <w:sz w:val="28"/>
        </w:rPr>
        <w:t> </w:t>
      </w:r>
      <w:r>
        <w:rPr>
          <w:sz w:val="28"/>
        </w:rPr>
        <w:t>Long</w:t>
      </w:r>
      <w:r>
        <w:rPr>
          <w:spacing w:val="-1"/>
          <w:sz w:val="28"/>
        </w:rPr>
        <w:t> </w:t>
      </w:r>
      <w:r>
        <w:rPr>
          <w:sz w:val="28"/>
        </w:rPr>
        <w:t>An. (có mặt)</w:t>
      </w:r>
    </w:p>
    <w:p>
      <w:pPr>
        <w:pStyle w:val="ListParagraph"/>
        <w:numPr>
          <w:ilvl w:val="0"/>
          <w:numId w:val="2"/>
        </w:numPr>
        <w:tabs>
          <w:tab w:pos="1180" w:val="left" w:leader="none"/>
        </w:tabs>
        <w:spacing w:line="240" w:lineRule="auto" w:before="120" w:after="0"/>
        <w:ind w:left="162" w:right="127" w:firstLine="707"/>
        <w:jc w:val="left"/>
        <w:rPr>
          <w:sz w:val="28"/>
        </w:rPr>
      </w:pPr>
      <w:r>
        <w:rPr>
          <w:sz w:val="28"/>
        </w:rPr>
        <w:t>Đỗ</w:t>
      </w:r>
      <w:r>
        <w:rPr>
          <w:spacing w:val="26"/>
          <w:sz w:val="28"/>
        </w:rPr>
        <w:t> </w:t>
      </w:r>
      <w:r>
        <w:rPr>
          <w:sz w:val="28"/>
        </w:rPr>
        <w:t>Văn</w:t>
      </w:r>
      <w:r>
        <w:rPr>
          <w:spacing w:val="26"/>
          <w:sz w:val="28"/>
        </w:rPr>
        <w:t> </w:t>
      </w:r>
      <w:r>
        <w:rPr>
          <w:sz w:val="28"/>
        </w:rPr>
        <w:t>Th</w:t>
      </w:r>
      <w:r>
        <w:rPr>
          <w:spacing w:val="29"/>
          <w:sz w:val="28"/>
        </w:rPr>
        <w:t> </w:t>
      </w:r>
      <w:r>
        <w:rPr>
          <w:sz w:val="28"/>
        </w:rPr>
        <w:t>(Ch),</w:t>
      </w:r>
      <w:r>
        <w:rPr>
          <w:spacing w:val="23"/>
          <w:sz w:val="28"/>
        </w:rPr>
        <w:t> </w:t>
      </w:r>
      <w:r>
        <w:rPr>
          <w:sz w:val="28"/>
        </w:rPr>
        <w:t>sinh</w:t>
      </w:r>
      <w:r>
        <w:rPr>
          <w:spacing w:val="26"/>
          <w:sz w:val="28"/>
        </w:rPr>
        <w:t> </w:t>
      </w:r>
      <w:r>
        <w:rPr>
          <w:sz w:val="28"/>
        </w:rPr>
        <w:t>năm</w:t>
      </w:r>
      <w:r>
        <w:rPr>
          <w:spacing w:val="21"/>
          <w:sz w:val="28"/>
        </w:rPr>
        <w:t> </w:t>
      </w:r>
      <w:r>
        <w:rPr>
          <w:sz w:val="28"/>
        </w:rPr>
        <w:t>1966;</w:t>
      </w:r>
      <w:r>
        <w:rPr>
          <w:spacing w:val="31"/>
          <w:sz w:val="28"/>
        </w:rPr>
        <w:t> </w:t>
      </w:r>
      <w:r>
        <w:rPr>
          <w:sz w:val="28"/>
        </w:rPr>
        <w:t>Địa</w:t>
      </w:r>
      <w:r>
        <w:rPr>
          <w:spacing w:val="23"/>
          <w:sz w:val="28"/>
        </w:rPr>
        <w:t> </w:t>
      </w:r>
      <w:r>
        <w:rPr>
          <w:sz w:val="28"/>
        </w:rPr>
        <w:t>chỉ:</w:t>
      </w:r>
      <w:r>
        <w:rPr>
          <w:spacing w:val="27"/>
          <w:sz w:val="28"/>
        </w:rPr>
        <w:t> </w:t>
      </w:r>
      <w:r>
        <w:rPr>
          <w:sz w:val="28"/>
        </w:rPr>
        <w:t>Ấp</w:t>
      </w:r>
      <w:r>
        <w:rPr>
          <w:spacing w:val="26"/>
          <w:sz w:val="28"/>
        </w:rPr>
        <w:t> </w:t>
      </w:r>
      <w:r>
        <w:rPr>
          <w:sz w:val="28"/>
        </w:rPr>
        <w:t>L,</w:t>
      </w:r>
      <w:r>
        <w:rPr>
          <w:spacing w:val="23"/>
          <w:sz w:val="28"/>
        </w:rPr>
        <w:t> </w:t>
      </w:r>
      <w:r>
        <w:rPr>
          <w:sz w:val="28"/>
        </w:rPr>
        <w:t>xã</w:t>
      </w:r>
      <w:r>
        <w:rPr>
          <w:spacing w:val="26"/>
          <w:sz w:val="28"/>
        </w:rPr>
        <w:t> </w:t>
      </w:r>
      <w:r>
        <w:rPr>
          <w:sz w:val="28"/>
        </w:rPr>
        <w:t>L,</w:t>
      </w:r>
      <w:r>
        <w:rPr>
          <w:spacing w:val="25"/>
          <w:sz w:val="28"/>
        </w:rPr>
        <w:t> </w:t>
      </w:r>
      <w:r>
        <w:rPr>
          <w:sz w:val="28"/>
        </w:rPr>
        <w:t>huyện</w:t>
      </w:r>
      <w:r>
        <w:rPr>
          <w:spacing w:val="27"/>
          <w:sz w:val="28"/>
        </w:rPr>
        <w:t> </w:t>
      </w:r>
      <w:r>
        <w:rPr>
          <w:sz w:val="28"/>
        </w:rPr>
        <w:t>C,</w:t>
      </w:r>
      <w:r>
        <w:rPr>
          <w:spacing w:val="25"/>
          <w:sz w:val="28"/>
        </w:rPr>
        <w:t> </w:t>
      </w:r>
      <w:r>
        <w:rPr>
          <w:sz w:val="28"/>
        </w:rPr>
        <w:t>tỉnh Long An. (có mặt)</w:t>
      </w:r>
    </w:p>
    <w:p>
      <w:pPr>
        <w:pStyle w:val="ListParagraph"/>
        <w:numPr>
          <w:ilvl w:val="0"/>
          <w:numId w:val="2"/>
        </w:numPr>
        <w:tabs>
          <w:tab w:pos="1166" w:val="left" w:leader="none"/>
        </w:tabs>
        <w:spacing w:line="240" w:lineRule="auto" w:before="119" w:after="0"/>
        <w:ind w:left="162" w:right="129" w:firstLine="707"/>
        <w:jc w:val="left"/>
        <w:rPr>
          <w:sz w:val="28"/>
        </w:rPr>
      </w:pPr>
      <w:r>
        <w:rPr>
          <w:sz w:val="28"/>
        </w:rPr>
        <w:t>Đỗ Minh H1, sinh năm 1978; Địa chỉ: Ấp T, xã L, huyện C, tỉnh Long An. (có mặt)</w:t>
      </w:r>
    </w:p>
    <w:p>
      <w:pPr>
        <w:pStyle w:val="ListParagraph"/>
        <w:numPr>
          <w:ilvl w:val="0"/>
          <w:numId w:val="2"/>
        </w:numPr>
        <w:tabs>
          <w:tab w:pos="1194" w:val="left" w:leader="none"/>
        </w:tabs>
        <w:spacing w:line="240" w:lineRule="auto" w:before="122" w:after="0"/>
        <w:ind w:left="162" w:right="134" w:firstLine="707"/>
        <w:jc w:val="left"/>
        <w:rPr>
          <w:sz w:val="28"/>
        </w:rPr>
      </w:pPr>
      <w:r>
        <w:rPr>
          <w:sz w:val="28"/>
        </w:rPr>
        <w:t>Bạch</w:t>
      </w:r>
      <w:r>
        <w:rPr>
          <w:spacing w:val="40"/>
          <w:sz w:val="28"/>
        </w:rPr>
        <w:t> </w:t>
      </w:r>
      <w:r>
        <w:rPr>
          <w:sz w:val="28"/>
        </w:rPr>
        <w:t>Hồng</w:t>
      </w:r>
      <w:r>
        <w:rPr>
          <w:spacing w:val="40"/>
          <w:sz w:val="28"/>
        </w:rPr>
        <w:t> </w:t>
      </w:r>
      <w:r>
        <w:rPr>
          <w:sz w:val="28"/>
        </w:rPr>
        <w:t>H2,</w:t>
      </w:r>
      <w:r>
        <w:rPr>
          <w:spacing w:val="37"/>
          <w:sz w:val="28"/>
        </w:rPr>
        <w:t> </w:t>
      </w:r>
      <w:r>
        <w:rPr>
          <w:sz w:val="28"/>
        </w:rPr>
        <w:t>sinh</w:t>
      </w:r>
      <w:r>
        <w:rPr>
          <w:spacing w:val="40"/>
          <w:sz w:val="28"/>
        </w:rPr>
        <w:t> </w:t>
      </w:r>
      <w:r>
        <w:rPr>
          <w:sz w:val="28"/>
        </w:rPr>
        <w:t>năm</w:t>
      </w:r>
      <w:r>
        <w:rPr>
          <w:spacing w:val="35"/>
          <w:sz w:val="28"/>
        </w:rPr>
        <w:t> </w:t>
      </w:r>
      <w:r>
        <w:rPr>
          <w:sz w:val="28"/>
        </w:rPr>
        <w:t>1960;</w:t>
      </w:r>
      <w:r>
        <w:rPr>
          <w:spacing w:val="40"/>
          <w:sz w:val="28"/>
        </w:rPr>
        <w:t> </w:t>
      </w:r>
      <w:r>
        <w:rPr>
          <w:sz w:val="28"/>
        </w:rPr>
        <w:t>Địa</w:t>
      </w:r>
      <w:r>
        <w:rPr>
          <w:spacing w:val="38"/>
          <w:sz w:val="28"/>
        </w:rPr>
        <w:t> </w:t>
      </w:r>
      <w:r>
        <w:rPr>
          <w:sz w:val="28"/>
        </w:rPr>
        <w:t>chỉ:</w:t>
      </w:r>
      <w:r>
        <w:rPr>
          <w:spacing w:val="40"/>
          <w:sz w:val="28"/>
        </w:rPr>
        <w:t> </w:t>
      </w:r>
      <w:r>
        <w:rPr>
          <w:sz w:val="28"/>
        </w:rPr>
        <w:t>Ấp</w:t>
      </w:r>
      <w:r>
        <w:rPr>
          <w:spacing w:val="40"/>
          <w:sz w:val="28"/>
        </w:rPr>
        <w:t> </w:t>
      </w:r>
      <w:r>
        <w:rPr>
          <w:sz w:val="28"/>
        </w:rPr>
        <w:t>P,</w:t>
      </w:r>
      <w:r>
        <w:rPr>
          <w:spacing w:val="37"/>
          <w:sz w:val="28"/>
        </w:rPr>
        <w:t> </w:t>
      </w:r>
      <w:r>
        <w:rPr>
          <w:sz w:val="28"/>
        </w:rPr>
        <w:t>xã</w:t>
      </w:r>
      <w:r>
        <w:rPr>
          <w:spacing w:val="40"/>
          <w:sz w:val="28"/>
        </w:rPr>
        <w:t> </w:t>
      </w:r>
      <w:r>
        <w:rPr>
          <w:sz w:val="28"/>
        </w:rPr>
        <w:t>P,</w:t>
      </w:r>
      <w:r>
        <w:rPr>
          <w:spacing w:val="39"/>
          <w:sz w:val="28"/>
        </w:rPr>
        <w:t> </w:t>
      </w:r>
      <w:r>
        <w:rPr>
          <w:sz w:val="28"/>
        </w:rPr>
        <w:t>huyện</w:t>
      </w:r>
      <w:r>
        <w:rPr>
          <w:spacing w:val="40"/>
          <w:sz w:val="28"/>
        </w:rPr>
        <w:t> </w:t>
      </w:r>
      <w:r>
        <w:rPr>
          <w:sz w:val="28"/>
        </w:rPr>
        <w:t>C,</w:t>
      </w:r>
      <w:r>
        <w:rPr>
          <w:spacing w:val="39"/>
          <w:sz w:val="28"/>
        </w:rPr>
        <w:t> </w:t>
      </w:r>
      <w:r>
        <w:rPr>
          <w:sz w:val="28"/>
        </w:rPr>
        <w:t>tỉnh Long An. (vắng mặt)</w:t>
      </w:r>
    </w:p>
    <w:p>
      <w:pPr>
        <w:pStyle w:val="ListParagraph"/>
        <w:numPr>
          <w:ilvl w:val="0"/>
          <w:numId w:val="2"/>
        </w:numPr>
        <w:tabs>
          <w:tab w:pos="1189" w:val="left" w:leader="none"/>
        </w:tabs>
        <w:spacing w:line="240" w:lineRule="auto" w:before="119" w:after="0"/>
        <w:ind w:left="162" w:right="128" w:firstLine="707"/>
        <w:jc w:val="left"/>
        <w:rPr>
          <w:sz w:val="28"/>
        </w:rPr>
      </w:pPr>
      <w:r>
        <w:rPr>
          <w:sz w:val="28"/>
        </w:rPr>
        <w:t>Bà</w:t>
      </w:r>
      <w:r>
        <w:rPr>
          <w:spacing w:val="37"/>
          <w:sz w:val="28"/>
        </w:rPr>
        <w:t> </w:t>
      </w:r>
      <w:r>
        <w:rPr>
          <w:sz w:val="28"/>
        </w:rPr>
        <w:t>Lâm</w:t>
      </w:r>
      <w:r>
        <w:rPr>
          <w:spacing w:val="32"/>
          <w:sz w:val="28"/>
        </w:rPr>
        <w:t> </w:t>
      </w:r>
      <w:r>
        <w:rPr>
          <w:sz w:val="28"/>
        </w:rPr>
        <w:t>Thị</w:t>
      </w:r>
      <w:r>
        <w:rPr>
          <w:spacing w:val="37"/>
          <w:sz w:val="28"/>
        </w:rPr>
        <w:t> </w:t>
      </w:r>
      <w:r>
        <w:rPr>
          <w:sz w:val="28"/>
        </w:rPr>
        <w:t>H3,</w:t>
      </w:r>
      <w:r>
        <w:rPr>
          <w:spacing w:val="35"/>
          <w:sz w:val="28"/>
        </w:rPr>
        <w:t> </w:t>
      </w:r>
      <w:r>
        <w:rPr>
          <w:sz w:val="28"/>
        </w:rPr>
        <w:t>sinh</w:t>
      </w:r>
      <w:r>
        <w:rPr>
          <w:spacing w:val="37"/>
          <w:sz w:val="28"/>
        </w:rPr>
        <w:t> </w:t>
      </w:r>
      <w:r>
        <w:rPr>
          <w:sz w:val="28"/>
        </w:rPr>
        <w:t>năm</w:t>
      </w:r>
      <w:r>
        <w:rPr>
          <w:spacing w:val="32"/>
          <w:sz w:val="28"/>
        </w:rPr>
        <w:t> </w:t>
      </w:r>
      <w:r>
        <w:rPr>
          <w:sz w:val="28"/>
        </w:rPr>
        <w:t>1957;</w:t>
      </w:r>
      <w:r>
        <w:rPr>
          <w:spacing w:val="37"/>
          <w:sz w:val="28"/>
        </w:rPr>
        <w:t> </w:t>
      </w:r>
      <w:r>
        <w:rPr>
          <w:sz w:val="28"/>
        </w:rPr>
        <w:t>Địa</w:t>
      </w:r>
      <w:r>
        <w:rPr>
          <w:spacing w:val="34"/>
          <w:sz w:val="28"/>
        </w:rPr>
        <w:t> </w:t>
      </w:r>
      <w:r>
        <w:rPr>
          <w:sz w:val="28"/>
        </w:rPr>
        <w:t>chỉ:</w:t>
      </w:r>
      <w:r>
        <w:rPr>
          <w:spacing w:val="37"/>
          <w:sz w:val="28"/>
        </w:rPr>
        <w:t> </w:t>
      </w:r>
      <w:r>
        <w:rPr>
          <w:sz w:val="28"/>
        </w:rPr>
        <w:t>ấp</w:t>
      </w:r>
      <w:r>
        <w:rPr>
          <w:spacing w:val="37"/>
          <w:sz w:val="28"/>
        </w:rPr>
        <w:t> </w:t>
      </w:r>
      <w:r>
        <w:rPr>
          <w:sz w:val="28"/>
        </w:rPr>
        <w:t>T,</w:t>
      </w:r>
      <w:r>
        <w:rPr>
          <w:spacing w:val="35"/>
          <w:sz w:val="28"/>
        </w:rPr>
        <w:t> </w:t>
      </w:r>
      <w:r>
        <w:rPr>
          <w:sz w:val="28"/>
        </w:rPr>
        <w:t>xã</w:t>
      </w:r>
      <w:r>
        <w:rPr>
          <w:spacing w:val="36"/>
          <w:sz w:val="28"/>
        </w:rPr>
        <w:t> </w:t>
      </w:r>
      <w:r>
        <w:rPr>
          <w:sz w:val="28"/>
        </w:rPr>
        <w:t>T,</w:t>
      </w:r>
      <w:r>
        <w:rPr>
          <w:spacing w:val="40"/>
          <w:sz w:val="28"/>
        </w:rPr>
        <w:t> </w:t>
      </w:r>
      <w:r>
        <w:rPr>
          <w:sz w:val="28"/>
        </w:rPr>
        <w:t>huyện</w:t>
      </w:r>
      <w:r>
        <w:rPr>
          <w:spacing w:val="38"/>
          <w:sz w:val="28"/>
        </w:rPr>
        <w:t> </w:t>
      </w:r>
      <w:r>
        <w:rPr>
          <w:sz w:val="28"/>
        </w:rPr>
        <w:t>C,</w:t>
      </w:r>
      <w:r>
        <w:rPr>
          <w:spacing w:val="35"/>
          <w:sz w:val="28"/>
        </w:rPr>
        <w:t> </w:t>
      </w:r>
      <w:r>
        <w:rPr>
          <w:sz w:val="28"/>
        </w:rPr>
        <w:t>tỉnh Long An. (có mặt)</w:t>
      </w:r>
    </w:p>
    <w:p>
      <w:pPr>
        <w:pStyle w:val="ListParagraph"/>
        <w:numPr>
          <w:ilvl w:val="0"/>
          <w:numId w:val="2"/>
        </w:numPr>
        <w:tabs>
          <w:tab w:pos="1177" w:val="left" w:leader="none"/>
        </w:tabs>
        <w:spacing w:line="240" w:lineRule="auto" w:before="120" w:after="0"/>
        <w:ind w:left="162" w:right="130" w:firstLine="707"/>
        <w:jc w:val="left"/>
        <w:rPr>
          <w:sz w:val="28"/>
        </w:rPr>
      </w:pPr>
      <w:r>
        <w:rPr>
          <w:sz w:val="28"/>
        </w:rPr>
        <w:t>Bà</w:t>
      </w:r>
      <w:r>
        <w:rPr>
          <w:spacing w:val="24"/>
          <w:sz w:val="28"/>
        </w:rPr>
        <w:t> </w:t>
      </w:r>
      <w:r>
        <w:rPr>
          <w:sz w:val="28"/>
        </w:rPr>
        <w:t>Huỳnh</w:t>
      </w:r>
      <w:r>
        <w:rPr>
          <w:spacing w:val="24"/>
          <w:sz w:val="28"/>
        </w:rPr>
        <w:t> </w:t>
      </w:r>
      <w:r>
        <w:rPr>
          <w:sz w:val="28"/>
        </w:rPr>
        <w:t>Thị</w:t>
      </w:r>
      <w:r>
        <w:rPr>
          <w:spacing w:val="24"/>
          <w:sz w:val="28"/>
        </w:rPr>
        <w:t> </w:t>
      </w:r>
      <w:r>
        <w:rPr>
          <w:sz w:val="28"/>
        </w:rPr>
        <w:t>Đ,</w:t>
      </w:r>
      <w:r>
        <w:rPr>
          <w:spacing w:val="23"/>
          <w:sz w:val="28"/>
        </w:rPr>
        <w:t> </w:t>
      </w:r>
      <w:r>
        <w:rPr>
          <w:sz w:val="28"/>
        </w:rPr>
        <w:t>sinh</w:t>
      </w:r>
      <w:r>
        <w:rPr>
          <w:spacing w:val="24"/>
          <w:sz w:val="28"/>
        </w:rPr>
        <w:t> </w:t>
      </w:r>
      <w:r>
        <w:rPr>
          <w:sz w:val="28"/>
        </w:rPr>
        <w:t>năm 1960;</w:t>
      </w:r>
      <w:r>
        <w:rPr>
          <w:spacing w:val="24"/>
          <w:sz w:val="28"/>
        </w:rPr>
        <w:t> </w:t>
      </w:r>
      <w:r>
        <w:rPr>
          <w:sz w:val="28"/>
        </w:rPr>
        <w:t>Địa chỉ:</w:t>
      </w:r>
      <w:r>
        <w:rPr>
          <w:spacing w:val="29"/>
          <w:sz w:val="28"/>
        </w:rPr>
        <w:t> </w:t>
      </w:r>
      <w:r>
        <w:rPr>
          <w:sz w:val="28"/>
        </w:rPr>
        <w:t>Ấp</w:t>
      </w:r>
      <w:r>
        <w:rPr>
          <w:spacing w:val="24"/>
          <w:sz w:val="28"/>
        </w:rPr>
        <w:t> </w:t>
      </w:r>
      <w:r>
        <w:rPr>
          <w:sz w:val="28"/>
        </w:rPr>
        <w:t>L,</w:t>
      </w:r>
      <w:r>
        <w:rPr>
          <w:spacing w:val="23"/>
          <w:sz w:val="28"/>
        </w:rPr>
        <w:t> </w:t>
      </w:r>
      <w:r>
        <w:rPr>
          <w:sz w:val="28"/>
        </w:rPr>
        <w:t>xã</w:t>
      </w:r>
      <w:r>
        <w:rPr>
          <w:spacing w:val="23"/>
          <w:sz w:val="28"/>
        </w:rPr>
        <w:t> </w:t>
      </w:r>
      <w:r>
        <w:rPr>
          <w:sz w:val="28"/>
        </w:rPr>
        <w:t>L,</w:t>
      </w:r>
      <w:r>
        <w:rPr>
          <w:spacing w:val="23"/>
          <w:sz w:val="28"/>
        </w:rPr>
        <w:t> </w:t>
      </w:r>
      <w:r>
        <w:rPr>
          <w:sz w:val="28"/>
        </w:rPr>
        <w:t>huyện</w:t>
      </w:r>
      <w:r>
        <w:rPr>
          <w:spacing w:val="24"/>
          <w:sz w:val="28"/>
        </w:rPr>
        <w:t> </w:t>
      </w:r>
      <w:r>
        <w:rPr>
          <w:sz w:val="28"/>
        </w:rPr>
        <w:t>C,</w:t>
      </w:r>
      <w:r>
        <w:rPr>
          <w:spacing w:val="23"/>
          <w:sz w:val="28"/>
        </w:rPr>
        <w:t> </w:t>
      </w:r>
      <w:r>
        <w:rPr>
          <w:sz w:val="28"/>
        </w:rPr>
        <w:t>tỉnh Long An. (có mặt)</w:t>
      </w:r>
    </w:p>
    <w:p>
      <w:pPr>
        <w:pStyle w:val="ListParagraph"/>
        <w:numPr>
          <w:ilvl w:val="0"/>
          <w:numId w:val="2"/>
        </w:numPr>
        <w:tabs>
          <w:tab w:pos="1160" w:val="left" w:leader="none"/>
        </w:tabs>
        <w:spacing w:line="242" w:lineRule="auto" w:before="119" w:after="0"/>
        <w:ind w:left="162" w:right="128" w:firstLine="707"/>
        <w:jc w:val="left"/>
        <w:rPr>
          <w:sz w:val="28"/>
        </w:rPr>
      </w:pPr>
      <w:r>
        <w:rPr>
          <w:sz w:val="28"/>
        </w:rPr>
        <w:t>Bà Nguyễn Thị Đ1, sinh năm 1952; Địa chỉ: Ấp T, xã L, huyện C, tỉnh Long An. (có mặt)</w:t>
      </w:r>
    </w:p>
    <w:p>
      <w:pPr>
        <w:pStyle w:val="ListParagraph"/>
        <w:numPr>
          <w:ilvl w:val="0"/>
          <w:numId w:val="2"/>
        </w:numPr>
        <w:tabs>
          <w:tab w:pos="1168" w:val="left" w:leader="none"/>
        </w:tabs>
        <w:spacing w:line="240" w:lineRule="auto" w:before="115" w:after="0"/>
        <w:ind w:left="162" w:right="131" w:firstLine="707"/>
        <w:jc w:val="left"/>
        <w:rPr>
          <w:sz w:val="28"/>
        </w:rPr>
      </w:pPr>
      <w:r>
        <w:rPr>
          <w:sz w:val="28"/>
        </w:rPr>
        <w:t>Bà Lê Thị L, sinh năm 1958; Địa chỉ: Ấp T, xã L, huyện C, tỉnh Long An. (có mặt)</w:t>
      </w:r>
    </w:p>
    <w:p>
      <w:pPr>
        <w:spacing w:before="120"/>
        <w:ind w:left="870" w:right="0" w:firstLine="0"/>
        <w:jc w:val="left"/>
        <w:rPr>
          <w:i/>
          <w:sz w:val="28"/>
        </w:rPr>
      </w:pPr>
      <w:r>
        <w:rPr>
          <w:i/>
          <w:sz w:val="28"/>
        </w:rPr>
        <w:t>-</w:t>
      </w:r>
      <w:r>
        <w:rPr>
          <w:i/>
          <w:spacing w:val="-3"/>
          <w:sz w:val="28"/>
        </w:rPr>
        <w:t> </w:t>
      </w:r>
      <w:r>
        <w:rPr>
          <w:i/>
          <w:sz w:val="28"/>
        </w:rPr>
        <w:t>Người</w:t>
      </w:r>
      <w:r>
        <w:rPr>
          <w:i/>
          <w:spacing w:val="-4"/>
          <w:sz w:val="28"/>
        </w:rPr>
        <w:t> </w:t>
      </w:r>
      <w:r>
        <w:rPr>
          <w:i/>
          <w:sz w:val="28"/>
        </w:rPr>
        <w:t>có</w:t>
      </w:r>
      <w:r>
        <w:rPr>
          <w:i/>
          <w:spacing w:val="-4"/>
          <w:sz w:val="28"/>
        </w:rPr>
        <w:t> </w:t>
      </w:r>
      <w:r>
        <w:rPr>
          <w:i/>
          <w:sz w:val="28"/>
        </w:rPr>
        <w:t>quyền</w:t>
      </w:r>
      <w:r>
        <w:rPr>
          <w:i/>
          <w:spacing w:val="-3"/>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 </w:t>
      </w:r>
      <w:r>
        <w:rPr>
          <w:i/>
          <w:spacing w:val="-4"/>
          <w:sz w:val="28"/>
        </w:rPr>
        <w:t>quan:</w:t>
      </w:r>
    </w:p>
    <w:p>
      <w:pPr>
        <w:pStyle w:val="ListParagraph"/>
        <w:numPr>
          <w:ilvl w:val="0"/>
          <w:numId w:val="3"/>
        </w:numPr>
        <w:tabs>
          <w:tab w:pos="1184" w:val="left" w:leader="none"/>
        </w:tabs>
        <w:spacing w:line="240" w:lineRule="auto" w:before="119" w:after="0"/>
        <w:ind w:left="162" w:right="137" w:firstLine="707"/>
        <w:jc w:val="left"/>
        <w:rPr>
          <w:sz w:val="28"/>
        </w:rPr>
      </w:pPr>
      <w:r>
        <w:rPr>
          <w:sz w:val="28"/>
        </w:rPr>
        <w:t>Văn</w:t>
      </w:r>
      <w:r>
        <w:rPr>
          <w:spacing w:val="32"/>
          <w:sz w:val="28"/>
        </w:rPr>
        <w:t> </w:t>
      </w:r>
      <w:r>
        <w:rPr>
          <w:sz w:val="28"/>
        </w:rPr>
        <w:t>Phòng</w:t>
      </w:r>
      <w:r>
        <w:rPr>
          <w:spacing w:val="31"/>
          <w:sz w:val="28"/>
        </w:rPr>
        <w:t> </w:t>
      </w:r>
      <w:r>
        <w:rPr>
          <w:sz w:val="28"/>
        </w:rPr>
        <w:t>Công</w:t>
      </w:r>
      <w:r>
        <w:rPr>
          <w:spacing w:val="31"/>
          <w:sz w:val="28"/>
        </w:rPr>
        <w:t> </w:t>
      </w:r>
      <w:r>
        <w:rPr>
          <w:sz w:val="28"/>
        </w:rPr>
        <w:t>chứng</w:t>
      </w:r>
      <w:r>
        <w:rPr>
          <w:spacing w:val="31"/>
          <w:sz w:val="28"/>
        </w:rPr>
        <w:t> </w:t>
      </w:r>
      <w:r>
        <w:rPr>
          <w:sz w:val="28"/>
        </w:rPr>
        <w:t>T;</w:t>
      </w:r>
      <w:r>
        <w:rPr>
          <w:spacing w:val="31"/>
          <w:sz w:val="28"/>
        </w:rPr>
        <w:t> </w:t>
      </w:r>
      <w:r>
        <w:rPr>
          <w:sz w:val="28"/>
        </w:rPr>
        <w:t>Địa</w:t>
      </w:r>
      <w:r>
        <w:rPr>
          <w:spacing w:val="28"/>
          <w:sz w:val="28"/>
        </w:rPr>
        <w:t> </w:t>
      </w:r>
      <w:r>
        <w:rPr>
          <w:sz w:val="28"/>
        </w:rPr>
        <w:t>chỉ:</w:t>
      </w:r>
      <w:r>
        <w:rPr>
          <w:spacing w:val="31"/>
          <w:sz w:val="28"/>
        </w:rPr>
        <w:t> </w:t>
      </w:r>
      <w:r>
        <w:rPr>
          <w:sz w:val="28"/>
        </w:rPr>
        <w:t>Khu</w:t>
      </w:r>
      <w:r>
        <w:rPr>
          <w:spacing w:val="29"/>
          <w:sz w:val="28"/>
        </w:rPr>
        <w:t> </w:t>
      </w:r>
      <w:r>
        <w:rPr>
          <w:sz w:val="28"/>
        </w:rPr>
        <w:t>phố</w:t>
      </w:r>
      <w:r>
        <w:rPr>
          <w:spacing w:val="29"/>
          <w:sz w:val="28"/>
        </w:rPr>
        <w:t> </w:t>
      </w:r>
      <w:r>
        <w:rPr>
          <w:sz w:val="28"/>
        </w:rPr>
        <w:t>4,</w:t>
      </w:r>
      <w:r>
        <w:rPr>
          <w:spacing w:val="30"/>
          <w:sz w:val="28"/>
        </w:rPr>
        <w:t> </w:t>
      </w:r>
      <w:r>
        <w:rPr>
          <w:sz w:val="28"/>
        </w:rPr>
        <w:t>thị</w:t>
      </w:r>
      <w:r>
        <w:rPr>
          <w:spacing w:val="29"/>
          <w:sz w:val="28"/>
        </w:rPr>
        <w:t> </w:t>
      </w:r>
      <w:r>
        <w:rPr>
          <w:sz w:val="28"/>
        </w:rPr>
        <w:t>trấn</w:t>
      </w:r>
      <w:r>
        <w:rPr>
          <w:spacing w:val="31"/>
          <w:sz w:val="28"/>
        </w:rPr>
        <w:t> </w:t>
      </w:r>
      <w:r>
        <w:rPr>
          <w:sz w:val="28"/>
        </w:rPr>
        <w:t>C,</w:t>
      </w:r>
      <w:r>
        <w:rPr>
          <w:spacing w:val="30"/>
          <w:sz w:val="28"/>
        </w:rPr>
        <w:t> </w:t>
      </w:r>
      <w:r>
        <w:rPr>
          <w:sz w:val="28"/>
        </w:rPr>
        <w:t>huyện</w:t>
      </w:r>
      <w:r>
        <w:rPr>
          <w:spacing w:val="32"/>
          <w:sz w:val="28"/>
        </w:rPr>
        <w:t> </w:t>
      </w:r>
      <w:r>
        <w:rPr>
          <w:sz w:val="28"/>
        </w:rPr>
        <w:t>C, tỉnh Long An.</w:t>
      </w:r>
    </w:p>
    <w:p>
      <w:pPr>
        <w:pStyle w:val="ListParagraph"/>
        <w:numPr>
          <w:ilvl w:val="1"/>
          <w:numId w:val="3"/>
        </w:numPr>
        <w:tabs>
          <w:tab w:pos="1062" w:val="left" w:leader="none"/>
        </w:tabs>
        <w:spacing w:line="240" w:lineRule="auto" w:before="123" w:after="0"/>
        <w:ind w:left="162" w:right="129" w:firstLine="707"/>
        <w:jc w:val="left"/>
        <w:rPr>
          <w:sz w:val="28"/>
        </w:rPr>
      </w:pPr>
      <w:r>
        <w:rPr>
          <w:sz w:val="28"/>
        </w:rPr>
        <w:t>Người đại diện theo pháp luật: Ông</w:t>
      </w:r>
      <w:r>
        <w:rPr>
          <w:spacing w:val="32"/>
          <w:sz w:val="28"/>
        </w:rPr>
        <w:t> </w:t>
      </w:r>
      <w:r>
        <w:rPr>
          <w:sz w:val="28"/>
        </w:rPr>
        <w:t>Trần Văn C - Trưởng Văn phòng.</w:t>
      </w:r>
      <w:r>
        <w:rPr>
          <w:spacing w:val="80"/>
          <w:sz w:val="28"/>
        </w:rPr>
        <w:t> </w:t>
      </w:r>
      <w:r>
        <w:rPr>
          <w:sz w:val="28"/>
        </w:rPr>
        <w:t>(vắng mặt)</w:t>
      </w:r>
    </w:p>
    <w:p>
      <w:pPr>
        <w:pStyle w:val="ListParagraph"/>
        <w:numPr>
          <w:ilvl w:val="0"/>
          <w:numId w:val="3"/>
        </w:numPr>
        <w:tabs>
          <w:tab w:pos="1172" w:val="left" w:leader="none"/>
        </w:tabs>
        <w:spacing w:line="240" w:lineRule="auto" w:before="119" w:after="0"/>
        <w:ind w:left="162" w:right="128" w:firstLine="707"/>
        <w:jc w:val="left"/>
        <w:rPr>
          <w:sz w:val="28"/>
        </w:rPr>
      </w:pPr>
      <w:r>
        <w:rPr>
          <w:sz w:val="28"/>
        </w:rPr>
        <w:t>Công ty Trách nhiệm hữu hạn</w:t>
      </w:r>
      <w:r>
        <w:rPr>
          <w:spacing w:val="23"/>
          <w:sz w:val="28"/>
        </w:rPr>
        <w:t> </w:t>
      </w:r>
      <w:r>
        <w:rPr>
          <w:sz w:val="28"/>
        </w:rPr>
        <w:t>P; Địa chỉ: Số 30 đường N, khu phố 4,</w:t>
      </w:r>
      <w:r>
        <w:rPr>
          <w:spacing w:val="80"/>
          <w:sz w:val="28"/>
        </w:rPr>
        <w:t> </w:t>
      </w:r>
      <w:r>
        <w:rPr>
          <w:sz w:val="28"/>
        </w:rPr>
        <w:t>thị trấn C, huyện C, tỉnh Long An.</w:t>
      </w:r>
    </w:p>
    <w:p>
      <w:pPr>
        <w:pStyle w:val="ListParagraph"/>
        <w:numPr>
          <w:ilvl w:val="1"/>
          <w:numId w:val="3"/>
        </w:numPr>
        <w:tabs>
          <w:tab w:pos="1038" w:val="left" w:leader="none"/>
        </w:tabs>
        <w:spacing w:line="322" w:lineRule="exact" w:before="119" w:after="0"/>
        <w:ind w:left="1038" w:right="0" w:hanging="168"/>
        <w:jc w:val="left"/>
        <w:rPr>
          <w:sz w:val="28"/>
        </w:rPr>
      </w:pPr>
      <w:r>
        <w:rPr>
          <w:sz w:val="28"/>
        </w:rPr>
        <w:t>Người</w:t>
      </w:r>
      <w:r>
        <w:rPr>
          <w:spacing w:val="-1"/>
          <w:sz w:val="28"/>
        </w:rPr>
        <w:t> </w:t>
      </w:r>
      <w:r>
        <w:rPr>
          <w:sz w:val="28"/>
        </w:rPr>
        <w:t>đại</w:t>
      </w:r>
      <w:r>
        <w:rPr>
          <w:spacing w:val="-1"/>
          <w:sz w:val="28"/>
        </w:rPr>
        <w:t> </w:t>
      </w:r>
      <w:r>
        <w:rPr>
          <w:sz w:val="28"/>
        </w:rPr>
        <w:t>diện theo pháp</w:t>
      </w:r>
      <w:r>
        <w:rPr>
          <w:spacing w:val="-1"/>
          <w:sz w:val="28"/>
        </w:rPr>
        <w:t> </w:t>
      </w:r>
      <w:r>
        <w:rPr>
          <w:sz w:val="28"/>
        </w:rPr>
        <w:t>luật:</w:t>
      </w:r>
      <w:r>
        <w:rPr>
          <w:spacing w:val="2"/>
          <w:sz w:val="28"/>
        </w:rPr>
        <w:t> </w:t>
      </w:r>
      <w:r>
        <w:rPr>
          <w:sz w:val="28"/>
        </w:rPr>
        <w:t>Ông Đặng Châu Minh</w:t>
      </w:r>
      <w:r>
        <w:rPr>
          <w:spacing w:val="1"/>
          <w:sz w:val="28"/>
        </w:rPr>
        <w:t> </w:t>
      </w:r>
      <w:r>
        <w:rPr>
          <w:sz w:val="28"/>
        </w:rPr>
        <w:t>T1,</w:t>
      </w:r>
      <w:r>
        <w:rPr>
          <w:spacing w:val="-2"/>
          <w:sz w:val="28"/>
        </w:rPr>
        <w:t> </w:t>
      </w:r>
      <w:r>
        <w:rPr>
          <w:sz w:val="28"/>
        </w:rPr>
        <w:t>sinh</w:t>
      </w:r>
      <w:r>
        <w:rPr>
          <w:spacing w:val="-1"/>
          <w:sz w:val="28"/>
        </w:rPr>
        <w:t> </w:t>
      </w:r>
      <w:r>
        <w:rPr>
          <w:sz w:val="28"/>
        </w:rPr>
        <w:t>năm</w:t>
      </w:r>
      <w:r>
        <w:rPr>
          <w:spacing w:val="-3"/>
          <w:sz w:val="28"/>
        </w:rPr>
        <w:t> </w:t>
      </w:r>
      <w:r>
        <w:rPr>
          <w:spacing w:val="-4"/>
          <w:sz w:val="28"/>
        </w:rPr>
        <w:t>1988</w:t>
      </w:r>
    </w:p>
    <w:p>
      <w:pPr>
        <w:pStyle w:val="ListParagraph"/>
        <w:numPr>
          <w:ilvl w:val="1"/>
          <w:numId w:val="3"/>
        </w:numPr>
        <w:tabs>
          <w:tab w:pos="326" w:val="left" w:leader="none"/>
        </w:tabs>
        <w:spacing w:line="240" w:lineRule="auto" w:before="0" w:after="0"/>
        <w:ind w:left="325" w:right="0" w:hanging="164"/>
        <w:jc w:val="left"/>
        <w:rPr>
          <w:sz w:val="28"/>
        </w:rPr>
      </w:pPr>
      <w:r>
        <w:rPr>
          <w:sz w:val="28"/>
        </w:rPr>
        <w:t>Giám</w:t>
      </w:r>
      <w:r>
        <w:rPr>
          <w:spacing w:val="-9"/>
          <w:sz w:val="28"/>
        </w:rPr>
        <w:t> </w:t>
      </w:r>
      <w:r>
        <w:rPr>
          <w:sz w:val="28"/>
        </w:rPr>
        <w:t>đốc.</w:t>
      </w:r>
      <w:r>
        <w:rPr>
          <w:spacing w:val="-2"/>
          <w:sz w:val="28"/>
        </w:rPr>
        <w:t> </w:t>
      </w:r>
      <w:r>
        <w:rPr>
          <w:sz w:val="28"/>
        </w:rPr>
        <w:t>(vắng </w:t>
      </w:r>
      <w:r>
        <w:rPr>
          <w:spacing w:val="-4"/>
          <w:sz w:val="28"/>
        </w:rPr>
        <w:t>mặt)</w:t>
      </w:r>
    </w:p>
    <w:p>
      <w:pPr>
        <w:pStyle w:val="ListParagraph"/>
        <w:numPr>
          <w:ilvl w:val="0"/>
          <w:numId w:val="3"/>
        </w:numPr>
        <w:tabs>
          <w:tab w:pos="1160" w:val="left" w:leader="none"/>
        </w:tabs>
        <w:spacing w:line="242" w:lineRule="auto" w:before="120" w:after="0"/>
        <w:ind w:left="162" w:right="128" w:firstLine="707"/>
        <w:jc w:val="left"/>
        <w:rPr>
          <w:sz w:val="28"/>
        </w:rPr>
      </w:pPr>
      <w:r>
        <w:rPr>
          <w:sz w:val="28"/>
        </w:rPr>
        <w:t>Trần Hữu H4, sinh năm 1968; Địa chỉ: Ấp T, xã L, huyện C, tỉnh Long An. (vắng mặt)</w:t>
      </w:r>
    </w:p>
    <w:p>
      <w:pPr>
        <w:pStyle w:val="ListParagraph"/>
        <w:numPr>
          <w:ilvl w:val="0"/>
          <w:numId w:val="3"/>
        </w:numPr>
        <w:tabs>
          <w:tab w:pos="1158" w:val="left" w:leader="none"/>
        </w:tabs>
        <w:spacing w:line="240" w:lineRule="auto" w:before="115" w:after="0"/>
        <w:ind w:left="162" w:right="131" w:firstLine="707"/>
        <w:jc w:val="left"/>
        <w:rPr>
          <w:sz w:val="28"/>
        </w:rPr>
      </w:pPr>
      <w:r>
        <w:rPr>
          <w:sz w:val="28"/>
        </w:rPr>
        <w:t>Châu Văn Đ2, sinh năm</w:t>
      </w:r>
      <w:r>
        <w:rPr>
          <w:spacing w:val="-1"/>
          <w:sz w:val="28"/>
        </w:rPr>
        <w:t> </w:t>
      </w:r>
      <w:r>
        <w:rPr>
          <w:sz w:val="28"/>
        </w:rPr>
        <w:t>1971; Địa chỉ: Ấp T, xã L, huyện C, tỉnh Long An. (vắng mặt)</w:t>
      </w:r>
    </w:p>
    <w:p>
      <w:pPr>
        <w:spacing w:after="0" w:line="240" w:lineRule="auto"/>
        <w:jc w:val="left"/>
        <w:rPr>
          <w:sz w:val="28"/>
        </w:rPr>
        <w:sectPr>
          <w:footerReference w:type="default" r:id="rId5"/>
          <w:pgSz w:w="11910" w:h="16850"/>
          <w:pgMar w:footer="640" w:header="0" w:top="1060" w:bottom="840" w:left="1540" w:right="1000"/>
          <w:pgNumType w:start="2"/>
        </w:sectPr>
      </w:pPr>
    </w:p>
    <w:p>
      <w:pPr>
        <w:pStyle w:val="ListParagraph"/>
        <w:numPr>
          <w:ilvl w:val="0"/>
          <w:numId w:val="3"/>
        </w:numPr>
        <w:tabs>
          <w:tab w:pos="1168" w:val="left" w:leader="none"/>
        </w:tabs>
        <w:spacing w:line="242" w:lineRule="auto" w:before="65" w:after="0"/>
        <w:ind w:left="162" w:right="128" w:firstLine="707"/>
        <w:jc w:val="left"/>
        <w:rPr>
          <w:sz w:val="28"/>
        </w:rPr>
      </w:pPr>
      <w:r>
        <w:rPr>
          <w:sz w:val="28"/>
        </w:rPr>
        <w:t>Huỳnh Thanh Ph1, sinh năm 1982; Địa chỉ: Ấp L, xã L, huyện C, tỉnh Long An. (vắng mặt)</w:t>
      </w:r>
    </w:p>
    <w:p>
      <w:pPr>
        <w:pStyle w:val="BodyText"/>
        <w:spacing w:before="2"/>
        <w:ind w:left="0" w:firstLine="0"/>
        <w:jc w:val="left"/>
        <w:rPr>
          <w:sz w:val="13"/>
        </w:r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234"/>
        <w:ind w:right="138"/>
      </w:pPr>
      <w:r>
        <w:rPr/>
        <w:t>Theo các tài liệu có trong hồ sơ vụ án và diễn biến tại phiên tòa, nội dung vụ án được tóm tắt như sau:</w:t>
      </w:r>
    </w:p>
    <w:p>
      <w:pPr>
        <w:pStyle w:val="BodyText"/>
        <w:spacing w:before="120"/>
        <w:ind w:right="127"/>
      </w:pPr>
      <w:r>
        <w:rPr/>
        <w:t>Võ Minh Ph, sinh năm 1989, cư trú: Khu phố H, thị trấn C, huyện C, tỉnh Long An, là nhân viên soạn thảo của Văn phòng Công chứng T tại thị trấn C, huyện C, tỉnh Long An.</w:t>
      </w:r>
    </w:p>
    <w:p>
      <w:pPr>
        <w:pStyle w:val="BodyText"/>
        <w:spacing w:before="121"/>
        <w:ind w:right="126"/>
      </w:pPr>
      <w:r>
        <w:rPr/>
        <w:t>Trong thời gian làm việc, để có tiền chi xài cho cá nhân, Ph tự giới thiệu có nhận hồ sơ dịch vụ xin tách thửa và chuyển mục đích sử dụng đất, từ đất lúa sang đất thổ cư trên địa bàn huyện C, tỉnh Long An nên nhiều người dân tin tưởng giao giấy tờ và đưa tiền cho Ph làm. Khi nhận hồ sơ Ph lấy trước 50% số tiền dịch vụ, số tiền còn lại trả đủ cho Ph khi ra Văn phòng Công chứng lập hồ </w:t>
      </w:r>
      <w:r>
        <w:rPr>
          <w:spacing w:val="-4"/>
        </w:rPr>
        <w:t>sơ.</w:t>
      </w:r>
    </w:p>
    <w:p>
      <w:pPr>
        <w:pStyle w:val="BodyText"/>
        <w:spacing w:before="121"/>
        <w:ind w:right="124"/>
      </w:pPr>
      <w:r>
        <w:rPr/>
        <w:t>Sau khi nhận hồ sơ, Ph thuê Công ty Trách nhiệm hữu hạn P, địa chỉ: số 30 đường N, khu phố 4, thị trấn C tiến hành đo đạc, ra bản vẽ nháp (chưa thẩm định, phê duyệt của Văn phòng đăng ký đất đai huyện C). Sau khi có bản vẽ nháp, Ph hẹn người dân đến Văn phòng Công chứng để ký hợp đồng công</w:t>
      </w:r>
      <w:r>
        <w:rPr>
          <w:spacing w:val="80"/>
        </w:rPr>
        <w:t> </w:t>
      </w:r>
      <w:r>
        <w:rPr/>
        <w:t>chứng (các hợp đồng do Ph tự soạn thảo, không có chứng thực của Công chứng viên) để người dân trả đủ 50% số tiền còn lại. Một số trường hợp Ph không tiến hành thuê đo đạc, vẽ bản nháp. Sau khi nhận đủ tiền dịch vụ, Ph lấy tất cả hồ sơ đem đi cất, không thực hiện. Với thủ đoạn trên, Ph đã chiếm đoạt của các cá nhân, cụ thể như sau:</w:t>
      </w:r>
    </w:p>
    <w:p>
      <w:pPr>
        <w:pStyle w:val="ListParagraph"/>
        <w:numPr>
          <w:ilvl w:val="0"/>
          <w:numId w:val="4"/>
        </w:numPr>
        <w:tabs>
          <w:tab w:pos="1189" w:val="left" w:leader="none"/>
        </w:tabs>
        <w:spacing w:line="240" w:lineRule="auto" w:before="119" w:after="0"/>
        <w:ind w:left="162" w:right="129" w:firstLine="707"/>
        <w:jc w:val="both"/>
        <w:rPr>
          <w:sz w:val="28"/>
        </w:rPr>
      </w:pPr>
      <w:r>
        <w:rPr>
          <w:sz w:val="28"/>
        </w:rPr>
        <w:t>Bà Nguyễn Thị H, sinh năm 1959, hộ khẩu thường trú: Ấp L, xã L, huyện C, tỉnh Long An.</w:t>
      </w:r>
    </w:p>
    <w:p>
      <w:pPr>
        <w:pStyle w:val="BodyText"/>
        <w:ind w:right="127"/>
      </w:pPr>
      <w:r>
        <w:rPr/>
        <w:t>Khoảng tháng 07/2018, bà H đến Văn phòng Công chứng, chứng nhận hồ sơ và quen biết Ph, Ph giới thiệu làm được hồ sơ dịch vụ chuyển mục đích sử dụng đất, từ đất lúa sang đất thổ cư trên địa bàn huyện C. Tin lời Ph, bà H giao hồ sơ của gia đình bà và những người quen đưa cho Ph làm. Từ tháng 01/2019 đến tháng 09/2019, bà H đưa cho Ph 67 hồ sơ với tổng số tiền là 4.860.000.000 đồng. Ngoài ra, Ph còn mượn nợ bà H số tiền 140.000.000 đồng.</w:t>
      </w:r>
    </w:p>
    <w:p>
      <w:pPr>
        <w:pStyle w:val="ListParagraph"/>
        <w:numPr>
          <w:ilvl w:val="0"/>
          <w:numId w:val="4"/>
        </w:numPr>
        <w:tabs>
          <w:tab w:pos="1163" w:val="left" w:leader="none"/>
        </w:tabs>
        <w:spacing w:line="240" w:lineRule="auto" w:before="121" w:after="0"/>
        <w:ind w:left="162" w:right="129" w:firstLine="707"/>
        <w:jc w:val="both"/>
        <w:rPr>
          <w:sz w:val="28"/>
        </w:rPr>
      </w:pPr>
      <w:r>
        <w:rPr>
          <w:sz w:val="28"/>
        </w:rPr>
        <w:t>Ông Võ Văn X, sinh năm 1969, hộ khẩu thường trú: ấp T, xã L, huyện C, tỉnh Long An.</w:t>
      </w:r>
    </w:p>
    <w:p>
      <w:pPr>
        <w:pStyle w:val="BodyText"/>
        <w:spacing w:before="122"/>
        <w:ind w:right="130"/>
      </w:pPr>
      <w:r>
        <w:rPr/>
        <w:t>Khoảng tháng 08/2019, ông X nhờ Ph làm hồ sơ chuyển mục đích sử</w:t>
      </w:r>
      <w:r>
        <w:rPr>
          <w:spacing w:val="40"/>
        </w:rPr>
        <w:t> </w:t>
      </w:r>
      <w:r>
        <w:rPr/>
        <w:t>dụng đất và tách sổ thành 07 sổ cho ông T2, ở Ngã 3, T, ông X đưa cho Ph 100.000.000 đồng.</w:t>
      </w:r>
    </w:p>
    <w:p>
      <w:pPr>
        <w:pStyle w:val="ListParagraph"/>
        <w:numPr>
          <w:ilvl w:val="0"/>
          <w:numId w:val="4"/>
        </w:numPr>
        <w:tabs>
          <w:tab w:pos="1163" w:val="left" w:leader="none"/>
        </w:tabs>
        <w:spacing w:line="240" w:lineRule="auto" w:before="119" w:after="0"/>
        <w:ind w:left="162" w:right="129" w:firstLine="707"/>
        <w:jc w:val="both"/>
        <w:rPr>
          <w:sz w:val="28"/>
        </w:rPr>
      </w:pPr>
      <w:r>
        <w:rPr>
          <w:sz w:val="28"/>
        </w:rPr>
        <w:t>Ông Đỗ Văn Th (Ch), sinh năm 1966, hộ khẩu thường trú: Ấp L, xã L, huyện C, tỉnh Long An.</w:t>
      </w:r>
    </w:p>
    <w:p>
      <w:pPr>
        <w:pStyle w:val="BodyText"/>
        <w:spacing w:line="242" w:lineRule="auto"/>
        <w:ind w:right="130"/>
      </w:pPr>
      <w:r>
        <w:rPr/>
        <w:t>Ông Th là người quen biết với cha của Ph, biết Ph đang làm</w:t>
      </w:r>
      <w:r>
        <w:rPr>
          <w:spacing w:val="-1"/>
        </w:rPr>
        <w:t> </w:t>
      </w:r>
      <w:r>
        <w:rPr/>
        <w:t>ở Văn phòng Công</w:t>
      </w:r>
      <w:r>
        <w:rPr>
          <w:spacing w:val="22"/>
        </w:rPr>
        <w:t> </w:t>
      </w:r>
      <w:r>
        <w:rPr/>
        <w:t>chứng</w:t>
      </w:r>
      <w:r>
        <w:rPr>
          <w:spacing w:val="22"/>
        </w:rPr>
        <w:t> </w:t>
      </w:r>
      <w:r>
        <w:rPr/>
        <w:t>có</w:t>
      </w:r>
      <w:r>
        <w:rPr>
          <w:spacing w:val="23"/>
        </w:rPr>
        <w:t> </w:t>
      </w:r>
      <w:r>
        <w:rPr/>
        <w:t>khả</w:t>
      </w:r>
      <w:r>
        <w:rPr>
          <w:spacing w:val="21"/>
        </w:rPr>
        <w:t> </w:t>
      </w:r>
      <w:r>
        <w:rPr/>
        <w:t>năng</w:t>
      </w:r>
      <w:r>
        <w:rPr>
          <w:spacing w:val="22"/>
        </w:rPr>
        <w:t> </w:t>
      </w:r>
      <w:r>
        <w:rPr/>
        <w:t>làm</w:t>
      </w:r>
      <w:r>
        <w:rPr>
          <w:spacing w:val="20"/>
        </w:rPr>
        <w:t> </w:t>
      </w:r>
      <w:r>
        <w:rPr/>
        <w:t>được</w:t>
      </w:r>
      <w:r>
        <w:rPr>
          <w:spacing w:val="24"/>
        </w:rPr>
        <w:t> </w:t>
      </w:r>
      <w:r>
        <w:rPr/>
        <w:t>hồ</w:t>
      </w:r>
      <w:r>
        <w:rPr>
          <w:spacing w:val="23"/>
        </w:rPr>
        <w:t> </w:t>
      </w:r>
      <w:r>
        <w:rPr/>
        <w:t>sơ</w:t>
      </w:r>
      <w:r>
        <w:rPr>
          <w:spacing w:val="21"/>
        </w:rPr>
        <w:t> </w:t>
      </w:r>
      <w:r>
        <w:rPr/>
        <w:t>chuyển</w:t>
      </w:r>
      <w:r>
        <w:rPr>
          <w:spacing w:val="24"/>
        </w:rPr>
        <w:t> </w:t>
      </w:r>
      <w:r>
        <w:rPr/>
        <w:t>mục</w:t>
      </w:r>
      <w:r>
        <w:rPr>
          <w:spacing w:val="24"/>
        </w:rPr>
        <w:t> </w:t>
      </w:r>
      <w:r>
        <w:rPr/>
        <w:t>đích</w:t>
      </w:r>
      <w:r>
        <w:rPr>
          <w:spacing w:val="22"/>
        </w:rPr>
        <w:t> </w:t>
      </w:r>
      <w:r>
        <w:rPr/>
        <w:t>sử</w:t>
      </w:r>
      <w:r>
        <w:rPr>
          <w:spacing w:val="22"/>
        </w:rPr>
        <w:t> </w:t>
      </w:r>
      <w:r>
        <w:rPr/>
        <w:t>dụng</w:t>
      </w:r>
      <w:r>
        <w:rPr>
          <w:spacing w:val="23"/>
        </w:rPr>
        <w:t> </w:t>
      </w:r>
      <w:r>
        <w:rPr/>
        <w:t>đất</w:t>
      </w:r>
      <w:r>
        <w:rPr>
          <w:spacing w:val="24"/>
        </w:rPr>
        <w:t> </w:t>
      </w:r>
      <w:r>
        <w:rPr/>
        <w:t>từ</w:t>
      </w:r>
      <w:r>
        <w:rPr>
          <w:spacing w:val="21"/>
        </w:rPr>
        <w:t> </w:t>
      </w:r>
      <w:r>
        <w:rPr>
          <w:spacing w:val="-5"/>
        </w:rPr>
        <w:t>đất</w:t>
      </w:r>
    </w:p>
    <w:p>
      <w:pPr>
        <w:spacing w:after="0" w:line="242" w:lineRule="auto"/>
        <w:sectPr>
          <w:pgSz w:w="11910" w:h="16850"/>
          <w:pgMar w:header="0" w:footer="640" w:top="1060" w:bottom="840" w:left="1540" w:right="1000"/>
        </w:sectPr>
      </w:pPr>
    </w:p>
    <w:p>
      <w:pPr>
        <w:pStyle w:val="BodyText"/>
        <w:spacing w:before="65"/>
        <w:ind w:firstLine="0"/>
        <w:jc w:val="left"/>
      </w:pPr>
      <w:r>
        <w:rPr/>
        <w:t>lúa</w:t>
      </w:r>
      <w:r>
        <w:rPr>
          <w:spacing w:val="9"/>
        </w:rPr>
        <w:t> </w:t>
      </w:r>
      <w:r>
        <w:rPr/>
        <w:t>sang</w:t>
      </w:r>
      <w:r>
        <w:rPr>
          <w:spacing w:val="13"/>
        </w:rPr>
        <w:t> </w:t>
      </w:r>
      <w:r>
        <w:rPr/>
        <w:t>đất</w:t>
      </w:r>
      <w:r>
        <w:rPr>
          <w:spacing w:val="13"/>
        </w:rPr>
        <w:t> </w:t>
      </w:r>
      <w:r>
        <w:rPr/>
        <w:t>thổ</w:t>
      </w:r>
      <w:r>
        <w:rPr>
          <w:spacing w:val="13"/>
        </w:rPr>
        <w:t> </w:t>
      </w:r>
      <w:r>
        <w:rPr/>
        <w:t>cư,</w:t>
      </w:r>
      <w:r>
        <w:rPr>
          <w:spacing w:val="12"/>
        </w:rPr>
        <w:t> </w:t>
      </w:r>
      <w:r>
        <w:rPr/>
        <w:t>ông</w:t>
      </w:r>
      <w:r>
        <w:rPr>
          <w:spacing w:val="14"/>
        </w:rPr>
        <w:t> </w:t>
      </w:r>
      <w:r>
        <w:rPr/>
        <w:t>Th</w:t>
      </w:r>
      <w:r>
        <w:rPr>
          <w:spacing w:val="14"/>
        </w:rPr>
        <w:t> </w:t>
      </w:r>
      <w:r>
        <w:rPr/>
        <w:t>nhờ</w:t>
      </w:r>
      <w:r>
        <w:rPr>
          <w:spacing w:val="13"/>
        </w:rPr>
        <w:t> </w:t>
      </w:r>
      <w:r>
        <w:rPr/>
        <w:t>Ph</w:t>
      </w:r>
      <w:r>
        <w:rPr>
          <w:spacing w:val="14"/>
        </w:rPr>
        <w:t> </w:t>
      </w:r>
      <w:r>
        <w:rPr/>
        <w:t>làm</w:t>
      </w:r>
      <w:r>
        <w:rPr>
          <w:spacing w:val="7"/>
        </w:rPr>
        <w:t> </w:t>
      </w:r>
      <w:r>
        <w:rPr/>
        <w:t>03</w:t>
      </w:r>
      <w:r>
        <w:rPr>
          <w:spacing w:val="13"/>
        </w:rPr>
        <w:t> </w:t>
      </w:r>
      <w:r>
        <w:rPr/>
        <w:t>hồ</w:t>
      </w:r>
      <w:r>
        <w:rPr>
          <w:spacing w:val="13"/>
        </w:rPr>
        <w:t> </w:t>
      </w:r>
      <w:r>
        <w:rPr/>
        <w:t>sơ</w:t>
      </w:r>
      <w:r>
        <w:rPr>
          <w:spacing w:val="13"/>
        </w:rPr>
        <w:t> </w:t>
      </w:r>
      <w:r>
        <w:rPr/>
        <w:t>cho</w:t>
      </w:r>
      <w:r>
        <w:rPr>
          <w:spacing w:val="13"/>
        </w:rPr>
        <w:t> </w:t>
      </w:r>
      <w:r>
        <w:rPr/>
        <w:t>ông</w:t>
      </w:r>
      <w:r>
        <w:rPr>
          <w:spacing w:val="15"/>
        </w:rPr>
        <w:t> </w:t>
      </w:r>
      <w:r>
        <w:rPr/>
        <w:t>Th</w:t>
      </w:r>
      <w:r>
        <w:rPr>
          <w:spacing w:val="14"/>
        </w:rPr>
        <w:t> </w:t>
      </w:r>
      <w:r>
        <w:rPr/>
        <w:t>và</w:t>
      </w:r>
      <w:r>
        <w:rPr>
          <w:spacing w:val="13"/>
        </w:rPr>
        <w:t> </w:t>
      </w:r>
      <w:r>
        <w:rPr/>
        <w:t>đưa</w:t>
      </w:r>
      <w:r>
        <w:rPr>
          <w:spacing w:val="13"/>
        </w:rPr>
        <w:t> </w:t>
      </w:r>
      <w:r>
        <w:rPr/>
        <w:t>Ph</w:t>
      </w:r>
      <w:r>
        <w:rPr>
          <w:spacing w:val="11"/>
        </w:rPr>
        <w:t> </w:t>
      </w:r>
      <w:r>
        <w:rPr/>
        <w:t>số</w:t>
      </w:r>
      <w:r>
        <w:rPr>
          <w:spacing w:val="11"/>
        </w:rPr>
        <w:t> </w:t>
      </w:r>
      <w:r>
        <w:rPr>
          <w:spacing w:val="-4"/>
        </w:rPr>
        <w:t>tiền</w:t>
      </w:r>
    </w:p>
    <w:p>
      <w:pPr>
        <w:pStyle w:val="BodyText"/>
        <w:spacing w:before="2"/>
        <w:ind w:firstLine="0"/>
        <w:jc w:val="left"/>
      </w:pPr>
      <w:r>
        <w:rPr/>
        <w:t>64.000.000 đồng.</w:t>
      </w:r>
      <w:r>
        <w:rPr>
          <w:spacing w:val="-1"/>
        </w:rPr>
        <w:t> </w:t>
      </w:r>
      <w:r>
        <w:rPr/>
        <w:t>Ông còn</w:t>
      </w:r>
      <w:r>
        <w:rPr>
          <w:spacing w:val="-1"/>
        </w:rPr>
        <w:t> </w:t>
      </w:r>
      <w:r>
        <w:rPr/>
        <w:t>nhận của</w:t>
      </w:r>
      <w:r>
        <w:rPr>
          <w:spacing w:val="-2"/>
        </w:rPr>
        <w:t> </w:t>
      </w:r>
      <w:r>
        <w:rPr/>
        <w:t>người</w:t>
      </w:r>
      <w:r>
        <w:rPr>
          <w:spacing w:val="-1"/>
        </w:rPr>
        <w:t> </w:t>
      </w:r>
      <w:r>
        <w:rPr/>
        <w:t>quen</w:t>
      </w:r>
      <w:r>
        <w:rPr>
          <w:spacing w:val="-1"/>
        </w:rPr>
        <w:t> </w:t>
      </w:r>
      <w:r>
        <w:rPr/>
        <w:t>25</w:t>
      </w:r>
      <w:r>
        <w:rPr>
          <w:spacing w:val="-1"/>
        </w:rPr>
        <w:t> </w:t>
      </w:r>
      <w:r>
        <w:rPr/>
        <w:t>hồ sơ</w:t>
      </w:r>
      <w:r>
        <w:rPr>
          <w:spacing w:val="-3"/>
        </w:rPr>
        <w:t> </w:t>
      </w:r>
      <w:r>
        <w:rPr/>
        <w:t>và</w:t>
      </w:r>
      <w:r>
        <w:rPr>
          <w:spacing w:val="-2"/>
        </w:rPr>
        <w:t> </w:t>
      </w:r>
      <w:r>
        <w:rPr/>
        <w:t>số</w:t>
      </w:r>
      <w:r>
        <w:rPr>
          <w:spacing w:val="-1"/>
        </w:rPr>
        <w:t> </w:t>
      </w:r>
      <w:r>
        <w:rPr/>
        <w:t>tiền</w:t>
      </w:r>
      <w:r>
        <w:rPr>
          <w:spacing w:val="-1"/>
        </w:rPr>
        <w:t> </w:t>
      </w:r>
      <w:r>
        <w:rPr/>
        <w:t>981.600.000 đồng giao cho Ph thực hiện.</w:t>
      </w:r>
    </w:p>
    <w:p>
      <w:pPr>
        <w:pStyle w:val="BodyText"/>
        <w:jc w:val="left"/>
      </w:pPr>
      <w:r>
        <w:rPr/>
        <w:t>Ngoài ra ông Th còn nhận hồ sơ và tiền từ</w:t>
      </w:r>
      <w:r>
        <w:rPr>
          <w:spacing w:val="-2"/>
        </w:rPr>
        <w:t> </w:t>
      </w:r>
      <w:r>
        <w:rPr/>
        <w:t>những người khác</w:t>
      </w:r>
      <w:r>
        <w:rPr>
          <w:spacing w:val="-1"/>
        </w:rPr>
        <w:t> </w:t>
      </w:r>
      <w:r>
        <w:rPr/>
        <w:t>giới thiệu để giao cho Ph gồm:</w:t>
      </w:r>
    </w:p>
    <w:p>
      <w:pPr>
        <w:pStyle w:val="ListParagraph"/>
        <w:numPr>
          <w:ilvl w:val="0"/>
          <w:numId w:val="5"/>
        </w:numPr>
        <w:tabs>
          <w:tab w:pos="1082" w:val="left" w:leader="none"/>
        </w:tabs>
        <w:spacing w:line="240" w:lineRule="auto" w:before="120" w:after="0"/>
        <w:ind w:left="162" w:right="129" w:firstLine="707"/>
        <w:jc w:val="left"/>
        <w:rPr>
          <w:sz w:val="28"/>
        </w:rPr>
      </w:pPr>
      <w:r>
        <w:rPr>
          <w:sz w:val="28"/>
        </w:rPr>
        <w:t>Ông</w:t>
      </w:r>
      <w:r>
        <w:rPr>
          <w:spacing w:val="40"/>
          <w:sz w:val="28"/>
        </w:rPr>
        <w:t> </w:t>
      </w:r>
      <w:r>
        <w:rPr>
          <w:sz w:val="28"/>
        </w:rPr>
        <w:t>Trần</w:t>
      </w:r>
      <w:r>
        <w:rPr>
          <w:spacing w:val="40"/>
          <w:sz w:val="28"/>
        </w:rPr>
        <w:t> </w:t>
      </w:r>
      <w:r>
        <w:rPr>
          <w:sz w:val="28"/>
        </w:rPr>
        <w:t>Hữu</w:t>
      </w:r>
      <w:r>
        <w:rPr>
          <w:spacing w:val="40"/>
          <w:sz w:val="28"/>
        </w:rPr>
        <w:t> </w:t>
      </w:r>
      <w:r>
        <w:rPr>
          <w:sz w:val="28"/>
        </w:rPr>
        <w:t>H4,</w:t>
      </w:r>
      <w:r>
        <w:rPr>
          <w:spacing w:val="40"/>
          <w:sz w:val="28"/>
        </w:rPr>
        <w:t> </w:t>
      </w:r>
      <w:r>
        <w:rPr>
          <w:sz w:val="28"/>
        </w:rPr>
        <w:t>sinh</w:t>
      </w:r>
      <w:r>
        <w:rPr>
          <w:spacing w:val="40"/>
          <w:sz w:val="28"/>
        </w:rPr>
        <w:t> </w:t>
      </w:r>
      <w:r>
        <w:rPr>
          <w:sz w:val="28"/>
        </w:rPr>
        <w:t>năm</w:t>
      </w:r>
      <w:r>
        <w:rPr>
          <w:spacing w:val="40"/>
          <w:sz w:val="28"/>
        </w:rPr>
        <w:t> </w:t>
      </w:r>
      <w:r>
        <w:rPr>
          <w:sz w:val="28"/>
        </w:rPr>
        <w:t>1968,</w:t>
      </w:r>
      <w:r>
        <w:rPr>
          <w:spacing w:val="40"/>
          <w:sz w:val="28"/>
        </w:rPr>
        <w:t> </w:t>
      </w:r>
      <w:r>
        <w:rPr>
          <w:sz w:val="28"/>
        </w:rPr>
        <w:t>hộ</w:t>
      </w:r>
      <w:r>
        <w:rPr>
          <w:spacing w:val="40"/>
          <w:sz w:val="28"/>
        </w:rPr>
        <w:t> </w:t>
      </w:r>
      <w:r>
        <w:rPr>
          <w:sz w:val="28"/>
        </w:rPr>
        <w:t>khẩu</w:t>
      </w:r>
      <w:r>
        <w:rPr>
          <w:spacing w:val="40"/>
          <w:sz w:val="28"/>
        </w:rPr>
        <w:t> </w:t>
      </w:r>
      <w:r>
        <w:rPr>
          <w:sz w:val="28"/>
        </w:rPr>
        <w:t>thường</w:t>
      </w:r>
      <w:r>
        <w:rPr>
          <w:spacing w:val="40"/>
          <w:sz w:val="28"/>
        </w:rPr>
        <w:t> </w:t>
      </w:r>
      <w:r>
        <w:rPr>
          <w:sz w:val="28"/>
        </w:rPr>
        <w:t>trú:</w:t>
      </w:r>
      <w:r>
        <w:rPr>
          <w:spacing w:val="40"/>
          <w:sz w:val="28"/>
        </w:rPr>
        <w:t> </w:t>
      </w:r>
      <w:r>
        <w:rPr>
          <w:sz w:val="28"/>
        </w:rPr>
        <w:t>ấp</w:t>
      </w:r>
      <w:r>
        <w:rPr>
          <w:spacing w:val="40"/>
          <w:sz w:val="28"/>
        </w:rPr>
        <w:t> </w:t>
      </w:r>
      <w:r>
        <w:rPr>
          <w:sz w:val="28"/>
        </w:rPr>
        <w:t>T,</w:t>
      </w:r>
      <w:r>
        <w:rPr>
          <w:spacing w:val="40"/>
          <w:sz w:val="28"/>
        </w:rPr>
        <w:t> </w:t>
      </w:r>
      <w:r>
        <w:rPr>
          <w:sz w:val="28"/>
        </w:rPr>
        <w:t>xã</w:t>
      </w:r>
      <w:r>
        <w:rPr>
          <w:spacing w:val="40"/>
          <w:sz w:val="28"/>
        </w:rPr>
        <w:t> </w:t>
      </w:r>
      <w:r>
        <w:rPr>
          <w:sz w:val="28"/>
        </w:rPr>
        <w:t>L, huyện C, tỉnh Long An 03 hồ sơ và số tiền 105.000.000 đồng.</w:t>
      </w:r>
    </w:p>
    <w:p>
      <w:pPr>
        <w:pStyle w:val="ListParagraph"/>
        <w:numPr>
          <w:ilvl w:val="0"/>
          <w:numId w:val="5"/>
        </w:numPr>
        <w:tabs>
          <w:tab w:pos="1079" w:val="left" w:leader="none"/>
        </w:tabs>
        <w:spacing w:line="240" w:lineRule="auto" w:before="121" w:after="0"/>
        <w:ind w:left="162" w:right="126" w:firstLine="707"/>
        <w:jc w:val="left"/>
        <w:rPr>
          <w:sz w:val="28"/>
        </w:rPr>
      </w:pPr>
      <w:r>
        <w:rPr>
          <w:sz w:val="28"/>
        </w:rPr>
        <w:t>Ông</w:t>
      </w:r>
      <w:r>
        <w:rPr>
          <w:spacing w:val="40"/>
          <w:sz w:val="28"/>
        </w:rPr>
        <w:t> </w:t>
      </w:r>
      <w:r>
        <w:rPr>
          <w:sz w:val="28"/>
        </w:rPr>
        <w:t>Châu</w:t>
      </w:r>
      <w:r>
        <w:rPr>
          <w:spacing w:val="40"/>
          <w:sz w:val="28"/>
        </w:rPr>
        <w:t> </w:t>
      </w:r>
      <w:r>
        <w:rPr>
          <w:sz w:val="28"/>
        </w:rPr>
        <w:t>Văn</w:t>
      </w:r>
      <w:r>
        <w:rPr>
          <w:spacing w:val="40"/>
          <w:sz w:val="28"/>
        </w:rPr>
        <w:t> </w:t>
      </w:r>
      <w:r>
        <w:rPr>
          <w:sz w:val="28"/>
        </w:rPr>
        <w:t>Đ2,</w:t>
      </w:r>
      <w:r>
        <w:rPr>
          <w:spacing w:val="40"/>
          <w:sz w:val="28"/>
        </w:rPr>
        <w:t> </w:t>
      </w:r>
      <w:r>
        <w:rPr>
          <w:sz w:val="28"/>
        </w:rPr>
        <w:t>sinh</w:t>
      </w:r>
      <w:r>
        <w:rPr>
          <w:spacing w:val="40"/>
          <w:sz w:val="28"/>
        </w:rPr>
        <w:t> </w:t>
      </w:r>
      <w:r>
        <w:rPr>
          <w:sz w:val="28"/>
        </w:rPr>
        <w:t>năm</w:t>
      </w:r>
      <w:r>
        <w:rPr>
          <w:spacing w:val="40"/>
          <w:sz w:val="28"/>
        </w:rPr>
        <w:t> </w:t>
      </w:r>
      <w:r>
        <w:rPr>
          <w:sz w:val="28"/>
        </w:rPr>
        <w:t>1971,</w:t>
      </w:r>
      <w:r>
        <w:rPr>
          <w:spacing w:val="40"/>
          <w:sz w:val="28"/>
        </w:rPr>
        <w:t> </w:t>
      </w:r>
      <w:r>
        <w:rPr>
          <w:sz w:val="28"/>
        </w:rPr>
        <w:t>hộ</w:t>
      </w:r>
      <w:r>
        <w:rPr>
          <w:spacing w:val="40"/>
          <w:sz w:val="28"/>
        </w:rPr>
        <w:t> </w:t>
      </w:r>
      <w:r>
        <w:rPr>
          <w:sz w:val="28"/>
        </w:rPr>
        <w:t>khẩu</w:t>
      </w:r>
      <w:r>
        <w:rPr>
          <w:spacing w:val="40"/>
          <w:sz w:val="28"/>
        </w:rPr>
        <w:t> </w:t>
      </w:r>
      <w:r>
        <w:rPr>
          <w:sz w:val="28"/>
        </w:rPr>
        <w:t>thường</w:t>
      </w:r>
      <w:r>
        <w:rPr>
          <w:spacing w:val="40"/>
          <w:sz w:val="28"/>
        </w:rPr>
        <w:t> </w:t>
      </w:r>
      <w:r>
        <w:rPr>
          <w:sz w:val="28"/>
        </w:rPr>
        <w:t>trú:</w:t>
      </w:r>
      <w:r>
        <w:rPr>
          <w:spacing w:val="40"/>
          <w:sz w:val="28"/>
        </w:rPr>
        <w:t> </w:t>
      </w:r>
      <w:r>
        <w:rPr>
          <w:sz w:val="28"/>
        </w:rPr>
        <w:t>ấp</w:t>
      </w:r>
      <w:r>
        <w:rPr>
          <w:spacing w:val="40"/>
          <w:sz w:val="28"/>
        </w:rPr>
        <w:t> </w:t>
      </w:r>
      <w:r>
        <w:rPr>
          <w:sz w:val="28"/>
        </w:rPr>
        <w:t>T,</w:t>
      </w:r>
      <w:r>
        <w:rPr>
          <w:spacing w:val="40"/>
          <w:sz w:val="28"/>
        </w:rPr>
        <w:t> </w:t>
      </w:r>
      <w:r>
        <w:rPr>
          <w:sz w:val="28"/>
        </w:rPr>
        <w:t>xã</w:t>
      </w:r>
      <w:r>
        <w:rPr>
          <w:spacing w:val="40"/>
          <w:sz w:val="28"/>
        </w:rPr>
        <w:t> </w:t>
      </w:r>
      <w:r>
        <w:rPr>
          <w:sz w:val="28"/>
        </w:rPr>
        <w:t>L, huyện C, tỉnh Long An 25 hồ sơ và số tiền 340.000.000 đồng.</w:t>
      </w:r>
    </w:p>
    <w:p>
      <w:pPr>
        <w:pStyle w:val="ListParagraph"/>
        <w:numPr>
          <w:ilvl w:val="0"/>
          <w:numId w:val="5"/>
        </w:numPr>
        <w:tabs>
          <w:tab w:pos="1053" w:val="left" w:leader="none"/>
        </w:tabs>
        <w:spacing w:line="240" w:lineRule="auto" w:before="120" w:after="0"/>
        <w:ind w:left="162" w:right="130" w:firstLine="707"/>
        <w:jc w:val="left"/>
        <w:rPr>
          <w:sz w:val="28"/>
        </w:rPr>
      </w:pPr>
      <w:r>
        <w:rPr>
          <w:sz w:val="28"/>
        </w:rPr>
        <w:t>Ông Huỳnh Thanh Ph1, hộ khẩu thường trú: Ấp L, xã L, huyện C, tỉnh Long An 19 hồ sơ và số tiền 590.000.000 đồng.</w:t>
      </w:r>
    </w:p>
    <w:p>
      <w:pPr>
        <w:pStyle w:val="BodyText"/>
        <w:jc w:val="left"/>
      </w:pPr>
      <w:r>
        <w:rPr/>
        <w:t>Như</w:t>
      </w:r>
      <w:r>
        <w:rPr>
          <w:spacing w:val="40"/>
        </w:rPr>
        <w:t> </w:t>
      </w:r>
      <w:r>
        <w:rPr/>
        <w:t>vậy</w:t>
      </w:r>
      <w:r>
        <w:rPr>
          <w:spacing w:val="40"/>
        </w:rPr>
        <w:t> </w:t>
      </w:r>
      <w:r>
        <w:rPr/>
        <w:t>Võ</w:t>
      </w:r>
      <w:r>
        <w:rPr>
          <w:spacing w:val="40"/>
        </w:rPr>
        <w:t> </w:t>
      </w:r>
      <w:r>
        <w:rPr/>
        <w:t>Minh</w:t>
      </w:r>
      <w:r>
        <w:rPr>
          <w:spacing w:val="40"/>
        </w:rPr>
        <w:t> </w:t>
      </w:r>
      <w:r>
        <w:rPr/>
        <w:t>Ph</w:t>
      </w:r>
      <w:r>
        <w:rPr>
          <w:spacing w:val="40"/>
        </w:rPr>
        <w:t> </w:t>
      </w:r>
      <w:r>
        <w:rPr/>
        <w:t>đã</w:t>
      </w:r>
      <w:r>
        <w:rPr>
          <w:spacing w:val="40"/>
        </w:rPr>
        <w:t> </w:t>
      </w:r>
      <w:r>
        <w:rPr/>
        <w:t>nhận</w:t>
      </w:r>
      <w:r>
        <w:rPr>
          <w:spacing w:val="40"/>
        </w:rPr>
        <w:t> </w:t>
      </w:r>
      <w:r>
        <w:rPr/>
        <w:t>hồ</w:t>
      </w:r>
      <w:r>
        <w:rPr>
          <w:spacing w:val="40"/>
        </w:rPr>
        <w:t> </w:t>
      </w:r>
      <w:r>
        <w:rPr/>
        <w:t>sơ</w:t>
      </w:r>
      <w:r>
        <w:rPr>
          <w:spacing w:val="40"/>
        </w:rPr>
        <w:t> </w:t>
      </w:r>
      <w:r>
        <w:rPr/>
        <w:t>và</w:t>
      </w:r>
      <w:r>
        <w:rPr>
          <w:spacing w:val="40"/>
        </w:rPr>
        <w:t> </w:t>
      </w:r>
      <w:r>
        <w:rPr/>
        <w:t>tiền</w:t>
      </w:r>
      <w:r>
        <w:rPr>
          <w:spacing w:val="40"/>
        </w:rPr>
        <w:t> </w:t>
      </w:r>
      <w:r>
        <w:rPr/>
        <w:t>ông</w:t>
      </w:r>
      <w:r>
        <w:rPr>
          <w:spacing w:val="40"/>
        </w:rPr>
        <w:t> </w:t>
      </w:r>
      <w:r>
        <w:rPr/>
        <w:t>Th</w:t>
      </w:r>
      <w:r>
        <w:rPr>
          <w:spacing w:val="40"/>
        </w:rPr>
        <w:t> </w:t>
      </w:r>
      <w:r>
        <w:rPr/>
        <w:t>tổng</w:t>
      </w:r>
      <w:r>
        <w:rPr>
          <w:spacing w:val="40"/>
        </w:rPr>
        <w:t> </w:t>
      </w:r>
      <w:r>
        <w:rPr/>
        <w:t>số</w:t>
      </w:r>
      <w:r>
        <w:rPr>
          <w:spacing w:val="40"/>
        </w:rPr>
        <w:t> </w:t>
      </w:r>
      <w:r>
        <w:rPr/>
        <w:t>tiền</w:t>
      </w:r>
      <w:r>
        <w:rPr>
          <w:spacing w:val="40"/>
        </w:rPr>
        <w:t> </w:t>
      </w:r>
      <w:r>
        <w:rPr/>
        <w:t>là</w:t>
      </w:r>
      <w:r>
        <w:rPr>
          <w:spacing w:val="80"/>
        </w:rPr>
        <w:t> </w:t>
      </w:r>
      <w:r>
        <w:rPr/>
        <w:t>2.0806.00.000 đồng.</w:t>
      </w:r>
    </w:p>
    <w:p>
      <w:pPr>
        <w:pStyle w:val="BodyText"/>
        <w:spacing w:before="122"/>
        <w:ind w:left="870" w:firstLine="0"/>
        <w:jc w:val="left"/>
      </w:pPr>
      <w:r>
        <w:rPr/>
        <w:t>Võ</w:t>
      </w:r>
      <w:r>
        <w:rPr>
          <w:spacing w:val="-4"/>
        </w:rPr>
        <w:t> </w:t>
      </w:r>
      <w:r>
        <w:rPr/>
        <w:t>Minh</w:t>
      </w:r>
      <w:r>
        <w:rPr>
          <w:spacing w:val="-1"/>
        </w:rPr>
        <w:t> </w:t>
      </w:r>
      <w:r>
        <w:rPr/>
        <w:t>Ph còn</w:t>
      </w:r>
      <w:r>
        <w:rPr>
          <w:spacing w:val="-5"/>
        </w:rPr>
        <w:t> </w:t>
      </w:r>
      <w:r>
        <w:rPr/>
        <w:t>nhận</w:t>
      </w:r>
      <w:r>
        <w:rPr>
          <w:spacing w:val="-2"/>
        </w:rPr>
        <w:t> </w:t>
      </w:r>
      <w:r>
        <w:rPr/>
        <w:t>hồ</w:t>
      </w:r>
      <w:r>
        <w:rPr>
          <w:spacing w:val="-1"/>
        </w:rPr>
        <w:t> </w:t>
      </w:r>
      <w:r>
        <w:rPr/>
        <w:t>sơ</w:t>
      </w:r>
      <w:r>
        <w:rPr>
          <w:spacing w:val="-3"/>
        </w:rPr>
        <w:t> </w:t>
      </w:r>
      <w:r>
        <w:rPr/>
        <w:t>và</w:t>
      </w:r>
      <w:r>
        <w:rPr>
          <w:spacing w:val="-5"/>
        </w:rPr>
        <w:t> </w:t>
      </w:r>
      <w:r>
        <w:rPr/>
        <w:t>tiền</w:t>
      </w:r>
      <w:r>
        <w:rPr>
          <w:spacing w:val="-5"/>
        </w:rPr>
        <w:t> </w:t>
      </w:r>
      <w:r>
        <w:rPr/>
        <w:t>trực</w:t>
      </w:r>
      <w:r>
        <w:rPr>
          <w:spacing w:val="-2"/>
        </w:rPr>
        <w:t> </w:t>
      </w:r>
      <w:r>
        <w:rPr/>
        <w:t>tiếp</w:t>
      </w:r>
      <w:r>
        <w:rPr>
          <w:spacing w:val="-2"/>
        </w:rPr>
        <w:t> </w:t>
      </w:r>
      <w:r>
        <w:rPr/>
        <w:t>từ</w:t>
      </w:r>
      <w:r>
        <w:rPr>
          <w:spacing w:val="-3"/>
        </w:rPr>
        <w:t> </w:t>
      </w:r>
      <w:r>
        <w:rPr/>
        <w:t>một</w:t>
      </w:r>
      <w:r>
        <w:rPr>
          <w:spacing w:val="-1"/>
        </w:rPr>
        <w:t> </w:t>
      </w:r>
      <w:r>
        <w:rPr/>
        <w:t>số</w:t>
      </w:r>
      <w:r>
        <w:rPr>
          <w:spacing w:val="-4"/>
        </w:rPr>
        <w:t> </w:t>
      </w:r>
      <w:r>
        <w:rPr/>
        <w:t>người</w:t>
      </w:r>
      <w:r>
        <w:rPr>
          <w:spacing w:val="-4"/>
        </w:rPr>
        <w:t> </w:t>
      </w:r>
      <w:r>
        <w:rPr/>
        <w:t>dân</w:t>
      </w:r>
      <w:r>
        <w:rPr>
          <w:spacing w:val="-1"/>
        </w:rPr>
        <w:t> </w:t>
      </w:r>
      <w:r>
        <w:rPr>
          <w:spacing w:val="-4"/>
        </w:rPr>
        <w:t>gồm:</w:t>
      </w:r>
    </w:p>
    <w:p>
      <w:pPr>
        <w:pStyle w:val="ListParagraph"/>
        <w:numPr>
          <w:ilvl w:val="0"/>
          <w:numId w:val="6"/>
        </w:numPr>
        <w:tabs>
          <w:tab w:pos="1158" w:val="left" w:leader="none"/>
        </w:tabs>
        <w:spacing w:line="240" w:lineRule="auto" w:before="120" w:after="0"/>
        <w:ind w:left="162" w:right="128" w:firstLine="707"/>
        <w:jc w:val="both"/>
        <w:rPr>
          <w:sz w:val="28"/>
        </w:rPr>
      </w:pPr>
      <w:r>
        <w:rPr>
          <w:sz w:val="28"/>
        </w:rPr>
        <w:t>Ông Đỗ Minh H1, sinh năm 1978, nơi cư trú: ấp T, xã L, huyện C, tỉnh Long An 01 hồ sơ và số tiền 20.000.000 đồng.</w:t>
      </w:r>
    </w:p>
    <w:p>
      <w:pPr>
        <w:pStyle w:val="ListParagraph"/>
        <w:numPr>
          <w:ilvl w:val="0"/>
          <w:numId w:val="6"/>
        </w:numPr>
        <w:tabs>
          <w:tab w:pos="1179" w:val="left" w:leader="none"/>
        </w:tabs>
        <w:spacing w:line="240" w:lineRule="auto" w:before="119" w:after="0"/>
        <w:ind w:left="162" w:right="127" w:firstLine="707"/>
        <w:jc w:val="both"/>
        <w:rPr>
          <w:sz w:val="28"/>
        </w:rPr>
      </w:pPr>
      <w:r>
        <w:rPr>
          <w:sz w:val="28"/>
        </w:rPr>
        <w:t>Ông Bạch Hồng H2, sinh năm 1960, hộ khẩu thường trú: ấp P, xã P, huyện C, tỉnh Long An, Ông H2 nhờ Ph làm hồ sơ cho anh Cao Minh H5 cư trú huyện B, Thành phố Hồ Chí Minh, ông H2 đưa cho Ph số tiền 90.000.000 đồng.</w:t>
      </w:r>
    </w:p>
    <w:p>
      <w:pPr>
        <w:pStyle w:val="ListParagraph"/>
        <w:numPr>
          <w:ilvl w:val="0"/>
          <w:numId w:val="6"/>
        </w:numPr>
        <w:tabs>
          <w:tab w:pos="1158" w:val="left" w:leader="none"/>
        </w:tabs>
        <w:spacing w:line="242" w:lineRule="auto" w:before="119" w:after="0"/>
        <w:ind w:left="162" w:right="130" w:firstLine="707"/>
        <w:jc w:val="both"/>
        <w:rPr>
          <w:sz w:val="28"/>
        </w:rPr>
      </w:pPr>
      <w:r>
        <w:rPr>
          <w:sz w:val="28"/>
        </w:rPr>
        <w:t>Bà Lâm Thị H3, sinh năm 1857, hộ khẩu thường trú: ấp T, xã T, huyện C, tỉnh Long An 01 hồ sơ và số tiền 84.000.000 đồng.</w:t>
      </w:r>
    </w:p>
    <w:p>
      <w:pPr>
        <w:pStyle w:val="ListParagraph"/>
        <w:numPr>
          <w:ilvl w:val="0"/>
          <w:numId w:val="6"/>
        </w:numPr>
        <w:tabs>
          <w:tab w:pos="1196" w:val="left" w:leader="none"/>
        </w:tabs>
        <w:spacing w:line="240" w:lineRule="auto" w:before="115" w:after="0"/>
        <w:ind w:left="162" w:right="131" w:firstLine="707"/>
        <w:jc w:val="both"/>
        <w:rPr>
          <w:sz w:val="28"/>
        </w:rPr>
      </w:pPr>
      <w:r>
        <w:rPr>
          <w:sz w:val="28"/>
        </w:rPr>
        <w:t>Bà Huỳnh Thị Đ, sinh năm 1960, hộ khẩu thường trú: Ấp L, xã L, huyện C, tỉnh Long An 01 hồ sơ và số tiền 500.000.000 đồng.</w:t>
      </w:r>
    </w:p>
    <w:p>
      <w:pPr>
        <w:pStyle w:val="ListParagraph"/>
        <w:numPr>
          <w:ilvl w:val="0"/>
          <w:numId w:val="6"/>
        </w:numPr>
        <w:tabs>
          <w:tab w:pos="1184" w:val="left" w:leader="none"/>
        </w:tabs>
        <w:spacing w:line="240" w:lineRule="auto" w:before="120" w:after="0"/>
        <w:ind w:left="162" w:right="129" w:firstLine="707"/>
        <w:jc w:val="both"/>
        <w:rPr>
          <w:sz w:val="28"/>
        </w:rPr>
      </w:pPr>
      <w:r>
        <w:rPr>
          <w:sz w:val="28"/>
        </w:rPr>
        <w:t>Bà Nguyễn Thị Đ1, sinh năm 1952, hộ khẩu thường trú: ấp T, xã L, huyện C, tỉnh Long An 01 hồ sơ và số tiền 180.000.000 đồng.</w:t>
      </w:r>
    </w:p>
    <w:p>
      <w:pPr>
        <w:pStyle w:val="ListParagraph"/>
        <w:numPr>
          <w:ilvl w:val="0"/>
          <w:numId w:val="6"/>
        </w:numPr>
        <w:tabs>
          <w:tab w:pos="1163" w:val="left" w:leader="none"/>
        </w:tabs>
        <w:spacing w:line="242" w:lineRule="auto" w:before="119" w:after="0"/>
        <w:ind w:left="162" w:right="125" w:firstLine="707"/>
        <w:jc w:val="both"/>
        <w:rPr>
          <w:sz w:val="28"/>
        </w:rPr>
      </w:pPr>
      <w:r>
        <w:rPr>
          <w:sz w:val="28"/>
        </w:rPr>
        <w:t>Bà Lê Thị L, sinh năm 1958, hộ khẩu thường trú: ấp T, xã L, huyện C, tỉnh Long An, 01 hồ sơ và số tiền 225.000.000 đồng.</w:t>
      </w:r>
    </w:p>
    <w:p>
      <w:pPr>
        <w:pStyle w:val="BodyText"/>
        <w:spacing w:before="116"/>
        <w:ind w:right="130"/>
      </w:pPr>
      <w:r>
        <w:rPr/>
        <w:t>Như vậy: Võ Minh Ph đã nhận hồ sơ</w:t>
      </w:r>
      <w:r>
        <w:rPr>
          <w:spacing w:val="-2"/>
        </w:rPr>
        <w:t> </w:t>
      </w:r>
      <w:r>
        <w:rPr/>
        <w:t>và số</w:t>
      </w:r>
      <w:r>
        <w:rPr>
          <w:spacing w:val="-1"/>
        </w:rPr>
        <w:t> </w:t>
      </w:r>
      <w:r>
        <w:rPr/>
        <w:t>tiền của</w:t>
      </w:r>
      <w:r>
        <w:rPr>
          <w:spacing w:val="-1"/>
        </w:rPr>
        <w:t> </w:t>
      </w:r>
      <w:r>
        <w:rPr/>
        <w:t>09 bị hại tổng cộng là: 8.139.600.000 đồng. Nhưng Ph không thực hiện được hồ sơ nào mà chiếm đoạt toàn bộ số tiền trên. Số tiền chiếm đoạt bị cáo khai nhận tiêu xài cá nhân và cá cược qua mạng.</w:t>
      </w:r>
    </w:p>
    <w:p>
      <w:pPr>
        <w:pStyle w:val="BodyText"/>
        <w:spacing w:before="118"/>
        <w:ind w:right="126"/>
      </w:pPr>
      <w:r>
        <w:rPr/>
        <w:t>Tại bản cáo trạng số 47/CT-VKSLA-P2 ngày 04 tháng 10 năm 2022 của Viện trưởng Viện kiểm</w:t>
      </w:r>
      <w:r>
        <w:rPr>
          <w:spacing w:val="-1"/>
        </w:rPr>
        <w:t> </w:t>
      </w:r>
      <w:r>
        <w:rPr/>
        <w:t>sát nhân dân tỉnh Long An đã</w:t>
      </w:r>
      <w:r>
        <w:rPr>
          <w:spacing w:val="-1"/>
        </w:rPr>
        <w:t> </w:t>
      </w:r>
      <w:r>
        <w:rPr/>
        <w:t>truy</w:t>
      </w:r>
      <w:r>
        <w:rPr>
          <w:spacing w:val="-2"/>
        </w:rPr>
        <w:t> </w:t>
      </w:r>
      <w:r>
        <w:rPr/>
        <w:t>tố bị cáo Võ Minh Ph về tội “Lừa đảo chiếm đoạt tài sản” theo quy định tại điểm a khoản 4 Điều 174 của Bộ luật Hình sự.</w:t>
      </w:r>
    </w:p>
    <w:p>
      <w:pPr>
        <w:pStyle w:val="BodyText"/>
        <w:spacing w:before="122"/>
        <w:ind w:left="870" w:firstLine="0"/>
      </w:pPr>
      <w:r>
        <w:rPr/>
        <w:t>Tại</w:t>
      </w:r>
      <w:r>
        <w:rPr>
          <w:spacing w:val="-3"/>
        </w:rPr>
        <w:t> </w:t>
      </w:r>
      <w:r>
        <w:rPr/>
        <w:t>phiên</w:t>
      </w:r>
      <w:r>
        <w:rPr>
          <w:spacing w:val="-6"/>
        </w:rPr>
        <w:t> </w:t>
      </w:r>
      <w:r>
        <w:rPr>
          <w:spacing w:val="-4"/>
        </w:rPr>
        <w:t>tòa,</w:t>
      </w:r>
    </w:p>
    <w:p>
      <w:pPr>
        <w:pStyle w:val="BodyText"/>
        <w:ind w:right="137"/>
      </w:pPr>
      <w:r>
        <w:rPr/>
        <w:t>Bị cáo Võ Minh Ph thừa nhận hành vi phạm tội đúng như nội dung cáo trạng truy tố và xác định bị Viện kiểm sát nhân dân tỉnh</w:t>
      </w:r>
      <w:r>
        <w:rPr>
          <w:spacing w:val="13"/>
        </w:rPr>
        <w:t> </w:t>
      </w:r>
      <w:r>
        <w:rPr/>
        <w:t>Long An</w:t>
      </w:r>
      <w:r>
        <w:rPr>
          <w:spacing w:val="13"/>
        </w:rPr>
        <w:t> </w:t>
      </w:r>
      <w:r>
        <w:rPr/>
        <w:t>truy tố về</w:t>
      </w:r>
      <w:r>
        <w:rPr>
          <w:spacing w:val="13"/>
        </w:rPr>
        <w:t> </w:t>
      </w:r>
      <w:r>
        <w:rPr/>
        <w:t>tội</w:t>
      </w:r>
    </w:p>
    <w:p>
      <w:pPr>
        <w:spacing w:after="0"/>
        <w:sectPr>
          <w:pgSz w:w="11910" w:h="16850"/>
          <w:pgMar w:header="0" w:footer="640" w:top="1060" w:bottom="840" w:left="1540" w:right="1000"/>
        </w:sectPr>
      </w:pPr>
    </w:p>
    <w:p>
      <w:pPr>
        <w:pStyle w:val="BodyText"/>
        <w:spacing w:line="242" w:lineRule="auto" w:before="65"/>
        <w:ind w:right="131" w:firstLine="0"/>
      </w:pPr>
      <w:r>
        <w:rPr/>
        <w:t>“Lừa đảo chiếm</w:t>
      </w:r>
      <w:r>
        <w:rPr>
          <w:spacing w:val="-5"/>
        </w:rPr>
        <w:t> </w:t>
      </w:r>
      <w:r>
        <w:rPr/>
        <w:t>đoạt tài sản” theo điểm</w:t>
      </w:r>
      <w:r>
        <w:rPr>
          <w:spacing w:val="-5"/>
        </w:rPr>
        <w:t> </w:t>
      </w:r>
      <w:r>
        <w:rPr/>
        <w:t>a khoản 4 Điều 174 của</w:t>
      </w:r>
      <w:r>
        <w:rPr>
          <w:spacing w:val="-1"/>
        </w:rPr>
        <w:t> </w:t>
      </w:r>
      <w:r>
        <w:rPr/>
        <w:t>Bộ luật Hình sự là đúng không oan. Bị cáo xin giảm nhẹ hình phạt.</w:t>
      </w:r>
    </w:p>
    <w:p>
      <w:pPr>
        <w:pStyle w:val="BodyText"/>
        <w:spacing w:before="115"/>
        <w:ind w:right="125"/>
      </w:pPr>
      <w:r>
        <w:rPr/>
        <w:t>Ông Võ Văn T đại diện hợp pháp của bà H yêu cầu bị cáo trả lại số tiền 4.860.000.000 đồng và tiền lãi theo hợp đồng tín dụng mà bà H đã vay để trả nợ cho những người khác và tiền mượn nợ là 140.000.000 đồng. Về trách nhiệm hình sự, ông T đề nghị xử lý bị cáo theo quy định pháp luật.</w:t>
      </w:r>
    </w:p>
    <w:p>
      <w:pPr>
        <w:pStyle w:val="BodyText"/>
        <w:spacing w:line="242" w:lineRule="auto"/>
        <w:ind w:right="130"/>
      </w:pPr>
      <w:r>
        <w:rPr/>
        <w:t>Ông Võ Văn X yêu cầu bị cáo trả</w:t>
      </w:r>
      <w:r>
        <w:rPr>
          <w:spacing w:val="-1"/>
        </w:rPr>
        <w:t> </w:t>
      </w:r>
      <w:r>
        <w:rPr/>
        <w:t>lại số tiền 100.000.000 đồng và xử lý bị cáo theo quy định pháp luật.</w:t>
      </w:r>
    </w:p>
    <w:p>
      <w:pPr>
        <w:pStyle w:val="BodyText"/>
        <w:spacing w:before="115"/>
        <w:ind w:right="129"/>
      </w:pPr>
      <w:r>
        <w:rPr/>
        <w:t>Ông Đỗ Văn Th yêu cầu bị cáo trả</w:t>
      </w:r>
      <w:r>
        <w:rPr>
          <w:spacing w:val="-1"/>
        </w:rPr>
        <w:t> </w:t>
      </w:r>
      <w:r>
        <w:rPr/>
        <w:t>lại số tiền 2.080.600.000 đồng và</w:t>
      </w:r>
      <w:r>
        <w:rPr>
          <w:spacing w:val="-1"/>
        </w:rPr>
        <w:t> </w:t>
      </w:r>
      <w:r>
        <w:rPr/>
        <w:t>xử</w:t>
      </w:r>
      <w:r>
        <w:rPr>
          <w:spacing w:val="-2"/>
        </w:rPr>
        <w:t> </w:t>
      </w:r>
      <w:r>
        <w:rPr/>
        <w:t>lý bị cáo theo quy định pháp luật.</w:t>
      </w:r>
    </w:p>
    <w:p>
      <w:pPr>
        <w:pStyle w:val="BodyText"/>
        <w:spacing w:before="120"/>
        <w:ind w:right="130"/>
      </w:pPr>
      <w:r>
        <w:rPr/>
        <w:t>Bà Lâm Thị H3 yêu cầu bị cáo trả lại số tiền 84.000.000 đồng và xử lý bị cáo theo quy định pháp luật.</w:t>
      </w:r>
    </w:p>
    <w:p>
      <w:pPr>
        <w:pStyle w:val="BodyText"/>
        <w:spacing w:line="242" w:lineRule="auto"/>
        <w:ind w:right="128"/>
      </w:pPr>
      <w:r>
        <w:rPr/>
        <w:t>Bà Huỳnh Thị Đ yêu cầu bị cáo trả lại số tiền 500.000.000 đồng và xử lý bị cáo theo quy định pháp luật.</w:t>
      </w:r>
    </w:p>
    <w:p>
      <w:pPr>
        <w:pStyle w:val="BodyText"/>
        <w:spacing w:before="115"/>
        <w:ind w:right="145"/>
        <w:jc w:val="left"/>
      </w:pPr>
      <w:r>
        <w:rPr/>
        <w:t>Bà Nguyễn Thị Đ1 yêu cầu bị cáo trả lại số tiền 180.000.000 đồng và xử lý bị cáo theo quy định pháp luật.</w:t>
      </w:r>
    </w:p>
    <w:p>
      <w:pPr>
        <w:pStyle w:val="BodyText"/>
        <w:spacing w:before="120"/>
        <w:jc w:val="left"/>
      </w:pPr>
      <w:r>
        <w:rPr/>
        <w:t>Bà</w:t>
      </w:r>
      <w:r>
        <w:rPr>
          <w:spacing w:val="21"/>
        </w:rPr>
        <w:t> </w:t>
      </w:r>
      <w:r>
        <w:rPr/>
        <w:t>Lê</w:t>
      </w:r>
      <w:r>
        <w:rPr>
          <w:spacing w:val="21"/>
        </w:rPr>
        <w:t> </w:t>
      </w:r>
      <w:r>
        <w:rPr/>
        <w:t>Thị</w:t>
      </w:r>
      <w:r>
        <w:rPr>
          <w:spacing w:val="24"/>
        </w:rPr>
        <w:t> </w:t>
      </w:r>
      <w:r>
        <w:rPr/>
        <w:t>L</w:t>
      </w:r>
      <w:r>
        <w:rPr>
          <w:spacing w:val="20"/>
        </w:rPr>
        <w:t> </w:t>
      </w:r>
      <w:r>
        <w:rPr/>
        <w:t>yêu</w:t>
      </w:r>
      <w:r>
        <w:rPr>
          <w:spacing w:val="22"/>
        </w:rPr>
        <w:t> </w:t>
      </w:r>
      <w:r>
        <w:rPr/>
        <w:t>cầu</w:t>
      </w:r>
      <w:r>
        <w:rPr>
          <w:spacing w:val="23"/>
        </w:rPr>
        <w:t> </w:t>
      </w:r>
      <w:r>
        <w:rPr/>
        <w:t>bị</w:t>
      </w:r>
      <w:r>
        <w:rPr>
          <w:spacing w:val="22"/>
        </w:rPr>
        <w:t> </w:t>
      </w:r>
      <w:r>
        <w:rPr/>
        <w:t>cáo</w:t>
      </w:r>
      <w:r>
        <w:rPr>
          <w:spacing w:val="23"/>
        </w:rPr>
        <w:t> </w:t>
      </w:r>
      <w:r>
        <w:rPr/>
        <w:t>trả</w:t>
      </w:r>
      <w:r>
        <w:rPr>
          <w:spacing w:val="19"/>
        </w:rPr>
        <w:t> </w:t>
      </w:r>
      <w:r>
        <w:rPr/>
        <w:t>lại</w:t>
      </w:r>
      <w:r>
        <w:rPr>
          <w:spacing w:val="23"/>
        </w:rPr>
        <w:t> </w:t>
      </w:r>
      <w:r>
        <w:rPr/>
        <w:t>số</w:t>
      </w:r>
      <w:r>
        <w:rPr>
          <w:spacing w:val="22"/>
        </w:rPr>
        <w:t> </w:t>
      </w:r>
      <w:r>
        <w:rPr/>
        <w:t>tiền</w:t>
      </w:r>
      <w:r>
        <w:rPr>
          <w:spacing w:val="20"/>
        </w:rPr>
        <w:t> </w:t>
      </w:r>
      <w:r>
        <w:rPr/>
        <w:t>225.000.000</w:t>
      </w:r>
      <w:r>
        <w:rPr>
          <w:spacing w:val="23"/>
        </w:rPr>
        <w:t> </w:t>
      </w:r>
      <w:r>
        <w:rPr/>
        <w:t>đồng</w:t>
      </w:r>
      <w:r>
        <w:rPr>
          <w:spacing w:val="22"/>
        </w:rPr>
        <w:t> </w:t>
      </w:r>
      <w:r>
        <w:rPr/>
        <w:t>và</w:t>
      </w:r>
      <w:r>
        <w:rPr>
          <w:spacing w:val="21"/>
        </w:rPr>
        <w:t> </w:t>
      </w:r>
      <w:r>
        <w:rPr/>
        <w:t>xử</w:t>
      </w:r>
      <w:r>
        <w:rPr>
          <w:spacing w:val="20"/>
        </w:rPr>
        <w:t> </w:t>
      </w:r>
      <w:r>
        <w:rPr/>
        <w:t>lý</w:t>
      </w:r>
      <w:r>
        <w:rPr>
          <w:spacing w:val="19"/>
        </w:rPr>
        <w:t> </w:t>
      </w:r>
      <w:r>
        <w:rPr/>
        <w:t>bị cáo theo quy định pháp luật.</w:t>
      </w:r>
    </w:p>
    <w:p>
      <w:pPr>
        <w:pStyle w:val="BodyText"/>
        <w:ind w:right="152"/>
        <w:jc w:val="left"/>
      </w:pPr>
      <w:r>
        <w:rPr/>
        <w:t>Ông Đỗ Minh H1 yêu cầu bị cáo trả lại số tiền 20.000.000 đồng và xử lý bị cáo theo quy định pháp luật.</w:t>
      </w:r>
    </w:p>
    <w:p>
      <w:pPr>
        <w:pStyle w:val="BodyText"/>
        <w:spacing w:before="122"/>
        <w:jc w:val="left"/>
      </w:pPr>
      <w:r>
        <w:rPr/>
        <w:t>Bị</w:t>
      </w:r>
      <w:r>
        <w:rPr>
          <w:spacing w:val="-2"/>
        </w:rPr>
        <w:t> </w:t>
      </w:r>
      <w:r>
        <w:rPr/>
        <w:t>hại</w:t>
      </w:r>
      <w:r>
        <w:rPr>
          <w:spacing w:val="-2"/>
        </w:rPr>
        <w:t> </w:t>
      </w:r>
      <w:r>
        <w:rPr/>
        <w:t>và</w:t>
      </w:r>
      <w:r>
        <w:rPr>
          <w:spacing w:val="-3"/>
        </w:rPr>
        <w:t> </w:t>
      </w:r>
      <w:r>
        <w:rPr/>
        <w:t>những</w:t>
      </w:r>
      <w:r>
        <w:rPr>
          <w:spacing w:val="-3"/>
        </w:rPr>
        <w:t> </w:t>
      </w:r>
      <w:r>
        <w:rPr/>
        <w:t>người</w:t>
      </w:r>
      <w:r>
        <w:rPr>
          <w:spacing w:val="-1"/>
        </w:rPr>
        <w:t> </w:t>
      </w:r>
      <w:r>
        <w:rPr/>
        <w:t>có</w:t>
      </w:r>
      <w:r>
        <w:rPr>
          <w:spacing w:val="-2"/>
        </w:rPr>
        <w:t> </w:t>
      </w:r>
      <w:r>
        <w:rPr/>
        <w:t>quyền</w:t>
      </w:r>
      <w:r>
        <w:rPr>
          <w:spacing w:val="-2"/>
        </w:rPr>
        <w:t> </w:t>
      </w:r>
      <w:r>
        <w:rPr/>
        <w:t>lợi,</w:t>
      </w:r>
      <w:r>
        <w:rPr>
          <w:spacing w:val="-4"/>
        </w:rPr>
        <w:t> </w:t>
      </w:r>
      <w:r>
        <w:rPr/>
        <w:t>nghĩa</w:t>
      </w:r>
      <w:r>
        <w:rPr>
          <w:spacing w:val="-3"/>
        </w:rPr>
        <w:t> </w:t>
      </w:r>
      <w:r>
        <w:rPr/>
        <w:t>vụ</w:t>
      </w:r>
      <w:r>
        <w:rPr>
          <w:spacing w:val="-2"/>
        </w:rPr>
        <w:t> </w:t>
      </w:r>
      <w:r>
        <w:rPr/>
        <w:t>liên</w:t>
      </w:r>
      <w:r>
        <w:rPr>
          <w:spacing w:val="-2"/>
        </w:rPr>
        <w:t> </w:t>
      </w:r>
      <w:r>
        <w:rPr/>
        <w:t>quan</w:t>
      </w:r>
      <w:r>
        <w:rPr>
          <w:spacing w:val="-4"/>
        </w:rPr>
        <w:t> </w:t>
      </w:r>
      <w:r>
        <w:rPr/>
        <w:t>vắng</w:t>
      </w:r>
      <w:r>
        <w:rPr>
          <w:spacing w:val="-1"/>
        </w:rPr>
        <w:t> </w:t>
      </w:r>
      <w:r>
        <w:rPr/>
        <w:t>mặt</w:t>
      </w:r>
      <w:r>
        <w:rPr>
          <w:spacing w:val="-1"/>
        </w:rPr>
        <w:t> </w:t>
      </w:r>
      <w:r>
        <w:rPr/>
        <w:t>tại</w:t>
      </w:r>
      <w:r>
        <w:rPr>
          <w:spacing w:val="-3"/>
        </w:rPr>
        <w:t> </w:t>
      </w:r>
      <w:r>
        <w:rPr/>
        <w:t>phiên tòa nhưng đã có lời khai trong quá trình giải quyết vụ án.</w:t>
      </w:r>
    </w:p>
    <w:p>
      <w:pPr>
        <w:pStyle w:val="BodyText"/>
        <w:jc w:val="left"/>
      </w:pPr>
      <w:r>
        <w:rPr/>
        <w:t>Kiểm</w:t>
      </w:r>
      <w:r>
        <w:rPr>
          <w:spacing w:val="26"/>
        </w:rPr>
        <w:t> </w:t>
      </w:r>
      <w:r>
        <w:rPr/>
        <w:t>sát</w:t>
      </w:r>
      <w:r>
        <w:rPr>
          <w:spacing w:val="29"/>
        </w:rPr>
        <w:t> </w:t>
      </w:r>
      <w:r>
        <w:rPr/>
        <w:t>viên</w:t>
      </w:r>
      <w:r>
        <w:rPr>
          <w:spacing w:val="27"/>
        </w:rPr>
        <w:t> </w:t>
      </w:r>
      <w:r>
        <w:rPr/>
        <w:t>đại</w:t>
      </w:r>
      <w:r>
        <w:rPr>
          <w:spacing w:val="26"/>
        </w:rPr>
        <w:t> </w:t>
      </w:r>
      <w:r>
        <w:rPr/>
        <w:t>diện</w:t>
      </w:r>
      <w:r>
        <w:rPr>
          <w:spacing w:val="29"/>
        </w:rPr>
        <w:t> </w:t>
      </w:r>
      <w:r>
        <w:rPr/>
        <w:t>Viện</w:t>
      </w:r>
      <w:r>
        <w:rPr>
          <w:spacing w:val="29"/>
        </w:rPr>
        <w:t> </w:t>
      </w:r>
      <w:r>
        <w:rPr/>
        <w:t>kiểm</w:t>
      </w:r>
      <w:r>
        <w:rPr>
          <w:spacing w:val="26"/>
        </w:rPr>
        <w:t> </w:t>
      </w:r>
      <w:r>
        <w:rPr/>
        <w:t>sát</w:t>
      </w:r>
      <w:r>
        <w:rPr>
          <w:spacing w:val="29"/>
        </w:rPr>
        <w:t> </w:t>
      </w:r>
      <w:r>
        <w:rPr/>
        <w:t>nhân</w:t>
      </w:r>
      <w:r>
        <w:rPr>
          <w:spacing w:val="29"/>
        </w:rPr>
        <w:t> </w:t>
      </w:r>
      <w:r>
        <w:rPr/>
        <w:t>dân</w:t>
      </w:r>
      <w:r>
        <w:rPr>
          <w:spacing w:val="29"/>
        </w:rPr>
        <w:t> </w:t>
      </w:r>
      <w:r>
        <w:rPr/>
        <w:t>tỉnh</w:t>
      </w:r>
      <w:r>
        <w:rPr>
          <w:spacing w:val="29"/>
        </w:rPr>
        <w:t> </w:t>
      </w:r>
      <w:r>
        <w:rPr/>
        <w:t>Long</w:t>
      </w:r>
      <w:r>
        <w:rPr>
          <w:spacing w:val="29"/>
        </w:rPr>
        <w:t> </w:t>
      </w:r>
      <w:r>
        <w:rPr/>
        <w:t>An</w:t>
      </w:r>
      <w:r>
        <w:rPr>
          <w:spacing w:val="27"/>
        </w:rPr>
        <w:t> </w:t>
      </w:r>
      <w:r>
        <w:rPr/>
        <w:t>phát</w:t>
      </w:r>
      <w:r>
        <w:rPr>
          <w:spacing w:val="29"/>
        </w:rPr>
        <w:t> </w:t>
      </w:r>
      <w:r>
        <w:rPr/>
        <w:t>biểu quan điểm luận tội:</w:t>
      </w:r>
    </w:p>
    <w:p>
      <w:pPr>
        <w:pStyle w:val="BodyText"/>
        <w:ind w:right="127"/>
      </w:pPr>
      <w:r>
        <w:rPr/>
        <w:t>Lời khai nhận của bị cáo tại phiên tòa phù hợp với lời khai của bị cáo tại cơ quan điều tra, phù hợp với lời khai của bị hại, người có quyền lợi, nghĩa vụ liên quan và các chứng cứ khác thu thập được trong quá trình điều tra thể hiện trong hồ sơ vụ án có đủ cơ sở xác định hành vi của bị cáo đã có đủ yếu tố cấu thành tội “Lừa đảo chiếm đoạt tài sản” theo điểm a khoản 4 Điều 174 của Bộ</w:t>
      </w:r>
      <w:r>
        <w:rPr>
          <w:spacing w:val="40"/>
        </w:rPr>
        <w:t> </w:t>
      </w:r>
      <w:r>
        <w:rPr/>
        <w:t>luật Hình sự nên Cáo trạng của Viện kiểm sát nhân dân tỉnh Long truy tố bị cáo về tội danh và điều luật như trên là có căn cứ, đúng pháp luật, không oan.</w:t>
      </w:r>
    </w:p>
    <w:p>
      <w:pPr>
        <w:pStyle w:val="BodyText"/>
        <w:spacing w:before="121"/>
        <w:ind w:right="128"/>
      </w:pPr>
      <w:r>
        <w:rPr/>
        <w:t>Khi quyết định hình phạt, đề nghị Hội đồng xét xử xem xét các tình tiết tăng nặng, giảm nhẹ trách nhiệm hình sự đối với bị cáo. Về tình tiết tăng nặng: Bị cáo phạm tội 02 lần trở lên theo quy định tại điểm g khoản 1 Điều 52 Bộ luật Hình sự. Về tình tiết giảm nhẹ: Bị cáo thành khẩn khai báo, ăn năn hối cải; Gia đình có công với Cách mạng theo quy định tại điểm s khoản 1, khoản 2 Điều 51 của Bộ luật Hình sự.</w:t>
      </w:r>
    </w:p>
    <w:p>
      <w:pPr>
        <w:pStyle w:val="BodyText"/>
        <w:spacing w:before="120"/>
        <w:ind w:right="129"/>
      </w:pPr>
      <w:r>
        <w:rPr/>
        <w:t>Từ những phân tích trên, đề nghị Hội đồng xét xử: Tuyên bố bị cáo Võ Minh Ph phạm tội “Lừa đảo chiếm đoạt tài sản”.</w:t>
      </w:r>
    </w:p>
    <w:p>
      <w:pPr>
        <w:spacing w:after="0"/>
        <w:sectPr>
          <w:pgSz w:w="11910" w:h="16850"/>
          <w:pgMar w:header="0" w:footer="640" w:top="1060" w:bottom="840" w:left="1540" w:right="1000"/>
        </w:sectPr>
      </w:pPr>
    </w:p>
    <w:p>
      <w:pPr>
        <w:pStyle w:val="BodyText"/>
        <w:spacing w:before="65"/>
        <w:ind w:right="128"/>
      </w:pPr>
      <w:r>
        <w:rPr/>
        <w:t>Áp dụng điểm a khoản 4 Điều 174; điểm s khoản 1, khoản 2 Điều 51, điểm g khoản 1 Điều 52, Điều 38, Điều 50 của Bộ luật Hình sự; Xử phạt bị cáo Võ Minh Ph từ 18 năm đến 20 năm tù.</w:t>
      </w:r>
    </w:p>
    <w:p>
      <w:pPr>
        <w:pStyle w:val="BodyText"/>
        <w:spacing w:before="121"/>
        <w:ind w:right="126"/>
      </w:pPr>
      <w:r>
        <w:rPr/>
        <w:t>Về trách nhiệm dân sự: Buộc bị cáo trả lại tiền cho các bị hại theo quy định pháp luật, cụ thể: trả lại cho người đại diện hợp pháp của bà Nguyễn Thị H số tiền 4.860.000.000 đồng và tiền lãi và tiền mượn nợ là 140.000.000 đồng; trả lại cho ông Võ Văn X số tiền 100.000.000 đồng; trả lại cho ông Đỗ Văn Th số tiền 2.080.600.000 đồng; trả lại cho ông Bạch Hồng H2 số tiền 90.000.000</w:t>
      </w:r>
      <w:r>
        <w:rPr>
          <w:spacing w:val="40"/>
        </w:rPr>
        <w:t> </w:t>
      </w:r>
      <w:r>
        <w:rPr/>
        <w:t>đồng; trả lại cho bà Lâm Thị H3 số tiền 84.000.000 đồng; trả lại cho bà Huỳnh Thị Đ số tiền 500.000.000 đồng; trả lại cho bà Nguyễn Thị Đ1 số tiền 180.000.000 đồng; trả lại cho bà Lê Thị L số tiền 225.000.000 đồng; trả lại cho ông Đỗ Minh H1 số tiền 20.000.000 đồng.</w:t>
      </w:r>
    </w:p>
    <w:p>
      <w:pPr>
        <w:pStyle w:val="BodyText"/>
        <w:spacing w:before="120"/>
        <w:ind w:right="130"/>
      </w:pPr>
      <w:r>
        <w:rPr/>
        <w:t>Luật sư bào chữa cho bị cáo trình bày: Cáo trạng của Viện kiểm sát nhân dân tỉnh Long truy tố bị cáo về tội “Lừa đảo chiếm đoạt tài sản” là đúng, không oan. Đề nghị Hội đồng xét xử xem xét bị cáo nhất thời phạm tội do chơi game</w:t>
      </w:r>
      <w:r>
        <w:rPr>
          <w:spacing w:val="40"/>
        </w:rPr>
        <w:t> </w:t>
      </w:r>
      <w:r>
        <w:rPr/>
        <w:t>tài chính bị thua và tiêu xài cá nhân nên chưa có tiền trả cho bị hại, về nhân thân bị cáo có nhân thân tốt, chưa có tiền án tiền sự, bị cáo thành khẩn khai báo, ăn năn hối cải, gia đình có công với cách mạng là các tình tiết giảm nhẹ theo quy định tại điểm s khoản 1, khoản 2 Điều 51 của Bộ luật Hình sự. Đề nghị Hội</w:t>
      </w:r>
      <w:r>
        <w:rPr>
          <w:spacing w:val="40"/>
        </w:rPr>
        <w:t> </w:t>
      </w:r>
      <w:r>
        <w:rPr/>
        <w:t>đồng xét xử xem</w:t>
      </w:r>
      <w:r>
        <w:rPr>
          <w:spacing w:val="-5"/>
        </w:rPr>
        <w:t> </w:t>
      </w:r>
      <w:r>
        <w:rPr/>
        <w:t>xét cho bị cáo mức án thấp để bị cáo có cơ</w:t>
      </w:r>
      <w:r>
        <w:rPr>
          <w:spacing w:val="-1"/>
        </w:rPr>
        <w:t> </w:t>
      </w:r>
      <w:r>
        <w:rPr/>
        <w:t>hội làm</w:t>
      </w:r>
      <w:r>
        <w:rPr>
          <w:spacing w:val="-5"/>
        </w:rPr>
        <w:t> </w:t>
      </w:r>
      <w:r>
        <w:rPr/>
        <w:t>lại cuộc đời và khắc phục hậu quả.</w:t>
      </w:r>
    </w:p>
    <w:p>
      <w:pPr>
        <w:pStyle w:val="BodyText"/>
        <w:spacing w:before="122"/>
        <w:ind w:right="138"/>
      </w:pPr>
      <w:r>
        <w:rPr/>
        <w:t>Bị cáo nói lời sau cùng: Bị cáo xin Hội đồng xét xử xem xét giảm nhẹ hình phạt cho bị cáo.</w:t>
      </w:r>
    </w:p>
    <w:p>
      <w:pPr>
        <w:pStyle w:val="BodyText"/>
        <w:spacing w:before="5"/>
        <w:ind w:left="0" w:firstLine="0"/>
        <w:jc w:val="left"/>
        <w:rPr>
          <w:sz w:val="13"/>
        </w:rPr>
      </w:pPr>
    </w:p>
    <w:p>
      <w:pPr>
        <w:pStyle w:val="Heading1"/>
        <w:ind w:left="293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31"/>
      </w:pPr>
      <w:r>
        <w:rPr/>
        <w:t>Trên cơ sở nội dung vụ án, căn cứ vào các tài liệu trong hồ sơ vụ án đã được tranh tụng tại phiên tòa, Hội đồng xét xử nhận định như sau:</w:t>
      </w:r>
    </w:p>
    <w:p>
      <w:pPr>
        <w:pStyle w:val="ListParagraph"/>
        <w:numPr>
          <w:ilvl w:val="0"/>
          <w:numId w:val="7"/>
        </w:numPr>
        <w:tabs>
          <w:tab w:pos="1278" w:val="left" w:leader="none"/>
        </w:tabs>
        <w:spacing w:line="240" w:lineRule="auto" w:before="122" w:after="0"/>
        <w:ind w:left="162" w:right="130" w:firstLine="707"/>
        <w:jc w:val="both"/>
        <w:rPr>
          <w:sz w:val="28"/>
        </w:rPr>
      </w:pPr>
      <w:r>
        <w:rPr>
          <w:sz w:val="28"/>
        </w:rPr>
        <w:t>Về hành vi, quyết định tố tụng của cơ quan Cảnh sát điều tra Công an tỉnh Long An, Điều tra viên, Viện kiểm sát nhân dân tỉnh Long An, Kiểm sát viên trong quá trình điều tra, truy tố đã thực hiện đúng về thẩm quyền, trình tự thủ tục</w:t>
      </w:r>
      <w:r>
        <w:rPr>
          <w:spacing w:val="-4"/>
          <w:sz w:val="28"/>
        </w:rPr>
        <w:t> </w:t>
      </w:r>
      <w:r>
        <w:rPr>
          <w:sz w:val="28"/>
        </w:rPr>
        <w:t>theo</w:t>
      </w:r>
      <w:r>
        <w:rPr>
          <w:spacing w:val="-4"/>
          <w:sz w:val="28"/>
        </w:rPr>
        <w:t> </w:t>
      </w:r>
      <w:r>
        <w:rPr>
          <w:sz w:val="28"/>
        </w:rPr>
        <w:t>quy</w:t>
      </w:r>
      <w:r>
        <w:rPr>
          <w:spacing w:val="-5"/>
          <w:sz w:val="28"/>
        </w:rPr>
        <w:t> </w:t>
      </w:r>
      <w:r>
        <w:rPr>
          <w:sz w:val="28"/>
        </w:rPr>
        <w:t>định</w:t>
      </w:r>
      <w:r>
        <w:rPr>
          <w:spacing w:val="-3"/>
          <w:sz w:val="28"/>
        </w:rPr>
        <w:t> </w:t>
      </w:r>
      <w:r>
        <w:rPr>
          <w:sz w:val="28"/>
        </w:rPr>
        <w:t>của</w:t>
      </w:r>
      <w:r>
        <w:rPr>
          <w:spacing w:val="-1"/>
          <w:sz w:val="28"/>
        </w:rPr>
        <w:t> </w:t>
      </w:r>
      <w:r>
        <w:rPr>
          <w:sz w:val="28"/>
        </w:rPr>
        <w:t>Bộ luật Tố tụng</w:t>
      </w:r>
      <w:r>
        <w:rPr>
          <w:spacing w:val="-4"/>
          <w:sz w:val="28"/>
        </w:rPr>
        <w:t> </w:t>
      </w:r>
      <w:r>
        <w:rPr>
          <w:sz w:val="28"/>
        </w:rPr>
        <w:t>hình sự.</w:t>
      </w:r>
      <w:r>
        <w:rPr>
          <w:spacing w:val="-2"/>
          <w:sz w:val="28"/>
        </w:rPr>
        <w:t> </w:t>
      </w:r>
      <w:r>
        <w:rPr>
          <w:sz w:val="28"/>
        </w:rPr>
        <w:t>Quá</w:t>
      </w:r>
      <w:r>
        <w:rPr>
          <w:spacing w:val="-4"/>
          <w:sz w:val="28"/>
        </w:rPr>
        <w:t> </w:t>
      </w:r>
      <w:r>
        <w:rPr>
          <w:sz w:val="28"/>
        </w:rPr>
        <w:t>trình điều</w:t>
      </w:r>
      <w:r>
        <w:rPr>
          <w:spacing w:val="-2"/>
          <w:sz w:val="28"/>
        </w:rPr>
        <w:t> </w:t>
      </w:r>
      <w:r>
        <w:rPr>
          <w:sz w:val="28"/>
        </w:rPr>
        <w:t>tra</w:t>
      </w:r>
      <w:r>
        <w:rPr>
          <w:spacing w:val="-1"/>
          <w:sz w:val="28"/>
        </w:rPr>
        <w:t> </w:t>
      </w:r>
      <w:r>
        <w:rPr>
          <w:sz w:val="28"/>
        </w:rPr>
        <w:t>và</w:t>
      </w:r>
      <w:r>
        <w:rPr>
          <w:spacing w:val="-4"/>
          <w:sz w:val="28"/>
        </w:rPr>
        <w:t> </w:t>
      </w:r>
      <w:r>
        <w:rPr>
          <w:sz w:val="28"/>
        </w:rPr>
        <w:t>tại phiên tòa, bị cáo, người đại diện hợp pháp của bị hại, bị hại không có ý kiến hoặc</w:t>
      </w:r>
      <w:r>
        <w:rPr>
          <w:spacing w:val="40"/>
          <w:sz w:val="28"/>
        </w:rPr>
        <w:t> </w:t>
      </w:r>
      <w:r>
        <w:rPr>
          <w:sz w:val="28"/>
        </w:rPr>
        <w:t>khiếu nại về hành vi, quyết định của Cơ quan tiến hành tố tụng, người có thẩm quyền</w:t>
      </w:r>
      <w:r>
        <w:rPr>
          <w:spacing w:val="-1"/>
          <w:sz w:val="28"/>
        </w:rPr>
        <w:t> </w:t>
      </w:r>
      <w:r>
        <w:rPr>
          <w:sz w:val="28"/>
        </w:rPr>
        <w:t>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1"/>
          <w:sz w:val="28"/>
        </w:rPr>
        <w:t> </w:t>
      </w:r>
      <w:r>
        <w:rPr>
          <w:sz w:val="28"/>
        </w:rPr>
        <w:t>Do</w:t>
      </w:r>
      <w:r>
        <w:rPr>
          <w:spacing w:val="-1"/>
          <w:sz w:val="28"/>
        </w:rPr>
        <w:t> </w:t>
      </w:r>
      <w:r>
        <w:rPr>
          <w:sz w:val="28"/>
        </w:rPr>
        <w:t>đó,</w:t>
      </w:r>
      <w:r>
        <w:rPr>
          <w:spacing w:val="-1"/>
          <w:sz w:val="28"/>
        </w:rPr>
        <w:t> </w:t>
      </w:r>
      <w:r>
        <w:rPr>
          <w:sz w:val="28"/>
        </w:rPr>
        <w:t>các</w:t>
      </w:r>
      <w:r>
        <w:rPr>
          <w:spacing w:val="-1"/>
          <w:sz w:val="28"/>
        </w:rPr>
        <w:t> </w:t>
      </w:r>
      <w:r>
        <w:rPr>
          <w:sz w:val="28"/>
        </w:rPr>
        <w:t>hành</w:t>
      </w:r>
      <w:r>
        <w:rPr>
          <w:spacing w:val="-1"/>
          <w:sz w:val="28"/>
        </w:rPr>
        <w:t> </w:t>
      </w:r>
      <w:r>
        <w:rPr>
          <w:sz w:val="28"/>
        </w:rPr>
        <w:t>vi,</w:t>
      </w:r>
      <w:r>
        <w:rPr>
          <w:spacing w:val="-2"/>
          <w:sz w:val="28"/>
        </w:rPr>
        <w:t> </w:t>
      </w:r>
      <w:r>
        <w:rPr>
          <w:sz w:val="28"/>
        </w:rPr>
        <w:t>quyết định tố</w:t>
      </w:r>
      <w:r>
        <w:rPr>
          <w:spacing w:val="-1"/>
          <w:sz w:val="28"/>
        </w:rPr>
        <w:t> </w:t>
      </w:r>
      <w:r>
        <w:rPr>
          <w:sz w:val="28"/>
        </w:rPr>
        <w:t>tụng</w:t>
      </w:r>
      <w:r>
        <w:rPr>
          <w:spacing w:val="-1"/>
          <w:sz w:val="28"/>
        </w:rPr>
        <w:t> </w:t>
      </w:r>
      <w:r>
        <w:rPr>
          <w:sz w:val="28"/>
        </w:rPr>
        <w:t>của</w:t>
      </w:r>
      <w:r>
        <w:rPr>
          <w:spacing w:val="-2"/>
          <w:sz w:val="28"/>
        </w:rPr>
        <w:t> </w:t>
      </w:r>
      <w:r>
        <w:rPr>
          <w:sz w:val="28"/>
        </w:rPr>
        <w:t>Cơ</w:t>
      </w:r>
      <w:r>
        <w:rPr>
          <w:spacing w:val="-2"/>
          <w:sz w:val="28"/>
        </w:rPr>
        <w:t> </w:t>
      </w:r>
      <w:r>
        <w:rPr>
          <w:sz w:val="28"/>
        </w:rPr>
        <w:t>quan</w:t>
      </w:r>
      <w:r>
        <w:rPr>
          <w:spacing w:val="-1"/>
          <w:sz w:val="28"/>
        </w:rPr>
        <w:t> </w:t>
      </w:r>
      <w:r>
        <w:rPr>
          <w:sz w:val="28"/>
        </w:rPr>
        <w:t>tiến hành tố tụng, người có thẩm</w:t>
      </w:r>
      <w:r>
        <w:rPr>
          <w:spacing w:val="-1"/>
          <w:sz w:val="28"/>
        </w:rPr>
        <w:t> </w:t>
      </w:r>
      <w:r>
        <w:rPr>
          <w:sz w:val="28"/>
        </w:rPr>
        <w:t>quyền tiến hành tố tụng đã thực hiện đều hợp pháp.</w:t>
      </w:r>
    </w:p>
    <w:p>
      <w:pPr>
        <w:pStyle w:val="ListParagraph"/>
        <w:numPr>
          <w:ilvl w:val="0"/>
          <w:numId w:val="7"/>
        </w:numPr>
        <w:tabs>
          <w:tab w:pos="1283" w:val="left" w:leader="none"/>
        </w:tabs>
        <w:spacing w:line="240" w:lineRule="auto" w:before="120" w:after="0"/>
        <w:ind w:left="162" w:right="127" w:firstLine="707"/>
        <w:jc w:val="both"/>
        <w:rPr>
          <w:sz w:val="28"/>
        </w:rPr>
      </w:pPr>
      <w:r>
        <w:rPr>
          <w:sz w:val="28"/>
        </w:rPr>
        <w:t>Về nội dung: Lời khai nhận của bị cáo Võ Minh Ph tại phiên tòa phù hợp với lời khai của bị cáo tại Cơ quan điều tra, phù hợp với lời khai của bị hại, người có quyền lợi, nghĩa vụ liên quan trong quá trình điều tra và phù hợp với các tài liệu, chứng cứ trong hồ sơ vụ án, có đủ căn cứ xác định:</w:t>
      </w:r>
    </w:p>
    <w:p>
      <w:pPr>
        <w:pStyle w:val="BodyText"/>
        <w:ind w:right="127"/>
      </w:pPr>
      <w:r>
        <w:rPr/>
        <w:t>Võ Minh Ph là nhân viên soạn thảo của Văn phòng Công chứng T có trụ sở tại thị trấn C, huyện C, tỉnh Long An. Trong quá trình làm việc, do không có tiền</w:t>
      </w:r>
      <w:r>
        <w:rPr>
          <w:spacing w:val="8"/>
        </w:rPr>
        <w:t> </w:t>
      </w:r>
      <w:r>
        <w:rPr/>
        <w:t>tiêu</w:t>
      </w:r>
      <w:r>
        <w:rPr>
          <w:spacing w:val="10"/>
        </w:rPr>
        <w:t> </w:t>
      </w:r>
      <w:r>
        <w:rPr/>
        <w:t>xài</w:t>
      </w:r>
      <w:r>
        <w:rPr>
          <w:spacing w:val="10"/>
        </w:rPr>
        <w:t> </w:t>
      </w:r>
      <w:r>
        <w:rPr/>
        <w:t>và</w:t>
      </w:r>
      <w:r>
        <w:rPr>
          <w:spacing w:val="9"/>
        </w:rPr>
        <w:t> </w:t>
      </w:r>
      <w:r>
        <w:rPr/>
        <w:t>thua</w:t>
      </w:r>
      <w:r>
        <w:rPr>
          <w:spacing w:val="9"/>
        </w:rPr>
        <w:t> </w:t>
      </w:r>
      <w:r>
        <w:rPr/>
        <w:t>tiền</w:t>
      </w:r>
      <w:r>
        <w:rPr>
          <w:spacing w:val="10"/>
        </w:rPr>
        <w:t> </w:t>
      </w:r>
      <w:r>
        <w:rPr/>
        <w:t>chơi</w:t>
      </w:r>
      <w:r>
        <w:rPr>
          <w:spacing w:val="10"/>
        </w:rPr>
        <w:t> </w:t>
      </w:r>
      <w:r>
        <w:rPr/>
        <w:t>cá</w:t>
      </w:r>
      <w:r>
        <w:rPr>
          <w:spacing w:val="9"/>
        </w:rPr>
        <w:t> </w:t>
      </w:r>
      <w:r>
        <w:rPr/>
        <w:t>cược</w:t>
      </w:r>
      <w:r>
        <w:rPr>
          <w:spacing w:val="9"/>
        </w:rPr>
        <w:t> </w:t>
      </w:r>
      <w:r>
        <w:rPr/>
        <w:t>tài</w:t>
      </w:r>
      <w:r>
        <w:rPr>
          <w:spacing w:val="12"/>
        </w:rPr>
        <w:t> </w:t>
      </w:r>
      <w:r>
        <w:rPr/>
        <w:t>chính</w:t>
      </w:r>
      <w:r>
        <w:rPr>
          <w:spacing w:val="12"/>
        </w:rPr>
        <w:t> </w:t>
      </w:r>
      <w:r>
        <w:rPr/>
        <w:t>trên</w:t>
      </w:r>
      <w:r>
        <w:rPr>
          <w:spacing w:val="10"/>
        </w:rPr>
        <w:t> </w:t>
      </w:r>
      <w:r>
        <w:rPr/>
        <w:t>mạng,</w:t>
      </w:r>
      <w:r>
        <w:rPr>
          <w:spacing w:val="12"/>
        </w:rPr>
        <w:t> </w:t>
      </w:r>
      <w:r>
        <w:rPr/>
        <w:t>Võ</w:t>
      </w:r>
      <w:r>
        <w:rPr>
          <w:spacing w:val="10"/>
        </w:rPr>
        <w:t> </w:t>
      </w:r>
      <w:r>
        <w:rPr/>
        <w:t>Minh</w:t>
      </w:r>
      <w:r>
        <w:rPr>
          <w:spacing w:val="10"/>
        </w:rPr>
        <w:t> </w:t>
      </w:r>
      <w:r>
        <w:rPr/>
        <w:t>Ph</w:t>
      </w:r>
      <w:r>
        <w:rPr>
          <w:spacing w:val="14"/>
        </w:rPr>
        <w:t> </w:t>
      </w:r>
      <w:r>
        <w:rPr/>
        <w:t>mặc</w:t>
      </w:r>
      <w:r>
        <w:rPr>
          <w:spacing w:val="12"/>
        </w:rPr>
        <w:t> </w:t>
      </w:r>
      <w:r>
        <w:rPr>
          <w:spacing w:val="-7"/>
        </w:rPr>
        <w:t>dù</w:t>
      </w:r>
    </w:p>
    <w:p>
      <w:pPr>
        <w:spacing w:after="0"/>
        <w:sectPr>
          <w:pgSz w:w="11910" w:h="16850"/>
          <w:pgMar w:header="0" w:footer="640" w:top="1060" w:bottom="840" w:left="1540" w:right="1000"/>
        </w:sectPr>
      </w:pPr>
    </w:p>
    <w:p>
      <w:pPr>
        <w:pStyle w:val="BodyText"/>
        <w:spacing w:before="65"/>
        <w:ind w:right="127" w:firstLine="0"/>
      </w:pPr>
      <w:r>
        <w:rPr/>
        <w:t>biết tại địa</w:t>
      </w:r>
      <w:r>
        <w:rPr>
          <w:spacing w:val="-1"/>
        </w:rPr>
        <w:t> </w:t>
      </w:r>
      <w:r>
        <w:rPr/>
        <w:t>phương không có chủ trương cho tách thửa hoặc chuyển mục đích sử dụng đất nhưng Ph tự giới thiệu có nhận hồ sơ dịch vụ xin tách thửa và chuyển mục đích sử dụng đất từ đất lúa sang đất thổ cư trên địa bàn huyện C, tỉnh Long An, làm</w:t>
      </w:r>
      <w:r>
        <w:rPr>
          <w:spacing w:val="-2"/>
        </w:rPr>
        <w:t> </w:t>
      </w:r>
      <w:r>
        <w:rPr/>
        <w:t>cho người dân tin tưởng là thật nên đã đưa hồ sơ và tiền dịch vụ cho Ph để tách hoặc chuyển mục đích quyền sử dụng đất. Từ tháng 08/2018 đến tháng 09/2019, Võ Minh Ph nhận hồ sơ và tiền nhưng không thực hiện hồ sơ nào mà chiếm đoạt của các bị hại gồm bà Nguyễn Thị H, ông Võ Văn X, ông Đỗ Văn</w:t>
      </w:r>
      <w:r>
        <w:rPr>
          <w:spacing w:val="40"/>
        </w:rPr>
        <w:t> </w:t>
      </w:r>
      <w:r>
        <w:rPr/>
        <w:t>Th (Ch), ông Bạch Hồng H2, bà Lâm Thị H3, bà Huỳnh Thị Đ, bà Nguyễn Thị Đ1, bà Lê Thị L và ông Đỗ Minh H1 với tổng số tiền là 8.139.600.000 đồng (Tám tỷ một trăm ba mươi chín triệu sáu trăm nghìn đồng). Số tiền trên bị cáo</w:t>
      </w:r>
      <w:r>
        <w:rPr>
          <w:spacing w:val="40"/>
        </w:rPr>
        <w:t> </w:t>
      </w:r>
      <w:r>
        <w:rPr/>
        <w:t>sử dụng vào mục đích tiêu xài cho các nhân và cá cược qua mạng.</w:t>
      </w:r>
    </w:p>
    <w:p>
      <w:pPr>
        <w:pStyle w:val="BodyText"/>
        <w:spacing w:before="121"/>
        <w:ind w:right="126"/>
      </w:pPr>
      <w:r>
        <w:rPr/>
        <w:t>Hành vi của bị cáo đã có đủ yếu tố cấu thành tội “Lừa đảo chiếm đoạt tài sản” theo quy định tại Điều 174 của Bộ luật Hình sự. Do bị cáo chiếm đoạt tổng số tiền 8.139.600.000 đồng (Tám</w:t>
      </w:r>
      <w:r>
        <w:rPr>
          <w:spacing w:val="-1"/>
        </w:rPr>
        <w:t> </w:t>
      </w:r>
      <w:r>
        <w:rPr/>
        <w:t>tỷ một trăm ba mươi chín triệu sáu trăm nghìn đồng) của các bị hại nên Cáo trạng của Viện kiểm sát nhân dân tỉnh Long An truy tố bị cáo theo quy định tại điểm a khoản 4 Điều 174 của Bộ luật Hình sự là có căn cứ, đúng pháp luật, không oan cho bị cáo.</w:t>
      </w:r>
    </w:p>
    <w:p>
      <w:pPr>
        <w:pStyle w:val="ListParagraph"/>
        <w:numPr>
          <w:ilvl w:val="0"/>
          <w:numId w:val="7"/>
        </w:numPr>
        <w:tabs>
          <w:tab w:pos="1302" w:val="left" w:leader="none"/>
        </w:tabs>
        <w:spacing w:line="240" w:lineRule="auto" w:before="121" w:after="0"/>
        <w:ind w:left="162" w:right="127" w:firstLine="707"/>
        <w:jc w:val="both"/>
        <w:rPr>
          <w:sz w:val="28"/>
        </w:rPr>
      </w:pPr>
      <w:r>
        <w:rPr>
          <w:sz w:val="28"/>
        </w:rPr>
        <w:t>Hành vi của bị cáo là nguy hiểm cho xã hội, bị cáo xâm phạm đến quyền sở hữu tài sản của người khác, bị cáo lợi dụng sự tin tưởng của người</w:t>
      </w:r>
      <w:r>
        <w:rPr>
          <w:spacing w:val="40"/>
          <w:sz w:val="28"/>
        </w:rPr>
        <w:t> </w:t>
      </w:r>
      <w:r>
        <w:rPr>
          <w:sz w:val="28"/>
        </w:rPr>
        <w:t>khác để chiếm đoạt tài sản sử dụng cho mục đích cá nhân gây ảnh hưởng đến an ninh trật tự, gây hoang mang cho quần chúng nhân dân tại địa phương. Với tính chất, mức độ nguy</w:t>
      </w:r>
      <w:r>
        <w:rPr>
          <w:spacing w:val="-1"/>
          <w:sz w:val="28"/>
        </w:rPr>
        <w:t> </w:t>
      </w:r>
      <w:r>
        <w:rPr>
          <w:sz w:val="28"/>
        </w:rPr>
        <w:t>hiểm</w:t>
      </w:r>
      <w:r>
        <w:rPr>
          <w:spacing w:val="-2"/>
          <w:sz w:val="28"/>
        </w:rPr>
        <w:t> </w:t>
      </w:r>
      <w:r>
        <w:rPr>
          <w:sz w:val="28"/>
        </w:rPr>
        <w:t>của hành vi mà bị cáo thực hiện và hậu quả của hành vi mà bị cáo gây ra nên cần áp dụng hình phạt thỏa đáng, buộc cách ly bị cáo ra khỏi xã hội một thời gian nhất định mới có tác dụng răn đe, cải tạo, giáo dục bị cáo và phòng ngừa chung.</w:t>
      </w:r>
    </w:p>
    <w:p>
      <w:pPr>
        <w:pStyle w:val="BodyText"/>
        <w:ind w:right="126"/>
      </w:pPr>
      <w:r>
        <w:rPr/>
        <w:t>Khi quyết định hình</w:t>
      </w:r>
      <w:r>
        <w:rPr>
          <w:spacing w:val="-2"/>
        </w:rPr>
        <w:t> </w:t>
      </w:r>
      <w:r>
        <w:rPr/>
        <w:t>phạt, Hội đồng xét xử</w:t>
      </w:r>
      <w:r>
        <w:rPr>
          <w:spacing w:val="-3"/>
        </w:rPr>
        <w:t> </w:t>
      </w:r>
      <w:r>
        <w:rPr/>
        <w:t>xem</w:t>
      </w:r>
      <w:r>
        <w:rPr>
          <w:spacing w:val="-5"/>
        </w:rPr>
        <w:t> </w:t>
      </w:r>
      <w:r>
        <w:rPr/>
        <w:t>xét các</w:t>
      </w:r>
      <w:r>
        <w:rPr>
          <w:spacing w:val="-1"/>
        </w:rPr>
        <w:t> </w:t>
      </w:r>
      <w:r>
        <w:rPr/>
        <w:t>tình tiết tăng</w:t>
      </w:r>
      <w:r>
        <w:rPr>
          <w:spacing w:val="-1"/>
        </w:rPr>
        <w:t> </w:t>
      </w:r>
      <w:r>
        <w:rPr/>
        <w:t>nặng, giảm</w:t>
      </w:r>
      <w:r>
        <w:rPr>
          <w:spacing w:val="-7"/>
        </w:rPr>
        <w:t> </w:t>
      </w:r>
      <w:r>
        <w:rPr/>
        <w:t>nhẹ</w:t>
      </w:r>
      <w:r>
        <w:rPr>
          <w:spacing w:val="-2"/>
        </w:rPr>
        <w:t> </w:t>
      </w:r>
      <w:r>
        <w:rPr/>
        <w:t>trách</w:t>
      </w:r>
      <w:r>
        <w:rPr>
          <w:spacing w:val="-1"/>
        </w:rPr>
        <w:t> </w:t>
      </w:r>
      <w:r>
        <w:rPr/>
        <w:t>nhiệm</w:t>
      </w:r>
      <w:r>
        <w:rPr>
          <w:spacing w:val="-4"/>
        </w:rPr>
        <w:t> </w:t>
      </w:r>
      <w:r>
        <w:rPr/>
        <w:t>hình</w:t>
      </w:r>
      <w:r>
        <w:rPr>
          <w:spacing w:val="-4"/>
        </w:rPr>
        <w:t> </w:t>
      </w:r>
      <w:r>
        <w:rPr/>
        <w:t>sự</w:t>
      </w:r>
      <w:r>
        <w:rPr>
          <w:spacing w:val="-3"/>
        </w:rPr>
        <w:t> </w:t>
      </w:r>
      <w:r>
        <w:rPr/>
        <w:t>đối</w:t>
      </w:r>
      <w:r>
        <w:rPr>
          <w:spacing w:val="-4"/>
        </w:rPr>
        <w:t> </w:t>
      </w:r>
      <w:r>
        <w:rPr/>
        <w:t>với</w:t>
      </w:r>
      <w:r>
        <w:rPr>
          <w:spacing w:val="-1"/>
        </w:rPr>
        <w:t> </w:t>
      </w:r>
      <w:r>
        <w:rPr/>
        <w:t>bị</w:t>
      </w:r>
      <w:r>
        <w:rPr>
          <w:spacing w:val="-1"/>
        </w:rPr>
        <w:t> </w:t>
      </w:r>
      <w:r>
        <w:rPr/>
        <w:t>cáo.</w:t>
      </w:r>
      <w:r>
        <w:rPr>
          <w:spacing w:val="-3"/>
        </w:rPr>
        <w:t> </w:t>
      </w:r>
      <w:r>
        <w:rPr/>
        <w:t>Về</w:t>
      </w:r>
      <w:r>
        <w:rPr>
          <w:spacing w:val="-2"/>
        </w:rPr>
        <w:t> </w:t>
      </w:r>
      <w:r>
        <w:rPr/>
        <w:t>tình</w:t>
      </w:r>
      <w:r>
        <w:rPr>
          <w:spacing w:val="-1"/>
        </w:rPr>
        <w:t> </w:t>
      </w:r>
      <w:r>
        <w:rPr/>
        <w:t>tiết</w:t>
      </w:r>
      <w:r>
        <w:rPr>
          <w:spacing w:val="-4"/>
        </w:rPr>
        <w:t> </w:t>
      </w:r>
      <w:r>
        <w:rPr/>
        <w:t>tăng</w:t>
      </w:r>
      <w:r>
        <w:rPr>
          <w:spacing w:val="-5"/>
        </w:rPr>
        <w:t> </w:t>
      </w:r>
      <w:r>
        <w:rPr/>
        <w:t>nặng:</w:t>
      </w:r>
      <w:r>
        <w:rPr>
          <w:spacing w:val="-1"/>
        </w:rPr>
        <w:t> </w:t>
      </w:r>
      <w:r>
        <w:rPr/>
        <w:t>Bị</w:t>
      </w:r>
      <w:r>
        <w:rPr>
          <w:spacing w:val="-5"/>
        </w:rPr>
        <w:t> </w:t>
      </w:r>
      <w:r>
        <w:rPr/>
        <w:t>cáo phạm tội 02 lần trở lên theo quy định tại điểm g khoản 1 Điều 52 Bộ luật Hình sự. Về tình tiết giảm nhẹ: Bị cáo thành khẩn khai báo, ăn năn hối cải, gia đình có công với cách mạng là các tình tiết giảm nhẹ quy định tại điểm s khoản 1, khoản 2 Điều 51 của Bộ luật Hình sự nên xem xét giảm nhẹ một phần về hình phạt cho</w:t>
      </w:r>
      <w:r>
        <w:rPr>
          <w:spacing w:val="80"/>
        </w:rPr>
        <w:t> </w:t>
      </w:r>
      <w:r>
        <w:rPr/>
        <w:t>bị cáo.</w:t>
      </w:r>
    </w:p>
    <w:p>
      <w:pPr>
        <w:pStyle w:val="ListParagraph"/>
        <w:numPr>
          <w:ilvl w:val="0"/>
          <w:numId w:val="7"/>
        </w:numPr>
        <w:tabs>
          <w:tab w:pos="1293" w:val="left" w:leader="none"/>
        </w:tabs>
        <w:spacing w:line="240" w:lineRule="auto" w:before="121" w:after="0"/>
        <w:ind w:left="162" w:right="128" w:firstLine="707"/>
        <w:jc w:val="both"/>
        <w:rPr>
          <w:sz w:val="28"/>
        </w:rPr>
      </w:pPr>
      <w:r>
        <w:rPr>
          <w:sz w:val="28"/>
        </w:rPr>
        <w:t>Về trách nhiệm dân sự: Tại phiên tòa, các bị hại ông Võ Văn X yêu cầu</w:t>
      </w:r>
      <w:r>
        <w:rPr>
          <w:spacing w:val="-1"/>
          <w:sz w:val="28"/>
        </w:rPr>
        <w:t> </w:t>
      </w:r>
      <w:r>
        <w:rPr>
          <w:sz w:val="28"/>
        </w:rPr>
        <w:t>bị cáo</w:t>
      </w:r>
      <w:r>
        <w:rPr>
          <w:spacing w:val="-1"/>
          <w:sz w:val="28"/>
        </w:rPr>
        <w:t> </w:t>
      </w:r>
      <w:r>
        <w:rPr>
          <w:sz w:val="28"/>
        </w:rPr>
        <w:t>trả</w:t>
      </w:r>
      <w:r>
        <w:rPr>
          <w:spacing w:val="-3"/>
          <w:sz w:val="28"/>
        </w:rPr>
        <w:t> </w:t>
      </w:r>
      <w:r>
        <w:rPr>
          <w:sz w:val="28"/>
        </w:rPr>
        <w:t>lại số</w:t>
      </w:r>
      <w:r>
        <w:rPr>
          <w:spacing w:val="-1"/>
          <w:sz w:val="28"/>
        </w:rPr>
        <w:t> </w:t>
      </w:r>
      <w:r>
        <w:rPr>
          <w:sz w:val="28"/>
        </w:rPr>
        <w:t>tiền</w:t>
      </w:r>
      <w:r>
        <w:rPr>
          <w:spacing w:val="-2"/>
          <w:sz w:val="28"/>
        </w:rPr>
        <w:t> </w:t>
      </w:r>
      <w:r>
        <w:rPr>
          <w:sz w:val="28"/>
        </w:rPr>
        <w:t>100.000.000</w:t>
      </w:r>
      <w:r>
        <w:rPr>
          <w:spacing w:val="-2"/>
          <w:sz w:val="28"/>
        </w:rPr>
        <w:t> </w:t>
      </w:r>
      <w:r>
        <w:rPr>
          <w:sz w:val="28"/>
        </w:rPr>
        <w:t>đồng;</w:t>
      </w:r>
      <w:r>
        <w:rPr>
          <w:spacing w:val="-2"/>
          <w:sz w:val="28"/>
        </w:rPr>
        <w:t> </w:t>
      </w:r>
      <w:r>
        <w:rPr>
          <w:sz w:val="28"/>
        </w:rPr>
        <w:t>ông</w:t>
      </w:r>
      <w:r>
        <w:rPr>
          <w:spacing w:val="-1"/>
          <w:sz w:val="28"/>
        </w:rPr>
        <w:t> </w:t>
      </w:r>
      <w:r>
        <w:rPr>
          <w:sz w:val="28"/>
        </w:rPr>
        <w:t>Đỗ Văn Th yêu</w:t>
      </w:r>
      <w:r>
        <w:rPr>
          <w:spacing w:val="-1"/>
          <w:sz w:val="28"/>
        </w:rPr>
        <w:t> </w:t>
      </w:r>
      <w:r>
        <w:rPr>
          <w:sz w:val="28"/>
        </w:rPr>
        <w:t>cầu</w:t>
      </w:r>
      <w:r>
        <w:rPr>
          <w:spacing w:val="-2"/>
          <w:sz w:val="28"/>
        </w:rPr>
        <w:t> </w:t>
      </w:r>
      <w:r>
        <w:rPr>
          <w:sz w:val="28"/>
        </w:rPr>
        <w:t>bị cáo</w:t>
      </w:r>
      <w:r>
        <w:rPr>
          <w:spacing w:val="-1"/>
          <w:sz w:val="28"/>
        </w:rPr>
        <w:t> </w:t>
      </w:r>
      <w:r>
        <w:rPr>
          <w:sz w:val="28"/>
        </w:rPr>
        <w:t>trả</w:t>
      </w:r>
      <w:r>
        <w:rPr>
          <w:spacing w:val="-3"/>
          <w:sz w:val="28"/>
        </w:rPr>
        <w:t> </w:t>
      </w:r>
      <w:r>
        <w:rPr>
          <w:sz w:val="28"/>
        </w:rPr>
        <w:t>lại số</w:t>
      </w:r>
      <w:r>
        <w:rPr>
          <w:spacing w:val="61"/>
          <w:sz w:val="28"/>
        </w:rPr>
        <w:t> </w:t>
      </w:r>
      <w:r>
        <w:rPr>
          <w:sz w:val="28"/>
        </w:rPr>
        <w:t>tiền</w:t>
      </w:r>
      <w:r>
        <w:rPr>
          <w:spacing w:val="60"/>
          <w:sz w:val="28"/>
        </w:rPr>
        <w:t> </w:t>
      </w:r>
      <w:r>
        <w:rPr>
          <w:sz w:val="28"/>
        </w:rPr>
        <w:t>2.080.600.000</w:t>
      </w:r>
      <w:r>
        <w:rPr>
          <w:spacing w:val="65"/>
          <w:sz w:val="28"/>
        </w:rPr>
        <w:t> </w:t>
      </w:r>
      <w:r>
        <w:rPr>
          <w:sz w:val="28"/>
        </w:rPr>
        <w:t>đồng;</w:t>
      </w:r>
      <w:r>
        <w:rPr>
          <w:spacing w:val="61"/>
          <w:sz w:val="28"/>
        </w:rPr>
        <w:t> </w:t>
      </w:r>
      <w:r>
        <w:rPr>
          <w:sz w:val="28"/>
        </w:rPr>
        <w:t>bà</w:t>
      </w:r>
      <w:r>
        <w:rPr>
          <w:spacing w:val="60"/>
          <w:sz w:val="28"/>
        </w:rPr>
        <w:t> </w:t>
      </w:r>
      <w:r>
        <w:rPr>
          <w:sz w:val="28"/>
        </w:rPr>
        <w:t>Lâm</w:t>
      </w:r>
      <w:r>
        <w:rPr>
          <w:spacing w:val="57"/>
          <w:sz w:val="28"/>
        </w:rPr>
        <w:t> </w:t>
      </w:r>
      <w:r>
        <w:rPr>
          <w:sz w:val="28"/>
        </w:rPr>
        <w:t>Thị</w:t>
      </w:r>
      <w:r>
        <w:rPr>
          <w:spacing w:val="63"/>
          <w:sz w:val="28"/>
        </w:rPr>
        <w:t> </w:t>
      </w:r>
      <w:r>
        <w:rPr>
          <w:sz w:val="28"/>
        </w:rPr>
        <w:t>H3</w:t>
      </w:r>
      <w:r>
        <w:rPr>
          <w:spacing w:val="62"/>
          <w:sz w:val="28"/>
        </w:rPr>
        <w:t> </w:t>
      </w:r>
      <w:r>
        <w:rPr>
          <w:sz w:val="28"/>
        </w:rPr>
        <w:t>yêu</w:t>
      </w:r>
      <w:r>
        <w:rPr>
          <w:spacing w:val="63"/>
          <w:sz w:val="28"/>
        </w:rPr>
        <w:t> </w:t>
      </w:r>
      <w:r>
        <w:rPr>
          <w:sz w:val="28"/>
        </w:rPr>
        <w:t>cầu</w:t>
      </w:r>
      <w:r>
        <w:rPr>
          <w:spacing w:val="60"/>
          <w:sz w:val="28"/>
        </w:rPr>
        <w:t> </w:t>
      </w:r>
      <w:r>
        <w:rPr>
          <w:sz w:val="28"/>
        </w:rPr>
        <w:t>bị</w:t>
      </w:r>
      <w:r>
        <w:rPr>
          <w:spacing w:val="61"/>
          <w:sz w:val="28"/>
        </w:rPr>
        <w:t> </w:t>
      </w:r>
      <w:r>
        <w:rPr>
          <w:sz w:val="28"/>
        </w:rPr>
        <w:t>cáo</w:t>
      </w:r>
      <w:r>
        <w:rPr>
          <w:spacing w:val="63"/>
          <w:sz w:val="28"/>
        </w:rPr>
        <w:t> </w:t>
      </w:r>
      <w:r>
        <w:rPr>
          <w:sz w:val="28"/>
        </w:rPr>
        <w:t>trả</w:t>
      </w:r>
      <w:r>
        <w:rPr>
          <w:spacing w:val="59"/>
          <w:sz w:val="28"/>
        </w:rPr>
        <w:t> </w:t>
      </w:r>
      <w:r>
        <w:rPr>
          <w:sz w:val="28"/>
        </w:rPr>
        <w:t>lại</w:t>
      </w:r>
      <w:r>
        <w:rPr>
          <w:spacing w:val="62"/>
          <w:sz w:val="28"/>
        </w:rPr>
        <w:t> </w:t>
      </w:r>
      <w:r>
        <w:rPr>
          <w:sz w:val="28"/>
        </w:rPr>
        <w:t>số</w:t>
      </w:r>
      <w:r>
        <w:rPr>
          <w:spacing w:val="61"/>
          <w:sz w:val="28"/>
        </w:rPr>
        <w:t> </w:t>
      </w:r>
      <w:r>
        <w:rPr>
          <w:sz w:val="28"/>
        </w:rPr>
        <w:t>tiền</w:t>
      </w:r>
    </w:p>
    <w:p>
      <w:pPr>
        <w:pStyle w:val="BodyText"/>
        <w:spacing w:before="1"/>
        <w:ind w:right="126" w:firstLine="0"/>
      </w:pPr>
      <w:r>
        <w:rPr/>
        <w:t>84.000.000 đồng; bà Huỳnh Thị Đ yêu cầu bị cáo trả lại số tiền 500.000.000 đồng; bà Nguyễn Thị Đ1 yêu cầu bị cáo trả lại số tiền 180.000.000 đồng; bà Lê Thị L yêu cầu bị cáo trả lại số tiền 225.000.000 đồng; ông Đỗ Minh H1 yêu cầu bị cáo trả lại số tiền 20.000.000 đồng. Ông Bạch Hồng H2 vắng mặt tại phiên</w:t>
      </w:r>
      <w:r>
        <w:rPr>
          <w:spacing w:val="40"/>
        </w:rPr>
        <w:t> </w:t>
      </w:r>
      <w:r>
        <w:rPr/>
        <w:t>tòa sơ thẩm, nhưng trong quá trình điều tra ông H2 yêu cầu bị cáo trả lại số tiền</w:t>
      </w:r>
    </w:p>
    <w:p>
      <w:pPr>
        <w:pStyle w:val="BodyText"/>
        <w:spacing w:before="1"/>
        <w:ind w:firstLine="0"/>
      </w:pPr>
      <w:r>
        <w:rPr/>
        <w:t>90.000.000</w:t>
      </w:r>
      <w:r>
        <w:rPr>
          <w:spacing w:val="-12"/>
        </w:rPr>
        <w:t> </w:t>
      </w:r>
      <w:r>
        <w:rPr>
          <w:spacing w:val="-4"/>
        </w:rPr>
        <w:t>đồng.</w:t>
      </w:r>
    </w:p>
    <w:p>
      <w:pPr>
        <w:pStyle w:val="BodyText"/>
        <w:spacing w:before="120"/>
        <w:ind w:right="131"/>
      </w:pPr>
      <w:r>
        <w:rPr/>
        <w:t>Ông Võ Văn T là người đại diện hợp pháp của bà Nguyễn Thị H yêu cầu bị</w:t>
      </w:r>
      <w:r>
        <w:rPr>
          <w:spacing w:val="17"/>
        </w:rPr>
        <w:t> </w:t>
      </w:r>
      <w:r>
        <w:rPr/>
        <w:t>cáo bồi thường</w:t>
      </w:r>
      <w:r>
        <w:rPr>
          <w:spacing w:val="17"/>
        </w:rPr>
        <w:t> </w:t>
      </w:r>
      <w:r>
        <w:rPr/>
        <w:t>số tiền 4.860.000.000</w:t>
      </w:r>
      <w:r>
        <w:rPr>
          <w:spacing w:val="20"/>
        </w:rPr>
        <w:t> </w:t>
      </w:r>
      <w:r>
        <w:rPr/>
        <w:t>đồng và</w:t>
      </w:r>
      <w:r>
        <w:rPr>
          <w:spacing w:val="16"/>
        </w:rPr>
        <w:t> </w:t>
      </w:r>
      <w:r>
        <w:rPr/>
        <w:t>tiền</w:t>
      </w:r>
      <w:r>
        <w:rPr>
          <w:spacing w:val="17"/>
        </w:rPr>
        <w:t> </w:t>
      </w:r>
      <w:r>
        <w:rPr/>
        <w:t>lãi</w:t>
      </w:r>
      <w:r>
        <w:rPr>
          <w:spacing w:val="17"/>
        </w:rPr>
        <w:t> </w:t>
      </w:r>
      <w:r>
        <w:rPr/>
        <w:t>11,5%/năm (theo</w:t>
      </w:r>
      <w:r>
        <w:rPr>
          <w:spacing w:val="18"/>
        </w:rPr>
        <w:t> </w:t>
      </w:r>
      <w:r>
        <w:rPr/>
        <w:t>mức</w:t>
      </w:r>
    </w:p>
    <w:p>
      <w:pPr>
        <w:spacing w:after="0"/>
        <w:sectPr>
          <w:pgSz w:w="11910" w:h="16850"/>
          <w:pgMar w:header="0" w:footer="640" w:top="1060" w:bottom="840" w:left="1540" w:right="1000"/>
        </w:sectPr>
      </w:pPr>
    </w:p>
    <w:p>
      <w:pPr>
        <w:pStyle w:val="BodyText"/>
        <w:spacing w:before="65"/>
        <w:ind w:right="124" w:firstLine="0"/>
      </w:pPr>
      <w:r>
        <w:rPr/>
        <w:t>lãi suất của hợp đồng tín dụng số 6604-LAV-202100976 mà bà H đã ký để trả</w:t>
      </w:r>
      <w:r>
        <w:rPr>
          <w:spacing w:val="40"/>
        </w:rPr>
        <w:t> </w:t>
      </w:r>
      <w:r>
        <w:rPr/>
        <w:t>nợ cho những người khác), thời điểm tính lãi kể từ ngày 20/4/2021 đến ngày xét xử sơ thẩm và số tiền mà bị cáo đã mượn của bà H là 140.000.000 đồng. Xét thấy, bà Nguyễn Thị H trực tiếp nhận 67 hồ sơ và tiền của người dân đưa cho bị cáo, sau khi phát hiện hành vi của bị cáo bà H đã vay tiền ngân hàng để trả lại cho những người đã giao tiền cho bà H, do đó ông T yêu cầu bị cáo trả lại tiền gốc và tiền lãi là có căn cứ chấp nhận. Nhận thấy, Hợp đồng tín dụng số 6604- LAV-202100976 giữa Ngân hàng N – Chi nhánh huyện C và bà Nguyễn Thị H được ký ngày 20/4/2021, lãi suất là 11,5%/năm, ông T chỉ yêu cầu tính lãi với</w:t>
      </w:r>
      <w:r>
        <w:rPr>
          <w:spacing w:val="40"/>
        </w:rPr>
        <w:t> </w:t>
      </w:r>
      <w:r>
        <w:rPr/>
        <w:t>lãi suất là 11,5%/năm kể từ ngày 20/4/2021 đến ngày 21/12/2022 là 01 năm 08 tháng 01 ngày, như vậy tiền lãi mà bị cáo có nghĩa vụ phải trả là: 4.860.000.000 đồng x 11,5%/năm x 01 năm 08 tháng 01 ngày = 933.052.500 đồng.</w:t>
      </w:r>
    </w:p>
    <w:p>
      <w:pPr>
        <w:pStyle w:val="BodyText"/>
        <w:spacing w:before="121"/>
        <w:ind w:right="126"/>
      </w:pPr>
      <w:r>
        <w:rPr/>
        <w:t>Tại phiên tòa, bị cáo Võ Minh Ph đồng ý trả lại số tiền mượn, tiền đã chiếm đoạt và tiền lãi theo yêu cầu của các bị hại và người đại diện hợp pháp</w:t>
      </w:r>
      <w:r>
        <w:rPr>
          <w:spacing w:val="40"/>
        </w:rPr>
        <w:t> </w:t>
      </w:r>
      <w:r>
        <w:rPr/>
        <w:t>của bị hại. Xét thấy, đây là sự tự nguyện thỏa thuận giữa các bên và việc thỏa thuận này không vi phạm pháp luật nên Hội đồng xét xử ghi nhận.</w:t>
      </w:r>
    </w:p>
    <w:p>
      <w:pPr>
        <w:pStyle w:val="ListParagraph"/>
        <w:numPr>
          <w:ilvl w:val="0"/>
          <w:numId w:val="7"/>
        </w:numPr>
        <w:tabs>
          <w:tab w:pos="1295" w:val="left" w:leader="none"/>
        </w:tabs>
        <w:spacing w:line="240" w:lineRule="auto" w:before="121" w:after="0"/>
        <w:ind w:left="162" w:right="129" w:firstLine="707"/>
        <w:jc w:val="both"/>
        <w:rPr>
          <w:sz w:val="28"/>
        </w:rPr>
      </w:pPr>
      <w:r>
        <w:rPr>
          <w:sz w:val="28"/>
        </w:rPr>
        <w:t>Xét thấy, bị cáo hiện không có nghề nghiệp ổn định, hoàn cảnh khó khăn nên không áp dụng hình phạt bổ sung đối với bị cáo.</w:t>
      </w:r>
    </w:p>
    <w:p>
      <w:pPr>
        <w:pStyle w:val="ListParagraph"/>
        <w:numPr>
          <w:ilvl w:val="0"/>
          <w:numId w:val="7"/>
        </w:numPr>
        <w:tabs>
          <w:tab w:pos="1295" w:val="left" w:leader="none"/>
        </w:tabs>
        <w:spacing w:line="240" w:lineRule="auto" w:before="119" w:after="0"/>
        <w:ind w:left="162" w:right="128" w:firstLine="707"/>
        <w:jc w:val="both"/>
        <w:rPr>
          <w:sz w:val="28"/>
        </w:rPr>
      </w:pPr>
      <w:r>
        <w:rPr>
          <w:sz w:val="28"/>
        </w:rPr>
        <w:t>Đối với Đặng Châu Minh T1, Giám đốc Công ty TNHH P được Võ Minh Ph thuê đo đạc, ra bản vẽ nháp (không có ký tên, đóng dấu). Đặng Châu Minh T1 không biết bị cáo Ph sử dụng bản vẽ để thực hiện hành vi lừa đảo chiếm đoạt tài sản nên không đồng phạm với hành vi của Võ Minh Ph.</w:t>
      </w:r>
    </w:p>
    <w:p>
      <w:pPr>
        <w:pStyle w:val="BodyText"/>
        <w:spacing w:before="121"/>
        <w:ind w:right="128"/>
      </w:pPr>
      <w:r>
        <w:rPr/>
        <w:t>Đối với ông Trần Văn C, Trưởng văn phòng Công chứng T, trong thời gian làm việc tại văn phòng công chứng Võ Minh Ph đã tự ý nhận hồ sơ dịch vụ và lập hồ sơ giả công chứng với người dân, ông C không biết nên không đồng phạm với hành vi của bị cáo Ph.</w:t>
      </w:r>
    </w:p>
    <w:p>
      <w:pPr>
        <w:pStyle w:val="ListParagraph"/>
        <w:numPr>
          <w:ilvl w:val="0"/>
          <w:numId w:val="7"/>
        </w:numPr>
        <w:tabs>
          <w:tab w:pos="1302" w:val="left" w:leader="none"/>
        </w:tabs>
        <w:spacing w:line="240" w:lineRule="auto" w:before="121" w:after="0"/>
        <w:ind w:left="162" w:right="128" w:firstLine="707"/>
        <w:jc w:val="both"/>
        <w:rPr>
          <w:sz w:val="28"/>
        </w:rPr>
      </w:pPr>
      <w:r>
        <w:rPr>
          <w:sz w:val="28"/>
        </w:rPr>
        <w:t>Về án phí: Áp dụng Điều 135, 136 của Bộ luật Tố tụng hình sự và Điều 23, 26 của Nghị quyết số 326/2016/UBTVQH14 ngày 30/12/2016 của Ủy ban thường vụ Quốc hội, buộc bị cáo phải chịu án phí hình sự sơ thẩm và án phí dân sự sơ thẩm theo quy định.</w:t>
      </w:r>
    </w:p>
    <w:p>
      <w:pPr>
        <w:spacing w:before="120"/>
        <w:ind w:left="870"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5"/>
        <w:ind w:left="0" w:firstLine="0"/>
        <w:jc w:val="left"/>
        <w:rPr>
          <w:i/>
          <w:sz w:val="13"/>
        </w:rPr>
      </w:pPr>
    </w:p>
    <w:p>
      <w:pPr>
        <w:pStyle w:val="Heading1"/>
        <w:ind w:left="2914"/>
      </w:pPr>
      <w:r>
        <w:rPr/>
        <w:t>QUYẾT</w:t>
      </w:r>
      <w:r>
        <w:rPr>
          <w:spacing w:val="-4"/>
        </w:rPr>
        <w:t> </w:t>
      </w:r>
      <w:r>
        <w:rPr>
          <w:spacing w:val="-2"/>
        </w:rPr>
        <w:t>ĐỊNH:</w:t>
      </w:r>
    </w:p>
    <w:p>
      <w:pPr>
        <w:pStyle w:val="ListParagraph"/>
        <w:numPr>
          <w:ilvl w:val="0"/>
          <w:numId w:val="8"/>
        </w:numPr>
        <w:tabs>
          <w:tab w:pos="1151" w:val="left" w:leader="none"/>
        </w:tabs>
        <w:spacing w:line="440" w:lineRule="atLeast" w:before="117" w:after="0"/>
        <w:ind w:left="870" w:right="131" w:firstLine="0"/>
        <w:jc w:val="both"/>
        <w:rPr>
          <w:sz w:val="28"/>
        </w:rPr>
      </w:pPr>
      <w:r>
        <w:rPr>
          <w:sz w:val="28"/>
        </w:rPr>
        <w:t>Tuyên bố: Bị cáo </w:t>
      </w:r>
      <w:r>
        <w:rPr>
          <w:b/>
          <w:sz w:val="28"/>
        </w:rPr>
        <w:t>Võ Minh Ph </w:t>
      </w:r>
      <w:r>
        <w:rPr>
          <w:sz w:val="28"/>
        </w:rPr>
        <w:t>phạm tội “Lừa đảo chiếm đoạt tài sản”. Áp</w:t>
      </w:r>
      <w:r>
        <w:rPr>
          <w:spacing w:val="37"/>
          <w:sz w:val="28"/>
        </w:rPr>
        <w:t> </w:t>
      </w:r>
      <w:r>
        <w:rPr>
          <w:sz w:val="28"/>
        </w:rPr>
        <w:t>dụng</w:t>
      </w:r>
      <w:r>
        <w:rPr>
          <w:spacing w:val="38"/>
          <w:sz w:val="28"/>
        </w:rPr>
        <w:t> </w:t>
      </w:r>
      <w:r>
        <w:rPr>
          <w:sz w:val="28"/>
        </w:rPr>
        <w:t>điểm</w:t>
      </w:r>
      <w:r>
        <w:rPr>
          <w:spacing w:val="32"/>
          <w:sz w:val="28"/>
        </w:rPr>
        <w:t> </w:t>
      </w:r>
      <w:r>
        <w:rPr>
          <w:sz w:val="28"/>
        </w:rPr>
        <w:t>a</w:t>
      </w:r>
      <w:r>
        <w:rPr>
          <w:spacing w:val="36"/>
          <w:sz w:val="28"/>
        </w:rPr>
        <w:t> </w:t>
      </w:r>
      <w:r>
        <w:rPr>
          <w:sz w:val="28"/>
        </w:rPr>
        <w:t>khoản</w:t>
      </w:r>
      <w:r>
        <w:rPr>
          <w:spacing w:val="38"/>
          <w:sz w:val="28"/>
        </w:rPr>
        <w:t> </w:t>
      </w:r>
      <w:r>
        <w:rPr>
          <w:sz w:val="28"/>
        </w:rPr>
        <w:t>4</w:t>
      </w:r>
      <w:r>
        <w:rPr>
          <w:spacing w:val="37"/>
          <w:sz w:val="28"/>
        </w:rPr>
        <w:t> </w:t>
      </w:r>
      <w:r>
        <w:rPr>
          <w:sz w:val="28"/>
        </w:rPr>
        <w:t>Điều</w:t>
      </w:r>
      <w:r>
        <w:rPr>
          <w:spacing w:val="35"/>
          <w:sz w:val="28"/>
        </w:rPr>
        <w:t> </w:t>
      </w:r>
      <w:r>
        <w:rPr>
          <w:sz w:val="28"/>
        </w:rPr>
        <w:t>174;</w:t>
      </w:r>
      <w:r>
        <w:rPr>
          <w:spacing w:val="37"/>
          <w:sz w:val="28"/>
        </w:rPr>
        <w:t> </w:t>
      </w:r>
      <w:r>
        <w:rPr>
          <w:sz w:val="28"/>
        </w:rPr>
        <w:t>điểm</w:t>
      </w:r>
      <w:r>
        <w:rPr>
          <w:spacing w:val="34"/>
          <w:sz w:val="28"/>
        </w:rPr>
        <w:t> </w:t>
      </w:r>
      <w:r>
        <w:rPr>
          <w:sz w:val="28"/>
        </w:rPr>
        <w:t>s</w:t>
      </w:r>
      <w:r>
        <w:rPr>
          <w:spacing w:val="37"/>
          <w:sz w:val="28"/>
        </w:rPr>
        <w:t> </w:t>
      </w:r>
      <w:r>
        <w:rPr>
          <w:sz w:val="28"/>
        </w:rPr>
        <w:t>khoản</w:t>
      </w:r>
      <w:r>
        <w:rPr>
          <w:spacing w:val="37"/>
          <w:sz w:val="28"/>
        </w:rPr>
        <w:t> </w:t>
      </w:r>
      <w:r>
        <w:rPr>
          <w:sz w:val="28"/>
        </w:rPr>
        <w:t>1,</w:t>
      </w:r>
      <w:r>
        <w:rPr>
          <w:spacing w:val="33"/>
          <w:sz w:val="28"/>
        </w:rPr>
        <w:t> </w:t>
      </w:r>
      <w:r>
        <w:rPr>
          <w:sz w:val="28"/>
        </w:rPr>
        <w:t>khoản</w:t>
      </w:r>
      <w:r>
        <w:rPr>
          <w:spacing w:val="37"/>
          <w:sz w:val="28"/>
        </w:rPr>
        <w:t> </w:t>
      </w:r>
      <w:r>
        <w:rPr>
          <w:sz w:val="28"/>
        </w:rPr>
        <w:t>2</w:t>
      </w:r>
      <w:r>
        <w:rPr>
          <w:spacing w:val="35"/>
          <w:sz w:val="28"/>
        </w:rPr>
        <w:t> </w:t>
      </w:r>
      <w:r>
        <w:rPr>
          <w:sz w:val="28"/>
        </w:rPr>
        <w:t>Điều</w:t>
      </w:r>
      <w:r>
        <w:rPr>
          <w:spacing w:val="38"/>
          <w:sz w:val="28"/>
        </w:rPr>
        <w:t> </w:t>
      </w:r>
      <w:r>
        <w:rPr>
          <w:sz w:val="28"/>
        </w:rPr>
        <w:t>51,</w:t>
      </w:r>
    </w:p>
    <w:p>
      <w:pPr>
        <w:pStyle w:val="BodyText"/>
        <w:spacing w:before="4"/>
        <w:ind w:firstLine="0"/>
      </w:pPr>
      <w:r>
        <w:rPr/>
        <w:t>điểm</w:t>
      </w:r>
      <w:r>
        <w:rPr>
          <w:spacing w:val="-7"/>
        </w:rPr>
        <w:t> </w:t>
      </w:r>
      <w:r>
        <w:rPr/>
        <w:t>g</w:t>
      </w:r>
      <w:r>
        <w:rPr>
          <w:spacing w:val="-3"/>
        </w:rPr>
        <w:t> </w:t>
      </w:r>
      <w:r>
        <w:rPr/>
        <w:t>khoản</w:t>
      </w:r>
      <w:r>
        <w:rPr>
          <w:spacing w:val="-1"/>
        </w:rPr>
        <w:t> </w:t>
      </w:r>
      <w:r>
        <w:rPr/>
        <w:t>1</w:t>
      </w:r>
      <w:r>
        <w:rPr>
          <w:spacing w:val="-2"/>
        </w:rPr>
        <w:t> </w:t>
      </w:r>
      <w:r>
        <w:rPr/>
        <w:t>Điều</w:t>
      </w:r>
      <w:r>
        <w:rPr>
          <w:spacing w:val="-4"/>
        </w:rPr>
        <w:t> </w:t>
      </w:r>
      <w:r>
        <w:rPr/>
        <w:t>52, Điều</w:t>
      </w:r>
      <w:r>
        <w:rPr>
          <w:spacing w:val="-4"/>
        </w:rPr>
        <w:t> </w:t>
      </w:r>
      <w:r>
        <w:rPr/>
        <w:t>38,</w:t>
      </w:r>
      <w:r>
        <w:rPr>
          <w:spacing w:val="-3"/>
        </w:rPr>
        <w:t> </w:t>
      </w:r>
      <w:r>
        <w:rPr/>
        <w:t>Điều</w:t>
      </w:r>
      <w:r>
        <w:rPr>
          <w:spacing w:val="-4"/>
        </w:rPr>
        <w:t> </w:t>
      </w:r>
      <w:r>
        <w:rPr/>
        <w:t>50</w:t>
      </w:r>
      <w:r>
        <w:rPr>
          <w:spacing w:val="-5"/>
        </w:rPr>
        <w:t> </w:t>
      </w:r>
      <w:r>
        <w:rPr/>
        <w:t>của</w:t>
      </w:r>
      <w:r>
        <w:rPr>
          <w:spacing w:val="-2"/>
        </w:rPr>
        <w:t> </w:t>
      </w:r>
      <w:r>
        <w:rPr/>
        <w:t>Bộ</w:t>
      </w:r>
      <w:r>
        <w:rPr>
          <w:spacing w:val="-1"/>
        </w:rPr>
        <w:t> </w:t>
      </w:r>
      <w:r>
        <w:rPr/>
        <w:t>luật</w:t>
      </w:r>
      <w:r>
        <w:rPr>
          <w:spacing w:val="-1"/>
        </w:rPr>
        <w:t> </w:t>
      </w:r>
      <w:r>
        <w:rPr/>
        <w:t>Hình</w:t>
      </w:r>
      <w:r>
        <w:rPr>
          <w:spacing w:val="-5"/>
        </w:rPr>
        <w:t> sự;</w:t>
      </w:r>
    </w:p>
    <w:p>
      <w:pPr>
        <w:spacing w:before="120"/>
        <w:ind w:left="162" w:right="131" w:firstLine="707"/>
        <w:jc w:val="both"/>
        <w:rPr>
          <w:sz w:val="28"/>
        </w:rPr>
      </w:pPr>
      <w:r>
        <w:rPr>
          <w:sz w:val="28"/>
        </w:rPr>
        <w:t>Xử phạt: Bị cáo </w:t>
      </w:r>
      <w:r>
        <w:rPr>
          <w:b/>
          <w:sz w:val="28"/>
        </w:rPr>
        <w:t>Võ Minh Ph 18 (mƣời tám) năm tù. </w:t>
      </w:r>
      <w:r>
        <w:rPr>
          <w:sz w:val="28"/>
        </w:rPr>
        <w:t>Thời hạn chấp hành hình phạt tù tính từ ngày 18 tháng 12 năm 2020.</w:t>
      </w:r>
    </w:p>
    <w:p>
      <w:pPr>
        <w:pStyle w:val="BodyText"/>
        <w:ind w:right="127"/>
      </w:pPr>
      <w:r>
        <w:rPr/>
        <w:t>Căn</w:t>
      </w:r>
      <w:r>
        <w:rPr>
          <w:spacing w:val="-1"/>
        </w:rPr>
        <w:t> </w:t>
      </w:r>
      <w:r>
        <w:rPr/>
        <w:t>cứ</w:t>
      </w:r>
      <w:r>
        <w:rPr>
          <w:spacing w:val="-2"/>
        </w:rPr>
        <w:t> </w:t>
      </w:r>
      <w:r>
        <w:rPr/>
        <w:t>Điều</w:t>
      </w:r>
      <w:r>
        <w:rPr>
          <w:spacing w:val="-1"/>
        </w:rPr>
        <w:t> </w:t>
      </w:r>
      <w:r>
        <w:rPr/>
        <w:t>329</w:t>
      </w:r>
      <w:r>
        <w:rPr>
          <w:spacing w:val="-2"/>
        </w:rPr>
        <w:t> </w:t>
      </w:r>
      <w:r>
        <w:rPr/>
        <w:t>của</w:t>
      </w:r>
      <w:r>
        <w:rPr>
          <w:spacing w:val="-2"/>
        </w:rPr>
        <w:t> </w:t>
      </w:r>
      <w:r>
        <w:rPr/>
        <w:t>Bộ</w:t>
      </w:r>
      <w:r>
        <w:rPr>
          <w:spacing w:val="-2"/>
        </w:rPr>
        <w:t> </w:t>
      </w:r>
      <w:r>
        <w:rPr/>
        <w:t>luật</w:t>
      </w:r>
      <w:r>
        <w:rPr>
          <w:spacing w:val="-2"/>
        </w:rPr>
        <w:t> </w:t>
      </w:r>
      <w:r>
        <w:rPr/>
        <w:t>Tố</w:t>
      </w:r>
      <w:r>
        <w:rPr>
          <w:spacing w:val="-1"/>
        </w:rPr>
        <w:t> </w:t>
      </w:r>
      <w:r>
        <w:rPr/>
        <w:t>tụng</w:t>
      </w:r>
      <w:r>
        <w:rPr>
          <w:spacing w:val="-1"/>
        </w:rPr>
        <w:t> </w:t>
      </w:r>
      <w:r>
        <w:rPr/>
        <w:t>hình</w:t>
      </w:r>
      <w:r>
        <w:rPr>
          <w:spacing w:val="-1"/>
        </w:rPr>
        <w:t> </w:t>
      </w:r>
      <w:r>
        <w:rPr/>
        <w:t>sự,</w:t>
      </w:r>
      <w:r>
        <w:rPr>
          <w:spacing w:val="-2"/>
        </w:rPr>
        <w:t> </w:t>
      </w:r>
      <w:r>
        <w:rPr/>
        <w:t>tiếp</w:t>
      </w:r>
      <w:r>
        <w:rPr>
          <w:spacing w:val="-1"/>
        </w:rPr>
        <w:t> </w:t>
      </w:r>
      <w:r>
        <w:rPr/>
        <w:t>tục</w:t>
      </w:r>
      <w:r>
        <w:rPr>
          <w:spacing w:val="-3"/>
        </w:rPr>
        <w:t> </w:t>
      </w:r>
      <w:r>
        <w:rPr/>
        <w:t>tạm</w:t>
      </w:r>
      <w:r>
        <w:rPr>
          <w:spacing w:val="-6"/>
        </w:rPr>
        <w:t> </w:t>
      </w:r>
      <w:r>
        <w:rPr/>
        <w:t>giam</w:t>
      </w:r>
      <w:r>
        <w:rPr>
          <w:spacing w:val="-3"/>
        </w:rPr>
        <w:t> </w:t>
      </w:r>
      <w:r>
        <w:rPr/>
        <w:t>bị</w:t>
      </w:r>
      <w:r>
        <w:rPr>
          <w:spacing w:val="-2"/>
        </w:rPr>
        <w:t> </w:t>
      </w:r>
      <w:r>
        <w:rPr/>
        <w:t>cáo Võ Minh Ph 45 (bốn mươi lăm) ngày kể từ ngày tuyên án để bảo đảm cho việc kháng cáo, kháng nghị và thi hành án.</w:t>
      </w:r>
    </w:p>
    <w:p>
      <w:pPr>
        <w:spacing w:after="0"/>
        <w:sectPr>
          <w:pgSz w:w="11910" w:h="16850"/>
          <w:pgMar w:header="0" w:footer="640" w:top="1060" w:bottom="840" w:left="1540" w:right="1000"/>
        </w:sectPr>
      </w:pPr>
    </w:p>
    <w:p>
      <w:pPr>
        <w:pStyle w:val="ListParagraph"/>
        <w:numPr>
          <w:ilvl w:val="0"/>
          <w:numId w:val="8"/>
        </w:numPr>
        <w:tabs>
          <w:tab w:pos="1160" w:val="left" w:leader="none"/>
        </w:tabs>
        <w:spacing w:line="240" w:lineRule="auto" w:before="65" w:after="0"/>
        <w:ind w:left="162" w:right="127" w:firstLine="707"/>
        <w:jc w:val="both"/>
        <w:rPr>
          <w:sz w:val="28"/>
        </w:rPr>
      </w:pPr>
      <w:r>
        <w:rPr>
          <w:sz w:val="28"/>
        </w:rPr>
        <w:t>Về trách nhiệm dân sự: Áp dụng Điều 48 của Bộ luật Hình sự: Buộc bị cáo Võ Minh Ph có nghĩa vụ trả lại cho người đại diện hợp pháp của bà Nguyễn Thị H số tiền 4.860.000.000 đồng, tiền lãi 933.052.500 đồng và tiền nợ 140.000.000 đồng, tổng cộng 5.933.052.500 đồng; trả lại cho ông Võ Văn X số tiền 100.000.000 đồng; trả lại cho ông Đỗ Văn Th số tiền 2.080.600.000 đồng; trả lại cho ông Bạch Hồng H2 số tiền 90.000.000 đồng; trả lại cho bà Lâm Thị H3 số tiền 84.000.000 đồng; trả lại cho bà Huỳnh Thị Đ số tiền 500.000.000 đồng; trả lại cho bà Nguyễn Thị Đ1 số tiền 180.000.000 đồng; trả lại cho bà Lê Thị L số tiền 225.000.000 đồng; trả lại cho ông Đỗ Minh H1 số tiền 20.000.000 </w:t>
      </w:r>
      <w:r>
        <w:rPr>
          <w:spacing w:val="-2"/>
          <w:sz w:val="28"/>
        </w:rPr>
        <w:t>đồng.</w:t>
      </w:r>
    </w:p>
    <w:p>
      <w:pPr>
        <w:pStyle w:val="BodyText"/>
        <w:spacing w:before="122"/>
        <w:ind w:right="128"/>
      </w:pPr>
      <w:r>
        <w:rPr/>
        <w:t>Kể từ ngày bản án có hiệu lực pháp luật hoặc có đơn yêu cầu thi hành án của người được thi hành án cho đến khi thi hành án xong, bên phải thi hành án còn phải chịu khoản tiền lãi của số tiền còn phải thi hành án theo mức lãi suất quy định tại Điều 357, Điều 468 của Bộ luật Dân sự năm 2015, trừ trường hợp pháp luật có quy định khác.</w:t>
      </w:r>
    </w:p>
    <w:p>
      <w:pPr>
        <w:pStyle w:val="ListParagraph"/>
        <w:numPr>
          <w:ilvl w:val="0"/>
          <w:numId w:val="8"/>
        </w:numPr>
        <w:tabs>
          <w:tab w:pos="1173" w:val="left" w:leader="none"/>
        </w:tabs>
        <w:spacing w:line="240" w:lineRule="auto" w:before="120" w:after="0"/>
        <w:ind w:left="162" w:right="134" w:firstLine="707"/>
        <w:jc w:val="both"/>
        <w:rPr>
          <w:sz w:val="28"/>
        </w:rPr>
      </w:pPr>
      <w:r>
        <w:rPr>
          <w:sz w:val="28"/>
        </w:rPr>
        <w:t>Về án phí: Áp dụng Điều 135, 136 của Bộ luật Tố tụng hình sự; Điều 23 Nghị quyết số 326/2016/UBTVQH14 của Ủy ban Thường vụ Quốc hội buộc bị cáo Võ Minh Ph phải chịu 200.000 đồng án phí hình sự sơ thẩm và 117.212.653 đồng án phí dân sự sơ thẩm.</w:t>
      </w:r>
    </w:p>
    <w:p>
      <w:pPr>
        <w:pStyle w:val="ListParagraph"/>
        <w:numPr>
          <w:ilvl w:val="0"/>
          <w:numId w:val="8"/>
        </w:numPr>
        <w:tabs>
          <w:tab w:pos="1168" w:val="left" w:leader="none"/>
        </w:tabs>
        <w:spacing w:line="240" w:lineRule="auto" w:before="119" w:after="0"/>
        <w:ind w:left="162" w:right="128" w:firstLine="707"/>
        <w:jc w:val="both"/>
        <w:rPr>
          <w:sz w:val="28"/>
        </w:rPr>
      </w:pPr>
      <w:r>
        <w:rPr>
          <w:sz w:val="28"/>
        </w:rPr>
        <w:t>Án xử sơ thẩm công khai. Bị cáo, bị hại, người có quyền lợi, nghĩa vụ liên quan có mặt tại phiên tòa có quyền kháng cáo trong thời hạn 15 ngày kể từ ngày</w:t>
      </w:r>
      <w:r>
        <w:rPr>
          <w:spacing w:val="-2"/>
          <w:sz w:val="28"/>
        </w:rPr>
        <w:t> </w:t>
      </w:r>
      <w:r>
        <w:rPr>
          <w:sz w:val="28"/>
        </w:rPr>
        <w:t>tuyên án. Bị hại, người có quyền lợi,</w:t>
      </w:r>
      <w:r>
        <w:rPr>
          <w:spacing w:val="-1"/>
          <w:sz w:val="28"/>
        </w:rPr>
        <w:t> </w:t>
      </w:r>
      <w:r>
        <w:rPr>
          <w:sz w:val="28"/>
        </w:rPr>
        <w:t>nghĩa</w:t>
      </w:r>
      <w:r>
        <w:rPr>
          <w:spacing w:val="-1"/>
          <w:sz w:val="28"/>
        </w:rPr>
        <w:t> </w:t>
      </w:r>
      <w:r>
        <w:rPr>
          <w:sz w:val="28"/>
        </w:rPr>
        <w:t>vụ liên quan vắng mặt tại phiên tòa có quyền kháng cáo trong thời hạn 15 ngày kể từ ngày nhận được bản án hoặc bản án được niêm yết công khai.</w:t>
      </w:r>
    </w:p>
    <w:p>
      <w:pPr>
        <w:pStyle w:val="ListParagraph"/>
        <w:numPr>
          <w:ilvl w:val="0"/>
          <w:numId w:val="8"/>
        </w:numPr>
        <w:tabs>
          <w:tab w:pos="1170" w:val="left" w:leader="none"/>
        </w:tabs>
        <w:spacing w:line="240" w:lineRule="auto" w:before="121" w:after="0"/>
        <w:ind w:left="162" w:right="132" w:firstLine="707"/>
        <w:jc w:val="both"/>
        <w:rPr>
          <w:sz w:val="28"/>
        </w:rPr>
      </w:pPr>
      <w:r>
        <w:rPr>
          <w:sz w:val="28"/>
        </w:rPr>
        <w:t>Trường hợp bản án, quyết định được thi hành theo qui định tại Điều 2 Luật Thi hành án dân sự thì người được thi hành án dân sự, người phải thi hành án</w:t>
      </w:r>
      <w:r>
        <w:rPr>
          <w:spacing w:val="-2"/>
          <w:sz w:val="28"/>
        </w:rPr>
        <w:t> </w:t>
      </w:r>
      <w:r>
        <w:rPr>
          <w:sz w:val="28"/>
        </w:rPr>
        <w:t>dân</w:t>
      </w:r>
      <w:r>
        <w:rPr>
          <w:spacing w:val="-2"/>
          <w:sz w:val="28"/>
        </w:rPr>
        <w:t> </w:t>
      </w:r>
      <w:r>
        <w:rPr>
          <w:sz w:val="28"/>
        </w:rPr>
        <w:t>sự</w:t>
      </w:r>
      <w:r>
        <w:rPr>
          <w:spacing w:val="-2"/>
          <w:sz w:val="28"/>
        </w:rPr>
        <w:t> </w:t>
      </w:r>
      <w:r>
        <w:rPr>
          <w:sz w:val="28"/>
        </w:rPr>
        <w:t>có</w:t>
      </w:r>
      <w:r>
        <w:rPr>
          <w:spacing w:val="-2"/>
          <w:sz w:val="28"/>
        </w:rPr>
        <w:t> </w:t>
      </w:r>
      <w:r>
        <w:rPr>
          <w:sz w:val="28"/>
        </w:rPr>
        <w:t>quyền</w:t>
      </w:r>
      <w:r>
        <w:rPr>
          <w:spacing w:val="-2"/>
          <w:sz w:val="28"/>
        </w:rPr>
        <w:t> </w:t>
      </w:r>
      <w:r>
        <w:rPr>
          <w:sz w:val="28"/>
        </w:rPr>
        <w:t>thỏa</w:t>
      </w:r>
      <w:r>
        <w:rPr>
          <w:spacing w:val="-3"/>
          <w:sz w:val="28"/>
        </w:rPr>
        <w:t> </w:t>
      </w:r>
      <w:r>
        <w:rPr>
          <w:sz w:val="28"/>
        </w:rPr>
        <w:t>thuận</w:t>
      </w:r>
      <w:r>
        <w:rPr>
          <w:spacing w:val="-2"/>
          <w:sz w:val="28"/>
        </w:rPr>
        <w:t> </w:t>
      </w:r>
      <w:r>
        <w:rPr>
          <w:sz w:val="28"/>
        </w:rPr>
        <w:t>thi</w:t>
      </w:r>
      <w:r>
        <w:rPr>
          <w:spacing w:val="-2"/>
          <w:sz w:val="28"/>
        </w:rPr>
        <w:t> </w:t>
      </w:r>
      <w:r>
        <w:rPr>
          <w:sz w:val="28"/>
        </w:rPr>
        <w:t>hành</w:t>
      </w:r>
      <w:r>
        <w:rPr>
          <w:spacing w:val="-1"/>
          <w:sz w:val="28"/>
        </w:rPr>
        <w:t> </w:t>
      </w:r>
      <w:r>
        <w:rPr>
          <w:sz w:val="28"/>
        </w:rPr>
        <w:t>án,</w:t>
      </w:r>
      <w:r>
        <w:rPr>
          <w:spacing w:val="-4"/>
          <w:sz w:val="28"/>
        </w:rPr>
        <w:t> </w:t>
      </w:r>
      <w:r>
        <w:rPr>
          <w:sz w:val="28"/>
        </w:rPr>
        <w:t>quyền</w:t>
      </w:r>
      <w:r>
        <w:rPr>
          <w:spacing w:val="-1"/>
          <w:sz w:val="28"/>
        </w:rPr>
        <w:t> </w:t>
      </w:r>
      <w:r>
        <w:rPr>
          <w:sz w:val="28"/>
        </w:rPr>
        <w:t>yêu cầu</w:t>
      </w:r>
      <w:r>
        <w:rPr>
          <w:spacing w:val="-2"/>
          <w:sz w:val="28"/>
        </w:rPr>
        <w:t> </w:t>
      </w:r>
      <w:r>
        <w:rPr>
          <w:sz w:val="28"/>
        </w:rPr>
        <w:t>thi</w:t>
      </w:r>
      <w:r>
        <w:rPr>
          <w:spacing w:val="-3"/>
          <w:sz w:val="28"/>
        </w:rPr>
        <w:t> </w:t>
      </w:r>
      <w:r>
        <w:rPr>
          <w:sz w:val="28"/>
        </w:rPr>
        <w:t>hành</w:t>
      </w:r>
      <w:r>
        <w:rPr>
          <w:spacing w:val="-3"/>
          <w:sz w:val="28"/>
        </w:rPr>
        <w:t> </w:t>
      </w:r>
      <w:r>
        <w:rPr>
          <w:sz w:val="28"/>
        </w:rPr>
        <w:t>án,</w:t>
      </w:r>
      <w:r>
        <w:rPr>
          <w:spacing w:val="-2"/>
          <w:sz w:val="28"/>
        </w:rPr>
        <w:t> </w:t>
      </w:r>
      <w:r>
        <w:rPr>
          <w:sz w:val="28"/>
        </w:rPr>
        <w:t>tự</w:t>
      </w:r>
      <w:r>
        <w:rPr>
          <w:spacing w:val="-4"/>
          <w:sz w:val="28"/>
        </w:rPr>
        <w:t> </w:t>
      </w:r>
      <w:r>
        <w:rPr>
          <w:sz w:val="28"/>
        </w:rPr>
        <w:t>nguyện thi hành án hoặc bị cưỡng chế thi hành án theo qui định tại các điều 6, 7 và 9 Luật thi hành án dân sự; thời hiệu thi hành án được thực hiện theo qui định tại Điều 30 Luật thi hành án dân sự./.</w:t>
      </w:r>
    </w:p>
    <w:p>
      <w:pPr>
        <w:pStyle w:val="BodyText"/>
        <w:spacing w:before="8"/>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1"/>
        <w:gridCol w:w="5610"/>
      </w:tblGrid>
      <w:tr>
        <w:trPr>
          <w:trHeight w:val="2955" w:hRule="atLeast"/>
        </w:trPr>
        <w:tc>
          <w:tcPr>
            <w:tcW w:w="353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9"/>
              </w:numPr>
              <w:tabs>
                <w:tab w:pos="175" w:val="left" w:leader="none"/>
              </w:tabs>
              <w:spacing w:line="252" w:lineRule="exact" w:before="0" w:after="0"/>
              <w:ind w:left="174" w:right="0" w:hanging="125"/>
              <w:jc w:val="left"/>
              <w:rPr>
                <w:sz w:val="22"/>
              </w:rPr>
            </w:pPr>
            <w:r>
              <w:rPr>
                <w:sz w:val="22"/>
              </w:rPr>
              <w:t>VKSNDCC</w:t>
            </w:r>
            <w:r>
              <w:rPr>
                <w:spacing w:val="-4"/>
                <w:sz w:val="22"/>
              </w:rPr>
              <w:t> </w:t>
            </w:r>
            <w:r>
              <w:rPr>
                <w:sz w:val="22"/>
              </w:rPr>
              <w:t>tại</w:t>
            </w:r>
            <w:r>
              <w:rPr>
                <w:spacing w:val="-3"/>
                <w:sz w:val="22"/>
              </w:rPr>
              <w:t> </w:t>
            </w:r>
            <w:r>
              <w:rPr>
                <w:spacing w:val="-2"/>
                <w:sz w:val="22"/>
              </w:rPr>
              <w:t>Tp.HCM;</w:t>
            </w:r>
          </w:p>
          <w:p>
            <w:pPr>
              <w:pStyle w:val="TableParagraph"/>
              <w:numPr>
                <w:ilvl w:val="0"/>
                <w:numId w:val="9"/>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tỉnh</w:t>
            </w:r>
            <w:r>
              <w:rPr>
                <w:spacing w:val="-1"/>
                <w:sz w:val="22"/>
              </w:rPr>
              <w:t> </w:t>
            </w:r>
            <w:r>
              <w:rPr>
                <w:sz w:val="22"/>
              </w:rPr>
              <w:t>Long</w:t>
            </w:r>
            <w:r>
              <w:rPr>
                <w:spacing w:val="-4"/>
                <w:sz w:val="22"/>
              </w:rPr>
              <w:t> </w:t>
            </w:r>
            <w:r>
              <w:rPr>
                <w:spacing w:val="-5"/>
                <w:sz w:val="22"/>
              </w:rPr>
              <w:t>An;</w:t>
            </w:r>
          </w:p>
          <w:p>
            <w:pPr>
              <w:pStyle w:val="TableParagraph"/>
              <w:numPr>
                <w:ilvl w:val="0"/>
                <w:numId w:val="9"/>
              </w:numPr>
              <w:tabs>
                <w:tab w:pos="178" w:val="left" w:leader="none"/>
              </w:tabs>
              <w:spacing w:line="252" w:lineRule="exact" w:before="0" w:after="0"/>
              <w:ind w:left="177" w:right="0" w:hanging="128"/>
              <w:jc w:val="left"/>
              <w:rPr>
                <w:sz w:val="22"/>
              </w:rPr>
            </w:pPr>
            <w:r>
              <w:rPr>
                <w:sz w:val="22"/>
              </w:rPr>
              <w:t>CQĐT Công</w:t>
            </w:r>
            <w:r>
              <w:rPr>
                <w:spacing w:val="-4"/>
                <w:sz w:val="22"/>
              </w:rPr>
              <w:t> </w:t>
            </w:r>
            <w:r>
              <w:rPr>
                <w:sz w:val="22"/>
              </w:rPr>
              <w:t>an</w:t>
            </w:r>
            <w:r>
              <w:rPr>
                <w:spacing w:val="-1"/>
                <w:sz w:val="22"/>
              </w:rPr>
              <w:t> </w:t>
            </w:r>
            <w:r>
              <w:rPr>
                <w:sz w:val="22"/>
              </w:rPr>
              <w:t>tỉnh</w:t>
            </w:r>
            <w:r>
              <w:rPr>
                <w:spacing w:val="-3"/>
                <w:sz w:val="22"/>
              </w:rPr>
              <w:t> </w:t>
            </w:r>
            <w:r>
              <w:rPr>
                <w:sz w:val="22"/>
              </w:rPr>
              <w:t>Long</w:t>
            </w:r>
            <w:r>
              <w:rPr>
                <w:spacing w:val="-3"/>
                <w:sz w:val="22"/>
              </w:rPr>
              <w:t> </w:t>
            </w:r>
            <w:r>
              <w:rPr>
                <w:spacing w:val="-5"/>
                <w:sz w:val="22"/>
              </w:rPr>
              <w:t>An;</w:t>
            </w:r>
          </w:p>
          <w:p>
            <w:pPr>
              <w:pStyle w:val="TableParagraph"/>
              <w:numPr>
                <w:ilvl w:val="0"/>
                <w:numId w:val="9"/>
              </w:numPr>
              <w:tabs>
                <w:tab w:pos="178" w:val="left" w:leader="none"/>
              </w:tabs>
              <w:spacing w:line="252" w:lineRule="exact" w:before="0" w:after="0"/>
              <w:ind w:left="177" w:right="0" w:hanging="128"/>
              <w:jc w:val="left"/>
              <w:rPr>
                <w:sz w:val="22"/>
              </w:rPr>
            </w:pPr>
            <w:r>
              <w:rPr>
                <w:sz w:val="22"/>
              </w:rPr>
              <w:t>Cục</w:t>
            </w:r>
            <w:r>
              <w:rPr>
                <w:spacing w:val="-4"/>
                <w:sz w:val="22"/>
              </w:rPr>
              <w:t> </w:t>
            </w:r>
            <w:r>
              <w:rPr>
                <w:sz w:val="22"/>
              </w:rPr>
              <w:t>THADS</w:t>
            </w:r>
            <w:r>
              <w:rPr>
                <w:spacing w:val="-2"/>
                <w:sz w:val="22"/>
              </w:rPr>
              <w:t> </w:t>
            </w:r>
            <w:r>
              <w:rPr>
                <w:sz w:val="22"/>
              </w:rPr>
              <w:t>tỉnh</w:t>
            </w:r>
            <w:r>
              <w:rPr>
                <w:spacing w:val="-2"/>
                <w:sz w:val="22"/>
              </w:rPr>
              <w:t> </w:t>
            </w:r>
            <w:r>
              <w:rPr>
                <w:sz w:val="22"/>
              </w:rPr>
              <w:t>Long</w:t>
            </w:r>
            <w:r>
              <w:rPr>
                <w:spacing w:val="-4"/>
                <w:sz w:val="22"/>
              </w:rPr>
              <w:t> </w:t>
            </w:r>
            <w:r>
              <w:rPr>
                <w:spacing w:val="-5"/>
                <w:sz w:val="22"/>
              </w:rPr>
              <w:t>An;</w:t>
            </w:r>
          </w:p>
          <w:p>
            <w:pPr>
              <w:pStyle w:val="TableParagraph"/>
              <w:numPr>
                <w:ilvl w:val="0"/>
                <w:numId w:val="9"/>
              </w:numPr>
              <w:tabs>
                <w:tab w:pos="175" w:val="left" w:leader="none"/>
              </w:tabs>
              <w:spacing w:line="252" w:lineRule="exact" w:before="2"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Long</w:t>
            </w:r>
            <w:r>
              <w:rPr>
                <w:spacing w:val="-3"/>
                <w:sz w:val="22"/>
              </w:rPr>
              <w:t> </w:t>
            </w:r>
            <w:r>
              <w:rPr>
                <w:spacing w:val="-5"/>
                <w:sz w:val="22"/>
              </w:rPr>
              <w:t>An;</w:t>
            </w:r>
          </w:p>
          <w:p>
            <w:pPr>
              <w:pStyle w:val="TableParagraph"/>
              <w:numPr>
                <w:ilvl w:val="0"/>
                <w:numId w:val="9"/>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9"/>
              </w:numPr>
              <w:tabs>
                <w:tab w:pos="178" w:val="left" w:leader="none"/>
              </w:tabs>
              <w:spacing w:line="252" w:lineRule="exact" w:before="1" w:after="0"/>
              <w:ind w:left="177" w:right="0" w:hanging="128"/>
              <w:jc w:val="left"/>
              <w:rPr>
                <w:sz w:val="22"/>
              </w:rPr>
            </w:pPr>
            <w:r>
              <w:rPr>
                <w:sz w:val="22"/>
              </w:rPr>
              <w:t>Người</w:t>
            </w:r>
            <w:r>
              <w:rPr>
                <w:spacing w:val="-3"/>
                <w:sz w:val="22"/>
              </w:rPr>
              <w:t> </w:t>
            </w:r>
            <w:r>
              <w:rPr>
                <w:sz w:val="22"/>
              </w:rPr>
              <w:t>tham</w:t>
            </w:r>
            <w:r>
              <w:rPr>
                <w:spacing w:val="-5"/>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9"/>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 sơ, án </w:t>
            </w:r>
            <w:r>
              <w:rPr>
                <w:spacing w:val="-4"/>
                <w:sz w:val="22"/>
              </w:rPr>
              <w:t>văn.</w:t>
            </w:r>
          </w:p>
        </w:tc>
        <w:tc>
          <w:tcPr>
            <w:tcW w:w="5610" w:type="dxa"/>
          </w:tcPr>
          <w:p>
            <w:pPr>
              <w:pStyle w:val="TableParagraph"/>
              <w:ind w:left="657"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65"/>
              <w:ind w:left="1927"/>
              <w:rPr>
                <w:b/>
                <w:sz w:val="28"/>
              </w:rPr>
            </w:pPr>
            <w:r>
              <w:rPr>
                <w:b/>
                <w:spacing w:val="-4"/>
                <w:sz w:val="28"/>
              </w:rPr>
              <w:t>Dƣơng</w:t>
            </w:r>
            <w:r>
              <w:rPr>
                <w:b/>
                <w:spacing w:val="-9"/>
                <w:sz w:val="28"/>
              </w:rPr>
              <w:t> </w:t>
            </w:r>
            <w:r>
              <w:rPr>
                <w:b/>
                <w:spacing w:val="-4"/>
                <w:sz w:val="28"/>
              </w:rPr>
              <w:t>Ngọc</w:t>
            </w:r>
            <w:r>
              <w:rPr>
                <w:b/>
                <w:spacing w:val="-10"/>
                <w:sz w:val="28"/>
              </w:rPr>
              <w:t> </w:t>
            </w:r>
            <w:r>
              <w:rPr>
                <w:b/>
                <w:spacing w:val="-4"/>
                <w:sz w:val="28"/>
              </w:rPr>
              <w:t>Thành</w:t>
            </w:r>
          </w:p>
        </w:tc>
      </w:tr>
    </w:tbl>
    <w:sectPr>
      <w:pgSz w:w="11910" w:h="16850"/>
      <w:pgMar w:header="0" w:footer="640" w:top="1060" w:bottom="84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99.026611pt;width:13pt;height:15.3pt;mso-position-horizontal-relative:page;mso-position-vertical-relative:page;z-index:-158433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2"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212"/>
      </w:pPr>
      <w:rPr>
        <w:rFonts w:hint="default"/>
        <w:lang w:val="vi" w:eastAsia="en-US" w:bidi="ar-SA"/>
      </w:rPr>
    </w:lvl>
    <w:lvl w:ilvl="2">
      <w:start w:val="0"/>
      <w:numFmt w:val="bullet"/>
      <w:lvlText w:val="•"/>
      <w:lvlJc w:val="left"/>
      <w:pPr>
        <w:ind w:left="2001" w:hanging="212"/>
      </w:pPr>
      <w:rPr>
        <w:rFonts w:hint="default"/>
        <w:lang w:val="vi" w:eastAsia="en-US" w:bidi="ar-SA"/>
      </w:rPr>
    </w:lvl>
    <w:lvl w:ilvl="3">
      <w:start w:val="0"/>
      <w:numFmt w:val="bullet"/>
      <w:lvlText w:val="•"/>
      <w:lvlJc w:val="left"/>
      <w:pPr>
        <w:ind w:left="2921" w:hanging="212"/>
      </w:pPr>
      <w:rPr>
        <w:rFonts w:hint="default"/>
        <w:lang w:val="vi" w:eastAsia="en-US" w:bidi="ar-SA"/>
      </w:rPr>
    </w:lvl>
    <w:lvl w:ilvl="4">
      <w:start w:val="0"/>
      <w:numFmt w:val="bullet"/>
      <w:lvlText w:val="•"/>
      <w:lvlJc w:val="left"/>
      <w:pPr>
        <w:ind w:left="3842" w:hanging="212"/>
      </w:pPr>
      <w:rPr>
        <w:rFonts w:hint="default"/>
        <w:lang w:val="vi" w:eastAsia="en-US" w:bidi="ar-SA"/>
      </w:rPr>
    </w:lvl>
    <w:lvl w:ilvl="5">
      <w:start w:val="0"/>
      <w:numFmt w:val="bullet"/>
      <w:lvlText w:val="•"/>
      <w:lvlJc w:val="left"/>
      <w:pPr>
        <w:ind w:left="4763" w:hanging="212"/>
      </w:pPr>
      <w:rPr>
        <w:rFonts w:hint="default"/>
        <w:lang w:val="vi" w:eastAsia="en-US" w:bidi="ar-SA"/>
      </w:rPr>
    </w:lvl>
    <w:lvl w:ilvl="6">
      <w:start w:val="0"/>
      <w:numFmt w:val="bullet"/>
      <w:lvlText w:val="•"/>
      <w:lvlJc w:val="left"/>
      <w:pPr>
        <w:ind w:left="5683" w:hanging="212"/>
      </w:pPr>
      <w:rPr>
        <w:rFonts w:hint="default"/>
        <w:lang w:val="vi" w:eastAsia="en-US" w:bidi="ar-SA"/>
      </w:rPr>
    </w:lvl>
    <w:lvl w:ilvl="7">
      <w:start w:val="0"/>
      <w:numFmt w:val="bullet"/>
      <w:lvlText w:val="•"/>
      <w:lvlJc w:val="left"/>
      <w:pPr>
        <w:ind w:left="6604" w:hanging="212"/>
      </w:pPr>
      <w:rPr>
        <w:rFonts w:hint="default"/>
        <w:lang w:val="vi" w:eastAsia="en-US" w:bidi="ar-SA"/>
      </w:rPr>
    </w:lvl>
    <w:lvl w:ilvl="8">
      <w:start w:val="0"/>
      <w:numFmt w:val="bullet"/>
      <w:lvlText w:val="•"/>
      <w:lvlJc w:val="left"/>
      <w:pPr>
        <w:ind w:left="7525" w:hanging="212"/>
      </w:pPr>
      <w:rPr>
        <w:rFonts w:hint="default"/>
        <w:lang w:val="vi" w:eastAsia="en-US" w:bidi="ar-SA"/>
      </w:rPr>
    </w:lvl>
  </w:abstractNum>
  <w:abstractNum w:abstractNumId="8">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5" w:hanging="125"/>
      </w:pPr>
      <w:rPr>
        <w:rFonts w:hint="default"/>
        <w:lang w:val="vi" w:eastAsia="en-US" w:bidi="ar-SA"/>
      </w:rPr>
    </w:lvl>
    <w:lvl w:ilvl="2">
      <w:start w:val="0"/>
      <w:numFmt w:val="bullet"/>
      <w:lvlText w:val="•"/>
      <w:lvlJc w:val="left"/>
      <w:pPr>
        <w:ind w:left="850" w:hanging="125"/>
      </w:pPr>
      <w:rPr>
        <w:rFonts w:hint="default"/>
        <w:lang w:val="vi" w:eastAsia="en-US" w:bidi="ar-SA"/>
      </w:rPr>
    </w:lvl>
    <w:lvl w:ilvl="3">
      <w:start w:val="0"/>
      <w:numFmt w:val="bullet"/>
      <w:lvlText w:val="•"/>
      <w:lvlJc w:val="left"/>
      <w:pPr>
        <w:ind w:left="1185" w:hanging="125"/>
      </w:pPr>
      <w:rPr>
        <w:rFonts w:hint="default"/>
        <w:lang w:val="vi" w:eastAsia="en-US" w:bidi="ar-SA"/>
      </w:rPr>
    </w:lvl>
    <w:lvl w:ilvl="4">
      <w:start w:val="0"/>
      <w:numFmt w:val="bullet"/>
      <w:lvlText w:val="•"/>
      <w:lvlJc w:val="left"/>
      <w:pPr>
        <w:ind w:left="1520" w:hanging="125"/>
      </w:pPr>
      <w:rPr>
        <w:rFonts w:hint="default"/>
        <w:lang w:val="vi" w:eastAsia="en-US" w:bidi="ar-SA"/>
      </w:rPr>
    </w:lvl>
    <w:lvl w:ilvl="5">
      <w:start w:val="0"/>
      <w:numFmt w:val="bullet"/>
      <w:lvlText w:val="•"/>
      <w:lvlJc w:val="left"/>
      <w:pPr>
        <w:ind w:left="1855" w:hanging="125"/>
      </w:pPr>
      <w:rPr>
        <w:rFonts w:hint="default"/>
        <w:lang w:val="vi" w:eastAsia="en-US" w:bidi="ar-SA"/>
      </w:rPr>
    </w:lvl>
    <w:lvl w:ilvl="6">
      <w:start w:val="0"/>
      <w:numFmt w:val="bullet"/>
      <w:lvlText w:val="•"/>
      <w:lvlJc w:val="left"/>
      <w:pPr>
        <w:ind w:left="2190" w:hanging="125"/>
      </w:pPr>
      <w:rPr>
        <w:rFonts w:hint="default"/>
        <w:lang w:val="vi" w:eastAsia="en-US" w:bidi="ar-SA"/>
      </w:rPr>
    </w:lvl>
    <w:lvl w:ilvl="7">
      <w:start w:val="0"/>
      <w:numFmt w:val="bullet"/>
      <w:lvlText w:val="•"/>
      <w:lvlJc w:val="left"/>
      <w:pPr>
        <w:ind w:left="2525" w:hanging="125"/>
      </w:pPr>
      <w:rPr>
        <w:rFonts w:hint="default"/>
        <w:lang w:val="vi" w:eastAsia="en-US" w:bidi="ar-SA"/>
      </w:rPr>
    </w:lvl>
    <w:lvl w:ilvl="8">
      <w:start w:val="0"/>
      <w:numFmt w:val="bullet"/>
      <w:lvlText w:val="•"/>
      <w:lvlJc w:val="left"/>
      <w:pPr>
        <w:ind w:left="2860" w:hanging="125"/>
      </w:pPr>
      <w:rPr>
        <w:rFonts w:hint="default"/>
        <w:lang w:val="vi" w:eastAsia="en-US" w:bidi="ar-SA"/>
      </w:rPr>
    </w:lvl>
  </w:abstractNum>
  <w:abstractNum w:abstractNumId="7">
    <w:multiLevelType w:val="hybridMultilevel"/>
    <w:lvl w:ilvl="0">
      <w:start w:val="1"/>
      <w:numFmt w:val="decimal"/>
      <w:lvlText w:val="%1."/>
      <w:lvlJc w:val="left"/>
      <w:pPr>
        <w:ind w:left="87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28" w:hanging="281"/>
      </w:pPr>
      <w:rPr>
        <w:rFonts w:hint="default"/>
        <w:lang w:val="vi" w:eastAsia="en-US" w:bidi="ar-SA"/>
      </w:rPr>
    </w:lvl>
    <w:lvl w:ilvl="2">
      <w:start w:val="0"/>
      <w:numFmt w:val="bullet"/>
      <w:lvlText w:val="•"/>
      <w:lvlJc w:val="left"/>
      <w:pPr>
        <w:ind w:left="2577" w:hanging="281"/>
      </w:pPr>
      <w:rPr>
        <w:rFonts w:hint="default"/>
        <w:lang w:val="vi" w:eastAsia="en-US" w:bidi="ar-SA"/>
      </w:rPr>
    </w:lvl>
    <w:lvl w:ilvl="3">
      <w:start w:val="0"/>
      <w:numFmt w:val="bullet"/>
      <w:lvlText w:val="•"/>
      <w:lvlJc w:val="left"/>
      <w:pPr>
        <w:ind w:left="3425" w:hanging="281"/>
      </w:pPr>
      <w:rPr>
        <w:rFonts w:hint="default"/>
        <w:lang w:val="vi" w:eastAsia="en-US" w:bidi="ar-SA"/>
      </w:rPr>
    </w:lvl>
    <w:lvl w:ilvl="4">
      <w:start w:val="0"/>
      <w:numFmt w:val="bullet"/>
      <w:lvlText w:val="•"/>
      <w:lvlJc w:val="left"/>
      <w:pPr>
        <w:ind w:left="4274" w:hanging="281"/>
      </w:pPr>
      <w:rPr>
        <w:rFonts w:hint="default"/>
        <w:lang w:val="vi" w:eastAsia="en-US" w:bidi="ar-SA"/>
      </w:rPr>
    </w:lvl>
    <w:lvl w:ilvl="5">
      <w:start w:val="0"/>
      <w:numFmt w:val="bullet"/>
      <w:lvlText w:val="•"/>
      <w:lvlJc w:val="left"/>
      <w:pPr>
        <w:ind w:left="5123" w:hanging="281"/>
      </w:pPr>
      <w:rPr>
        <w:rFonts w:hint="default"/>
        <w:lang w:val="vi" w:eastAsia="en-US" w:bidi="ar-SA"/>
      </w:rPr>
    </w:lvl>
    <w:lvl w:ilvl="6">
      <w:start w:val="0"/>
      <w:numFmt w:val="bullet"/>
      <w:lvlText w:val="•"/>
      <w:lvlJc w:val="left"/>
      <w:pPr>
        <w:ind w:left="5971" w:hanging="281"/>
      </w:pPr>
      <w:rPr>
        <w:rFonts w:hint="default"/>
        <w:lang w:val="vi" w:eastAsia="en-US" w:bidi="ar-SA"/>
      </w:rPr>
    </w:lvl>
    <w:lvl w:ilvl="7">
      <w:start w:val="0"/>
      <w:numFmt w:val="bullet"/>
      <w:lvlText w:val="•"/>
      <w:lvlJc w:val="left"/>
      <w:pPr>
        <w:ind w:left="6820" w:hanging="281"/>
      </w:pPr>
      <w:rPr>
        <w:rFonts w:hint="default"/>
        <w:lang w:val="vi" w:eastAsia="en-US" w:bidi="ar-SA"/>
      </w:rPr>
    </w:lvl>
    <w:lvl w:ilvl="8">
      <w:start w:val="0"/>
      <w:numFmt w:val="bullet"/>
      <w:lvlText w:val="•"/>
      <w:lvlJc w:val="left"/>
      <w:pPr>
        <w:ind w:left="7669" w:hanging="281"/>
      </w:pPr>
      <w:rPr>
        <w:rFonts w:hint="default"/>
        <w:lang w:val="vi" w:eastAsia="en-US" w:bidi="ar-SA"/>
      </w:rPr>
    </w:lvl>
  </w:abstractNum>
  <w:abstractNum w:abstractNumId="6">
    <w:multiLevelType w:val="hybridMultilevel"/>
    <w:lvl w:ilvl="0">
      <w:start w:val="1"/>
      <w:numFmt w:val="decimal"/>
      <w:lvlText w:val="[%1]"/>
      <w:lvlJc w:val="left"/>
      <w:pPr>
        <w:ind w:left="16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08"/>
      </w:pPr>
      <w:rPr>
        <w:rFonts w:hint="default"/>
        <w:lang w:val="vi" w:eastAsia="en-US" w:bidi="ar-SA"/>
      </w:rPr>
    </w:lvl>
    <w:lvl w:ilvl="2">
      <w:start w:val="0"/>
      <w:numFmt w:val="bullet"/>
      <w:lvlText w:val="•"/>
      <w:lvlJc w:val="left"/>
      <w:pPr>
        <w:ind w:left="2001" w:hanging="408"/>
      </w:pPr>
      <w:rPr>
        <w:rFonts w:hint="default"/>
        <w:lang w:val="vi" w:eastAsia="en-US" w:bidi="ar-SA"/>
      </w:rPr>
    </w:lvl>
    <w:lvl w:ilvl="3">
      <w:start w:val="0"/>
      <w:numFmt w:val="bullet"/>
      <w:lvlText w:val="•"/>
      <w:lvlJc w:val="left"/>
      <w:pPr>
        <w:ind w:left="2921" w:hanging="408"/>
      </w:pPr>
      <w:rPr>
        <w:rFonts w:hint="default"/>
        <w:lang w:val="vi" w:eastAsia="en-US" w:bidi="ar-SA"/>
      </w:rPr>
    </w:lvl>
    <w:lvl w:ilvl="4">
      <w:start w:val="0"/>
      <w:numFmt w:val="bullet"/>
      <w:lvlText w:val="•"/>
      <w:lvlJc w:val="left"/>
      <w:pPr>
        <w:ind w:left="3842" w:hanging="408"/>
      </w:pPr>
      <w:rPr>
        <w:rFonts w:hint="default"/>
        <w:lang w:val="vi" w:eastAsia="en-US" w:bidi="ar-SA"/>
      </w:rPr>
    </w:lvl>
    <w:lvl w:ilvl="5">
      <w:start w:val="0"/>
      <w:numFmt w:val="bullet"/>
      <w:lvlText w:val="•"/>
      <w:lvlJc w:val="left"/>
      <w:pPr>
        <w:ind w:left="4763" w:hanging="408"/>
      </w:pPr>
      <w:rPr>
        <w:rFonts w:hint="default"/>
        <w:lang w:val="vi" w:eastAsia="en-US" w:bidi="ar-SA"/>
      </w:rPr>
    </w:lvl>
    <w:lvl w:ilvl="6">
      <w:start w:val="0"/>
      <w:numFmt w:val="bullet"/>
      <w:lvlText w:val="•"/>
      <w:lvlJc w:val="left"/>
      <w:pPr>
        <w:ind w:left="5683" w:hanging="408"/>
      </w:pPr>
      <w:rPr>
        <w:rFonts w:hint="default"/>
        <w:lang w:val="vi" w:eastAsia="en-US" w:bidi="ar-SA"/>
      </w:rPr>
    </w:lvl>
    <w:lvl w:ilvl="7">
      <w:start w:val="0"/>
      <w:numFmt w:val="bullet"/>
      <w:lvlText w:val="•"/>
      <w:lvlJc w:val="left"/>
      <w:pPr>
        <w:ind w:left="6604" w:hanging="408"/>
      </w:pPr>
      <w:rPr>
        <w:rFonts w:hint="default"/>
        <w:lang w:val="vi" w:eastAsia="en-US" w:bidi="ar-SA"/>
      </w:rPr>
    </w:lvl>
    <w:lvl w:ilvl="8">
      <w:start w:val="0"/>
      <w:numFmt w:val="bullet"/>
      <w:lvlText w:val="•"/>
      <w:lvlJc w:val="left"/>
      <w:pPr>
        <w:ind w:left="7525" w:hanging="408"/>
      </w:pPr>
      <w:rPr>
        <w:rFonts w:hint="default"/>
        <w:lang w:val="vi" w:eastAsia="en-US" w:bidi="ar-SA"/>
      </w:rPr>
    </w:lvl>
  </w:abstractNum>
  <w:abstractNum w:abstractNumId="5">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288"/>
      </w:pPr>
      <w:rPr>
        <w:rFonts w:hint="default"/>
        <w:lang w:val="vi" w:eastAsia="en-US" w:bidi="ar-SA"/>
      </w:rPr>
    </w:lvl>
    <w:lvl w:ilvl="2">
      <w:start w:val="0"/>
      <w:numFmt w:val="bullet"/>
      <w:lvlText w:val="•"/>
      <w:lvlJc w:val="left"/>
      <w:pPr>
        <w:ind w:left="2001" w:hanging="288"/>
      </w:pPr>
      <w:rPr>
        <w:rFonts w:hint="default"/>
        <w:lang w:val="vi" w:eastAsia="en-US" w:bidi="ar-SA"/>
      </w:rPr>
    </w:lvl>
    <w:lvl w:ilvl="3">
      <w:start w:val="0"/>
      <w:numFmt w:val="bullet"/>
      <w:lvlText w:val="•"/>
      <w:lvlJc w:val="left"/>
      <w:pPr>
        <w:ind w:left="2921" w:hanging="288"/>
      </w:pPr>
      <w:rPr>
        <w:rFonts w:hint="default"/>
        <w:lang w:val="vi" w:eastAsia="en-US" w:bidi="ar-SA"/>
      </w:rPr>
    </w:lvl>
    <w:lvl w:ilvl="4">
      <w:start w:val="0"/>
      <w:numFmt w:val="bullet"/>
      <w:lvlText w:val="•"/>
      <w:lvlJc w:val="left"/>
      <w:pPr>
        <w:ind w:left="3842" w:hanging="288"/>
      </w:pPr>
      <w:rPr>
        <w:rFonts w:hint="default"/>
        <w:lang w:val="vi" w:eastAsia="en-US" w:bidi="ar-SA"/>
      </w:rPr>
    </w:lvl>
    <w:lvl w:ilvl="5">
      <w:start w:val="0"/>
      <w:numFmt w:val="bullet"/>
      <w:lvlText w:val="•"/>
      <w:lvlJc w:val="left"/>
      <w:pPr>
        <w:ind w:left="4763" w:hanging="288"/>
      </w:pPr>
      <w:rPr>
        <w:rFonts w:hint="default"/>
        <w:lang w:val="vi" w:eastAsia="en-US" w:bidi="ar-SA"/>
      </w:rPr>
    </w:lvl>
    <w:lvl w:ilvl="6">
      <w:start w:val="0"/>
      <w:numFmt w:val="bullet"/>
      <w:lvlText w:val="•"/>
      <w:lvlJc w:val="left"/>
      <w:pPr>
        <w:ind w:left="5683" w:hanging="288"/>
      </w:pPr>
      <w:rPr>
        <w:rFonts w:hint="default"/>
        <w:lang w:val="vi" w:eastAsia="en-US" w:bidi="ar-SA"/>
      </w:rPr>
    </w:lvl>
    <w:lvl w:ilvl="7">
      <w:start w:val="0"/>
      <w:numFmt w:val="bullet"/>
      <w:lvlText w:val="•"/>
      <w:lvlJc w:val="left"/>
      <w:pPr>
        <w:ind w:left="6604" w:hanging="288"/>
      </w:pPr>
      <w:rPr>
        <w:rFonts w:hint="default"/>
        <w:lang w:val="vi" w:eastAsia="en-US" w:bidi="ar-SA"/>
      </w:rPr>
    </w:lvl>
    <w:lvl w:ilvl="8">
      <w:start w:val="0"/>
      <w:numFmt w:val="bullet"/>
      <w:lvlText w:val="•"/>
      <w:lvlJc w:val="left"/>
      <w:pPr>
        <w:ind w:left="7525" w:hanging="288"/>
      </w:pPr>
      <w:rPr>
        <w:rFonts w:hint="default"/>
        <w:lang w:val="vi" w:eastAsia="en-US" w:bidi="ar-SA"/>
      </w:rPr>
    </w:lvl>
  </w:abstractNum>
  <w:abstractNum w:abstractNumId="3">
    <w:multiLevelType w:val="hybridMultilevel"/>
    <w:lvl w:ilvl="0">
      <w:start w:val="1"/>
      <w:numFmt w:val="decimal"/>
      <w:lvlText w:val="%1."/>
      <w:lvlJc w:val="left"/>
      <w:pPr>
        <w:ind w:left="162" w:hanging="31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319"/>
      </w:pPr>
      <w:rPr>
        <w:rFonts w:hint="default"/>
        <w:lang w:val="vi" w:eastAsia="en-US" w:bidi="ar-SA"/>
      </w:rPr>
    </w:lvl>
    <w:lvl w:ilvl="2">
      <w:start w:val="0"/>
      <w:numFmt w:val="bullet"/>
      <w:lvlText w:val="•"/>
      <w:lvlJc w:val="left"/>
      <w:pPr>
        <w:ind w:left="2001" w:hanging="319"/>
      </w:pPr>
      <w:rPr>
        <w:rFonts w:hint="default"/>
        <w:lang w:val="vi" w:eastAsia="en-US" w:bidi="ar-SA"/>
      </w:rPr>
    </w:lvl>
    <w:lvl w:ilvl="3">
      <w:start w:val="0"/>
      <w:numFmt w:val="bullet"/>
      <w:lvlText w:val="•"/>
      <w:lvlJc w:val="left"/>
      <w:pPr>
        <w:ind w:left="2921" w:hanging="319"/>
      </w:pPr>
      <w:rPr>
        <w:rFonts w:hint="default"/>
        <w:lang w:val="vi" w:eastAsia="en-US" w:bidi="ar-SA"/>
      </w:rPr>
    </w:lvl>
    <w:lvl w:ilvl="4">
      <w:start w:val="0"/>
      <w:numFmt w:val="bullet"/>
      <w:lvlText w:val="•"/>
      <w:lvlJc w:val="left"/>
      <w:pPr>
        <w:ind w:left="3842" w:hanging="319"/>
      </w:pPr>
      <w:rPr>
        <w:rFonts w:hint="default"/>
        <w:lang w:val="vi" w:eastAsia="en-US" w:bidi="ar-SA"/>
      </w:rPr>
    </w:lvl>
    <w:lvl w:ilvl="5">
      <w:start w:val="0"/>
      <w:numFmt w:val="bullet"/>
      <w:lvlText w:val="•"/>
      <w:lvlJc w:val="left"/>
      <w:pPr>
        <w:ind w:left="4763" w:hanging="319"/>
      </w:pPr>
      <w:rPr>
        <w:rFonts w:hint="default"/>
        <w:lang w:val="vi" w:eastAsia="en-US" w:bidi="ar-SA"/>
      </w:rPr>
    </w:lvl>
    <w:lvl w:ilvl="6">
      <w:start w:val="0"/>
      <w:numFmt w:val="bullet"/>
      <w:lvlText w:val="•"/>
      <w:lvlJc w:val="left"/>
      <w:pPr>
        <w:ind w:left="5683" w:hanging="319"/>
      </w:pPr>
      <w:rPr>
        <w:rFonts w:hint="default"/>
        <w:lang w:val="vi" w:eastAsia="en-US" w:bidi="ar-SA"/>
      </w:rPr>
    </w:lvl>
    <w:lvl w:ilvl="7">
      <w:start w:val="0"/>
      <w:numFmt w:val="bullet"/>
      <w:lvlText w:val="•"/>
      <w:lvlJc w:val="left"/>
      <w:pPr>
        <w:ind w:left="6604" w:hanging="319"/>
      </w:pPr>
      <w:rPr>
        <w:rFonts w:hint="default"/>
        <w:lang w:val="vi" w:eastAsia="en-US" w:bidi="ar-SA"/>
      </w:rPr>
    </w:lvl>
    <w:lvl w:ilvl="8">
      <w:start w:val="0"/>
      <w:numFmt w:val="bullet"/>
      <w:lvlText w:val="•"/>
      <w:lvlJc w:val="left"/>
      <w:pPr>
        <w:ind w:left="7525" w:hanging="319"/>
      </w:pPr>
      <w:rPr>
        <w:rFonts w:hint="default"/>
        <w:lang w:val="vi" w:eastAsia="en-US" w:bidi="ar-SA"/>
      </w:rPr>
    </w:lvl>
  </w:abstractNum>
  <w:abstractNum w:abstractNumId="2">
    <w:multiLevelType w:val="hybridMultilevel"/>
    <w:lvl w:ilvl="0">
      <w:start w:val="1"/>
      <w:numFmt w:val="decimal"/>
      <w:lvlText w:val="%1."/>
      <w:lvlJc w:val="left"/>
      <w:pPr>
        <w:ind w:left="162" w:hanging="31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5" w:hanging="192"/>
      </w:pPr>
      <w:rPr>
        <w:rFonts w:hint="default"/>
        <w:lang w:val="vi" w:eastAsia="en-US" w:bidi="ar-SA"/>
      </w:rPr>
    </w:lvl>
    <w:lvl w:ilvl="3">
      <w:start w:val="0"/>
      <w:numFmt w:val="bullet"/>
      <w:lvlText w:val="•"/>
      <w:lvlJc w:val="left"/>
      <w:pPr>
        <w:ind w:left="2890" w:hanging="192"/>
      </w:pPr>
      <w:rPr>
        <w:rFonts w:hint="default"/>
        <w:lang w:val="vi" w:eastAsia="en-US" w:bidi="ar-SA"/>
      </w:rPr>
    </w:lvl>
    <w:lvl w:ilvl="4">
      <w:start w:val="0"/>
      <w:numFmt w:val="bullet"/>
      <w:lvlText w:val="•"/>
      <w:lvlJc w:val="left"/>
      <w:pPr>
        <w:ind w:left="3815" w:hanging="192"/>
      </w:pPr>
      <w:rPr>
        <w:rFonts w:hint="default"/>
        <w:lang w:val="vi" w:eastAsia="en-US" w:bidi="ar-SA"/>
      </w:rPr>
    </w:lvl>
    <w:lvl w:ilvl="5">
      <w:start w:val="0"/>
      <w:numFmt w:val="bullet"/>
      <w:lvlText w:val="•"/>
      <w:lvlJc w:val="left"/>
      <w:pPr>
        <w:ind w:left="4740" w:hanging="192"/>
      </w:pPr>
      <w:rPr>
        <w:rFonts w:hint="default"/>
        <w:lang w:val="vi" w:eastAsia="en-US" w:bidi="ar-SA"/>
      </w:rPr>
    </w:lvl>
    <w:lvl w:ilvl="6">
      <w:start w:val="0"/>
      <w:numFmt w:val="bullet"/>
      <w:lvlText w:val="•"/>
      <w:lvlJc w:val="left"/>
      <w:pPr>
        <w:ind w:left="5665" w:hanging="192"/>
      </w:pPr>
      <w:rPr>
        <w:rFonts w:hint="default"/>
        <w:lang w:val="vi" w:eastAsia="en-US" w:bidi="ar-SA"/>
      </w:rPr>
    </w:lvl>
    <w:lvl w:ilvl="7">
      <w:start w:val="0"/>
      <w:numFmt w:val="bullet"/>
      <w:lvlText w:val="•"/>
      <w:lvlJc w:val="left"/>
      <w:pPr>
        <w:ind w:left="6590" w:hanging="192"/>
      </w:pPr>
      <w:rPr>
        <w:rFonts w:hint="default"/>
        <w:lang w:val="vi" w:eastAsia="en-US" w:bidi="ar-SA"/>
      </w:rPr>
    </w:lvl>
    <w:lvl w:ilvl="8">
      <w:start w:val="0"/>
      <w:numFmt w:val="bullet"/>
      <w:lvlText w:val="•"/>
      <w:lvlJc w:val="left"/>
      <w:pPr>
        <w:ind w:left="7516" w:hanging="192"/>
      </w:pPr>
      <w:rPr>
        <w:rFonts w:hint="default"/>
        <w:lang w:val="vi" w:eastAsia="en-US" w:bidi="ar-SA"/>
      </w:rPr>
    </w:lvl>
  </w:abstractNum>
  <w:abstractNum w:abstractNumId="1">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362" w:hanging="4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49" w:hanging="493"/>
      </w:pPr>
      <w:rPr>
        <w:rFonts w:hint="default"/>
        <w:lang w:val="vi" w:eastAsia="en-US" w:bidi="ar-SA"/>
      </w:rPr>
    </w:lvl>
    <w:lvl w:ilvl="3">
      <w:start w:val="0"/>
      <w:numFmt w:val="bullet"/>
      <w:lvlText w:val="•"/>
      <w:lvlJc w:val="left"/>
      <w:pPr>
        <w:ind w:left="3139" w:hanging="493"/>
      </w:pPr>
      <w:rPr>
        <w:rFonts w:hint="default"/>
        <w:lang w:val="vi" w:eastAsia="en-US" w:bidi="ar-SA"/>
      </w:rPr>
    </w:lvl>
    <w:lvl w:ilvl="4">
      <w:start w:val="0"/>
      <w:numFmt w:val="bullet"/>
      <w:lvlText w:val="•"/>
      <w:lvlJc w:val="left"/>
      <w:pPr>
        <w:ind w:left="4028" w:hanging="493"/>
      </w:pPr>
      <w:rPr>
        <w:rFonts w:hint="default"/>
        <w:lang w:val="vi" w:eastAsia="en-US" w:bidi="ar-SA"/>
      </w:rPr>
    </w:lvl>
    <w:lvl w:ilvl="5">
      <w:start w:val="0"/>
      <w:numFmt w:val="bullet"/>
      <w:lvlText w:val="•"/>
      <w:lvlJc w:val="left"/>
      <w:pPr>
        <w:ind w:left="4918" w:hanging="493"/>
      </w:pPr>
      <w:rPr>
        <w:rFonts w:hint="default"/>
        <w:lang w:val="vi" w:eastAsia="en-US" w:bidi="ar-SA"/>
      </w:rPr>
    </w:lvl>
    <w:lvl w:ilvl="6">
      <w:start w:val="0"/>
      <w:numFmt w:val="bullet"/>
      <w:lvlText w:val="•"/>
      <w:lvlJc w:val="left"/>
      <w:pPr>
        <w:ind w:left="5808" w:hanging="493"/>
      </w:pPr>
      <w:rPr>
        <w:rFonts w:hint="default"/>
        <w:lang w:val="vi" w:eastAsia="en-US" w:bidi="ar-SA"/>
      </w:rPr>
    </w:lvl>
    <w:lvl w:ilvl="7">
      <w:start w:val="0"/>
      <w:numFmt w:val="bullet"/>
      <w:lvlText w:val="•"/>
      <w:lvlJc w:val="left"/>
      <w:pPr>
        <w:ind w:left="6697" w:hanging="493"/>
      </w:pPr>
      <w:rPr>
        <w:rFonts w:hint="default"/>
        <w:lang w:val="vi" w:eastAsia="en-US" w:bidi="ar-SA"/>
      </w:rPr>
    </w:lvl>
    <w:lvl w:ilvl="8">
      <w:start w:val="0"/>
      <w:numFmt w:val="bullet"/>
      <w:lvlText w:val="•"/>
      <w:lvlJc w:val="left"/>
      <w:pPr>
        <w:ind w:left="7587" w:hanging="493"/>
      </w:pPr>
      <w:rPr>
        <w:rFonts w:hint="default"/>
        <w:lang w:val="vi" w:eastAsia="en-US" w:bidi="ar-SA"/>
      </w:rPr>
    </w:lvl>
  </w:abstractNum>
  <w:abstractNum w:abstractNumId="0">
    <w:multiLevelType w:val="hybridMultilevel"/>
    <w:lvl w:ilvl="0">
      <w:start w:val="0"/>
      <w:numFmt w:val="bullet"/>
      <w:lvlText w:val="-"/>
      <w:lvlJc w:val="left"/>
      <w:pPr>
        <w:ind w:left="16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080" w:hanging="178"/>
      </w:pPr>
      <w:rPr>
        <w:rFonts w:hint="default"/>
        <w:lang w:val="vi" w:eastAsia="en-US" w:bidi="ar-SA"/>
      </w:rPr>
    </w:lvl>
    <w:lvl w:ilvl="2">
      <w:start w:val="0"/>
      <w:numFmt w:val="bullet"/>
      <w:lvlText w:val="•"/>
      <w:lvlJc w:val="left"/>
      <w:pPr>
        <w:ind w:left="2001" w:hanging="178"/>
      </w:pPr>
      <w:rPr>
        <w:rFonts w:hint="default"/>
        <w:lang w:val="vi" w:eastAsia="en-US" w:bidi="ar-SA"/>
      </w:rPr>
    </w:lvl>
    <w:lvl w:ilvl="3">
      <w:start w:val="0"/>
      <w:numFmt w:val="bullet"/>
      <w:lvlText w:val="•"/>
      <w:lvlJc w:val="left"/>
      <w:pPr>
        <w:ind w:left="2921" w:hanging="178"/>
      </w:pPr>
      <w:rPr>
        <w:rFonts w:hint="default"/>
        <w:lang w:val="vi" w:eastAsia="en-US" w:bidi="ar-SA"/>
      </w:rPr>
    </w:lvl>
    <w:lvl w:ilvl="4">
      <w:start w:val="0"/>
      <w:numFmt w:val="bullet"/>
      <w:lvlText w:val="•"/>
      <w:lvlJc w:val="left"/>
      <w:pPr>
        <w:ind w:left="3842" w:hanging="178"/>
      </w:pPr>
      <w:rPr>
        <w:rFonts w:hint="default"/>
        <w:lang w:val="vi" w:eastAsia="en-US" w:bidi="ar-SA"/>
      </w:rPr>
    </w:lvl>
    <w:lvl w:ilvl="5">
      <w:start w:val="0"/>
      <w:numFmt w:val="bullet"/>
      <w:lvlText w:val="•"/>
      <w:lvlJc w:val="left"/>
      <w:pPr>
        <w:ind w:left="4763" w:hanging="178"/>
      </w:pPr>
      <w:rPr>
        <w:rFonts w:hint="default"/>
        <w:lang w:val="vi" w:eastAsia="en-US" w:bidi="ar-SA"/>
      </w:rPr>
    </w:lvl>
    <w:lvl w:ilvl="6">
      <w:start w:val="0"/>
      <w:numFmt w:val="bullet"/>
      <w:lvlText w:val="•"/>
      <w:lvlJc w:val="left"/>
      <w:pPr>
        <w:ind w:left="5683" w:hanging="178"/>
      </w:pPr>
      <w:rPr>
        <w:rFonts w:hint="default"/>
        <w:lang w:val="vi" w:eastAsia="en-US" w:bidi="ar-SA"/>
      </w:rPr>
    </w:lvl>
    <w:lvl w:ilvl="7">
      <w:start w:val="0"/>
      <w:numFmt w:val="bullet"/>
      <w:lvlText w:val="•"/>
      <w:lvlJc w:val="left"/>
      <w:pPr>
        <w:ind w:left="6604" w:hanging="178"/>
      </w:pPr>
      <w:rPr>
        <w:rFonts w:hint="default"/>
        <w:lang w:val="vi" w:eastAsia="en-US" w:bidi="ar-SA"/>
      </w:rPr>
    </w:lvl>
    <w:lvl w:ilvl="8">
      <w:start w:val="0"/>
      <w:numFmt w:val="bullet"/>
      <w:lvlText w:val="•"/>
      <w:lvlJc w:val="left"/>
      <w:pPr>
        <w:ind w:left="7525" w:hanging="178"/>
      </w:pPr>
      <w:rPr>
        <w:rFonts w:hint="default"/>
        <w:lang w:val="vi" w:eastAsia="en-US" w:bidi="ar-SA"/>
      </w:rPr>
    </w:lvl>
  </w:abstractNum>
  <w:num w:numId="5">
    <w:abstractNumId w:val="4"/>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911" w:right="288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3"/>
      <w:ind w:left="870" w:hanging="195"/>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dc:creator>
  <dcterms:created xsi:type="dcterms:W3CDTF">2023-04-24T17:31:43Z</dcterms:created>
  <dcterms:modified xsi:type="dcterms:W3CDTF">2023-04-24T17:31:43Z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