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1"/>
        <w:gridCol w:w="5620"/>
      </w:tblGrid>
      <w:tr>
        <w:trPr>
          <w:trHeight w:val="1890" w:hRule="atLeast"/>
        </w:trPr>
        <w:tc>
          <w:tcPr>
            <w:tcW w:w="3681" w:type="dxa"/>
          </w:tcPr>
          <w:p>
            <w:pPr>
              <w:pStyle w:val="TableParagraph"/>
              <w:spacing w:after="53"/>
              <w:ind w:left="257" w:right="482"/>
              <w:jc w:val="center"/>
              <w:rPr>
                <w:b/>
                <w:sz w:val="26"/>
              </w:rPr>
            </w:pPr>
            <w:r>
              <w:rPr>
                <w:b/>
                <w:sz w:val="26"/>
              </w:rPr>
              <w:t>TÒA</w:t>
            </w:r>
            <w:r>
              <w:rPr>
                <w:b/>
                <w:spacing w:val="-14"/>
                <w:sz w:val="26"/>
              </w:rPr>
              <w:t> </w:t>
            </w:r>
            <w:r>
              <w:rPr>
                <w:b/>
                <w:sz w:val="26"/>
              </w:rPr>
              <w:t>ÁN</w:t>
            </w:r>
            <w:r>
              <w:rPr>
                <w:b/>
                <w:spacing w:val="-15"/>
                <w:sz w:val="26"/>
              </w:rPr>
              <w:t> </w:t>
            </w:r>
            <w:r>
              <w:rPr>
                <w:b/>
                <w:sz w:val="26"/>
              </w:rPr>
              <w:t>NHÂN</w:t>
            </w:r>
            <w:r>
              <w:rPr>
                <w:b/>
                <w:spacing w:val="-11"/>
                <w:sz w:val="26"/>
              </w:rPr>
              <w:t> </w:t>
            </w:r>
            <w:r>
              <w:rPr>
                <w:b/>
                <w:sz w:val="26"/>
              </w:rPr>
              <w:t>DÂN TỈNH</w:t>
            </w:r>
            <w:r>
              <w:rPr>
                <w:b/>
                <w:spacing w:val="-8"/>
                <w:sz w:val="26"/>
              </w:rPr>
              <w:t> </w:t>
            </w:r>
            <w:r>
              <w:rPr>
                <w:b/>
                <w:sz w:val="26"/>
              </w:rPr>
              <w:t>BÌNH</w:t>
            </w:r>
            <w:r>
              <w:rPr>
                <w:b/>
                <w:spacing w:val="-8"/>
                <w:sz w:val="26"/>
              </w:rPr>
              <w:t> </w:t>
            </w:r>
            <w:r>
              <w:rPr>
                <w:b/>
                <w:spacing w:val="-2"/>
                <w:sz w:val="26"/>
              </w:rPr>
              <w:t>DƯƠNG</w:t>
            </w:r>
          </w:p>
          <w:p>
            <w:pPr>
              <w:pStyle w:val="TableParagraph"/>
              <w:spacing w:line="20" w:lineRule="exact"/>
              <w:ind w:left="1095"/>
              <w:rPr>
                <w:sz w:val="2"/>
              </w:rPr>
            </w:pPr>
            <w:r>
              <w:rPr>
                <w:sz w:val="2"/>
              </w:rPr>
              <w:pict>
                <v:group style="width:65pt;height:.65pt;mso-position-horizontal-relative:char;mso-position-vertical-relative:line" id="docshapegroup1" coordorigin="0,0" coordsize="1300,13">
                  <v:line style="position:absolute" from="5,5" to="1295,8" stroked="true" strokeweight=".5pt" strokecolor="#000000">
                    <v:stroke dashstyle="solid"/>
                  </v:line>
                </v:group>
              </w:pict>
            </w:r>
            <w:r>
              <w:rPr>
                <w:sz w:val="2"/>
              </w:rPr>
            </w:r>
          </w:p>
          <w:p>
            <w:pPr>
              <w:pStyle w:val="TableParagraph"/>
              <w:spacing w:before="26"/>
              <w:ind w:left="258" w:right="482"/>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283/2022/DS-PT Ngày 21-12-2022</w:t>
            </w:r>
          </w:p>
          <w:p>
            <w:pPr>
              <w:pStyle w:val="TableParagraph"/>
              <w:spacing w:line="298" w:lineRule="exact"/>
              <w:ind w:left="52" w:right="276"/>
              <w:jc w:val="center"/>
              <w:rPr>
                <w:sz w:val="26"/>
              </w:rPr>
            </w:pPr>
            <w:r>
              <w:rPr>
                <w:sz w:val="26"/>
              </w:rPr>
              <w:t>V/v</w:t>
            </w:r>
            <w:r>
              <w:rPr>
                <w:spacing w:val="-7"/>
                <w:sz w:val="26"/>
              </w:rPr>
              <w:t> </w:t>
            </w:r>
            <w:r>
              <w:rPr>
                <w:sz w:val="26"/>
              </w:rPr>
              <w:t>tranh</w:t>
            </w:r>
            <w:r>
              <w:rPr>
                <w:spacing w:val="-6"/>
                <w:sz w:val="26"/>
              </w:rPr>
              <w:t> </w:t>
            </w:r>
            <w:r>
              <w:rPr>
                <w:sz w:val="26"/>
              </w:rPr>
              <w:t>chấp</w:t>
            </w:r>
            <w:r>
              <w:rPr>
                <w:spacing w:val="-7"/>
                <w:sz w:val="26"/>
              </w:rPr>
              <w:t> </w:t>
            </w:r>
            <w:r>
              <w:rPr>
                <w:sz w:val="26"/>
              </w:rPr>
              <w:t>hợp</w:t>
            </w:r>
            <w:r>
              <w:rPr>
                <w:spacing w:val="-7"/>
                <w:sz w:val="26"/>
              </w:rPr>
              <w:t> </w:t>
            </w:r>
            <w:r>
              <w:rPr>
                <w:sz w:val="26"/>
              </w:rPr>
              <w:t>đồng</w:t>
            </w:r>
            <w:r>
              <w:rPr>
                <w:spacing w:val="-7"/>
                <w:sz w:val="26"/>
              </w:rPr>
              <w:t> </w:t>
            </w:r>
            <w:r>
              <w:rPr>
                <w:sz w:val="26"/>
              </w:rPr>
              <w:t>vay</w:t>
            </w:r>
            <w:r>
              <w:rPr>
                <w:spacing w:val="-11"/>
                <w:sz w:val="26"/>
              </w:rPr>
              <w:t> </w:t>
            </w:r>
            <w:r>
              <w:rPr>
                <w:sz w:val="26"/>
              </w:rPr>
              <w:t>tài sản, hợp đồng tín dụng</w:t>
            </w:r>
          </w:p>
        </w:tc>
        <w:tc>
          <w:tcPr>
            <w:tcW w:w="5620" w:type="dxa"/>
          </w:tcPr>
          <w:p>
            <w:pPr>
              <w:pStyle w:val="TableParagraph"/>
              <w:spacing w:line="287" w:lineRule="exact"/>
              <w:ind w:left="280" w:right="54"/>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322" w:lineRule="exact"/>
              <w:ind w:left="279" w:right="54"/>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0"/>
        <w:ind w:left="0" w:firstLine="0"/>
        <w:jc w:val="left"/>
        <w:rPr>
          <w:sz w:val="20"/>
        </w:rPr>
      </w:pPr>
      <w:r>
        <w:rPr/>
        <w:pict>
          <v:line style="position:absolute;mso-position-horizontal-relative:page;mso-position-vertical-relative:page;z-index:-15852032" from="312.799988pt,90.149977pt" to="482.299988pt,89.249977pt" stroked="true" strokeweight=".5pt" strokecolor="#000000">
            <v:stroke dashstyle="solid"/>
            <w10:wrap type="none"/>
          </v:line>
        </w:pict>
      </w:r>
    </w:p>
    <w:p>
      <w:pPr>
        <w:pStyle w:val="BodyText"/>
        <w:spacing w:before="0"/>
        <w:ind w:left="0" w:firstLine="0"/>
        <w:jc w:val="left"/>
        <w:rPr>
          <w:sz w:val="20"/>
        </w:rPr>
      </w:pPr>
    </w:p>
    <w:p>
      <w:pPr>
        <w:pStyle w:val="BodyText"/>
        <w:spacing w:before="7"/>
        <w:ind w:left="0" w:firstLine="0"/>
        <w:jc w:val="left"/>
        <w:rPr>
          <w:sz w:val="24"/>
        </w:rPr>
      </w:pPr>
    </w:p>
    <w:p>
      <w:pPr>
        <w:pStyle w:val="Heading1"/>
        <w:spacing w:line="322" w:lineRule="exact" w:before="89"/>
        <w:ind w:left="1633" w:right="1605"/>
      </w:pPr>
      <w:r>
        <w:rPr/>
        <w:t>NHÂN</w:t>
      </w:r>
      <w:r>
        <w:rPr>
          <w:spacing w:val="-5"/>
        </w:rPr>
        <w:t> </w:t>
      </w:r>
      <w:r>
        <w:rPr>
          <w:spacing w:val="-4"/>
        </w:rPr>
        <w:t>DANH</w:t>
      </w:r>
    </w:p>
    <w:p>
      <w:pPr>
        <w:spacing w:line="480" w:lineRule="auto" w:before="0"/>
        <w:ind w:left="1638" w:right="1605" w:firstLine="0"/>
        <w:jc w:val="center"/>
        <w:rPr>
          <w:b/>
          <w:sz w:val="28"/>
        </w:rPr>
      </w:pPr>
      <w:r>
        <w:rPr>
          <w:b/>
          <w:sz w:val="28"/>
        </w:rPr>
        <w:t>NƯỚC</w:t>
      </w:r>
      <w:r>
        <w:rPr>
          <w:b/>
          <w:spacing w:val="-4"/>
          <w:sz w:val="28"/>
        </w:rPr>
        <w:t> </w:t>
      </w:r>
      <w:r>
        <w:rPr>
          <w:b/>
          <w:sz w:val="28"/>
        </w:rPr>
        <w:t>CỘNG</w:t>
      </w:r>
      <w:r>
        <w:rPr>
          <w:b/>
          <w:spacing w:val="-3"/>
          <w:sz w:val="28"/>
        </w:rPr>
        <w:t> </w:t>
      </w:r>
      <w:r>
        <w:rPr>
          <w:b/>
          <w:sz w:val="28"/>
        </w:rPr>
        <w:t>HÒA</w:t>
      </w:r>
      <w:r>
        <w:rPr>
          <w:b/>
          <w:spacing w:val="-4"/>
          <w:sz w:val="28"/>
        </w:rPr>
        <w:t> </w:t>
      </w:r>
      <w:r>
        <w:rPr>
          <w:b/>
          <w:sz w:val="28"/>
        </w:rPr>
        <w:t>XÃ</w:t>
      </w:r>
      <w:r>
        <w:rPr>
          <w:b/>
          <w:spacing w:val="-5"/>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ÁN NHÂN DÂN TỈNH BÌNH DƯƠNG</w:t>
      </w:r>
    </w:p>
    <w:p>
      <w:pPr>
        <w:pStyle w:val="ListParagraph"/>
        <w:numPr>
          <w:ilvl w:val="0"/>
          <w:numId w:val="1"/>
        </w:numPr>
        <w:tabs>
          <w:tab w:pos="1354" w:val="left" w:leader="none"/>
        </w:tabs>
        <w:spacing w:line="240" w:lineRule="auto" w:before="52" w:after="0"/>
        <w:ind w:left="1353" w:right="0" w:hanging="164"/>
        <w:jc w:val="left"/>
        <w:rPr>
          <w:b/>
          <w:sz w:val="28"/>
        </w:rPr>
      </w:pPr>
      <w:r>
        <w:rPr>
          <w:b/>
          <w:i/>
          <w:sz w:val="28"/>
        </w:rPr>
        <w:t>Thành</w:t>
      </w:r>
      <w:r>
        <w:rPr>
          <w:b/>
          <w:i/>
          <w:spacing w:val="-2"/>
          <w:sz w:val="28"/>
        </w:rPr>
        <w:t> </w:t>
      </w:r>
      <w:r>
        <w:rPr>
          <w:b/>
          <w:i/>
          <w:sz w:val="28"/>
        </w:rPr>
        <w:t>phần</w:t>
      </w:r>
      <w:r>
        <w:rPr>
          <w:b/>
          <w:i/>
          <w:spacing w:val="-1"/>
          <w:sz w:val="28"/>
        </w:rPr>
        <w:t> </w:t>
      </w:r>
      <w:r>
        <w:rPr>
          <w:b/>
          <w:i/>
          <w:sz w:val="28"/>
        </w:rPr>
        <w:t>Hội</w:t>
      </w:r>
      <w:r>
        <w:rPr>
          <w:b/>
          <w:i/>
          <w:spacing w:val="-3"/>
          <w:sz w:val="28"/>
        </w:rPr>
        <w:t> </w:t>
      </w:r>
      <w:r>
        <w:rPr>
          <w:b/>
          <w:i/>
          <w:sz w:val="28"/>
        </w:rPr>
        <w:t>đồng</w:t>
      </w:r>
      <w:r>
        <w:rPr>
          <w:b/>
          <w:i/>
          <w:spacing w:val="-4"/>
          <w:sz w:val="28"/>
        </w:rPr>
        <w:t> </w:t>
      </w:r>
      <w:r>
        <w:rPr>
          <w:b/>
          <w:i/>
          <w:sz w:val="28"/>
        </w:rPr>
        <w:t>xét</w:t>
      </w:r>
      <w:r>
        <w:rPr>
          <w:b/>
          <w:i/>
          <w:spacing w:val="1"/>
          <w:sz w:val="28"/>
        </w:rPr>
        <w:t> </w:t>
      </w:r>
      <w:r>
        <w:rPr>
          <w:b/>
          <w:i/>
          <w:sz w:val="28"/>
        </w:rPr>
        <w:t>xử</w:t>
      </w:r>
      <w:r>
        <w:rPr>
          <w:b/>
          <w:i/>
          <w:spacing w:val="-5"/>
          <w:sz w:val="28"/>
        </w:rPr>
        <w:t> </w:t>
      </w:r>
      <w:r>
        <w:rPr>
          <w:b/>
          <w:i/>
          <w:sz w:val="28"/>
        </w:rPr>
        <w:t>phúc</w:t>
      </w:r>
      <w:r>
        <w:rPr>
          <w:b/>
          <w:i/>
          <w:spacing w:val="-4"/>
          <w:sz w:val="28"/>
        </w:rPr>
        <w:t> </w:t>
      </w:r>
      <w:r>
        <w:rPr>
          <w:b/>
          <w:i/>
          <w:sz w:val="28"/>
        </w:rPr>
        <w:t>thẩm gồm</w:t>
      </w:r>
      <w:r>
        <w:rPr>
          <w:b/>
          <w:i/>
          <w:spacing w:val="1"/>
          <w:sz w:val="28"/>
        </w:rPr>
        <w:t> </w:t>
      </w:r>
      <w:r>
        <w:rPr>
          <w:b/>
          <w:i/>
          <w:spacing w:val="-4"/>
          <w:sz w:val="28"/>
        </w:rPr>
        <w:t>có:</w:t>
      </w:r>
    </w:p>
    <w:p>
      <w:pPr>
        <w:spacing w:before="115"/>
        <w:ind w:left="1190" w:right="0" w:firstLine="0"/>
        <w:jc w:val="left"/>
        <w:rPr>
          <w:sz w:val="28"/>
        </w:rPr>
      </w:pPr>
      <w:r>
        <w:rPr>
          <w:i/>
          <w:sz w:val="28"/>
        </w:rPr>
        <w:t>Thẩm</w:t>
      </w:r>
      <w:r>
        <w:rPr>
          <w:i/>
          <w:spacing w:val="-7"/>
          <w:sz w:val="28"/>
        </w:rPr>
        <w:t> </w:t>
      </w:r>
      <w:r>
        <w:rPr>
          <w:i/>
          <w:sz w:val="28"/>
        </w:rPr>
        <w:t>phán</w:t>
      </w:r>
      <w:r>
        <w:rPr>
          <w:i/>
          <w:spacing w:val="-1"/>
          <w:sz w:val="28"/>
        </w:rPr>
        <w:t> </w:t>
      </w:r>
      <w:r>
        <w:rPr>
          <w:i/>
          <w:sz w:val="28"/>
        </w:rPr>
        <w:t>-</w:t>
      </w:r>
      <w:r>
        <w:rPr>
          <w:i/>
          <w:spacing w:val="-3"/>
          <w:sz w:val="28"/>
        </w:rPr>
        <w:t> </w:t>
      </w:r>
      <w:r>
        <w:rPr>
          <w:i/>
          <w:sz w:val="28"/>
        </w:rPr>
        <w:t>Chủ</w:t>
      </w:r>
      <w:r>
        <w:rPr>
          <w:i/>
          <w:spacing w:val="-2"/>
          <w:sz w:val="28"/>
        </w:rPr>
        <w:t> </w:t>
      </w:r>
      <w:r>
        <w:rPr>
          <w:i/>
          <w:sz w:val="28"/>
        </w:rPr>
        <w:t>tọa</w:t>
      </w:r>
      <w:r>
        <w:rPr>
          <w:i/>
          <w:spacing w:val="-2"/>
          <w:sz w:val="28"/>
        </w:rPr>
        <w:t> </w:t>
      </w:r>
      <w:r>
        <w:rPr>
          <w:i/>
          <w:sz w:val="28"/>
        </w:rPr>
        <w:t>phiên</w:t>
      </w:r>
      <w:r>
        <w:rPr>
          <w:i/>
          <w:spacing w:val="-1"/>
          <w:sz w:val="28"/>
        </w:rPr>
        <w:t> </w:t>
      </w:r>
      <w:r>
        <w:rPr>
          <w:i/>
          <w:sz w:val="28"/>
        </w:rPr>
        <w:t>tòa:</w:t>
      </w:r>
      <w:r>
        <w:rPr>
          <w:i/>
          <w:spacing w:val="-3"/>
          <w:sz w:val="28"/>
        </w:rPr>
        <w:t> </w:t>
      </w:r>
      <w:r>
        <w:rPr>
          <w:sz w:val="28"/>
        </w:rPr>
        <w:t>Ông</w:t>
      </w:r>
      <w:r>
        <w:rPr>
          <w:spacing w:val="-1"/>
          <w:sz w:val="28"/>
        </w:rPr>
        <w:t> </w:t>
      </w:r>
      <w:r>
        <w:rPr>
          <w:sz w:val="28"/>
        </w:rPr>
        <w:t>Bùi</w:t>
      </w:r>
      <w:r>
        <w:rPr>
          <w:spacing w:val="-1"/>
          <w:sz w:val="28"/>
        </w:rPr>
        <w:t> </w:t>
      </w:r>
      <w:r>
        <w:rPr>
          <w:sz w:val="28"/>
        </w:rPr>
        <w:t>Văn </w:t>
      </w:r>
      <w:r>
        <w:rPr>
          <w:spacing w:val="-5"/>
          <w:sz w:val="28"/>
        </w:rPr>
        <w:t>Tâm</w:t>
      </w:r>
    </w:p>
    <w:p>
      <w:pPr>
        <w:tabs>
          <w:tab w:pos="4891" w:val="left" w:leader="none"/>
        </w:tabs>
        <w:spacing w:line="328" w:lineRule="auto" w:before="119"/>
        <w:ind w:left="4898" w:right="1940" w:hanging="3709"/>
        <w:jc w:val="left"/>
        <w:rPr>
          <w:sz w:val="28"/>
        </w:rPr>
      </w:pPr>
      <w:r>
        <w:rPr>
          <w:i/>
          <w:sz w:val="28"/>
        </w:rPr>
        <w:t>Các Thẩm phán:</w:t>
        <w:tab/>
      </w:r>
      <w:r>
        <w:rPr>
          <w:sz w:val="28"/>
        </w:rPr>
        <w:t>Bà</w:t>
      </w:r>
      <w:r>
        <w:rPr>
          <w:spacing w:val="-9"/>
          <w:sz w:val="28"/>
        </w:rPr>
        <w:t> </w:t>
      </w:r>
      <w:r>
        <w:rPr>
          <w:sz w:val="28"/>
        </w:rPr>
        <w:t>Huỳnh</w:t>
      </w:r>
      <w:r>
        <w:rPr>
          <w:spacing w:val="-10"/>
          <w:sz w:val="28"/>
        </w:rPr>
        <w:t> </w:t>
      </w:r>
      <w:r>
        <w:rPr>
          <w:sz w:val="28"/>
        </w:rPr>
        <w:t>Thị</w:t>
      </w:r>
      <w:r>
        <w:rPr>
          <w:spacing w:val="-8"/>
          <w:sz w:val="28"/>
        </w:rPr>
        <w:t> </w:t>
      </w:r>
      <w:r>
        <w:rPr>
          <w:sz w:val="28"/>
        </w:rPr>
        <w:t>Thanh</w:t>
      </w:r>
      <w:r>
        <w:rPr>
          <w:spacing w:val="-8"/>
          <w:sz w:val="28"/>
        </w:rPr>
        <w:t> </w:t>
      </w:r>
      <w:r>
        <w:rPr>
          <w:sz w:val="28"/>
        </w:rPr>
        <w:t>Tuyền Bà Ngô Thị Bích Diệp</w:t>
      </w:r>
    </w:p>
    <w:p>
      <w:pPr>
        <w:pStyle w:val="ListParagraph"/>
        <w:numPr>
          <w:ilvl w:val="0"/>
          <w:numId w:val="1"/>
        </w:numPr>
        <w:tabs>
          <w:tab w:pos="1356" w:val="left" w:leader="none"/>
        </w:tabs>
        <w:spacing w:line="240" w:lineRule="auto" w:before="4" w:after="0"/>
        <w:ind w:left="482" w:right="448" w:firstLine="707"/>
        <w:jc w:val="both"/>
        <w:rPr>
          <w:b/>
          <w:sz w:val="28"/>
        </w:rPr>
      </w:pPr>
      <w:r>
        <w:rPr>
          <w:b/>
          <w:i/>
          <w:sz w:val="28"/>
        </w:rPr>
        <w:t>Thư</w:t>
      </w:r>
      <w:r>
        <w:rPr>
          <w:b/>
          <w:i/>
          <w:spacing w:val="-1"/>
          <w:sz w:val="28"/>
        </w:rPr>
        <w:t> </w:t>
      </w:r>
      <w:r>
        <w:rPr>
          <w:b/>
          <w:i/>
          <w:sz w:val="28"/>
        </w:rPr>
        <w:t>ký</w:t>
      </w:r>
      <w:r>
        <w:rPr>
          <w:b/>
          <w:i/>
          <w:spacing w:val="-3"/>
          <w:sz w:val="28"/>
        </w:rPr>
        <w:t> </w:t>
      </w:r>
      <w:r>
        <w:rPr>
          <w:b/>
          <w:i/>
          <w:sz w:val="28"/>
        </w:rPr>
        <w:t>phiên</w:t>
      </w:r>
      <w:r>
        <w:rPr>
          <w:b/>
          <w:i/>
          <w:spacing w:val="-2"/>
          <w:sz w:val="28"/>
        </w:rPr>
        <w:t> </w:t>
      </w:r>
      <w:r>
        <w:rPr>
          <w:b/>
          <w:i/>
          <w:sz w:val="28"/>
        </w:rPr>
        <w:t>tòa</w:t>
      </w:r>
      <w:r>
        <w:rPr>
          <w:sz w:val="28"/>
        </w:rPr>
        <w:t>:</w:t>
      </w:r>
      <w:r>
        <w:rPr>
          <w:spacing w:val="-2"/>
          <w:sz w:val="28"/>
        </w:rPr>
        <w:t> </w:t>
      </w:r>
      <w:r>
        <w:rPr>
          <w:sz w:val="28"/>
        </w:rPr>
        <w:t>Bà</w:t>
      </w:r>
      <w:r>
        <w:rPr>
          <w:spacing w:val="-1"/>
          <w:sz w:val="28"/>
        </w:rPr>
        <w:t> </w:t>
      </w:r>
      <w:r>
        <w:rPr>
          <w:sz w:val="28"/>
        </w:rPr>
        <w:t>Phạm</w:t>
      </w:r>
      <w:r>
        <w:rPr>
          <w:spacing w:val="-6"/>
          <w:sz w:val="28"/>
        </w:rPr>
        <w:t> </w:t>
      </w:r>
      <w:r>
        <w:rPr>
          <w:sz w:val="28"/>
        </w:rPr>
        <w:t>Thị Anh Đào - Thư</w:t>
      </w:r>
      <w:r>
        <w:rPr>
          <w:spacing w:val="-2"/>
          <w:sz w:val="28"/>
        </w:rPr>
        <w:t> </w:t>
      </w:r>
      <w:r>
        <w:rPr>
          <w:sz w:val="28"/>
        </w:rPr>
        <w:t>ký Tòa án</w:t>
      </w:r>
      <w:r>
        <w:rPr>
          <w:spacing w:val="-1"/>
          <w:sz w:val="28"/>
        </w:rPr>
        <w:t> </w:t>
      </w:r>
      <w:r>
        <w:rPr>
          <w:sz w:val="28"/>
        </w:rPr>
        <w:t>nhân</w:t>
      </w:r>
      <w:r>
        <w:rPr>
          <w:spacing w:val="-2"/>
          <w:sz w:val="28"/>
        </w:rPr>
        <w:t> </w:t>
      </w:r>
      <w:r>
        <w:rPr>
          <w:sz w:val="28"/>
        </w:rPr>
        <w:t>dân tỉnh Bình Dương.</w:t>
      </w:r>
    </w:p>
    <w:p>
      <w:pPr>
        <w:pStyle w:val="ListParagraph"/>
        <w:numPr>
          <w:ilvl w:val="0"/>
          <w:numId w:val="1"/>
        </w:numPr>
        <w:tabs>
          <w:tab w:pos="1390" w:val="left" w:leader="none"/>
        </w:tabs>
        <w:spacing w:line="235" w:lineRule="auto" w:before="129" w:after="0"/>
        <w:ind w:left="482" w:right="448" w:firstLine="707"/>
        <w:jc w:val="both"/>
        <w:rPr>
          <w:b/>
          <w:sz w:val="28"/>
        </w:rPr>
      </w:pPr>
      <w:r>
        <w:rPr>
          <w:b/>
          <w:i/>
          <w:sz w:val="28"/>
        </w:rPr>
        <w:t>Đại diện Viện Kiểm sát nhân dân tỉnh Bình Dương tham gia phiên</w:t>
      </w:r>
      <w:r>
        <w:rPr>
          <w:b/>
          <w:i/>
          <w:sz w:val="28"/>
        </w:rPr>
        <w:t> tòa: </w:t>
      </w:r>
      <w:r>
        <w:rPr>
          <w:sz w:val="28"/>
        </w:rPr>
        <w:t>Ông Lê Ngọc Ấn - Kiểm sát viên.</w:t>
      </w:r>
    </w:p>
    <w:p>
      <w:pPr>
        <w:pStyle w:val="BodyText"/>
        <w:spacing w:before="122"/>
        <w:ind w:left="630" w:right="446" w:firstLine="559"/>
      </w:pPr>
      <w:r>
        <w:rPr/>
        <w:t>Ngày 21 tháng 12 năm 2022 tại trụ sở Tòa án nhân dân tỉnh Bình Dương xét xử phúc thẩm công khai vụ án dân sự thụ lý số 309/2022/TLPT-DS ngày 10/11/2022 về việc “Tranh chấp hợp đồng vay tài sản, hợp đồng tín dụng”.</w:t>
      </w:r>
    </w:p>
    <w:p>
      <w:pPr>
        <w:pStyle w:val="BodyText"/>
        <w:spacing w:before="122"/>
        <w:ind w:right="451"/>
      </w:pPr>
      <w:r>
        <w:rPr/>
        <w:t>Do Bản án dân sự sơ thẩm số 97/2022/DS-ST ngày 09/9/2022 của Tòa án nhân dân thành phố Th1 bị kháng cáo.</w:t>
      </w:r>
    </w:p>
    <w:p>
      <w:pPr>
        <w:pStyle w:val="BodyText"/>
        <w:ind w:right="451"/>
      </w:pPr>
      <w:r>
        <w:rPr/>
        <w:t>Theo Quyết định đưa vụ án ra xét xử số 265/2022/QĐXXPT-DS ngày 24 tháng 11 năm 2022, giữa các đương sự:</w:t>
      </w:r>
    </w:p>
    <w:p>
      <w:pPr>
        <w:pStyle w:val="ListParagraph"/>
        <w:numPr>
          <w:ilvl w:val="0"/>
          <w:numId w:val="1"/>
        </w:numPr>
        <w:tabs>
          <w:tab w:pos="1390" w:val="left" w:leader="none"/>
        </w:tabs>
        <w:spacing w:line="242" w:lineRule="auto" w:before="120" w:after="0"/>
        <w:ind w:left="482" w:right="455" w:firstLine="719"/>
        <w:jc w:val="both"/>
        <w:rPr>
          <w:sz w:val="28"/>
        </w:rPr>
      </w:pPr>
      <w:r>
        <w:rPr>
          <w:i/>
          <w:sz w:val="28"/>
        </w:rPr>
        <w:t>Nguyên đơn</w:t>
      </w:r>
      <w:r>
        <w:rPr>
          <w:sz w:val="28"/>
        </w:rPr>
        <w:t>: Ông Phạm Văn H, sinh năm 1973; địa chỉ: số 13/22, khu phố A, phường B, thành phố Th, tỉnh Bình Dương.</w:t>
      </w:r>
    </w:p>
    <w:p>
      <w:pPr>
        <w:pStyle w:val="BodyText"/>
        <w:spacing w:before="115"/>
        <w:ind w:right="445" w:firstLine="719"/>
      </w:pPr>
      <w:r>
        <w:rPr>
          <w:i/>
        </w:rPr>
        <w:t>Người đại diện hợp pháp của nguyên đơn</w:t>
      </w:r>
      <w:r>
        <w:rPr/>
        <w:t>: Bà Nguyễn Thị Diễm H, sinh năm</w:t>
      </w:r>
      <w:r>
        <w:rPr>
          <w:spacing w:val="-2"/>
        </w:rPr>
        <w:t> </w:t>
      </w:r>
      <w:r>
        <w:rPr/>
        <w:t>1971; địa chỉ: số A61Bis đường M, khu phố B1, phường B2, thành phố Th, tỉnh Bình Dương, là người đại diện theo ủy quyền (theo văn bản ủy quyền ngày 29/11/2021), có mặt.</w:t>
      </w:r>
    </w:p>
    <w:p>
      <w:pPr>
        <w:pStyle w:val="ListParagraph"/>
        <w:numPr>
          <w:ilvl w:val="0"/>
          <w:numId w:val="1"/>
        </w:numPr>
        <w:tabs>
          <w:tab w:pos="1380" w:val="left" w:leader="none"/>
        </w:tabs>
        <w:spacing w:line="240" w:lineRule="auto" w:before="118" w:after="0"/>
        <w:ind w:left="482" w:right="451" w:firstLine="719"/>
        <w:jc w:val="both"/>
        <w:rPr>
          <w:sz w:val="28"/>
        </w:rPr>
      </w:pPr>
      <w:r>
        <w:rPr>
          <w:i/>
          <w:sz w:val="28"/>
        </w:rPr>
        <w:t>Bị đơn</w:t>
      </w:r>
      <w:r>
        <w:rPr>
          <w:sz w:val="28"/>
        </w:rPr>
        <w:t>: Bà Lê Thị Hồng L, sinh năm 1975; địa chỉ: số 05 đường số 10,</w:t>
      </w:r>
      <w:r>
        <w:rPr>
          <w:spacing w:val="40"/>
          <w:sz w:val="28"/>
        </w:rPr>
        <w:t> </w:t>
      </w:r>
      <w:r>
        <w:rPr>
          <w:sz w:val="28"/>
        </w:rPr>
        <w:t>tổ 1, khu phố 9, phường P, thành phố Th1, tỉnh Bình Dương, có mặt.</w:t>
      </w:r>
    </w:p>
    <w:p>
      <w:pPr>
        <w:pStyle w:val="BodyText"/>
        <w:spacing w:before="122"/>
        <w:ind w:right="447" w:firstLine="719"/>
      </w:pPr>
      <w:r>
        <w:rPr>
          <w:i/>
        </w:rPr>
        <w:t>Người đại diện hợp pháp của bị đơn</w:t>
      </w:r>
      <w:r>
        <w:rPr/>
        <w:t>: Ông Nguyễn Trần Tấn K, sinh năm 1976; địa chỉ: số 39/8, đường BC 63, khu phố B, phường B, thành phố Th, tỉnh Bình Dương; địa chỉ liên hệ: số 5, đường N0, KDC P 1, phường P, thành phố Th1, tỉnh Bình Dương, là người đại diện theo ủy quyền (theo văn bản ủy quyền ngày 06/12/2022), có mặt.</w:t>
      </w:r>
    </w:p>
    <w:p>
      <w:pPr>
        <w:pStyle w:val="ListParagraph"/>
        <w:numPr>
          <w:ilvl w:val="0"/>
          <w:numId w:val="1"/>
        </w:numPr>
        <w:tabs>
          <w:tab w:pos="1366" w:val="left" w:leader="none"/>
        </w:tabs>
        <w:spacing w:line="240" w:lineRule="auto" w:before="119" w:after="0"/>
        <w:ind w:left="1365" w:right="0" w:hanging="165"/>
        <w:jc w:val="both"/>
        <w:rPr>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r>
        <w:rPr>
          <w:spacing w:val="-4"/>
          <w:sz w:val="28"/>
        </w:rPr>
        <w:t>:</w:t>
      </w:r>
    </w:p>
    <w:p>
      <w:pPr>
        <w:spacing w:after="0" w:line="240" w:lineRule="auto"/>
        <w:jc w:val="both"/>
        <w:rPr>
          <w:sz w:val="28"/>
        </w:rPr>
        <w:sectPr>
          <w:type w:val="continuous"/>
          <w:pgSz w:w="11910" w:h="16850"/>
          <w:pgMar w:top="1120" w:bottom="280" w:left="1220" w:right="680"/>
        </w:sectPr>
      </w:pPr>
    </w:p>
    <w:p>
      <w:pPr>
        <w:pStyle w:val="ListParagraph"/>
        <w:numPr>
          <w:ilvl w:val="0"/>
          <w:numId w:val="2"/>
        </w:numPr>
        <w:tabs>
          <w:tab w:pos="1495" w:val="left" w:leader="none"/>
        </w:tabs>
        <w:spacing w:line="240" w:lineRule="auto" w:before="2" w:after="0"/>
        <w:ind w:left="482" w:right="445" w:firstLine="719"/>
        <w:jc w:val="both"/>
        <w:rPr>
          <w:sz w:val="28"/>
        </w:rPr>
      </w:pPr>
      <w:r>
        <w:rPr>
          <w:sz w:val="28"/>
        </w:rPr>
        <w:t>Ngân hàng TMCP Quốc tế Việt Nam; địa chỉ trụ sở: Tầng 1 và tầng 2, Tòa nhà Sailing Tower, số 111a, đường Pr, phường B3, Quận 1, Thành phố Hồ Chí Minh; địa chỉ chi nhánh: Tầng trệt và lầu 1, 64-66 B4, Phường 14, Quận T, Thành phố Hồ Chí Minh.</w:t>
      </w:r>
    </w:p>
    <w:p>
      <w:pPr>
        <w:spacing w:before="121"/>
        <w:ind w:left="1201" w:right="0" w:firstLine="0"/>
        <w:jc w:val="left"/>
        <w:rPr>
          <w:sz w:val="28"/>
        </w:rPr>
      </w:pPr>
      <w:r>
        <w:rPr>
          <w:i/>
          <w:sz w:val="28"/>
        </w:rPr>
        <w:t>Người</w:t>
      </w:r>
      <w:r>
        <w:rPr>
          <w:i/>
          <w:spacing w:val="-2"/>
          <w:sz w:val="28"/>
        </w:rPr>
        <w:t> </w:t>
      </w:r>
      <w:r>
        <w:rPr>
          <w:i/>
          <w:sz w:val="28"/>
        </w:rPr>
        <w:t>đại</w:t>
      </w:r>
      <w:r>
        <w:rPr>
          <w:i/>
          <w:spacing w:val="-5"/>
          <w:sz w:val="28"/>
        </w:rPr>
        <w:t> </w:t>
      </w:r>
      <w:r>
        <w:rPr>
          <w:i/>
          <w:sz w:val="28"/>
        </w:rPr>
        <w:t>diện</w:t>
      </w:r>
      <w:r>
        <w:rPr>
          <w:i/>
          <w:spacing w:val="-5"/>
          <w:sz w:val="28"/>
        </w:rPr>
        <w:t> </w:t>
      </w:r>
      <w:r>
        <w:rPr>
          <w:i/>
          <w:sz w:val="28"/>
        </w:rPr>
        <w:t>hợp</w:t>
      </w:r>
      <w:r>
        <w:rPr>
          <w:i/>
          <w:spacing w:val="-5"/>
          <w:sz w:val="28"/>
        </w:rPr>
        <w:t> </w:t>
      </w:r>
      <w:r>
        <w:rPr>
          <w:i/>
          <w:spacing w:val="-4"/>
          <w:sz w:val="28"/>
        </w:rPr>
        <w:t>pháp</w:t>
      </w:r>
      <w:r>
        <w:rPr>
          <w:spacing w:val="-4"/>
          <w:sz w:val="28"/>
        </w:rPr>
        <w:t>:</w:t>
      </w:r>
    </w:p>
    <w:p>
      <w:pPr>
        <w:pStyle w:val="BodyText"/>
        <w:ind w:firstLine="719"/>
        <w:jc w:val="left"/>
      </w:pPr>
      <w:r>
        <w:rPr/>
        <w:t>+</w:t>
      </w:r>
      <w:r>
        <w:rPr>
          <w:spacing w:val="28"/>
        </w:rPr>
        <w:t> </w:t>
      </w:r>
      <w:r>
        <w:rPr/>
        <w:t>Ông</w:t>
      </w:r>
      <w:r>
        <w:rPr>
          <w:spacing w:val="30"/>
        </w:rPr>
        <w:t> </w:t>
      </w:r>
      <w:r>
        <w:rPr/>
        <w:t>Trần</w:t>
      </w:r>
      <w:r>
        <w:rPr>
          <w:spacing w:val="29"/>
        </w:rPr>
        <w:t> </w:t>
      </w:r>
      <w:r>
        <w:rPr/>
        <w:t>Văn</w:t>
      </w:r>
      <w:r>
        <w:rPr>
          <w:spacing w:val="29"/>
        </w:rPr>
        <w:t> </w:t>
      </w:r>
      <w:r>
        <w:rPr/>
        <w:t>T</w:t>
      </w:r>
      <w:r>
        <w:rPr>
          <w:spacing w:val="29"/>
        </w:rPr>
        <w:t> </w:t>
      </w:r>
      <w:r>
        <w:rPr/>
        <w:t>-</w:t>
      </w:r>
      <w:r>
        <w:rPr>
          <w:spacing w:val="28"/>
        </w:rPr>
        <w:t> </w:t>
      </w:r>
      <w:r>
        <w:rPr/>
        <w:t>chức</w:t>
      </w:r>
      <w:r>
        <w:rPr>
          <w:spacing w:val="28"/>
        </w:rPr>
        <w:t> </w:t>
      </w:r>
      <w:r>
        <w:rPr/>
        <w:t>vụ:</w:t>
      </w:r>
      <w:r>
        <w:rPr>
          <w:spacing w:val="29"/>
        </w:rPr>
        <w:t> </w:t>
      </w:r>
      <w:r>
        <w:rPr/>
        <w:t>Cán</w:t>
      </w:r>
      <w:r>
        <w:rPr>
          <w:spacing w:val="29"/>
        </w:rPr>
        <w:t> </w:t>
      </w:r>
      <w:r>
        <w:rPr/>
        <w:t>bộ</w:t>
      </w:r>
      <w:r>
        <w:rPr>
          <w:spacing w:val="29"/>
        </w:rPr>
        <w:t> </w:t>
      </w:r>
      <w:r>
        <w:rPr/>
        <w:t>Ngân</w:t>
      </w:r>
      <w:r>
        <w:rPr>
          <w:spacing w:val="29"/>
        </w:rPr>
        <w:t> </w:t>
      </w:r>
      <w:r>
        <w:rPr/>
        <w:t>hàng</w:t>
      </w:r>
      <w:r>
        <w:rPr>
          <w:spacing w:val="29"/>
        </w:rPr>
        <w:t> </w:t>
      </w:r>
      <w:r>
        <w:rPr/>
        <w:t>TMCP</w:t>
      </w:r>
      <w:r>
        <w:rPr>
          <w:spacing w:val="28"/>
        </w:rPr>
        <w:t> </w:t>
      </w:r>
      <w:r>
        <w:rPr/>
        <w:t>Quốc</w:t>
      </w:r>
      <w:r>
        <w:rPr>
          <w:spacing w:val="28"/>
        </w:rPr>
        <w:t> </w:t>
      </w:r>
      <w:r>
        <w:rPr/>
        <w:t>Tế</w:t>
      </w:r>
      <w:r>
        <w:rPr>
          <w:spacing w:val="28"/>
        </w:rPr>
        <w:t> </w:t>
      </w:r>
      <w:r>
        <w:rPr/>
        <w:t>Việt Nam, vắng mặt.</w:t>
      </w:r>
    </w:p>
    <w:p>
      <w:pPr>
        <w:pStyle w:val="BodyText"/>
        <w:spacing w:before="120"/>
        <w:ind w:firstLine="719"/>
        <w:jc w:val="left"/>
      </w:pPr>
      <w:r>
        <w:rPr/>
        <w:t>+</w:t>
      </w:r>
      <w:r>
        <w:rPr>
          <w:spacing w:val="28"/>
        </w:rPr>
        <w:t> </w:t>
      </w:r>
      <w:r>
        <w:rPr/>
        <w:t>Ông</w:t>
      </w:r>
      <w:r>
        <w:rPr>
          <w:spacing w:val="30"/>
        </w:rPr>
        <w:t> </w:t>
      </w:r>
      <w:r>
        <w:rPr/>
        <w:t>Võ</w:t>
      </w:r>
      <w:r>
        <w:rPr>
          <w:spacing w:val="29"/>
        </w:rPr>
        <w:t> </w:t>
      </w:r>
      <w:r>
        <w:rPr/>
        <w:t>Huy</w:t>
      </w:r>
      <w:r>
        <w:rPr>
          <w:spacing w:val="24"/>
        </w:rPr>
        <w:t> </w:t>
      </w:r>
      <w:r>
        <w:rPr/>
        <w:t>H1</w:t>
      </w:r>
      <w:r>
        <w:rPr>
          <w:spacing w:val="31"/>
        </w:rPr>
        <w:t> </w:t>
      </w:r>
      <w:r>
        <w:rPr/>
        <w:t>-</w:t>
      </w:r>
      <w:r>
        <w:rPr>
          <w:spacing w:val="31"/>
        </w:rPr>
        <w:t> </w:t>
      </w:r>
      <w:r>
        <w:rPr/>
        <w:t>chức</w:t>
      </w:r>
      <w:r>
        <w:rPr>
          <w:spacing w:val="28"/>
        </w:rPr>
        <w:t> </w:t>
      </w:r>
      <w:r>
        <w:rPr/>
        <w:t>vụ:</w:t>
      </w:r>
      <w:r>
        <w:rPr>
          <w:spacing w:val="29"/>
        </w:rPr>
        <w:t> </w:t>
      </w:r>
      <w:r>
        <w:rPr/>
        <w:t>Cán</w:t>
      </w:r>
      <w:r>
        <w:rPr>
          <w:spacing w:val="29"/>
        </w:rPr>
        <w:t> </w:t>
      </w:r>
      <w:r>
        <w:rPr/>
        <w:t>bộ</w:t>
      </w:r>
      <w:r>
        <w:rPr>
          <w:spacing w:val="29"/>
        </w:rPr>
        <w:t> </w:t>
      </w:r>
      <w:r>
        <w:rPr/>
        <w:t>Ngân</w:t>
      </w:r>
      <w:r>
        <w:rPr>
          <w:spacing w:val="29"/>
        </w:rPr>
        <w:t> </w:t>
      </w:r>
      <w:r>
        <w:rPr/>
        <w:t>hàng</w:t>
      </w:r>
      <w:r>
        <w:rPr>
          <w:spacing w:val="29"/>
        </w:rPr>
        <w:t> </w:t>
      </w:r>
      <w:r>
        <w:rPr/>
        <w:t>TMCP</w:t>
      </w:r>
      <w:r>
        <w:rPr>
          <w:spacing w:val="28"/>
        </w:rPr>
        <w:t> </w:t>
      </w:r>
      <w:r>
        <w:rPr/>
        <w:t>Quốc</w:t>
      </w:r>
      <w:r>
        <w:rPr>
          <w:spacing w:val="28"/>
        </w:rPr>
        <w:t> </w:t>
      </w:r>
      <w:r>
        <w:rPr/>
        <w:t>Tế</w:t>
      </w:r>
      <w:r>
        <w:rPr>
          <w:spacing w:val="28"/>
        </w:rPr>
        <w:t> </w:t>
      </w:r>
      <w:r>
        <w:rPr/>
        <w:t>Việt Nam, có mặt.</w:t>
      </w:r>
    </w:p>
    <w:p>
      <w:pPr>
        <w:pStyle w:val="BodyText"/>
        <w:ind w:firstLine="719"/>
        <w:jc w:val="left"/>
      </w:pPr>
      <w:r>
        <w:rPr/>
        <w:t>+ Ông Nguyễn Thế Đ - chức vụ: Cán bộ Ngân hàng TMCP Quốc Tế Việt Nam, vắng mặt.</w:t>
      </w:r>
    </w:p>
    <w:p>
      <w:pPr>
        <w:pStyle w:val="BodyText"/>
        <w:spacing w:before="122"/>
        <w:ind w:firstLine="719"/>
        <w:jc w:val="left"/>
      </w:pPr>
      <w:r>
        <w:rPr/>
        <w:t>Là</w:t>
      </w:r>
      <w:r>
        <w:rPr>
          <w:spacing w:val="-2"/>
        </w:rPr>
        <w:t> </w:t>
      </w:r>
      <w:r>
        <w:rPr/>
        <w:t>người</w:t>
      </w:r>
      <w:r>
        <w:rPr>
          <w:spacing w:val="-4"/>
        </w:rPr>
        <w:t> </w:t>
      </w:r>
      <w:r>
        <w:rPr/>
        <w:t>đại</w:t>
      </w:r>
      <w:r>
        <w:rPr>
          <w:spacing w:val="-1"/>
        </w:rPr>
        <w:t> </w:t>
      </w:r>
      <w:r>
        <w:rPr/>
        <w:t>diện</w:t>
      </w:r>
      <w:r>
        <w:rPr>
          <w:spacing w:val="-1"/>
        </w:rPr>
        <w:t> </w:t>
      </w:r>
      <w:r>
        <w:rPr/>
        <w:t>theo</w:t>
      </w:r>
      <w:r>
        <w:rPr>
          <w:spacing w:val="-1"/>
        </w:rPr>
        <w:t> </w:t>
      </w:r>
      <w:r>
        <w:rPr/>
        <w:t>ủy</w:t>
      </w:r>
      <w:r>
        <w:rPr>
          <w:spacing w:val="-5"/>
        </w:rPr>
        <w:t> </w:t>
      </w:r>
      <w:r>
        <w:rPr/>
        <w:t>quyền</w:t>
      </w:r>
      <w:r>
        <w:rPr>
          <w:spacing w:val="-1"/>
        </w:rPr>
        <w:t> </w:t>
      </w:r>
      <w:r>
        <w:rPr/>
        <w:t>của</w:t>
      </w:r>
      <w:r>
        <w:rPr>
          <w:spacing w:val="-2"/>
        </w:rPr>
        <w:t> </w:t>
      </w:r>
      <w:r>
        <w:rPr/>
        <w:t>Ngân hàng</w:t>
      </w:r>
      <w:r>
        <w:rPr>
          <w:spacing w:val="-1"/>
        </w:rPr>
        <w:t> </w:t>
      </w:r>
      <w:r>
        <w:rPr/>
        <w:t>TMCP</w:t>
      </w:r>
      <w:r>
        <w:rPr>
          <w:spacing w:val="-3"/>
        </w:rPr>
        <w:t> </w:t>
      </w:r>
      <w:r>
        <w:rPr/>
        <w:t>Quốc</w:t>
      </w:r>
      <w:r>
        <w:rPr>
          <w:spacing w:val="-2"/>
        </w:rPr>
        <w:t> </w:t>
      </w:r>
      <w:r>
        <w:rPr/>
        <w:t>tế</w:t>
      </w:r>
      <w:r>
        <w:rPr>
          <w:spacing w:val="-2"/>
        </w:rPr>
        <w:t> </w:t>
      </w:r>
      <w:r>
        <w:rPr/>
        <w:t>Việt</w:t>
      </w:r>
      <w:r>
        <w:rPr>
          <w:spacing w:val="-1"/>
        </w:rPr>
        <w:t> </w:t>
      </w:r>
      <w:r>
        <w:rPr/>
        <w:t>Nam (theo văn bản ủy quyền ngày 18/10/2022).</w:t>
      </w:r>
    </w:p>
    <w:p>
      <w:pPr>
        <w:pStyle w:val="ListParagraph"/>
        <w:numPr>
          <w:ilvl w:val="0"/>
          <w:numId w:val="2"/>
        </w:numPr>
        <w:tabs>
          <w:tab w:pos="1522" w:val="left" w:leader="none"/>
        </w:tabs>
        <w:spacing w:line="240" w:lineRule="auto" w:before="119" w:after="0"/>
        <w:ind w:left="482" w:right="445" w:firstLine="719"/>
        <w:jc w:val="left"/>
        <w:rPr>
          <w:sz w:val="28"/>
        </w:rPr>
      </w:pPr>
      <w:r>
        <w:rPr>
          <w:sz w:val="28"/>
        </w:rPr>
        <w:t>Ông</w:t>
      </w:r>
      <w:r>
        <w:rPr>
          <w:spacing w:val="37"/>
          <w:sz w:val="28"/>
        </w:rPr>
        <w:t> </w:t>
      </w:r>
      <w:r>
        <w:rPr>
          <w:sz w:val="28"/>
        </w:rPr>
        <w:t>Phạm</w:t>
      </w:r>
      <w:r>
        <w:rPr>
          <w:spacing w:val="31"/>
          <w:sz w:val="28"/>
        </w:rPr>
        <w:t> </w:t>
      </w:r>
      <w:r>
        <w:rPr>
          <w:sz w:val="28"/>
        </w:rPr>
        <w:t>Văn</w:t>
      </w:r>
      <w:r>
        <w:rPr>
          <w:spacing w:val="37"/>
          <w:sz w:val="28"/>
        </w:rPr>
        <w:t> </w:t>
      </w:r>
      <w:r>
        <w:rPr>
          <w:sz w:val="28"/>
        </w:rPr>
        <w:t>H1,</w:t>
      </w:r>
      <w:r>
        <w:rPr>
          <w:spacing w:val="34"/>
          <w:sz w:val="28"/>
        </w:rPr>
        <w:t> </w:t>
      </w:r>
      <w:r>
        <w:rPr>
          <w:sz w:val="28"/>
        </w:rPr>
        <w:t>sinh</w:t>
      </w:r>
      <w:r>
        <w:rPr>
          <w:spacing w:val="34"/>
          <w:sz w:val="28"/>
        </w:rPr>
        <w:t> </w:t>
      </w:r>
      <w:r>
        <w:rPr>
          <w:sz w:val="28"/>
        </w:rPr>
        <w:t>năm</w:t>
      </w:r>
      <w:r>
        <w:rPr>
          <w:spacing w:val="31"/>
          <w:sz w:val="28"/>
        </w:rPr>
        <w:t> </w:t>
      </w:r>
      <w:r>
        <w:rPr>
          <w:sz w:val="28"/>
        </w:rPr>
        <w:t>1967;</w:t>
      </w:r>
      <w:r>
        <w:rPr>
          <w:spacing w:val="34"/>
          <w:sz w:val="28"/>
        </w:rPr>
        <w:t> </w:t>
      </w:r>
      <w:r>
        <w:rPr>
          <w:sz w:val="28"/>
        </w:rPr>
        <w:t>địa</w:t>
      </w:r>
      <w:r>
        <w:rPr>
          <w:spacing w:val="35"/>
          <w:sz w:val="28"/>
        </w:rPr>
        <w:t> </w:t>
      </w:r>
      <w:r>
        <w:rPr>
          <w:sz w:val="28"/>
        </w:rPr>
        <w:t>chỉ:</w:t>
      </w:r>
      <w:r>
        <w:rPr>
          <w:spacing w:val="34"/>
          <w:sz w:val="28"/>
        </w:rPr>
        <w:t> </w:t>
      </w:r>
      <w:r>
        <w:rPr>
          <w:sz w:val="28"/>
        </w:rPr>
        <w:t>Đường</w:t>
      </w:r>
      <w:r>
        <w:rPr>
          <w:spacing w:val="40"/>
          <w:sz w:val="28"/>
        </w:rPr>
        <w:t> </w:t>
      </w:r>
      <w:r>
        <w:rPr>
          <w:sz w:val="28"/>
        </w:rPr>
        <w:t>V,</w:t>
      </w:r>
      <w:r>
        <w:rPr>
          <w:spacing w:val="32"/>
          <w:sz w:val="28"/>
        </w:rPr>
        <w:t> </w:t>
      </w:r>
      <w:r>
        <w:rPr>
          <w:sz w:val="28"/>
        </w:rPr>
        <w:t>khu</w:t>
      </w:r>
      <w:r>
        <w:rPr>
          <w:spacing w:val="34"/>
          <w:sz w:val="28"/>
        </w:rPr>
        <w:t> </w:t>
      </w:r>
      <w:r>
        <w:rPr>
          <w:sz w:val="28"/>
        </w:rPr>
        <w:t>phố</w:t>
      </w:r>
      <w:r>
        <w:rPr>
          <w:spacing w:val="35"/>
          <w:sz w:val="28"/>
        </w:rPr>
        <w:t> </w:t>
      </w:r>
      <w:r>
        <w:rPr>
          <w:sz w:val="28"/>
        </w:rPr>
        <w:t>B5, phường B, thành phố Th, tỉnh Bình Dương, có đơn đề nghị giải quyết vắng mặt.</w:t>
      </w:r>
    </w:p>
    <w:p>
      <w:pPr>
        <w:pStyle w:val="ListParagraph"/>
        <w:numPr>
          <w:ilvl w:val="1"/>
          <w:numId w:val="2"/>
        </w:numPr>
        <w:tabs>
          <w:tab w:pos="1397" w:val="left" w:leader="none"/>
        </w:tabs>
        <w:spacing w:line="240" w:lineRule="auto" w:before="120" w:after="0"/>
        <w:ind w:left="482" w:right="449" w:firstLine="719"/>
        <w:jc w:val="both"/>
        <w:rPr>
          <w:sz w:val="28"/>
        </w:rPr>
      </w:pPr>
      <w:r>
        <w:rPr>
          <w:i/>
          <w:sz w:val="28"/>
        </w:rPr>
        <w:t>Người làm chứng</w:t>
      </w:r>
      <w:r>
        <w:rPr>
          <w:sz w:val="28"/>
        </w:rPr>
        <w:t>: Bà Nguyễn Thị Ánh N, sinh năm 1970; địa chỉ: số 13/22, khu phố A, phường B, thành phố Th, tỉnh Bình Dương, có đơn đề nghị giải quyết vắng mặt.</w:t>
      </w:r>
    </w:p>
    <w:p>
      <w:pPr>
        <w:pStyle w:val="ListParagraph"/>
        <w:numPr>
          <w:ilvl w:val="1"/>
          <w:numId w:val="2"/>
        </w:numPr>
        <w:tabs>
          <w:tab w:pos="1366" w:val="left" w:leader="none"/>
        </w:tabs>
        <w:spacing w:line="240" w:lineRule="auto" w:before="121" w:after="0"/>
        <w:ind w:left="1365" w:right="0" w:hanging="165"/>
        <w:jc w:val="both"/>
        <w:rPr>
          <w:sz w:val="28"/>
        </w:rPr>
      </w:pPr>
      <w:r>
        <w:rPr>
          <w:i/>
          <w:sz w:val="28"/>
        </w:rPr>
        <w:t>Người</w:t>
      </w:r>
      <w:r>
        <w:rPr>
          <w:i/>
          <w:spacing w:val="-6"/>
          <w:sz w:val="28"/>
        </w:rPr>
        <w:t> </w:t>
      </w:r>
      <w:r>
        <w:rPr>
          <w:i/>
          <w:sz w:val="28"/>
        </w:rPr>
        <w:t>kháng</w:t>
      </w:r>
      <w:r>
        <w:rPr>
          <w:i/>
          <w:spacing w:val="-2"/>
          <w:sz w:val="28"/>
        </w:rPr>
        <w:t> </w:t>
      </w:r>
      <w:r>
        <w:rPr>
          <w:i/>
          <w:sz w:val="28"/>
        </w:rPr>
        <w:t>cáo: </w:t>
      </w:r>
      <w:r>
        <w:rPr>
          <w:sz w:val="28"/>
        </w:rPr>
        <w:t>Bị</w:t>
      </w:r>
      <w:r>
        <w:rPr>
          <w:spacing w:val="-2"/>
          <w:sz w:val="28"/>
        </w:rPr>
        <w:t> </w:t>
      </w:r>
      <w:r>
        <w:rPr>
          <w:sz w:val="28"/>
        </w:rPr>
        <w:t>đơn</w:t>
      </w:r>
      <w:r>
        <w:rPr>
          <w:spacing w:val="-5"/>
          <w:sz w:val="28"/>
        </w:rPr>
        <w:t> </w:t>
      </w:r>
      <w:r>
        <w:rPr>
          <w:sz w:val="28"/>
        </w:rPr>
        <w:t>bà</w:t>
      </w:r>
      <w:r>
        <w:rPr>
          <w:spacing w:val="-3"/>
          <w:sz w:val="28"/>
        </w:rPr>
        <w:t> </w:t>
      </w:r>
      <w:r>
        <w:rPr>
          <w:sz w:val="28"/>
        </w:rPr>
        <w:t>Lê</w:t>
      </w:r>
      <w:r>
        <w:rPr>
          <w:spacing w:val="-2"/>
          <w:sz w:val="28"/>
        </w:rPr>
        <w:t> </w:t>
      </w:r>
      <w:r>
        <w:rPr>
          <w:sz w:val="28"/>
        </w:rPr>
        <w:t>Thị</w:t>
      </w:r>
      <w:r>
        <w:rPr>
          <w:spacing w:val="-2"/>
          <w:sz w:val="28"/>
        </w:rPr>
        <w:t> </w:t>
      </w:r>
      <w:r>
        <w:rPr>
          <w:sz w:val="28"/>
        </w:rPr>
        <w:t>Hồng</w:t>
      </w:r>
      <w:r>
        <w:rPr>
          <w:spacing w:val="-3"/>
          <w:sz w:val="28"/>
        </w:rPr>
        <w:t> </w:t>
      </w:r>
      <w:r>
        <w:rPr>
          <w:spacing w:val="-5"/>
          <w:sz w:val="28"/>
        </w:rPr>
        <w:t>L.</w:t>
      </w:r>
    </w:p>
    <w:p>
      <w:pPr>
        <w:pStyle w:val="Heading1"/>
        <w:ind w:right="1457"/>
      </w:pPr>
      <w:r>
        <w:rPr/>
        <w:t>NỘI</w:t>
      </w:r>
      <w:r>
        <w:rPr>
          <w:spacing w:val="-3"/>
        </w:rPr>
        <w:t> </w:t>
      </w:r>
      <w:r>
        <w:rPr/>
        <w:t>DUNG</w:t>
      </w:r>
      <w:r>
        <w:rPr>
          <w:spacing w:val="-3"/>
        </w:rPr>
        <w:t> </w:t>
      </w:r>
      <w:r>
        <w:rPr/>
        <w:t>VỤ</w:t>
      </w:r>
      <w:r>
        <w:rPr>
          <w:spacing w:val="-4"/>
        </w:rPr>
        <w:t> ÁN:</w:t>
      </w:r>
    </w:p>
    <w:p>
      <w:pPr>
        <w:spacing w:before="115"/>
        <w:ind w:left="482" w:right="448" w:firstLine="719"/>
        <w:jc w:val="both"/>
        <w:rPr>
          <w:i/>
          <w:sz w:val="28"/>
        </w:rPr>
      </w:pPr>
      <w:r>
        <w:rPr>
          <w:sz w:val="28"/>
        </w:rPr>
        <w:t>* </w:t>
      </w:r>
      <w:r>
        <w:rPr>
          <w:i/>
          <w:sz w:val="28"/>
        </w:rPr>
        <w:t>Theo đơn khởi kiện ngày 30/11/2021 và trong quá trình giải quyết vụ</w:t>
      </w:r>
      <w:r>
        <w:rPr>
          <w:i/>
          <w:spacing w:val="40"/>
          <w:sz w:val="28"/>
        </w:rPr>
        <w:t> </w:t>
      </w:r>
      <w:r>
        <w:rPr>
          <w:i/>
          <w:sz w:val="28"/>
        </w:rPr>
        <w:t>án, người đại diện hợp pháp của nguyên đơn là bà Nguyễn Thị Diễm H trình </w:t>
      </w:r>
      <w:r>
        <w:rPr>
          <w:i/>
          <w:spacing w:val="-4"/>
          <w:sz w:val="28"/>
        </w:rPr>
        <w:t>bày:</w:t>
      </w:r>
    </w:p>
    <w:p>
      <w:pPr>
        <w:pStyle w:val="BodyText"/>
        <w:spacing w:before="118"/>
        <w:ind w:right="447" w:firstLine="719"/>
      </w:pPr>
      <w:r>
        <w:rPr/>
        <w:t>Do có mối quan hệ quen biết nên ngày 11/11/2020, ông Phạm Văn H có cho bà Lê Thị Hồng</w:t>
      </w:r>
      <w:r>
        <w:rPr>
          <w:spacing w:val="-1"/>
        </w:rPr>
        <w:t> </w:t>
      </w:r>
      <w:r>
        <w:rPr/>
        <w:t>L vay</w:t>
      </w:r>
      <w:r>
        <w:rPr>
          <w:spacing w:val="-1"/>
        </w:rPr>
        <w:t> </w:t>
      </w:r>
      <w:r>
        <w:rPr/>
        <w:t>số tiền 1.000.000.000 đồng, thời hạn vay</w:t>
      </w:r>
      <w:r>
        <w:rPr>
          <w:spacing w:val="-1"/>
        </w:rPr>
        <w:t> </w:t>
      </w:r>
      <w:r>
        <w:rPr/>
        <w:t>là 03 tháng, lãi suất hai bên không thỏa thuận trong hợp đồng vay tiền mà thỏa thuận bằng</w:t>
      </w:r>
      <w:r>
        <w:rPr>
          <w:spacing w:val="40"/>
        </w:rPr>
        <w:t> </w:t>
      </w:r>
      <w:r>
        <w:rPr/>
        <w:t>lời nói 3%/tháng. Việc giao nhận tiền được thực hiện tại nhà ông H. Khi vay, để làm tin cho số tiền vay 1.000.000.000 đồng, bà L có thế chấp cho ông H 01</w:t>
      </w:r>
      <w:r>
        <w:rPr>
          <w:spacing w:val="40"/>
        </w:rPr>
        <w:t> </w:t>
      </w:r>
      <w:r>
        <w:rPr/>
        <w:t>chiếc xe</w:t>
      </w:r>
      <w:r>
        <w:rPr>
          <w:spacing w:val="-1"/>
        </w:rPr>
        <w:t> </w:t>
      </w:r>
      <w:r>
        <w:rPr/>
        <w:t>ô tô 07 chỗ màu trắng, nhãn hiệu Ford, biển số 61A-658.21; 01 bản phô tô</w:t>
      </w:r>
      <w:r>
        <w:rPr>
          <w:spacing w:val="-1"/>
        </w:rPr>
        <w:t> </w:t>
      </w:r>
      <w:r>
        <w:rPr/>
        <w:t>giấy</w:t>
      </w:r>
      <w:r>
        <w:rPr>
          <w:spacing w:val="-4"/>
        </w:rPr>
        <w:t> </w:t>
      </w:r>
      <w:r>
        <w:rPr/>
        <w:t>chứng</w:t>
      </w:r>
      <w:r>
        <w:rPr>
          <w:spacing w:val="-2"/>
        </w:rPr>
        <w:t> </w:t>
      </w:r>
      <w:r>
        <w:rPr/>
        <w:t>nhận đăng ký</w:t>
      </w:r>
      <w:r>
        <w:rPr>
          <w:spacing w:val="-1"/>
        </w:rPr>
        <w:t> </w:t>
      </w:r>
      <w:r>
        <w:rPr/>
        <w:t>xe</w:t>
      </w:r>
      <w:r>
        <w:rPr>
          <w:spacing w:val="-2"/>
        </w:rPr>
        <w:t> </w:t>
      </w:r>
      <w:r>
        <w:rPr/>
        <w:t>ô tô</w:t>
      </w:r>
      <w:r>
        <w:rPr>
          <w:spacing w:val="-1"/>
        </w:rPr>
        <w:t> </w:t>
      </w:r>
      <w:r>
        <w:rPr/>
        <w:t>biển</w:t>
      </w:r>
      <w:r>
        <w:rPr>
          <w:spacing w:val="-1"/>
        </w:rPr>
        <w:t> </w:t>
      </w:r>
      <w:r>
        <w:rPr/>
        <w:t>số 61A-658.21; 01</w:t>
      </w:r>
      <w:r>
        <w:rPr>
          <w:spacing w:val="-1"/>
        </w:rPr>
        <w:t> </w:t>
      </w:r>
      <w:r>
        <w:rPr/>
        <w:t>bản phô tô</w:t>
      </w:r>
      <w:r>
        <w:rPr>
          <w:spacing w:val="-1"/>
        </w:rPr>
        <w:t> </w:t>
      </w:r>
      <w:r>
        <w:rPr/>
        <w:t>hợp đồng tín dụng được ký kết giữa Ngân hàng TMCP Quốc tế Việt Nam và bà Lê Thị Hồng L ngày 06/9/2019. Việc vay tiền được lập bằng Hợp đồng mượn tiền cầm cố tài sản đề ngày 11/11/2020.</w:t>
      </w:r>
    </w:p>
    <w:p>
      <w:pPr>
        <w:pStyle w:val="BodyText"/>
        <w:spacing w:before="122"/>
        <w:ind w:right="445" w:firstLine="719"/>
      </w:pPr>
      <w:r>
        <w:rPr/>
        <w:t>Đến khi hết thời hạn vay, ông H đã nhiều lần yêu cầu bà L thanh toán nợ nhưng bà L xin khất nợ và kéo dài cho đến nay vẫn không thanh toán nên buộc ông H phải khởi kiện yêu cầu: Buộc bà Lê Thị Hồng L trả cho ông H số tiền đã vay 1.000.000.000 đồng và tiền lãi tạm tính từ ngày 11/11/2020 đến ngày 11/8/2022 với lãi suất 1%/tháng tương đương với số tiền là 210.000.000 đồng, tổng cộng 1.210.000.000 đồng. Quá trình giải quyết vụ án, nguyên đơn thay đổi yêu</w:t>
      </w:r>
      <w:r>
        <w:rPr>
          <w:spacing w:val="-1"/>
        </w:rPr>
        <w:t> </w:t>
      </w:r>
      <w:r>
        <w:rPr/>
        <w:t>cầu</w:t>
      </w:r>
      <w:r>
        <w:rPr>
          <w:spacing w:val="-2"/>
        </w:rPr>
        <w:t> </w:t>
      </w:r>
      <w:r>
        <w:rPr/>
        <w:t>khởi</w:t>
      </w:r>
      <w:r>
        <w:rPr>
          <w:spacing w:val="-1"/>
        </w:rPr>
        <w:t> </w:t>
      </w:r>
      <w:r>
        <w:rPr/>
        <w:t>kiện</w:t>
      </w:r>
      <w:r>
        <w:rPr>
          <w:spacing w:val="-1"/>
        </w:rPr>
        <w:t> </w:t>
      </w:r>
      <w:r>
        <w:rPr/>
        <w:t>đối</w:t>
      </w:r>
      <w:r>
        <w:rPr>
          <w:spacing w:val="-3"/>
        </w:rPr>
        <w:t> </w:t>
      </w:r>
      <w:r>
        <w:rPr/>
        <w:t>với</w:t>
      </w:r>
      <w:r>
        <w:rPr>
          <w:spacing w:val="-1"/>
        </w:rPr>
        <w:t> </w:t>
      </w:r>
      <w:r>
        <w:rPr/>
        <w:t>phần</w:t>
      </w:r>
      <w:r>
        <w:rPr>
          <w:spacing w:val="-1"/>
        </w:rPr>
        <w:t> </w:t>
      </w:r>
      <w:r>
        <w:rPr/>
        <w:t>tiền</w:t>
      </w:r>
      <w:r>
        <w:rPr>
          <w:spacing w:val="-1"/>
        </w:rPr>
        <w:t> </w:t>
      </w:r>
      <w:r>
        <w:rPr/>
        <w:t>lãi,</w:t>
      </w:r>
      <w:r>
        <w:rPr>
          <w:spacing w:val="-3"/>
        </w:rPr>
        <w:t> </w:t>
      </w:r>
      <w:r>
        <w:rPr/>
        <w:t>nguyên đơn</w:t>
      </w:r>
      <w:r>
        <w:rPr>
          <w:spacing w:val="-1"/>
        </w:rPr>
        <w:t> </w:t>
      </w:r>
      <w:r>
        <w:rPr/>
        <w:t>chỉ</w:t>
      </w:r>
      <w:r>
        <w:rPr>
          <w:spacing w:val="-1"/>
        </w:rPr>
        <w:t> </w:t>
      </w:r>
      <w:r>
        <w:rPr/>
        <w:t>yêu</w:t>
      </w:r>
      <w:r>
        <w:rPr>
          <w:spacing w:val="-1"/>
        </w:rPr>
        <w:t> </w:t>
      </w:r>
      <w:r>
        <w:rPr/>
        <w:t>cầu</w:t>
      </w:r>
      <w:r>
        <w:rPr>
          <w:spacing w:val="-2"/>
        </w:rPr>
        <w:t> </w:t>
      </w:r>
      <w:r>
        <w:rPr/>
        <w:t>bị</w:t>
      </w:r>
      <w:r>
        <w:rPr>
          <w:spacing w:val="-1"/>
        </w:rPr>
        <w:t> </w:t>
      </w:r>
      <w:r>
        <w:rPr/>
        <w:t>đơn</w:t>
      </w:r>
      <w:r>
        <w:rPr>
          <w:spacing w:val="-1"/>
        </w:rPr>
        <w:t> </w:t>
      </w:r>
      <w:r>
        <w:rPr/>
        <w:t>trả</w:t>
      </w:r>
      <w:r>
        <w:rPr>
          <w:spacing w:val="-2"/>
        </w:rPr>
        <w:t> </w:t>
      </w:r>
      <w:r>
        <w:rPr/>
        <w:t>lãi</w:t>
      </w:r>
      <w:r>
        <w:rPr>
          <w:spacing w:val="-1"/>
        </w:rPr>
        <w:t> </w:t>
      </w:r>
      <w:r>
        <w:rPr/>
        <w:t>với mức lãi suất quá hạn là 0.8%/tháng tạm tính từ ngày 11/02/2021 đến ngày 11/8/2022 là 18 tháng tương đương số tiền là 144.000.000 đồng.</w:t>
      </w:r>
    </w:p>
    <w:p>
      <w:pPr>
        <w:spacing w:after="0"/>
        <w:sectPr>
          <w:headerReference w:type="default" r:id="rId5"/>
          <w:pgSz w:w="11910" w:h="16850"/>
          <w:pgMar w:header="1190" w:footer="0" w:top="1460" w:bottom="280" w:left="1220" w:right="680"/>
          <w:pgNumType w:start="2"/>
        </w:sectPr>
      </w:pPr>
    </w:p>
    <w:p>
      <w:pPr>
        <w:pStyle w:val="BodyText"/>
        <w:spacing w:before="2"/>
        <w:ind w:right="454" w:firstLine="719"/>
      </w:pPr>
      <w:r>
        <w:rPr/>
        <w:t>Đối với yêu cầu độc lập của Ngân hàng TMCP Quốc tế Việt Nam thì nguyên đơn không có ý kiến.</w:t>
      </w:r>
    </w:p>
    <w:p>
      <w:pPr>
        <w:spacing w:before="119"/>
        <w:ind w:left="1201" w:right="0" w:firstLine="0"/>
        <w:jc w:val="both"/>
        <w:rPr>
          <w:i/>
          <w:sz w:val="28"/>
        </w:rPr>
      </w:pPr>
      <w:r>
        <w:rPr>
          <w:i/>
          <w:sz w:val="28"/>
        </w:rPr>
        <w:t>*</w:t>
      </w:r>
      <w:r>
        <w:rPr>
          <w:i/>
          <w:spacing w:val="-2"/>
          <w:sz w:val="28"/>
        </w:rPr>
        <w:t> </w:t>
      </w:r>
      <w:r>
        <w:rPr>
          <w:i/>
          <w:sz w:val="28"/>
        </w:rPr>
        <w:t>Bị</w:t>
      </w:r>
      <w:r>
        <w:rPr>
          <w:i/>
          <w:spacing w:val="-2"/>
          <w:sz w:val="28"/>
        </w:rPr>
        <w:t> </w:t>
      </w:r>
      <w:r>
        <w:rPr>
          <w:i/>
          <w:sz w:val="28"/>
        </w:rPr>
        <w:t>đơn</w:t>
      </w:r>
      <w:r>
        <w:rPr>
          <w:i/>
          <w:spacing w:val="-2"/>
          <w:sz w:val="28"/>
        </w:rPr>
        <w:t> </w:t>
      </w:r>
      <w:r>
        <w:rPr>
          <w:i/>
          <w:sz w:val="28"/>
        </w:rPr>
        <w:t>bà</w:t>
      </w:r>
      <w:r>
        <w:rPr>
          <w:i/>
          <w:spacing w:val="-2"/>
          <w:sz w:val="28"/>
        </w:rPr>
        <w:t> </w:t>
      </w:r>
      <w:r>
        <w:rPr>
          <w:i/>
          <w:sz w:val="28"/>
        </w:rPr>
        <w:t>Lê</w:t>
      </w:r>
      <w:r>
        <w:rPr>
          <w:i/>
          <w:spacing w:val="-2"/>
          <w:sz w:val="28"/>
        </w:rPr>
        <w:t> </w:t>
      </w:r>
      <w:r>
        <w:rPr>
          <w:i/>
          <w:sz w:val="28"/>
        </w:rPr>
        <w:t>Thị</w:t>
      </w:r>
      <w:r>
        <w:rPr>
          <w:i/>
          <w:spacing w:val="-2"/>
          <w:sz w:val="28"/>
        </w:rPr>
        <w:t> </w:t>
      </w:r>
      <w:r>
        <w:rPr>
          <w:i/>
          <w:sz w:val="28"/>
        </w:rPr>
        <w:t>Hồng</w:t>
      </w:r>
      <w:r>
        <w:rPr>
          <w:i/>
          <w:spacing w:val="-2"/>
          <w:sz w:val="28"/>
        </w:rPr>
        <w:t> </w:t>
      </w:r>
      <w:r>
        <w:rPr>
          <w:i/>
          <w:sz w:val="28"/>
        </w:rPr>
        <w:t>L</w:t>
      </w:r>
      <w:r>
        <w:rPr>
          <w:i/>
          <w:spacing w:val="-3"/>
          <w:sz w:val="28"/>
        </w:rPr>
        <w:t> </w:t>
      </w:r>
      <w:r>
        <w:rPr>
          <w:i/>
          <w:sz w:val="28"/>
        </w:rPr>
        <w:t>trình</w:t>
      </w:r>
      <w:r>
        <w:rPr>
          <w:i/>
          <w:spacing w:val="-1"/>
          <w:sz w:val="28"/>
        </w:rPr>
        <w:t> </w:t>
      </w:r>
      <w:r>
        <w:rPr>
          <w:i/>
          <w:spacing w:val="-4"/>
          <w:sz w:val="28"/>
        </w:rPr>
        <w:t>bày:</w:t>
      </w:r>
    </w:p>
    <w:p>
      <w:pPr>
        <w:pStyle w:val="BodyText"/>
        <w:spacing w:before="120"/>
        <w:ind w:right="448" w:firstLine="719"/>
      </w:pPr>
      <w:r>
        <w:rPr/>
        <w:t>Giữa bà L và ông Phạm Văn H không có mối quan hệ gì, bà L không biết ông H là ai và cũng không có mối quan hệ giao dịch vay mượn tiền nào.</w:t>
      </w:r>
      <w:r>
        <w:rPr>
          <w:spacing w:val="31"/>
        </w:rPr>
        <w:t> </w:t>
      </w:r>
      <w:r>
        <w:rPr/>
        <w:t>Bà L chỉ có mối quan hệ tình cảm, làm ăn, hùn hạp với ông Phạm Văn H1 (anh ruột của ông H) từ năm 2013.</w:t>
      </w:r>
    </w:p>
    <w:p>
      <w:pPr>
        <w:pStyle w:val="BodyText"/>
        <w:spacing w:before="121"/>
        <w:ind w:right="446" w:firstLine="719"/>
      </w:pPr>
      <w:r>
        <w:rPr/>
        <w:t>Bà không nhớ thời gian chính xác nhưng khoảng năm 2020, khi bà L ở nhà một mình thì có ông Phạm Văn H1 và một người đàn ông khác đến nhà và đã khống chế, đe dọa, ép buộc, yêu cầu bà L ký tên và lăn tay vào giấy, do là</w:t>
      </w:r>
      <w:r>
        <w:rPr>
          <w:spacing w:val="40"/>
        </w:rPr>
        <w:t> </w:t>
      </w:r>
      <w:r>
        <w:rPr/>
        <w:t>phụ nữ và chỉ sống một mình nên buộc</w:t>
      </w:r>
      <w:r>
        <w:rPr>
          <w:spacing w:val="-1"/>
        </w:rPr>
        <w:t> </w:t>
      </w:r>
      <w:r>
        <w:rPr/>
        <w:t>bà</w:t>
      </w:r>
      <w:r>
        <w:rPr>
          <w:spacing w:val="-1"/>
        </w:rPr>
        <w:t> </w:t>
      </w:r>
      <w:r>
        <w:rPr/>
        <w:t>phải ký vào giấy</w:t>
      </w:r>
      <w:r>
        <w:rPr>
          <w:spacing w:val="-2"/>
        </w:rPr>
        <w:t> </w:t>
      </w:r>
      <w:r>
        <w:rPr/>
        <w:t>mà ông H1 và</w:t>
      </w:r>
      <w:r>
        <w:rPr>
          <w:spacing w:val="-1"/>
        </w:rPr>
        <w:t> </w:t>
      </w:r>
      <w:r>
        <w:rPr/>
        <w:t>người đàn ông đó đã đưa, bà không biết đó là giấy gì, nội dung của giấy đó ra sao. Sau khi bà ký xong, ông H1 và người đó đi về được một lúc thì bà nhận được tin nhắn của ông H1 gửi cho bà yêu cầu bà không được báo Công an chứ không là bị</w:t>
      </w:r>
      <w:r>
        <w:rPr>
          <w:spacing w:val="-1"/>
        </w:rPr>
        <w:t> </w:t>
      </w:r>
      <w:r>
        <w:rPr/>
        <w:t>giết chết,</w:t>
      </w:r>
      <w:r>
        <w:rPr>
          <w:spacing w:val="-3"/>
        </w:rPr>
        <w:t> </w:t>
      </w:r>
      <w:r>
        <w:rPr/>
        <w:t>đồng thời ông H1 cũng</w:t>
      </w:r>
      <w:r>
        <w:rPr>
          <w:spacing w:val="-1"/>
        </w:rPr>
        <w:t> </w:t>
      </w:r>
      <w:r>
        <w:rPr/>
        <w:t>xin bà</w:t>
      </w:r>
      <w:r>
        <w:rPr>
          <w:spacing w:val="-1"/>
        </w:rPr>
        <w:t> </w:t>
      </w:r>
      <w:r>
        <w:rPr/>
        <w:t>là</w:t>
      </w:r>
      <w:r>
        <w:rPr>
          <w:spacing w:val="-1"/>
        </w:rPr>
        <w:t> </w:t>
      </w:r>
      <w:r>
        <w:rPr/>
        <w:t>không được</w:t>
      </w:r>
      <w:r>
        <w:rPr>
          <w:spacing w:val="-1"/>
        </w:rPr>
        <w:t> </w:t>
      </w:r>
      <w:r>
        <w:rPr/>
        <w:t>tố cáo ông H1 ra Công an không là ông H1 sẽ bị bắt. Vì nghĩ có mối quan hệ tình cảm, tình nghĩa làm</w:t>
      </w:r>
      <w:r>
        <w:rPr>
          <w:spacing w:val="40"/>
        </w:rPr>
        <w:t> </w:t>
      </w:r>
      <w:r>
        <w:rPr/>
        <w:t>ăn chung với nhau lâu năm</w:t>
      </w:r>
      <w:r>
        <w:rPr>
          <w:spacing w:val="-2"/>
        </w:rPr>
        <w:t> </w:t>
      </w:r>
      <w:r>
        <w:rPr/>
        <w:t>nên bà đã không tố cáo Công an và bà cũng mới biết được người đi cùng ông H1 đưa giấy đến cho bà ký tên là ông Phạm Văn H (em ruột ông H1), ông H1 nói với bà là ông H1 sẽ tự giàn xếp với ông H, còn số tiền trong giấy tờ bà đã ký không liên quan gì đến bà nên bà không có ý kiến gì, kể</w:t>
      </w:r>
      <w:r>
        <w:rPr>
          <w:spacing w:val="40"/>
        </w:rPr>
        <w:t> </w:t>
      </w:r>
      <w:r>
        <w:rPr/>
        <w:t>từ đây</w:t>
      </w:r>
      <w:r>
        <w:rPr>
          <w:spacing w:val="-2"/>
        </w:rPr>
        <w:t> </w:t>
      </w:r>
      <w:r>
        <w:rPr/>
        <w:t>bà cũng mới biết việc bà vừa ký tên là hợp đồng vay</w:t>
      </w:r>
      <w:r>
        <w:rPr>
          <w:spacing w:val="-2"/>
        </w:rPr>
        <w:t> </w:t>
      </w:r>
      <w:r>
        <w:rPr/>
        <w:t>tiền. Bà L thừa nhận chữ ký, chữ viết và dấu vân tay trong Hợp đồng mượn tiền cầm cố tài sản đề ngày 11/11/2020 là của bà. Tuy nhiên, việc bà ký tên và lăn tay vào hợp đồng là do bị khống chế, ép buộc.</w:t>
      </w:r>
    </w:p>
    <w:p>
      <w:pPr>
        <w:pStyle w:val="BodyText"/>
        <w:spacing w:line="322" w:lineRule="exact" w:before="121"/>
        <w:ind w:left="1201" w:firstLine="0"/>
      </w:pPr>
      <w:r>
        <w:rPr/>
        <w:t>Đối</w:t>
      </w:r>
      <w:r>
        <w:rPr>
          <w:spacing w:val="10"/>
        </w:rPr>
        <w:t> </w:t>
      </w:r>
      <w:r>
        <w:rPr/>
        <w:t>với</w:t>
      </w:r>
      <w:r>
        <w:rPr>
          <w:spacing w:val="10"/>
        </w:rPr>
        <w:t> </w:t>
      </w:r>
      <w:r>
        <w:rPr/>
        <w:t>01</w:t>
      </w:r>
      <w:r>
        <w:rPr>
          <w:spacing w:val="11"/>
        </w:rPr>
        <w:t> </w:t>
      </w:r>
      <w:r>
        <w:rPr/>
        <w:t>chiếc</w:t>
      </w:r>
      <w:r>
        <w:rPr>
          <w:spacing w:val="9"/>
        </w:rPr>
        <w:t> </w:t>
      </w:r>
      <w:r>
        <w:rPr/>
        <w:t>xe</w:t>
      </w:r>
      <w:r>
        <w:rPr>
          <w:spacing w:val="10"/>
        </w:rPr>
        <w:t> </w:t>
      </w:r>
      <w:r>
        <w:rPr/>
        <w:t>ô</w:t>
      </w:r>
      <w:r>
        <w:rPr>
          <w:spacing w:val="14"/>
        </w:rPr>
        <w:t> </w:t>
      </w:r>
      <w:r>
        <w:rPr/>
        <w:t>tô</w:t>
      </w:r>
      <w:r>
        <w:rPr>
          <w:spacing w:val="11"/>
        </w:rPr>
        <w:t> </w:t>
      </w:r>
      <w:r>
        <w:rPr/>
        <w:t>07</w:t>
      </w:r>
      <w:r>
        <w:rPr>
          <w:spacing w:val="10"/>
        </w:rPr>
        <w:t> </w:t>
      </w:r>
      <w:r>
        <w:rPr/>
        <w:t>chỗ</w:t>
      </w:r>
      <w:r>
        <w:rPr>
          <w:spacing w:val="12"/>
        </w:rPr>
        <w:t> </w:t>
      </w:r>
      <w:r>
        <w:rPr/>
        <w:t>màu</w:t>
      </w:r>
      <w:r>
        <w:rPr>
          <w:spacing w:val="11"/>
        </w:rPr>
        <w:t> </w:t>
      </w:r>
      <w:r>
        <w:rPr/>
        <w:t>trắng,</w:t>
      </w:r>
      <w:r>
        <w:rPr>
          <w:spacing w:val="8"/>
        </w:rPr>
        <w:t> </w:t>
      </w:r>
      <w:r>
        <w:rPr/>
        <w:t>nhãn</w:t>
      </w:r>
      <w:r>
        <w:rPr>
          <w:spacing w:val="11"/>
        </w:rPr>
        <w:t> </w:t>
      </w:r>
      <w:r>
        <w:rPr/>
        <w:t>hiệu</w:t>
      </w:r>
      <w:r>
        <w:rPr>
          <w:spacing w:val="10"/>
        </w:rPr>
        <w:t> </w:t>
      </w:r>
      <w:r>
        <w:rPr/>
        <w:t>Ford,</w:t>
      </w:r>
      <w:r>
        <w:rPr>
          <w:spacing w:val="9"/>
        </w:rPr>
        <w:t> </w:t>
      </w:r>
      <w:r>
        <w:rPr/>
        <w:t>biển</w:t>
      </w:r>
      <w:r>
        <w:rPr>
          <w:spacing w:val="10"/>
        </w:rPr>
        <w:t> </w:t>
      </w:r>
      <w:r>
        <w:rPr/>
        <w:t>số</w:t>
      </w:r>
      <w:r>
        <w:rPr>
          <w:spacing w:val="8"/>
        </w:rPr>
        <w:t> </w:t>
      </w:r>
      <w:r>
        <w:rPr>
          <w:spacing w:val="-4"/>
        </w:rPr>
        <w:t>61A-</w:t>
      </w:r>
    </w:p>
    <w:p>
      <w:pPr>
        <w:pStyle w:val="BodyText"/>
        <w:spacing w:before="0"/>
        <w:ind w:right="446" w:firstLine="0"/>
      </w:pPr>
      <w:r>
        <w:rPr/>
        <w:t>658.21 là của ông Phạm</w:t>
      </w:r>
      <w:r>
        <w:rPr>
          <w:spacing w:val="-2"/>
        </w:rPr>
        <w:t> </w:t>
      </w:r>
      <w:r>
        <w:rPr/>
        <w:t>Văn H1 mua nhưng nhờ bà đứng tên dùm</w:t>
      </w:r>
      <w:r>
        <w:rPr>
          <w:spacing w:val="-2"/>
        </w:rPr>
        <w:t> </w:t>
      </w:r>
      <w:r>
        <w:rPr/>
        <w:t>vì khi đó ông H1 mua trả góp nhưng giữa vợ chồng ông H1 xảy ra mâu thuẫn nên vợ ông H1 không ký để ông H1 mua xe trả góp cho Ngân hàng TMCP Quốc tế Việt Nam - Chi nhánh Quận 2 - Phòng giao dịch B4. Số tiền trả trước cho ngân hàng 500.000.000 đồng là tiền của ông H1 bỏ ra trả, sau đó hàng tháng ông H1 cũng</w:t>
      </w:r>
      <w:r>
        <w:rPr>
          <w:spacing w:val="40"/>
        </w:rPr>
        <w:t> </w:t>
      </w:r>
      <w:r>
        <w:rPr/>
        <w:t>là người đứng ra trả tiền gốc và lãi cho ngân hàng, đến tháng 10/2021 đến nay ông H1 làm ăn thất bại nên không tra được, trong khi đó người đứng trong hợp đồng</w:t>
      </w:r>
      <w:r>
        <w:rPr>
          <w:spacing w:val="20"/>
        </w:rPr>
        <w:t> </w:t>
      </w:r>
      <w:r>
        <w:rPr/>
        <w:t>tín</w:t>
      </w:r>
      <w:r>
        <w:rPr>
          <w:spacing w:val="20"/>
        </w:rPr>
        <w:t> </w:t>
      </w:r>
      <w:r>
        <w:rPr/>
        <w:t>dụng</w:t>
      </w:r>
      <w:r>
        <w:rPr>
          <w:spacing w:val="18"/>
        </w:rPr>
        <w:t> </w:t>
      </w:r>
      <w:r>
        <w:rPr/>
        <w:t>là</w:t>
      </w:r>
      <w:r>
        <w:rPr>
          <w:spacing w:val="19"/>
        </w:rPr>
        <w:t> </w:t>
      </w:r>
      <w:r>
        <w:rPr/>
        <w:t>bà</w:t>
      </w:r>
      <w:r>
        <w:rPr>
          <w:spacing w:val="15"/>
        </w:rPr>
        <w:t> </w:t>
      </w:r>
      <w:r>
        <w:rPr/>
        <w:t>L</w:t>
      </w:r>
      <w:r>
        <w:rPr>
          <w:spacing w:val="20"/>
        </w:rPr>
        <w:t> </w:t>
      </w:r>
      <w:r>
        <w:rPr/>
        <w:t>nên</w:t>
      </w:r>
      <w:r>
        <w:rPr>
          <w:spacing w:val="18"/>
        </w:rPr>
        <w:t> </w:t>
      </w:r>
      <w:r>
        <w:rPr/>
        <w:t>bà</w:t>
      </w:r>
      <w:r>
        <w:rPr>
          <w:spacing w:val="17"/>
        </w:rPr>
        <w:t> </w:t>
      </w:r>
      <w:r>
        <w:rPr/>
        <w:t>phải</w:t>
      </w:r>
      <w:r>
        <w:rPr>
          <w:spacing w:val="18"/>
        </w:rPr>
        <w:t> </w:t>
      </w:r>
      <w:r>
        <w:rPr/>
        <w:t>đứng</w:t>
      </w:r>
      <w:r>
        <w:rPr>
          <w:spacing w:val="20"/>
        </w:rPr>
        <w:t> </w:t>
      </w:r>
      <w:r>
        <w:rPr/>
        <w:t>ra</w:t>
      </w:r>
      <w:r>
        <w:rPr>
          <w:spacing w:val="20"/>
        </w:rPr>
        <w:t> </w:t>
      </w:r>
      <w:r>
        <w:rPr/>
        <w:t>trả,</w:t>
      </w:r>
      <w:r>
        <w:rPr>
          <w:spacing w:val="19"/>
        </w:rPr>
        <w:t> </w:t>
      </w:r>
      <w:r>
        <w:rPr/>
        <w:t>mỗi</w:t>
      </w:r>
      <w:r>
        <w:rPr>
          <w:spacing w:val="18"/>
        </w:rPr>
        <w:t> </w:t>
      </w:r>
      <w:r>
        <w:rPr/>
        <w:t>tháng</w:t>
      </w:r>
      <w:r>
        <w:rPr>
          <w:spacing w:val="20"/>
        </w:rPr>
        <w:t> </w:t>
      </w:r>
      <w:r>
        <w:rPr/>
        <w:t>cả</w:t>
      </w:r>
      <w:r>
        <w:rPr>
          <w:spacing w:val="17"/>
        </w:rPr>
        <w:t> </w:t>
      </w:r>
      <w:r>
        <w:rPr/>
        <w:t>gốc</w:t>
      </w:r>
      <w:r>
        <w:rPr>
          <w:spacing w:val="17"/>
        </w:rPr>
        <w:t> </w:t>
      </w:r>
      <w:r>
        <w:rPr/>
        <w:t>và</w:t>
      </w:r>
      <w:r>
        <w:rPr>
          <w:spacing w:val="17"/>
        </w:rPr>
        <w:t> </w:t>
      </w:r>
      <w:r>
        <w:rPr/>
        <w:t>lãi</w:t>
      </w:r>
      <w:r>
        <w:rPr>
          <w:spacing w:val="18"/>
        </w:rPr>
        <w:t> </w:t>
      </w:r>
      <w:r>
        <w:rPr/>
        <w:t>khoảng</w:t>
      </w:r>
    </w:p>
    <w:p>
      <w:pPr>
        <w:pStyle w:val="BodyText"/>
        <w:spacing w:before="0"/>
        <w:ind w:firstLine="0"/>
      </w:pPr>
      <w:r>
        <w:rPr/>
        <w:t>25.000.000</w:t>
      </w:r>
      <w:r>
        <w:rPr>
          <w:spacing w:val="-12"/>
        </w:rPr>
        <w:t> </w:t>
      </w:r>
      <w:r>
        <w:rPr>
          <w:spacing w:val="-4"/>
        </w:rPr>
        <w:t>đồng.</w:t>
      </w:r>
    </w:p>
    <w:p>
      <w:pPr>
        <w:pStyle w:val="BodyText"/>
        <w:spacing w:before="120"/>
        <w:ind w:right="445" w:firstLine="719"/>
      </w:pPr>
      <w:r>
        <w:rPr/>
        <w:t>Việc đại diện nguyên đơn cho rằng bà L đã vay số tiền của ông H 1.000.000.000 đồng và đã làm tin cho ông H 01 chiếc xe ô tô 07 chỗ màu trắng, nhãn hiệu Ford, biển số 61A-658.21 là sai sự thật vì sau khi mua xong chiếc xe ông H1 là người quản lý, sử dụng chiếc xe, bà hoàn toàn không sử dụng nên không biết hiện tại chiếc xe giờ ai đang quản lý mà đến khi ông H khởi kiện bà và cho rằng chiếc xe đó đang cầm cho ông H thì bà mới biết chiếc xe đang do ông H quản lý. Do đó, qua yêu cầu khởi kiện của ngân hàng thì bà không đồng</w:t>
      </w:r>
      <w:r>
        <w:rPr>
          <w:spacing w:val="40"/>
        </w:rPr>
        <w:t> </w:t>
      </w:r>
      <w:r>
        <w:rPr>
          <w:spacing w:val="-6"/>
        </w:rPr>
        <w:t>ý.</w:t>
      </w:r>
    </w:p>
    <w:p>
      <w:pPr>
        <w:pStyle w:val="BodyText"/>
        <w:spacing w:line="242" w:lineRule="auto" w:before="120"/>
        <w:ind w:right="197" w:firstLine="719"/>
        <w:jc w:val="left"/>
      </w:pPr>
      <w:r>
        <w:rPr/>
        <w:t>Đối với yêu cầu độc lập của Ngân hàng TMCP Quốc tế Việt Nam thì bà</w:t>
      </w:r>
      <w:r>
        <w:rPr>
          <w:spacing w:val="40"/>
        </w:rPr>
        <w:t> </w:t>
      </w:r>
      <w:r>
        <w:rPr/>
        <w:t>đồng</w:t>
      </w:r>
      <w:r>
        <w:rPr>
          <w:spacing w:val="16"/>
        </w:rPr>
        <w:t> </w:t>
      </w:r>
      <w:r>
        <w:rPr/>
        <w:t>ý</w:t>
      </w:r>
      <w:r>
        <w:rPr>
          <w:spacing w:val="14"/>
        </w:rPr>
        <w:t> </w:t>
      </w:r>
      <w:r>
        <w:rPr/>
        <w:t>vì</w:t>
      </w:r>
      <w:r>
        <w:rPr>
          <w:spacing w:val="15"/>
        </w:rPr>
        <w:t> </w:t>
      </w:r>
      <w:r>
        <w:rPr/>
        <w:t>hiện</w:t>
      </w:r>
      <w:r>
        <w:rPr>
          <w:spacing w:val="14"/>
        </w:rPr>
        <w:t> </w:t>
      </w:r>
      <w:r>
        <w:rPr/>
        <w:t>tại</w:t>
      </w:r>
      <w:r>
        <w:rPr>
          <w:spacing w:val="17"/>
        </w:rPr>
        <w:t> </w:t>
      </w:r>
      <w:r>
        <w:rPr/>
        <w:t>bà</w:t>
      </w:r>
      <w:r>
        <w:rPr>
          <w:spacing w:val="13"/>
        </w:rPr>
        <w:t> </w:t>
      </w:r>
      <w:r>
        <w:rPr/>
        <w:t>không</w:t>
      </w:r>
      <w:r>
        <w:rPr>
          <w:spacing w:val="17"/>
        </w:rPr>
        <w:t> </w:t>
      </w:r>
      <w:r>
        <w:rPr/>
        <w:t>còn</w:t>
      </w:r>
      <w:r>
        <w:rPr>
          <w:spacing w:val="16"/>
        </w:rPr>
        <w:t> </w:t>
      </w:r>
      <w:r>
        <w:rPr/>
        <w:t>khả</w:t>
      </w:r>
      <w:r>
        <w:rPr>
          <w:spacing w:val="14"/>
        </w:rPr>
        <w:t> </w:t>
      </w:r>
      <w:r>
        <w:rPr/>
        <w:t>năng</w:t>
      </w:r>
      <w:r>
        <w:rPr>
          <w:spacing w:val="14"/>
        </w:rPr>
        <w:t> </w:t>
      </w:r>
      <w:r>
        <w:rPr/>
        <w:t>trả</w:t>
      </w:r>
      <w:r>
        <w:rPr>
          <w:spacing w:val="16"/>
        </w:rPr>
        <w:t> </w:t>
      </w:r>
      <w:r>
        <w:rPr/>
        <w:t>nợ</w:t>
      </w:r>
      <w:r>
        <w:rPr>
          <w:spacing w:val="15"/>
        </w:rPr>
        <w:t> </w:t>
      </w:r>
      <w:r>
        <w:rPr/>
        <w:t>hàng</w:t>
      </w:r>
      <w:r>
        <w:rPr>
          <w:spacing w:val="17"/>
        </w:rPr>
        <w:t> </w:t>
      </w:r>
      <w:r>
        <w:rPr/>
        <w:t>tháng</w:t>
      </w:r>
      <w:r>
        <w:rPr>
          <w:spacing w:val="14"/>
        </w:rPr>
        <w:t> </w:t>
      </w:r>
      <w:r>
        <w:rPr/>
        <w:t>cho</w:t>
      </w:r>
      <w:r>
        <w:rPr>
          <w:spacing w:val="15"/>
        </w:rPr>
        <w:t> </w:t>
      </w:r>
      <w:r>
        <w:rPr/>
        <w:t>ngân</w:t>
      </w:r>
      <w:r>
        <w:rPr>
          <w:spacing w:val="14"/>
        </w:rPr>
        <w:t> </w:t>
      </w:r>
      <w:r>
        <w:rPr/>
        <w:t>hàng,</w:t>
      </w:r>
      <w:r>
        <w:rPr>
          <w:spacing w:val="15"/>
        </w:rPr>
        <w:t> </w:t>
      </w:r>
      <w:r>
        <w:rPr>
          <w:spacing w:val="-5"/>
        </w:rPr>
        <w:t>số</w:t>
      </w:r>
    </w:p>
    <w:p>
      <w:pPr>
        <w:spacing w:after="0" w:line="242" w:lineRule="auto"/>
        <w:jc w:val="left"/>
        <w:sectPr>
          <w:pgSz w:w="11910" w:h="16850"/>
          <w:pgMar w:header="1190" w:footer="0" w:top="1460" w:bottom="280" w:left="1220" w:right="680"/>
        </w:sectPr>
      </w:pPr>
    </w:p>
    <w:p>
      <w:pPr>
        <w:pStyle w:val="BodyText"/>
        <w:spacing w:before="2"/>
        <w:ind w:right="450" w:firstLine="0"/>
      </w:pPr>
      <w:r>
        <w:rPr/>
        <w:t>tiền còn lại đang nợ của ngân hàng 455.000.000 đồng bà cũng không còn khả năng trả nên bà đồng ý giao chiếc xe ô tô biển số 61A-658.21 cho Ngân hàng để thu hồi nợ.</w:t>
      </w:r>
    </w:p>
    <w:p>
      <w:pPr>
        <w:pStyle w:val="BodyText"/>
        <w:ind w:right="451" w:firstLine="719"/>
      </w:pPr>
      <w:r>
        <w:rPr/>
        <w:t>Còn đối với số tiền bà đã bỏ ra để trả tiền lãi cho ngân hàng từ tháng 10/2021 đến nay thì bà sẽ tự thỏa thuận với ông H1, nếu không thỏa thuận được bà sẽ khởi kiện ông H1 thành vụ án khác.</w:t>
      </w:r>
    </w:p>
    <w:p>
      <w:pPr>
        <w:spacing w:before="121"/>
        <w:ind w:left="1201" w:right="0" w:firstLine="0"/>
        <w:jc w:val="both"/>
        <w:rPr>
          <w:i/>
          <w:sz w:val="28"/>
        </w:rPr>
      </w:pPr>
      <w:r>
        <w:rPr>
          <w:i/>
          <w:sz w:val="28"/>
        </w:rPr>
        <w:t>*</w:t>
      </w:r>
      <w:r>
        <w:rPr>
          <w:i/>
          <w:spacing w:val="-3"/>
          <w:sz w:val="28"/>
        </w:rPr>
        <w:t> </w:t>
      </w:r>
      <w:r>
        <w:rPr>
          <w:i/>
          <w:sz w:val="28"/>
        </w:rPr>
        <w:t>Người</w:t>
      </w:r>
      <w:r>
        <w:rPr>
          <w:i/>
          <w:spacing w:val="-4"/>
          <w:sz w:val="28"/>
        </w:rPr>
        <w:t> </w:t>
      </w:r>
      <w:r>
        <w:rPr>
          <w:i/>
          <w:sz w:val="28"/>
        </w:rPr>
        <w:t>có</w:t>
      </w:r>
      <w:r>
        <w:rPr>
          <w:i/>
          <w:spacing w:val="-2"/>
          <w:sz w:val="28"/>
        </w:rPr>
        <w:t> </w:t>
      </w:r>
      <w:r>
        <w:rPr>
          <w:i/>
          <w:sz w:val="28"/>
        </w:rPr>
        <w:t>quyền</w:t>
      </w:r>
      <w:r>
        <w:rPr>
          <w:i/>
          <w:spacing w:val="-3"/>
          <w:sz w:val="28"/>
        </w:rPr>
        <w:t> </w:t>
      </w:r>
      <w:r>
        <w:rPr>
          <w:i/>
          <w:sz w:val="28"/>
        </w:rPr>
        <w:t>lợi,</w:t>
      </w:r>
      <w:r>
        <w:rPr>
          <w:i/>
          <w:spacing w:val="-6"/>
          <w:sz w:val="28"/>
        </w:rPr>
        <w:t> </w:t>
      </w:r>
      <w:r>
        <w:rPr>
          <w:i/>
          <w:sz w:val="28"/>
        </w:rPr>
        <w:t>nghĩa</w:t>
      </w:r>
      <w:r>
        <w:rPr>
          <w:i/>
          <w:spacing w:val="-3"/>
          <w:sz w:val="28"/>
        </w:rPr>
        <w:t> </w:t>
      </w:r>
      <w:r>
        <w:rPr>
          <w:i/>
          <w:sz w:val="28"/>
        </w:rPr>
        <w:t>vụ</w:t>
      </w:r>
      <w:r>
        <w:rPr>
          <w:i/>
          <w:spacing w:val="-2"/>
          <w:sz w:val="28"/>
        </w:rPr>
        <w:t> </w:t>
      </w:r>
      <w:r>
        <w:rPr>
          <w:i/>
          <w:sz w:val="28"/>
        </w:rPr>
        <w:t>liên</w:t>
      </w:r>
      <w:r>
        <w:rPr>
          <w:i/>
          <w:spacing w:val="-3"/>
          <w:sz w:val="28"/>
        </w:rPr>
        <w:t> </w:t>
      </w:r>
      <w:r>
        <w:rPr>
          <w:i/>
          <w:sz w:val="28"/>
        </w:rPr>
        <w:t>quan</w:t>
      </w:r>
      <w:r>
        <w:rPr>
          <w:i/>
          <w:spacing w:val="-6"/>
          <w:sz w:val="28"/>
        </w:rPr>
        <w:t> </w:t>
      </w:r>
      <w:r>
        <w:rPr>
          <w:i/>
          <w:sz w:val="28"/>
        </w:rPr>
        <w:t>ông</w:t>
      </w:r>
      <w:r>
        <w:rPr>
          <w:i/>
          <w:spacing w:val="3"/>
          <w:sz w:val="28"/>
        </w:rPr>
        <w:t> </w:t>
      </w:r>
      <w:r>
        <w:rPr>
          <w:i/>
          <w:sz w:val="28"/>
        </w:rPr>
        <w:t>Phạm</w:t>
      </w:r>
      <w:r>
        <w:rPr>
          <w:i/>
          <w:spacing w:val="-5"/>
          <w:sz w:val="28"/>
        </w:rPr>
        <w:t> </w:t>
      </w:r>
      <w:r>
        <w:rPr>
          <w:i/>
          <w:sz w:val="28"/>
        </w:rPr>
        <w:t>Văn</w:t>
      </w:r>
      <w:r>
        <w:rPr>
          <w:i/>
          <w:spacing w:val="-2"/>
          <w:sz w:val="28"/>
        </w:rPr>
        <w:t> </w:t>
      </w:r>
      <w:r>
        <w:rPr>
          <w:i/>
          <w:sz w:val="28"/>
        </w:rPr>
        <w:t>H1</w:t>
      </w:r>
      <w:r>
        <w:rPr>
          <w:i/>
          <w:spacing w:val="-1"/>
          <w:sz w:val="28"/>
        </w:rPr>
        <w:t> </w:t>
      </w:r>
      <w:r>
        <w:rPr>
          <w:i/>
          <w:sz w:val="28"/>
        </w:rPr>
        <w:t>trình</w:t>
      </w:r>
      <w:r>
        <w:rPr>
          <w:i/>
          <w:spacing w:val="-2"/>
          <w:sz w:val="28"/>
        </w:rPr>
        <w:t> </w:t>
      </w:r>
      <w:r>
        <w:rPr>
          <w:i/>
          <w:spacing w:val="-4"/>
          <w:sz w:val="28"/>
        </w:rPr>
        <w:t>bày:</w:t>
      </w:r>
    </w:p>
    <w:p>
      <w:pPr>
        <w:pStyle w:val="BodyText"/>
        <w:spacing w:before="120"/>
        <w:ind w:right="447" w:firstLine="719"/>
      </w:pPr>
      <w:r>
        <w:rPr/>
        <w:t>Ông Phạm</w:t>
      </w:r>
      <w:r>
        <w:rPr>
          <w:spacing w:val="-5"/>
        </w:rPr>
        <w:t> </w:t>
      </w:r>
      <w:r>
        <w:rPr/>
        <w:t>Văn H1 là anh ruột của ông Phạm Văn H, ông H1 có mối quan hệ tình cảm và mối quan hệ làm ăn với bà</w:t>
      </w:r>
      <w:r>
        <w:rPr>
          <w:spacing w:val="32"/>
        </w:rPr>
        <w:t> </w:t>
      </w:r>
      <w:r>
        <w:rPr/>
        <w:t>Lê Thị Hồng L từ năm 2013. Việc</w:t>
      </w:r>
      <w:r>
        <w:rPr>
          <w:spacing w:val="40"/>
        </w:rPr>
        <w:t> </w:t>
      </w:r>
      <w:r>
        <w:rPr/>
        <w:t>ông H khởi kiện yêu cầu bà L trả cho ông H số tiền nợ gốc 1.000.000.000 đồng theo Hợp đồng mượn tiền cầm cố tài sản đề ngày 11/11/2020 thì ông không</w:t>
      </w:r>
      <w:r>
        <w:rPr>
          <w:spacing w:val="40"/>
        </w:rPr>
        <w:t> </w:t>
      </w:r>
      <w:r>
        <w:rPr/>
        <w:t>đồng ý vì số tiền 1.000.000.000 đồng theo Hợp đồng mượn tiền cầm cố tài sản đề ngày 11/11/2020 là do ông H1 vay của ông H nhưng do để làm tin cho việc vay tiền ông H1 phải đưa xe ô tô biển số 61A-658.21 cầm cho ông H, chiếc xe này là của ông H1 nhưng trong giấy tờ ông lại nhờ bà L đứng tên dùm nên ông đã nhờ bà L ký tên và lăn tay trong Hợp đồng mượn tiền cầm cố tài sản đề ngày 11/11/2020. Số tiền mà ông đã nhận từ ông H là 800.000.000 đồng, số tiền còn lại 200.000.000 đồng ông chưa nhận từ ông H nhưng là anh em trong gia đình nên ông không tính toán.</w:t>
      </w:r>
    </w:p>
    <w:p>
      <w:pPr>
        <w:pStyle w:val="BodyText"/>
        <w:spacing w:before="121"/>
        <w:ind w:right="448" w:firstLine="719"/>
      </w:pPr>
      <w:r>
        <w:rPr/>
        <w:t>Việc bà L cho rằng ông H1 và ông H đã đến nhà khống chế, ép buộc bà L ký tên vào Hợp đồng mượn tiền cầm cố tài sản đề ngày 11/11/2020 là sai sự</w:t>
      </w:r>
      <w:r>
        <w:rPr>
          <w:spacing w:val="80"/>
        </w:rPr>
        <w:t> </w:t>
      </w:r>
      <w:r>
        <w:rPr/>
        <w:t>thật, khi được sự đồng ý của bà L thì ông H mới làm giấy tờ rồi cùng ông H1</w:t>
      </w:r>
      <w:r>
        <w:rPr>
          <w:spacing w:val="40"/>
        </w:rPr>
        <w:t> </w:t>
      </w:r>
      <w:r>
        <w:rPr/>
        <w:t>đưa</w:t>
      </w:r>
      <w:r>
        <w:rPr>
          <w:spacing w:val="-2"/>
        </w:rPr>
        <w:t> </w:t>
      </w:r>
      <w:r>
        <w:rPr/>
        <w:t>đến</w:t>
      </w:r>
      <w:r>
        <w:rPr>
          <w:spacing w:val="-1"/>
        </w:rPr>
        <w:t> </w:t>
      </w:r>
      <w:r>
        <w:rPr/>
        <w:t>nhà</w:t>
      </w:r>
      <w:r>
        <w:rPr>
          <w:spacing w:val="-2"/>
        </w:rPr>
        <w:t> </w:t>
      </w:r>
      <w:r>
        <w:rPr/>
        <w:t>cho</w:t>
      </w:r>
      <w:r>
        <w:rPr>
          <w:spacing w:val="-3"/>
        </w:rPr>
        <w:t> </w:t>
      </w:r>
      <w:r>
        <w:rPr/>
        <w:t>bà</w:t>
      </w:r>
      <w:r>
        <w:rPr>
          <w:spacing w:val="-2"/>
        </w:rPr>
        <w:t> </w:t>
      </w:r>
      <w:r>
        <w:rPr/>
        <w:t>L</w:t>
      </w:r>
      <w:r>
        <w:rPr>
          <w:spacing w:val="40"/>
        </w:rPr>
        <w:t> </w:t>
      </w:r>
      <w:r>
        <w:rPr/>
        <w:t>ký,</w:t>
      </w:r>
      <w:r>
        <w:rPr>
          <w:spacing w:val="-3"/>
        </w:rPr>
        <w:t> </w:t>
      </w:r>
      <w:r>
        <w:rPr/>
        <w:t>các</w:t>
      </w:r>
      <w:r>
        <w:rPr>
          <w:spacing w:val="-2"/>
        </w:rPr>
        <w:t> </w:t>
      </w:r>
      <w:r>
        <w:rPr/>
        <w:t>bên</w:t>
      </w:r>
      <w:r>
        <w:rPr>
          <w:spacing w:val="-4"/>
        </w:rPr>
        <w:t> </w:t>
      </w:r>
      <w:r>
        <w:rPr/>
        <w:t>đã</w:t>
      </w:r>
      <w:r>
        <w:rPr>
          <w:spacing w:val="-2"/>
        </w:rPr>
        <w:t> </w:t>
      </w:r>
      <w:r>
        <w:rPr/>
        <w:t>vui</w:t>
      </w:r>
      <w:r>
        <w:rPr>
          <w:spacing w:val="-4"/>
        </w:rPr>
        <w:t> </w:t>
      </w:r>
      <w:r>
        <w:rPr/>
        <w:t>vẻ</w:t>
      </w:r>
      <w:r>
        <w:rPr>
          <w:spacing w:val="-2"/>
        </w:rPr>
        <w:t> </w:t>
      </w:r>
      <w:r>
        <w:rPr/>
        <w:t>nói</w:t>
      </w:r>
      <w:r>
        <w:rPr>
          <w:spacing w:val="-2"/>
        </w:rPr>
        <w:t> </w:t>
      </w:r>
      <w:r>
        <w:rPr/>
        <w:t>chuyện</w:t>
      </w:r>
      <w:r>
        <w:rPr>
          <w:spacing w:val="-1"/>
        </w:rPr>
        <w:t> </w:t>
      </w:r>
      <w:r>
        <w:rPr/>
        <w:t>với</w:t>
      </w:r>
      <w:r>
        <w:rPr>
          <w:spacing w:val="-1"/>
        </w:rPr>
        <w:t> </w:t>
      </w:r>
      <w:r>
        <w:rPr/>
        <w:t>nhau</w:t>
      </w:r>
      <w:r>
        <w:rPr>
          <w:spacing w:val="-1"/>
        </w:rPr>
        <w:t> </w:t>
      </w:r>
      <w:r>
        <w:rPr/>
        <w:t>vì</w:t>
      </w:r>
      <w:r>
        <w:rPr>
          <w:spacing w:val="-1"/>
        </w:rPr>
        <w:t> </w:t>
      </w:r>
      <w:r>
        <w:rPr/>
        <w:t>trước</w:t>
      </w:r>
      <w:r>
        <w:rPr>
          <w:spacing w:val="-5"/>
        </w:rPr>
        <w:t> </w:t>
      </w:r>
      <w:r>
        <w:rPr/>
        <w:t>đó ông H1 đã giúp bà L rất nhiều nên lần này ông gặp khó khăn nên nhờ bà L đứng tên thì bà L vui vẻ nhận lời.</w:t>
      </w:r>
    </w:p>
    <w:p>
      <w:pPr>
        <w:pStyle w:val="BodyText"/>
        <w:spacing w:before="120"/>
        <w:ind w:right="445" w:firstLine="719"/>
      </w:pPr>
      <w:r>
        <w:rPr/>
        <w:t>Đối với xe ô tô biển số 61A-658.21 là xe của ông đã mua với giá gần 1.600.000.000 đồng nhưng ông mua trả góp, ông trả trước 500.000.000 đồng, còn lại trả góp cho Ngân hàng TMCP Quốc tế Việt Nam - Chi nhánh Quận 2- Phòng giao dịch B4. Khi đó, do vợ chồng ông xảy ra mâu thuẫn, vợ ông không ký cho ông vay ngân hàng nên ông đã nhờ bà L đứng tên trong hợp đồng tín dụng cũng như giấy chứng nhận đăng ký xe ô tô nêu trên. Quá trình vay, ông</w:t>
      </w:r>
      <w:r>
        <w:rPr>
          <w:spacing w:val="40"/>
        </w:rPr>
        <w:t> </w:t>
      </w:r>
      <w:r>
        <w:rPr/>
        <w:t>vẫn trả nợ cho ngân hàng nhưng khoảng tháng 10/2021 ông làm ăn thất bại không có tiền nên không trả được cho ngân hàng, bà L là người đứng ra trả nợ thay ông. Ông H1 khẳng định chiếc xe ô tô biển số 61A-658.21 cũng chính là chiếc xe ô tô con màu trắng được thể hiện trong Hợp đồng mượn tiền cầm</w:t>
      </w:r>
      <w:r>
        <w:rPr>
          <w:spacing w:val="-1"/>
        </w:rPr>
        <w:t> </w:t>
      </w:r>
      <w:r>
        <w:rPr/>
        <w:t>cố tài sản ngày 11/11/2020.</w:t>
      </w:r>
    </w:p>
    <w:p>
      <w:pPr>
        <w:pStyle w:val="BodyText"/>
        <w:ind w:right="445" w:firstLine="719"/>
      </w:pPr>
      <w:r>
        <w:rPr/>
        <w:t>Do đó, việc ông H khởi kiện bà L yêu cầu trả số tiền 1.000.000.000 đồng thì ông không đồng ý, ông xác định đây là số tiền ông vay nên</w:t>
      </w:r>
      <w:r>
        <w:rPr>
          <w:spacing w:val="31"/>
        </w:rPr>
        <w:t> </w:t>
      </w:r>
      <w:r>
        <w:rPr/>
        <w:t>ông H1 đồng ý</w:t>
      </w:r>
      <w:r>
        <w:rPr>
          <w:spacing w:val="40"/>
        </w:rPr>
        <w:t> </w:t>
      </w:r>
      <w:r>
        <w:rPr/>
        <w:t>trả cho ông H. Tuy nhiên, hiện nay ông H1 đang bị tạm giam tại trại tạm giam công an tỉnh Bình Dương về tội Lừa đảo chiếm đoạt tài sản nên ông không có khả năng trả tiền cho ông H nên hiện nay xe ô tô biển số 61A-658.21 đang cầm cố ở ông H thì ông H trả cho Ngân hàng TMCP Quốc tế Việt Nam số tiền nợ</w:t>
      </w:r>
      <w:r>
        <w:rPr>
          <w:spacing w:val="40"/>
        </w:rPr>
        <w:t> </w:t>
      </w:r>
      <w:r>
        <w:rPr/>
        <w:t>còn lại rồi ông H được quyền sở hữu chiếc xe, còn thiếu số tiền bao nhiêu sau này</w:t>
      </w:r>
      <w:r>
        <w:rPr>
          <w:spacing w:val="9"/>
        </w:rPr>
        <w:t> </w:t>
      </w:r>
      <w:r>
        <w:rPr/>
        <w:t>ông</w:t>
      </w:r>
      <w:r>
        <w:rPr>
          <w:spacing w:val="15"/>
        </w:rPr>
        <w:t> </w:t>
      </w:r>
      <w:r>
        <w:rPr/>
        <w:t>H1</w:t>
      </w:r>
      <w:r>
        <w:rPr>
          <w:spacing w:val="14"/>
        </w:rPr>
        <w:t> </w:t>
      </w:r>
      <w:r>
        <w:rPr/>
        <w:t>sẽ</w:t>
      </w:r>
      <w:r>
        <w:rPr>
          <w:spacing w:val="14"/>
        </w:rPr>
        <w:t> </w:t>
      </w:r>
      <w:r>
        <w:rPr/>
        <w:t>trả</w:t>
      </w:r>
      <w:r>
        <w:rPr>
          <w:spacing w:val="14"/>
        </w:rPr>
        <w:t> </w:t>
      </w:r>
      <w:r>
        <w:rPr/>
        <w:t>lại</w:t>
      </w:r>
      <w:r>
        <w:rPr>
          <w:spacing w:val="13"/>
        </w:rPr>
        <w:t> </w:t>
      </w:r>
      <w:r>
        <w:rPr/>
        <w:t>cho</w:t>
      </w:r>
      <w:r>
        <w:rPr>
          <w:spacing w:val="17"/>
        </w:rPr>
        <w:t> </w:t>
      </w:r>
      <w:r>
        <w:rPr/>
        <w:t>ông</w:t>
      </w:r>
      <w:r>
        <w:rPr>
          <w:spacing w:val="15"/>
        </w:rPr>
        <w:t> </w:t>
      </w:r>
      <w:r>
        <w:rPr/>
        <w:t>H.</w:t>
      </w:r>
      <w:r>
        <w:rPr>
          <w:spacing w:val="13"/>
        </w:rPr>
        <w:t> </w:t>
      </w:r>
      <w:r>
        <w:rPr/>
        <w:t>Trường</w:t>
      </w:r>
      <w:r>
        <w:rPr>
          <w:spacing w:val="13"/>
        </w:rPr>
        <w:t> </w:t>
      </w:r>
      <w:r>
        <w:rPr/>
        <w:t>hợp,</w:t>
      </w:r>
      <w:r>
        <w:rPr>
          <w:spacing w:val="16"/>
        </w:rPr>
        <w:t> </w:t>
      </w:r>
      <w:r>
        <w:rPr/>
        <w:t>ông</w:t>
      </w:r>
      <w:r>
        <w:rPr>
          <w:spacing w:val="15"/>
        </w:rPr>
        <w:t> </w:t>
      </w:r>
      <w:r>
        <w:rPr/>
        <w:t>H</w:t>
      </w:r>
      <w:r>
        <w:rPr>
          <w:spacing w:val="11"/>
        </w:rPr>
        <w:t> </w:t>
      </w:r>
      <w:r>
        <w:rPr/>
        <w:t>không</w:t>
      </w:r>
      <w:r>
        <w:rPr>
          <w:spacing w:val="15"/>
        </w:rPr>
        <w:t> </w:t>
      </w:r>
      <w:r>
        <w:rPr/>
        <w:t>đồng</w:t>
      </w:r>
      <w:r>
        <w:rPr>
          <w:spacing w:val="12"/>
        </w:rPr>
        <w:t> </w:t>
      </w:r>
      <w:r>
        <w:rPr/>
        <w:t>ý</w:t>
      </w:r>
      <w:r>
        <w:rPr>
          <w:spacing w:val="12"/>
        </w:rPr>
        <w:t> </w:t>
      </w:r>
      <w:r>
        <w:rPr/>
        <w:t>thì</w:t>
      </w:r>
      <w:r>
        <w:rPr>
          <w:spacing w:val="12"/>
        </w:rPr>
        <w:t> </w:t>
      </w:r>
      <w:r>
        <w:rPr/>
        <w:t>để</w:t>
      </w:r>
      <w:r>
        <w:rPr>
          <w:spacing w:val="18"/>
        </w:rPr>
        <w:t> </w:t>
      </w:r>
      <w:r>
        <w:rPr/>
        <w:t>bà</w:t>
      </w:r>
      <w:r>
        <w:rPr>
          <w:spacing w:val="15"/>
        </w:rPr>
        <w:t> </w:t>
      </w:r>
      <w:r>
        <w:rPr>
          <w:spacing w:val="-10"/>
        </w:rPr>
        <w:t>L</w:t>
      </w:r>
    </w:p>
    <w:p>
      <w:pPr>
        <w:spacing w:after="0"/>
        <w:sectPr>
          <w:pgSz w:w="11910" w:h="16850"/>
          <w:pgMar w:header="1190" w:footer="0" w:top="1460" w:bottom="280" w:left="1220" w:right="680"/>
        </w:sectPr>
      </w:pPr>
    </w:p>
    <w:p>
      <w:pPr>
        <w:pStyle w:val="BodyText"/>
        <w:spacing w:before="2"/>
        <w:ind w:right="455" w:firstLine="0"/>
      </w:pPr>
      <w:r>
        <w:rPr/>
        <w:t>bán xe ô tô biển số 61A-658.21 rồi trả nợ cho ngân hàng, số tiền còn lại trả cho ông H, còn thiếu số tiền bao nhiêu sau này ông H1 sẽ trả lại cho ông H.</w:t>
      </w:r>
    </w:p>
    <w:p>
      <w:pPr>
        <w:spacing w:before="119"/>
        <w:ind w:left="482" w:right="450" w:firstLine="719"/>
        <w:jc w:val="both"/>
        <w:rPr>
          <w:i/>
          <w:sz w:val="28"/>
        </w:rPr>
      </w:pPr>
      <w:r>
        <w:rPr>
          <w:i/>
          <w:sz w:val="28"/>
        </w:rPr>
        <w:t>* Người đại diện hợp pháp của người có quyền lợi, nghĩa vụ liên quan</w:t>
      </w:r>
      <w:r>
        <w:rPr>
          <w:i/>
          <w:sz w:val="28"/>
        </w:rPr>
        <w:t> Ngân hàng TMCP Quốc tế Việt Nam trình bày:</w:t>
      </w:r>
    </w:p>
    <w:p>
      <w:pPr>
        <w:pStyle w:val="BodyText"/>
        <w:spacing w:before="122"/>
        <w:ind w:right="447" w:firstLine="719"/>
      </w:pPr>
      <w:r>
        <w:rPr/>
        <w:t>Ngày 06/9/2019, bà Lê Thị Hồng L đã ký kết kết Hợp đồng tín dụng số 9203262.19 Ngân hàng TPCP Quốc tế Việt Nam – Chi nhánh Quận 2 - Phòng giao dịch B4, với nội dung cụ thể như sau:</w:t>
      </w:r>
    </w:p>
    <w:p>
      <w:pPr>
        <w:pStyle w:val="BodyText"/>
        <w:ind w:left="1201" w:firstLine="0"/>
      </w:pPr>
      <w:r>
        <w:rPr/>
        <w:t>-</w:t>
      </w:r>
      <w:r>
        <w:rPr>
          <w:spacing w:val="-6"/>
        </w:rPr>
        <w:t> </w:t>
      </w:r>
      <w:r>
        <w:rPr/>
        <w:t>Số</w:t>
      </w:r>
      <w:r>
        <w:rPr>
          <w:spacing w:val="-4"/>
        </w:rPr>
        <w:t> </w:t>
      </w:r>
      <w:r>
        <w:rPr/>
        <w:t>tiền</w:t>
      </w:r>
      <w:r>
        <w:rPr>
          <w:spacing w:val="-4"/>
        </w:rPr>
        <w:t> </w:t>
      </w:r>
      <w:r>
        <w:rPr/>
        <w:t>vay:</w:t>
      </w:r>
      <w:r>
        <w:rPr>
          <w:spacing w:val="-3"/>
        </w:rPr>
        <w:t> </w:t>
      </w:r>
      <w:r>
        <w:rPr/>
        <w:t>1.050.000.000</w:t>
      </w:r>
      <w:r>
        <w:rPr>
          <w:spacing w:val="-4"/>
        </w:rPr>
        <w:t> đồng</w:t>
      </w:r>
    </w:p>
    <w:p>
      <w:pPr>
        <w:pStyle w:val="ListParagraph"/>
        <w:numPr>
          <w:ilvl w:val="0"/>
          <w:numId w:val="3"/>
        </w:numPr>
        <w:tabs>
          <w:tab w:pos="1366" w:val="left" w:leader="none"/>
        </w:tabs>
        <w:spacing w:line="322" w:lineRule="exact" w:before="0" w:after="0"/>
        <w:ind w:left="1365" w:right="0" w:hanging="165"/>
        <w:jc w:val="both"/>
        <w:rPr>
          <w:sz w:val="28"/>
        </w:rPr>
      </w:pPr>
      <w:r>
        <w:rPr>
          <w:sz w:val="28"/>
        </w:rPr>
        <w:t>Thời</w:t>
      </w:r>
      <w:r>
        <w:rPr>
          <w:spacing w:val="-8"/>
          <w:sz w:val="28"/>
        </w:rPr>
        <w:t> </w:t>
      </w:r>
      <w:r>
        <w:rPr>
          <w:sz w:val="28"/>
        </w:rPr>
        <w:t>hạn</w:t>
      </w:r>
      <w:r>
        <w:rPr>
          <w:spacing w:val="-1"/>
          <w:sz w:val="28"/>
        </w:rPr>
        <w:t> </w:t>
      </w:r>
      <w:r>
        <w:rPr>
          <w:sz w:val="28"/>
        </w:rPr>
        <w:t>vay:</w:t>
      </w:r>
      <w:r>
        <w:rPr>
          <w:spacing w:val="-2"/>
          <w:sz w:val="28"/>
        </w:rPr>
        <w:t> </w:t>
      </w:r>
      <w:r>
        <w:rPr>
          <w:sz w:val="28"/>
        </w:rPr>
        <w:t>60</w:t>
      </w:r>
      <w:r>
        <w:rPr>
          <w:spacing w:val="-1"/>
          <w:sz w:val="28"/>
        </w:rPr>
        <w:t> </w:t>
      </w:r>
      <w:r>
        <w:rPr>
          <w:sz w:val="28"/>
        </w:rPr>
        <w:t>tháng</w:t>
      </w:r>
      <w:r>
        <w:rPr>
          <w:spacing w:val="-2"/>
          <w:sz w:val="28"/>
        </w:rPr>
        <w:t> </w:t>
      </w:r>
      <w:r>
        <w:rPr>
          <w:sz w:val="28"/>
        </w:rPr>
        <w:t>kể</w:t>
      </w:r>
      <w:r>
        <w:rPr>
          <w:spacing w:val="-5"/>
          <w:sz w:val="28"/>
        </w:rPr>
        <w:t> </w:t>
      </w:r>
      <w:r>
        <w:rPr>
          <w:sz w:val="28"/>
        </w:rPr>
        <w:t>từ</w:t>
      </w:r>
      <w:r>
        <w:rPr>
          <w:spacing w:val="-5"/>
          <w:sz w:val="28"/>
        </w:rPr>
        <w:t> </w:t>
      </w:r>
      <w:r>
        <w:rPr>
          <w:sz w:val="28"/>
        </w:rPr>
        <w:t>ngày</w:t>
      </w:r>
      <w:r>
        <w:rPr>
          <w:spacing w:val="-6"/>
          <w:sz w:val="28"/>
        </w:rPr>
        <w:t> </w:t>
      </w:r>
      <w:r>
        <w:rPr>
          <w:sz w:val="28"/>
        </w:rPr>
        <w:t>giải</w:t>
      </w:r>
      <w:r>
        <w:rPr>
          <w:spacing w:val="-6"/>
          <w:sz w:val="28"/>
        </w:rPr>
        <w:t> </w:t>
      </w:r>
      <w:r>
        <w:rPr>
          <w:sz w:val="28"/>
        </w:rPr>
        <w:t>ngân</w:t>
      </w:r>
      <w:r>
        <w:rPr>
          <w:spacing w:val="-1"/>
          <w:sz w:val="28"/>
        </w:rPr>
        <w:t> </w:t>
      </w:r>
      <w:r>
        <w:rPr>
          <w:sz w:val="28"/>
        </w:rPr>
        <w:t>10/9/2019</w:t>
      </w:r>
      <w:r>
        <w:rPr>
          <w:spacing w:val="-4"/>
          <w:sz w:val="28"/>
        </w:rPr>
        <w:t> </w:t>
      </w:r>
      <w:r>
        <w:rPr>
          <w:sz w:val="28"/>
        </w:rPr>
        <w:t>đến</w:t>
      </w:r>
      <w:r>
        <w:rPr>
          <w:spacing w:val="-1"/>
          <w:sz w:val="28"/>
        </w:rPr>
        <w:t> </w:t>
      </w:r>
      <w:r>
        <w:rPr>
          <w:sz w:val="28"/>
        </w:rPr>
        <w:t>ngày</w:t>
      </w:r>
      <w:r>
        <w:rPr>
          <w:spacing w:val="-6"/>
          <w:sz w:val="28"/>
        </w:rPr>
        <w:t> </w:t>
      </w:r>
      <w:r>
        <w:rPr>
          <w:spacing w:val="-2"/>
          <w:sz w:val="28"/>
        </w:rPr>
        <w:t>09/9/2024;</w:t>
      </w:r>
    </w:p>
    <w:p>
      <w:pPr>
        <w:pStyle w:val="ListParagraph"/>
        <w:numPr>
          <w:ilvl w:val="0"/>
          <w:numId w:val="3"/>
        </w:numPr>
        <w:tabs>
          <w:tab w:pos="1382" w:val="left" w:leader="none"/>
        </w:tabs>
        <w:spacing w:line="240" w:lineRule="auto" w:before="0" w:after="0"/>
        <w:ind w:left="482" w:right="447" w:firstLine="719"/>
        <w:jc w:val="both"/>
        <w:rPr>
          <w:sz w:val="28"/>
        </w:rPr>
      </w:pPr>
      <w:r>
        <w:rPr>
          <w:sz w:val="28"/>
        </w:rPr>
        <w:t>Lãi suất: Lãi suất cho vay áp dụng tại thời điểm giải ngân là 9.3%/năm và được áp dụng trong 12 tháng đầu tiên, hết thời hạn trên được điều chỉnh 03 tháng một lần</w:t>
      </w:r>
    </w:p>
    <w:p>
      <w:pPr>
        <w:pStyle w:val="ListParagraph"/>
        <w:numPr>
          <w:ilvl w:val="0"/>
          <w:numId w:val="3"/>
        </w:numPr>
        <w:tabs>
          <w:tab w:pos="1366" w:val="left" w:leader="none"/>
        </w:tabs>
        <w:spacing w:line="322" w:lineRule="exact" w:before="1" w:after="0"/>
        <w:ind w:left="1365" w:right="0" w:hanging="165"/>
        <w:jc w:val="both"/>
        <w:rPr>
          <w:sz w:val="28"/>
        </w:rPr>
      </w:pPr>
      <w:r>
        <w:rPr>
          <w:sz w:val="28"/>
        </w:rPr>
        <w:t>Mục</w:t>
      </w:r>
      <w:r>
        <w:rPr>
          <w:spacing w:val="-5"/>
          <w:sz w:val="28"/>
        </w:rPr>
        <w:t> </w:t>
      </w:r>
      <w:r>
        <w:rPr>
          <w:sz w:val="28"/>
        </w:rPr>
        <w:t>đích</w:t>
      </w:r>
      <w:r>
        <w:rPr>
          <w:spacing w:val="-4"/>
          <w:sz w:val="28"/>
        </w:rPr>
        <w:t> </w:t>
      </w:r>
      <w:r>
        <w:rPr>
          <w:sz w:val="28"/>
        </w:rPr>
        <w:t>vay:</w:t>
      </w:r>
      <w:r>
        <w:rPr>
          <w:spacing w:val="-1"/>
          <w:sz w:val="28"/>
        </w:rPr>
        <w:t> </w:t>
      </w:r>
      <w:r>
        <w:rPr>
          <w:sz w:val="28"/>
        </w:rPr>
        <w:t>Mua</w:t>
      </w:r>
      <w:r>
        <w:rPr>
          <w:spacing w:val="-4"/>
          <w:sz w:val="28"/>
        </w:rPr>
        <w:t> </w:t>
      </w:r>
      <w:r>
        <w:rPr>
          <w:sz w:val="28"/>
        </w:rPr>
        <w:t>xe</w:t>
      </w:r>
      <w:r>
        <w:rPr>
          <w:spacing w:val="-2"/>
          <w:sz w:val="28"/>
        </w:rPr>
        <w:t> </w:t>
      </w:r>
      <w:r>
        <w:rPr>
          <w:sz w:val="28"/>
        </w:rPr>
        <w:t>ô</w:t>
      </w:r>
      <w:r>
        <w:rPr>
          <w:spacing w:val="-4"/>
          <w:sz w:val="28"/>
        </w:rPr>
        <w:t> </w:t>
      </w:r>
      <w:r>
        <w:rPr>
          <w:sz w:val="28"/>
        </w:rPr>
        <w:t>tô</w:t>
      </w:r>
      <w:r>
        <w:rPr>
          <w:spacing w:val="-5"/>
          <w:sz w:val="28"/>
        </w:rPr>
        <w:t> </w:t>
      </w:r>
      <w:r>
        <w:rPr>
          <w:sz w:val="28"/>
        </w:rPr>
        <w:t>nhãn</w:t>
      </w:r>
      <w:r>
        <w:rPr>
          <w:spacing w:val="-3"/>
          <w:sz w:val="28"/>
        </w:rPr>
        <w:t> </w:t>
      </w:r>
      <w:r>
        <w:rPr>
          <w:sz w:val="28"/>
        </w:rPr>
        <w:t>hiệu</w:t>
      </w:r>
      <w:r>
        <w:rPr>
          <w:spacing w:val="-1"/>
          <w:sz w:val="28"/>
        </w:rPr>
        <w:t> </w:t>
      </w:r>
      <w:r>
        <w:rPr>
          <w:sz w:val="28"/>
        </w:rPr>
        <w:t>Ford </w:t>
      </w:r>
      <w:r>
        <w:rPr>
          <w:spacing w:val="-2"/>
          <w:sz w:val="28"/>
        </w:rPr>
        <w:t>Everest.</w:t>
      </w:r>
    </w:p>
    <w:p>
      <w:pPr>
        <w:pStyle w:val="ListParagraph"/>
        <w:numPr>
          <w:ilvl w:val="0"/>
          <w:numId w:val="3"/>
        </w:numPr>
        <w:tabs>
          <w:tab w:pos="1373" w:val="left" w:leader="none"/>
        </w:tabs>
        <w:spacing w:line="240" w:lineRule="auto" w:before="0" w:after="0"/>
        <w:ind w:left="482" w:right="447" w:firstLine="719"/>
        <w:jc w:val="both"/>
        <w:rPr>
          <w:sz w:val="28"/>
        </w:rPr>
      </w:pPr>
      <w:r>
        <w:rPr>
          <w:sz w:val="28"/>
        </w:rPr>
        <w:t>Tài sản bảo đảm cho khoản vay là: Xe ô tô 07 chỗ màu trắng, nhãn hiệu Ford, biển số 61A-658.21 do Phòng cảnh sát giao thông tỉnh Bình Dương cấp cho bà Lê Thị Hồng L ngày 05/9/2019.</w:t>
      </w:r>
    </w:p>
    <w:p>
      <w:pPr>
        <w:pStyle w:val="BodyText"/>
        <w:spacing w:before="0"/>
        <w:ind w:right="447" w:firstLine="719"/>
      </w:pPr>
      <w:r>
        <w:rPr/>
        <w:t>Trong quá trình thực hiện hợp đồng thì bà L thanh toán cho ngân hàng</w:t>
      </w:r>
      <w:r>
        <w:rPr>
          <w:spacing w:val="40"/>
        </w:rPr>
        <w:t> </w:t>
      </w:r>
      <w:r>
        <w:rPr/>
        <w:t>đầy đủ. Tuy nhiên, theo điểm</w:t>
      </w:r>
      <w:r>
        <w:rPr>
          <w:spacing w:val="-1"/>
        </w:rPr>
        <w:t> </w:t>
      </w:r>
      <w:r>
        <w:rPr/>
        <w:t>9.1.3 khoản 9.1 Điều 9 của Hợp đồng thế chấp mà hai bên đã ký kết thì bà L bị coi là vi phạm nếu bà L là đối tượng của bất kỳ vụ án tranh chấp/kiện tụng nào mà theo ngân hàng là ảnh hưởng đến việc thực hiện hợp đồng tín dụng và</w:t>
      </w:r>
      <w:r>
        <w:rPr>
          <w:spacing w:val="-1"/>
        </w:rPr>
        <w:t> </w:t>
      </w:r>
      <w:r>
        <w:rPr/>
        <w:t>hợp đồng thế chấp nên hiện nay</w:t>
      </w:r>
      <w:r>
        <w:rPr>
          <w:spacing w:val="-1"/>
        </w:rPr>
        <w:t> </w:t>
      </w:r>
      <w:r>
        <w:rPr/>
        <w:t>bà L là bị đơn trong vụ án tranh chấp hợp đồng vay tài sản với ông Phạm Văn H là đã vi phạm điểm 9.1.3 khoản 9.1 Điều 9</w:t>
      </w:r>
      <w:r>
        <w:rPr>
          <w:spacing w:val="-1"/>
        </w:rPr>
        <w:t> </w:t>
      </w:r>
      <w:r>
        <w:rPr/>
        <w:t>của</w:t>
      </w:r>
      <w:r>
        <w:rPr>
          <w:spacing w:val="-4"/>
        </w:rPr>
        <w:t> </w:t>
      </w:r>
      <w:r>
        <w:rPr/>
        <w:t>Hợp đồng thế</w:t>
      </w:r>
      <w:r>
        <w:rPr>
          <w:spacing w:val="-2"/>
        </w:rPr>
        <w:t> </w:t>
      </w:r>
      <w:r>
        <w:rPr/>
        <w:t>chấp</w:t>
      </w:r>
      <w:r>
        <w:rPr>
          <w:spacing w:val="-4"/>
        </w:rPr>
        <w:t> </w:t>
      </w:r>
      <w:r>
        <w:rPr/>
        <w:t>mà</w:t>
      </w:r>
      <w:r>
        <w:rPr>
          <w:spacing w:val="-1"/>
        </w:rPr>
        <w:t> </w:t>
      </w:r>
      <w:r>
        <w:rPr/>
        <w:t>hai bên đã</w:t>
      </w:r>
      <w:r>
        <w:rPr>
          <w:spacing w:val="-1"/>
        </w:rPr>
        <w:t> </w:t>
      </w:r>
      <w:r>
        <w:rPr/>
        <w:t>ký</w:t>
      </w:r>
      <w:r>
        <w:rPr>
          <w:spacing w:val="-3"/>
        </w:rPr>
        <w:t> </w:t>
      </w:r>
      <w:r>
        <w:rPr/>
        <w:t>kết</w:t>
      </w:r>
      <w:r>
        <w:rPr>
          <w:spacing w:val="-4"/>
        </w:rPr>
        <w:t> </w:t>
      </w:r>
      <w:r>
        <w:rPr/>
        <w:t>và ảnh hưởng đến quyền lợi của</w:t>
      </w:r>
      <w:r>
        <w:rPr>
          <w:spacing w:val="-1"/>
        </w:rPr>
        <w:t> </w:t>
      </w:r>
      <w:r>
        <w:rPr/>
        <w:t>ngân</w:t>
      </w:r>
      <w:r>
        <w:rPr>
          <w:spacing w:val="-1"/>
        </w:rPr>
        <w:t> </w:t>
      </w:r>
      <w:r>
        <w:rPr/>
        <w:t>hàng nên ngân hàng có yêu cầu</w:t>
      </w:r>
      <w:r>
        <w:rPr>
          <w:spacing w:val="-1"/>
        </w:rPr>
        <w:t> </w:t>
      </w:r>
      <w:r>
        <w:rPr/>
        <w:t>độc lập đối</w:t>
      </w:r>
      <w:r>
        <w:rPr>
          <w:spacing w:val="-1"/>
        </w:rPr>
        <w:t> </w:t>
      </w:r>
      <w:r>
        <w:rPr/>
        <w:t>với bà L , cụ thể:</w:t>
      </w:r>
    </w:p>
    <w:p>
      <w:pPr>
        <w:pStyle w:val="BodyText"/>
        <w:spacing w:before="121"/>
        <w:ind w:right="449" w:firstLine="719"/>
      </w:pPr>
      <w:r>
        <w:rPr/>
        <w:t>+ Yêu cầu bà Lê Thị Hồng L thanh toán ngay cho Ngân hàng TMCP</w:t>
      </w:r>
      <w:r>
        <w:rPr>
          <w:spacing w:val="40"/>
        </w:rPr>
        <w:t> </w:t>
      </w:r>
      <w:r>
        <w:rPr/>
        <w:t>Quốc tế Việt Nam tổng số tiền tạm tính đến ngày 21/7/2022 là 459.051.370 đồng, trong đó nợ gốc là 455.000.000 đồng và tiền lãi là 4.051.370 đồng.</w:t>
      </w:r>
    </w:p>
    <w:p>
      <w:pPr>
        <w:pStyle w:val="BodyText"/>
        <w:ind w:right="448" w:firstLine="719"/>
      </w:pPr>
      <w:r>
        <w:rPr/>
        <w:t>+ Yêu cầu Tòa án tuyên bàn giao tài sản thế chấp là 01 xe ô tô con nhãn hiệu Ford, biển kiểm soát 61A-658.21 do Phòng cảnh sát giao thông Công an tỉnh Bình Dương cấp cho bà Lê Thị Hồng L ngày 05/9/2019 cho Ngân hàng để xử lý thu hồi nợ. Toàn bộ số tiền thu được từ việc xử lý tài sản thế chấp là để thanh</w:t>
      </w:r>
      <w:r>
        <w:rPr>
          <w:spacing w:val="-1"/>
        </w:rPr>
        <w:t> </w:t>
      </w:r>
      <w:r>
        <w:rPr/>
        <w:t>toán</w:t>
      </w:r>
      <w:r>
        <w:rPr>
          <w:spacing w:val="-1"/>
        </w:rPr>
        <w:t> </w:t>
      </w:r>
      <w:r>
        <w:rPr/>
        <w:t>cho</w:t>
      </w:r>
      <w:r>
        <w:rPr>
          <w:spacing w:val="-1"/>
        </w:rPr>
        <w:t> </w:t>
      </w:r>
      <w:r>
        <w:rPr/>
        <w:t>nghĩa</w:t>
      </w:r>
      <w:r>
        <w:rPr>
          <w:spacing w:val="-2"/>
        </w:rPr>
        <w:t> </w:t>
      </w:r>
      <w:r>
        <w:rPr/>
        <w:t>vụ</w:t>
      </w:r>
      <w:r>
        <w:rPr>
          <w:spacing w:val="-1"/>
        </w:rPr>
        <w:t> </w:t>
      </w:r>
      <w:r>
        <w:rPr/>
        <w:t>trả</w:t>
      </w:r>
      <w:r>
        <w:rPr>
          <w:spacing w:val="-2"/>
        </w:rPr>
        <w:t> </w:t>
      </w:r>
      <w:r>
        <w:rPr/>
        <w:t>nợ.</w:t>
      </w:r>
      <w:r>
        <w:rPr>
          <w:spacing w:val="-1"/>
        </w:rPr>
        <w:t> </w:t>
      </w:r>
      <w:r>
        <w:rPr/>
        <w:t>Trường</w:t>
      </w:r>
      <w:r>
        <w:rPr>
          <w:spacing w:val="-1"/>
        </w:rPr>
        <w:t> </w:t>
      </w:r>
      <w:r>
        <w:rPr/>
        <w:t>hợp số</w:t>
      </w:r>
      <w:r>
        <w:rPr>
          <w:spacing w:val="-1"/>
        </w:rPr>
        <w:t> </w:t>
      </w:r>
      <w:r>
        <w:rPr/>
        <w:t>tiền</w:t>
      </w:r>
      <w:r>
        <w:rPr>
          <w:spacing w:val="-2"/>
        </w:rPr>
        <w:t> </w:t>
      </w:r>
      <w:r>
        <w:rPr/>
        <w:t>thu được</w:t>
      </w:r>
      <w:r>
        <w:rPr>
          <w:spacing w:val="-1"/>
        </w:rPr>
        <w:t> </w:t>
      </w:r>
      <w:r>
        <w:rPr/>
        <w:t>từ</w:t>
      </w:r>
      <w:r>
        <w:rPr>
          <w:spacing w:val="-2"/>
        </w:rPr>
        <w:t> </w:t>
      </w:r>
      <w:r>
        <w:rPr/>
        <w:t>việc</w:t>
      </w:r>
      <w:r>
        <w:rPr>
          <w:spacing w:val="-2"/>
        </w:rPr>
        <w:t> </w:t>
      </w:r>
      <w:r>
        <w:rPr/>
        <w:t>xử</w:t>
      </w:r>
      <w:r>
        <w:rPr>
          <w:spacing w:val="-1"/>
        </w:rPr>
        <w:t> </w:t>
      </w:r>
      <w:r>
        <w:rPr/>
        <w:t>lý</w:t>
      </w:r>
      <w:r>
        <w:rPr>
          <w:spacing w:val="-1"/>
        </w:rPr>
        <w:t> </w:t>
      </w:r>
      <w:r>
        <w:rPr/>
        <w:t>tài</w:t>
      </w:r>
      <w:r>
        <w:rPr>
          <w:spacing w:val="-1"/>
        </w:rPr>
        <w:t> </w:t>
      </w:r>
      <w:r>
        <w:rPr/>
        <w:t>sản thế chấp không đủ để thanh toán nợ thì</w:t>
      </w:r>
      <w:r>
        <w:rPr>
          <w:spacing w:val="25"/>
        </w:rPr>
        <w:t> </w:t>
      </w:r>
      <w:r>
        <w:rPr/>
        <w:t>bà L có nghĩa vụ thanh toán hết khoản</w:t>
      </w:r>
      <w:r>
        <w:rPr>
          <w:spacing w:val="40"/>
        </w:rPr>
        <w:t> </w:t>
      </w:r>
      <w:r>
        <w:rPr/>
        <w:t>nợ còn lại cho Ngân hàng.</w:t>
      </w:r>
    </w:p>
    <w:p>
      <w:pPr>
        <w:spacing w:before="120"/>
        <w:ind w:left="1201" w:right="0" w:firstLine="0"/>
        <w:jc w:val="both"/>
        <w:rPr>
          <w:i/>
          <w:sz w:val="28"/>
        </w:rPr>
      </w:pPr>
      <w:r>
        <w:rPr>
          <w:i/>
          <w:sz w:val="28"/>
        </w:rPr>
        <w:t>*</w:t>
      </w:r>
      <w:r>
        <w:rPr>
          <w:i/>
          <w:spacing w:val="-3"/>
          <w:sz w:val="28"/>
        </w:rPr>
        <w:t> </w:t>
      </w:r>
      <w:r>
        <w:rPr>
          <w:i/>
          <w:sz w:val="28"/>
        </w:rPr>
        <w:t>Người</w:t>
      </w:r>
      <w:r>
        <w:rPr>
          <w:i/>
          <w:spacing w:val="-4"/>
          <w:sz w:val="28"/>
        </w:rPr>
        <w:t> </w:t>
      </w:r>
      <w:r>
        <w:rPr>
          <w:i/>
          <w:sz w:val="28"/>
        </w:rPr>
        <w:t>làm</w:t>
      </w:r>
      <w:r>
        <w:rPr>
          <w:i/>
          <w:spacing w:val="-4"/>
          <w:sz w:val="28"/>
        </w:rPr>
        <w:t> </w:t>
      </w:r>
      <w:r>
        <w:rPr>
          <w:i/>
          <w:sz w:val="28"/>
        </w:rPr>
        <w:t>chứng</w:t>
      </w:r>
      <w:r>
        <w:rPr>
          <w:i/>
          <w:spacing w:val="-6"/>
          <w:sz w:val="28"/>
        </w:rPr>
        <w:t> </w:t>
      </w:r>
      <w:r>
        <w:rPr>
          <w:i/>
          <w:sz w:val="28"/>
        </w:rPr>
        <w:t>bà Nguyễn</w:t>
      </w:r>
      <w:r>
        <w:rPr>
          <w:i/>
          <w:spacing w:val="-2"/>
          <w:sz w:val="28"/>
        </w:rPr>
        <w:t> </w:t>
      </w:r>
      <w:r>
        <w:rPr>
          <w:i/>
          <w:sz w:val="28"/>
        </w:rPr>
        <w:t>Thị</w:t>
      </w:r>
      <w:r>
        <w:rPr>
          <w:i/>
          <w:spacing w:val="-3"/>
          <w:sz w:val="28"/>
        </w:rPr>
        <w:t> </w:t>
      </w:r>
      <w:r>
        <w:rPr>
          <w:i/>
          <w:sz w:val="28"/>
        </w:rPr>
        <w:t>Ánh</w:t>
      </w:r>
      <w:r>
        <w:rPr>
          <w:i/>
          <w:spacing w:val="-2"/>
          <w:sz w:val="28"/>
        </w:rPr>
        <w:t> </w:t>
      </w:r>
      <w:r>
        <w:rPr>
          <w:i/>
          <w:sz w:val="28"/>
        </w:rPr>
        <w:t>N</w:t>
      </w:r>
      <w:r>
        <w:rPr>
          <w:i/>
          <w:spacing w:val="-5"/>
          <w:sz w:val="28"/>
        </w:rPr>
        <w:t> </w:t>
      </w:r>
      <w:r>
        <w:rPr>
          <w:i/>
          <w:sz w:val="28"/>
        </w:rPr>
        <w:t>trình</w:t>
      </w:r>
      <w:r>
        <w:rPr>
          <w:i/>
          <w:spacing w:val="-2"/>
          <w:sz w:val="28"/>
        </w:rPr>
        <w:t> </w:t>
      </w:r>
      <w:r>
        <w:rPr>
          <w:i/>
          <w:spacing w:val="-4"/>
          <w:sz w:val="28"/>
        </w:rPr>
        <w:t>bày:</w:t>
      </w:r>
    </w:p>
    <w:p>
      <w:pPr>
        <w:pStyle w:val="BodyText"/>
        <w:spacing w:before="120"/>
        <w:ind w:right="446" w:firstLine="719"/>
      </w:pPr>
      <w:r>
        <w:rPr/>
        <w:t>Bà N là vợ của ông Phạm Văn H và là em dâu của ông Phạm Văn H1, bà không có mối quan hệ gì với bà Lê Thị Hồng L. Bà N chỉ biết đưa cho ông H số tiền 1.000.000.000 đồng mà ông H đã nhờ bà Ngiữ dùm cho ông H (vì đây là số tiền làm ăn riêng của ông H chứ không phải tài sản chung của vợ chồng) để ông H cho bà L vay, còn hai bên giao nhận tiền và làm giấy tờ như thế nào bà Nkhông rõ, bà N chỉ nghe ông H nói lại là bà L có đưa cho ông H xe ô tô để tin cho việc vay mượn tiền và cho đến nay vẫn chưa trả được tiền cho ông H nên ông H vẫn giữ chiếc xe ô tô.</w:t>
      </w:r>
    </w:p>
    <w:p>
      <w:pPr>
        <w:spacing w:after="0"/>
        <w:sectPr>
          <w:pgSz w:w="11910" w:h="16850"/>
          <w:pgMar w:header="1190" w:footer="0" w:top="1460" w:bottom="280" w:left="1220" w:right="680"/>
        </w:sectPr>
      </w:pPr>
    </w:p>
    <w:p>
      <w:pPr>
        <w:pStyle w:val="BodyText"/>
        <w:spacing w:before="2"/>
        <w:ind w:right="197" w:firstLine="719"/>
        <w:jc w:val="left"/>
      </w:pPr>
      <w:r>
        <w:rPr/>
        <w:t>Tại Bản án dân sự sơ thẩm</w:t>
      </w:r>
      <w:r>
        <w:rPr>
          <w:spacing w:val="-1"/>
        </w:rPr>
        <w:t> </w:t>
      </w:r>
      <w:r>
        <w:rPr/>
        <w:t>số 97/2022/DS-ST ngày 09/9/2022 của Tòa án nhân dân thành phố Th1 đã quyết định:</w:t>
      </w:r>
    </w:p>
    <w:p>
      <w:pPr>
        <w:pStyle w:val="ListParagraph"/>
        <w:numPr>
          <w:ilvl w:val="0"/>
          <w:numId w:val="3"/>
        </w:numPr>
        <w:tabs>
          <w:tab w:pos="1363" w:val="left" w:leader="none"/>
        </w:tabs>
        <w:spacing w:line="240" w:lineRule="auto" w:before="119" w:after="0"/>
        <w:ind w:left="482" w:right="448" w:firstLine="707"/>
        <w:jc w:val="left"/>
        <w:rPr>
          <w:sz w:val="28"/>
        </w:rPr>
      </w:pPr>
      <w:r>
        <w:rPr>
          <w:sz w:val="28"/>
        </w:rPr>
        <w:t>Căn cứ khoản 3 Điều 26, điểm a khoản 1 Điều 35, điểm a khoản 1 Điều 39,</w:t>
      </w:r>
      <w:r>
        <w:rPr>
          <w:spacing w:val="14"/>
          <w:sz w:val="28"/>
        </w:rPr>
        <w:t> </w:t>
      </w:r>
      <w:r>
        <w:rPr>
          <w:sz w:val="28"/>
        </w:rPr>
        <w:t>các</w:t>
      </w:r>
      <w:r>
        <w:rPr>
          <w:spacing w:val="15"/>
          <w:sz w:val="28"/>
        </w:rPr>
        <w:t> </w:t>
      </w:r>
      <w:r>
        <w:rPr>
          <w:sz w:val="28"/>
        </w:rPr>
        <w:t>Điều</w:t>
      </w:r>
      <w:r>
        <w:rPr>
          <w:spacing w:val="16"/>
          <w:sz w:val="28"/>
        </w:rPr>
        <w:t> </w:t>
      </w:r>
      <w:r>
        <w:rPr>
          <w:sz w:val="28"/>
        </w:rPr>
        <w:t>92,</w:t>
      </w:r>
      <w:r>
        <w:rPr>
          <w:spacing w:val="14"/>
          <w:sz w:val="28"/>
        </w:rPr>
        <w:t> </w:t>
      </w:r>
      <w:r>
        <w:rPr>
          <w:sz w:val="28"/>
        </w:rPr>
        <w:t>147,</w:t>
      </w:r>
      <w:r>
        <w:rPr>
          <w:spacing w:val="14"/>
          <w:sz w:val="28"/>
        </w:rPr>
        <w:t> </w:t>
      </w:r>
      <w:r>
        <w:rPr>
          <w:sz w:val="28"/>
        </w:rPr>
        <w:t>179,</w:t>
      </w:r>
      <w:r>
        <w:rPr>
          <w:spacing w:val="14"/>
          <w:sz w:val="28"/>
        </w:rPr>
        <w:t> </w:t>
      </w:r>
      <w:r>
        <w:rPr>
          <w:sz w:val="28"/>
        </w:rPr>
        <w:t>227,</w:t>
      </w:r>
      <w:r>
        <w:rPr>
          <w:spacing w:val="14"/>
          <w:sz w:val="28"/>
        </w:rPr>
        <w:t> </w:t>
      </w:r>
      <w:r>
        <w:rPr>
          <w:sz w:val="28"/>
        </w:rPr>
        <w:t>228,</w:t>
      </w:r>
      <w:r>
        <w:rPr>
          <w:spacing w:val="12"/>
          <w:sz w:val="28"/>
        </w:rPr>
        <w:t> </w:t>
      </w:r>
      <w:r>
        <w:rPr>
          <w:sz w:val="28"/>
        </w:rPr>
        <w:t>235,</w:t>
      </w:r>
      <w:r>
        <w:rPr>
          <w:spacing w:val="12"/>
          <w:sz w:val="28"/>
        </w:rPr>
        <w:t> </w:t>
      </w:r>
      <w:r>
        <w:rPr>
          <w:sz w:val="28"/>
        </w:rPr>
        <w:t>238,</w:t>
      </w:r>
      <w:r>
        <w:rPr>
          <w:spacing w:val="14"/>
          <w:sz w:val="28"/>
        </w:rPr>
        <w:t> </w:t>
      </w:r>
      <w:r>
        <w:rPr>
          <w:sz w:val="28"/>
        </w:rPr>
        <w:t>266,</w:t>
      </w:r>
      <w:r>
        <w:rPr>
          <w:spacing w:val="14"/>
          <w:sz w:val="28"/>
        </w:rPr>
        <w:t> </w:t>
      </w:r>
      <w:r>
        <w:rPr>
          <w:sz w:val="28"/>
        </w:rPr>
        <w:t>271</w:t>
      </w:r>
      <w:r>
        <w:rPr>
          <w:spacing w:val="13"/>
          <w:sz w:val="28"/>
        </w:rPr>
        <w:t> </w:t>
      </w:r>
      <w:r>
        <w:rPr>
          <w:sz w:val="28"/>
        </w:rPr>
        <w:t>và</w:t>
      </w:r>
      <w:r>
        <w:rPr>
          <w:spacing w:val="13"/>
          <w:sz w:val="28"/>
        </w:rPr>
        <w:t> </w:t>
      </w:r>
      <w:r>
        <w:rPr>
          <w:sz w:val="28"/>
        </w:rPr>
        <w:t>273</w:t>
      </w:r>
      <w:r>
        <w:rPr>
          <w:spacing w:val="14"/>
          <w:sz w:val="28"/>
        </w:rPr>
        <w:t> </w:t>
      </w:r>
      <w:r>
        <w:rPr>
          <w:sz w:val="28"/>
        </w:rPr>
        <w:t>của</w:t>
      </w:r>
      <w:r>
        <w:rPr>
          <w:spacing w:val="15"/>
          <w:sz w:val="28"/>
        </w:rPr>
        <w:t> </w:t>
      </w:r>
      <w:r>
        <w:rPr>
          <w:sz w:val="28"/>
        </w:rPr>
        <w:t>Bộ</w:t>
      </w:r>
      <w:r>
        <w:rPr>
          <w:spacing w:val="16"/>
          <w:sz w:val="28"/>
        </w:rPr>
        <w:t> </w:t>
      </w:r>
      <w:r>
        <w:rPr>
          <w:sz w:val="28"/>
        </w:rPr>
        <w:t>luật</w:t>
      </w:r>
      <w:r>
        <w:rPr>
          <w:spacing w:val="27"/>
          <w:sz w:val="28"/>
        </w:rPr>
        <w:t> </w:t>
      </w:r>
      <w:r>
        <w:rPr>
          <w:sz w:val="28"/>
        </w:rPr>
        <w:t>Tố</w:t>
      </w:r>
    </w:p>
    <w:p>
      <w:pPr>
        <w:pStyle w:val="BodyText"/>
        <w:spacing w:before="2"/>
        <w:ind w:firstLine="0"/>
        <w:jc w:val="left"/>
      </w:pPr>
      <w:r>
        <w:rPr/>
        <w:t>tụng</w:t>
      </w:r>
      <w:r>
        <w:rPr>
          <w:spacing w:val="-2"/>
        </w:rPr>
        <w:t> </w:t>
      </w:r>
      <w:r>
        <w:rPr/>
        <w:t>dân</w:t>
      </w:r>
      <w:r>
        <w:rPr>
          <w:spacing w:val="-2"/>
        </w:rPr>
        <w:t> </w:t>
      </w:r>
      <w:r>
        <w:rPr>
          <w:spacing w:val="-5"/>
        </w:rPr>
        <w:t>sự;</w:t>
      </w:r>
    </w:p>
    <w:p>
      <w:pPr>
        <w:pStyle w:val="ListParagraph"/>
        <w:numPr>
          <w:ilvl w:val="0"/>
          <w:numId w:val="3"/>
        </w:numPr>
        <w:tabs>
          <w:tab w:pos="1354" w:val="left" w:leader="none"/>
        </w:tabs>
        <w:spacing w:line="240" w:lineRule="auto" w:before="119" w:after="0"/>
        <w:ind w:left="1353" w:right="0" w:hanging="164"/>
        <w:jc w:val="left"/>
        <w:rPr>
          <w:sz w:val="28"/>
        </w:rPr>
      </w:pPr>
      <w:r>
        <w:rPr>
          <w:sz w:val="28"/>
        </w:rPr>
        <w:t>Căn</w:t>
      </w:r>
      <w:r>
        <w:rPr>
          <w:spacing w:val="-1"/>
          <w:sz w:val="28"/>
        </w:rPr>
        <w:t> </w:t>
      </w:r>
      <w:r>
        <w:rPr>
          <w:sz w:val="28"/>
        </w:rPr>
        <w:t>cứ</w:t>
      </w:r>
      <w:r>
        <w:rPr>
          <w:spacing w:val="-4"/>
          <w:sz w:val="28"/>
        </w:rPr>
        <w:t> </w:t>
      </w:r>
      <w:r>
        <w:rPr>
          <w:sz w:val="28"/>
        </w:rPr>
        <w:t>các</w:t>
      </w:r>
      <w:r>
        <w:rPr>
          <w:spacing w:val="-2"/>
          <w:sz w:val="28"/>
        </w:rPr>
        <w:t> </w:t>
      </w:r>
      <w:r>
        <w:rPr>
          <w:sz w:val="28"/>
        </w:rPr>
        <w:t>Điều</w:t>
      </w:r>
      <w:r>
        <w:rPr>
          <w:spacing w:val="-4"/>
          <w:sz w:val="28"/>
        </w:rPr>
        <w:t> </w:t>
      </w:r>
      <w:r>
        <w:rPr>
          <w:sz w:val="28"/>
        </w:rPr>
        <w:t>429,</w:t>
      </w:r>
      <w:r>
        <w:rPr>
          <w:spacing w:val="-3"/>
          <w:sz w:val="28"/>
        </w:rPr>
        <w:t> </w:t>
      </w:r>
      <w:r>
        <w:rPr>
          <w:sz w:val="28"/>
        </w:rPr>
        <w:t>463,</w:t>
      </w:r>
      <w:r>
        <w:rPr>
          <w:spacing w:val="-6"/>
          <w:sz w:val="28"/>
        </w:rPr>
        <w:t> </w:t>
      </w:r>
      <w:r>
        <w:rPr>
          <w:sz w:val="28"/>
        </w:rPr>
        <w:t>466,</w:t>
      </w:r>
      <w:r>
        <w:rPr>
          <w:spacing w:val="-2"/>
          <w:sz w:val="28"/>
        </w:rPr>
        <w:t> </w:t>
      </w:r>
      <w:r>
        <w:rPr>
          <w:sz w:val="28"/>
        </w:rPr>
        <w:t>468</w:t>
      </w:r>
      <w:r>
        <w:rPr>
          <w:spacing w:val="-1"/>
          <w:sz w:val="28"/>
        </w:rPr>
        <w:t> </w:t>
      </w:r>
      <w:r>
        <w:rPr>
          <w:sz w:val="28"/>
        </w:rPr>
        <w:t>và</w:t>
      </w:r>
      <w:r>
        <w:rPr>
          <w:spacing w:val="-5"/>
          <w:sz w:val="28"/>
        </w:rPr>
        <w:t> </w:t>
      </w:r>
      <w:r>
        <w:rPr>
          <w:sz w:val="28"/>
        </w:rPr>
        <w:t>470</w:t>
      </w:r>
      <w:r>
        <w:rPr>
          <w:spacing w:val="-1"/>
          <w:sz w:val="28"/>
        </w:rPr>
        <w:t> </w:t>
      </w:r>
      <w:r>
        <w:rPr>
          <w:sz w:val="28"/>
        </w:rPr>
        <w:t>của</w:t>
      </w:r>
      <w:r>
        <w:rPr>
          <w:spacing w:val="-1"/>
          <w:sz w:val="28"/>
        </w:rPr>
        <w:t> </w:t>
      </w:r>
      <w:r>
        <w:rPr>
          <w:sz w:val="28"/>
        </w:rPr>
        <w:t>Bộ</w:t>
      </w:r>
      <w:r>
        <w:rPr>
          <w:spacing w:val="-2"/>
          <w:sz w:val="28"/>
        </w:rPr>
        <w:t> </w:t>
      </w:r>
      <w:r>
        <w:rPr>
          <w:sz w:val="28"/>
        </w:rPr>
        <w:t>luật</w:t>
      </w:r>
      <w:r>
        <w:rPr>
          <w:spacing w:val="-1"/>
          <w:sz w:val="28"/>
        </w:rPr>
        <w:t> </w:t>
      </w:r>
      <w:r>
        <w:rPr>
          <w:sz w:val="28"/>
        </w:rPr>
        <w:t>Dân</w:t>
      </w:r>
      <w:r>
        <w:rPr>
          <w:spacing w:val="-3"/>
          <w:sz w:val="28"/>
        </w:rPr>
        <w:t> </w:t>
      </w:r>
      <w:r>
        <w:rPr>
          <w:spacing w:val="-5"/>
          <w:sz w:val="28"/>
        </w:rPr>
        <w:t>sự;</w:t>
      </w:r>
    </w:p>
    <w:p>
      <w:pPr>
        <w:pStyle w:val="ListParagraph"/>
        <w:numPr>
          <w:ilvl w:val="0"/>
          <w:numId w:val="3"/>
        </w:numPr>
        <w:tabs>
          <w:tab w:pos="1354" w:val="left" w:leader="none"/>
        </w:tabs>
        <w:spacing w:line="240" w:lineRule="auto" w:before="120" w:after="0"/>
        <w:ind w:left="1353" w:right="0" w:hanging="164"/>
        <w:jc w:val="left"/>
        <w:rPr>
          <w:sz w:val="28"/>
        </w:rPr>
      </w:pPr>
      <w:r>
        <w:rPr>
          <w:sz w:val="28"/>
        </w:rPr>
        <w:t>Căn</w:t>
      </w:r>
      <w:r>
        <w:rPr>
          <w:spacing w:val="-3"/>
          <w:sz w:val="28"/>
        </w:rPr>
        <w:t> </w:t>
      </w:r>
      <w:r>
        <w:rPr>
          <w:sz w:val="28"/>
        </w:rPr>
        <w:t>cứ</w:t>
      </w:r>
      <w:r>
        <w:rPr>
          <w:spacing w:val="-4"/>
          <w:sz w:val="28"/>
        </w:rPr>
        <w:t> </w:t>
      </w:r>
      <w:r>
        <w:rPr>
          <w:sz w:val="28"/>
        </w:rPr>
        <w:t>các</w:t>
      </w:r>
      <w:r>
        <w:rPr>
          <w:spacing w:val="-5"/>
          <w:sz w:val="28"/>
        </w:rPr>
        <w:t> </w:t>
      </w:r>
      <w:r>
        <w:rPr>
          <w:sz w:val="28"/>
        </w:rPr>
        <w:t>điều</w:t>
      </w:r>
      <w:r>
        <w:rPr>
          <w:spacing w:val="-3"/>
          <w:sz w:val="28"/>
        </w:rPr>
        <w:t> </w:t>
      </w:r>
      <w:r>
        <w:rPr>
          <w:sz w:val="28"/>
        </w:rPr>
        <w:t>91,</w:t>
      </w:r>
      <w:r>
        <w:rPr>
          <w:spacing w:val="-6"/>
          <w:sz w:val="28"/>
        </w:rPr>
        <w:t> </w:t>
      </w:r>
      <w:r>
        <w:rPr>
          <w:sz w:val="28"/>
        </w:rPr>
        <w:t>95</w:t>
      </w:r>
      <w:r>
        <w:rPr>
          <w:spacing w:val="-1"/>
          <w:sz w:val="28"/>
        </w:rPr>
        <w:t> </w:t>
      </w:r>
      <w:r>
        <w:rPr>
          <w:sz w:val="28"/>
        </w:rPr>
        <w:t>Luật</w:t>
      </w:r>
      <w:r>
        <w:rPr>
          <w:spacing w:val="-1"/>
          <w:sz w:val="28"/>
        </w:rPr>
        <w:t> </w:t>
      </w:r>
      <w:r>
        <w:rPr>
          <w:sz w:val="28"/>
        </w:rPr>
        <w:t>các</w:t>
      </w:r>
      <w:r>
        <w:rPr>
          <w:spacing w:val="-2"/>
          <w:sz w:val="28"/>
        </w:rPr>
        <w:t> </w:t>
      </w:r>
      <w:r>
        <w:rPr>
          <w:sz w:val="28"/>
        </w:rPr>
        <w:t>Tổ chức</w:t>
      </w:r>
      <w:r>
        <w:rPr>
          <w:spacing w:val="-2"/>
          <w:sz w:val="28"/>
        </w:rPr>
        <w:t> </w:t>
      </w:r>
      <w:r>
        <w:rPr>
          <w:sz w:val="28"/>
        </w:rPr>
        <w:t>tín</w:t>
      </w:r>
      <w:r>
        <w:rPr>
          <w:spacing w:val="-5"/>
          <w:sz w:val="28"/>
        </w:rPr>
        <w:t> </w:t>
      </w:r>
      <w:r>
        <w:rPr>
          <w:sz w:val="28"/>
        </w:rPr>
        <w:t>dụng</w:t>
      </w:r>
      <w:r>
        <w:rPr>
          <w:spacing w:val="3"/>
          <w:sz w:val="28"/>
        </w:rPr>
        <w:t> </w:t>
      </w:r>
      <w:r>
        <w:rPr>
          <w:sz w:val="28"/>
        </w:rPr>
        <w:t>năm</w:t>
      </w:r>
      <w:r>
        <w:rPr>
          <w:spacing w:val="-6"/>
          <w:sz w:val="28"/>
        </w:rPr>
        <w:t> </w:t>
      </w:r>
      <w:r>
        <w:rPr>
          <w:spacing w:val="-2"/>
          <w:sz w:val="28"/>
        </w:rPr>
        <w:t>2010;</w:t>
      </w:r>
    </w:p>
    <w:p>
      <w:pPr>
        <w:pStyle w:val="ListParagraph"/>
        <w:numPr>
          <w:ilvl w:val="0"/>
          <w:numId w:val="3"/>
        </w:numPr>
        <w:tabs>
          <w:tab w:pos="1394" w:val="left" w:leader="none"/>
        </w:tabs>
        <w:spacing w:line="240" w:lineRule="auto" w:before="120" w:after="0"/>
        <w:ind w:left="482" w:right="452" w:firstLine="707"/>
        <w:jc w:val="left"/>
        <w:rPr>
          <w:sz w:val="28"/>
        </w:rPr>
      </w:pPr>
      <w:r>
        <w:rPr>
          <w:sz w:val="28"/>
        </w:rPr>
        <w:t>Căn</w:t>
      </w:r>
      <w:r>
        <w:rPr>
          <w:spacing w:val="36"/>
          <w:sz w:val="28"/>
        </w:rPr>
        <w:t> </w:t>
      </w:r>
      <w:r>
        <w:rPr>
          <w:sz w:val="28"/>
        </w:rPr>
        <w:t>cứ</w:t>
      </w:r>
      <w:r>
        <w:rPr>
          <w:spacing w:val="37"/>
          <w:sz w:val="28"/>
        </w:rPr>
        <w:t> </w:t>
      </w:r>
      <w:r>
        <w:rPr>
          <w:sz w:val="28"/>
        </w:rPr>
        <w:t>Nghị</w:t>
      </w:r>
      <w:r>
        <w:rPr>
          <w:spacing w:val="36"/>
          <w:sz w:val="28"/>
        </w:rPr>
        <w:t> </w:t>
      </w:r>
      <w:r>
        <w:rPr>
          <w:sz w:val="28"/>
        </w:rPr>
        <w:t>định</w:t>
      </w:r>
      <w:r>
        <w:rPr>
          <w:spacing w:val="36"/>
          <w:sz w:val="28"/>
        </w:rPr>
        <w:t> </w:t>
      </w:r>
      <w:r>
        <w:rPr>
          <w:sz w:val="28"/>
        </w:rPr>
        <w:t>83/2010/NĐ-CP</w:t>
      </w:r>
      <w:r>
        <w:rPr>
          <w:spacing w:val="35"/>
          <w:sz w:val="28"/>
        </w:rPr>
        <w:t> </w:t>
      </w:r>
      <w:r>
        <w:rPr>
          <w:sz w:val="28"/>
        </w:rPr>
        <w:t>ngày</w:t>
      </w:r>
      <w:r>
        <w:rPr>
          <w:spacing w:val="34"/>
          <w:sz w:val="28"/>
        </w:rPr>
        <w:t> </w:t>
      </w:r>
      <w:r>
        <w:rPr>
          <w:sz w:val="28"/>
        </w:rPr>
        <w:t>23/7/2010</w:t>
      </w:r>
      <w:r>
        <w:rPr>
          <w:spacing w:val="38"/>
          <w:sz w:val="28"/>
        </w:rPr>
        <w:t> </w:t>
      </w:r>
      <w:r>
        <w:rPr>
          <w:sz w:val="28"/>
        </w:rPr>
        <w:t>của</w:t>
      </w:r>
      <w:r>
        <w:rPr>
          <w:spacing w:val="38"/>
          <w:sz w:val="28"/>
        </w:rPr>
        <w:t> </w:t>
      </w:r>
      <w:r>
        <w:rPr>
          <w:sz w:val="28"/>
        </w:rPr>
        <w:t>Chính</w:t>
      </w:r>
      <w:r>
        <w:rPr>
          <w:spacing w:val="36"/>
          <w:sz w:val="28"/>
        </w:rPr>
        <w:t> </w:t>
      </w:r>
      <w:r>
        <w:rPr>
          <w:sz w:val="28"/>
        </w:rPr>
        <w:t>phủ</w:t>
      </w:r>
      <w:r>
        <w:rPr>
          <w:spacing w:val="36"/>
          <w:sz w:val="28"/>
        </w:rPr>
        <w:t> </w:t>
      </w:r>
      <w:r>
        <w:rPr>
          <w:sz w:val="28"/>
        </w:rPr>
        <w:t>về đăng ký giao dịch bảo đảm;</w:t>
      </w:r>
    </w:p>
    <w:p>
      <w:pPr>
        <w:pStyle w:val="ListParagraph"/>
        <w:numPr>
          <w:ilvl w:val="0"/>
          <w:numId w:val="3"/>
        </w:numPr>
        <w:tabs>
          <w:tab w:pos="1380" w:val="left" w:leader="none"/>
        </w:tabs>
        <w:spacing w:line="240" w:lineRule="auto" w:before="119" w:after="0"/>
        <w:ind w:left="482" w:right="443" w:firstLine="707"/>
        <w:jc w:val="both"/>
        <w:rPr>
          <w:sz w:val="28"/>
        </w:rPr>
      </w:pPr>
      <w:r>
        <w:rPr>
          <w:sz w:val="28"/>
        </w:rPr>
        <w:t>Căn cứ Nghị định 11/2012/NĐ-CP ngày 22/02/2012 của Chính phủ về việc sửa đổi, bổ sung một số điều của Nghị định 163/2006/NĐ-CP ngày 29/12/2016 của Chính phủ về giao dịch bảo đảm</w:t>
      </w:r>
    </w:p>
    <w:p>
      <w:pPr>
        <w:pStyle w:val="ListParagraph"/>
        <w:numPr>
          <w:ilvl w:val="0"/>
          <w:numId w:val="3"/>
        </w:numPr>
        <w:tabs>
          <w:tab w:pos="1373" w:val="left" w:leader="none"/>
        </w:tabs>
        <w:spacing w:line="240" w:lineRule="auto" w:before="122" w:after="0"/>
        <w:ind w:left="482" w:right="459" w:firstLine="707"/>
        <w:jc w:val="both"/>
        <w:rPr>
          <w:sz w:val="28"/>
        </w:rPr>
      </w:pPr>
      <w:r>
        <w:rPr>
          <w:sz w:val="28"/>
        </w:rPr>
        <w:t>Căn cứ Điều 26 Nghị quyết số 326/2016/UBTVQH14 ngày 30/12/2016 của Ủy ban Thường vụ Quốc Hội quy định về mức thu, miễn, giảm, thu, nộp, quản lý và sử dụng án phí và lệ phí Tòa án.</w:t>
      </w:r>
    </w:p>
    <w:p>
      <w:pPr>
        <w:pStyle w:val="ListParagraph"/>
        <w:numPr>
          <w:ilvl w:val="0"/>
          <w:numId w:val="4"/>
        </w:numPr>
        <w:tabs>
          <w:tab w:pos="1478" w:val="left" w:leader="none"/>
        </w:tabs>
        <w:spacing w:line="240" w:lineRule="auto" w:before="119" w:after="0"/>
        <w:ind w:left="482" w:right="451" w:firstLine="707"/>
        <w:jc w:val="both"/>
        <w:rPr>
          <w:sz w:val="28"/>
        </w:rPr>
      </w:pPr>
      <w:r>
        <w:rPr>
          <w:sz w:val="28"/>
        </w:rPr>
        <w:t>Chấp nhận yêu cầu khởi kiện của nguyên đơn ông Phạm</w:t>
      </w:r>
      <w:r>
        <w:rPr>
          <w:spacing w:val="-1"/>
          <w:sz w:val="28"/>
        </w:rPr>
        <w:t> </w:t>
      </w:r>
      <w:r>
        <w:rPr>
          <w:sz w:val="28"/>
        </w:rPr>
        <w:t>Văn H đối với bị đơn bà Lê Thị Hồng L về việc “Tranh chấp hợp đồng vay tài sản”.</w:t>
      </w:r>
    </w:p>
    <w:p>
      <w:pPr>
        <w:pStyle w:val="BodyText"/>
        <w:spacing w:before="122"/>
        <w:ind w:right="452"/>
      </w:pPr>
      <w:r>
        <w:rPr/>
        <w:t>Buộc bà Lê Thị Hồng L có trách nhiệm trả cho ông Phạm Văn H tổng số tiền 1.144.000.000 đồng (một tỷ một trăm bốn mươi bốn triệu đồng), trong đó tiền gốc là 1.000.000.000 đồng (một tỷ đồng) theo Hợp đồng mượn tiền cầm cố tài sản đề ngày 11/11/2020 và tiền lãi 144.000.000 đồng (một trăm bốn mươi bốn triệu đồng).</w:t>
      </w:r>
    </w:p>
    <w:p>
      <w:pPr>
        <w:pStyle w:val="BodyText"/>
        <w:spacing w:before="118"/>
        <w:ind w:right="453"/>
      </w:pPr>
      <w:r>
        <w:rPr/>
        <w:t>Kể từ ngày có đơn yêu cầu thi hành án của người được thi hành án cho</w:t>
      </w:r>
      <w:r>
        <w:rPr>
          <w:spacing w:val="40"/>
        </w:rPr>
        <w:t> </w:t>
      </w:r>
      <w:r>
        <w:rPr/>
        <w:t>đến khi thi hành án xong, bên phải thi hành án còn phải chịu khoản tiền lãi của số tiền còn lại phải thi hành án theo mức lãi suất quy định tại Điều 357, Điều</w:t>
      </w:r>
      <w:r>
        <w:rPr>
          <w:spacing w:val="40"/>
        </w:rPr>
        <w:t> </w:t>
      </w:r>
      <w:r>
        <w:rPr/>
        <w:t>468 Bộ luật Dân sự năm 2015.</w:t>
      </w:r>
    </w:p>
    <w:p>
      <w:pPr>
        <w:pStyle w:val="BodyText"/>
        <w:spacing w:before="121"/>
        <w:ind w:right="448"/>
      </w:pPr>
      <w:r>
        <w:rPr/>
        <w:t>-</w:t>
      </w:r>
      <w:r>
        <w:rPr>
          <w:spacing w:val="-2"/>
        </w:rPr>
        <w:t> </w:t>
      </w:r>
      <w:r>
        <w:rPr/>
        <w:t>Ông Phạm</w:t>
      </w:r>
      <w:r>
        <w:rPr>
          <w:spacing w:val="-5"/>
        </w:rPr>
        <w:t> </w:t>
      </w:r>
      <w:r>
        <w:rPr/>
        <w:t>Văn H</w:t>
      </w:r>
      <w:r>
        <w:rPr>
          <w:spacing w:val="-2"/>
        </w:rPr>
        <w:t> </w:t>
      </w:r>
      <w:r>
        <w:rPr/>
        <w:t>có trách</w:t>
      </w:r>
      <w:r>
        <w:rPr>
          <w:spacing w:val="-3"/>
        </w:rPr>
        <w:t> </w:t>
      </w:r>
      <w:r>
        <w:rPr/>
        <w:t>nhiệm</w:t>
      </w:r>
      <w:r>
        <w:rPr>
          <w:spacing w:val="-6"/>
        </w:rPr>
        <w:t> </w:t>
      </w:r>
      <w:r>
        <w:rPr/>
        <w:t>trả</w:t>
      </w:r>
      <w:r>
        <w:rPr>
          <w:spacing w:val="-1"/>
        </w:rPr>
        <w:t> </w:t>
      </w:r>
      <w:r>
        <w:rPr/>
        <w:t>lại cho</w:t>
      </w:r>
      <w:r>
        <w:rPr>
          <w:spacing w:val="-1"/>
        </w:rPr>
        <w:t> </w:t>
      </w:r>
      <w:r>
        <w:rPr/>
        <w:t>bà</w:t>
      </w:r>
      <w:r>
        <w:rPr>
          <w:spacing w:val="-1"/>
        </w:rPr>
        <w:t> </w:t>
      </w:r>
      <w:r>
        <w:rPr/>
        <w:t>Lê</w:t>
      </w:r>
      <w:r>
        <w:rPr>
          <w:spacing w:val="-1"/>
        </w:rPr>
        <w:t> </w:t>
      </w:r>
      <w:r>
        <w:rPr/>
        <w:t>Thị Hồng L</w:t>
      </w:r>
      <w:r>
        <w:rPr>
          <w:spacing w:val="-2"/>
        </w:rPr>
        <w:t> </w:t>
      </w:r>
      <w:r>
        <w:rPr/>
        <w:t>01</w:t>
      </w:r>
      <w:r>
        <w:rPr>
          <w:spacing w:val="-4"/>
        </w:rPr>
        <w:t> </w:t>
      </w:r>
      <w:r>
        <w:rPr/>
        <w:t>xe</w:t>
      </w:r>
      <w:r>
        <w:rPr>
          <w:spacing w:val="-1"/>
        </w:rPr>
        <w:t> </w:t>
      </w:r>
      <w:r>
        <w:rPr/>
        <w:t>ô</w:t>
      </w:r>
      <w:r>
        <w:rPr>
          <w:spacing w:val="-4"/>
        </w:rPr>
        <w:t> </w:t>
      </w:r>
      <w:r>
        <w:rPr/>
        <w:t>tô 07 chỗ màu trắng, nhãn hiệu Ford, biển số 61A-658.21 do Phòng cảnh sát giao thông tỉnh Bình Dương cấp cho bà Lê Thị Hồng L ngày 05/9/2019.</w:t>
      </w:r>
    </w:p>
    <w:p>
      <w:pPr>
        <w:pStyle w:val="ListParagraph"/>
        <w:numPr>
          <w:ilvl w:val="0"/>
          <w:numId w:val="4"/>
        </w:numPr>
        <w:tabs>
          <w:tab w:pos="1497" w:val="left" w:leader="none"/>
        </w:tabs>
        <w:spacing w:line="242" w:lineRule="auto" w:before="119" w:after="0"/>
        <w:ind w:left="482" w:right="451" w:firstLine="707"/>
        <w:jc w:val="both"/>
        <w:rPr>
          <w:sz w:val="28"/>
        </w:rPr>
      </w:pPr>
      <w:r>
        <w:rPr>
          <w:sz w:val="28"/>
        </w:rPr>
        <w:t>Chấp nhận yêu cầu độc lập của Ngân hàng TMCP Quốc tế Việt Nam đối với bị đơn bà Lê Thị Hồng L về việc “Tranh chấp hợp đồng tín dụng”.</w:t>
      </w:r>
    </w:p>
    <w:p>
      <w:pPr>
        <w:pStyle w:val="BodyText"/>
        <w:spacing w:before="115"/>
        <w:ind w:right="452"/>
      </w:pPr>
      <w:r>
        <w:rPr/>
        <w:t>Buộc</w:t>
      </w:r>
      <w:r>
        <w:rPr>
          <w:spacing w:val="-1"/>
        </w:rPr>
        <w:t> </w:t>
      </w:r>
      <w:r>
        <w:rPr/>
        <w:t>bà Lê Thị Hồng</w:t>
      </w:r>
      <w:r>
        <w:rPr>
          <w:spacing w:val="-2"/>
        </w:rPr>
        <w:t> </w:t>
      </w:r>
      <w:r>
        <w:rPr/>
        <w:t>L</w:t>
      </w:r>
      <w:r>
        <w:rPr>
          <w:spacing w:val="-1"/>
        </w:rPr>
        <w:t> </w:t>
      </w:r>
      <w:r>
        <w:rPr/>
        <w:t>có trách nhiệm</w:t>
      </w:r>
      <w:r>
        <w:rPr>
          <w:spacing w:val="-5"/>
        </w:rPr>
        <w:t> </w:t>
      </w:r>
      <w:r>
        <w:rPr/>
        <w:t>trả</w:t>
      </w:r>
      <w:r>
        <w:rPr>
          <w:spacing w:val="-1"/>
        </w:rPr>
        <w:t> </w:t>
      </w:r>
      <w:r>
        <w:rPr/>
        <w:t>cho Ngân hàng TMCP</w:t>
      </w:r>
      <w:r>
        <w:rPr>
          <w:spacing w:val="-1"/>
        </w:rPr>
        <w:t> </w:t>
      </w:r>
      <w:r>
        <w:rPr/>
        <w:t>Quốc</w:t>
      </w:r>
      <w:r>
        <w:rPr>
          <w:spacing w:val="-2"/>
        </w:rPr>
        <w:t> </w:t>
      </w:r>
      <w:r>
        <w:rPr/>
        <w:t>tế Việt Nam tổng số tiền 459.051.370 đồng (bốn trăm năm mươi chín triệu không trăm năm mươi mốt nghìn ba trăm bảy mươi đồng), trong đó tiền nợ gốc 455.000.000 đồng (bốn trăm năm mươi lăm triệu đồng), tiền lãi tạm tính đến ngày 21/7/2022 là 4.051.370 đồng (bốn triệu không trăm năm mươi mốt nghìn ba</w:t>
      </w:r>
      <w:r>
        <w:rPr>
          <w:spacing w:val="-1"/>
        </w:rPr>
        <w:t> </w:t>
      </w:r>
      <w:r>
        <w:rPr/>
        <w:t>trăm</w:t>
      </w:r>
      <w:r>
        <w:rPr>
          <w:spacing w:val="-6"/>
        </w:rPr>
        <w:t> </w:t>
      </w:r>
      <w:r>
        <w:rPr/>
        <w:t>bảy</w:t>
      </w:r>
      <w:r>
        <w:rPr>
          <w:spacing w:val="-4"/>
        </w:rPr>
        <w:t> </w:t>
      </w:r>
      <w:r>
        <w:rPr/>
        <w:t>mươi đồng)</w:t>
      </w:r>
      <w:r>
        <w:rPr>
          <w:spacing w:val="-2"/>
        </w:rPr>
        <w:t> </w:t>
      </w:r>
      <w:r>
        <w:rPr/>
        <w:t>theo Hợp đồng</w:t>
      </w:r>
      <w:r>
        <w:rPr>
          <w:spacing w:val="-4"/>
        </w:rPr>
        <w:t> </w:t>
      </w:r>
      <w:r>
        <w:rPr/>
        <w:t>tín dụng</w:t>
      </w:r>
      <w:r>
        <w:rPr>
          <w:spacing w:val="-4"/>
        </w:rPr>
        <w:t> </w:t>
      </w:r>
      <w:r>
        <w:rPr/>
        <w:t>số 9203262.19 ngày</w:t>
      </w:r>
      <w:r>
        <w:rPr>
          <w:spacing w:val="-5"/>
        </w:rPr>
        <w:t> </w:t>
      </w:r>
      <w:r>
        <w:rPr/>
        <w:t>06/9/2019.</w:t>
      </w:r>
    </w:p>
    <w:p>
      <w:pPr>
        <w:pStyle w:val="BodyText"/>
        <w:spacing w:before="121"/>
        <w:ind w:right="446"/>
      </w:pPr>
      <w:r>
        <w:rPr/>
        <w:t>Kể từ ngày 22/7/2022, đến khi thi hành án xong, bà L còn phải tiếp tục trả lãi trên số nợ gốc theo mức lãi suất do các bên đã thỏa thuận trong Hợp đồng tín dụng số số Hợp đồng tín dụng số 9203262.19 ngày 06/9/2019.</w:t>
      </w:r>
    </w:p>
    <w:p>
      <w:pPr>
        <w:spacing w:after="0"/>
        <w:sectPr>
          <w:pgSz w:w="11910" w:h="16850"/>
          <w:pgMar w:header="1190" w:footer="0" w:top="1460" w:bottom="280" w:left="1220" w:right="680"/>
        </w:sectPr>
      </w:pPr>
    </w:p>
    <w:p>
      <w:pPr>
        <w:pStyle w:val="BodyText"/>
        <w:spacing w:before="2"/>
        <w:ind w:right="449"/>
      </w:pPr>
      <w:r>
        <w:rPr/>
        <w:t>Sau khi bà L trả hết số nợ trên, Ngân hàng TMCP Quốc tế Việt Nam có trách nhiệm trả lại bà L 01 bản chính Giấy chứng nhận đăng ký xe ô tô số 105338 do Phòng Cảnh sát Giao thông - Công an tỉnh Bình Dương cấp cho bà L ngày 05/9/2019.</w:t>
      </w:r>
    </w:p>
    <w:p>
      <w:pPr>
        <w:pStyle w:val="BodyText"/>
        <w:spacing w:before="121"/>
        <w:ind w:right="447" w:firstLine="719"/>
      </w:pPr>
      <w:r>
        <w:rPr/>
        <w:t>Trường hợp bà L không trả số tiền trên hoặc trả nhưng không đầy đủ thì buộc bà L phải giao cho Ngân hàng TMCP Quốc tế Việt Nam chiếc xe ô tô 07 chỗ màu trắng, nhãn hiệu Ford, biển số 61A-658.21 do Phòng Cảnh sát giao thông tỉnh Bình Dương cấp cho bà Lê Thị Hồng L ngày 05/9/2019 theo Hợp đồng thế chấp phương tiện vận tải số 7599900.19 ngày 06/9/2019.</w:t>
      </w:r>
    </w:p>
    <w:p>
      <w:pPr>
        <w:pStyle w:val="BodyText"/>
        <w:spacing w:before="118"/>
        <w:ind w:right="454" w:firstLine="719"/>
      </w:pPr>
      <w:r>
        <w:rPr/>
        <w:t>Ngoài ra bản án dân sự sơ thẩm</w:t>
      </w:r>
      <w:r>
        <w:rPr>
          <w:spacing w:val="-2"/>
        </w:rPr>
        <w:t> </w:t>
      </w:r>
      <w:r>
        <w:rPr/>
        <w:t>còn tuyên về án phí và các chi phí tố tụng khác và quyền kháng cáo cho các đương sự theo quy định pháp luật.</w:t>
      </w:r>
    </w:p>
    <w:p>
      <w:pPr>
        <w:pStyle w:val="BodyText"/>
        <w:spacing w:before="122"/>
        <w:ind w:right="451" w:firstLine="719"/>
      </w:pPr>
      <w:r>
        <w:rPr/>
        <w:t>Ngày 20/9/2022, bà Lê Thị Hồng L kháng cáo một phần bản án sơ thẩm và yêu cầu Tòa án cấp phúc thẩm xét xử lại theo hướng không chấp nhận yêu cầu khởi kiện của ông Phạm Văn H.</w:t>
      </w:r>
    </w:p>
    <w:p>
      <w:pPr>
        <w:pStyle w:val="BodyText"/>
        <w:ind w:right="455" w:firstLine="719"/>
      </w:pPr>
      <w:r>
        <w:rPr/>
        <w:t>Tại phiên tòa phúc thẩm bà Lê Thị Hồng L không thay đổi, bổ sung yêu cầu kháng cáo và giữ nguyên yêu cầu kháng cáo ban đầu.</w:t>
      </w:r>
    </w:p>
    <w:p>
      <w:pPr>
        <w:pStyle w:val="BodyText"/>
        <w:ind w:left="1201" w:firstLine="0"/>
      </w:pPr>
      <w:r>
        <w:rPr/>
        <w:t>Các</w:t>
      </w:r>
      <w:r>
        <w:rPr>
          <w:spacing w:val="-3"/>
        </w:rPr>
        <w:t> </w:t>
      </w:r>
      <w:r>
        <w:rPr/>
        <w:t>đương</w:t>
      </w:r>
      <w:r>
        <w:rPr>
          <w:spacing w:val="-6"/>
        </w:rPr>
        <w:t> </w:t>
      </w:r>
      <w:r>
        <w:rPr/>
        <w:t>sự</w:t>
      </w:r>
      <w:r>
        <w:rPr>
          <w:spacing w:val="-3"/>
        </w:rPr>
        <w:t> </w:t>
      </w:r>
      <w:r>
        <w:rPr/>
        <w:t>không</w:t>
      </w:r>
      <w:r>
        <w:rPr>
          <w:spacing w:val="-6"/>
        </w:rPr>
        <w:t> </w:t>
      </w:r>
      <w:r>
        <w:rPr/>
        <w:t>thỏa</w:t>
      </w:r>
      <w:r>
        <w:rPr>
          <w:spacing w:val="-5"/>
        </w:rPr>
        <w:t> </w:t>
      </w:r>
      <w:r>
        <w:rPr/>
        <w:t>thuận</w:t>
      </w:r>
      <w:r>
        <w:rPr>
          <w:spacing w:val="-2"/>
        </w:rPr>
        <w:t> </w:t>
      </w:r>
      <w:r>
        <w:rPr/>
        <w:t>được</w:t>
      </w:r>
      <w:r>
        <w:rPr>
          <w:spacing w:val="-3"/>
        </w:rPr>
        <w:t> </w:t>
      </w:r>
      <w:r>
        <w:rPr/>
        <w:t>với</w:t>
      </w:r>
      <w:r>
        <w:rPr>
          <w:spacing w:val="-1"/>
        </w:rPr>
        <w:t> </w:t>
      </w:r>
      <w:r>
        <w:rPr/>
        <w:t>nhau</w:t>
      </w:r>
      <w:r>
        <w:rPr>
          <w:spacing w:val="-2"/>
        </w:rPr>
        <w:t> </w:t>
      </w:r>
      <w:r>
        <w:rPr/>
        <w:t>về</w:t>
      </w:r>
      <w:r>
        <w:rPr>
          <w:spacing w:val="-6"/>
        </w:rPr>
        <w:t> </w:t>
      </w:r>
      <w:r>
        <w:rPr/>
        <w:t>giải</w:t>
      </w:r>
      <w:r>
        <w:rPr>
          <w:spacing w:val="-4"/>
        </w:rPr>
        <w:t> </w:t>
      </w:r>
      <w:r>
        <w:rPr/>
        <w:t>quyết</w:t>
      </w:r>
      <w:r>
        <w:rPr>
          <w:spacing w:val="-2"/>
        </w:rPr>
        <w:t> </w:t>
      </w:r>
      <w:r>
        <w:rPr/>
        <w:t>vụ</w:t>
      </w:r>
      <w:r>
        <w:rPr>
          <w:spacing w:val="-5"/>
        </w:rPr>
        <w:t> án.</w:t>
      </w:r>
    </w:p>
    <w:p>
      <w:pPr>
        <w:spacing w:before="123"/>
        <w:ind w:left="482" w:right="453" w:firstLine="698"/>
        <w:jc w:val="both"/>
        <w:rPr>
          <w:i/>
          <w:sz w:val="28"/>
        </w:rPr>
      </w:pPr>
      <w:r>
        <w:rPr>
          <w:i/>
          <w:sz w:val="28"/>
        </w:rPr>
        <w:t>Kiểm sát viên tham gia phiên tòa phát biểu ý kiến của Viện kiểm sát về</w:t>
      </w:r>
      <w:r>
        <w:rPr>
          <w:i/>
          <w:sz w:val="28"/>
        </w:rPr>
        <w:t> tuân theo pháp luật trong quá trình giải quyết vụ án ở giai đoạn phúc thẩm:</w:t>
      </w:r>
    </w:p>
    <w:p>
      <w:pPr>
        <w:pStyle w:val="BodyText"/>
        <w:ind w:right="448" w:firstLine="628"/>
      </w:pPr>
      <w:r>
        <w:rPr/>
        <w:t>Thẩm</w:t>
      </w:r>
      <w:r>
        <w:rPr>
          <w:spacing w:val="-4"/>
        </w:rPr>
        <w:t> </w:t>
      </w:r>
      <w:r>
        <w:rPr/>
        <w:t>phán – Chủ tọa phiên tòa và Hội đồng xét xử đã thực hiện đúng theo quy định của Bộ luật Tố tụng dân sự; các đương sự tham gia tố tụng chấp hành đúng quyền và nghĩa vụ theo quy định của Bộ luật Tố tụng dân sự. Về nội dung vụ án: Đại diện Viện kiểm sát nhân dân tỉnh Bình Dương đề nghị giữ nguyên</w:t>
      </w:r>
      <w:r>
        <w:rPr>
          <w:spacing w:val="40"/>
        </w:rPr>
        <w:t> </w:t>
      </w:r>
      <w:r>
        <w:rPr/>
        <w:t>bản án sơ thẩm.</w:t>
      </w:r>
    </w:p>
    <w:p>
      <w:pPr>
        <w:pStyle w:val="BodyText"/>
        <w:spacing w:before="120"/>
        <w:ind w:right="447" w:firstLine="719"/>
      </w:pPr>
      <w:r>
        <w:rPr/>
        <w:t>Sau khi nghiên cứu các tài liệu có trong hồ sơ được thẩm</w:t>
      </w:r>
      <w:r>
        <w:rPr>
          <w:spacing w:val="-2"/>
        </w:rPr>
        <w:t> </w:t>
      </w:r>
      <w:r>
        <w:rPr/>
        <w:t>tra tại phiên tòa; căn cứ vào kết quả tranh luận tại phiên tòa, ý kiến Viện Kiểm sát nhân dân tỉnh Bình Dương;</w:t>
      </w:r>
    </w:p>
    <w:p>
      <w:pPr>
        <w:pStyle w:val="Heading1"/>
        <w:ind w:left="3600"/>
        <w:jc w:val="left"/>
      </w:pPr>
      <w:r>
        <w:rPr/>
        <w:t>NHẬN</w:t>
      </w:r>
      <w:r>
        <w:rPr>
          <w:spacing w:val="-4"/>
        </w:rPr>
        <w:t> </w:t>
      </w:r>
      <w:r>
        <w:rPr/>
        <w:t>ĐỊNH</w:t>
      </w:r>
      <w:r>
        <w:rPr>
          <w:spacing w:val="-4"/>
        </w:rPr>
        <w:t> </w:t>
      </w:r>
      <w:r>
        <w:rPr/>
        <w:t>CỦA</w:t>
      </w:r>
      <w:r>
        <w:rPr>
          <w:spacing w:val="-3"/>
        </w:rPr>
        <w:t> </w:t>
      </w:r>
      <w:r>
        <w:rPr/>
        <w:t>TÒA</w:t>
      </w:r>
      <w:r>
        <w:rPr>
          <w:spacing w:val="-4"/>
        </w:rPr>
        <w:t> ÁN:</w:t>
      </w:r>
    </w:p>
    <w:p>
      <w:pPr>
        <w:pStyle w:val="ListParagraph"/>
        <w:numPr>
          <w:ilvl w:val="0"/>
          <w:numId w:val="5"/>
        </w:numPr>
        <w:tabs>
          <w:tab w:pos="1613" w:val="left" w:leader="none"/>
        </w:tabs>
        <w:spacing w:line="240" w:lineRule="auto" w:before="115" w:after="0"/>
        <w:ind w:left="482" w:right="446" w:firstLine="707"/>
        <w:jc w:val="both"/>
        <w:rPr>
          <w:sz w:val="28"/>
        </w:rPr>
      </w:pPr>
      <w:r>
        <w:rPr>
          <w:sz w:val="28"/>
        </w:rPr>
        <w:t>Về tính hợp pháp của đơn kháng cáo: Đơn kháng cáo của bà Lê Thị Hồng L làm trong thời hạn, có nội dung, hình thức phù hợp với quy định của pháp luật nên đủ điều kiện để thụ lý và xét xử theo thủ tục phúc thẩm.</w:t>
      </w:r>
    </w:p>
    <w:p>
      <w:pPr>
        <w:pStyle w:val="ListParagraph"/>
        <w:numPr>
          <w:ilvl w:val="0"/>
          <w:numId w:val="5"/>
        </w:numPr>
        <w:tabs>
          <w:tab w:pos="1610" w:val="left" w:leader="none"/>
        </w:tabs>
        <w:spacing w:line="240" w:lineRule="auto" w:before="121" w:after="0"/>
        <w:ind w:left="482" w:right="451" w:firstLine="707"/>
        <w:jc w:val="both"/>
        <w:rPr>
          <w:sz w:val="28"/>
        </w:rPr>
      </w:pPr>
      <w:r>
        <w:rPr>
          <w:sz w:val="28"/>
        </w:rPr>
        <w:t>Tại phiên tòa phúc thẩm nguyên đơn, bị đơn không có kháng cáo và Viện Kiểm sát không có kháng nghị đối với yêu cầu độc lập của Ngân hàng TMCP Quốc tế Việt Nam về việc quyết định của bản án sơ thẩm:</w:t>
      </w:r>
    </w:p>
    <w:p>
      <w:pPr>
        <w:pStyle w:val="BodyText"/>
        <w:ind w:right="448" w:firstLine="566"/>
      </w:pPr>
      <w:r>
        <w:rPr/>
        <w:t>- Ông Phạm Văn H có trách nhiệm trả lại cho bà Lê Thị Hồng L 01 xe ô tô 07 chỗ màu trắng, nhãn hiệu Ford, biển số 61A-658.21 do Phòng Cảnh sát giao thông tỉnh Bình Dương cấp cho bà Lê Thị Hồng L ngày 05/9/2019.</w:t>
      </w:r>
    </w:p>
    <w:p>
      <w:pPr>
        <w:pStyle w:val="BodyText"/>
        <w:spacing w:before="121"/>
        <w:ind w:right="447"/>
      </w:pPr>
      <w:r>
        <w:rPr/>
        <w:t>Chấp nhận yêu cầu độc lập của Ngân hàng TMCP Quốc tế Việt Nam đối với bị đơn bà Lê Thị Hồng L về việc “Tranh chấp hợp đồng tín dụng”.</w:t>
      </w:r>
      <w:r>
        <w:rPr>
          <w:spacing w:val="-2"/>
        </w:rPr>
        <w:t> </w:t>
      </w:r>
      <w:r>
        <w:rPr/>
        <w:t>Buộc bà Lê</w:t>
      </w:r>
      <w:r>
        <w:rPr>
          <w:spacing w:val="-2"/>
        </w:rPr>
        <w:t> </w:t>
      </w:r>
      <w:r>
        <w:rPr/>
        <w:t>Thị</w:t>
      </w:r>
      <w:r>
        <w:rPr>
          <w:spacing w:val="-1"/>
        </w:rPr>
        <w:t> </w:t>
      </w:r>
      <w:r>
        <w:rPr/>
        <w:t>Hồng</w:t>
      </w:r>
      <w:r>
        <w:rPr>
          <w:spacing w:val="-1"/>
        </w:rPr>
        <w:t> </w:t>
      </w:r>
      <w:r>
        <w:rPr/>
        <w:t>L</w:t>
      </w:r>
      <w:r>
        <w:rPr>
          <w:spacing w:val="-4"/>
        </w:rPr>
        <w:t> </w:t>
      </w:r>
      <w:r>
        <w:rPr/>
        <w:t>có</w:t>
      </w:r>
      <w:r>
        <w:rPr>
          <w:spacing w:val="-1"/>
        </w:rPr>
        <w:t> </w:t>
      </w:r>
      <w:r>
        <w:rPr/>
        <w:t>trách</w:t>
      </w:r>
      <w:r>
        <w:rPr>
          <w:spacing w:val="-1"/>
        </w:rPr>
        <w:t> </w:t>
      </w:r>
      <w:r>
        <w:rPr/>
        <w:t>nhiệm</w:t>
      </w:r>
      <w:r>
        <w:rPr>
          <w:spacing w:val="-7"/>
        </w:rPr>
        <w:t> </w:t>
      </w:r>
      <w:r>
        <w:rPr/>
        <w:t>trả</w:t>
      </w:r>
      <w:r>
        <w:rPr>
          <w:spacing w:val="-2"/>
        </w:rPr>
        <w:t> </w:t>
      </w:r>
      <w:r>
        <w:rPr/>
        <w:t>cho</w:t>
      </w:r>
      <w:r>
        <w:rPr>
          <w:spacing w:val="-1"/>
        </w:rPr>
        <w:t> </w:t>
      </w:r>
      <w:r>
        <w:rPr/>
        <w:t>Ngân</w:t>
      </w:r>
      <w:r>
        <w:rPr>
          <w:spacing w:val="-1"/>
        </w:rPr>
        <w:t> </w:t>
      </w:r>
      <w:r>
        <w:rPr/>
        <w:t>hàng</w:t>
      </w:r>
      <w:r>
        <w:rPr>
          <w:spacing w:val="-1"/>
        </w:rPr>
        <w:t> </w:t>
      </w:r>
      <w:r>
        <w:rPr/>
        <w:t>TMCP</w:t>
      </w:r>
      <w:r>
        <w:rPr>
          <w:spacing w:val="-3"/>
        </w:rPr>
        <w:t> </w:t>
      </w:r>
      <w:r>
        <w:rPr/>
        <w:t>Quốc</w:t>
      </w:r>
      <w:r>
        <w:rPr>
          <w:spacing w:val="-5"/>
        </w:rPr>
        <w:t> </w:t>
      </w:r>
      <w:r>
        <w:rPr/>
        <w:t>tế</w:t>
      </w:r>
      <w:r>
        <w:rPr>
          <w:spacing w:val="-2"/>
        </w:rPr>
        <w:t> </w:t>
      </w:r>
      <w:r>
        <w:rPr/>
        <w:t>Việt</w:t>
      </w:r>
      <w:r>
        <w:rPr>
          <w:spacing w:val="-1"/>
        </w:rPr>
        <w:t> </w:t>
      </w:r>
      <w:r>
        <w:rPr/>
        <w:t>Nam</w:t>
      </w:r>
      <w:r>
        <w:rPr>
          <w:spacing w:val="-7"/>
        </w:rPr>
        <w:t> </w:t>
      </w:r>
      <w:r>
        <w:rPr/>
        <w:t>tổng số tiền 459.051.370 đồng (bốn trăm năm mươi chín triệu không trăm năm mươi mốt nghìn ba trăm</w:t>
      </w:r>
      <w:r>
        <w:rPr>
          <w:spacing w:val="-3"/>
        </w:rPr>
        <w:t> </w:t>
      </w:r>
      <w:r>
        <w:rPr/>
        <w:t>bảy mươi đồng),</w:t>
      </w:r>
      <w:r>
        <w:rPr>
          <w:spacing w:val="-1"/>
        </w:rPr>
        <w:t> </w:t>
      </w:r>
      <w:r>
        <w:rPr/>
        <w:t>trong đó tiền nợ gốc 455.000.000 đồng (bốn</w:t>
      </w:r>
    </w:p>
    <w:p>
      <w:pPr>
        <w:spacing w:after="0"/>
        <w:sectPr>
          <w:pgSz w:w="11910" w:h="16850"/>
          <w:pgMar w:header="1190" w:footer="0" w:top="1460" w:bottom="0" w:left="1220" w:right="680"/>
        </w:sectPr>
      </w:pPr>
    </w:p>
    <w:p>
      <w:pPr>
        <w:pStyle w:val="BodyText"/>
        <w:spacing w:line="322" w:lineRule="exact" w:before="2"/>
        <w:ind w:firstLine="0"/>
      </w:pPr>
      <w:r>
        <w:rPr/>
        <w:t>trăm</w:t>
      </w:r>
      <w:r>
        <w:rPr>
          <w:spacing w:val="74"/>
        </w:rPr>
        <w:t> </w:t>
      </w:r>
      <w:r>
        <w:rPr/>
        <w:t>năm</w:t>
      </w:r>
      <w:r>
        <w:rPr>
          <w:spacing w:val="78"/>
        </w:rPr>
        <w:t> </w:t>
      </w:r>
      <w:r>
        <w:rPr/>
        <w:t>mươi</w:t>
      </w:r>
      <w:r>
        <w:rPr>
          <w:spacing w:val="79"/>
        </w:rPr>
        <w:t> </w:t>
      </w:r>
      <w:r>
        <w:rPr/>
        <w:t>lăm</w:t>
      </w:r>
      <w:r>
        <w:rPr>
          <w:spacing w:val="77"/>
        </w:rPr>
        <w:t> </w:t>
      </w:r>
      <w:r>
        <w:rPr/>
        <w:t>triệu</w:t>
      </w:r>
      <w:r>
        <w:rPr>
          <w:spacing w:val="79"/>
        </w:rPr>
        <w:t> </w:t>
      </w:r>
      <w:r>
        <w:rPr/>
        <w:t>đồng),</w:t>
      </w:r>
      <w:r>
        <w:rPr>
          <w:spacing w:val="78"/>
        </w:rPr>
        <w:t> </w:t>
      </w:r>
      <w:r>
        <w:rPr/>
        <w:t>tiền</w:t>
      </w:r>
      <w:r>
        <w:rPr>
          <w:spacing w:val="78"/>
        </w:rPr>
        <w:t> </w:t>
      </w:r>
      <w:r>
        <w:rPr/>
        <w:t>lãi</w:t>
      </w:r>
      <w:r>
        <w:rPr>
          <w:spacing w:val="79"/>
        </w:rPr>
        <w:t> </w:t>
      </w:r>
      <w:r>
        <w:rPr/>
        <w:t>tạm</w:t>
      </w:r>
      <w:r>
        <w:rPr>
          <w:spacing w:val="74"/>
        </w:rPr>
        <w:t> </w:t>
      </w:r>
      <w:r>
        <w:rPr/>
        <w:t>tính</w:t>
      </w:r>
      <w:r>
        <w:rPr>
          <w:spacing w:val="45"/>
          <w:w w:val="150"/>
        </w:rPr>
        <w:t> </w:t>
      </w:r>
      <w:r>
        <w:rPr/>
        <w:t>đến</w:t>
      </w:r>
      <w:r>
        <w:rPr>
          <w:spacing w:val="79"/>
        </w:rPr>
        <w:t> </w:t>
      </w:r>
      <w:r>
        <w:rPr/>
        <w:t>ngày</w:t>
      </w:r>
      <w:r>
        <w:rPr>
          <w:spacing w:val="75"/>
        </w:rPr>
        <w:t> </w:t>
      </w:r>
      <w:r>
        <w:rPr/>
        <w:t>21/7/2022</w:t>
      </w:r>
      <w:r>
        <w:rPr>
          <w:spacing w:val="45"/>
          <w:w w:val="150"/>
        </w:rPr>
        <w:t> </w:t>
      </w:r>
      <w:r>
        <w:rPr>
          <w:spacing w:val="-5"/>
        </w:rPr>
        <w:t>là</w:t>
      </w:r>
    </w:p>
    <w:p>
      <w:pPr>
        <w:pStyle w:val="BodyText"/>
        <w:spacing w:before="0"/>
        <w:ind w:right="460" w:firstLine="0"/>
      </w:pPr>
      <w:r>
        <w:rPr/>
        <w:t>4.051.370 đồng (bốn triệu không trăm năm mươi mốt nghìn ba trăm bảy mươi đồng) theo Hợp đồng tín dụng số 9203262.19 ngày 06/9/2019.</w:t>
      </w:r>
    </w:p>
    <w:p>
      <w:pPr>
        <w:pStyle w:val="BodyText"/>
        <w:ind w:right="446"/>
      </w:pPr>
      <w:r>
        <w:rPr/>
        <w:t>Kể từ ngày 22/7/2022, đến khi thi hành án xong, bà L còn phải tiếp tục trả lãi trên số nợ gốc theo mức lãi suất do các bên đã thỏa thuận trong Hợp đồng tín dụng số 9203262.19 ngày 06/9/2019.</w:t>
      </w:r>
    </w:p>
    <w:p>
      <w:pPr>
        <w:pStyle w:val="BodyText"/>
        <w:spacing w:before="121"/>
        <w:ind w:right="445"/>
      </w:pPr>
      <w:r>
        <w:rPr/>
        <w:t>Sau khi bà L trả hết số nợ trên, Ngân hàng TMCP Quốc tế Việt Nam có trách nhiệm trả lại bà L 01 bản chính Giấy chứng nhận đăng ký xe ô tô số 105338 do Phòng Cảnh sát giao thông - Công an tỉnh Bình Dương cấp cho bà L ngày 05/9/2019.</w:t>
      </w:r>
    </w:p>
    <w:p>
      <w:pPr>
        <w:pStyle w:val="BodyText"/>
        <w:ind w:right="447"/>
      </w:pPr>
      <w:r>
        <w:rPr/>
        <w:t>Trường hợp bà L không trả số tiền trên hoặc trả nhưng không đầy đủ thì buộc bà L phải giao cho Ngân hàng TMCP Quốc tế Việt Nam chiếc xe ô tô 07 chỗ màu trắng, nhãn hiệu Pord, biển số 61A-658.21 do Phòng Cảnh sát giao thông tỉnh Bình Dương cấp cho bà Lê Thị Hồng L ngày 05/9/2019 theo Hợp đồng thế chấp phương tiện vận tải số 7599900.19 ngày 06/9/2019.</w:t>
      </w:r>
    </w:p>
    <w:p>
      <w:pPr>
        <w:pStyle w:val="BodyText"/>
        <w:spacing w:before="121"/>
        <w:ind w:right="461"/>
      </w:pPr>
      <w:r>
        <w:rPr/>
        <w:t>Cho nên,</w:t>
      </w:r>
      <w:r>
        <w:rPr>
          <w:spacing w:val="-1"/>
        </w:rPr>
        <w:t> </w:t>
      </w:r>
      <w:r>
        <w:rPr/>
        <w:t>một</w:t>
      </w:r>
      <w:r>
        <w:rPr>
          <w:spacing w:val="-1"/>
        </w:rPr>
        <w:t> </w:t>
      </w:r>
      <w:r>
        <w:rPr/>
        <w:t>phần</w:t>
      </w:r>
      <w:r>
        <w:rPr>
          <w:spacing w:val="-2"/>
        </w:rPr>
        <w:t> </w:t>
      </w:r>
      <w:r>
        <w:rPr/>
        <w:t>quyết định của</w:t>
      </w:r>
      <w:r>
        <w:rPr>
          <w:spacing w:val="-2"/>
        </w:rPr>
        <w:t> </w:t>
      </w:r>
      <w:r>
        <w:rPr/>
        <w:t>Bản</w:t>
      </w:r>
      <w:r>
        <w:rPr>
          <w:spacing w:val="-3"/>
        </w:rPr>
        <w:t> </w:t>
      </w:r>
      <w:r>
        <w:rPr/>
        <w:t>án</w:t>
      </w:r>
      <w:r>
        <w:rPr>
          <w:spacing w:val="-1"/>
        </w:rPr>
        <w:t> </w:t>
      </w:r>
      <w:r>
        <w:rPr/>
        <w:t>sơ</w:t>
      </w:r>
      <w:r>
        <w:rPr>
          <w:spacing w:val="-2"/>
        </w:rPr>
        <w:t> </w:t>
      </w:r>
      <w:r>
        <w:rPr/>
        <w:t>thẩm</w:t>
      </w:r>
      <w:r>
        <w:rPr>
          <w:spacing w:val="-6"/>
        </w:rPr>
        <w:t> </w:t>
      </w:r>
      <w:r>
        <w:rPr/>
        <w:t>phát</w:t>
      </w:r>
      <w:r>
        <w:rPr>
          <w:spacing w:val="-1"/>
        </w:rPr>
        <w:t> </w:t>
      </w:r>
      <w:r>
        <w:rPr/>
        <w:t>sinh</w:t>
      </w:r>
      <w:r>
        <w:rPr>
          <w:spacing w:val="-1"/>
        </w:rPr>
        <w:t> </w:t>
      </w:r>
      <w:r>
        <w:rPr/>
        <w:t>hiệu lực</w:t>
      </w:r>
      <w:r>
        <w:rPr>
          <w:spacing w:val="-3"/>
        </w:rPr>
        <w:t> </w:t>
      </w:r>
      <w:r>
        <w:rPr/>
        <w:t>pháp luật kể từ ngày Tòa án cấp sơ thẩm tuyên án.</w:t>
      </w:r>
    </w:p>
    <w:p>
      <w:pPr>
        <w:pStyle w:val="ListParagraph"/>
        <w:numPr>
          <w:ilvl w:val="0"/>
          <w:numId w:val="5"/>
        </w:numPr>
        <w:tabs>
          <w:tab w:pos="1586" w:val="left" w:leader="none"/>
        </w:tabs>
        <w:spacing w:line="240" w:lineRule="auto" w:before="122" w:after="0"/>
        <w:ind w:left="1586" w:right="0" w:hanging="396"/>
        <w:jc w:val="both"/>
        <w:rPr>
          <w:sz w:val="28"/>
        </w:rPr>
      </w:pPr>
      <w:r>
        <w:rPr>
          <w:sz w:val="28"/>
        </w:rPr>
        <w:t>Về</w:t>
      </w:r>
      <w:r>
        <w:rPr>
          <w:spacing w:val="-3"/>
          <w:sz w:val="28"/>
        </w:rPr>
        <w:t> </w:t>
      </w:r>
      <w:r>
        <w:rPr>
          <w:sz w:val="28"/>
        </w:rPr>
        <w:t>kháng</w:t>
      </w:r>
      <w:r>
        <w:rPr>
          <w:spacing w:val="-2"/>
          <w:sz w:val="28"/>
        </w:rPr>
        <w:t> </w:t>
      </w:r>
      <w:r>
        <w:rPr>
          <w:sz w:val="28"/>
        </w:rPr>
        <w:t>cáo</w:t>
      </w:r>
      <w:r>
        <w:rPr>
          <w:spacing w:val="-1"/>
          <w:sz w:val="28"/>
        </w:rPr>
        <w:t> </w:t>
      </w:r>
      <w:r>
        <w:rPr>
          <w:sz w:val="28"/>
        </w:rPr>
        <w:t>của</w:t>
      </w:r>
      <w:r>
        <w:rPr>
          <w:spacing w:val="-4"/>
          <w:sz w:val="28"/>
        </w:rPr>
        <w:t> </w:t>
      </w:r>
      <w:r>
        <w:rPr>
          <w:sz w:val="28"/>
        </w:rPr>
        <w:t>Lê</w:t>
      </w:r>
      <w:r>
        <w:rPr>
          <w:spacing w:val="-2"/>
          <w:sz w:val="28"/>
        </w:rPr>
        <w:t> </w:t>
      </w:r>
      <w:r>
        <w:rPr>
          <w:sz w:val="28"/>
        </w:rPr>
        <w:t>Thị</w:t>
      </w:r>
      <w:r>
        <w:rPr>
          <w:spacing w:val="-2"/>
          <w:sz w:val="28"/>
        </w:rPr>
        <w:t> </w:t>
      </w:r>
      <w:r>
        <w:rPr>
          <w:sz w:val="28"/>
        </w:rPr>
        <w:t>Hồng</w:t>
      </w:r>
      <w:r>
        <w:rPr>
          <w:spacing w:val="-2"/>
          <w:sz w:val="28"/>
        </w:rPr>
        <w:t> </w:t>
      </w:r>
      <w:r>
        <w:rPr>
          <w:sz w:val="28"/>
        </w:rPr>
        <w:t>L</w:t>
      </w:r>
      <w:r>
        <w:rPr>
          <w:spacing w:val="-3"/>
          <w:sz w:val="28"/>
        </w:rPr>
        <w:t> </w:t>
      </w:r>
      <w:r>
        <w:rPr>
          <w:sz w:val="28"/>
        </w:rPr>
        <w:t>nhận</w:t>
      </w:r>
      <w:r>
        <w:rPr>
          <w:spacing w:val="-5"/>
          <w:sz w:val="28"/>
        </w:rPr>
        <w:t> </w:t>
      </w:r>
      <w:r>
        <w:rPr>
          <w:spacing w:val="-2"/>
          <w:sz w:val="28"/>
        </w:rPr>
        <w:t>thấy:</w:t>
      </w:r>
    </w:p>
    <w:p>
      <w:pPr>
        <w:pStyle w:val="BodyText"/>
        <w:spacing w:before="120"/>
        <w:ind w:right="445"/>
      </w:pPr>
      <w:r>
        <w:rPr/>
        <w:t>Tại giấy viết tay “Hợp đồng mượn tiền cầm cố tài sản” giữa người cho mượn tiền và người mượn tiền bà Lê Thị Hồng L lập ngày 11/11/2020, bà L</w:t>
      </w:r>
      <w:r>
        <w:rPr>
          <w:spacing w:val="40"/>
        </w:rPr>
        <w:t> </w:t>
      </w:r>
      <w:r>
        <w:rPr/>
        <w:t>thừa nhận có ký tên, lăn tay điểm chỉ và viết họ tên vào tờ giấy mượn số tiền 1.000.000.000 đồng vào ngày 11/11/2020 là đúng.</w:t>
      </w:r>
    </w:p>
    <w:p>
      <w:pPr>
        <w:pStyle w:val="BodyText"/>
        <w:spacing w:before="118"/>
        <w:ind w:right="446"/>
      </w:pPr>
      <w:r>
        <w:rPr/>
        <w:t>Tại biên bản ghi nhận lời khai ngày 20/6/2020, bà L thừa nhận ông Phạm Văn H1 là người quen thân có mối quan hệ làm ăn lâu dài, có đưa cho bà L một giấy</w:t>
      </w:r>
      <w:r>
        <w:rPr>
          <w:spacing w:val="-5"/>
        </w:rPr>
        <w:t> </w:t>
      </w:r>
      <w:r>
        <w:rPr/>
        <w:t>viết</w:t>
      </w:r>
      <w:r>
        <w:rPr>
          <w:spacing w:val="-1"/>
        </w:rPr>
        <w:t> </w:t>
      </w:r>
      <w:r>
        <w:rPr/>
        <w:t>tay</w:t>
      </w:r>
      <w:r>
        <w:rPr>
          <w:spacing w:val="-3"/>
        </w:rPr>
        <w:t> </w:t>
      </w:r>
      <w:r>
        <w:rPr/>
        <w:t>“Hợp</w:t>
      </w:r>
      <w:r>
        <w:rPr>
          <w:spacing w:val="-1"/>
        </w:rPr>
        <w:t> </w:t>
      </w:r>
      <w:r>
        <w:rPr/>
        <w:t>đồng</w:t>
      </w:r>
      <w:r>
        <w:rPr>
          <w:spacing w:val="-1"/>
        </w:rPr>
        <w:t> </w:t>
      </w:r>
      <w:r>
        <w:rPr/>
        <w:t>mượn</w:t>
      </w:r>
      <w:r>
        <w:rPr>
          <w:spacing w:val="-1"/>
        </w:rPr>
        <w:t> </w:t>
      </w:r>
      <w:r>
        <w:rPr/>
        <w:t>tiền</w:t>
      </w:r>
      <w:r>
        <w:rPr>
          <w:spacing w:val="-1"/>
        </w:rPr>
        <w:t> </w:t>
      </w:r>
      <w:r>
        <w:rPr/>
        <w:t>cầm</w:t>
      </w:r>
      <w:r>
        <w:rPr>
          <w:spacing w:val="-7"/>
        </w:rPr>
        <w:t> </w:t>
      </w:r>
      <w:r>
        <w:rPr/>
        <w:t>cố</w:t>
      </w:r>
      <w:r>
        <w:rPr>
          <w:spacing w:val="-2"/>
        </w:rPr>
        <w:t> </w:t>
      </w:r>
      <w:r>
        <w:rPr/>
        <w:t>tài</w:t>
      </w:r>
      <w:r>
        <w:rPr>
          <w:spacing w:val="-3"/>
        </w:rPr>
        <w:t> </w:t>
      </w:r>
      <w:r>
        <w:rPr/>
        <w:t>sản”</w:t>
      </w:r>
      <w:r>
        <w:rPr>
          <w:spacing w:val="-2"/>
        </w:rPr>
        <w:t> </w:t>
      </w:r>
      <w:r>
        <w:rPr/>
        <w:t>ép</w:t>
      </w:r>
      <w:r>
        <w:rPr>
          <w:spacing w:val="-1"/>
        </w:rPr>
        <w:t> </w:t>
      </w:r>
      <w:r>
        <w:rPr/>
        <w:t>buộc</w:t>
      </w:r>
      <w:r>
        <w:rPr>
          <w:spacing w:val="-2"/>
        </w:rPr>
        <w:t> </w:t>
      </w:r>
      <w:r>
        <w:rPr/>
        <w:t>bà</w:t>
      </w:r>
      <w:r>
        <w:rPr>
          <w:spacing w:val="-4"/>
        </w:rPr>
        <w:t> </w:t>
      </w:r>
      <w:r>
        <w:rPr/>
        <w:t>ký</w:t>
      </w:r>
      <w:r>
        <w:rPr>
          <w:spacing w:val="-1"/>
        </w:rPr>
        <w:t> </w:t>
      </w:r>
      <w:r>
        <w:rPr/>
        <w:t>tên</w:t>
      </w:r>
      <w:r>
        <w:rPr>
          <w:spacing w:val="-1"/>
        </w:rPr>
        <w:t> </w:t>
      </w:r>
      <w:r>
        <w:rPr/>
        <w:t>vào</w:t>
      </w:r>
      <w:r>
        <w:rPr>
          <w:spacing w:val="-3"/>
        </w:rPr>
        <w:t> </w:t>
      </w:r>
      <w:r>
        <w:rPr/>
        <w:t>tờ</w:t>
      </w:r>
      <w:r>
        <w:rPr>
          <w:spacing w:val="-2"/>
        </w:rPr>
        <w:t> </w:t>
      </w:r>
      <w:r>
        <w:rPr/>
        <w:t>giấy mượn tiền này chứ bà L không có vay mượn tiền của ông H.</w:t>
      </w:r>
    </w:p>
    <w:p>
      <w:pPr>
        <w:pStyle w:val="BodyText"/>
        <w:spacing w:before="122"/>
        <w:ind w:right="445"/>
      </w:pPr>
      <w:r>
        <w:rPr/>
        <w:t>Tại biên bản ghi nhận lời khai ngày 24/6/2020, ông Phạm Văn H1 là</w:t>
      </w:r>
      <w:r>
        <w:rPr>
          <w:spacing w:val="40"/>
        </w:rPr>
        <w:t> </w:t>
      </w:r>
      <w:r>
        <w:rPr/>
        <w:t>người có</w:t>
      </w:r>
      <w:r>
        <w:rPr>
          <w:spacing w:val="-1"/>
        </w:rPr>
        <w:t> </w:t>
      </w:r>
      <w:r>
        <w:rPr/>
        <w:t>quyền lợi,</w:t>
      </w:r>
      <w:r>
        <w:rPr>
          <w:spacing w:val="-1"/>
        </w:rPr>
        <w:t> </w:t>
      </w:r>
      <w:r>
        <w:rPr/>
        <w:t>nghĩa</w:t>
      </w:r>
      <w:r>
        <w:rPr>
          <w:spacing w:val="-1"/>
        </w:rPr>
        <w:t> </w:t>
      </w:r>
      <w:r>
        <w:rPr/>
        <w:t>vụ liên quan khai thừa</w:t>
      </w:r>
      <w:r>
        <w:rPr>
          <w:spacing w:val="-2"/>
        </w:rPr>
        <w:t> </w:t>
      </w:r>
      <w:r>
        <w:rPr/>
        <w:t>nhận số tiền vay mượn của ông H</w:t>
      </w:r>
      <w:r>
        <w:rPr>
          <w:spacing w:val="-4"/>
        </w:rPr>
        <w:t> </w:t>
      </w:r>
      <w:r>
        <w:rPr/>
        <w:t>1.000.000.000</w:t>
      </w:r>
      <w:r>
        <w:rPr>
          <w:spacing w:val="-1"/>
        </w:rPr>
        <w:t> </w:t>
      </w:r>
      <w:r>
        <w:rPr/>
        <w:t>đồng</w:t>
      </w:r>
      <w:r>
        <w:rPr>
          <w:spacing w:val="-1"/>
        </w:rPr>
        <w:t> </w:t>
      </w:r>
      <w:r>
        <w:rPr/>
        <w:t>là ông</w:t>
      </w:r>
      <w:r>
        <w:rPr>
          <w:spacing w:val="-1"/>
        </w:rPr>
        <w:t> </w:t>
      </w:r>
      <w:r>
        <w:rPr/>
        <w:t>H1</w:t>
      </w:r>
      <w:r>
        <w:rPr>
          <w:spacing w:val="-1"/>
        </w:rPr>
        <w:t> </w:t>
      </w:r>
      <w:r>
        <w:rPr/>
        <w:t>tự</w:t>
      </w:r>
      <w:r>
        <w:rPr>
          <w:spacing w:val="-3"/>
        </w:rPr>
        <w:t> </w:t>
      </w:r>
      <w:r>
        <w:rPr/>
        <w:t>nguyện</w:t>
      </w:r>
      <w:r>
        <w:rPr>
          <w:spacing w:val="-1"/>
        </w:rPr>
        <w:t> </w:t>
      </w:r>
      <w:r>
        <w:rPr/>
        <w:t>thỏa</w:t>
      </w:r>
      <w:r>
        <w:rPr>
          <w:spacing w:val="-2"/>
        </w:rPr>
        <w:t> </w:t>
      </w:r>
      <w:r>
        <w:rPr/>
        <w:t>thuận</w:t>
      </w:r>
      <w:r>
        <w:rPr>
          <w:spacing w:val="-1"/>
        </w:rPr>
        <w:t> </w:t>
      </w:r>
      <w:r>
        <w:rPr/>
        <w:t>vay</w:t>
      </w:r>
      <w:r>
        <w:rPr>
          <w:spacing w:val="-4"/>
        </w:rPr>
        <w:t> </w:t>
      </w:r>
      <w:r>
        <w:rPr/>
        <w:t>mượn ông</w:t>
      </w:r>
      <w:r>
        <w:rPr>
          <w:spacing w:val="-1"/>
        </w:rPr>
        <w:t> </w:t>
      </w:r>
      <w:r>
        <w:rPr/>
        <w:t>H</w:t>
      </w:r>
      <w:r>
        <w:rPr>
          <w:spacing w:val="-4"/>
        </w:rPr>
        <w:t> </w:t>
      </w:r>
      <w:r>
        <w:rPr/>
        <w:t>và</w:t>
      </w:r>
      <w:r>
        <w:rPr>
          <w:spacing w:val="-2"/>
        </w:rPr>
        <w:t> </w:t>
      </w:r>
      <w:r>
        <w:rPr/>
        <w:t>được ông H chấp nhận, ông H1 thế chấp cho ông H 01 xe ô tô của ông H1 mua trả góp,</w:t>
      </w:r>
      <w:r>
        <w:rPr>
          <w:spacing w:val="-2"/>
        </w:rPr>
        <w:t> </w:t>
      </w:r>
      <w:r>
        <w:rPr/>
        <w:t>ông H1 nhờ</w:t>
      </w:r>
      <w:r>
        <w:rPr>
          <w:spacing w:val="-1"/>
        </w:rPr>
        <w:t> </w:t>
      </w:r>
      <w:r>
        <w:rPr/>
        <w:t>bà</w:t>
      </w:r>
      <w:r>
        <w:rPr>
          <w:spacing w:val="-4"/>
        </w:rPr>
        <w:t> </w:t>
      </w:r>
      <w:r>
        <w:rPr/>
        <w:t>L</w:t>
      </w:r>
      <w:r>
        <w:rPr>
          <w:spacing w:val="71"/>
        </w:rPr>
        <w:t> </w:t>
      </w:r>
      <w:r>
        <w:rPr/>
        <w:t>đứng tên dùm. Giấy</w:t>
      </w:r>
      <w:r>
        <w:rPr>
          <w:spacing w:val="-3"/>
        </w:rPr>
        <w:t> </w:t>
      </w:r>
      <w:r>
        <w:rPr/>
        <w:t>viết tay</w:t>
      </w:r>
      <w:r>
        <w:rPr>
          <w:spacing w:val="-3"/>
        </w:rPr>
        <w:t> </w:t>
      </w:r>
      <w:r>
        <w:rPr/>
        <w:t>do ông H</w:t>
      </w:r>
      <w:r>
        <w:rPr>
          <w:spacing w:val="-2"/>
        </w:rPr>
        <w:t> </w:t>
      </w:r>
      <w:r>
        <w:rPr/>
        <w:t>lập tại nhà của ông H sau đó ông H1 cùng ông H đến nhà bà L yêu cầu bà L ký tên vào một giấy</w:t>
      </w:r>
      <w:r>
        <w:rPr>
          <w:spacing w:val="40"/>
        </w:rPr>
        <w:t> </w:t>
      </w:r>
      <w:r>
        <w:rPr/>
        <w:t>viết tay “Hợp đồng mượn tiền cầm cố tài sản là do</w:t>
      </w:r>
      <w:r>
        <w:rPr>
          <w:spacing w:val="33"/>
        </w:rPr>
        <w:t> </w:t>
      </w:r>
      <w:r>
        <w:rPr/>
        <w:t>ông H tự ghi trước tại nhà</w:t>
      </w:r>
      <w:r>
        <w:rPr>
          <w:spacing w:val="40"/>
        </w:rPr>
        <w:t> </w:t>
      </w:r>
      <w:r>
        <w:rPr/>
        <w:t>của ông H, sau đó ông H cùng ông H1 sang nhà bà L nhờ bà L ký tên và ghi họ tên vào tờ giấy mượn tiền do ông H đã viết sẵn từ trước, số tiền mượn</w:t>
      </w:r>
      <w:r>
        <w:rPr>
          <w:spacing w:val="30"/>
        </w:rPr>
        <w:t> </w:t>
      </w:r>
      <w:r>
        <w:rPr/>
        <w:t>ông H</w:t>
      </w:r>
      <w:r>
        <w:rPr>
          <w:spacing w:val="40"/>
        </w:rPr>
        <w:t> </w:t>
      </w:r>
      <w:r>
        <w:rPr/>
        <w:t>đưa cho ông H1 800.000.000 đồng tại nhà ông H và nhờ bà L đứng tên vay mượn dùm. Ông H1 xác</w:t>
      </w:r>
      <w:r>
        <w:rPr>
          <w:spacing w:val="-1"/>
        </w:rPr>
        <w:t> </w:t>
      </w:r>
      <w:r>
        <w:rPr/>
        <w:t>định số tiền vay</w:t>
      </w:r>
      <w:r>
        <w:rPr>
          <w:spacing w:val="-2"/>
        </w:rPr>
        <w:t> </w:t>
      </w:r>
      <w:r>
        <w:rPr/>
        <w:t>1.000.000.000 đồng là tiền ông H1 vay của ông H, nên ông H1 chấp nhận bán xe ô tô để thanh toán cho ông H nếu không đủ sau này ông H1 sẽ trả cho ông H.</w:t>
      </w:r>
    </w:p>
    <w:p>
      <w:pPr>
        <w:pStyle w:val="BodyText"/>
        <w:spacing w:before="120"/>
        <w:ind w:right="445"/>
      </w:pPr>
      <w:r>
        <w:rPr/>
        <w:t>Tại phiên tòa phúc thẩm bà L kháng cáo cho rằng bị đơn ký tên, lăn tay trên giấy</w:t>
      </w:r>
      <w:r>
        <w:rPr>
          <w:spacing w:val="-1"/>
        </w:rPr>
        <w:t> </w:t>
      </w:r>
      <w:r>
        <w:rPr/>
        <w:t>nợ là do ông Phạm Văn H1 và ông Phạm</w:t>
      </w:r>
      <w:r>
        <w:rPr>
          <w:spacing w:val="-2"/>
        </w:rPr>
        <w:t> </w:t>
      </w:r>
      <w:r>
        <w:rPr/>
        <w:t>Văn H có hành vi khống chế, đe dọa, ép buộc bị đơn phải ký tên vào hợp đồng vay tiền, chứ bà L hoàn toàn không</w:t>
      </w:r>
      <w:r>
        <w:rPr>
          <w:spacing w:val="-1"/>
        </w:rPr>
        <w:t> </w:t>
      </w:r>
      <w:r>
        <w:rPr/>
        <w:t>biết nội dung đó</w:t>
      </w:r>
      <w:r>
        <w:rPr>
          <w:spacing w:val="-1"/>
        </w:rPr>
        <w:t> </w:t>
      </w:r>
      <w:r>
        <w:rPr/>
        <w:t>là</w:t>
      </w:r>
      <w:r>
        <w:rPr>
          <w:spacing w:val="1"/>
        </w:rPr>
        <w:t> </w:t>
      </w:r>
      <w:r>
        <w:rPr/>
        <w:t>gì.</w:t>
      </w:r>
      <w:r>
        <w:rPr>
          <w:spacing w:val="-1"/>
        </w:rPr>
        <w:t> </w:t>
      </w:r>
      <w:r>
        <w:rPr/>
        <w:t>Hơn nữa,</w:t>
      </w:r>
      <w:r>
        <w:rPr>
          <w:spacing w:val="-1"/>
        </w:rPr>
        <w:t> </w:t>
      </w:r>
      <w:r>
        <w:rPr/>
        <w:t>sau đó do</w:t>
      </w:r>
      <w:r>
        <w:rPr>
          <w:spacing w:val="1"/>
        </w:rPr>
        <w:t> </w:t>
      </w:r>
      <w:r>
        <w:rPr/>
        <w:t>ông</w:t>
      </w:r>
      <w:r>
        <w:rPr>
          <w:spacing w:val="9"/>
        </w:rPr>
        <w:t> </w:t>
      </w:r>
      <w:r>
        <w:rPr/>
        <w:t>Phạm</w:t>
      </w:r>
      <w:r>
        <w:rPr>
          <w:spacing w:val="-2"/>
        </w:rPr>
        <w:t> </w:t>
      </w:r>
      <w:r>
        <w:rPr/>
        <w:t>Văn H1</w:t>
      </w:r>
      <w:r>
        <w:rPr>
          <w:spacing w:val="3"/>
        </w:rPr>
        <w:t> </w:t>
      </w:r>
      <w:r>
        <w:rPr/>
        <w:t>đe</w:t>
      </w:r>
      <w:r>
        <w:rPr>
          <w:spacing w:val="-2"/>
        </w:rPr>
        <w:t> </w:t>
      </w:r>
      <w:r>
        <w:rPr/>
        <w:t>dọa</w:t>
      </w:r>
      <w:r>
        <w:rPr>
          <w:spacing w:val="-2"/>
        </w:rPr>
        <w:t> </w:t>
      </w:r>
      <w:r>
        <w:rPr/>
        <w:t>bà </w:t>
      </w:r>
      <w:r>
        <w:rPr>
          <w:spacing w:val="-10"/>
        </w:rPr>
        <w:t>L</w:t>
      </w:r>
    </w:p>
    <w:p>
      <w:pPr>
        <w:spacing w:after="0"/>
        <w:sectPr>
          <w:pgSz w:w="11910" w:h="16850"/>
          <w:pgMar w:header="1190" w:footer="0" w:top="1460" w:bottom="280" w:left="1220" w:right="680"/>
        </w:sectPr>
      </w:pPr>
    </w:p>
    <w:p>
      <w:pPr>
        <w:pStyle w:val="BodyText"/>
        <w:spacing w:before="2"/>
        <w:ind w:right="447" w:firstLine="0"/>
      </w:pPr>
      <w:r>
        <w:rPr/>
        <w:t>không được báo Công an không là bị giết chết, một phần vì sợ, một phần là ông H1</w:t>
      </w:r>
      <w:r>
        <w:rPr>
          <w:spacing w:val="-1"/>
        </w:rPr>
        <w:t> </w:t>
      </w:r>
      <w:r>
        <w:rPr/>
        <w:t>có nói</w:t>
      </w:r>
      <w:r>
        <w:rPr>
          <w:spacing w:val="-1"/>
        </w:rPr>
        <w:t> </w:t>
      </w:r>
      <w:r>
        <w:rPr/>
        <w:t>với bà</w:t>
      </w:r>
      <w:r>
        <w:rPr>
          <w:spacing w:val="-1"/>
        </w:rPr>
        <w:t> </w:t>
      </w:r>
      <w:r>
        <w:rPr/>
        <w:t>L</w:t>
      </w:r>
      <w:r>
        <w:rPr>
          <w:spacing w:val="-3"/>
        </w:rPr>
        <w:t> </w:t>
      </w:r>
      <w:r>
        <w:rPr/>
        <w:t>là</w:t>
      </w:r>
      <w:r>
        <w:rPr>
          <w:spacing w:val="-1"/>
        </w:rPr>
        <w:t> </w:t>
      </w:r>
      <w:r>
        <w:rPr/>
        <w:t>số nợ</w:t>
      </w:r>
      <w:r>
        <w:rPr>
          <w:spacing w:val="-1"/>
        </w:rPr>
        <w:t> </w:t>
      </w:r>
      <w:r>
        <w:rPr/>
        <w:t>này</w:t>
      </w:r>
      <w:r>
        <w:rPr>
          <w:spacing w:val="-4"/>
        </w:rPr>
        <w:t> </w:t>
      </w:r>
      <w:r>
        <w:rPr/>
        <w:t>không liên</w:t>
      </w:r>
      <w:r>
        <w:rPr>
          <w:spacing w:val="-2"/>
        </w:rPr>
        <w:t> </w:t>
      </w:r>
      <w:r>
        <w:rPr/>
        <w:t>quan gì đến bà</w:t>
      </w:r>
      <w:r>
        <w:rPr>
          <w:spacing w:val="-1"/>
        </w:rPr>
        <w:t> </w:t>
      </w:r>
      <w:r>
        <w:rPr/>
        <w:t>L,</w:t>
      </w:r>
      <w:r>
        <w:rPr>
          <w:spacing w:val="-2"/>
        </w:rPr>
        <w:t> </w:t>
      </w:r>
      <w:r>
        <w:rPr/>
        <w:t>tự ông H1 giàn xếp với ông H nên không được báo với Công an để ông H1 khỏi bị bắt. Vì nghĩ tình nghĩa làm ăn chung với nhau lâu năm nên bà L đã không báo Công an và đến nay ông H lại đi khởi kiện yêu cầu bà trả nợ. Chiếc xe ô tô con màu trắng ghi trong hợp đồng cũng chính là xe ô tô 07 chỗ màu trắng, nhãn hiệu Ford, biển số 61A-658.21 do bà Lê Thị Hồng L đứng tên.</w:t>
      </w:r>
    </w:p>
    <w:p>
      <w:pPr>
        <w:pStyle w:val="BodyText"/>
        <w:spacing w:before="120"/>
        <w:ind w:right="446"/>
      </w:pPr>
      <w:r>
        <w:rPr/>
        <w:t>Đối chiếu các chứng cứ trên xét thấy, ông H và ông H1 có mối quan hệ anh em</w:t>
      </w:r>
      <w:r>
        <w:rPr>
          <w:spacing w:val="-5"/>
        </w:rPr>
        <w:t> </w:t>
      </w:r>
      <w:r>
        <w:rPr/>
        <w:t>ruột với nhau, xe ô tô là của ông H1 giao cho ông giữ, ông H có đưa cho ông H1 800.000.000 đồng, hai bên chỉ nói miệng là có thật, xe ô tô</w:t>
      </w:r>
      <w:r>
        <w:rPr>
          <w:spacing w:val="29"/>
        </w:rPr>
        <w:t> </w:t>
      </w:r>
      <w:r>
        <w:rPr/>
        <w:t>bà L đứng tên nhưng ông H1 là người bỏ tiền ra mua trả góp được ông H1 và bà L thừa nhận, bà L đứng tên giấy đăng ký xe nên bà L chấp nhận trả nợ cho ngân hàng thay ông H1, còn số tiền vay mượn 1.000.000.000 đồng ngoài một giấy viết tay do</w:t>
      </w:r>
      <w:r>
        <w:rPr>
          <w:spacing w:val="-4"/>
        </w:rPr>
        <w:t> </w:t>
      </w:r>
      <w:r>
        <w:rPr/>
        <w:t>ông</w:t>
      </w:r>
      <w:r>
        <w:rPr>
          <w:spacing w:val="-1"/>
        </w:rPr>
        <w:t> </w:t>
      </w:r>
      <w:r>
        <w:rPr/>
        <w:t>H</w:t>
      </w:r>
      <w:r>
        <w:rPr>
          <w:spacing w:val="-4"/>
        </w:rPr>
        <w:t> </w:t>
      </w:r>
      <w:r>
        <w:rPr/>
        <w:t>ghi</w:t>
      </w:r>
      <w:r>
        <w:rPr>
          <w:spacing w:val="-1"/>
        </w:rPr>
        <w:t> </w:t>
      </w:r>
      <w:r>
        <w:rPr/>
        <w:t>lập</w:t>
      </w:r>
      <w:r>
        <w:rPr>
          <w:spacing w:val="-1"/>
        </w:rPr>
        <w:t> </w:t>
      </w:r>
      <w:r>
        <w:rPr/>
        <w:t>ngày</w:t>
      </w:r>
      <w:r>
        <w:rPr>
          <w:spacing w:val="-3"/>
        </w:rPr>
        <w:t> </w:t>
      </w:r>
      <w:r>
        <w:rPr/>
        <w:t>11/11/2020,</w:t>
      </w:r>
      <w:r>
        <w:rPr>
          <w:spacing w:val="-1"/>
        </w:rPr>
        <w:t> </w:t>
      </w:r>
      <w:r>
        <w:rPr/>
        <w:t>ông</w:t>
      </w:r>
      <w:r>
        <w:rPr>
          <w:spacing w:val="-1"/>
        </w:rPr>
        <w:t> </w:t>
      </w:r>
      <w:r>
        <w:rPr/>
        <w:t>H</w:t>
      </w:r>
      <w:r>
        <w:rPr>
          <w:spacing w:val="-4"/>
        </w:rPr>
        <w:t> </w:t>
      </w:r>
      <w:r>
        <w:rPr/>
        <w:t>không</w:t>
      </w:r>
      <w:r>
        <w:rPr>
          <w:spacing w:val="-1"/>
        </w:rPr>
        <w:t> </w:t>
      </w:r>
      <w:r>
        <w:rPr/>
        <w:t>có</w:t>
      </w:r>
      <w:r>
        <w:rPr>
          <w:spacing w:val="-1"/>
        </w:rPr>
        <w:t> </w:t>
      </w:r>
      <w:r>
        <w:rPr/>
        <w:t>chứng</w:t>
      </w:r>
      <w:r>
        <w:rPr>
          <w:spacing w:val="-1"/>
        </w:rPr>
        <w:t> </w:t>
      </w:r>
      <w:r>
        <w:rPr/>
        <w:t>cứ</w:t>
      </w:r>
      <w:r>
        <w:rPr>
          <w:spacing w:val="-4"/>
        </w:rPr>
        <w:t> </w:t>
      </w:r>
      <w:r>
        <w:rPr/>
        <w:t>nào</w:t>
      </w:r>
      <w:r>
        <w:rPr>
          <w:spacing w:val="-1"/>
        </w:rPr>
        <w:t> </w:t>
      </w:r>
      <w:r>
        <w:rPr/>
        <w:t>khác</w:t>
      </w:r>
      <w:r>
        <w:rPr>
          <w:spacing w:val="-5"/>
        </w:rPr>
        <w:t> </w:t>
      </w:r>
      <w:r>
        <w:rPr/>
        <w:t>để</w:t>
      </w:r>
      <w:r>
        <w:rPr>
          <w:spacing w:val="-2"/>
        </w:rPr>
        <w:t> </w:t>
      </w:r>
      <w:r>
        <w:rPr/>
        <w:t>chứng minh số tiền 1.000.000.000 đồng đã giao cho bà L vay</w:t>
      </w:r>
      <w:r>
        <w:rPr>
          <w:spacing w:val="-1"/>
        </w:rPr>
        <w:t> </w:t>
      </w:r>
      <w:r>
        <w:rPr/>
        <w:t>để bà L sử dụng vào mục đích gì.</w:t>
      </w:r>
    </w:p>
    <w:p>
      <w:pPr>
        <w:pStyle w:val="BodyText"/>
        <w:ind w:right="446"/>
      </w:pPr>
      <w:r>
        <w:rPr/>
        <w:t>Ông H chỉ căn cứ vào một giấy viết tay “Hợp đồng mượn tiền cầm cố tài sản ngày 11/11/2020 để khởi kiện yêu cầu bà L phải số tiền vay mượn và lãi là không có thật, ngoài tài liệu, chứng cứ này ông H không còn tài liệu, chứng cứ nào khác để chứng minh ông H có đưa cho bà L số tiền vay mượn là 1.000.000.000 đồng, nên không có đủ căn cứ chấp nhận.</w:t>
      </w:r>
    </w:p>
    <w:p>
      <w:pPr>
        <w:pStyle w:val="BodyText"/>
        <w:spacing w:before="121"/>
        <w:ind w:right="461"/>
      </w:pPr>
      <w:r>
        <w:rPr/>
        <w:t>Từ những phân tích và lập luận trên, có căn cứ chấp nhận yêu cầu kháng cáo của bà L.</w:t>
      </w:r>
    </w:p>
    <w:p>
      <w:pPr>
        <w:pStyle w:val="BodyText"/>
        <w:ind w:left="1190" w:firstLine="0"/>
      </w:pPr>
      <w:r>
        <w:rPr/>
        <w:t>Về</w:t>
      </w:r>
      <w:r>
        <w:rPr>
          <w:spacing w:val="9"/>
        </w:rPr>
        <w:t> </w:t>
      </w:r>
      <w:r>
        <w:rPr/>
        <w:t>án</w:t>
      </w:r>
      <w:r>
        <w:rPr>
          <w:spacing w:val="11"/>
        </w:rPr>
        <w:t> </w:t>
      </w:r>
      <w:r>
        <w:rPr/>
        <w:t>phí</w:t>
      </w:r>
      <w:r>
        <w:rPr>
          <w:spacing w:val="9"/>
        </w:rPr>
        <w:t> </w:t>
      </w:r>
      <w:r>
        <w:rPr/>
        <w:t>dân</w:t>
      </w:r>
      <w:r>
        <w:rPr>
          <w:spacing w:val="11"/>
        </w:rPr>
        <w:t> </w:t>
      </w:r>
      <w:r>
        <w:rPr/>
        <w:t>sự</w:t>
      </w:r>
      <w:r>
        <w:rPr>
          <w:spacing w:val="13"/>
        </w:rPr>
        <w:t> </w:t>
      </w:r>
      <w:r>
        <w:rPr/>
        <w:t>phúc</w:t>
      </w:r>
      <w:r>
        <w:rPr>
          <w:spacing w:val="11"/>
        </w:rPr>
        <w:t> </w:t>
      </w:r>
      <w:r>
        <w:rPr/>
        <w:t>thẩm:</w:t>
      </w:r>
      <w:r>
        <w:rPr>
          <w:spacing w:val="11"/>
        </w:rPr>
        <w:t> </w:t>
      </w:r>
      <w:r>
        <w:rPr/>
        <w:t>Bị</w:t>
      </w:r>
      <w:r>
        <w:rPr>
          <w:spacing w:val="11"/>
        </w:rPr>
        <w:t> </w:t>
      </w:r>
      <w:r>
        <w:rPr/>
        <w:t>đơn</w:t>
      </w:r>
      <w:r>
        <w:rPr>
          <w:spacing w:val="10"/>
        </w:rPr>
        <w:t> </w:t>
      </w:r>
      <w:r>
        <w:rPr/>
        <w:t>không</w:t>
      </w:r>
      <w:r>
        <w:rPr>
          <w:spacing w:val="11"/>
        </w:rPr>
        <w:t> </w:t>
      </w:r>
      <w:r>
        <w:rPr/>
        <w:t>phải</w:t>
      </w:r>
      <w:r>
        <w:rPr>
          <w:spacing w:val="11"/>
        </w:rPr>
        <w:t> </w:t>
      </w:r>
      <w:r>
        <w:rPr/>
        <w:t>chịu</w:t>
      </w:r>
      <w:r>
        <w:rPr>
          <w:spacing w:val="11"/>
        </w:rPr>
        <w:t> </w:t>
      </w:r>
      <w:r>
        <w:rPr/>
        <w:t>theo</w:t>
      </w:r>
      <w:r>
        <w:rPr>
          <w:spacing w:val="9"/>
        </w:rPr>
        <w:t> </w:t>
      </w:r>
      <w:r>
        <w:rPr/>
        <w:t>quy</w:t>
      </w:r>
      <w:r>
        <w:rPr>
          <w:spacing w:val="9"/>
        </w:rPr>
        <w:t> </w:t>
      </w:r>
      <w:r>
        <w:rPr/>
        <w:t>định</w:t>
      </w:r>
      <w:r>
        <w:rPr>
          <w:spacing w:val="12"/>
        </w:rPr>
        <w:t> </w:t>
      </w:r>
      <w:r>
        <w:rPr>
          <w:spacing w:val="-4"/>
        </w:rPr>
        <w:t>pháp</w:t>
      </w:r>
    </w:p>
    <w:p>
      <w:pPr>
        <w:spacing w:after="0"/>
        <w:sectPr>
          <w:pgSz w:w="11910" w:h="16850"/>
          <w:pgMar w:header="1190" w:footer="0" w:top="1460" w:bottom="0" w:left="1220" w:right="680"/>
        </w:sectPr>
      </w:pPr>
    </w:p>
    <w:p>
      <w:pPr>
        <w:pStyle w:val="BodyText"/>
        <w:spacing w:before="2"/>
        <w:ind w:firstLine="0"/>
        <w:jc w:val="left"/>
      </w:pPr>
      <w:r>
        <w:rPr>
          <w:spacing w:val="-4"/>
        </w:rPr>
        <w:t>luật.</w:t>
      </w:r>
    </w:p>
    <w:p>
      <w:pPr>
        <w:spacing w:line="240" w:lineRule="auto" w:before="7"/>
        <w:rPr>
          <w:sz w:val="38"/>
        </w:rPr>
      </w:pPr>
      <w:r>
        <w:rPr/>
        <w:br w:type="column"/>
      </w:r>
      <w:r>
        <w:rPr>
          <w:sz w:val="38"/>
        </w:rPr>
      </w:r>
    </w:p>
    <w:p>
      <w:pPr>
        <w:spacing w:before="0"/>
        <w:ind w:left="176" w:right="0" w:firstLine="0"/>
        <w:jc w:val="left"/>
        <w:rPr>
          <w:i/>
          <w:sz w:val="28"/>
        </w:rPr>
      </w:pPr>
      <w:r>
        <w:rPr>
          <w:i/>
          <w:sz w:val="28"/>
        </w:rPr>
        <w:t>Vì các</w:t>
      </w:r>
      <w:r>
        <w:rPr>
          <w:i/>
          <w:spacing w:val="-4"/>
          <w:sz w:val="28"/>
        </w:rPr>
        <w:t> </w:t>
      </w:r>
      <w:r>
        <w:rPr>
          <w:i/>
          <w:sz w:val="28"/>
        </w:rPr>
        <w:t>lẽ </w:t>
      </w:r>
      <w:r>
        <w:rPr>
          <w:i/>
          <w:spacing w:val="-2"/>
          <w:sz w:val="28"/>
        </w:rPr>
        <w:t>trên,</w:t>
      </w:r>
    </w:p>
    <w:p>
      <w:pPr>
        <w:spacing w:line="240" w:lineRule="auto" w:before="0"/>
        <w:rPr>
          <w:i/>
          <w:sz w:val="30"/>
        </w:rPr>
      </w:pPr>
      <w:r>
        <w:rPr/>
        <w:br w:type="column"/>
      </w:r>
      <w:r>
        <w:rPr>
          <w:i/>
          <w:sz w:val="30"/>
        </w:rPr>
      </w:r>
    </w:p>
    <w:p>
      <w:pPr>
        <w:pStyle w:val="BodyText"/>
        <w:spacing w:before="0"/>
        <w:ind w:left="0" w:firstLine="0"/>
        <w:jc w:val="left"/>
        <w:rPr>
          <w:i/>
          <w:sz w:val="30"/>
        </w:rPr>
      </w:pPr>
    </w:p>
    <w:p>
      <w:pPr>
        <w:pStyle w:val="Heading1"/>
        <w:spacing w:before="201"/>
        <w:ind w:left="482"/>
        <w:jc w:val="left"/>
      </w:pPr>
      <w:r>
        <w:rPr/>
        <w:t>QUYẾT</w:t>
      </w:r>
      <w:r>
        <w:rPr>
          <w:spacing w:val="-4"/>
        </w:rPr>
        <w:t> </w:t>
      </w:r>
      <w:r>
        <w:rPr>
          <w:spacing w:val="-2"/>
        </w:rPr>
        <w:t>ĐỊNH:</w:t>
      </w:r>
    </w:p>
    <w:p>
      <w:pPr>
        <w:spacing w:after="0"/>
        <w:jc w:val="left"/>
        <w:sectPr>
          <w:type w:val="continuous"/>
          <w:pgSz w:w="11910" w:h="16850"/>
          <w:pgMar w:header="1190" w:footer="0" w:top="1120" w:bottom="280" w:left="1220" w:right="680"/>
          <w:cols w:num="3" w:equalWidth="0">
            <w:col w:w="974" w:space="40"/>
            <w:col w:w="1788" w:space="1125"/>
            <w:col w:w="6083"/>
          </w:cols>
        </w:sectPr>
      </w:pPr>
    </w:p>
    <w:p>
      <w:pPr>
        <w:pStyle w:val="BodyText"/>
        <w:spacing w:before="11"/>
        <w:ind w:left="0" w:firstLine="0"/>
        <w:jc w:val="left"/>
        <w:rPr>
          <w:b/>
          <w:sz w:val="37"/>
        </w:rPr>
      </w:pPr>
    </w:p>
    <w:p>
      <w:pPr>
        <w:pStyle w:val="BodyText"/>
        <w:spacing w:before="0"/>
        <w:ind w:firstLine="0"/>
        <w:jc w:val="left"/>
      </w:pPr>
      <w:r>
        <w:rPr>
          <w:spacing w:val="-4"/>
        </w:rPr>
        <w:t>2015;</w:t>
      </w:r>
    </w:p>
    <w:p>
      <w:pPr>
        <w:pStyle w:val="BodyText"/>
        <w:spacing w:before="115"/>
        <w:ind w:left="28" w:firstLine="0"/>
        <w:jc w:val="left"/>
      </w:pPr>
      <w:r>
        <w:rPr/>
        <w:br w:type="column"/>
      </w:r>
      <w:r>
        <w:rPr/>
        <w:t>-</w:t>
      </w:r>
      <w:r>
        <w:rPr>
          <w:spacing w:val="-4"/>
        </w:rPr>
        <w:t> </w:t>
      </w:r>
      <w:r>
        <w:rPr/>
        <w:t>Căn</w:t>
      </w:r>
      <w:r>
        <w:rPr>
          <w:spacing w:val="-1"/>
        </w:rPr>
        <w:t> </w:t>
      </w:r>
      <w:r>
        <w:rPr/>
        <w:t>cứ</w:t>
      </w:r>
      <w:r>
        <w:rPr>
          <w:spacing w:val="-4"/>
        </w:rPr>
        <w:t> </w:t>
      </w:r>
      <w:r>
        <w:rPr/>
        <w:t>khoản</w:t>
      </w:r>
      <w:r>
        <w:rPr>
          <w:spacing w:val="-4"/>
        </w:rPr>
        <w:t> </w:t>
      </w:r>
      <w:r>
        <w:rPr/>
        <w:t>1</w:t>
      </w:r>
      <w:r>
        <w:rPr>
          <w:spacing w:val="-1"/>
        </w:rPr>
        <w:t> </w:t>
      </w:r>
      <w:r>
        <w:rPr/>
        <w:t>Điều</w:t>
      </w:r>
      <w:r>
        <w:rPr>
          <w:spacing w:val="-2"/>
        </w:rPr>
        <w:t> </w:t>
      </w:r>
      <w:r>
        <w:rPr/>
        <w:t>148,</w:t>
      </w:r>
      <w:r>
        <w:rPr>
          <w:spacing w:val="-6"/>
        </w:rPr>
        <w:t> </w:t>
      </w:r>
      <w:r>
        <w:rPr/>
        <w:t>khoản</w:t>
      </w:r>
      <w:r>
        <w:rPr>
          <w:spacing w:val="-1"/>
        </w:rPr>
        <w:t> </w:t>
      </w:r>
      <w:r>
        <w:rPr/>
        <w:t>2</w:t>
      </w:r>
      <w:r>
        <w:rPr>
          <w:spacing w:val="-1"/>
        </w:rPr>
        <w:t> </w:t>
      </w:r>
      <w:r>
        <w:rPr/>
        <w:t>Điều</w:t>
      </w:r>
      <w:r>
        <w:rPr>
          <w:spacing w:val="-4"/>
        </w:rPr>
        <w:t> </w:t>
      </w:r>
      <w:r>
        <w:rPr/>
        <w:t>308</w:t>
      </w:r>
      <w:r>
        <w:rPr>
          <w:spacing w:val="-1"/>
        </w:rPr>
        <w:t> </w:t>
      </w:r>
      <w:r>
        <w:rPr/>
        <w:t>Bộ</w:t>
      </w:r>
      <w:r>
        <w:rPr>
          <w:spacing w:val="-2"/>
        </w:rPr>
        <w:t> </w:t>
      </w:r>
      <w:r>
        <w:rPr/>
        <w:t>luật</w:t>
      </w:r>
      <w:r>
        <w:rPr>
          <w:spacing w:val="-1"/>
        </w:rPr>
        <w:t> </w:t>
      </w:r>
      <w:r>
        <w:rPr/>
        <w:t>Tố</w:t>
      </w:r>
      <w:r>
        <w:rPr>
          <w:spacing w:val="-1"/>
        </w:rPr>
        <w:t> </w:t>
      </w:r>
      <w:r>
        <w:rPr/>
        <w:t>tụng</w:t>
      </w:r>
      <w:r>
        <w:rPr>
          <w:spacing w:val="-5"/>
        </w:rPr>
        <w:t> </w:t>
      </w:r>
      <w:r>
        <w:rPr/>
        <w:t>dân</w:t>
      </w:r>
      <w:r>
        <w:rPr>
          <w:spacing w:val="-1"/>
        </w:rPr>
        <w:t> </w:t>
      </w:r>
      <w:r>
        <w:rPr/>
        <w:t>sự</w:t>
      </w:r>
      <w:r>
        <w:rPr>
          <w:spacing w:val="-4"/>
        </w:rPr>
        <w:t> </w:t>
      </w:r>
      <w:r>
        <w:rPr>
          <w:spacing w:val="-5"/>
        </w:rPr>
        <w:t>năm</w:t>
      </w:r>
    </w:p>
    <w:p>
      <w:pPr>
        <w:pStyle w:val="BodyText"/>
        <w:spacing w:before="4"/>
        <w:ind w:left="0" w:firstLine="0"/>
        <w:jc w:val="left"/>
        <w:rPr>
          <w:sz w:val="38"/>
        </w:rPr>
      </w:pPr>
    </w:p>
    <w:p>
      <w:pPr>
        <w:pStyle w:val="ListParagraph"/>
        <w:numPr>
          <w:ilvl w:val="0"/>
          <w:numId w:val="6"/>
        </w:numPr>
        <w:tabs>
          <w:tab w:pos="286" w:val="left" w:leader="none"/>
        </w:tabs>
        <w:spacing w:line="240" w:lineRule="auto" w:before="0" w:after="0"/>
        <w:ind w:left="285" w:right="0" w:hanging="258"/>
        <w:jc w:val="left"/>
        <w:rPr>
          <w:sz w:val="28"/>
        </w:rPr>
      </w:pPr>
      <w:r>
        <w:rPr>
          <w:sz w:val="28"/>
        </w:rPr>
        <w:t>Chấp</w:t>
      </w:r>
      <w:r>
        <w:rPr>
          <w:spacing w:val="16"/>
          <w:sz w:val="28"/>
        </w:rPr>
        <w:t> </w:t>
      </w:r>
      <w:r>
        <w:rPr>
          <w:sz w:val="28"/>
        </w:rPr>
        <w:t>nhận</w:t>
      </w:r>
      <w:r>
        <w:rPr>
          <w:spacing w:val="21"/>
          <w:sz w:val="28"/>
        </w:rPr>
        <w:t> </w:t>
      </w:r>
      <w:r>
        <w:rPr>
          <w:sz w:val="28"/>
        </w:rPr>
        <w:t>yêu</w:t>
      </w:r>
      <w:r>
        <w:rPr>
          <w:spacing w:val="21"/>
          <w:sz w:val="28"/>
        </w:rPr>
        <w:t> </w:t>
      </w:r>
      <w:r>
        <w:rPr>
          <w:sz w:val="28"/>
        </w:rPr>
        <w:t>cầu</w:t>
      </w:r>
      <w:r>
        <w:rPr>
          <w:spacing w:val="19"/>
          <w:sz w:val="28"/>
        </w:rPr>
        <w:t> </w:t>
      </w:r>
      <w:r>
        <w:rPr>
          <w:sz w:val="28"/>
        </w:rPr>
        <w:t>kháng</w:t>
      </w:r>
      <w:r>
        <w:rPr>
          <w:spacing w:val="21"/>
          <w:sz w:val="28"/>
        </w:rPr>
        <w:t> </w:t>
      </w:r>
      <w:r>
        <w:rPr>
          <w:sz w:val="28"/>
        </w:rPr>
        <w:t>cáo</w:t>
      </w:r>
      <w:r>
        <w:rPr>
          <w:spacing w:val="19"/>
          <w:sz w:val="28"/>
        </w:rPr>
        <w:t> </w:t>
      </w:r>
      <w:r>
        <w:rPr>
          <w:sz w:val="28"/>
        </w:rPr>
        <w:t>của</w:t>
      </w:r>
      <w:r>
        <w:rPr>
          <w:spacing w:val="23"/>
          <w:sz w:val="28"/>
        </w:rPr>
        <w:t> </w:t>
      </w:r>
      <w:r>
        <w:rPr>
          <w:sz w:val="28"/>
        </w:rPr>
        <w:t>bị</w:t>
      </w:r>
      <w:r>
        <w:rPr>
          <w:spacing w:val="20"/>
          <w:sz w:val="28"/>
        </w:rPr>
        <w:t> </w:t>
      </w:r>
      <w:r>
        <w:rPr>
          <w:sz w:val="28"/>
        </w:rPr>
        <w:t>đơn</w:t>
      </w:r>
      <w:r>
        <w:rPr>
          <w:spacing w:val="20"/>
          <w:sz w:val="28"/>
        </w:rPr>
        <w:t> </w:t>
      </w:r>
      <w:r>
        <w:rPr>
          <w:sz w:val="28"/>
        </w:rPr>
        <w:t>bà</w:t>
      </w:r>
      <w:r>
        <w:rPr>
          <w:spacing w:val="21"/>
          <w:sz w:val="28"/>
        </w:rPr>
        <w:t> </w:t>
      </w:r>
      <w:r>
        <w:rPr>
          <w:sz w:val="28"/>
        </w:rPr>
        <w:t>Lê</w:t>
      </w:r>
      <w:r>
        <w:rPr>
          <w:spacing w:val="18"/>
          <w:sz w:val="28"/>
        </w:rPr>
        <w:t> </w:t>
      </w:r>
      <w:r>
        <w:rPr>
          <w:sz w:val="28"/>
        </w:rPr>
        <w:t>Thị</w:t>
      </w:r>
      <w:r>
        <w:rPr>
          <w:spacing w:val="22"/>
          <w:sz w:val="28"/>
        </w:rPr>
        <w:t> </w:t>
      </w:r>
      <w:r>
        <w:rPr>
          <w:sz w:val="28"/>
        </w:rPr>
        <w:t>Hồng</w:t>
      </w:r>
      <w:r>
        <w:rPr>
          <w:spacing w:val="18"/>
          <w:sz w:val="28"/>
        </w:rPr>
        <w:t> </w:t>
      </w:r>
      <w:r>
        <w:rPr>
          <w:sz w:val="28"/>
        </w:rPr>
        <w:t>L.</w:t>
      </w:r>
      <w:r>
        <w:rPr>
          <w:spacing w:val="19"/>
          <w:sz w:val="28"/>
        </w:rPr>
        <w:t> </w:t>
      </w:r>
      <w:r>
        <w:rPr>
          <w:sz w:val="28"/>
        </w:rPr>
        <w:t>Sửa</w:t>
      </w:r>
      <w:r>
        <w:rPr>
          <w:spacing w:val="21"/>
          <w:sz w:val="28"/>
        </w:rPr>
        <w:t> </w:t>
      </w:r>
      <w:r>
        <w:rPr>
          <w:spacing w:val="-5"/>
          <w:sz w:val="28"/>
        </w:rPr>
        <w:t>một</w:t>
      </w:r>
    </w:p>
    <w:p>
      <w:pPr>
        <w:spacing w:after="0" w:line="240" w:lineRule="auto"/>
        <w:jc w:val="left"/>
        <w:rPr>
          <w:sz w:val="28"/>
        </w:rPr>
        <w:sectPr>
          <w:type w:val="continuous"/>
          <w:pgSz w:w="11910" w:h="16850"/>
          <w:pgMar w:header="1190" w:footer="0" w:top="1120" w:bottom="280" w:left="1220" w:right="680"/>
          <w:cols w:num="2" w:equalWidth="0">
            <w:col w:w="1122" w:space="40"/>
            <w:col w:w="8848"/>
          </w:cols>
        </w:sectPr>
      </w:pPr>
    </w:p>
    <w:p>
      <w:pPr>
        <w:pStyle w:val="BodyText"/>
        <w:spacing w:before="2"/>
        <w:ind w:right="449" w:firstLine="0"/>
      </w:pPr>
      <w:r>
        <w:rPr/>
        <w:t>phần Bản án</w:t>
      </w:r>
      <w:r>
        <w:rPr>
          <w:spacing w:val="-1"/>
        </w:rPr>
        <w:t> </w:t>
      </w:r>
      <w:r>
        <w:rPr/>
        <w:t>dân sự</w:t>
      </w:r>
      <w:r>
        <w:rPr>
          <w:spacing w:val="-3"/>
        </w:rPr>
        <w:t> </w:t>
      </w:r>
      <w:r>
        <w:rPr/>
        <w:t>sơ</w:t>
      </w:r>
      <w:r>
        <w:rPr>
          <w:spacing w:val="-1"/>
        </w:rPr>
        <w:t> </w:t>
      </w:r>
      <w:r>
        <w:rPr/>
        <w:t>thẩm</w:t>
      </w:r>
      <w:r>
        <w:rPr>
          <w:spacing w:val="-6"/>
        </w:rPr>
        <w:t> </w:t>
      </w:r>
      <w:r>
        <w:rPr/>
        <w:t>số 97/2022/DS-ST</w:t>
      </w:r>
      <w:r>
        <w:rPr>
          <w:spacing w:val="-3"/>
        </w:rPr>
        <w:t> </w:t>
      </w:r>
      <w:r>
        <w:rPr/>
        <w:t>ngày</w:t>
      </w:r>
      <w:r>
        <w:rPr>
          <w:spacing w:val="-5"/>
        </w:rPr>
        <w:t> </w:t>
      </w:r>
      <w:r>
        <w:rPr/>
        <w:t>09/9/2022</w:t>
      </w:r>
      <w:r>
        <w:rPr>
          <w:spacing w:val="-2"/>
        </w:rPr>
        <w:t> </w:t>
      </w:r>
      <w:r>
        <w:rPr/>
        <w:t>của</w:t>
      </w:r>
      <w:r>
        <w:rPr>
          <w:spacing w:val="-1"/>
        </w:rPr>
        <w:t> </w:t>
      </w:r>
      <w:r>
        <w:rPr/>
        <w:t>Tòa</w:t>
      </w:r>
      <w:r>
        <w:rPr>
          <w:spacing w:val="-1"/>
        </w:rPr>
        <w:t> </w:t>
      </w:r>
      <w:r>
        <w:rPr/>
        <w:t>án</w:t>
      </w:r>
      <w:r>
        <w:rPr>
          <w:spacing w:val="-1"/>
        </w:rPr>
        <w:t> </w:t>
      </w:r>
      <w:r>
        <w:rPr/>
        <w:t>nhân dân thành phố Th1.</w:t>
      </w:r>
    </w:p>
    <w:p>
      <w:pPr>
        <w:pStyle w:val="BodyText"/>
        <w:spacing w:before="120"/>
        <w:ind w:right="448"/>
      </w:pPr>
      <w:r>
        <w:rPr/>
        <w:t>Căn cứ khoản 3 Điều 26, điểm a khoản 1 Điều 35, điểm a khoản 1 Điều 39,</w:t>
      </w:r>
      <w:r>
        <w:rPr>
          <w:spacing w:val="14"/>
        </w:rPr>
        <w:t> </w:t>
      </w:r>
      <w:r>
        <w:rPr/>
        <w:t>các</w:t>
      </w:r>
      <w:r>
        <w:rPr>
          <w:spacing w:val="15"/>
        </w:rPr>
        <w:t> </w:t>
      </w:r>
      <w:r>
        <w:rPr/>
        <w:t>Điều</w:t>
      </w:r>
      <w:r>
        <w:rPr>
          <w:spacing w:val="16"/>
        </w:rPr>
        <w:t> </w:t>
      </w:r>
      <w:r>
        <w:rPr/>
        <w:t>92,</w:t>
      </w:r>
      <w:r>
        <w:rPr>
          <w:spacing w:val="14"/>
        </w:rPr>
        <w:t> </w:t>
      </w:r>
      <w:r>
        <w:rPr/>
        <w:t>147,</w:t>
      </w:r>
      <w:r>
        <w:rPr>
          <w:spacing w:val="14"/>
        </w:rPr>
        <w:t> </w:t>
      </w:r>
      <w:r>
        <w:rPr/>
        <w:t>179,</w:t>
      </w:r>
      <w:r>
        <w:rPr>
          <w:spacing w:val="14"/>
        </w:rPr>
        <w:t> </w:t>
      </w:r>
      <w:r>
        <w:rPr/>
        <w:t>227,</w:t>
      </w:r>
      <w:r>
        <w:rPr>
          <w:spacing w:val="14"/>
        </w:rPr>
        <w:t> </w:t>
      </w:r>
      <w:r>
        <w:rPr/>
        <w:t>228,</w:t>
      </w:r>
      <w:r>
        <w:rPr>
          <w:spacing w:val="12"/>
        </w:rPr>
        <w:t> </w:t>
      </w:r>
      <w:r>
        <w:rPr/>
        <w:t>235,</w:t>
      </w:r>
      <w:r>
        <w:rPr>
          <w:spacing w:val="12"/>
        </w:rPr>
        <w:t> </w:t>
      </w:r>
      <w:r>
        <w:rPr/>
        <w:t>238,</w:t>
      </w:r>
      <w:r>
        <w:rPr>
          <w:spacing w:val="14"/>
        </w:rPr>
        <w:t> </w:t>
      </w:r>
      <w:r>
        <w:rPr/>
        <w:t>266,</w:t>
      </w:r>
      <w:r>
        <w:rPr>
          <w:spacing w:val="14"/>
        </w:rPr>
        <w:t> </w:t>
      </w:r>
      <w:r>
        <w:rPr/>
        <w:t>271</w:t>
      </w:r>
      <w:r>
        <w:rPr>
          <w:spacing w:val="13"/>
        </w:rPr>
        <w:t> </w:t>
      </w:r>
      <w:r>
        <w:rPr/>
        <w:t>và</w:t>
      </w:r>
      <w:r>
        <w:rPr>
          <w:spacing w:val="13"/>
        </w:rPr>
        <w:t> </w:t>
      </w:r>
      <w:r>
        <w:rPr/>
        <w:t>273</w:t>
      </w:r>
      <w:r>
        <w:rPr>
          <w:spacing w:val="14"/>
        </w:rPr>
        <w:t> </w:t>
      </w:r>
      <w:r>
        <w:rPr/>
        <w:t>của</w:t>
      </w:r>
      <w:r>
        <w:rPr>
          <w:spacing w:val="15"/>
        </w:rPr>
        <w:t> </w:t>
      </w:r>
      <w:r>
        <w:rPr/>
        <w:t>Bộ</w:t>
      </w:r>
      <w:r>
        <w:rPr>
          <w:spacing w:val="16"/>
        </w:rPr>
        <w:t> </w:t>
      </w:r>
      <w:r>
        <w:rPr/>
        <w:t>luật</w:t>
      </w:r>
      <w:r>
        <w:rPr>
          <w:spacing w:val="27"/>
        </w:rPr>
        <w:t> </w:t>
      </w:r>
      <w:r>
        <w:rPr/>
        <w:t>Tố</w:t>
      </w:r>
    </w:p>
    <w:p>
      <w:pPr>
        <w:pStyle w:val="BodyText"/>
        <w:spacing w:line="321" w:lineRule="exact" w:before="0"/>
        <w:ind w:firstLine="0"/>
      </w:pPr>
      <w:r>
        <w:rPr/>
        <w:t>tụng</w:t>
      </w:r>
      <w:r>
        <w:rPr>
          <w:spacing w:val="-2"/>
        </w:rPr>
        <w:t> </w:t>
      </w:r>
      <w:r>
        <w:rPr/>
        <w:t>dân</w:t>
      </w:r>
      <w:r>
        <w:rPr>
          <w:spacing w:val="-2"/>
        </w:rPr>
        <w:t> </w:t>
      </w:r>
      <w:r>
        <w:rPr>
          <w:spacing w:val="-5"/>
        </w:rPr>
        <w:t>sự;</w:t>
      </w:r>
    </w:p>
    <w:p>
      <w:pPr>
        <w:pStyle w:val="ListParagraph"/>
        <w:numPr>
          <w:ilvl w:val="0"/>
          <w:numId w:val="7"/>
        </w:numPr>
        <w:tabs>
          <w:tab w:pos="1354" w:val="left" w:leader="none"/>
        </w:tabs>
        <w:spacing w:line="240" w:lineRule="auto" w:before="120" w:after="0"/>
        <w:ind w:left="1353" w:right="0" w:hanging="164"/>
        <w:jc w:val="both"/>
        <w:rPr>
          <w:sz w:val="28"/>
        </w:rPr>
      </w:pPr>
      <w:r>
        <w:rPr>
          <w:sz w:val="28"/>
        </w:rPr>
        <w:t>Căn</w:t>
      </w:r>
      <w:r>
        <w:rPr>
          <w:spacing w:val="-1"/>
          <w:sz w:val="28"/>
        </w:rPr>
        <w:t> </w:t>
      </w:r>
      <w:r>
        <w:rPr>
          <w:sz w:val="28"/>
        </w:rPr>
        <w:t>cứ</w:t>
      </w:r>
      <w:r>
        <w:rPr>
          <w:spacing w:val="-4"/>
          <w:sz w:val="28"/>
        </w:rPr>
        <w:t> </w:t>
      </w:r>
      <w:r>
        <w:rPr>
          <w:sz w:val="28"/>
        </w:rPr>
        <w:t>các</w:t>
      </w:r>
      <w:r>
        <w:rPr>
          <w:spacing w:val="-1"/>
          <w:sz w:val="28"/>
        </w:rPr>
        <w:t> </w:t>
      </w:r>
      <w:r>
        <w:rPr>
          <w:sz w:val="28"/>
        </w:rPr>
        <w:t>Điều</w:t>
      </w:r>
      <w:r>
        <w:rPr>
          <w:spacing w:val="-5"/>
          <w:sz w:val="28"/>
        </w:rPr>
        <w:t> </w:t>
      </w:r>
      <w:r>
        <w:rPr>
          <w:sz w:val="28"/>
        </w:rPr>
        <w:t>429,</w:t>
      </w:r>
      <w:r>
        <w:rPr>
          <w:spacing w:val="-3"/>
          <w:sz w:val="28"/>
        </w:rPr>
        <w:t> </w:t>
      </w:r>
      <w:r>
        <w:rPr>
          <w:sz w:val="28"/>
        </w:rPr>
        <w:t>463,</w:t>
      </w:r>
      <w:r>
        <w:rPr>
          <w:spacing w:val="-5"/>
          <w:sz w:val="28"/>
        </w:rPr>
        <w:t> </w:t>
      </w:r>
      <w:r>
        <w:rPr>
          <w:sz w:val="28"/>
        </w:rPr>
        <w:t>466,</w:t>
      </w:r>
      <w:r>
        <w:rPr>
          <w:spacing w:val="-3"/>
          <w:sz w:val="28"/>
        </w:rPr>
        <w:t> </w:t>
      </w:r>
      <w:r>
        <w:rPr>
          <w:sz w:val="28"/>
        </w:rPr>
        <w:t>468</w:t>
      </w:r>
      <w:r>
        <w:rPr>
          <w:spacing w:val="-1"/>
          <w:sz w:val="28"/>
        </w:rPr>
        <w:t> </w:t>
      </w:r>
      <w:r>
        <w:rPr>
          <w:sz w:val="28"/>
        </w:rPr>
        <w:t>và</w:t>
      </w:r>
      <w:r>
        <w:rPr>
          <w:spacing w:val="-4"/>
          <w:sz w:val="28"/>
        </w:rPr>
        <w:t> </w:t>
      </w:r>
      <w:r>
        <w:rPr>
          <w:sz w:val="28"/>
        </w:rPr>
        <w:t>470</w:t>
      </w:r>
      <w:r>
        <w:rPr>
          <w:spacing w:val="-1"/>
          <w:sz w:val="28"/>
        </w:rPr>
        <w:t> </w:t>
      </w:r>
      <w:r>
        <w:rPr>
          <w:sz w:val="28"/>
        </w:rPr>
        <w:t>của</w:t>
      </w:r>
      <w:r>
        <w:rPr>
          <w:spacing w:val="-2"/>
          <w:sz w:val="28"/>
        </w:rPr>
        <w:t> </w:t>
      </w:r>
      <w:r>
        <w:rPr>
          <w:sz w:val="28"/>
        </w:rPr>
        <w:t>Bộ</w:t>
      </w:r>
      <w:r>
        <w:rPr>
          <w:spacing w:val="-1"/>
          <w:sz w:val="28"/>
        </w:rPr>
        <w:t> </w:t>
      </w:r>
      <w:r>
        <w:rPr>
          <w:sz w:val="28"/>
        </w:rPr>
        <w:t>luật</w:t>
      </w:r>
      <w:r>
        <w:rPr>
          <w:spacing w:val="-1"/>
          <w:sz w:val="28"/>
        </w:rPr>
        <w:t> </w:t>
      </w:r>
      <w:r>
        <w:rPr>
          <w:sz w:val="28"/>
        </w:rPr>
        <w:t>Dân</w:t>
      </w:r>
      <w:r>
        <w:rPr>
          <w:spacing w:val="-3"/>
          <w:sz w:val="28"/>
        </w:rPr>
        <w:t> </w:t>
      </w:r>
      <w:r>
        <w:rPr>
          <w:spacing w:val="-5"/>
          <w:sz w:val="28"/>
        </w:rPr>
        <w:t>sự;</w:t>
      </w:r>
    </w:p>
    <w:p>
      <w:pPr>
        <w:pStyle w:val="ListParagraph"/>
        <w:numPr>
          <w:ilvl w:val="0"/>
          <w:numId w:val="7"/>
        </w:numPr>
        <w:tabs>
          <w:tab w:pos="1354" w:val="left" w:leader="none"/>
        </w:tabs>
        <w:spacing w:line="240" w:lineRule="auto" w:before="119" w:after="0"/>
        <w:ind w:left="1353" w:right="0" w:hanging="164"/>
        <w:jc w:val="both"/>
        <w:rPr>
          <w:sz w:val="28"/>
        </w:rPr>
      </w:pPr>
      <w:r>
        <w:rPr>
          <w:sz w:val="28"/>
        </w:rPr>
        <w:t>Căn</w:t>
      </w:r>
      <w:r>
        <w:rPr>
          <w:spacing w:val="-3"/>
          <w:sz w:val="28"/>
        </w:rPr>
        <w:t> </w:t>
      </w:r>
      <w:r>
        <w:rPr>
          <w:sz w:val="28"/>
        </w:rPr>
        <w:t>cứ</w:t>
      </w:r>
      <w:r>
        <w:rPr>
          <w:spacing w:val="-4"/>
          <w:sz w:val="28"/>
        </w:rPr>
        <w:t> </w:t>
      </w:r>
      <w:r>
        <w:rPr>
          <w:sz w:val="28"/>
        </w:rPr>
        <w:t>các</w:t>
      </w:r>
      <w:r>
        <w:rPr>
          <w:spacing w:val="-5"/>
          <w:sz w:val="28"/>
        </w:rPr>
        <w:t> </w:t>
      </w:r>
      <w:r>
        <w:rPr>
          <w:sz w:val="28"/>
        </w:rPr>
        <w:t>điều</w:t>
      </w:r>
      <w:r>
        <w:rPr>
          <w:spacing w:val="-4"/>
          <w:sz w:val="28"/>
        </w:rPr>
        <w:t> </w:t>
      </w:r>
      <w:r>
        <w:rPr>
          <w:sz w:val="28"/>
        </w:rPr>
        <w:t>91,</w:t>
      </w:r>
      <w:r>
        <w:rPr>
          <w:spacing w:val="-5"/>
          <w:sz w:val="28"/>
        </w:rPr>
        <w:t> </w:t>
      </w:r>
      <w:r>
        <w:rPr>
          <w:sz w:val="28"/>
        </w:rPr>
        <w:t>95</w:t>
      </w:r>
      <w:r>
        <w:rPr>
          <w:spacing w:val="-1"/>
          <w:sz w:val="28"/>
        </w:rPr>
        <w:t> </w:t>
      </w:r>
      <w:r>
        <w:rPr>
          <w:sz w:val="28"/>
        </w:rPr>
        <w:t>Luật</w:t>
      </w:r>
      <w:r>
        <w:rPr>
          <w:spacing w:val="-1"/>
          <w:sz w:val="28"/>
        </w:rPr>
        <w:t> </w:t>
      </w:r>
      <w:r>
        <w:rPr>
          <w:sz w:val="28"/>
        </w:rPr>
        <w:t>các</w:t>
      </w:r>
      <w:r>
        <w:rPr>
          <w:spacing w:val="-2"/>
          <w:sz w:val="28"/>
        </w:rPr>
        <w:t> </w:t>
      </w:r>
      <w:r>
        <w:rPr>
          <w:sz w:val="28"/>
        </w:rPr>
        <w:t>Tổ chức</w:t>
      </w:r>
      <w:r>
        <w:rPr>
          <w:spacing w:val="-2"/>
          <w:sz w:val="28"/>
        </w:rPr>
        <w:t> </w:t>
      </w:r>
      <w:r>
        <w:rPr>
          <w:sz w:val="28"/>
        </w:rPr>
        <w:t>tín</w:t>
      </w:r>
      <w:r>
        <w:rPr>
          <w:spacing w:val="-5"/>
          <w:sz w:val="28"/>
        </w:rPr>
        <w:t> </w:t>
      </w:r>
      <w:r>
        <w:rPr>
          <w:sz w:val="28"/>
        </w:rPr>
        <w:t>dụng</w:t>
      </w:r>
      <w:r>
        <w:rPr>
          <w:spacing w:val="-1"/>
          <w:sz w:val="28"/>
        </w:rPr>
        <w:t> </w:t>
      </w:r>
      <w:r>
        <w:rPr>
          <w:sz w:val="28"/>
        </w:rPr>
        <w:t>năm</w:t>
      </w:r>
      <w:r>
        <w:rPr>
          <w:spacing w:val="-6"/>
          <w:sz w:val="28"/>
        </w:rPr>
        <w:t> </w:t>
      </w:r>
      <w:r>
        <w:rPr>
          <w:spacing w:val="-2"/>
          <w:sz w:val="28"/>
        </w:rPr>
        <w:t>2010;</w:t>
      </w:r>
    </w:p>
    <w:p>
      <w:pPr>
        <w:pStyle w:val="ListParagraph"/>
        <w:numPr>
          <w:ilvl w:val="0"/>
          <w:numId w:val="7"/>
        </w:numPr>
        <w:tabs>
          <w:tab w:pos="1394" w:val="left" w:leader="none"/>
        </w:tabs>
        <w:spacing w:line="240" w:lineRule="auto" w:before="122" w:after="0"/>
        <w:ind w:left="482" w:right="452" w:firstLine="707"/>
        <w:jc w:val="both"/>
        <w:rPr>
          <w:sz w:val="28"/>
        </w:rPr>
      </w:pPr>
      <w:r>
        <w:rPr>
          <w:sz w:val="28"/>
        </w:rPr>
        <w:t>Căn cứ Nghị định 83/2010/NĐ-CP ngày 23/7/2010 của Chính phủ về đăng ký giao dịch bảo đảm;</w:t>
      </w:r>
    </w:p>
    <w:p>
      <w:pPr>
        <w:pStyle w:val="ListParagraph"/>
        <w:numPr>
          <w:ilvl w:val="0"/>
          <w:numId w:val="7"/>
        </w:numPr>
        <w:tabs>
          <w:tab w:pos="1380" w:val="left" w:leader="none"/>
        </w:tabs>
        <w:spacing w:line="240" w:lineRule="auto" w:before="119" w:after="0"/>
        <w:ind w:left="482" w:right="443" w:firstLine="707"/>
        <w:jc w:val="both"/>
        <w:rPr>
          <w:sz w:val="28"/>
        </w:rPr>
      </w:pPr>
      <w:r>
        <w:rPr>
          <w:sz w:val="28"/>
        </w:rPr>
        <w:t>Căn cứ Nghị định 11/2012/NĐ-CP ngày 22/02/2012 của Chính phủ về việc sửa đổi, bổ sung một số điều của Nghị định 163/2006/NĐ-CP ngày 29/12/2016 của Chính phủ về giao dịch bảo đảm</w:t>
      </w:r>
    </w:p>
    <w:p>
      <w:pPr>
        <w:spacing w:after="0" w:line="240" w:lineRule="auto"/>
        <w:jc w:val="both"/>
        <w:rPr>
          <w:sz w:val="28"/>
        </w:rPr>
        <w:sectPr>
          <w:type w:val="continuous"/>
          <w:pgSz w:w="11910" w:h="16850"/>
          <w:pgMar w:header="1190" w:footer="0" w:top="1120" w:bottom="280" w:left="1220" w:right="680"/>
        </w:sectPr>
      </w:pPr>
    </w:p>
    <w:p>
      <w:pPr>
        <w:pStyle w:val="ListParagraph"/>
        <w:numPr>
          <w:ilvl w:val="0"/>
          <w:numId w:val="7"/>
        </w:numPr>
        <w:tabs>
          <w:tab w:pos="1373" w:val="left" w:leader="none"/>
        </w:tabs>
        <w:spacing w:line="240" w:lineRule="auto" w:before="2" w:after="0"/>
        <w:ind w:left="482" w:right="445" w:firstLine="707"/>
        <w:jc w:val="both"/>
        <w:rPr>
          <w:sz w:val="28"/>
        </w:rPr>
      </w:pPr>
      <w:r>
        <w:rPr>
          <w:sz w:val="28"/>
        </w:rPr>
        <w:t>Căn cứ Điều 26 Nghị quyết số 326/2016/UBTVQH14 ngày 30/12/2016 của Ủy ban Thường vụ Quốc hội quy định về mức thu, miễn, giảm, thu, nộp, quản lý và sử dụng án phí và lệ phí Tòa án.</w:t>
      </w:r>
    </w:p>
    <w:p>
      <w:pPr>
        <w:pStyle w:val="ListParagraph"/>
        <w:numPr>
          <w:ilvl w:val="1"/>
          <w:numId w:val="6"/>
        </w:numPr>
        <w:tabs>
          <w:tab w:pos="1486" w:val="left" w:leader="none"/>
        </w:tabs>
        <w:spacing w:line="242" w:lineRule="auto" w:before="119" w:after="0"/>
        <w:ind w:left="482" w:right="450" w:firstLine="707"/>
        <w:jc w:val="both"/>
        <w:rPr>
          <w:sz w:val="28"/>
        </w:rPr>
      </w:pPr>
      <w:r>
        <w:rPr>
          <w:sz w:val="28"/>
        </w:rPr>
        <w:t>Không chấp nhận yêu cầu khởi kiện của nguyên đơn ông Phạm Văn H đối với bị đơn bà Lê Thị Hồng L về việc “Tranh chấp hợp đồng vay tài sản”.</w:t>
      </w:r>
    </w:p>
    <w:p>
      <w:pPr>
        <w:pStyle w:val="ListParagraph"/>
        <w:numPr>
          <w:ilvl w:val="1"/>
          <w:numId w:val="6"/>
        </w:numPr>
        <w:tabs>
          <w:tab w:pos="1471" w:val="left" w:leader="none"/>
        </w:tabs>
        <w:spacing w:line="240" w:lineRule="auto" w:before="115" w:after="0"/>
        <w:ind w:left="1470" w:right="0" w:hanging="281"/>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dân</w:t>
      </w:r>
      <w:r>
        <w:rPr>
          <w:spacing w:val="-5"/>
          <w:sz w:val="28"/>
        </w:rPr>
        <w:t> </w:t>
      </w:r>
      <w:r>
        <w:rPr>
          <w:sz w:val="28"/>
        </w:rPr>
        <w:t>sự</w:t>
      </w:r>
      <w:r>
        <w:rPr>
          <w:spacing w:val="-3"/>
          <w:sz w:val="28"/>
        </w:rPr>
        <w:t> </w:t>
      </w:r>
      <w:r>
        <w:rPr>
          <w:sz w:val="28"/>
        </w:rPr>
        <w:t>sơ</w:t>
      </w:r>
      <w:r>
        <w:rPr>
          <w:spacing w:val="-1"/>
          <w:sz w:val="28"/>
        </w:rPr>
        <w:t> </w:t>
      </w:r>
      <w:r>
        <w:rPr>
          <w:spacing w:val="-2"/>
          <w:sz w:val="28"/>
        </w:rPr>
        <w:t>thẩm:</w:t>
      </w:r>
    </w:p>
    <w:p>
      <w:pPr>
        <w:pStyle w:val="ListParagraph"/>
        <w:numPr>
          <w:ilvl w:val="2"/>
          <w:numId w:val="6"/>
        </w:numPr>
        <w:tabs>
          <w:tab w:pos="1358" w:val="left" w:leader="none"/>
        </w:tabs>
        <w:spacing w:line="240" w:lineRule="auto" w:before="120" w:after="0"/>
        <w:ind w:left="482" w:right="446" w:firstLine="707"/>
        <w:jc w:val="both"/>
        <w:rPr>
          <w:sz w:val="28"/>
        </w:rPr>
      </w:pPr>
      <w:r>
        <w:rPr>
          <w:sz w:val="28"/>
        </w:rPr>
        <w:t>Ông Phạm</w:t>
      </w:r>
      <w:r>
        <w:rPr>
          <w:spacing w:val="-3"/>
          <w:sz w:val="28"/>
        </w:rPr>
        <w:t> </w:t>
      </w:r>
      <w:r>
        <w:rPr>
          <w:sz w:val="28"/>
        </w:rPr>
        <w:t>Văn H phải chịu số tiền 46.320.000 đồng (bốn mươi sáu triệu ba trăm hai mươi nghìn đồng) được khấu trừ số tiền 22.800.000 đồng (hai mươi hai triệu tám</w:t>
      </w:r>
      <w:r>
        <w:rPr>
          <w:spacing w:val="-4"/>
          <w:sz w:val="28"/>
        </w:rPr>
        <w:t> </w:t>
      </w:r>
      <w:r>
        <w:rPr>
          <w:sz w:val="28"/>
        </w:rPr>
        <w:t>trăm</w:t>
      </w:r>
      <w:r>
        <w:rPr>
          <w:spacing w:val="-5"/>
          <w:sz w:val="28"/>
        </w:rPr>
        <w:t> </w:t>
      </w:r>
      <w:r>
        <w:rPr>
          <w:sz w:val="28"/>
        </w:rPr>
        <w:t>nghìn đồng) tạm</w:t>
      </w:r>
      <w:r>
        <w:rPr>
          <w:spacing w:val="-5"/>
          <w:sz w:val="28"/>
        </w:rPr>
        <w:t> </w:t>
      </w:r>
      <w:r>
        <w:rPr>
          <w:sz w:val="28"/>
        </w:rPr>
        <w:t>ứng án</w:t>
      </w:r>
      <w:r>
        <w:rPr>
          <w:spacing w:val="-1"/>
          <w:sz w:val="28"/>
        </w:rPr>
        <w:t> </w:t>
      </w:r>
      <w:r>
        <w:rPr>
          <w:sz w:val="28"/>
        </w:rPr>
        <w:t>đã nộp theo Biên lai thu số AA/2021- 0000710 ngày 13/12/2021 của Chi cục Thi hành án dân sự thành phố</w:t>
      </w:r>
      <w:r>
        <w:rPr>
          <w:spacing w:val="24"/>
          <w:sz w:val="28"/>
        </w:rPr>
        <w:t> </w:t>
      </w:r>
      <w:r>
        <w:rPr>
          <w:sz w:val="28"/>
        </w:rPr>
        <w:t>Th1; ông</w:t>
      </w:r>
      <w:r>
        <w:rPr>
          <w:spacing w:val="40"/>
          <w:sz w:val="28"/>
        </w:rPr>
        <w:t> </w:t>
      </w:r>
      <w:r>
        <w:rPr>
          <w:sz w:val="28"/>
        </w:rPr>
        <w:t>H còn phải chịu 23.520.000 đồng án phí dân sự sơ thẩm.</w:t>
      </w:r>
    </w:p>
    <w:p>
      <w:pPr>
        <w:pStyle w:val="BodyText"/>
        <w:spacing w:before="121"/>
        <w:ind w:right="448"/>
      </w:pPr>
      <w:r>
        <w:rPr/>
        <w:t>Bà Lê Thị Hồng L phải chịu tiền 22.362.000 đồng (hai mươi hai triệu ba trăm sáu mươi hai nghìn đồng) đối với yêu cầu độc lập của Ngân hàng TMCP Quốc tế Việt Nam được chấp nhận.</w:t>
      </w:r>
    </w:p>
    <w:p>
      <w:pPr>
        <w:pStyle w:val="ListParagraph"/>
        <w:numPr>
          <w:ilvl w:val="2"/>
          <w:numId w:val="6"/>
        </w:numPr>
        <w:tabs>
          <w:tab w:pos="1399" w:val="left" w:leader="none"/>
        </w:tabs>
        <w:spacing w:line="240" w:lineRule="auto" w:before="119" w:after="0"/>
        <w:ind w:left="482" w:right="446" w:firstLine="707"/>
        <w:jc w:val="both"/>
        <w:rPr>
          <w:sz w:val="28"/>
        </w:rPr>
      </w:pPr>
      <w:r>
        <w:rPr>
          <w:sz w:val="28"/>
        </w:rPr>
        <w:t>Chi cục Thi hành án dân sự thành phố Th1 hoàn trả cho Ngân hàng TMCP Quốc tế Việt Nam số tiền 11.181.000 đồng (mười một triệu một trăm</w:t>
      </w:r>
      <w:r>
        <w:rPr>
          <w:spacing w:val="80"/>
          <w:sz w:val="28"/>
        </w:rPr>
        <w:t> </w:t>
      </w:r>
      <w:r>
        <w:rPr>
          <w:sz w:val="28"/>
        </w:rPr>
        <w:t>tám</w:t>
      </w:r>
      <w:r>
        <w:rPr>
          <w:spacing w:val="-3"/>
          <w:sz w:val="28"/>
        </w:rPr>
        <w:t> </w:t>
      </w:r>
      <w:r>
        <w:rPr>
          <w:sz w:val="28"/>
        </w:rPr>
        <w:t>mươi mốt nghìn</w:t>
      </w:r>
      <w:r>
        <w:rPr>
          <w:spacing w:val="-1"/>
          <w:sz w:val="28"/>
        </w:rPr>
        <w:t> </w:t>
      </w:r>
      <w:r>
        <w:rPr>
          <w:sz w:val="28"/>
        </w:rPr>
        <w:t>đồng)</w:t>
      </w:r>
      <w:r>
        <w:rPr>
          <w:spacing w:val="-2"/>
          <w:sz w:val="28"/>
        </w:rPr>
        <w:t> </w:t>
      </w:r>
      <w:r>
        <w:rPr>
          <w:sz w:val="28"/>
        </w:rPr>
        <w:t>tạm</w:t>
      </w:r>
      <w:r>
        <w:rPr>
          <w:spacing w:val="-5"/>
          <w:sz w:val="28"/>
        </w:rPr>
        <w:t> </w:t>
      </w:r>
      <w:r>
        <w:rPr>
          <w:sz w:val="28"/>
        </w:rPr>
        <w:t>ứng</w:t>
      </w:r>
      <w:r>
        <w:rPr>
          <w:spacing w:val="-1"/>
          <w:sz w:val="28"/>
        </w:rPr>
        <w:t> </w:t>
      </w:r>
      <w:r>
        <w:rPr>
          <w:sz w:val="28"/>
        </w:rPr>
        <w:t>án</w:t>
      </w:r>
      <w:r>
        <w:rPr>
          <w:spacing w:val="-2"/>
          <w:sz w:val="28"/>
        </w:rPr>
        <w:t> </w:t>
      </w:r>
      <w:r>
        <w:rPr>
          <w:sz w:val="28"/>
        </w:rPr>
        <w:t>phí</w:t>
      </w:r>
      <w:r>
        <w:rPr>
          <w:spacing w:val="-3"/>
          <w:sz w:val="28"/>
        </w:rPr>
        <w:t> </w:t>
      </w:r>
      <w:r>
        <w:rPr>
          <w:sz w:val="28"/>
        </w:rPr>
        <w:t>đã</w:t>
      </w:r>
      <w:r>
        <w:rPr>
          <w:spacing w:val="-2"/>
          <w:sz w:val="28"/>
        </w:rPr>
        <w:t> </w:t>
      </w:r>
      <w:r>
        <w:rPr>
          <w:sz w:val="28"/>
        </w:rPr>
        <w:t>nộp</w:t>
      </w:r>
      <w:r>
        <w:rPr>
          <w:spacing w:val="-1"/>
          <w:sz w:val="28"/>
        </w:rPr>
        <w:t> </w:t>
      </w:r>
      <w:r>
        <w:rPr>
          <w:sz w:val="28"/>
        </w:rPr>
        <w:t>theo Biên</w:t>
      </w:r>
      <w:r>
        <w:rPr>
          <w:spacing w:val="-1"/>
          <w:sz w:val="28"/>
        </w:rPr>
        <w:t> </w:t>
      </w:r>
      <w:r>
        <w:rPr>
          <w:sz w:val="28"/>
        </w:rPr>
        <w:t>lai</w:t>
      </w:r>
      <w:r>
        <w:rPr>
          <w:spacing w:val="-1"/>
          <w:sz w:val="28"/>
        </w:rPr>
        <w:t> </w:t>
      </w:r>
      <w:r>
        <w:rPr>
          <w:sz w:val="28"/>
        </w:rPr>
        <w:t>thu</w:t>
      </w:r>
      <w:r>
        <w:rPr>
          <w:spacing w:val="-2"/>
          <w:sz w:val="28"/>
        </w:rPr>
        <w:t> </w:t>
      </w:r>
      <w:r>
        <w:rPr>
          <w:sz w:val="28"/>
        </w:rPr>
        <w:t>số</w:t>
      </w:r>
      <w:r>
        <w:rPr>
          <w:spacing w:val="-1"/>
          <w:sz w:val="28"/>
        </w:rPr>
        <w:t> </w:t>
      </w:r>
      <w:r>
        <w:rPr>
          <w:sz w:val="28"/>
        </w:rPr>
        <w:t>AA/2021- 0001707 ngày 29/7/2022 của Chi cục Thi hành án dân sự thành phố Th1.</w:t>
      </w:r>
    </w:p>
    <w:p>
      <w:pPr>
        <w:pStyle w:val="ListParagraph"/>
        <w:numPr>
          <w:ilvl w:val="0"/>
          <w:numId w:val="6"/>
        </w:numPr>
        <w:tabs>
          <w:tab w:pos="1555" w:val="left" w:leader="none"/>
        </w:tabs>
        <w:spacing w:line="240" w:lineRule="auto" w:before="121" w:after="0"/>
        <w:ind w:left="482" w:right="450" w:firstLine="707"/>
        <w:jc w:val="both"/>
        <w:rPr>
          <w:sz w:val="28"/>
        </w:rPr>
      </w:pPr>
      <w:r>
        <w:rPr>
          <w:sz w:val="28"/>
        </w:rPr>
        <w:t>Về án phí dân sự phúc thẩm: Trả lại cho bà Lê Thị Hồng L số tiền 300.000.000 đồng tại Biên lai thu tiền tạm ứng án phí số 0000155 ngày 21/9/2022 của Chi cục Thi hành án Th1, tỉnh Bình Dương.</w:t>
      </w:r>
    </w:p>
    <w:p>
      <w:pPr>
        <w:pStyle w:val="BodyText"/>
        <w:ind w:right="449"/>
      </w:pPr>
      <w:r>
        <w:rPr/>
        <w:t>Các phần khác của Bản án sơ thẩm không có kháng cáo, kháng nghị phát sinh hiệu lực pháp luật.</w:t>
      </w:r>
    </w:p>
    <w:p>
      <w:pPr>
        <w:pStyle w:val="BodyText"/>
        <w:ind w:right="449"/>
      </w:pPr>
      <w:r>
        <w:rPr/>
        <w:t>Trường hợp bản án được thi hành theo quy định tại Điều 2 Luật Thi hành án dân sự thì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121"/>
        <w:ind w:left="1190"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2"/>
        </w:rPr>
        <w:t>án./.</w:t>
      </w:r>
    </w:p>
    <w:p>
      <w:pPr>
        <w:pStyle w:val="BodyText"/>
        <w:spacing w:before="8"/>
        <w:ind w:left="0" w:firstLine="0"/>
        <w:jc w:val="left"/>
        <w:rPr>
          <w:sz w:val="13"/>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1"/>
        <w:gridCol w:w="5627"/>
      </w:tblGrid>
      <w:tr>
        <w:trPr>
          <w:trHeight w:val="2727" w:hRule="atLeast"/>
        </w:trPr>
        <w:tc>
          <w:tcPr>
            <w:tcW w:w="363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tỉnh</w:t>
            </w:r>
            <w:r>
              <w:rPr>
                <w:spacing w:val="-2"/>
                <w:sz w:val="22"/>
              </w:rPr>
              <w:t> </w:t>
            </w:r>
            <w:r>
              <w:rPr>
                <w:sz w:val="22"/>
              </w:rPr>
              <w:t>Bình</w:t>
            </w:r>
            <w:r>
              <w:rPr>
                <w:spacing w:val="-1"/>
                <w:sz w:val="22"/>
              </w:rPr>
              <w:t> </w:t>
            </w:r>
            <w:r>
              <w:rPr>
                <w:spacing w:val="-2"/>
                <w:sz w:val="22"/>
              </w:rPr>
              <w:t>Dương;</w:t>
            </w:r>
          </w:p>
          <w:p>
            <w:pPr>
              <w:pStyle w:val="TableParagraph"/>
              <w:numPr>
                <w:ilvl w:val="0"/>
                <w:numId w:val="8"/>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pacing w:val="-4"/>
                <w:sz w:val="22"/>
              </w:rPr>
              <w:t>Th1;</w:t>
            </w:r>
          </w:p>
          <w:p>
            <w:pPr>
              <w:pStyle w:val="TableParagraph"/>
              <w:numPr>
                <w:ilvl w:val="0"/>
                <w:numId w:val="8"/>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thành</w:t>
            </w:r>
            <w:r>
              <w:rPr>
                <w:spacing w:val="-2"/>
                <w:sz w:val="22"/>
              </w:rPr>
              <w:t> </w:t>
            </w:r>
            <w:r>
              <w:rPr>
                <w:sz w:val="22"/>
              </w:rPr>
              <w:t>phố</w:t>
            </w:r>
            <w:r>
              <w:rPr>
                <w:spacing w:val="-2"/>
                <w:sz w:val="22"/>
              </w:rPr>
              <w:t> </w:t>
            </w:r>
            <w:r>
              <w:rPr>
                <w:spacing w:val="-4"/>
                <w:sz w:val="22"/>
              </w:rPr>
              <w:t>Th1;</w:t>
            </w:r>
          </w:p>
          <w:p>
            <w:pPr>
              <w:pStyle w:val="TableParagraph"/>
              <w:numPr>
                <w:ilvl w:val="0"/>
                <w:numId w:val="8"/>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8"/>
              </w:numPr>
              <w:tabs>
                <w:tab w:pos="175" w:val="left" w:leader="none"/>
              </w:tabs>
              <w:spacing w:line="252" w:lineRule="exact" w:before="2" w:after="0"/>
              <w:ind w:left="174" w:right="0" w:hanging="125"/>
              <w:jc w:val="left"/>
              <w:rPr>
                <w:sz w:val="22"/>
              </w:rPr>
            </w:pPr>
            <w:r>
              <w:rPr>
                <w:sz w:val="22"/>
              </w:rPr>
              <w:t>Tổ</w:t>
            </w:r>
            <w:r>
              <w:rPr>
                <w:spacing w:val="-3"/>
                <w:sz w:val="22"/>
              </w:rPr>
              <w:t> </w:t>
            </w:r>
            <w:r>
              <w:rPr>
                <w:sz w:val="22"/>
              </w:rPr>
              <w:t>Hành</w:t>
            </w:r>
            <w:r>
              <w:rPr>
                <w:spacing w:val="-1"/>
                <w:sz w:val="22"/>
              </w:rPr>
              <w:t> </w:t>
            </w:r>
            <w:r>
              <w:rPr>
                <w:sz w:val="22"/>
              </w:rPr>
              <w:t>chính,</w:t>
            </w:r>
            <w:r>
              <w:rPr>
                <w:spacing w:val="-4"/>
                <w:sz w:val="22"/>
              </w:rPr>
              <w:t> </w:t>
            </w:r>
            <w:r>
              <w:rPr>
                <w:sz w:val="22"/>
              </w:rPr>
              <w:t>Tư </w:t>
            </w:r>
            <w:r>
              <w:rPr>
                <w:spacing w:val="-4"/>
                <w:sz w:val="22"/>
              </w:rPr>
              <w:t>pháp;</w:t>
            </w:r>
          </w:p>
          <w:p>
            <w:pPr>
              <w:pStyle w:val="TableParagraph"/>
              <w:numPr>
                <w:ilvl w:val="0"/>
                <w:numId w:val="8"/>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HS,</w:t>
            </w:r>
            <w:r>
              <w:rPr>
                <w:spacing w:val="-1"/>
                <w:sz w:val="22"/>
              </w:rPr>
              <w:t> </w:t>
            </w:r>
            <w:r>
              <w:rPr>
                <w:sz w:val="22"/>
              </w:rPr>
              <w:t>Tòa</w:t>
            </w:r>
            <w:r>
              <w:rPr>
                <w:spacing w:val="-1"/>
                <w:sz w:val="22"/>
              </w:rPr>
              <w:t> </w:t>
            </w:r>
            <w:r>
              <w:rPr>
                <w:sz w:val="22"/>
              </w:rPr>
              <w:t>Dân</w:t>
            </w:r>
            <w:r>
              <w:rPr>
                <w:spacing w:val="-3"/>
                <w:sz w:val="22"/>
              </w:rPr>
              <w:t> </w:t>
            </w:r>
            <w:r>
              <w:rPr>
                <w:spacing w:val="-5"/>
                <w:sz w:val="22"/>
              </w:rPr>
              <w:t>sự.</w:t>
            </w:r>
          </w:p>
        </w:tc>
        <w:tc>
          <w:tcPr>
            <w:tcW w:w="5627" w:type="dxa"/>
          </w:tcPr>
          <w:p>
            <w:pPr>
              <w:pStyle w:val="TableParagraph"/>
              <w:ind w:left="607" w:hanging="24"/>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w:t>
            </w:r>
            <w:r>
              <w:rPr>
                <w:b/>
                <w:spacing w:val="-3"/>
                <w:sz w:val="28"/>
              </w:rPr>
              <w:t> </w:t>
            </w:r>
            <w:r>
              <w:rPr>
                <w:b/>
                <w:sz w:val="28"/>
              </w:rPr>
              <w:t>PHÁN</w:t>
            </w:r>
            <w:r>
              <w:rPr>
                <w:b/>
                <w:spacing w:val="-3"/>
                <w:sz w:val="28"/>
              </w:rPr>
              <w:t> </w:t>
            </w:r>
            <w:r>
              <w:rPr>
                <w:b/>
                <w:sz w:val="28"/>
              </w:rPr>
              <w:t>–</w:t>
            </w:r>
            <w:r>
              <w:rPr>
                <w:b/>
                <w:spacing w:val="-1"/>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
              <w:rPr>
                <w:sz w:val="33"/>
              </w:rPr>
            </w:pPr>
          </w:p>
          <w:p>
            <w:pPr>
              <w:pStyle w:val="TableParagraph"/>
              <w:spacing w:line="302" w:lineRule="exact"/>
              <w:ind w:left="2626"/>
              <w:rPr>
                <w:b/>
                <w:sz w:val="28"/>
              </w:rPr>
            </w:pPr>
            <w:r>
              <w:rPr>
                <w:b/>
                <w:sz w:val="28"/>
              </w:rPr>
              <w:t>Bùi</w:t>
            </w:r>
            <w:r>
              <w:rPr>
                <w:b/>
                <w:spacing w:val="-1"/>
                <w:sz w:val="28"/>
              </w:rPr>
              <w:t> </w:t>
            </w:r>
            <w:r>
              <w:rPr>
                <w:b/>
                <w:sz w:val="28"/>
              </w:rPr>
              <w:t>Văn</w:t>
            </w:r>
            <w:r>
              <w:rPr>
                <w:b/>
                <w:spacing w:val="-1"/>
                <w:sz w:val="28"/>
              </w:rPr>
              <w:t> </w:t>
            </w:r>
            <w:r>
              <w:rPr>
                <w:b/>
                <w:spacing w:val="-5"/>
                <w:sz w:val="28"/>
              </w:rPr>
              <w:t>Tâm</w:t>
            </w:r>
          </w:p>
        </w:tc>
      </w:tr>
    </w:tbl>
    <w:p>
      <w:pPr>
        <w:spacing w:after="0" w:line="302" w:lineRule="exact"/>
        <w:rPr>
          <w:sz w:val="28"/>
        </w:rPr>
        <w:sectPr>
          <w:pgSz w:w="11910" w:h="16850"/>
          <w:pgMar w:header="1190" w:footer="0" w:top="1460" w:bottom="280" w:left="1220" w:right="680"/>
        </w:sectPr>
      </w:pPr>
    </w:p>
    <w:p>
      <w:pPr>
        <w:pStyle w:val="BodyText"/>
        <w:spacing w:before="4"/>
        <w:ind w:left="0" w:firstLine="0"/>
        <w:jc w:val="left"/>
        <w:rPr>
          <w:sz w:val="17"/>
        </w:rPr>
      </w:pPr>
    </w:p>
    <w:sectPr>
      <w:pgSz w:w="11910" w:h="16850"/>
      <w:pgMar w:header="1190" w:footer="0" w:top="1460" w:bottom="280" w:left="122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450012pt;margin-top:58.49115pt;width:20pt;height:16.4pt;mso-position-horizontal-relative:page;mso-position-vertical-relative:page;z-index:-15852544" type="#_x0000_t202" id="docshape2"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8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32" w:hanging="164"/>
      </w:pPr>
      <w:rPr>
        <w:rFonts w:hint="default"/>
        <w:lang w:val="vi" w:eastAsia="en-US" w:bidi="ar-SA"/>
      </w:rPr>
    </w:lvl>
    <w:lvl w:ilvl="2">
      <w:start w:val="0"/>
      <w:numFmt w:val="bullet"/>
      <w:lvlText w:val="•"/>
      <w:lvlJc w:val="left"/>
      <w:pPr>
        <w:ind w:left="2385" w:hanging="164"/>
      </w:pPr>
      <w:rPr>
        <w:rFonts w:hint="default"/>
        <w:lang w:val="vi" w:eastAsia="en-US" w:bidi="ar-SA"/>
      </w:rPr>
    </w:lvl>
    <w:lvl w:ilvl="3">
      <w:start w:val="0"/>
      <w:numFmt w:val="bullet"/>
      <w:lvlText w:val="•"/>
      <w:lvlJc w:val="left"/>
      <w:pPr>
        <w:ind w:left="3337" w:hanging="164"/>
      </w:pPr>
      <w:rPr>
        <w:rFonts w:hint="default"/>
        <w:lang w:val="vi" w:eastAsia="en-US" w:bidi="ar-SA"/>
      </w:rPr>
    </w:lvl>
    <w:lvl w:ilvl="4">
      <w:start w:val="0"/>
      <w:numFmt w:val="bullet"/>
      <w:lvlText w:val="•"/>
      <w:lvlJc w:val="left"/>
      <w:pPr>
        <w:ind w:left="4290" w:hanging="164"/>
      </w:pPr>
      <w:rPr>
        <w:rFonts w:hint="default"/>
        <w:lang w:val="vi" w:eastAsia="en-US" w:bidi="ar-SA"/>
      </w:rPr>
    </w:lvl>
    <w:lvl w:ilvl="5">
      <w:start w:val="0"/>
      <w:numFmt w:val="bullet"/>
      <w:lvlText w:val="•"/>
      <w:lvlJc w:val="left"/>
      <w:pPr>
        <w:ind w:left="5243" w:hanging="164"/>
      </w:pPr>
      <w:rPr>
        <w:rFonts w:hint="default"/>
        <w:lang w:val="vi" w:eastAsia="en-US" w:bidi="ar-SA"/>
      </w:rPr>
    </w:lvl>
    <w:lvl w:ilvl="6">
      <w:start w:val="0"/>
      <w:numFmt w:val="bullet"/>
      <w:lvlText w:val="•"/>
      <w:lvlJc w:val="left"/>
      <w:pPr>
        <w:ind w:left="6195" w:hanging="164"/>
      </w:pPr>
      <w:rPr>
        <w:rFonts w:hint="default"/>
        <w:lang w:val="vi" w:eastAsia="en-US" w:bidi="ar-SA"/>
      </w:rPr>
    </w:lvl>
    <w:lvl w:ilvl="7">
      <w:start w:val="0"/>
      <w:numFmt w:val="bullet"/>
      <w:lvlText w:val="•"/>
      <w:lvlJc w:val="left"/>
      <w:pPr>
        <w:ind w:left="7148" w:hanging="164"/>
      </w:pPr>
      <w:rPr>
        <w:rFonts w:hint="default"/>
        <w:lang w:val="vi" w:eastAsia="en-US" w:bidi="ar-SA"/>
      </w:rPr>
    </w:lvl>
    <w:lvl w:ilvl="8">
      <w:start w:val="0"/>
      <w:numFmt w:val="bullet"/>
      <w:lvlText w:val="•"/>
      <w:lvlJc w:val="left"/>
      <w:pPr>
        <w:ind w:left="8101" w:hanging="164"/>
      </w:pPr>
      <w:rPr>
        <w:rFonts w:hint="default"/>
        <w:lang w:val="vi" w:eastAsia="en-US" w:bidi="ar-SA"/>
      </w:rPr>
    </w:lvl>
  </w:abstractNum>
  <w:abstractNum w:abstractNumId="7">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5" w:hanging="125"/>
      </w:pPr>
      <w:rPr>
        <w:rFonts w:hint="default"/>
        <w:lang w:val="vi" w:eastAsia="en-US" w:bidi="ar-SA"/>
      </w:rPr>
    </w:lvl>
    <w:lvl w:ilvl="2">
      <w:start w:val="0"/>
      <w:numFmt w:val="bullet"/>
      <w:lvlText w:val="•"/>
      <w:lvlJc w:val="left"/>
      <w:pPr>
        <w:ind w:left="870" w:hanging="125"/>
      </w:pPr>
      <w:rPr>
        <w:rFonts w:hint="default"/>
        <w:lang w:val="vi" w:eastAsia="en-US" w:bidi="ar-SA"/>
      </w:rPr>
    </w:lvl>
    <w:lvl w:ilvl="3">
      <w:start w:val="0"/>
      <w:numFmt w:val="bullet"/>
      <w:lvlText w:val="•"/>
      <w:lvlJc w:val="left"/>
      <w:pPr>
        <w:ind w:left="1215" w:hanging="125"/>
      </w:pPr>
      <w:rPr>
        <w:rFonts w:hint="default"/>
        <w:lang w:val="vi" w:eastAsia="en-US" w:bidi="ar-SA"/>
      </w:rPr>
    </w:lvl>
    <w:lvl w:ilvl="4">
      <w:start w:val="0"/>
      <w:numFmt w:val="bullet"/>
      <w:lvlText w:val="•"/>
      <w:lvlJc w:val="left"/>
      <w:pPr>
        <w:ind w:left="1560" w:hanging="125"/>
      </w:pPr>
      <w:rPr>
        <w:rFonts w:hint="default"/>
        <w:lang w:val="vi" w:eastAsia="en-US" w:bidi="ar-SA"/>
      </w:rPr>
    </w:lvl>
    <w:lvl w:ilvl="5">
      <w:start w:val="0"/>
      <w:numFmt w:val="bullet"/>
      <w:lvlText w:val="•"/>
      <w:lvlJc w:val="left"/>
      <w:pPr>
        <w:ind w:left="1905" w:hanging="125"/>
      </w:pPr>
      <w:rPr>
        <w:rFonts w:hint="default"/>
        <w:lang w:val="vi" w:eastAsia="en-US" w:bidi="ar-SA"/>
      </w:rPr>
    </w:lvl>
    <w:lvl w:ilvl="6">
      <w:start w:val="0"/>
      <w:numFmt w:val="bullet"/>
      <w:lvlText w:val="•"/>
      <w:lvlJc w:val="left"/>
      <w:pPr>
        <w:ind w:left="2250" w:hanging="125"/>
      </w:pPr>
      <w:rPr>
        <w:rFonts w:hint="default"/>
        <w:lang w:val="vi" w:eastAsia="en-US" w:bidi="ar-SA"/>
      </w:rPr>
    </w:lvl>
    <w:lvl w:ilvl="7">
      <w:start w:val="0"/>
      <w:numFmt w:val="bullet"/>
      <w:lvlText w:val="•"/>
      <w:lvlJc w:val="left"/>
      <w:pPr>
        <w:ind w:left="2595" w:hanging="125"/>
      </w:pPr>
      <w:rPr>
        <w:rFonts w:hint="default"/>
        <w:lang w:val="vi" w:eastAsia="en-US" w:bidi="ar-SA"/>
      </w:rPr>
    </w:lvl>
    <w:lvl w:ilvl="8">
      <w:start w:val="0"/>
      <w:numFmt w:val="bullet"/>
      <w:lvlText w:val="•"/>
      <w:lvlJc w:val="left"/>
      <w:pPr>
        <w:ind w:left="2940" w:hanging="125"/>
      </w:pPr>
      <w:rPr>
        <w:rFonts w:hint="default"/>
        <w:lang w:val="vi" w:eastAsia="en-US" w:bidi="ar-SA"/>
      </w:rPr>
    </w:lvl>
  </w:abstractNum>
  <w:abstractNum w:abstractNumId="6">
    <w:multiLevelType w:val="hybridMultilevel"/>
    <w:lvl w:ilvl="0">
      <w:start w:val="0"/>
      <w:numFmt w:val="bullet"/>
      <w:lvlText w:val="-"/>
      <w:lvlJc w:val="left"/>
      <w:pPr>
        <w:ind w:left="48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32" w:hanging="164"/>
      </w:pPr>
      <w:rPr>
        <w:rFonts w:hint="default"/>
        <w:lang w:val="vi" w:eastAsia="en-US" w:bidi="ar-SA"/>
      </w:rPr>
    </w:lvl>
    <w:lvl w:ilvl="2">
      <w:start w:val="0"/>
      <w:numFmt w:val="bullet"/>
      <w:lvlText w:val="•"/>
      <w:lvlJc w:val="left"/>
      <w:pPr>
        <w:ind w:left="2385" w:hanging="164"/>
      </w:pPr>
      <w:rPr>
        <w:rFonts w:hint="default"/>
        <w:lang w:val="vi" w:eastAsia="en-US" w:bidi="ar-SA"/>
      </w:rPr>
    </w:lvl>
    <w:lvl w:ilvl="3">
      <w:start w:val="0"/>
      <w:numFmt w:val="bullet"/>
      <w:lvlText w:val="•"/>
      <w:lvlJc w:val="left"/>
      <w:pPr>
        <w:ind w:left="3337" w:hanging="164"/>
      </w:pPr>
      <w:rPr>
        <w:rFonts w:hint="default"/>
        <w:lang w:val="vi" w:eastAsia="en-US" w:bidi="ar-SA"/>
      </w:rPr>
    </w:lvl>
    <w:lvl w:ilvl="4">
      <w:start w:val="0"/>
      <w:numFmt w:val="bullet"/>
      <w:lvlText w:val="•"/>
      <w:lvlJc w:val="left"/>
      <w:pPr>
        <w:ind w:left="4290" w:hanging="164"/>
      </w:pPr>
      <w:rPr>
        <w:rFonts w:hint="default"/>
        <w:lang w:val="vi" w:eastAsia="en-US" w:bidi="ar-SA"/>
      </w:rPr>
    </w:lvl>
    <w:lvl w:ilvl="5">
      <w:start w:val="0"/>
      <w:numFmt w:val="bullet"/>
      <w:lvlText w:val="•"/>
      <w:lvlJc w:val="left"/>
      <w:pPr>
        <w:ind w:left="5243" w:hanging="164"/>
      </w:pPr>
      <w:rPr>
        <w:rFonts w:hint="default"/>
        <w:lang w:val="vi" w:eastAsia="en-US" w:bidi="ar-SA"/>
      </w:rPr>
    </w:lvl>
    <w:lvl w:ilvl="6">
      <w:start w:val="0"/>
      <w:numFmt w:val="bullet"/>
      <w:lvlText w:val="•"/>
      <w:lvlJc w:val="left"/>
      <w:pPr>
        <w:ind w:left="6195" w:hanging="164"/>
      </w:pPr>
      <w:rPr>
        <w:rFonts w:hint="default"/>
        <w:lang w:val="vi" w:eastAsia="en-US" w:bidi="ar-SA"/>
      </w:rPr>
    </w:lvl>
    <w:lvl w:ilvl="7">
      <w:start w:val="0"/>
      <w:numFmt w:val="bullet"/>
      <w:lvlText w:val="•"/>
      <w:lvlJc w:val="left"/>
      <w:pPr>
        <w:ind w:left="7148" w:hanging="164"/>
      </w:pPr>
      <w:rPr>
        <w:rFonts w:hint="default"/>
        <w:lang w:val="vi" w:eastAsia="en-US" w:bidi="ar-SA"/>
      </w:rPr>
    </w:lvl>
    <w:lvl w:ilvl="8">
      <w:start w:val="0"/>
      <w:numFmt w:val="bullet"/>
      <w:lvlText w:val="•"/>
      <w:lvlJc w:val="left"/>
      <w:pPr>
        <w:ind w:left="8101" w:hanging="164"/>
      </w:pPr>
      <w:rPr>
        <w:rFonts w:hint="default"/>
        <w:lang w:val="vi" w:eastAsia="en-US" w:bidi="ar-SA"/>
      </w:rPr>
    </w:lvl>
  </w:abstractNum>
  <w:abstractNum w:abstractNumId="5">
    <w:multiLevelType w:val="hybridMultilevel"/>
    <w:lvl w:ilvl="0">
      <w:start w:val="1"/>
      <w:numFmt w:val="upperRoman"/>
      <w:lvlText w:val="%1."/>
      <w:lvlJc w:val="left"/>
      <w:pPr>
        <w:ind w:left="285" w:hanging="25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482" w:hanging="29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482" w:hanging="168"/>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338" w:hanging="168"/>
      </w:pPr>
      <w:rPr>
        <w:rFonts w:hint="default"/>
        <w:lang w:val="vi" w:eastAsia="en-US" w:bidi="ar-SA"/>
      </w:rPr>
    </w:lvl>
    <w:lvl w:ilvl="4">
      <w:start w:val="0"/>
      <w:numFmt w:val="bullet"/>
      <w:lvlText w:val="•"/>
      <w:lvlJc w:val="left"/>
      <w:pPr>
        <w:ind w:left="3268" w:hanging="168"/>
      </w:pPr>
      <w:rPr>
        <w:rFonts w:hint="default"/>
        <w:lang w:val="vi" w:eastAsia="en-US" w:bidi="ar-SA"/>
      </w:rPr>
    </w:lvl>
    <w:lvl w:ilvl="5">
      <w:start w:val="0"/>
      <w:numFmt w:val="bullet"/>
      <w:lvlText w:val="•"/>
      <w:lvlJc w:val="left"/>
      <w:pPr>
        <w:ind w:left="4197" w:hanging="168"/>
      </w:pPr>
      <w:rPr>
        <w:rFonts w:hint="default"/>
        <w:lang w:val="vi" w:eastAsia="en-US" w:bidi="ar-SA"/>
      </w:rPr>
    </w:lvl>
    <w:lvl w:ilvl="6">
      <w:start w:val="0"/>
      <w:numFmt w:val="bullet"/>
      <w:lvlText w:val="•"/>
      <w:lvlJc w:val="left"/>
      <w:pPr>
        <w:ind w:left="5127" w:hanging="168"/>
      </w:pPr>
      <w:rPr>
        <w:rFonts w:hint="default"/>
        <w:lang w:val="vi" w:eastAsia="en-US" w:bidi="ar-SA"/>
      </w:rPr>
    </w:lvl>
    <w:lvl w:ilvl="7">
      <w:start w:val="0"/>
      <w:numFmt w:val="bullet"/>
      <w:lvlText w:val="•"/>
      <w:lvlJc w:val="left"/>
      <w:pPr>
        <w:ind w:left="6056" w:hanging="168"/>
      </w:pPr>
      <w:rPr>
        <w:rFonts w:hint="default"/>
        <w:lang w:val="vi" w:eastAsia="en-US" w:bidi="ar-SA"/>
      </w:rPr>
    </w:lvl>
    <w:lvl w:ilvl="8">
      <w:start w:val="0"/>
      <w:numFmt w:val="bullet"/>
      <w:lvlText w:val="•"/>
      <w:lvlJc w:val="left"/>
      <w:pPr>
        <w:ind w:left="6986" w:hanging="168"/>
      </w:pPr>
      <w:rPr>
        <w:rFonts w:hint="default"/>
        <w:lang w:val="vi" w:eastAsia="en-US" w:bidi="ar-SA"/>
      </w:rPr>
    </w:lvl>
  </w:abstractNum>
  <w:abstractNum w:abstractNumId="4">
    <w:multiLevelType w:val="hybridMultilevel"/>
    <w:lvl w:ilvl="0">
      <w:start w:val="1"/>
      <w:numFmt w:val="decimal"/>
      <w:lvlText w:val="[%1]"/>
      <w:lvlJc w:val="left"/>
      <w:pPr>
        <w:ind w:left="48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32" w:hanging="423"/>
      </w:pPr>
      <w:rPr>
        <w:rFonts w:hint="default"/>
        <w:lang w:val="vi" w:eastAsia="en-US" w:bidi="ar-SA"/>
      </w:rPr>
    </w:lvl>
    <w:lvl w:ilvl="2">
      <w:start w:val="0"/>
      <w:numFmt w:val="bullet"/>
      <w:lvlText w:val="•"/>
      <w:lvlJc w:val="left"/>
      <w:pPr>
        <w:ind w:left="2385" w:hanging="423"/>
      </w:pPr>
      <w:rPr>
        <w:rFonts w:hint="default"/>
        <w:lang w:val="vi" w:eastAsia="en-US" w:bidi="ar-SA"/>
      </w:rPr>
    </w:lvl>
    <w:lvl w:ilvl="3">
      <w:start w:val="0"/>
      <w:numFmt w:val="bullet"/>
      <w:lvlText w:val="•"/>
      <w:lvlJc w:val="left"/>
      <w:pPr>
        <w:ind w:left="3337" w:hanging="423"/>
      </w:pPr>
      <w:rPr>
        <w:rFonts w:hint="default"/>
        <w:lang w:val="vi" w:eastAsia="en-US" w:bidi="ar-SA"/>
      </w:rPr>
    </w:lvl>
    <w:lvl w:ilvl="4">
      <w:start w:val="0"/>
      <w:numFmt w:val="bullet"/>
      <w:lvlText w:val="•"/>
      <w:lvlJc w:val="left"/>
      <w:pPr>
        <w:ind w:left="4290" w:hanging="423"/>
      </w:pPr>
      <w:rPr>
        <w:rFonts w:hint="default"/>
        <w:lang w:val="vi" w:eastAsia="en-US" w:bidi="ar-SA"/>
      </w:rPr>
    </w:lvl>
    <w:lvl w:ilvl="5">
      <w:start w:val="0"/>
      <w:numFmt w:val="bullet"/>
      <w:lvlText w:val="•"/>
      <w:lvlJc w:val="left"/>
      <w:pPr>
        <w:ind w:left="5243" w:hanging="423"/>
      </w:pPr>
      <w:rPr>
        <w:rFonts w:hint="default"/>
        <w:lang w:val="vi" w:eastAsia="en-US" w:bidi="ar-SA"/>
      </w:rPr>
    </w:lvl>
    <w:lvl w:ilvl="6">
      <w:start w:val="0"/>
      <w:numFmt w:val="bullet"/>
      <w:lvlText w:val="•"/>
      <w:lvlJc w:val="left"/>
      <w:pPr>
        <w:ind w:left="6195" w:hanging="423"/>
      </w:pPr>
      <w:rPr>
        <w:rFonts w:hint="default"/>
        <w:lang w:val="vi" w:eastAsia="en-US" w:bidi="ar-SA"/>
      </w:rPr>
    </w:lvl>
    <w:lvl w:ilvl="7">
      <w:start w:val="0"/>
      <w:numFmt w:val="bullet"/>
      <w:lvlText w:val="•"/>
      <w:lvlJc w:val="left"/>
      <w:pPr>
        <w:ind w:left="7148" w:hanging="423"/>
      </w:pPr>
      <w:rPr>
        <w:rFonts w:hint="default"/>
        <w:lang w:val="vi" w:eastAsia="en-US" w:bidi="ar-SA"/>
      </w:rPr>
    </w:lvl>
    <w:lvl w:ilvl="8">
      <w:start w:val="0"/>
      <w:numFmt w:val="bullet"/>
      <w:lvlText w:val="•"/>
      <w:lvlJc w:val="left"/>
      <w:pPr>
        <w:ind w:left="8101" w:hanging="423"/>
      </w:pPr>
      <w:rPr>
        <w:rFonts w:hint="default"/>
        <w:lang w:val="vi" w:eastAsia="en-US" w:bidi="ar-SA"/>
      </w:rPr>
    </w:lvl>
  </w:abstractNum>
  <w:abstractNum w:abstractNumId="3">
    <w:multiLevelType w:val="hybridMultilevel"/>
    <w:lvl w:ilvl="0">
      <w:start w:val="1"/>
      <w:numFmt w:val="decimal"/>
      <w:lvlText w:val="%1."/>
      <w:lvlJc w:val="left"/>
      <w:pPr>
        <w:ind w:left="48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32" w:hanging="288"/>
      </w:pPr>
      <w:rPr>
        <w:rFonts w:hint="default"/>
        <w:lang w:val="vi" w:eastAsia="en-US" w:bidi="ar-SA"/>
      </w:rPr>
    </w:lvl>
    <w:lvl w:ilvl="2">
      <w:start w:val="0"/>
      <w:numFmt w:val="bullet"/>
      <w:lvlText w:val="•"/>
      <w:lvlJc w:val="left"/>
      <w:pPr>
        <w:ind w:left="2385" w:hanging="288"/>
      </w:pPr>
      <w:rPr>
        <w:rFonts w:hint="default"/>
        <w:lang w:val="vi" w:eastAsia="en-US" w:bidi="ar-SA"/>
      </w:rPr>
    </w:lvl>
    <w:lvl w:ilvl="3">
      <w:start w:val="0"/>
      <w:numFmt w:val="bullet"/>
      <w:lvlText w:val="•"/>
      <w:lvlJc w:val="left"/>
      <w:pPr>
        <w:ind w:left="3337" w:hanging="288"/>
      </w:pPr>
      <w:rPr>
        <w:rFonts w:hint="default"/>
        <w:lang w:val="vi" w:eastAsia="en-US" w:bidi="ar-SA"/>
      </w:rPr>
    </w:lvl>
    <w:lvl w:ilvl="4">
      <w:start w:val="0"/>
      <w:numFmt w:val="bullet"/>
      <w:lvlText w:val="•"/>
      <w:lvlJc w:val="left"/>
      <w:pPr>
        <w:ind w:left="4290" w:hanging="288"/>
      </w:pPr>
      <w:rPr>
        <w:rFonts w:hint="default"/>
        <w:lang w:val="vi" w:eastAsia="en-US" w:bidi="ar-SA"/>
      </w:rPr>
    </w:lvl>
    <w:lvl w:ilvl="5">
      <w:start w:val="0"/>
      <w:numFmt w:val="bullet"/>
      <w:lvlText w:val="•"/>
      <w:lvlJc w:val="left"/>
      <w:pPr>
        <w:ind w:left="5243" w:hanging="288"/>
      </w:pPr>
      <w:rPr>
        <w:rFonts w:hint="default"/>
        <w:lang w:val="vi" w:eastAsia="en-US" w:bidi="ar-SA"/>
      </w:rPr>
    </w:lvl>
    <w:lvl w:ilvl="6">
      <w:start w:val="0"/>
      <w:numFmt w:val="bullet"/>
      <w:lvlText w:val="•"/>
      <w:lvlJc w:val="left"/>
      <w:pPr>
        <w:ind w:left="6195" w:hanging="288"/>
      </w:pPr>
      <w:rPr>
        <w:rFonts w:hint="default"/>
        <w:lang w:val="vi" w:eastAsia="en-US" w:bidi="ar-SA"/>
      </w:rPr>
    </w:lvl>
    <w:lvl w:ilvl="7">
      <w:start w:val="0"/>
      <w:numFmt w:val="bullet"/>
      <w:lvlText w:val="•"/>
      <w:lvlJc w:val="left"/>
      <w:pPr>
        <w:ind w:left="7148" w:hanging="288"/>
      </w:pPr>
      <w:rPr>
        <w:rFonts w:hint="default"/>
        <w:lang w:val="vi" w:eastAsia="en-US" w:bidi="ar-SA"/>
      </w:rPr>
    </w:lvl>
    <w:lvl w:ilvl="8">
      <w:start w:val="0"/>
      <w:numFmt w:val="bullet"/>
      <w:lvlText w:val="•"/>
      <w:lvlJc w:val="left"/>
      <w:pPr>
        <w:ind w:left="8101" w:hanging="288"/>
      </w:pPr>
      <w:rPr>
        <w:rFonts w:hint="default"/>
        <w:lang w:val="vi" w:eastAsia="en-US" w:bidi="ar-SA"/>
      </w:rPr>
    </w:lvl>
  </w:abstractNum>
  <w:abstractNum w:abstractNumId="1">
    <w:multiLevelType w:val="hybridMultilevel"/>
    <w:lvl w:ilvl="0">
      <w:start w:val="1"/>
      <w:numFmt w:val="decimal"/>
      <w:lvlText w:val="%1."/>
      <w:lvlJc w:val="left"/>
      <w:pPr>
        <w:ind w:left="48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82" w:hanging="195"/>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385" w:hanging="195"/>
      </w:pPr>
      <w:rPr>
        <w:rFonts w:hint="default"/>
        <w:lang w:val="vi" w:eastAsia="en-US" w:bidi="ar-SA"/>
      </w:rPr>
    </w:lvl>
    <w:lvl w:ilvl="3">
      <w:start w:val="0"/>
      <w:numFmt w:val="bullet"/>
      <w:lvlText w:val="•"/>
      <w:lvlJc w:val="left"/>
      <w:pPr>
        <w:ind w:left="3337" w:hanging="195"/>
      </w:pPr>
      <w:rPr>
        <w:rFonts w:hint="default"/>
        <w:lang w:val="vi" w:eastAsia="en-US" w:bidi="ar-SA"/>
      </w:rPr>
    </w:lvl>
    <w:lvl w:ilvl="4">
      <w:start w:val="0"/>
      <w:numFmt w:val="bullet"/>
      <w:lvlText w:val="•"/>
      <w:lvlJc w:val="left"/>
      <w:pPr>
        <w:ind w:left="4290" w:hanging="195"/>
      </w:pPr>
      <w:rPr>
        <w:rFonts w:hint="default"/>
        <w:lang w:val="vi" w:eastAsia="en-US" w:bidi="ar-SA"/>
      </w:rPr>
    </w:lvl>
    <w:lvl w:ilvl="5">
      <w:start w:val="0"/>
      <w:numFmt w:val="bullet"/>
      <w:lvlText w:val="•"/>
      <w:lvlJc w:val="left"/>
      <w:pPr>
        <w:ind w:left="5243" w:hanging="195"/>
      </w:pPr>
      <w:rPr>
        <w:rFonts w:hint="default"/>
        <w:lang w:val="vi" w:eastAsia="en-US" w:bidi="ar-SA"/>
      </w:rPr>
    </w:lvl>
    <w:lvl w:ilvl="6">
      <w:start w:val="0"/>
      <w:numFmt w:val="bullet"/>
      <w:lvlText w:val="•"/>
      <w:lvlJc w:val="left"/>
      <w:pPr>
        <w:ind w:left="6195" w:hanging="195"/>
      </w:pPr>
      <w:rPr>
        <w:rFonts w:hint="default"/>
        <w:lang w:val="vi" w:eastAsia="en-US" w:bidi="ar-SA"/>
      </w:rPr>
    </w:lvl>
    <w:lvl w:ilvl="7">
      <w:start w:val="0"/>
      <w:numFmt w:val="bullet"/>
      <w:lvlText w:val="•"/>
      <w:lvlJc w:val="left"/>
      <w:pPr>
        <w:ind w:left="7148" w:hanging="195"/>
      </w:pPr>
      <w:rPr>
        <w:rFonts w:hint="default"/>
        <w:lang w:val="vi" w:eastAsia="en-US" w:bidi="ar-SA"/>
      </w:rPr>
    </w:lvl>
    <w:lvl w:ilvl="8">
      <w:start w:val="0"/>
      <w:numFmt w:val="bullet"/>
      <w:lvlText w:val="•"/>
      <w:lvlJc w:val="left"/>
      <w:pPr>
        <w:ind w:left="8101" w:hanging="195"/>
      </w:pPr>
      <w:rPr>
        <w:rFonts w:hint="default"/>
        <w:lang w:val="vi" w:eastAsia="en-US" w:bidi="ar-SA"/>
      </w:rPr>
    </w:lvl>
  </w:abstractNum>
  <w:abstractNum w:abstractNumId="0">
    <w:multiLevelType w:val="hybridMultilevel"/>
    <w:lvl w:ilvl="0">
      <w:start w:val="0"/>
      <w:numFmt w:val="bullet"/>
      <w:lvlText w:val="-"/>
      <w:lvlJc w:val="left"/>
      <w:pPr>
        <w:ind w:left="4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432" w:hanging="164"/>
      </w:pPr>
      <w:rPr>
        <w:rFonts w:hint="default"/>
        <w:lang w:val="vi" w:eastAsia="en-US" w:bidi="ar-SA"/>
      </w:rPr>
    </w:lvl>
    <w:lvl w:ilvl="2">
      <w:start w:val="0"/>
      <w:numFmt w:val="bullet"/>
      <w:lvlText w:val="•"/>
      <w:lvlJc w:val="left"/>
      <w:pPr>
        <w:ind w:left="2385" w:hanging="164"/>
      </w:pPr>
      <w:rPr>
        <w:rFonts w:hint="default"/>
        <w:lang w:val="vi" w:eastAsia="en-US" w:bidi="ar-SA"/>
      </w:rPr>
    </w:lvl>
    <w:lvl w:ilvl="3">
      <w:start w:val="0"/>
      <w:numFmt w:val="bullet"/>
      <w:lvlText w:val="•"/>
      <w:lvlJc w:val="left"/>
      <w:pPr>
        <w:ind w:left="3337" w:hanging="164"/>
      </w:pPr>
      <w:rPr>
        <w:rFonts w:hint="default"/>
        <w:lang w:val="vi" w:eastAsia="en-US" w:bidi="ar-SA"/>
      </w:rPr>
    </w:lvl>
    <w:lvl w:ilvl="4">
      <w:start w:val="0"/>
      <w:numFmt w:val="bullet"/>
      <w:lvlText w:val="•"/>
      <w:lvlJc w:val="left"/>
      <w:pPr>
        <w:ind w:left="4290" w:hanging="164"/>
      </w:pPr>
      <w:rPr>
        <w:rFonts w:hint="default"/>
        <w:lang w:val="vi" w:eastAsia="en-US" w:bidi="ar-SA"/>
      </w:rPr>
    </w:lvl>
    <w:lvl w:ilvl="5">
      <w:start w:val="0"/>
      <w:numFmt w:val="bullet"/>
      <w:lvlText w:val="•"/>
      <w:lvlJc w:val="left"/>
      <w:pPr>
        <w:ind w:left="5243" w:hanging="164"/>
      </w:pPr>
      <w:rPr>
        <w:rFonts w:hint="default"/>
        <w:lang w:val="vi" w:eastAsia="en-US" w:bidi="ar-SA"/>
      </w:rPr>
    </w:lvl>
    <w:lvl w:ilvl="6">
      <w:start w:val="0"/>
      <w:numFmt w:val="bullet"/>
      <w:lvlText w:val="•"/>
      <w:lvlJc w:val="left"/>
      <w:pPr>
        <w:ind w:left="6195" w:hanging="164"/>
      </w:pPr>
      <w:rPr>
        <w:rFonts w:hint="default"/>
        <w:lang w:val="vi" w:eastAsia="en-US" w:bidi="ar-SA"/>
      </w:rPr>
    </w:lvl>
    <w:lvl w:ilvl="7">
      <w:start w:val="0"/>
      <w:numFmt w:val="bullet"/>
      <w:lvlText w:val="•"/>
      <w:lvlJc w:val="left"/>
      <w:pPr>
        <w:ind w:left="7148" w:hanging="164"/>
      </w:pPr>
      <w:rPr>
        <w:rFonts w:hint="default"/>
        <w:lang w:val="vi" w:eastAsia="en-US" w:bidi="ar-SA"/>
      </w:rPr>
    </w:lvl>
    <w:lvl w:ilvl="8">
      <w:start w:val="0"/>
      <w:numFmt w:val="bullet"/>
      <w:lvlText w:val="•"/>
      <w:lvlJc w:val="left"/>
      <w:pPr>
        <w:ind w:left="8101" w:hanging="164"/>
      </w:pPr>
      <w:rPr>
        <w:rFonts w:hint="default"/>
        <w:lang w:val="vi" w:eastAsia="en-US" w:bidi="ar-SA"/>
      </w:rPr>
    </w:lvl>
  </w:abstractNum>
  <w:num w:numId="3">
    <w:abstractNumId w:val="2"/>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48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163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48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TÒA ÁN NHÂN DÂN                  CỘNG HÒA XÃ HỘI CHỦ NGHĨA VIỆT NAM</dc:title>
  <dcterms:created xsi:type="dcterms:W3CDTF">2023-04-24T17:24:21Z</dcterms:created>
  <dcterms:modified xsi:type="dcterms:W3CDTF">2023-04-24T17:24:21Z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