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1"/>
        <w:gridCol w:w="6251"/>
      </w:tblGrid>
      <w:tr>
        <w:trPr>
          <w:trHeight w:val="830" w:hRule="atLeast"/>
        </w:trPr>
        <w:tc>
          <w:tcPr>
            <w:tcW w:w="3201" w:type="dxa"/>
          </w:tcPr>
          <w:p>
            <w:pPr>
              <w:pStyle w:val="TableParagraph"/>
              <w:spacing w:line="247" w:lineRule="auto"/>
              <w:ind w:firstLine="69"/>
              <w:rPr>
                <w:b/>
                <w:sz w:val="28"/>
              </w:rPr>
            </w:pPr>
            <w:r>
              <w:rPr>
                <w:b/>
                <w:sz w:val="28"/>
              </w:rPr>
              <w:t>TÒA ÁN NHÂN DÂN 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tc>
        <w:tc>
          <w:tcPr>
            <w:tcW w:w="6251" w:type="dxa"/>
          </w:tcPr>
          <w:p>
            <w:pPr>
              <w:pStyle w:val="TableParagraph"/>
              <w:spacing w:line="311" w:lineRule="exact"/>
              <w:ind w:left="35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9"/>
              <w:ind w:left="170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tabs>
          <w:tab w:pos="5521" w:val="left" w:leader="none"/>
        </w:tabs>
        <w:spacing w:line="20" w:lineRule="exact"/>
        <w:ind w:left="558" w:right="0" w:firstLine="0"/>
        <w:rPr>
          <w:sz w:val="2"/>
        </w:rPr>
      </w:pPr>
      <w:r>
        <w:rPr>
          <w:sz w:val="2"/>
        </w:rPr>
        <w:pict>
          <v:group style="width:73.7pt;height:.75pt;mso-position-horizontal-relative:char;mso-position-vertical-relative:line" id="docshapegroup2" coordorigin="0,0" coordsize="1474,15">
            <v:line style="position:absolute" from="0,8" to="1474,8" stroked="true" strokeweight=".75pt" strokecolor="#000000">
              <v:stroke dashstyle="solid"/>
            </v:line>
          </v:group>
        </w:pict>
      </w:r>
      <w:r>
        <w:rPr>
          <w:sz w:val="2"/>
        </w:rPr>
      </w:r>
      <w:r>
        <w:rPr>
          <w:sz w:val="2"/>
        </w:rPr>
        <w:tab/>
      </w:r>
      <w:r>
        <w:rPr>
          <w:sz w:val="2"/>
        </w:rPr>
        <w:pict>
          <v:group style="width:114.7pt;height:.75pt;mso-position-horizontal-relative:char;mso-position-vertical-relative:line" id="docshapegroup3" coordorigin="0,0" coordsize="2294,15">
            <v:line style="position:absolute" from="0,8" to="2294,8" stroked="true" strokeweight=".75pt" strokecolor="#000000">
              <v:stroke dashstyle="solid"/>
            </v:line>
          </v:group>
        </w:pict>
      </w:r>
      <w:r>
        <w:rPr>
          <w:sz w:val="2"/>
        </w:rPr>
      </w:r>
    </w:p>
    <w:p>
      <w:pPr>
        <w:spacing w:line="247" w:lineRule="auto" w:before="130"/>
        <w:ind w:left="271" w:right="6009"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482/2022/DS-PT Ngày: 25/11/2022</w:t>
      </w:r>
    </w:p>
    <w:p>
      <w:pPr>
        <w:spacing w:line="247" w:lineRule="auto" w:before="0"/>
        <w:ind w:left="271" w:right="6009" w:firstLine="0"/>
        <w:jc w:val="left"/>
        <w:rPr>
          <w:i/>
          <w:sz w:val="26"/>
        </w:rPr>
      </w:pPr>
      <w:r>
        <w:rPr>
          <w:i/>
          <w:sz w:val="26"/>
        </w:rPr>
        <w:t>V/v</w:t>
      </w:r>
      <w:r>
        <w:rPr>
          <w:i/>
          <w:spacing w:val="-9"/>
          <w:sz w:val="26"/>
        </w:rPr>
        <w:t> </w:t>
      </w:r>
      <w:r>
        <w:rPr>
          <w:i/>
          <w:sz w:val="26"/>
        </w:rPr>
        <w:t>Tranh</w:t>
      </w:r>
      <w:r>
        <w:rPr>
          <w:i/>
          <w:spacing w:val="-7"/>
          <w:sz w:val="26"/>
        </w:rPr>
        <w:t> </w:t>
      </w:r>
      <w:r>
        <w:rPr>
          <w:i/>
          <w:sz w:val="26"/>
        </w:rPr>
        <w:t>chấp</w:t>
      </w:r>
      <w:r>
        <w:rPr>
          <w:i/>
          <w:spacing w:val="-8"/>
          <w:sz w:val="26"/>
        </w:rPr>
        <w:t> </w:t>
      </w:r>
      <w:r>
        <w:rPr>
          <w:i/>
          <w:sz w:val="26"/>
        </w:rPr>
        <w:t>quyền</w:t>
      </w:r>
      <w:r>
        <w:rPr>
          <w:i/>
          <w:spacing w:val="-6"/>
          <w:sz w:val="26"/>
        </w:rPr>
        <w:t> </w:t>
      </w:r>
      <w:r>
        <w:rPr>
          <w:i/>
          <w:sz w:val="26"/>
        </w:rPr>
        <w:t>sử</w:t>
      </w:r>
      <w:r>
        <w:rPr>
          <w:i/>
          <w:spacing w:val="-9"/>
          <w:sz w:val="26"/>
        </w:rPr>
        <w:t> </w:t>
      </w:r>
      <w:r>
        <w:rPr>
          <w:i/>
          <w:sz w:val="26"/>
        </w:rPr>
        <w:t>dụng</w:t>
      </w:r>
      <w:r>
        <w:rPr>
          <w:i/>
          <w:sz w:val="26"/>
        </w:rPr>
        <w:t> đất nông nghiệp</w:t>
      </w:r>
    </w:p>
    <w:p>
      <w:pPr>
        <w:pStyle w:val="Heading1"/>
        <w:ind w:left="1505"/>
      </w:pPr>
      <w:r>
        <w:rPr/>
        <w:t>NHÂN</w:t>
      </w:r>
      <w:r>
        <w:rPr>
          <w:spacing w:val="-5"/>
        </w:rPr>
        <w:t> </w:t>
      </w:r>
      <w:r>
        <w:rPr>
          <w:spacing w:val="-4"/>
        </w:rPr>
        <w:t>DANH</w:t>
      </w:r>
    </w:p>
    <w:p>
      <w:pPr>
        <w:spacing w:line="247" w:lineRule="auto" w:before="12"/>
        <w:ind w:left="1514" w:right="1470"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HÀ NỘI</w:t>
      </w:r>
    </w:p>
    <w:p>
      <w:pPr>
        <w:pStyle w:val="Heading2"/>
        <w:spacing w:before="119"/>
        <w:ind w:left="1506" w:right="1470"/>
        <w:jc w:val="center"/>
      </w:pPr>
      <w:r>
        <w:rPr/>
        <w:t>Thành</w:t>
      </w:r>
      <w:r>
        <w:rPr>
          <w:spacing w:val="-4"/>
        </w:rPr>
        <w:t> </w:t>
      </w:r>
      <w:r>
        <w:rPr/>
        <w:t>phần</w:t>
      </w:r>
      <w:r>
        <w:rPr>
          <w:spacing w:val="-3"/>
        </w:rPr>
        <w:t> </w:t>
      </w:r>
      <w:r>
        <w:rPr/>
        <w:t>Hội</w:t>
      </w:r>
      <w:r>
        <w:rPr>
          <w:spacing w:val="-2"/>
        </w:rPr>
        <w:t> </w:t>
      </w:r>
      <w:r>
        <w:rPr/>
        <w:t>đồng</w:t>
      </w:r>
      <w:r>
        <w:rPr>
          <w:spacing w:val="-1"/>
        </w:rPr>
        <w:t> </w:t>
      </w:r>
      <w:r>
        <w:rPr/>
        <w:t>xét</w:t>
      </w:r>
      <w:r>
        <w:rPr>
          <w:spacing w:val="-3"/>
        </w:rPr>
        <w:t> </w:t>
      </w:r>
      <w:r>
        <w:rPr/>
        <w:t>xử</w:t>
      </w:r>
      <w:r>
        <w:rPr>
          <w:spacing w:val="-3"/>
        </w:rPr>
        <w:t> </w:t>
      </w:r>
      <w:r>
        <w:rPr/>
        <w:t>phúc</w:t>
      </w:r>
      <w:r>
        <w:rPr>
          <w:spacing w:val="-3"/>
        </w:rPr>
        <w:t> </w:t>
      </w:r>
      <w:r>
        <w:rPr/>
        <w:t>thẩm</w:t>
      </w:r>
      <w:r>
        <w:rPr>
          <w:spacing w:val="-7"/>
        </w:rPr>
        <w:t> </w:t>
      </w:r>
      <w:r>
        <w:rPr/>
        <w:t>gồm</w:t>
      </w:r>
      <w:r>
        <w:rPr>
          <w:spacing w:val="-6"/>
        </w:rPr>
        <w:t> </w:t>
      </w:r>
      <w:r>
        <w:rPr>
          <w:spacing w:val="-5"/>
        </w:rPr>
        <w:t>có:</w:t>
      </w:r>
    </w:p>
    <w:p>
      <w:pPr>
        <w:pStyle w:val="BodyText"/>
        <w:spacing w:before="9" w:after="1"/>
        <w:ind w:left="0" w:firstLine="0"/>
        <w:jc w:val="left"/>
        <w:rPr>
          <w:b/>
          <w:sz w:val="11"/>
        </w:rPr>
      </w:pPr>
    </w:p>
    <w:tbl>
      <w:tblPr>
        <w:tblW w:w="0" w:type="auto"/>
        <w:jc w:val="left"/>
        <w:tblInd w:w="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3"/>
        <w:gridCol w:w="4574"/>
      </w:tblGrid>
      <w:tr>
        <w:trPr>
          <w:trHeight w:val="1007" w:hRule="atLeast"/>
        </w:trPr>
        <w:tc>
          <w:tcPr>
            <w:tcW w:w="4103" w:type="dxa"/>
          </w:tcPr>
          <w:p>
            <w:pPr>
              <w:pStyle w:val="TableParagraph"/>
              <w:spacing w:line="247" w:lineRule="auto"/>
              <w:rPr>
                <w:b/>
                <w:i/>
                <w:sz w:val="28"/>
              </w:rPr>
            </w:pPr>
            <w:r>
              <w:rPr>
                <w:b/>
                <w:i/>
                <w:sz w:val="28"/>
              </w:rPr>
              <w:t>Thẩm</w:t>
            </w:r>
            <w:r>
              <w:rPr>
                <w:b/>
                <w:i/>
                <w:spacing w:val="-2"/>
                <w:sz w:val="28"/>
              </w:rPr>
              <w:t> </w:t>
            </w:r>
            <w:r>
              <w:rPr>
                <w:b/>
                <w:i/>
                <w:sz w:val="28"/>
              </w:rPr>
              <w:t>phán</w:t>
            </w:r>
            <w:r>
              <w:rPr>
                <w:b/>
                <w:i/>
                <w:spacing w:val="-6"/>
                <w:sz w:val="28"/>
              </w:rPr>
              <w:t> </w:t>
            </w:r>
            <w:r>
              <w:rPr>
                <w:b/>
                <w:i/>
                <w:sz w:val="28"/>
              </w:rPr>
              <w:t>-</w:t>
            </w:r>
            <w:r>
              <w:rPr>
                <w:b/>
                <w:i/>
                <w:spacing w:val="-7"/>
                <w:sz w:val="28"/>
              </w:rPr>
              <w:t> </w:t>
            </w:r>
            <w:r>
              <w:rPr>
                <w:b/>
                <w:i/>
                <w:sz w:val="28"/>
              </w:rPr>
              <w:t>Chủ</w:t>
            </w:r>
            <w:r>
              <w:rPr>
                <w:b/>
                <w:i/>
                <w:spacing w:val="-10"/>
                <w:sz w:val="28"/>
              </w:rPr>
              <w:t> </w:t>
            </w:r>
            <w:r>
              <w:rPr>
                <w:b/>
                <w:i/>
                <w:sz w:val="28"/>
              </w:rPr>
              <w:t>tọa</w:t>
            </w:r>
            <w:r>
              <w:rPr>
                <w:b/>
                <w:i/>
                <w:spacing w:val="-5"/>
                <w:sz w:val="28"/>
              </w:rPr>
              <w:t> </w:t>
            </w:r>
            <w:r>
              <w:rPr>
                <w:b/>
                <w:i/>
                <w:sz w:val="28"/>
              </w:rPr>
              <w:t>phiên</w:t>
            </w:r>
            <w:r>
              <w:rPr>
                <w:b/>
                <w:i/>
                <w:spacing w:val="-9"/>
                <w:sz w:val="28"/>
              </w:rPr>
              <w:t> </w:t>
            </w:r>
            <w:r>
              <w:rPr>
                <w:b/>
                <w:i/>
                <w:sz w:val="28"/>
              </w:rPr>
              <w:t>tòa:</w:t>
            </w:r>
            <w:r>
              <w:rPr>
                <w:b/>
                <w:i/>
                <w:sz w:val="28"/>
              </w:rPr>
              <w:t> Các thẩm phán:</w:t>
            </w:r>
          </w:p>
        </w:tc>
        <w:tc>
          <w:tcPr>
            <w:tcW w:w="4574" w:type="dxa"/>
          </w:tcPr>
          <w:p>
            <w:pPr>
              <w:pStyle w:val="TableParagraph"/>
              <w:spacing w:line="247" w:lineRule="auto"/>
              <w:ind w:left="299" w:right="1557"/>
              <w:rPr>
                <w:sz w:val="28"/>
              </w:rPr>
            </w:pPr>
            <w:r>
              <w:rPr>
                <w:sz w:val="28"/>
              </w:rPr>
              <w:t>Ông</w:t>
            </w:r>
            <w:r>
              <w:rPr>
                <w:spacing w:val="-8"/>
                <w:sz w:val="28"/>
              </w:rPr>
              <w:t> </w:t>
            </w:r>
            <w:r>
              <w:rPr>
                <w:sz w:val="28"/>
              </w:rPr>
              <w:t>Mai</w:t>
            </w:r>
            <w:r>
              <w:rPr>
                <w:spacing w:val="-8"/>
                <w:sz w:val="28"/>
              </w:rPr>
              <w:t> </w:t>
            </w:r>
            <w:r>
              <w:rPr>
                <w:sz w:val="28"/>
              </w:rPr>
              <w:t>Tiến</w:t>
            </w:r>
            <w:r>
              <w:rPr>
                <w:spacing w:val="-7"/>
                <w:sz w:val="28"/>
              </w:rPr>
              <w:t> </w:t>
            </w:r>
            <w:r>
              <w:rPr>
                <w:sz w:val="28"/>
              </w:rPr>
              <w:t>Dũng Ông</w:t>
            </w:r>
            <w:r>
              <w:rPr>
                <w:spacing w:val="-4"/>
                <w:sz w:val="28"/>
              </w:rPr>
              <w:t> </w:t>
            </w:r>
            <w:r>
              <w:rPr>
                <w:sz w:val="28"/>
              </w:rPr>
              <w:t>Vũ</w:t>
            </w:r>
            <w:r>
              <w:rPr>
                <w:spacing w:val="-2"/>
                <w:sz w:val="28"/>
              </w:rPr>
              <w:t> </w:t>
            </w:r>
            <w:r>
              <w:rPr>
                <w:sz w:val="28"/>
              </w:rPr>
              <w:t>Toàn</w:t>
            </w:r>
            <w:r>
              <w:rPr>
                <w:spacing w:val="-2"/>
                <w:sz w:val="28"/>
              </w:rPr>
              <w:t> </w:t>
            </w:r>
            <w:r>
              <w:rPr>
                <w:spacing w:val="-4"/>
                <w:sz w:val="28"/>
              </w:rPr>
              <w:t>Giang</w:t>
            </w:r>
          </w:p>
          <w:p>
            <w:pPr>
              <w:pStyle w:val="TableParagraph"/>
              <w:spacing w:line="321" w:lineRule="exact"/>
              <w:ind w:left="299"/>
              <w:rPr>
                <w:sz w:val="28"/>
              </w:rPr>
            </w:pPr>
            <w:r>
              <w:rPr>
                <w:sz w:val="28"/>
              </w:rPr>
              <w:t>Bà</w:t>
            </w:r>
            <w:r>
              <w:rPr>
                <w:spacing w:val="-3"/>
                <w:sz w:val="28"/>
              </w:rPr>
              <w:t> </w:t>
            </w:r>
            <w:r>
              <w:rPr>
                <w:sz w:val="28"/>
              </w:rPr>
              <w:t>Nguyễn</w:t>
            </w:r>
            <w:r>
              <w:rPr>
                <w:spacing w:val="-3"/>
                <w:sz w:val="28"/>
              </w:rPr>
              <w:t> </w:t>
            </w:r>
            <w:r>
              <w:rPr>
                <w:sz w:val="28"/>
              </w:rPr>
              <w:t>Thị</w:t>
            </w:r>
            <w:r>
              <w:rPr>
                <w:spacing w:val="-2"/>
                <w:sz w:val="28"/>
              </w:rPr>
              <w:t> </w:t>
            </w:r>
            <w:r>
              <w:rPr>
                <w:sz w:val="28"/>
              </w:rPr>
              <w:t>Lan</w:t>
            </w:r>
            <w:r>
              <w:rPr>
                <w:spacing w:val="-4"/>
                <w:sz w:val="28"/>
              </w:rPr>
              <w:t> </w:t>
            </w:r>
            <w:r>
              <w:rPr>
                <w:spacing w:val="-5"/>
                <w:sz w:val="28"/>
              </w:rPr>
              <w:t>Anh</w:t>
            </w:r>
          </w:p>
        </w:tc>
      </w:tr>
      <w:tr>
        <w:trPr>
          <w:trHeight w:val="1338" w:hRule="atLeast"/>
        </w:trPr>
        <w:tc>
          <w:tcPr>
            <w:tcW w:w="8677" w:type="dxa"/>
            <w:gridSpan w:val="2"/>
          </w:tcPr>
          <w:p>
            <w:pPr>
              <w:pStyle w:val="TableParagraph"/>
              <w:spacing w:line="247" w:lineRule="auto" w:before="23"/>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tòa: </w:t>
            </w:r>
            <w:r>
              <w:rPr>
                <w:sz w:val="28"/>
              </w:rPr>
              <w:t>Bà Nguyễn Lưu Ly</w:t>
            </w:r>
            <w:r>
              <w:rPr>
                <w:spacing w:val="-1"/>
                <w:sz w:val="28"/>
              </w:rPr>
              <w:t> </w:t>
            </w:r>
            <w:r>
              <w:rPr>
                <w:sz w:val="28"/>
              </w:rPr>
              <w:t>– Thư</w:t>
            </w:r>
            <w:r>
              <w:rPr>
                <w:spacing w:val="-2"/>
                <w:sz w:val="28"/>
              </w:rPr>
              <w:t> </w:t>
            </w:r>
            <w:r>
              <w:rPr>
                <w:sz w:val="28"/>
              </w:rPr>
              <w:t>ký Tòa</w:t>
            </w:r>
            <w:r>
              <w:rPr>
                <w:spacing w:val="-1"/>
                <w:sz w:val="28"/>
              </w:rPr>
              <w:t> </w:t>
            </w:r>
            <w:r>
              <w:rPr>
                <w:sz w:val="28"/>
              </w:rPr>
              <w:t>án nhân</w:t>
            </w:r>
            <w:r>
              <w:rPr>
                <w:spacing w:val="-1"/>
                <w:sz w:val="28"/>
              </w:rPr>
              <w:t> </w:t>
            </w:r>
            <w:r>
              <w:rPr>
                <w:sz w:val="28"/>
              </w:rPr>
              <w:t>dân thành phố Hà Nội.</w:t>
            </w:r>
          </w:p>
          <w:p>
            <w:pPr>
              <w:pStyle w:val="TableParagraph"/>
              <w:spacing w:line="321" w:lineRule="exact"/>
              <w:rPr>
                <w:sz w:val="28"/>
              </w:rPr>
            </w:pPr>
            <w:r>
              <w:rPr>
                <w:b/>
                <w:i/>
                <w:sz w:val="28"/>
              </w:rPr>
              <w:t>Đại</w:t>
            </w:r>
            <w:r>
              <w:rPr>
                <w:b/>
                <w:i/>
                <w:spacing w:val="38"/>
                <w:sz w:val="28"/>
              </w:rPr>
              <w:t> </w:t>
            </w:r>
            <w:r>
              <w:rPr>
                <w:b/>
                <w:i/>
                <w:sz w:val="28"/>
              </w:rPr>
              <w:t>diện</w:t>
            </w:r>
            <w:r>
              <w:rPr>
                <w:b/>
                <w:i/>
                <w:spacing w:val="44"/>
                <w:sz w:val="28"/>
              </w:rPr>
              <w:t> </w:t>
            </w:r>
            <w:r>
              <w:rPr>
                <w:b/>
                <w:i/>
                <w:sz w:val="28"/>
              </w:rPr>
              <w:t>Viện</w:t>
            </w:r>
            <w:r>
              <w:rPr>
                <w:b/>
                <w:i/>
                <w:spacing w:val="41"/>
                <w:sz w:val="28"/>
              </w:rPr>
              <w:t> </w:t>
            </w:r>
            <w:r>
              <w:rPr>
                <w:b/>
                <w:i/>
                <w:sz w:val="28"/>
              </w:rPr>
              <w:t>kiểm</w:t>
            </w:r>
            <w:r>
              <w:rPr>
                <w:b/>
                <w:i/>
                <w:spacing w:val="44"/>
                <w:sz w:val="28"/>
              </w:rPr>
              <w:t> </w:t>
            </w:r>
            <w:r>
              <w:rPr>
                <w:b/>
                <w:i/>
                <w:sz w:val="28"/>
              </w:rPr>
              <w:t>sát</w:t>
            </w:r>
            <w:r>
              <w:rPr>
                <w:b/>
                <w:i/>
                <w:spacing w:val="43"/>
                <w:sz w:val="28"/>
              </w:rPr>
              <w:t> </w:t>
            </w:r>
            <w:r>
              <w:rPr>
                <w:b/>
                <w:i/>
                <w:sz w:val="28"/>
              </w:rPr>
              <w:t>nhân</w:t>
            </w:r>
            <w:r>
              <w:rPr>
                <w:b/>
                <w:i/>
                <w:spacing w:val="39"/>
                <w:sz w:val="28"/>
              </w:rPr>
              <w:t> </w:t>
            </w:r>
            <w:r>
              <w:rPr>
                <w:b/>
                <w:i/>
                <w:sz w:val="28"/>
              </w:rPr>
              <w:t>dân</w:t>
            </w:r>
            <w:r>
              <w:rPr>
                <w:b/>
                <w:i/>
                <w:spacing w:val="40"/>
                <w:sz w:val="28"/>
              </w:rPr>
              <w:t> </w:t>
            </w:r>
            <w:r>
              <w:rPr>
                <w:b/>
                <w:i/>
                <w:sz w:val="28"/>
              </w:rPr>
              <w:t>thành</w:t>
            </w:r>
            <w:r>
              <w:rPr>
                <w:b/>
                <w:i/>
                <w:spacing w:val="41"/>
                <w:sz w:val="28"/>
              </w:rPr>
              <w:t> </w:t>
            </w:r>
            <w:r>
              <w:rPr>
                <w:b/>
                <w:i/>
                <w:sz w:val="28"/>
              </w:rPr>
              <w:t>phố</w:t>
            </w:r>
            <w:r>
              <w:rPr>
                <w:b/>
                <w:i/>
                <w:spacing w:val="43"/>
                <w:sz w:val="28"/>
              </w:rPr>
              <w:t> </w:t>
            </w:r>
            <w:r>
              <w:rPr>
                <w:b/>
                <w:i/>
                <w:sz w:val="28"/>
              </w:rPr>
              <w:t>Hà</w:t>
            </w:r>
            <w:r>
              <w:rPr>
                <w:b/>
                <w:i/>
                <w:spacing w:val="41"/>
                <w:sz w:val="28"/>
              </w:rPr>
              <w:t> </w:t>
            </w:r>
            <w:r>
              <w:rPr>
                <w:b/>
                <w:i/>
                <w:sz w:val="28"/>
              </w:rPr>
              <w:t>Nội</w:t>
            </w:r>
            <w:r>
              <w:rPr>
                <w:b/>
                <w:sz w:val="28"/>
              </w:rPr>
              <w:t>:</w:t>
            </w:r>
            <w:r>
              <w:rPr>
                <w:b/>
                <w:spacing w:val="42"/>
                <w:sz w:val="28"/>
              </w:rPr>
              <w:t> </w:t>
            </w:r>
            <w:r>
              <w:rPr>
                <w:sz w:val="28"/>
              </w:rPr>
              <w:t>Bà</w:t>
            </w:r>
            <w:r>
              <w:rPr>
                <w:spacing w:val="40"/>
                <w:sz w:val="28"/>
              </w:rPr>
              <w:t> </w:t>
            </w:r>
            <w:r>
              <w:rPr>
                <w:sz w:val="28"/>
              </w:rPr>
              <w:t>Nguyễn</w:t>
            </w:r>
            <w:r>
              <w:rPr>
                <w:spacing w:val="44"/>
                <w:sz w:val="28"/>
              </w:rPr>
              <w:t> </w:t>
            </w:r>
            <w:r>
              <w:rPr>
                <w:spacing w:val="-5"/>
                <w:sz w:val="28"/>
              </w:rPr>
              <w:t>Như</w:t>
            </w:r>
          </w:p>
          <w:p>
            <w:pPr>
              <w:pStyle w:val="TableParagraph"/>
              <w:spacing w:line="302" w:lineRule="exact" w:before="9"/>
              <w:rPr>
                <w:sz w:val="28"/>
              </w:rPr>
            </w:pPr>
            <w:r>
              <w:rPr>
                <w:sz w:val="28"/>
              </w:rPr>
              <w:t>Quỳnh,</w:t>
            </w:r>
            <w:r>
              <w:rPr>
                <w:spacing w:val="-6"/>
                <w:sz w:val="28"/>
              </w:rPr>
              <w:t> </w:t>
            </w:r>
            <w:r>
              <w:rPr>
                <w:sz w:val="28"/>
              </w:rPr>
              <w:t>Kiểm</w:t>
            </w:r>
            <w:r>
              <w:rPr>
                <w:spacing w:val="-7"/>
                <w:sz w:val="28"/>
              </w:rPr>
              <w:t> </w:t>
            </w:r>
            <w:r>
              <w:rPr>
                <w:sz w:val="28"/>
              </w:rPr>
              <w:t>sát</w:t>
            </w:r>
            <w:r>
              <w:rPr>
                <w:spacing w:val="-2"/>
                <w:sz w:val="28"/>
              </w:rPr>
              <w:t> </w:t>
            </w:r>
            <w:r>
              <w:rPr>
                <w:sz w:val="28"/>
              </w:rPr>
              <w:t>viên</w:t>
            </w:r>
            <w:r>
              <w:rPr>
                <w:spacing w:val="-1"/>
                <w:sz w:val="28"/>
              </w:rPr>
              <w:t> </w:t>
            </w:r>
            <w:r>
              <w:rPr>
                <w:sz w:val="28"/>
              </w:rPr>
              <w:t>tham</w:t>
            </w:r>
            <w:r>
              <w:rPr>
                <w:spacing w:val="-8"/>
                <w:sz w:val="28"/>
              </w:rPr>
              <w:t> </w:t>
            </w:r>
            <w:r>
              <w:rPr>
                <w:sz w:val="28"/>
              </w:rPr>
              <w:t>gia</w:t>
            </w:r>
            <w:r>
              <w:rPr>
                <w:spacing w:val="-2"/>
                <w:sz w:val="28"/>
              </w:rPr>
              <w:t> </w:t>
            </w:r>
            <w:r>
              <w:rPr>
                <w:sz w:val="28"/>
              </w:rPr>
              <w:t>phiên</w:t>
            </w:r>
            <w:r>
              <w:rPr>
                <w:spacing w:val="-5"/>
                <w:sz w:val="28"/>
              </w:rPr>
              <w:t> </w:t>
            </w:r>
            <w:r>
              <w:rPr>
                <w:spacing w:val="-4"/>
                <w:sz w:val="28"/>
              </w:rPr>
              <w:t>tòa.</w:t>
            </w:r>
          </w:p>
        </w:tc>
      </w:tr>
    </w:tbl>
    <w:p>
      <w:pPr>
        <w:pStyle w:val="BodyText"/>
        <w:spacing w:line="247" w:lineRule="auto" w:before="130"/>
        <w:ind w:right="222"/>
      </w:pPr>
      <w:r>
        <w:rPr/>
        <w:t>Ngày</w:t>
      </w:r>
      <w:r>
        <w:rPr>
          <w:spacing w:val="-3"/>
        </w:rPr>
        <w:t> </w:t>
      </w:r>
      <w:r>
        <w:rPr/>
        <w:t>25 tháng 11</w:t>
      </w:r>
      <w:r>
        <w:rPr>
          <w:spacing w:val="-1"/>
        </w:rPr>
        <w:t> </w:t>
      </w:r>
      <w:r>
        <w:rPr/>
        <w:t>năm</w:t>
      </w:r>
      <w:r>
        <w:rPr>
          <w:spacing w:val="-2"/>
        </w:rPr>
        <w:t> </w:t>
      </w:r>
      <w:r>
        <w:rPr/>
        <w:t>2022</w:t>
      </w:r>
      <w:r>
        <w:rPr>
          <w:spacing w:val="-1"/>
        </w:rPr>
        <w:t> </w:t>
      </w:r>
      <w:r>
        <w:rPr/>
        <w:t>tại trụ sở Tòa</w:t>
      </w:r>
      <w:r>
        <w:rPr>
          <w:spacing w:val="-2"/>
        </w:rPr>
        <w:t> </w:t>
      </w:r>
      <w:r>
        <w:rPr/>
        <w:t>án nhân</w:t>
      </w:r>
      <w:r>
        <w:rPr>
          <w:spacing w:val="-1"/>
        </w:rPr>
        <w:t> </w:t>
      </w:r>
      <w:r>
        <w:rPr/>
        <w:t>dân thành phố Hà</w:t>
      </w:r>
      <w:r>
        <w:rPr>
          <w:spacing w:val="-2"/>
        </w:rPr>
        <w:t> </w:t>
      </w:r>
      <w:r>
        <w:rPr/>
        <w:t>Nội xét xử phúc thẩm công khai vụ án dân sự thụ lý số 13/2022/TLPT-DS ngày 12/01/2022 về</w:t>
      </w:r>
      <w:r>
        <w:rPr>
          <w:spacing w:val="-1"/>
        </w:rPr>
        <w:t> </w:t>
      </w:r>
      <w:r>
        <w:rPr/>
        <w:t>việc "Tranh chấp</w:t>
      </w:r>
      <w:r>
        <w:rPr>
          <w:spacing w:val="-2"/>
        </w:rPr>
        <w:t> </w:t>
      </w:r>
      <w:r>
        <w:rPr/>
        <w:t>quyền sử dụng đất nông nghiệp".</w:t>
      </w:r>
    </w:p>
    <w:p>
      <w:pPr>
        <w:pStyle w:val="BodyText"/>
        <w:spacing w:line="247" w:lineRule="auto"/>
        <w:ind w:right="228" w:firstLine="573"/>
      </w:pPr>
      <w:r>
        <w:rPr/>
        <w:t>Do Bản án dân sự sơ thẩm số 12/2021/DS-ST ngày 30/11/2021 của Tòa án nhân dân huyện Thanh Oai, thành phố Hà Nội bị kháng cáo.</w:t>
      </w:r>
    </w:p>
    <w:p>
      <w:pPr>
        <w:pStyle w:val="BodyText"/>
        <w:spacing w:line="249" w:lineRule="auto"/>
        <w:ind w:right="227"/>
      </w:pPr>
      <w:r>
        <w:rPr/>
        <w:t>Theo Quyết định đưa vụ án ra xét xử phúc thẩm số 430/2022/QĐ-PT ngày 28/10/2022 giữa các đương sự:</w:t>
      </w:r>
    </w:p>
    <w:p>
      <w:pPr>
        <w:spacing w:line="317" w:lineRule="exact" w:before="0"/>
        <w:ind w:left="845" w:right="0" w:firstLine="0"/>
        <w:jc w:val="both"/>
        <w:rPr>
          <w:i/>
          <w:sz w:val="28"/>
        </w:rPr>
      </w:pPr>
      <w:r>
        <w:rPr>
          <w:b/>
          <w:sz w:val="28"/>
        </w:rPr>
        <w:t>Nguyên</w:t>
      </w:r>
      <w:r>
        <w:rPr>
          <w:b/>
          <w:spacing w:val="-3"/>
          <w:sz w:val="28"/>
        </w:rPr>
        <w:t> </w:t>
      </w:r>
      <w:r>
        <w:rPr>
          <w:b/>
          <w:sz w:val="28"/>
        </w:rPr>
        <w:t>đơn:</w:t>
      </w:r>
      <w:r>
        <w:rPr>
          <w:b/>
          <w:spacing w:val="64"/>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w:t>
      </w:r>
      <w:r>
        <w:rPr>
          <w:spacing w:val="-4"/>
          <w:sz w:val="28"/>
        </w:rPr>
        <w:t> </w:t>
      </w:r>
      <w:r>
        <w:rPr>
          <w:sz w:val="28"/>
        </w:rPr>
        <w:t>sinh</w:t>
      </w:r>
      <w:r>
        <w:rPr>
          <w:spacing w:val="-2"/>
          <w:sz w:val="28"/>
        </w:rPr>
        <w:t> </w:t>
      </w:r>
      <w:r>
        <w:rPr>
          <w:sz w:val="28"/>
        </w:rPr>
        <w:t>năm</w:t>
      </w:r>
      <w:r>
        <w:rPr>
          <w:spacing w:val="-8"/>
          <w:sz w:val="28"/>
        </w:rPr>
        <w:t> </w:t>
      </w:r>
      <w:r>
        <w:rPr>
          <w:sz w:val="28"/>
        </w:rPr>
        <w:t>1942</w:t>
      </w:r>
      <w:r>
        <w:rPr>
          <w:spacing w:val="-2"/>
          <w:sz w:val="28"/>
        </w:rPr>
        <w:t> </w:t>
      </w:r>
      <w:r>
        <w:rPr>
          <w:i/>
          <w:sz w:val="28"/>
        </w:rPr>
        <w:t>(vắng</w:t>
      </w:r>
      <w:r>
        <w:rPr>
          <w:i/>
          <w:spacing w:val="-1"/>
          <w:sz w:val="28"/>
        </w:rPr>
        <w:t> </w:t>
      </w:r>
      <w:r>
        <w:rPr>
          <w:i/>
          <w:spacing w:val="-4"/>
          <w:sz w:val="28"/>
        </w:rPr>
        <w:t>mặt)</w:t>
      </w:r>
    </w:p>
    <w:p>
      <w:pPr>
        <w:pStyle w:val="BodyText"/>
        <w:spacing w:before="7"/>
        <w:ind w:left="845" w:firstLine="0"/>
      </w:pPr>
      <w:r>
        <w:rPr/>
        <w:t>Địa</w:t>
      </w:r>
      <w:r>
        <w:rPr>
          <w:spacing w:val="-2"/>
        </w:rPr>
        <w:t> </w:t>
      </w:r>
      <w:r>
        <w:rPr/>
        <w:t>chỉ:</w:t>
      </w:r>
      <w:r>
        <w:rPr>
          <w:spacing w:val="-1"/>
        </w:rPr>
        <w:t> </w:t>
      </w:r>
      <w:r>
        <w:rPr/>
        <w:t>Số</w:t>
      </w:r>
      <w:r>
        <w:rPr>
          <w:spacing w:val="-2"/>
        </w:rPr>
        <w:t> </w:t>
      </w:r>
      <w:r>
        <w:rPr/>
        <w:t>41</w:t>
      </w:r>
      <w:r>
        <w:rPr>
          <w:spacing w:val="-4"/>
        </w:rPr>
        <w:t> </w:t>
      </w:r>
      <w:r>
        <w:rPr/>
        <w:t>xóm</w:t>
      </w:r>
      <w:r>
        <w:rPr>
          <w:spacing w:val="-6"/>
        </w:rPr>
        <w:t> </w:t>
      </w:r>
      <w:r>
        <w:rPr/>
        <w:t>Lũy,</w:t>
      </w:r>
      <w:r>
        <w:rPr>
          <w:spacing w:val="-3"/>
        </w:rPr>
        <w:t> </w:t>
      </w:r>
      <w:r>
        <w:rPr/>
        <w:t>thôn</w:t>
      </w:r>
      <w:r>
        <w:rPr>
          <w:spacing w:val="-1"/>
        </w:rPr>
        <w:t> </w:t>
      </w:r>
      <w:r>
        <w:rPr/>
        <w:t>Bãi,</w:t>
      </w:r>
      <w:r>
        <w:rPr>
          <w:spacing w:val="-5"/>
        </w:rPr>
        <w:t> </w:t>
      </w:r>
      <w:r>
        <w:rPr/>
        <w:t>xã</w:t>
      </w:r>
      <w:r>
        <w:rPr>
          <w:spacing w:val="-3"/>
        </w:rPr>
        <w:t> </w:t>
      </w:r>
      <w:r>
        <w:rPr/>
        <w:t>Cao</w:t>
      </w:r>
      <w:r>
        <w:rPr>
          <w:spacing w:val="-4"/>
        </w:rPr>
        <w:t> </w:t>
      </w:r>
      <w:r>
        <w:rPr/>
        <w:t>Viên,</w:t>
      </w:r>
      <w:r>
        <w:rPr>
          <w:spacing w:val="-6"/>
        </w:rPr>
        <w:t> </w:t>
      </w:r>
      <w:r>
        <w:rPr/>
        <w:t>huyện</w:t>
      </w:r>
      <w:r>
        <w:rPr>
          <w:spacing w:val="-1"/>
        </w:rPr>
        <w:t> </w:t>
      </w:r>
      <w:r>
        <w:rPr/>
        <w:t>Thanh Oai,</w:t>
      </w:r>
      <w:r>
        <w:rPr>
          <w:spacing w:val="-3"/>
        </w:rPr>
        <w:t> </w:t>
      </w:r>
      <w:r>
        <w:rPr/>
        <w:t>Hà</w:t>
      </w:r>
      <w:r>
        <w:rPr>
          <w:spacing w:val="-1"/>
        </w:rPr>
        <w:t> </w:t>
      </w:r>
      <w:r>
        <w:rPr>
          <w:spacing w:val="-4"/>
        </w:rPr>
        <w:t>Nội.</w:t>
      </w:r>
    </w:p>
    <w:p>
      <w:pPr>
        <w:pStyle w:val="BodyText"/>
        <w:spacing w:line="247" w:lineRule="auto" w:before="10"/>
        <w:ind w:right="226" w:firstLine="573"/>
        <w:rPr>
          <w:i/>
        </w:rPr>
      </w:pPr>
      <w:r>
        <w:rPr/>
        <w:t>Đại diện theo ủy quyền của bà T: Chị Nguyễn Thị H, sinh năm 1971; Địa</w:t>
      </w:r>
      <w:r>
        <w:rPr>
          <w:spacing w:val="40"/>
        </w:rPr>
        <w:t> </w:t>
      </w:r>
      <w:r>
        <w:rPr/>
        <w:t>chỉ: Số 2, xóm Đậu, thôn Vĩ, xã Cao Viên, huyện Thanh Oai, Hà Nội. </w:t>
      </w:r>
      <w:r>
        <w:rPr>
          <w:i/>
        </w:rPr>
        <w:t>(có mặt)</w:t>
      </w:r>
    </w:p>
    <w:p>
      <w:pPr>
        <w:spacing w:line="321" w:lineRule="exact" w:before="0"/>
        <w:ind w:left="845" w:right="0" w:firstLine="0"/>
        <w:jc w:val="both"/>
        <w:rPr>
          <w:i/>
          <w:sz w:val="28"/>
        </w:rPr>
      </w:pPr>
      <w:r>
        <w:rPr>
          <w:b/>
          <w:sz w:val="28"/>
        </w:rPr>
        <w:t>Bị</w:t>
      </w:r>
      <w:r>
        <w:rPr>
          <w:b/>
          <w:spacing w:val="-3"/>
          <w:sz w:val="28"/>
        </w:rPr>
        <w:t> </w:t>
      </w:r>
      <w:r>
        <w:rPr>
          <w:b/>
          <w:sz w:val="28"/>
        </w:rPr>
        <w:t>đơn:</w:t>
      </w:r>
      <w:r>
        <w:rPr>
          <w:b/>
          <w:spacing w:val="-3"/>
          <w:sz w:val="28"/>
        </w:rPr>
        <w:t> </w:t>
      </w:r>
      <w:r>
        <w:rPr>
          <w:sz w:val="28"/>
        </w:rPr>
        <w:t>Anh</w:t>
      </w:r>
      <w:r>
        <w:rPr>
          <w:spacing w:val="-1"/>
          <w:sz w:val="28"/>
        </w:rPr>
        <w:t> </w:t>
      </w:r>
      <w:r>
        <w:rPr>
          <w:sz w:val="28"/>
        </w:rPr>
        <w:t>Lê</w:t>
      </w:r>
      <w:r>
        <w:rPr>
          <w:spacing w:val="-3"/>
          <w:sz w:val="28"/>
        </w:rPr>
        <w:t> </w:t>
      </w:r>
      <w:r>
        <w:rPr>
          <w:sz w:val="28"/>
        </w:rPr>
        <w:t>Đăng</w:t>
      </w:r>
      <w:r>
        <w:rPr>
          <w:spacing w:val="-2"/>
          <w:sz w:val="28"/>
        </w:rPr>
        <w:t> </w:t>
      </w:r>
      <w:r>
        <w:rPr>
          <w:sz w:val="28"/>
        </w:rPr>
        <w:t>Dưỡng,</w:t>
      </w:r>
      <w:r>
        <w:rPr>
          <w:spacing w:val="-3"/>
          <w:sz w:val="28"/>
        </w:rPr>
        <w:t> </w:t>
      </w:r>
      <w:r>
        <w:rPr>
          <w:sz w:val="28"/>
        </w:rPr>
        <w:t>sinh</w:t>
      </w:r>
      <w:r>
        <w:rPr>
          <w:spacing w:val="-2"/>
          <w:sz w:val="28"/>
        </w:rPr>
        <w:t> </w:t>
      </w:r>
      <w:r>
        <w:rPr>
          <w:sz w:val="28"/>
        </w:rPr>
        <w:t>năm</w:t>
      </w:r>
      <w:r>
        <w:rPr>
          <w:spacing w:val="-7"/>
          <w:sz w:val="28"/>
        </w:rPr>
        <w:t> </w:t>
      </w:r>
      <w:r>
        <w:rPr>
          <w:sz w:val="28"/>
        </w:rPr>
        <w:t>1979</w:t>
      </w:r>
      <w:r>
        <w:rPr>
          <w:spacing w:val="-1"/>
          <w:sz w:val="28"/>
        </w:rPr>
        <w:t> </w:t>
      </w:r>
      <w:r>
        <w:rPr>
          <w:i/>
          <w:sz w:val="28"/>
        </w:rPr>
        <w:t>(có</w:t>
      </w:r>
      <w:r>
        <w:rPr>
          <w:i/>
          <w:spacing w:val="-1"/>
          <w:sz w:val="28"/>
        </w:rPr>
        <w:t> </w:t>
      </w:r>
      <w:r>
        <w:rPr>
          <w:i/>
          <w:spacing w:val="-4"/>
          <w:sz w:val="28"/>
        </w:rPr>
        <w:t>mặt)</w:t>
      </w:r>
    </w:p>
    <w:p>
      <w:pPr>
        <w:pStyle w:val="BodyText"/>
        <w:spacing w:before="9"/>
        <w:ind w:left="845" w:firstLine="0"/>
      </w:pPr>
      <w:r>
        <w:rPr/>
        <w:t>Địa</w:t>
      </w:r>
      <w:r>
        <w:rPr>
          <w:spacing w:val="-5"/>
        </w:rPr>
        <w:t> </w:t>
      </w:r>
      <w:r>
        <w:rPr/>
        <w:t>chỉ:</w:t>
      </w:r>
      <w:r>
        <w:rPr>
          <w:spacing w:val="-1"/>
        </w:rPr>
        <w:t> </w:t>
      </w:r>
      <w:r>
        <w:rPr/>
        <w:t>Số</w:t>
      </w:r>
      <w:r>
        <w:rPr>
          <w:spacing w:val="-4"/>
        </w:rPr>
        <w:t> </w:t>
      </w:r>
      <w:r>
        <w:rPr/>
        <w:t>135</w:t>
      </w:r>
      <w:r>
        <w:rPr>
          <w:spacing w:val="-1"/>
        </w:rPr>
        <w:t> </w:t>
      </w:r>
      <w:r>
        <w:rPr/>
        <w:t>xóm</w:t>
      </w:r>
      <w:r>
        <w:rPr>
          <w:spacing w:val="-6"/>
        </w:rPr>
        <w:t> </w:t>
      </w:r>
      <w:r>
        <w:rPr/>
        <w:t>Lũy,</w:t>
      </w:r>
      <w:r>
        <w:rPr>
          <w:spacing w:val="-3"/>
        </w:rPr>
        <w:t> </w:t>
      </w:r>
      <w:r>
        <w:rPr/>
        <w:t>thôn</w:t>
      </w:r>
      <w:r>
        <w:rPr>
          <w:spacing w:val="-2"/>
        </w:rPr>
        <w:t> </w:t>
      </w:r>
      <w:r>
        <w:rPr/>
        <w:t>Bãi,</w:t>
      </w:r>
      <w:r>
        <w:rPr>
          <w:spacing w:val="-3"/>
        </w:rPr>
        <w:t> </w:t>
      </w:r>
      <w:r>
        <w:rPr/>
        <w:t>xã</w:t>
      </w:r>
      <w:r>
        <w:rPr>
          <w:spacing w:val="-3"/>
        </w:rPr>
        <w:t> </w:t>
      </w:r>
      <w:r>
        <w:rPr/>
        <w:t>Cao</w:t>
      </w:r>
      <w:r>
        <w:rPr>
          <w:spacing w:val="-2"/>
        </w:rPr>
        <w:t> </w:t>
      </w:r>
      <w:r>
        <w:rPr/>
        <w:t>Viên,</w:t>
      </w:r>
      <w:r>
        <w:rPr>
          <w:spacing w:val="-3"/>
        </w:rPr>
        <w:t> </w:t>
      </w:r>
      <w:r>
        <w:rPr/>
        <w:t>huyện</w:t>
      </w:r>
      <w:r>
        <w:rPr>
          <w:spacing w:val="-2"/>
        </w:rPr>
        <w:t> </w:t>
      </w:r>
      <w:r>
        <w:rPr/>
        <w:t>Thanh</w:t>
      </w:r>
      <w:r>
        <w:rPr>
          <w:spacing w:val="-5"/>
        </w:rPr>
        <w:t> </w:t>
      </w:r>
      <w:r>
        <w:rPr/>
        <w:t>Oai,</w:t>
      </w:r>
      <w:r>
        <w:rPr>
          <w:spacing w:val="-3"/>
        </w:rPr>
        <w:t> </w:t>
      </w:r>
      <w:r>
        <w:rPr/>
        <w:t>Hà</w:t>
      </w:r>
      <w:r>
        <w:rPr>
          <w:spacing w:val="-2"/>
        </w:rPr>
        <w:t> </w:t>
      </w:r>
      <w:r>
        <w:rPr>
          <w:spacing w:val="-4"/>
        </w:rPr>
        <w:t>Nội.</w:t>
      </w:r>
    </w:p>
    <w:p>
      <w:pPr>
        <w:pStyle w:val="Heading2"/>
        <w:spacing w:before="14"/>
        <w:ind w:left="845"/>
      </w:pPr>
      <w:r>
        <w:rPr/>
        <w:t>Người</w:t>
      </w:r>
      <w:r>
        <w:rPr>
          <w:spacing w:val="-4"/>
        </w:rPr>
        <w:t> </w:t>
      </w:r>
      <w:r>
        <w:rPr/>
        <w:t>liên</w:t>
      </w:r>
      <w:r>
        <w:rPr>
          <w:spacing w:val="-1"/>
        </w:rPr>
        <w:t> </w:t>
      </w:r>
      <w:r>
        <w:rPr/>
        <w:t>có</w:t>
      </w:r>
      <w:r>
        <w:rPr>
          <w:spacing w:val="-1"/>
        </w:rPr>
        <w:t> </w:t>
      </w:r>
      <w:r>
        <w:rPr/>
        <w:t>quyền</w:t>
      </w:r>
      <w:r>
        <w:rPr>
          <w:spacing w:val="-4"/>
        </w:rPr>
        <w:t> </w:t>
      </w:r>
      <w:r>
        <w:rPr/>
        <w:t>lợi nghĩa vụ</w:t>
      </w:r>
      <w:r>
        <w:rPr>
          <w:spacing w:val="-4"/>
        </w:rPr>
        <w:t> </w:t>
      </w:r>
      <w:r>
        <w:rPr/>
        <w:t>liên </w:t>
      </w:r>
      <w:r>
        <w:rPr>
          <w:spacing w:val="-4"/>
        </w:rPr>
        <w:t>quan:</w:t>
      </w:r>
    </w:p>
    <w:p>
      <w:pPr>
        <w:pStyle w:val="ListParagraph"/>
        <w:numPr>
          <w:ilvl w:val="0"/>
          <w:numId w:val="1"/>
        </w:numPr>
        <w:tabs>
          <w:tab w:pos="1126" w:val="left" w:leader="none"/>
        </w:tabs>
        <w:spacing w:line="240" w:lineRule="auto" w:before="5" w:after="0"/>
        <w:ind w:left="1125" w:right="0" w:hanging="281"/>
        <w:jc w:val="left"/>
        <w:rPr>
          <w:i/>
          <w:sz w:val="28"/>
        </w:rPr>
      </w:pPr>
      <w:r>
        <w:rPr>
          <w:sz w:val="28"/>
        </w:rPr>
        <w:t>Chị</w:t>
      </w:r>
      <w:r>
        <w:rPr>
          <w:spacing w:val="-5"/>
          <w:sz w:val="28"/>
        </w:rPr>
        <w:t> </w:t>
      </w:r>
      <w:r>
        <w:rPr>
          <w:sz w:val="28"/>
        </w:rPr>
        <w:t>Nguyễn</w:t>
      </w:r>
      <w:r>
        <w:rPr>
          <w:spacing w:val="-2"/>
          <w:sz w:val="28"/>
        </w:rPr>
        <w:t> </w:t>
      </w:r>
      <w:r>
        <w:rPr>
          <w:sz w:val="28"/>
        </w:rPr>
        <w:t>Thị</w:t>
      </w:r>
      <w:r>
        <w:rPr>
          <w:spacing w:val="-3"/>
          <w:sz w:val="28"/>
        </w:rPr>
        <w:t> </w:t>
      </w:r>
      <w:r>
        <w:rPr>
          <w:sz w:val="28"/>
        </w:rPr>
        <w:t>Thúy,</w:t>
      </w:r>
      <w:r>
        <w:rPr>
          <w:spacing w:val="-3"/>
          <w:sz w:val="28"/>
        </w:rPr>
        <w:t> </w:t>
      </w:r>
      <w:r>
        <w:rPr>
          <w:sz w:val="28"/>
        </w:rPr>
        <w:t>sinh</w:t>
      </w:r>
      <w:r>
        <w:rPr>
          <w:spacing w:val="-6"/>
          <w:sz w:val="28"/>
        </w:rPr>
        <w:t> </w:t>
      </w:r>
      <w:r>
        <w:rPr>
          <w:sz w:val="28"/>
        </w:rPr>
        <w:t>năm</w:t>
      </w:r>
      <w:r>
        <w:rPr>
          <w:spacing w:val="-7"/>
          <w:sz w:val="28"/>
        </w:rPr>
        <w:t> </w:t>
      </w:r>
      <w:r>
        <w:rPr>
          <w:sz w:val="28"/>
        </w:rPr>
        <w:t>1979</w:t>
      </w:r>
      <w:r>
        <w:rPr>
          <w:spacing w:val="-2"/>
          <w:sz w:val="28"/>
        </w:rPr>
        <w:t> </w:t>
      </w:r>
      <w:r>
        <w:rPr>
          <w:sz w:val="28"/>
        </w:rPr>
        <w:t>(vợ</w:t>
      </w:r>
      <w:r>
        <w:rPr>
          <w:spacing w:val="-4"/>
          <w:sz w:val="28"/>
        </w:rPr>
        <w:t> </w:t>
      </w:r>
      <w:r>
        <w:rPr>
          <w:sz w:val="28"/>
        </w:rPr>
        <w:t>anh</w:t>
      </w:r>
      <w:r>
        <w:rPr>
          <w:spacing w:val="-1"/>
          <w:sz w:val="28"/>
        </w:rPr>
        <w:t> </w:t>
      </w:r>
      <w:r>
        <w:rPr>
          <w:sz w:val="28"/>
        </w:rPr>
        <w:t>Dưỡng)</w:t>
      </w:r>
      <w:r>
        <w:rPr>
          <w:spacing w:val="-4"/>
          <w:sz w:val="28"/>
        </w:rPr>
        <w:t> </w:t>
      </w:r>
      <w:r>
        <w:rPr>
          <w:i/>
          <w:sz w:val="28"/>
        </w:rPr>
        <w:t>(vắng</w:t>
      </w:r>
      <w:r>
        <w:rPr>
          <w:i/>
          <w:spacing w:val="-3"/>
          <w:sz w:val="28"/>
        </w:rPr>
        <w:t> </w:t>
      </w:r>
      <w:r>
        <w:rPr>
          <w:i/>
          <w:spacing w:val="-4"/>
          <w:sz w:val="28"/>
        </w:rPr>
        <w:t>mặt)</w:t>
      </w:r>
    </w:p>
    <w:p>
      <w:pPr>
        <w:pStyle w:val="ListParagraph"/>
        <w:numPr>
          <w:ilvl w:val="0"/>
          <w:numId w:val="1"/>
        </w:numPr>
        <w:tabs>
          <w:tab w:pos="1126" w:val="left" w:leader="none"/>
        </w:tabs>
        <w:spacing w:line="240" w:lineRule="auto" w:before="9" w:after="0"/>
        <w:ind w:left="1125" w:right="0" w:hanging="281"/>
        <w:jc w:val="left"/>
        <w:rPr>
          <w:i/>
          <w:sz w:val="28"/>
        </w:rPr>
      </w:pPr>
      <w:r>
        <w:rPr>
          <w:sz w:val="28"/>
        </w:rPr>
        <w:t>Cháu</w:t>
      </w:r>
      <w:r>
        <w:rPr>
          <w:spacing w:val="-2"/>
          <w:sz w:val="28"/>
        </w:rPr>
        <w:t> </w:t>
      </w:r>
      <w:r>
        <w:rPr>
          <w:sz w:val="28"/>
        </w:rPr>
        <w:t>Lê</w:t>
      </w:r>
      <w:r>
        <w:rPr>
          <w:spacing w:val="-3"/>
          <w:sz w:val="28"/>
        </w:rPr>
        <w:t> </w:t>
      </w:r>
      <w:r>
        <w:rPr>
          <w:sz w:val="28"/>
        </w:rPr>
        <w:t>Thị</w:t>
      </w:r>
      <w:r>
        <w:rPr>
          <w:spacing w:val="-3"/>
          <w:sz w:val="28"/>
        </w:rPr>
        <w:t> </w:t>
      </w:r>
      <w:r>
        <w:rPr>
          <w:sz w:val="28"/>
        </w:rPr>
        <w:t>Thanh,</w:t>
      </w:r>
      <w:r>
        <w:rPr>
          <w:spacing w:val="-4"/>
          <w:sz w:val="28"/>
        </w:rPr>
        <w:t> </w:t>
      </w:r>
      <w:r>
        <w:rPr>
          <w:sz w:val="28"/>
        </w:rPr>
        <w:t>sinh</w:t>
      </w:r>
      <w:r>
        <w:rPr>
          <w:spacing w:val="-2"/>
          <w:sz w:val="28"/>
        </w:rPr>
        <w:t> </w:t>
      </w:r>
      <w:r>
        <w:rPr>
          <w:sz w:val="28"/>
        </w:rPr>
        <w:t>năm</w:t>
      </w:r>
      <w:r>
        <w:rPr>
          <w:spacing w:val="-8"/>
          <w:sz w:val="28"/>
        </w:rPr>
        <w:t> </w:t>
      </w:r>
      <w:r>
        <w:rPr>
          <w:sz w:val="28"/>
        </w:rPr>
        <w:t>2000</w:t>
      </w:r>
      <w:r>
        <w:rPr>
          <w:spacing w:val="-2"/>
          <w:sz w:val="28"/>
        </w:rPr>
        <w:t> </w:t>
      </w:r>
      <w:r>
        <w:rPr>
          <w:sz w:val="28"/>
        </w:rPr>
        <w:t>(con</w:t>
      </w:r>
      <w:r>
        <w:rPr>
          <w:spacing w:val="-2"/>
          <w:sz w:val="28"/>
        </w:rPr>
        <w:t> </w:t>
      </w:r>
      <w:r>
        <w:rPr>
          <w:sz w:val="28"/>
        </w:rPr>
        <w:t>anh</w:t>
      </w:r>
      <w:r>
        <w:rPr>
          <w:spacing w:val="-2"/>
          <w:sz w:val="28"/>
        </w:rPr>
        <w:t> </w:t>
      </w:r>
      <w:r>
        <w:rPr>
          <w:sz w:val="28"/>
        </w:rPr>
        <w:t>Dưỡng</w:t>
      </w:r>
      <w:r>
        <w:rPr>
          <w:spacing w:val="-3"/>
          <w:sz w:val="28"/>
        </w:rPr>
        <w:t> </w:t>
      </w:r>
      <w:r>
        <w:rPr>
          <w:sz w:val="28"/>
        </w:rPr>
        <w:t>chị</w:t>
      </w:r>
      <w:r>
        <w:rPr>
          <w:spacing w:val="-3"/>
          <w:sz w:val="28"/>
        </w:rPr>
        <w:t> </w:t>
      </w:r>
      <w:r>
        <w:rPr>
          <w:sz w:val="28"/>
        </w:rPr>
        <w:t>Thúy)</w:t>
      </w:r>
      <w:r>
        <w:rPr>
          <w:spacing w:val="-4"/>
          <w:sz w:val="28"/>
        </w:rPr>
        <w:t> </w:t>
      </w:r>
      <w:r>
        <w:rPr>
          <w:i/>
          <w:sz w:val="28"/>
        </w:rPr>
        <w:t>(vắng</w:t>
      </w:r>
      <w:r>
        <w:rPr>
          <w:i/>
          <w:spacing w:val="-1"/>
          <w:sz w:val="28"/>
        </w:rPr>
        <w:t> </w:t>
      </w:r>
      <w:r>
        <w:rPr>
          <w:i/>
          <w:spacing w:val="-4"/>
          <w:sz w:val="28"/>
        </w:rPr>
        <w:t>mặt)</w:t>
      </w:r>
    </w:p>
    <w:p>
      <w:pPr>
        <w:pStyle w:val="ListParagraph"/>
        <w:numPr>
          <w:ilvl w:val="0"/>
          <w:numId w:val="1"/>
        </w:numPr>
        <w:tabs>
          <w:tab w:pos="1126" w:val="left" w:leader="none"/>
        </w:tabs>
        <w:spacing w:line="240" w:lineRule="auto" w:before="9" w:after="0"/>
        <w:ind w:left="1125" w:right="0" w:hanging="281"/>
        <w:jc w:val="left"/>
        <w:rPr>
          <w:i/>
          <w:sz w:val="28"/>
        </w:rPr>
      </w:pPr>
      <w:r>
        <w:rPr>
          <w:sz w:val="28"/>
        </w:rPr>
        <w:t>Cháu</w:t>
      </w:r>
      <w:r>
        <w:rPr>
          <w:spacing w:val="-2"/>
          <w:sz w:val="28"/>
        </w:rPr>
        <w:t> </w:t>
      </w:r>
      <w:r>
        <w:rPr>
          <w:sz w:val="28"/>
        </w:rPr>
        <w:t>Lê</w:t>
      </w:r>
      <w:r>
        <w:rPr>
          <w:spacing w:val="-3"/>
          <w:sz w:val="28"/>
        </w:rPr>
        <w:t> </w:t>
      </w:r>
      <w:r>
        <w:rPr>
          <w:sz w:val="28"/>
        </w:rPr>
        <w:t>Thị</w:t>
      </w:r>
      <w:r>
        <w:rPr>
          <w:spacing w:val="-3"/>
          <w:sz w:val="28"/>
        </w:rPr>
        <w:t> </w:t>
      </w:r>
      <w:r>
        <w:rPr>
          <w:sz w:val="28"/>
        </w:rPr>
        <w:t>Nhung,</w:t>
      </w:r>
      <w:r>
        <w:rPr>
          <w:spacing w:val="-4"/>
          <w:sz w:val="28"/>
        </w:rPr>
        <w:t> </w:t>
      </w:r>
      <w:r>
        <w:rPr>
          <w:sz w:val="28"/>
        </w:rPr>
        <w:t>sinh</w:t>
      </w:r>
      <w:r>
        <w:rPr>
          <w:spacing w:val="-2"/>
          <w:sz w:val="28"/>
        </w:rPr>
        <w:t> </w:t>
      </w:r>
      <w:r>
        <w:rPr>
          <w:sz w:val="28"/>
        </w:rPr>
        <w:t>năm</w:t>
      </w:r>
      <w:r>
        <w:rPr>
          <w:spacing w:val="-7"/>
          <w:sz w:val="28"/>
        </w:rPr>
        <w:t> </w:t>
      </w:r>
      <w:r>
        <w:rPr>
          <w:sz w:val="28"/>
        </w:rPr>
        <w:t>2002</w:t>
      </w:r>
      <w:r>
        <w:rPr>
          <w:spacing w:val="-2"/>
          <w:sz w:val="28"/>
        </w:rPr>
        <w:t> </w:t>
      </w:r>
      <w:r>
        <w:rPr>
          <w:sz w:val="28"/>
        </w:rPr>
        <w:t>(con</w:t>
      </w:r>
      <w:r>
        <w:rPr>
          <w:spacing w:val="-2"/>
          <w:sz w:val="28"/>
        </w:rPr>
        <w:t> </w:t>
      </w:r>
      <w:r>
        <w:rPr>
          <w:sz w:val="28"/>
        </w:rPr>
        <w:t>anh</w:t>
      </w:r>
      <w:r>
        <w:rPr>
          <w:spacing w:val="-2"/>
          <w:sz w:val="28"/>
        </w:rPr>
        <w:t> </w:t>
      </w:r>
      <w:r>
        <w:rPr>
          <w:sz w:val="28"/>
        </w:rPr>
        <w:t>Dưỡng</w:t>
      </w:r>
      <w:r>
        <w:rPr>
          <w:spacing w:val="-3"/>
          <w:sz w:val="28"/>
        </w:rPr>
        <w:t> </w:t>
      </w:r>
      <w:r>
        <w:rPr>
          <w:sz w:val="28"/>
        </w:rPr>
        <w:t>chị</w:t>
      </w:r>
      <w:r>
        <w:rPr>
          <w:spacing w:val="-3"/>
          <w:sz w:val="28"/>
        </w:rPr>
        <w:t> </w:t>
      </w:r>
      <w:r>
        <w:rPr>
          <w:sz w:val="28"/>
        </w:rPr>
        <w:t>Thúy)</w:t>
      </w:r>
      <w:r>
        <w:rPr>
          <w:spacing w:val="-4"/>
          <w:sz w:val="28"/>
        </w:rPr>
        <w:t> </w:t>
      </w:r>
      <w:r>
        <w:rPr>
          <w:i/>
          <w:sz w:val="28"/>
        </w:rPr>
        <w:t>(vắng</w:t>
      </w:r>
      <w:r>
        <w:rPr>
          <w:i/>
          <w:spacing w:val="-1"/>
          <w:sz w:val="28"/>
        </w:rPr>
        <w:t> </w:t>
      </w:r>
      <w:r>
        <w:rPr>
          <w:i/>
          <w:spacing w:val="-4"/>
          <w:sz w:val="28"/>
        </w:rPr>
        <w:t>mặt)</w:t>
      </w:r>
    </w:p>
    <w:p>
      <w:pPr>
        <w:pStyle w:val="ListParagraph"/>
        <w:numPr>
          <w:ilvl w:val="0"/>
          <w:numId w:val="1"/>
        </w:numPr>
        <w:tabs>
          <w:tab w:pos="1126" w:val="left" w:leader="none"/>
        </w:tabs>
        <w:spacing w:line="240" w:lineRule="auto" w:before="10" w:after="0"/>
        <w:ind w:left="1125" w:right="0" w:hanging="281"/>
        <w:jc w:val="left"/>
        <w:rPr>
          <w:sz w:val="28"/>
        </w:rPr>
      </w:pPr>
      <w:r>
        <w:rPr>
          <w:sz w:val="28"/>
        </w:rPr>
        <w:t>Cháu</w:t>
      </w:r>
      <w:r>
        <w:rPr>
          <w:spacing w:val="-2"/>
          <w:sz w:val="28"/>
        </w:rPr>
        <w:t> </w:t>
      </w:r>
      <w:r>
        <w:rPr>
          <w:sz w:val="28"/>
        </w:rPr>
        <w:t>Lê</w:t>
      </w:r>
      <w:r>
        <w:rPr>
          <w:spacing w:val="-2"/>
          <w:sz w:val="28"/>
        </w:rPr>
        <w:t> </w:t>
      </w:r>
      <w:r>
        <w:rPr>
          <w:sz w:val="28"/>
        </w:rPr>
        <w:t>Thị</w:t>
      </w:r>
      <w:r>
        <w:rPr>
          <w:spacing w:val="-2"/>
          <w:sz w:val="28"/>
        </w:rPr>
        <w:t> </w:t>
      </w:r>
      <w:r>
        <w:rPr>
          <w:sz w:val="28"/>
        </w:rPr>
        <w:t>Phượng,</w:t>
      </w:r>
      <w:r>
        <w:rPr>
          <w:spacing w:val="-7"/>
          <w:sz w:val="28"/>
        </w:rPr>
        <w:t> </w:t>
      </w:r>
      <w:r>
        <w:rPr>
          <w:sz w:val="28"/>
        </w:rPr>
        <w:t>sinh</w:t>
      </w:r>
      <w:r>
        <w:rPr>
          <w:spacing w:val="-5"/>
          <w:sz w:val="28"/>
        </w:rPr>
        <w:t> </w:t>
      </w:r>
      <w:r>
        <w:rPr>
          <w:sz w:val="28"/>
        </w:rPr>
        <w:t>năm</w:t>
      </w:r>
      <w:r>
        <w:rPr>
          <w:spacing w:val="-7"/>
          <w:sz w:val="28"/>
        </w:rPr>
        <w:t> </w:t>
      </w:r>
      <w:r>
        <w:rPr>
          <w:sz w:val="28"/>
        </w:rPr>
        <w:t>2007</w:t>
      </w:r>
      <w:r>
        <w:rPr>
          <w:spacing w:val="1"/>
          <w:sz w:val="28"/>
        </w:rPr>
        <w:t> </w:t>
      </w:r>
      <w:r>
        <w:rPr>
          <w:sz w:val="28"/>
        </w:rPr>
        <w:t>(con</w:t>
      </w:r>
      <w:r>
        <w:rPr>
          <w:spacing w:val="-2"/>
          <w:sz w:val="28"/>
        </w:rPr>
        <w:t> </w:t>
      </w:r>
      <w:r>
        <w:rPr>
          <w:sz w:val="28"/>
        </w:rPr>
        <w:t>anh</w:t>
      </w:r>
      <w:r>
        <w:rPr>
          <w:spacing w:val="-1"/>
          <w:sz w:val="28"/>
        </w:rPr>
        <w:t> </w:t>
      </w:r>
      <w:r>
        <w:rPr>
          <w:sz w:val="28"/>
        </w:rPr>
        <w:t>Dưỡng</w:t>
      </w:r>
      <w:r>
        <w:rPr>
          <w:spacing w:val="-2"/>
          <w:sz w:val="28"/>
        </w:rPr>
        <w:t> </w:t>
      </w:r>
      <w:r>
        <w:rPr>
          <w:sz w:val="28"/>
        </w:rPr>
        <w:t>chị</w:t>
      </w:r>
      <w:r>
        <w:rPr>
          <w:spacing w:val="-2"/>
          <w:sz w:val="28"/>
        </w:rPr>
        <w:t> Thúy)</w:t>
      </w:r>
    </w:p>
    <w:p>
      <w:pPr>
        <w:pStyle w:val="ListParagraph"/>
        <w:numPr>
          <w:ilvl w:val="0"/>
          <w:numId w:val="1"/>
        </w:numPr>
        <w:tabs>
          <w:tab w:pos="1126" w:val="left" w:leader="none"/>
        </w:tabs>
        <w:spacing w:line="240" w:lineRule="auto" w:before="9" w:after="0"/>
        <w:ind w:left="1125" w:right="0" w:hanging="281"/>
        <w:jc w:val="left"/>
        <w:rPr>
          <w:sz w:val="28"/>
        </w:rPr>
      </w:pPr>
      <w:r>
        <w:rPr>
          <w:sz w:val="28"/>
        </w:rPr>
        <w:t>Cháu</w:t>
      </w:r>
      <w:r>
        <w:rPr>
          <w:spacing w:val="-2"/>
          <w:sz w:val="28"/>
        </w:rPr>
        <w:t> </w:t>
      </w:r>
      <w:r>
        <w:rPr>
          <w:sz w:val="28"/>
        </w:rPr>
        <w:t>Lê</w:t>
      </w:r>
      <w:r>
        <w:rPr>
          <w:spacing w:val="-2"/>
          <w:sz w:val="28"/>
        </w:rPr>
        <w:t> </w:t>
      </w:r>
      <w:r>
        <w:rPr>
          <w:sz w:val="28"/>
        </w:rPr>
        <w:t>Thị</w:t>
      </w:r>
      <w:r>
        <w:rPr>
          <w:spacing w:val="-2"/>
          <w:sz w:val="28"/>
        </w:rPr>
        <w:t> </w:t>
      </w:r>
      <w:r>
        <w:rPr>
          <w:sz w:val="28"/>
        </w:rPr>
        <w:t>Hà,</w:t>
      </w:r>
      <w:r>
        <w:rPr>
          <w:spacing w:val="-3"/>
          <w:sz w:val="28"/>
        </w:rPr>
        <w:t> </w:t>
      </w:r>
      <w:r>
        <w:rPr>
          <w:sz w:val="28"/>
        </w:rPr>
        <w:t>sinh</w:t>
      </w:r>
      <w:r>
        <w:rPr>
          <w:spacing w:val="-5"/>
          <w:sz w:val="28"/>
        </w:rPr>
        <w:t> </w:t>
      </w:r>
      <w:r>
        <w:rPr>
          <w:sz w:val="28"/>
        </w:rPr>
        <w:t>năm</w:t>
      </w:r>
      <w:r>
        <w:rPr>
          <w:spacing w:val="-7"/>
          <w:sz w:val="28"/>
        </w:rPr>
        <w:t> </w:t>
      </w:r>
      <w:r>
        <w:rPr>
          <w:sz w:val="28"/>
        </w:rPr>
        <w:t>2009</w:t>
      </w:r>
      <w:r>
        <w:rPr>
          <w:spacing w:val="-2"/>
          <w:sz w:val="28"/>
        </w:rPr>
        <w:t> </w:t>
      </w:r>
      <w:r>
        <w:rPr>
          <w:sz w:val="28"/>
        </w:rPr>
        <w:t>(con</w:t>
      </w:r>
      <w:r>
        <w:rPr>
          <w:spacing w:val="-1"/>
          <w:sz w:val="28"/>
        </w:rPr>
        <w:t> </w:t>
      </w:r>
      <w:r>
        <w:rPr>
          <w:sz w:val="28"/>
        </w:rPr>
        <w:t>anh</w:t>
      </w:r>
      <w:r>
        <w:rPr>
          <w:spacing w:val="-1"/>
          <w:sz w:val="28"/>
        </w:rPr>
        <w:t> </w:t>
      </w:r>
      <w:r>
        <w:rPr>
          <w:sz w:val="28"/>
        </w:rPr>
        <w:t>Dưỡng</w:t>
      </w:r>
      <w:r>
        <w:rPr>
          <w:spacing w:val="-1"/>
          <w:sz w:val="28"/>
        </w:rPr>
        <w:t> </w:t>
      </w:r>
      <w:r>
        <w:rPr>
          <w:sz w:val="28"/>
        </w:rPr>
        <w:t>chị</w:t>
      </w:r>
      <w:r>
        <w:rPr>
          <w:spacing w:val="-2"/>
          <w:sz w:val="28"/>
        </w:rPr>
        <w:t> Thúy)</w:t>
      </w:r>
    </w:p>
    <w:p>
      <w:pPr>
        <w:pStyle w:val="ListParagraph"/>
        <w:numPr>
          <w:ilvl w:val="0"/>
          <w:numId w:val="1"/>
        </w:numPr>
        <w:tabs>
          <w:tab w:pos="1127" w:val="left" w:leader="none"/>
        </w:tabs>
        <w:spacing w:line="240" w:lineRule="auto" w:before="9" w:after="0"/>
        <w:ind w:left="1126" w:right="0" w:hanging="282"/>
        <w:jc w:val="left"/>
        <w:rPr>
          <w:sz w:val="28"/>
        </w:rPr>
      </w:pPr>
      <w:r>
        <w:rPr>
          <w:sz w:val="28"/>
        </w:rPr>
        <w:t>Cháu</w:t>
      </w:r>
      <w:r>
        <w:rPr>
          <w:spacing w:val="-4"/>
          <w:sz w:val="28"/>
        </w:rPr>
        <w:t> </w:t>
      </w:r>
      <w:r>
        <w:rPr>
          <w:sz w:val="28"/>
        </w:rPr>
        <w:t>Lê</w:t>
      </w:r>
      <w:r>
        <w:rPr>
          <w:spacing w:val="-2"/>
          <w:sz w:val="28"/>
        </w:rPr>
        <w:t> </w:t>
      </w:r>
      <w:r>
        <w:rPr>
          <w:sz w:val="28"/>
        </w:rPr>
        <w:t>Tiến</w:t>
      </w:r>
      <w:r>
        <w:rPr>
          <w:spacing w:val="-1"/>
          <w:sz w:val="28"/>
        </w:rPr>
        <w:t> </w:t>
      </w:r>
      <w:r>
        <w:rPr>
          <w:sz w:val="28"/>
        </w:rPr>
        <w:t>Bảo,</w:t>
      </w:r>
      <w:r>
        <w:rPr>
          <w:spacing w:val="-5"/>
          <w:sz w:val="28"/>
        </w:rPr>
        <w:t> </w:t>
      </w:r>
      <w:r>
        <w:rPr>
          <w:sz w:val="28"/>
        </w:rPr>
        <w:t>sinh</w:t>
      </w:r>
      <w:r>
        <w:rPr>
          <w:spacing w:val="-4"/>
          <w:sz w:val="28"/>
        </w:rPr>
        <w:t> </w:t>
      </w:r>
      <w:r>
        <w:rPr>
          <w:sz w:val="28"/>
        </w:rPr>
        <w:t>năm</w:t>
      </w:r>
      <w:r>
        <w:rPr>
          <w:spacing w:val="-7"/>
          <w:sz w:val="28"/>
        </w:rPr>
        <w:t> </w:t>
      </w:r>
      <w:r>
        <w:rPr>
          <w:sz w:val="28"/>
        </w:rPr>
        <w:t>2018</w:t>
      </w:r>
      <w:r>
        <w:rPr>
          <w:spacing w:val="-1"/>
          <w:sz w:val="28"/>
        </w:rPr>
        <w:t> </w:t>
      </w:r>
      <w:r>
        <w:rPr>
          <w:sz w:val="28"/>
        </w:rPr>
        <w:t>(con</w:t>
      </w:r>
      <w:r>
        <w:rPr>
          <w:spacing w:val="-5"/>
          <w:sz w:val="28"/>
        </w:rPr>
        <w:t> </w:t>
      </w:r>
      <w:r>
        <w:rPr>
          <w:sz w:val="28"/>
        </w:rPr>
        <w:t>anh</w:t>
      </w:r>
      <w:r>
        <w:rPr>
          <w:spacing w:val="-1"/>
          <w:sz w:val="28"/>
        </w:rPr>
        <w:t> </w:t>
      </w:r>
      <w:r>
        <w:rPr>
          <w:sz w:val="28"/>
        </w:rPr>
        <w:t>Dưỡng</w:t>
      </w:r>
      <w:r>
        <w:rPr>
          <w:spacing w:val="-4"/>
          <w:sz w:val="28"/>
        </w:rPr>
        <w:t> </w:t>
      </w:r>
      <w:r>
        <w:rPr>
          <w:sz w:val="28"/>
        </w:rPr>
        <w:t>chị</w:t>
      </w:r>
      <w:r>
        <w:rPr>
          <w:spacing w:val="-2"/>
          <w:sz w:val="28"/>
        </w:rPr>
        <w:t> Thúy)</w:t>
      </w:r>
    </w:p>
    <w:p>
      <w:pPr>
        <w:pStyle w:val="BodyText"/>
        <w:spacing w:line="247" w:lineRule="auto" w:before="12"/>
        <w:ind w:left="845" w:firstLine="0"/>
        <w:jc w:val="left"/>
      </w:pPr>
      <w:r>
        <w:rPr/>
        <w:t>Địa chỉ: Số 135 xóm</w:t>
      </w:r>
      <w:r>
        <w:rPr>
          <w:spacing w:val="-1"/>
        </w:rPr>
        <w:t> </w:t>
      </w:r>
      <w:r>
        <w:rPr/>
        <w:t>Lũy, thôn Bãi, xã Cao Viên, huyện Thanh Oai, Hà Nội. Người đại diện theo pháp luật của các cháu Lê Thị Phượng, cháu Lê Thị Hà,</w:t>
      </w:r>
    </w:p>
    <w:p>
      <w:pPr>
        <w:pStyle w:val="BodyText"/>
        <w:spacing w:line="322" w:lineRule="exact"/>
        <w:ind w:firstLine="0"/>
        <w:jc w:val="left"/>
      </w:pPr>
      <w:r>
        <w:rPr/>
        <w:t>cháu</w:t>
      </w:r>
      <w:r>
        <w:rPr>
          <w:spacing w:val="-2"/>
        </w:rPr>
        <w:t> </w:t>
      </w:r>
      <w:r>
        <w:rPr/>
        <w:t>Lê</w:t>
      </w:r>
      <w:r>
        <w:rPr>
          <w:spacing w:val="-2"/>
        </w:rPr>
        <w:t> </w:t>
      </w:r>
      <w:r>
        <w:rPr/>
        <w:t>Tiến</w:t>
      </w:r>
      <w:r>
        <w:rPr>
          <w:spacing w:val="-1"/>
        </w:rPr>
        <w:t> </w:t>
      </w:r>
      <w:r>
        <w:rPr/>
        <w:t>Bảo</w:t>
      </w:r>
      <w:r>
        <w:rPr>
          <w:spacing w:val="-5"/>
        </w:rPr>
        <w:t> </w:t>
      </w:r>
      <w:r>
        <w:rPr/>
        <w:t>là</w:t>
      </w:r>
      <w:r>
        <w:rPr>
          <w:spacing w:val="-5"/>
        </w:rPr>
        <w:t> </w:t>
      </w:r>
      <w:r>
        <w:rPr/>
        <w:t>anh</w:t>
      </w:r>
      <w:r>
        <w:rPr>
          <w:spacing w:val="-1"/>
        </w:rPr>
        <w:t> </w:t>
      </w:r>
      <w:r>
        <w:rPr/>
        <w:t>Lê</w:t>
      </w:r>
      <w:r>
        <w:rPr>
          <w:spacing w:val="-2"/>
        </w:rPr>
        <w:t> </w:t>
      </w:r>
      <w:r>
        <w:rPr/>
        <w:t>Đăng</w:t>
      </w:r>
      <w:r>
        <w:rPr>
          <w:spacing w:val="-1"/>
        </w:rPr>
        <w:t> </w:t>
      </w:r>
      <w:r>
        <w:rPr/>
        <w:t>D</w:t>
      </w:r>
      <w:r>
        <w:rPr>
          <w:spacing w:val="-4"/>
        </w:rPr>
        <w:t> </w:t>
      </w:r>
      <w:r>
        <w:rPr/>
        <w:t>và</w:t>
      </w:r>
      <w:r>
        <w:rPr>
          <w:spacing w:val="-2"/>
        </w:rPr>
        <w:t> </w:t>
      </w:r>
      <w:r>
        <w:rPr/>
        <w:t>chị</w:t>
      </w:r>
      <w:r>
        <w:rPr>
          <w:spacing w:val="-2"/>
        </w:rPr>
        <w:t> </w:t>
      </w:r>
      <w:r>
        <w:rPr/>
        <w:t>Nguyễn</w:t>
      </w:r>
      <w:r>
        <w:rPr>
          <w:spacing w:val="-1"/>
        </w:rPr>
        <w:t> </w:t>
      </w:r>
      <w:r>
        <w:rPr/>
        <w:t>Thị</w:t>
      </w:r>
      <w:r>
        <w:rPr>
          <w:spacing w:val="-1"/>
        </w:rPr>
        <w:t> </w:t>
      </w:r>
      <w:r>
        <w:rPr>
          <w:spacing w:val="-2"/>
        </w:rPr>
        <w:t>Thúy.</w:t>
      </w:r>
    </w:p>
    <w:p>
      <w:pPr>
        <w:pStyle w:val="BodyText"/>
        <w:spacing w:before="9"/>
        <w:ind w:left="845" w:firstLine="0"/>
        <w:jc w:val="left"/>
      </w:pPr>
      <w:r>
        <w:rPr/>
        <w:t>Do</w:t>
      </w:r>
      <w:r>
        <w:rPr>
          <w:spacing w:val="-2"/>
        </w:rPr>
        <w:t> </w:t>
      </w:r>
      <w:r>
        <w:rPr/>
        <w:t>có</w:t>
      </w:r>
      <w:r>
        <w:rPr>
          <w:spacing w:val="-3"/>
        </w:rPr>
        <w:t> </w:t>
      </w:r>
      <w:r>
        <w:rPr/>
        <w:t>kháng</w:t>
      </w:r>
      <w:r>
        <w:rPr>
          <w:spacing w:val="-1"/>
        </w:rPr>
        <w:t> </w:t>
      </w:r>
      <w:r>
        <w:rPr/>
        <w:t>cáo</w:t>
      </w:r>
      <w:r>
        <w:rPr>
          <w:spacing w:val="-2"/>
        </w:rPr>
        <w:t> </w:t>
      </w:r>
      <w:r>
        <w:rPr/>
        <w:t>của</w:t>
      </w:r>
      <w:r>
        <w:rPr>
          <w:spacing w:val="-2"/>
        </w:rPr>
        <w:t> </w:t>
      </w:r>
      <w:r>
        <w:rPr/>
        <w:t>anh Lê</w:t>
      </w:r>
      <w:r>
        <w:rPr>
          <w:spacing w:val="-2"/>
        </w:rPr>
        <w:t> </w:t>
      </w:r>
      <w:r>
        <w:rPr/>
        <w:t>Đăng</w:t>
      </w:r>
      <w:r>
        <w:rPr>
          <w:spacing w:val="-1"/>
        </w:rPr>
        <w:t> </w:t>
      </w:r>
      <w:r>
        <w:rPr/>
        <w:t>D</w:t>
      </w:r>
      <w:r>
        <w:rPr>
          <w:spacing w:val="-4"/>
        </w:rPr>
        <w:t> </w:t>
      </w:r>
      <w:r>
        <w:rPr/>
        <w:t>là</w:t>
      </w:r>
      <w:r>
        <w:rPr>
          <w:spacing w:val="-2"/>
        </w:rPr>
        <w:t> </w:t>
      </w:r>
      <w:r>
        <w:rPr/>
        <w:t>bị</w:t>
      </w:r>
      <w:r>
        <w:rPr>
          <w:spacing w:val="-4"/>
        </w:rPr>
        <w:t> </w:t>
      </w:r>
      <w:r>
        <w:rPr/>
        <w:t>đơn</w:t>
      </w:r>
      <w:r>
        <w:rPr>
          <w:spacing w:val="-1"/>
        </w:rPr>
        <w:t> </w:t>
      </w:r>
      <w:r>
        <w:rPr/>
        <w:t>trong</w:t>
      </w:r>
      <w:r>
        <w:rPr>
          <w:spacing w:val="-4"/>
        </w:rPr>
        <w:t> </w:t>
      </w:r>
      <w:r>
        <w:rPr/>
        <w:t>vụ</w:t>
      </w:r>
      <w:r>
        <w:rPr>
          <w:spacing w:val="-1"/>
        </w:rPr>
        <w:t> </w:t>
      </w:r>
      <w:r>
        <w:rPr>
          <w:spacing w:val="-5"/>
        </w:rPr>
        <w:t>án.</w:t>
      </w:r>
    </w:p>
    <w:p>
      <w:pPr>
        <w:pStyle w:val="Heading1"/>
        <w:spacing w:before="134"/>
        <w:ind w:left="1510"/>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type w:val="continuous"/>
          <w:pgSz w:w="11910" w:h="16850"/>
          <w:pgMar w:footer="508" w:header="0" w:top="1000" w:bottom="700" w:left="1260" w:right="900"/>
          <w:pgNumType w:start="1"/>
        </w:sectPr>
      </w:pPr>
    </w:p>
    <w:p>
      <w:pPr>
        <w:pStyle w:val="Heading2"/>
        <w:spacing w:before="77"/>
      </w:pPr>
      <w:r>
        <w:rPr/>
        <w:t>Theo</w:t>
      </w:r>
      <w:r>
        <w:rPr>
          <w:spacing w:val="-5"/>
        </w:rPr>
        <w:t> </w:t>
      </w:r>
      <w:r>
        <w:rPr/>
        <w:t>án</w:t>
      </w:r>
      <w:r>
        <w:rPr>
          <w:spacing w:val="-2"/>
        </w:rPr>
        <w:t> </w:t>
      </w:r>
      <w:r>
        <w:rPr/>
        <w:t>sơ</w:t>
      </w:r>
      <w:r>
        <w:rPr>
          <w:spacing w:val="-1"/>
        </w:rPr>
        <w:t> </w:t>
      </w:r>
      <w:r>
        <w:rPr/>
        <w:t>thẩm</w:t>
      </w:r>
      <w:r>
        <w:rPr>
          <w:spacing w:val="-6"/>
        </w:rPr>
        <w:t> </w:t>
      </w:r>
      <w:r>
        <w:rPr/>
        <w:t>vụ</w:t>
      </w:r>
      <w:r>
        <w:rPr>
          <w:spacing w:val="-4"/>
        </w:rPr>
        <w:t> </w:t>
      </w:r>
      <w:r>
        <w:rPr/>
        <w:t>án</w:t>
      </w:r>
      <w:r>
        <w:rPr>
          <w:spacing w:val="-2"/>
        </w:rPr>
        <w:t> </w:t>
      </w:r>
      <w:r>
        <w:rPr/>
        <w:t>có</w:t>
      </w:r>
      <w:r>
        <w:rPr>
          <w:spacing w:val="-2"/>
        </w:rPr>
        <w:t> </w:t>
      </w:r>
      <w:r>
        <w:rPr/>
        <w:t>nội dung</w:t>
      </w:r>
      <w:r>
        <w:rPr>
          <w:spacing w:val="-1"/>
        </w:rPr>
        <w:t> </w:t>
      </w:r>
      <w:r>
        <w:rPr/>
        <w:t>như</w:t>
      </w:r>
      <w:r>
        <w:rPr>
          <w:spacing w:val="-2"/>
        </w:rPr>
        <w:t> </w:t>
      </w:r>
      <w:r>
        <w:rPr>
          <w:spacing w:val="-4"/>
        </w:rPr>
        <w:t>sau:</w:t>
      </w:r>
    </w:p>
    <w:p>
      <w:pPr>
        <w:spacing w:line="249" w:lineRule="auto" w:before="11"/>
        <w:ind w:left="271" w:right="208" w:firstLine="566"/>
        <w:jc w:val="both"/>
        <w:rPr>
          <w:b/>
          <w:i/>
          <w:sz w:val="28"/>
        </w:rPr>
      </w:pPr>
      <w:r>
        <w:rPr>
          <w:b/>
          <w:i/>
          <w:sz w:val="28"/>
        </w:rPr>
        <w:t>Theo đơn khởi kiện và các tài liệu có trong hồ sơ vụ án đại diện theo ủy</w:t>
      </w:r>
      <w:r>
        <w:rPr>
          <w:b/>
          <w:i/>
          <w:sz w:val="28"/>
        </w:rPr>
        <w:t> quyền của nguyên đơn trình bày:</w:t>
      </w:r>
    </w:p>
    <w:p>
      <w:pPr>
        <w:pStyle w:val="BodyText"/>
        <w:spacing w:line="247" w:lineRule="auto"/>
        <w:ind w:right="196"/>
      </w:pPr>
      <w:r>
        <w:rPr/>
        <w:t>Vào năm 2004 ông Lê Đăng Thìn có đến nhà tôi bảo đổi mảnh đất của ông Thìn ở khu ba đô xóm Lũy, thôn Bãi, xã Cao viên thuộc đất ruộng diện tích khoảng 70m2 đổi cho tôi đẻ lấy mảnh đất nhà tôi thuộc đất ruộng khu Tai Trâu, xóm Lũy, thôn Bãi, xã Cao Viên, huyện Thanh Oai, Hà Nội diện tích đất nhà tôi có 69m2 tôi đồng ý . Lúc đổi đất ông Thìn có viết giấy bằng tay về việc đổi đất này ông Thìn nói là bà đổi đất cho tôi đến năm 2013 xã có chính sách thay đổi thì tôi trao trả lại đất cho</w:t>
      </w:r>
      <w:r>
        <w:rPr>
          <w:spacing w:val="-1"/>
        </w:rPr>
        <w:t> </w:t>
      </w:r>
      <w:r>
        <w:rPr/>
        <w:t>bà nên tôi đồng ý đổi đất cho ông Thìn. Việc đổi đất này</w:t>
      </w:r>
      <w:r>
        <w:rPr>
          <w:spacing w:val="-4"/>
        </w:rPr>
        <w:t> </w:t>
      </w:r>
      <w:r>
        <w:rPr/>
        <w:t>chỉ có tôi và ông Thìn biết ngoài ra không có ai làm chứng, ông Thìn có đưa cho tôi mảnh giấy ông Thìn viết tay về việc đổi đất này và bảo tôi ký, tôi có ký vào đấy mảnh giấy đấy nhỏ chứ không to không có xác nhận của xã và không có người</w:t>
      </w:r>
      <w:r>
        <w:rPr>
          <w:spacing w:val="40"/>
        </w:rPr>
        <w:t> </w:t>
      </w:r>
      <w:r>
        <w:rPr/>
        <w:t>làm</w:t>
      </w:r>
      <w:r>
        <w:rPr>
          <w:spacing w:val="-1"/>
        </w:rPr>
        <w:t> </w:t>
      </w:r>
      <w:r>
        <w:rPr/>
        <w:t>chứng. Sau đó ông Thìn cầm</w:t>
      </w:r>
      <w:r>
        <w:rPr>
          <w:spacing w:val="-1"/>
        </w:rPr>
        <w:t> </w:t>
      </w:r>
      <w:r>
        <w:rPr/>
        <w:t>tờ giấy đó về nhà ông Thìn tôi không cầm mảnh giấy đó. Đến năm 2013 thì đúng như thỏa thuận của hai bên tôi đã đến nhà ông Thìn và trao trả đất của nhà ông Thìn trả cho ông Thìn nhưng ông Thìn lại không trả lại đất cho nhà tôi như đã thỏa thuận. Nay tôi khởi kiện yêu cầu lấy đất của tôi ở khu Tai Trâu, xóm Lũy, thôn Bãi, xã Cao viên diện tích 69m2 đất như trong</w:t>
      </w:r>
      <w:r>
        <w:rPr>
          <w:spacing w:val="40"/>
        </w:rPr>
        <w:t> </w:t>
      </w:r>
      <w:r>
        <w:rPr/>
        <w:t>giấy chứng nhận quyền sử dụng đất vẫn mang tên tôi là Nguyễn Thị Tý còn đất nhà ông Thìn vẫn thuộc nhà ông ý. Từ khi trả đất nhà ông Thìn đất nhà ông ý sử dụng như thế nào thì tôi không biết còn đất hiện tại của nhà toi thì ông Thìn vẫn đang sử dụng và cho anh con trai ông Thìn là anh Lê Đăng Dưỡng cùng vợ con anh Dưỡng đang sử dụng. Tôi cũng có đến nói lúc ông Thìn còn sống về việc đòi đất này nhưng ông Thìn không trả và tôi cũng có đến nói với vợ chồng nhà anh Dưỡng và vợ chồng nhà anh Dưỡng bảo bố cháu cho cháu thì cháu cứ làm tôi đòi không trả tôi đất và tôi cũng đã nộp đơn ra UBND xã Cao viên nhiều lần và UBND xã Cao Viên cũng đã hòa giải cho hai bên gia đình tôi và nhà anh Dưỡng nhưng anh Dưỡng vẫn không đồng ý trả nên tôi đã nộp đơn khởi kiện đề nghị anh Dưỡng phải trả tôi khu đất ở Tai Trâu, xóm lũy, thôn Bãi, xã Cao Viên diện tích 69m2 là đất ruộng hiện gia đình nhà anh Dưỡng đang sử dụng là của tôi.</w:t>
      </w:r>
    </w:p>
    <w:p>
      <w:pPr>
        <w:pStyle w:val="BodyText"/>
        <w:spacing w:line="247" w:lineRule="auto"/>
        <w:ind w:right="196"/>
      </w:pPr>
      <w:r>
        <w:rPr>
          <w:b/>
          <w:i/>
        </w:rPr>
        <w:t>Bị</w:t>
      </w:r>
      <w:r>
        <w:rPr>
          <w:b/>
          <w:i/>
          <w:spacing w:val="-1"/>
        </w:rPr>
        <w:t> </w:t>
      </w:r>
      <w:r>
        <w:rPr>
          <w:b/>
          <w:i/>
        </w:rPr>
        <w:t>đơn</w:t>
      </w:r>
      <w:r>
        <w:rPr>
          <w:b/>
          <w:i/>
          <w:spacing w:val="-2"/>
        </w:rPr>
        <w:t> </w:t>
      </w:r>
      <w:r>
        <w:rPr>
          <w:b/>
          <w:i/>
        </w:rPr>
        <w:t>anh</w:t>
      </w:r>
      <w:r>
        <w:rPr>
          <w:b/>
          <w:i/>
          <w:spacing w:val="-2"/>
        </w:rPr>
        <w:t> </w:t>
      </w:r>
      <w:r>
        <w:rPr>
          <w:b/>
          <w:i/>
        </w:rPr>
        <w:t>Lê</w:t>
      </w:r>
      <w:r>
        <w:rPr>
          <w:b/>
          <w:i/>
          <w:spacing w:val="-2"/>
        </w:rPr>
        <w:t> </w:t>
      </w:r>
      <w:r>
        <w:rPr>
          <w:b/>
          <w:i/>
        </w:rPr>
        <w:t>Đăng</w:t>
      </w:r>
      <w:r>
        <w:rPr>
          <w:b/>
          <w:i/>
          <w:spacing w:val="-1"/>
        </w:rPr>
        <w:t> </w:t>
      </w:r>
      <w:r>
        <w:rPr>
          <w:b/>
          <w:i/>
        </w:rPr>
        <w:t>Dưỡng</w:t>
      </w:r>
      <w:r>
        <w:rPr>
          <w:b/>
          <w:i/>
          <w:spacing w:val="-1"/>
        </w:rPr>
        <w:t> </w:t>
      </w:r>
      <w:r>
        <w:rPr>
          <w:b/>
          <w:i/>
        </w:rPr>
        <w:t>trình</w:t>
      </w:r>
      <w:r>
        <w:rPr>
          <w:b/>
          <w:i/>
          <w:spacing w:val="-3"/>
        </w:rPr>
        <w:t> </w:t>
      </w:r>
      <w:r>
        <w:rPr>
          <w:b/>
          <w:i/>
        </w:rPr>
        <w:t>bày:</w:t>
      </w:r>
      <w:r>
        <w:rPr>
          <w:b/>
          <w:i/>
          <w:spacing w:val="-1"/>
        </w:rPr>
        <w:t> </w:t>
      </w:r>
      <w:r>
        <w:rPr/>
        <w:t>Năm</w:t>
      </w:r>
      <w:r>
        <w:rPr>
          <w:spacing w:val="-5"/>
        </w:rPr>
        <w:t> </w:t>
      </w:r>
      <w:r>
        <w:rPr/>
        <w:t>1998</w:t>
      </w:r>
      <w:r>
        <w:rPr>
          <w:spacing w:val="-1"/>
        </w:rPr>
        <w:t> </w:t>
      </w:r>
      <w:r>
        <w:rPr/>
        <w:t>thì</w:t>
      </w:r>
      <w:r>
        <w:rPr>
          <w:spacing w:val="-2"/>
        </w:rPr>
        <w:t> </w:t>
      </w:r>
      <w:r>
        <w:rPr/>
        <w:t>bố</w:t>
      </w:r>
      <w:r>
        <w:rPr>
          <w:spacing w:val="-2"/>
        </w:rPr>
        <w:t> </w:t>
      </w:r>
      <w:r>
        <w:rPr/>
        <w:t>tôi</w:t>
      </w:r>
      <w:r>
        <w:rPr>
          <w:spacing w:val="-1"/>
        </w:rPr>
        <w:t> </w:t>
      </w:r>
      <w:r>
        <w:rPr/>
        <w:t>có</w:t>
      </w:r>
      <w:r>
        <w:rPr>
          <w:spacing w:val="-4"/>
        </w:rPr>
        <w:t> </w:t>
      </w:r>
      <w:r>
        <w:rPr/>
        <w:t>đổi</w:t>
      </w:r>
      <w:r>
        <w:rPr>
          <w:spacing w:val="-1"/>
        </w:rPr>
        <w:t> </w:t>
      </w:r>
      <w:r>
        <w:rPr/>
        <w:t>đất</w:t>
      </w:r>
      <w:r>
        <w:rPr>
          <w:spacing w:val="-1"/>
        </w:rPr>
        <w:t> </w:t>
      </w:r>
      <w:r>
        <w:rPr/>
        <w:t>ruộng của nhà tôi ở khu Ba đô, xóm Lũy, thôn Bãi, xã Cao Viên, huyện Thanh Oai diện tích 70m2 cho nhà bà Tý ở xóm Lũy, thôn Bãi, xã Cao Viên để lấy thửa đất Tai Trâu của nhà bà Tý diện tích 69m2 ở xóm Lũy, thôn Bãi, xã Cao Viên, huyện Thanh Oai đổi lúc</w:t>
      </w:r>
      <w:r>
        <w:rPr>
          <w:spacing w:val="-1"/>
        </w:rPr>
        <w:t> </w:t>
      </w:r>
      <w:r>
        <w:rPr/>
        <w:t>đó</w:t>
      </w:r>
      <w:r>
        <w:rPr>
          <w:spacing w:val="-3"/>
        </w:rPr>
        <w:t> </w:t>
      </w:r>
      <w:r>
        <w:rPr/>
        <w:t>là</w:t>
      </w:r>
      <w:r>
        <w:rPr>
          <w:spacing w:val="-2"/>
        </w:rPr>
        <w:t> </w:t>
      </w:r>
      <w:r>
        <w:rPr/>
        <w:t>bố</w:t>
      </w:r>
      <w:r>
        <w:rPr>
          <w:spacing w:val="-1"/>
        </w:rPr>
        <w:t> </w:t>
      </w:r>
      <w:r>
        <w:rPr/>
        <w:t>tôi và</w:t>
      </w:r>
      <w:r>
        <w:rPr>
          <w:spacing w:val="-2"/>
        </w:rPr>
        <w:t> </w:t>
      </w:r>
      <w:r>
        <w:rPr/>
        <w:t>bà</w:t>
      </w:r>
      <w:r>
        <w:rPr>
          <w:spacing w:val="-1"/>
        </w:rPr>
        <w:t> </w:t>
      </w:r>
      <w:r>
        <w:rPr/>
        <w:t>Tý</w:t>
      </w:r>
      <w:r>
        <w:rPr>
          <w:spacing w:val="-1"/>
        </w:rPr>
        <w:t> </w:t>
      </w:r>
      <w:r>
        <w:rPr/>
        <w:t>đổi</w:t>
      </w:r>
      <w:r>
        <w:rPr>
          <w:spacing w:val="-2"/>
        </w:rPr>
        <w:t> </w:t>
      </w:r>
      <w:r>
        <w:rPr/>
        <w:t>bằng mồm, đến năm</w:t>
      </w:r>
      <w:r>
        <w:rPr>
          <w:spacing w:val="-4"/>
        </w:rPr>
        <w:t> </w:t>
      </w:r>
      <w:r>
        <w:rPr/>
        <w:t>2004 thì</w:t>
      </w:r>
      <w:r>
        <w:rPr>
          <w:spacing w:val="-1"/>
        </w:rPr>
        <w:t> </w:t>
      </w:r>
      <w:r>
        <w:rPr/>
        <w:t>bố</w:t>
      </w:r>
      <w:r>
        <w:rPr>
          <w:spacing w:val="-1"/>
        </w:rPr>
        <w:t> </w:t>
      </w:r>
      <w:r>
        <w:rPr/>
        <w:t>tôi và bà Tý có làm giấy đổi đất cho nhau và bà Tý có ký vào giấy đổi đất đó, bố tôi có</w:t>
      </w:r>
      <w:r>
        <w:rPr>
          <w:spacing w:val="40"/>
        </w:rPr>
        <w:t> </w:t>
      </w:r>
      <w:r>
        <w:rPr/>
        <w:t>ra xã chứng thực việc đổi đất này sau đó bố tôi có phô tô giấy chứng thực này đưa cho bà Lê Thị Lan ở xóm Lũy, thôn Bãi, xã Cao Viên, huyện Thanh Oai là người cũng đỏi đất trong ba gia đình; Ông Nguyễn Văn Vèo trú tại xóm Lũy, thôn Bãi, xã Cao Viên, huyện Thanh Oai, Hà Nội là người cũng đổi đất ở đó và bà Tý cũng được nhận một bản phô tô này để làm bằng chứng cho việc đổi đất. Giấy gốc của giấy trao đổi đất này tôi sẽ nộp lại cho Tòa án sơm nhất. Nay bà Tý đòi lại thửa</w:t>
      </w:r>
      <w:r>
        <w:rPr>
          <w:spacing w:val="40"/>
        </w:rPr>
        <w:t> </w:t>
      </w:r>
      <w:r>
        <w:rPr/>
        <w:t>đất ở Tai Trâu, xóm</w:t>
      </w:r>
      <w:r>
        <w:rPr>
          <w:spacing w:val="-2"/>
        </w:rPr>
        <w:t> </w:t>
      </w:r>
      <w:r>
        <w:rPr/>
        <w:t>lũy, thôn Bãi, xã Cao Viên, huyện Thanh Oai, diện tích 69m2 thì bố tôi năm 1999 đã cho tôi ở đất nhà tôi ở xóm Lũy, thôn Bãi, xã Cao Viên, huyện</w:t>
      </w:r>
      <w:r>
        <w:rPr>
          <w:spacing w:val="5"/>
        </w:rPr>
        <w:t> </w:t>
      </w:r>
      <w:r>
        <w:rPr/>
        <w:t>Thanh</w:t>
      </w:r>
      <w:r>
        <w:rPr>
          <w:spacing w:val="6"/>
        </w:rPr>
        <w:t> </w:t>
      </w:r>
      <w:r>
        <w:rPr/>
        <w:t>Oai,</w:t>
      </w:r>
      <w:r>
        <w:rPr>
          <w:spacing w:val="4"/>
        </w:rPr>
        <w:t> </w:t>
      </w:r>
      <w:r>
        <w:rPr/>
        <w:t>Hà</w:t>
      </w:r>
      <w:r>
        <w:rPr>
          <w:spacing w:val="5"/>
        </w:rPr>
        <w:t> </w:t>
      </w:r>
      <w:r>
        <w:rPr/>
        <w:t>Nội</w:t>
      </w:r>
      <w:r>
        <w:rPr>
          <w:spacing w:val="5"/>
        </w:rPr>
        <w:t> </w:t>
      </w:r>
      <w:r>
        <w:rPr/>
        <w:t>và</w:t>
      </w:r>
      <w:r>
        <w:rPr>
          <w:spacing w:val="5"/>
        </w:rPr>
        <w:t> </w:t>
      </w:r>
      <w:r>
        <w:rPr/>
        <w:t>cũng</w:t>
      </w:r>
      <w:r>
        <w:rPr>
          <w:spacing w:val="6"/>
        </w:rPr>
        <w:t> </w:t>
      </w:r>
      <w:r>
        <w:rPr/>
        <w:t>có</w:t>
      </w:r>
      <w:r>
        <w:rPr>
          <w:spacing w:val="7"/>
        </w:rPr>
        <w:t> </w:t>
      </w:r>
      <w:r>
        <w:rPr/>
        <w:t>cả</w:t>
      </w:r>
      <w:r>
        <w:rPr>
          <w:spacing w:val="5"/>
        </w:rPr>
        <w:t> </w:t>
      </w:r>
      <w:r>
        <w:rPr/>
        <w:t>phần</w:t>
      </w:r>
      <w:r>
        <w:rPr>
          <w:spacing w:val="5"/>
        </w:rPr>
        <w:t> </w:t>
      </w:r>
      <w:r>
        <w:rPr/>
        <w:t>đất</w:t>
      </w:r>
      <w:r>
        <w:rPr>
          <w:spacing w:val="6"/>
        </w:rPr>
        <w:t> </w:t>
      </w:r>
      <w:r>
        <w:rPr/>
        <w:t>của</w:t>
      </w:r>
      <w:r>
        <w:rPr>
          <w:spacing w:val="5"/>
        </w:rPr>
        <w:t> </w:t>
      </w:r>
      <w:r>
        <w:rPr/>
        <w:t>nhà</w:t>
      </w:r>
      <w:r>
        <w:rPr>
          <w:spacing w:val="5"/>
        </w:rPr>
        <w:t> </w:t>
      </w:r>
      <w:r>
        <w:rPr/>
        <w:t>bà</w:t>
      </w:r>
      <w:r>
        <w:rPr>
          <w:spacing w:val="5"/>
        </w:rPr>
        <w:t> </w:t>
      </w:r>
      <w:r>
        <w:rPr/>
        <w:t>Tý</w:t>
      </w:r>
      <w:r>
        <w:rPr>
          <w:spacing w:val="6"/>
        </w:rPr>
        <w:t> </w:t>
      </w:r>
      <w:r>
        <w:rPr/>
        <w:t>đã</w:t>
      </w:r>
      <w:r>
        <w:rPr>
          <w:spacing w:val="3"/>
        </w:rPr>
        <w:t> </w:t>
      </w:r>
      <w:r>
        <w:rPr/>
        <w:t>đỏi</w:t>
      </w:r>
      <w:r>
        <w:rPr>
          <w:spacing w:val="6"/>
        </w:rPr>
        <w:t> </w:t>
      </w:r>
      <w:r>
        <w:rPr/>
        <w:t>cho</w:t>
      </w:r>
      <w:r>
        <w:rPr>
          <w:spacing w:val="3"/>
        </w:rPr>
        <w:t> </w:t>
      </w:r>
      <w:r>
        <w:rPr/>
        <w:t>bố</w:t>
      </w:r>
      <w:r>
        <w:rPr>
          <w:spacing w:val="7"/>
        </w:rPr>
        <w:t> </w:t>
      </w:r>
      <w:r>
        <w:rPr>
          <w:spacing w:val="-5"/>
        </w:rPr>
        <w:t>tôi</w:t>
      </w:r>
    </w:p>
    <w:p>
      <w:pPr>
        <w:spacing w:after="0" w:line="247" w:lineRule="auto"/>
        <w:sectPr>
          <w:pgSz w:w="11910" w:h="16850"/>
          <w:pgMar w:header="0" w:footer="508" w:top="940" w:bottom="700" w:left="1260" w:right="900"/>
        </w:sectPr>
      </w:pPr>
    </w:p>
    <w:p>
      <w:pPr>
        <w:pStyle w:val="BodyText"/>
        <w:spacing w:line="247" w:lineRule="auto" w:before="72"/>
        <w:ind w:right="197" w:firstLine="0"/>
      </w:pPr>
      <w:r>
        <w:rPr/>
        <w:t>ở đó, tôi đã xây dựng nhà trên đất đó và cũng đã xây dựng trên cả phần đất của</w:t>
      </w:r>
      <w:r>
        <w:rPr>
          <w:spacing w:val="40"/>
        </w:rPr>
        <w:t> </w:t>
      </w:r>
      <w:r>
        <w:rPr/>
        <w:t>nhà bà Tý đã đổi cho bố tôi. Quan điểm của tôi là tôi không trả vì bố tôi đổi cho</w:t>
      </w:r>
      <w:r>
        <w:rPr>
          <w:spacing w:val="40"/>
        </w:rPr>
        <w:t> </w:t>
      </w:r>
      <w:r>
        <w:rPr/>
        <w:t>bà Tý chứ tôi không đổi và bố tôi đã cho tôi. Phần đất nhà tôi đổi cho nhà bà Tý thì tôi không biết bà Tý đã trả bố tôi hay chưa tôi không biết việc bà ý trả cho bố tôi. Cái phần đất của nhà tôi ở khu ba đô xóm Lũy, thôn Bãi, xã Cao Viên, huyện Thanh Oai cũng đã có giấy chứng nhận quyền sử dụng đất mang tên bố tôi là Lê Đăng Dưỡng.</w:t>
      </w:r>
    </w:p>
    <w:p>
      <w:pPr>
        <w:pStyle w:val="BodyText"/>
        <w:spacing w:line="247" w:lineRule="auto"/>
        <w:ind w:right="196"/>
      </w:pPr>
      <w:r>
        <w:rPr>
          <w:b/>
          <w:i/>
        </w:rPr>
        <w:t>Bà Tý có ý kiến</w:t>
      </w:r>
      <w:r>
        <w:rPr>
          <w:i/>
        </w:rPr>
        <w:t>: </w:t>
      </w:r>
      <w:r>
        <w:rPr/>
        <w:t>Năm 2004 ông Thìn chỉ đưa cho tôi mảnh giấy viết tay ông viết bà đổi cho tôi từ nay đến năm 2013 xã có chính sách thay đổi thì tôi trả bà</w:t>
      </w:r>
      <w:r>
        <w:rPr>
          <w:spacing w:val="80"/>
        </w:rPr>
        <w:t> </w:t>
      </w:r>
      <w:r>
        <w:rPr/>
        <w:t>ông Thìn đọc cho tôi</w:t>
      </w:r>
      <w:r>
        <w:rPr>
          <w:spacing w:val="40"/>
        </w:rPr>
        <w:t> </w:t>
      </w:r>
      <w:r>
        <w:rPr/>
        <w:t>nghe như vậy, tôi đồng ý và ký vào tờ giấy đó, sau đó ông Thìn cầm tờ giấy về không có phô tô hay đưa lại cho tôi bất kỳ giấy tờ nào khác. Đất ruộng nhà tôi đã có giấy chứng nhận QSDĐ của tôi và nhà ông Thìn cũng có giấy chứng nhận đứng tên nhà ông Thìn chúng tôi không có ra xã làm thủ tục chuyển đỏi cho nhau kể từ năm 2013 đến nay.</w:t>
      </w:r>
    </w:p>
    <w:p>
      <w:pPr>
        <w:pStyle w:val="BodyText"/>
        <w:spacing w:line="247" w:lineRule="auto"/>
        <w:ind w:right="201"/>
      </w:pPr>
      <w:r>
        <w:rPr/>
        <w:t>Tài liệu do UBND xã cung cấp Tòa án đã xác minh ngày 14/10/2021 UBND xã đã tiến hành hòa giải và yêu cầu bà</w:t>
      </w:r>
      <w:r>
        <w:rPr>
          <w:spacing w:val="75"/>
        </w:rPr>
        <w:t> </w:t>
      </w:r>
      <w:r>
        <w:rPr/>
        <w:t>và anh Lê Đăng D cung cấp tất cả các giấy tờ có liên quan đến tranh chấp việc đổi đất ruộng giữa bà Tý và ông Lê Đăng</w:t>
      </w:r>
      <w:r>
        <w:rPr>
          <w:spacing w:val="40"/>
        </w:rPr>
        <w:t> </w:t>
      </w:r>
      <w:r>
        <w:rPr/>
        <w:t>Thìn. Nhưng anh Dưỡng chỉ cung cấp được bản phô tô giấy giao kèo đổi đất</w:t>
      </w:r>
      <w:r>
        <w:rPr>
          <w:spacing w:val="40"/>
        </w:rPr>
        <w:t> </w:t>
      </w:r>
      <w:r>
        <w:rPr/>
        <w:t>ruộng ngày 10/02/2004 cho UBND xã xác nhận là bản phô tô. Hiện nay người ký đại diện UBND xã Cao Viên là ông Nguyễn Đình Thông đã chết không còn để</w:t>
      </w:r>
      <w:r>
        <w:rPr>
          <w:spacing w:val="40"/>
        </w:rPr>
        <w:t> </w:t>
      </w:r>
      <w:r>
        <w:rPr/>
        <w:t>xác minh được. Giấy chứng nhận quyền sử dụng đất giữa hai bên chưa được các cấp có thẩm quyền sang tên đổi ruộng theo giấy giao kèo mà Quyền sử dụng đất nhà bà Tý vẫn mang tên nhà bà Tý, nhà ông Lê Đăng Thìn vẫn mang tên ông Lê Đăng Thìn. Ngoài việc cung cấp trên UBND xã không còn lưu giữ và cung cấp thêm gì khác:</w:t>
      </w:r>
    </w:p>
    <w:p>
      <w:pPr>
        <w:pStyle w:val="BodyText"/>
        <w:spacing w:line="247" w:lineRule="auto"/>
        <w:ind w:right="195"/>
      </w:pPr>
      <w:r>
        <w:rPr>
          <w:i/>
        </w:rPr>
        <w:t>Nguồn gốc sử dụng đất cũng như quá trình sử dụng đất</w:t>
      </w:r>
      <w:r>
        <w:rPr/>
        <w:t>: Tòa án cấp sơ thẩm đã thu thập chứng cứ thẩm định và định giá được xác định như sau: Thửa đất số 121/77, tờ bản đồ số 9, diện tích 69m2 tại xóm</w:t>
      </w:r>
      <w:r>
        <w:rPr>
          <w:spacing w:val="-4"/>
        </w:rPr>
        <w:t> </w:t>
      </w:r>
      <w:r>
        <w:rPr/>
        <w:t>Luỹ, thôn Bãi, xã Cao Viên, huyện Thanh Oai, thành phố Hà Nội. Phần đất tranh chấp có các tài sản gồm:</w:t>
      </w:r>
    </w:p>
    <w:p>
      <w:pPr>
        <w:pStyle w:val="ListParagraph"/>
        <w:numPr>
          <w:ilvl w:val="0"/>
          <w:numId w:val="2"/>
        </w:numPr>
        <w:tabs>
          <w:tab w:pos="1009" w:val="left" w:leader="none"/>
        </w:tabs>
        <w:spacing w:line="320" w:lineRule="exact" w:before="0" w:after="0"/>
        <w:ind w:left="1008" w:right="0" w:hanging="171"/>
        <w:jc w:val="both"/>
        <w:rPr>
          <w:sz w:val="28"/>
        </w:rPr>
      </w:pPr>
      <w:r>
        <w:rPr>
          <w:sz w:val="28"/>
        </w:rPr>
        <w:t>Nhà</w:t>
      </w:r>
      <w:r>
        <w:rPr>
          <w:spacing w:val="3"/>
          <w:sz w:val="28"/>
        </w:rPr>
        <w:t> </w:t>
      </w:r>
      <w:r>
        <w:rPr>
          <w:sz w:val="28"/>
        </w:rPr>
        <w:t>bếp</w:t>
      </w:r>
      <w:r>
        <w:rPr>
          <w:spacing w:val="5"/>
          <w:sz w:val="28"/>
        </w:rPr>
        <w:t> </w:t>
      </w:r>
      <w:r>
        <w:rPr>
          <w:sz w:val="28"/>
        </w:rPr>
        <w:t>có</w:t>
      </w:r>
      <w:r>
        <w:rPr>
          <w:spacing w:val="3"/>
          <w:sz w:val="28"/>
        </w:rPr>
        <w:t> </w:t>
      </w:r>
      <w:r>
        <w:rPr>
          <w:sz w:val="28"/>
        </w:rPr>
        <w:t>bắn</w:t>
      </w:r>
      <w:r>
        <w:rPr>
          <w:spacing w:val="5"/>
          <w:sz w:val="28"/>
        </w:rPr>
        <w:t> </w:t>
      </w:r>
      <w:r>
        <w:rPr>
          <w:sz w:val="28"/>
        </w:rPr>
        <w:t>mái</w:t>
      </w:r>
      <w:r>
        <w:rPr>
          <w:spacing w:val="10"/>
          <w:sz w:val="28"/>
        </w:rPr>
        <w:t> </w:t>
      </w:r>
      <w:r>
        <w:rPr>
          <w:sz w:val="28"/>
        </w:rPr>
        <w:t>tôn</w:t>
      </w:r>
      <w:r>
        <w:rPr>
          <w:spacing w:val="5"/>
          <w:sz w:val="28"/>
        </w:rPr>
        <w:t> </w:t>
      </w:r>
      <w:r>
        <w:rPr>
          <w:sz w:val="28"/>
        </w:rPr>
        <w:t>chống</w:t>
      </w:r>
      <w:r>
        <w:rPr>
          <w:spacing w:val="2"/>
          <w:sz w:val="28"/>
        </w:rPr>
        <w:t> </w:t>
      </w:r>
      <w:r>
        <w:rPr>
          <w:sz w:val="28"/>
        </w:rPr>
        <w:t>nóng</w:t>
      </w:r>
      <w:r>
        <w:rPr>
          <w:spacing w:val="5"/>
          <w:sz w:val="28"/>
        </w:rPr>
        <w:t> </w:t>
      </w:r>
      <w:r>
        <w:rPr>
          <w:sz w:val="28"/>
        </w:rPr>
        <w:t>xây</w:t>
      </w:r>
      <w:r>
        <w:rPr>
          <w:spacing w:val="1"/>
          <w:sz w:val="28"/>
        </w:rPr>
        <w:t> </w:t>
      </w:r>
      <w:r>
        <w:rPr>
          <w:sz w:val="28"/>
        </w:rPr>
        <w:t>năm</w:t>
      </w:r>
      <w:r>
        <w:rPr>
          <w:spacing w:val="-1"/>
          <w:sz w:val="28"/>
        </w:rPr>
        <w:t> </w:t>
      </w:r>
      <w:r>
        <w:rPr>
          <w:sz w:val="28"/>
        </w:rPr>
        <w:t>2011</w:t>
      </w:r>
      <w:r>
        <w:rPr>
          <w:spacing w:val="4"/>
          <w:sz w:val="28"/>
        </w:rPr>
        <w:t> </w:t>
      </w:r>
      <w:r>
        <w:rPr>
          <w:sz w:val="28"/>
        </w:rPr>
        <w:t>có</w:t>
      </w:r>
      <w:r>
        <w:rPr>
          <w:spacing w:val="3"/>
          <w:sz w:val="28"/>
        </w:rPr>
        <w:t> </w:t>
      </w:r>
      <w:r>
        <w:rPr>
          <w:sz w:val="28"/>
        </w:rPr>
        <w:t>diện</w:t>
      </w:r>
      <w:r>
        <w:rPr>
          <w:spacing w:val="5"/>
          <w:sz w:val="28"/>
        </w:rPr>
        <w:t> </w:t>
      </w:r>
      <w:r>
        <w:rPr>
          <w:sz w:val="28"/>
        </w:rPr>
        <w:t>tích</w:t>
      </w:r>
      <w:r>
        <w:rPr>
          <w:spacing w:val="5"/>
          <w:sz w:val="28"/>
        </w:rPr>
        <w:t> </w:t>
      </w:r>
      <w:r>
        <w:rPr>
          <w:sz w:val="28"/>
        </w:rPr>
        <w:t>3.63</w:t>
      </w:r>
      <w:r>
        <w:rPr>
          <w:spacing w:val="2"/>
          <w:sz w:val="28"/>
        </w:rPr>
        <w:t> </w:t>
      </w:r>
      <w:r>
        <w:rPr>
          <w:sz w:val="28"/>
        </w:rPr>
        <w:t>x</w:t>
      </w:r>
      <w:r>
        <w:rPr>
          <w:spacing w:val="5"/>
          <w:sz w:val="28"/>
        </w:rPr>
        <w:t> </w:t>
      </w:r>
      <w:r>
        <w:rPr>
          <w:spacing w:val="-4"/>
          <w:sz w:val="28"/>
        </w:rPr>
        <w:t>5,35</w:t>
      </w:r>
    </w:p>
    <w:p>
      <w:pPr>
        <w:pStyle w:val="BodyText"/>
        <w:spacing w:before="5"/>
        <w:ind w:firstLine="0"/>
      </w:pPr>
      <w:r>
        <w:rPr/>
        <w:t>=19,4x1.152.000</w:t>
      </w:r>
      <w:r>
        <w:rPr>
          <w:spacing w:val="-3"/>
        </w:rPr>
        <w:t> </w:t>
      </w:r>
      <w:r>
        <w:rPr/>
        <w:t>đồng/m</w:t>
      </w:r>
      <w:r>
        <w:rPr>
          <w:spacing w:val="-9"/>
        </w:rPr>
        <w:t> </w:t>
      </w:r>
      <w:r>
        <w:rPr/>
        <w:t>=22.372.000</w:t>
      </w:r>
      <w:r>
        <w:rPr>
          <w:spacing w:val="-7"/>
        </w:rPr>
        <w:t> </w:t>
      </w:r>
      <w:r>
        <w:rPr/>
        <w:t>x</w:t>
      </w:r>
      <w:r>
        <w:rPr>
          <w:spacing w:val="-3"/>
        </w:rPr>
        <w:t> </w:t>
      </w:r>
      <w:r>
        <w:rPr/>
        <w:t>30%</w:t>
      </w:r>
      <w:r>
        <w:rPr>
          <w:spacing w:val="-5"/>
        </w:rPr>
        <w:t> </w:t>
      </w:r>
      <w:r>
        <w:rPr/>
        <w:t>giá</w:t>
      </w:r>
      <w:r>
        <w:rPr>
          <w:spacing w:val="-4"/>
        </w:rPr>
        <w:t> </w:t>
      </w:r>
      <w:r>
        <w:rPr/>
        <w:t>trị</w:t>
      </w:r>
      <w:r>
        <w:rPr>
          <w:spacing w:val="-3"/>
        </w:rPr>
        <w:t> </w:t>
      </w:r>
      <w:r>
        <w:rPr/>
        <w:t>còn</w:t>
      </w:r>
      <w:r>
        <w:rPr>
          <w:spacing w:val="-6"/>
        </w:rPr>
        <w:t> </w:t>
      </w:r>
      <w:r>
        <w:rPr/>
        <w:t>lại =</w:t>
      </w:r>
      <w:r>
        <w:rPr>
          <w:spacing w:val="-4"/>
        </w:rPr>
        <w:t> </w:t>
      </w:r>
      <w:r>
        <w:rPr/>
        <w:t>6.700.000</w:t>
      </w:r>
      <w:r>
        <w:rPr>
          <w:spacing w:val="-2"/>
        </w:rPr>
        <w:t> đồng.</w:t>
      </w:r>
    </w:p>
    <w:p>
      <w:pPr>
        <w:pStyle w:val="ListParagraph"/>
        <w:numPr>
          <w:ilvl w:val="0"/>
          <w:numId w:val="2"/>
        </w:numPr>
        <w:tabs>
          <w:tab w:pos="1035" w:val="left" w:leader="none"/>
        </w:tabs>
        <w:spacing w:line="247" w:lineRule="auto" w:before="11" w:after="0"/>
        <w:ind w:left="271" w:right="215" w:firstLine="566"/>
        <w:jc w:val="both"/>
        <w:rPr>
          <w:sz w:val="28"/>
        </w:rPr>
      </w:pPr>
      <w:r>
        <w:rPr>
          <w:sz w:val="28"/>
        </w:rPr>
        <w:t>Sân gạch đỏ 30 x 30 lát năm 2010 có diện tích 6,6x4 =26,4m x 255.000 đồng/m = 6.732.000 đồng x 30% giá trị còn lại = 2.000.000 đồng.</w:t>
      </w:r>
    </w:p>
    <w:p>
      <w:pPr>
        <w:pStyle w:val="ListParagraph"/>
        <w:numPr>
          <w:ilvl w:val="0"/>
          <w:numId w:val="2"/>
        </w:numPr>
        <w:tabs>
          <w:tab w:pos="1004" w:val="left" w:leader="none"/>
        </w:tabs>
        <w:spacing w:line="247" w:lineRule="auto" w:before="0" w:after="0"/>
        <w:ind w:left="271" w:right="214" w:firstLine="566"/>
        <w:jc w:val="both"/>
        <w:rPr>
          <w:sz w:val="28"/>
        </w:rPr>
      </w:pPr>
      <w:r>
        <w:rPr>
          <w:sz w:val="28"/>
        </w:rPr>
        <w:t>Tường</w:t>
      </w:r>
      <w:r>
        <w:rPr>
          <w:spacing w:val="-1"/>
          <w:sz w:val="28"/>
        </w:rPr>
        <w:t> </w:t>
      </w:r>
      <w:r>
        <w:rPr>
          <w:sz w:val="28"/>
        </w:rPr>
        <w:t>bao xây</w:t>
      </w:r>
      <w:r>
        <w:rPr>
          <w:spacing w:val="-4"/>
          <w:sz w:val="28"/>
        </w:rPr>
        <w:t> </w:t>
      </w:r>
      <w:r>
        <w:rPr>
          <w:sz w:val="28"/>
        </w:rPr>
        <w:t>gạch chỉ</w:t>
      </w:r>
      <w:r>
        <w:rPr>
          <w:spacing w:val="-1"/>
          <w:sz w:val="28"/>
        </w:rPr>
        <w:t> </w:t>
      </w:r>
      <w:r>
        <w:rPr>
          <w:sz w:val="28"/>
        </w:rPr>
        <w:t>xây</w:t>
      </w:r>
      <w:r>
        <w:rPr>
          <w:spacing w:val="-4"/>
          <w:sz w:val="28"/>
        </w:rPr>
        <w:t> </w:t>
      </w:r>
      <w:r>
        <w:rPr>
          <w:sz w:val="28"/>
        </w:rPr>
        <w:t>dựng</w:t>
      </w:r>
      <w:r>
        <w:rPr>
          <w:spacing w:val="-1"/>
          <w:sz w:val="28"/>
        </w:rPr>
        <w:t> </w:t>
      </w:r>
      <w:r>
        <w:rPr>
          <w:sz w:val="28"/>
        </w:rPr>
        <w:t>năm</w:t>
      </w:r>
      <w:r>
        <w:rPr>
          <w:spacing w:val="-5"/>
          <w:sz w:val="28"/>
        </w:rPr>
        <w:t> </w:t>
      </w:r>
      <w:r>
        <w:rPr>
          <w:sz w:val="28"/>
        </w:rPr>
        <w:t>1999 có diện tích 2,1 x</w:t>
      </w:r>
      <w:r>
        <w:rPr>
          <w:spacing w:val="-2"/>
          <w:sz w:val="28"/>
        </w:rPr>
        <w:t> </w:t>
      </w:r>
      <w:r>
        <w:rPr>
          <w:sz w:val="28"/>
        </w:rPr>
        <w:t>12,5 =</w:t>
      </w:r>
      <w:r>
        <w:rPr>
          <w:spacing w:val="-1"/>
          <w:sz w:val="28"/>
        </w:rPr>
        <w:t> </w:t>
      </w:r>
      <w:r>
        <w:rPr>
          <w:sz w:val="28"/>
        </w:rPr>
        <w:t>27,09 m x 615.000 đồng/m = 16.660.000 đồng x 20 % giá trị còn lại = 3.300.000 đồng.</w:t>
      </w:r>
    </w:p>
    <w:p>
      <w:pPr>
        <w:pStyle w:val="ListParagraph"/>
        <w:numPr>
          <w:ilvl w:val="0"/>
          <w:numId w:val="2"/>
        </w:numPr>
        <w:tabs>
          <w:tab w:pos="1004" w:val="left" w:leader="none"/>
        </w:tabs>
        <w:spacing w:line="321" w:lineRule="exact" w:before="0" w:after="0"/>
        <w:ind w:left="1003" w:right="0" w:hanging="166"/>
        <w:jc w:val="both"/>
        <w:rPr>
          <w:sz w:val="28"/>
        </w:rPr>
      </w:pPr>
      <w:r>
        <w:rPr>
          <w:sz w:val="28"/>
        </w:rPr>
        <w:t>Tường</w:t>
      </w:r>
      <w:r>
        <w:rPr>
          <w:spacing w:val="-2"/>
          <w:sz w:val="28"/>
        </w:rPr>
        <w:t> </w:t>
      </w:r>
      <w:r>
        <w:rPr>
          <w:sz w:val="28"/>
        </w:rPr>
        <w:t>bao xây</w:t>
      </w:r>
      <w:r>
        <w:rPr>
          <w:spacing w:val="-3"/>
          <w:sz w:val="28"/>
        </w:rPr>
        <w:t> </w:t>
      </w:r>
      <w:r>
        <w:rPr>
          <w:sz w:val="28"/>
        </w:rPr>
        <w:t>năm</w:t>
      </w:r>
      <w:r>
        <w:rPr>
          <w:spacing w:val="-2"/>
          <w:sz w:val="28"/>
        </w:rPr>
        <w:t> </w:t>
      </w:r>
      <w:r>
        <w:rPr>
          <w:sz w:val="28"/>
        </w:rPr>
        <w:t>2010 có</w:t>
      </w:r>
      <w:r>
        <w:rPr>
          <w:spacing w:val="-1"/>
          <w:sz w:val="28"/>
        </w:rPr>
        <w:t> </w:t>
      </w:r>
      <w:r>
        <w:rPr>
          <w:sz w:val="28"/>
        </w:rPr>
        <w:t>diện tích 1,3</w:t>
      </w:r>
      <w:r>
        <w:rPr>
          <w:spacing w:val="-1"/>
          <w:sz w:val="28"/>
        </w:rPr>
        <w:t> </w:t>
      </w:r>
      <w:r>
        <w:rPr>
          <w:sz w:val="28"/>
        </w:rPr>
        <w:t>x</w:t>
      </w:r>
      <w:r>
        <w:rPr>
          <w:spacing w:val="1"/>
          <w:sz w:val="28"/>
        </w:rPr>
        <w:t> </w:t>
      </w:r>
      <w:r>
        <w:rPr>
          <w:sz w:val="28"/>
        </w:rPr>
        <w:t>1,9</w:t>
      </w:r>
      <w:r>
        <w:rPr>
          <w:spacing w:val="-1"/>
          <w:sz w:val="28"/>
        </w:rPr>
        <w:t> </w:t>
      </w:r>
      <w:r>
        <w:rPr>
          <w:sz w:val="28"/>
        </w:rPr>
        <w:t>= 2,47</w:t>
      </w:r>
      <w:r>
        <w:rPr>
          <w:spacing w:val="1"/>
          <w:sz w:val="28"/>
        </w:rPr>
        <w:t> </w:t>
      </w:r>
      <w:r>
        <w:rPr>
          <w:sz w:val="28"/>
        </w:rPr>
        <w:t>m</w:t>
      </w:r>
      <w:r>
        <w:rPr>
          <w:spacing w:val="-5"/>
          <w:sz w:val="28"/>
        </w:rPr>
        <w:t> </w:t>
      </w:r>
      <w:r>
        <w:rPr>
          <w:sz w:val="28"/>
        </w:rPr>
        <w:t>x</w:t>
      </w:r>
      <w:r>
        <w:rPr>
          <w:spacing w:val="1"/>
          <w:sz w:val="28"/>
        </w:rPr>
        <w:t> </w:t>
      </w:r>
      <w:r>
        <w:rPr>
          <w:sz w:val="28"/>
        </w:rPr>
        <w:t>615.000</w:t>
      </w:r>
      <w:r>
        <w:rPr>
          <w:spacing w:val="2"/>
          <w:sz w:val="28"/>
        </w:rPr>
        <w:t> </w:t>
      </w:r>
      <w:r>
        <w:rPr>
          <w:spacing w:val="-2"/>
          <w:sz w:val="28"/>
        </w:rPr>
        <w:t>đồng/m</w:t>
      </w:r>
    </w:p>
    <w:p>
      <w:pPr>
        <w:pStyle w:val="BodyText"/>
        <w:spacing w:before="9"/>
        <w:ind w:firstLine="0"/>
      </w:pPr>
      <w:r>
        <w:rPr/>
        <w:t>=</w:t>
      </w:r>
      <w:r>
        <w:rPr>
          <w:spacing w:val="-2"/>
        </w:rPr>
        <w:t> </w:t>
      </w:r>
      <w:r>
        <w:rPr/>
        <w:t>1.515.000</w:t>
      </w:r>
      <w:r>
        <w:rPr>
          <w:spacing w:val="-4"/>
        </w:rPr>
        <w:t> </w:t>
      </w:r>
      <w:r>
        <w:rPr/>
        <w:t>đồng</w:t>
      </w:r>
      <w:r>
        <w:rPr>
          <w:spacing w:val="66"/>
        </w:rPr>
        <w:t> </w:t>
      </w:r>
      <w:r>
        <w:rPr/>
        <w:t>x</w:t>
      </w:r>
      <w:r>
        <w:rPr>
          <w:spacing w:val="-4"/>
        </w:rPr>
        <w:t> </w:t>
      </w:r>
      <w:r>
        <w:rPr/>
        <w:t>30%</w:t>
      </w:r>
      <w:r>
        <w:rPr>
          <w:spacing w:val="-6"/>
        </w:rPr>
        <w:t> </w:t>
      </w:r>
      <w:r>
        <w:rPr/>
        <w:t>giá</w:t>
      </w:r>
      <w:r>
        <w:rPr>
          <w:spacing w:val="-5"/>
        </w:rPr>
        <w:t> </w:t>
      </w:r>
      <w:r>
        <w:rPr/>
        <w:t>trị còn</w:t>
      </w:r>
      <w:r>
        <w:rPr>
          <w:spacing w:val="-1"/>
        </w:rPr>
        <w:t> </w:t>
      </w:r>
      <w:r>
        <w:rPr/>
        <w:t>lại</w:t>
      </w:r>
      <w:r>
        <w:rPr>
          <w:spacing w:val="-1"/>
        </w:rPr>
        <w:t> </w:t>
      </w:r>
      <w:r>
        <w:rPr/>
        <w:t>=</w:t>
      </w:r>
      <w:r>
        <w:rPr>
          <w:spacing w:val="-5"/>
        </w:rPr>
        <w:t> </w:t>
      </w:r>
      <w:r>
        <w:rPr/>
        <w:t>450.000 </w:t>
      </w:r>
      <w:r>
        <w:rPr>
          <w:spacing w:val="-2"/>
        </w:rPr>
        <w:t>đồng.</w:t>
      </w:r>
    </w:p>
    <w:p>
      <w:pPr>
        <w:pStyle w:val="ListParagraph"/>
        <w:numPr>
          <w:ilvl w:val="0"/>
          <w:numId w:val="2"/>
        </w:numPr>
        <w:tabs>
          <w:tab w:pos="1004" w:val="left" w:leader="none"/>
        </w:tabs>
        <w:spacing w:line="240" w:lineRule="auto" w:before="9" w:after="0"/>
        <w:ind w:left="1003" w:right="0" w:hanging="166"/>
        <w:jc w:val="both"/>
        <w:rPr>
          <w:sz w:val="28"/>
        </w:rPr>
      </w:pPr>
      <w:r>
        <w:rPr>
          <w:sz w:val="28"/>
        </w:rPr>
        <w:t>Rào</w:t>
      </w:r>
      <w:r>
        <w:rPr>
          <w:spacing w:val="-2"/>
          <w:sz w:val="28"/>
        </w:rPr>
        <w:t> </w:t>
      </w:r>
      <w:r>
        <w:rPr>
          <w:sz w:val="28"/>
        </w:rPr>
        <w:t>sắt</w:t>
      </w:r>
      <w:r>
        <w:rPr>
          <w:spacing w:val="1"/>
          <w:sz w:val="28"/>
        </w:rPr>
        <w:t> </w:t>
      </w:r>
      <w:r>
        <w:rPr>
          <w:sz w:val="28"/>
        </w:rPr>
        <w:t>làm</w:t>
      </w:r>
      <w:r>
        <w:rPr>
          <w:spacing w:val="-2"/>
          <w:sz w:val="28"/>
        </w:rPr>
        <w:t> </w:t>
      </w:r>
      <w:r>
        <w:rPr>
          <w:sz w:val="28"/>
        </w:rPr>
        <w:t>năm</w:t>
      </w:r>
      <w:r>
        <w:rPr>
          <w:spacing w:val="-2"/>
          <w:sz w:val="28"/>
        </w:rPr>
        <w:t> </w:t>
      </w:r>
      <w:r>
        <w:rPr>
          <w:sz w:val="28"/>
        </w:rPr>
        <w:t>2010</w:t>
      </w:r>
      <w:r>
        <w:rPr>
          <w:spacing w:val="1"/>
          <w:sz w:val="28"/>
        </w:rPr>
        <w:t> </w:t>
      </w:r>
      <w:r>
        <w:rPr>
          <w:sz w:val="28"/>
        </w:rPr>
        <w:t>có diện</w:t>
      </w:r>
      <w:r>
        <w:rPr>
          <w:spacing w:val="1"/>
          <w:sz w:val="28"/>
        </w:rPr>
        <w:t> </w:t>
      </w:r>
      <w:r>
        <w:rPr>
          <w:sz w:val="28"/>
        </w:rPr>
        <w:t>tích</w:t>
      </w:r>
      <w:r>
        <w:rPr>
          <w:spacing w:val="1"/>
          <w:sz w:val="28"/>
        </w:rPr>
        <w:t> </w:t>
      </w:r>
      <w:r>
        <w:rPr>
          <w:sz w:val="28"/>
        </w:rPr>
        <w:t>0,9</w:t>
      </w:r>
      <w:r>
        <w:rPr>
          <w:spacing w:val="1"/>
          <w:sz w:val="28"/>
        </w:rPr>
        <w:t> </w:t>
      </w:r>
      <w:r>
        <w:rPr>
          <w:sz w:val="28"/>
        </w:rPr>
        <w:t>x 1,3 x</w:t>
      </w:r>
      <w:r>
        <w:rPr>
          <w:spacing w:val="1"/>
          <w:sz w:val="28"/>
        </w:rPr>
        <w:t> </w:t>
      </w:r>
      <w:r>
        <w:rPr>
          <w:sz w:val="28"/>
        </w:rPr>
        <w:t>2</w:t>
      </w:r>
      <w:r>
        <w:rPr>
          <w:spacing w:val="1"/>
          <w:sz w:val="28"/>
        </w:rPr>
        <w:t> </w:t>
      </w:r>
      <w:r>
        <w:rPr>
          <w:sz w:val="28"/>
        </w:rPr>
        <w:t>= 2,34</w:t>
      </w:r>
      <w:r>
        <w:rPr>
          <w:spacing w:val="1"/>
          <w:sz w:val="28"/>
        </w:rPr>
        <w:t> </w:t>
      </w:r>
      <w:r>
        <w:rPr>
          <w:sz w:val="28"/>
        </w:rPr>
        <w:t>m</w:t>
      </w:r>
      <w:r>
        <w:rPr>
          <w:spacing w:val="-3"/>
          <w:sz w:val="28"/>
        </w:rPr>
        <w:t> </w:t>
      </w:r>
      <w:r>
        <w:rPr>
          <w:sz w:val="28"/>
        </w:rPr>
        <w:t>x</w:t>
      </w:r>
      <w:r>
        <w:rPr>
          <w:spacing w:val="1"/>
          <w:sz w:val="28"/>
        </w:rPr>
        <w:t> </w:t>
      </w:r>
      <w:r>
        <w:rPr>
          <w:sz w:val="28"/>
        </w:rPr>
        <w:t>479.000 đồng</w:t>
      </w:r>
      <w:r>
        <w:rPr>
          <w:spacing w:val="18"/>
          <w:sz w:val="28"/>
        </w:rPr>
        <w:t> </w:t>
      </w:r>
      <w:r>
        <w:rPr>
          <w:spacing w:val="-10"/>
          <w:sz w:val="28"/>
        </w:rPr>
        <w:t>=</w:t>
      </w:r>
    </w:p>
    <w:p>
      <w:pPr>
        <w:pStyle w:val="BodyText"/>
        <w:spacing w:before="10"/>
        <w:ind w:firstLine="0"/>
      </w:pPr>
      <w:r>
        <w:rPr/>
        <w:t>1.120.000</w:t>
      </w:r>
      <w:r>
        <w:rPr>
          <w:spacing w:val="-8"/>
        </w:rPr>
        <w:t> </w:t>
      </w:r>
      <w:r>
        <w:rPr/>
        <w:t>đồng</w:t>
      </w:r>
      <w:r>
        <w:rPr>
          <w:spacing w:val="-1"/>
        </w:rPr>
        <w:t> </w:t>
      </w:r>
      <w:r>
        <w:rPr/>
        <w:t>x</w:t>
      </w:r>
      <w:r>
        <w:rPr>
          <w:spacing w:val="-6"/>
        </w:rPr>
        <w:t> </w:t>
      </w:r>
      <w:r>
        <w:rPr/>
        <w:t>30%</w:t>
      </w:r>
      <w:r>
        <w:rPr>
          <w:spacing w:val="-3"/>
        </w:rPr>
        <w:t> </w:t>
      </w:r>
      <w:r>
        <w:rPr/>
        <w:t>giá</w:t>
      </w:r>
      <w:r>
        <w:rPr>
          <w:spacing w:val="-5"/>
        </w:rPr>
        <w:t> </w:t>
      </w:r>
      <w:r>
        <w:rPr/>
        <w:t>trị</w:t>
      </w:r>
      <w:r>
        <w:rPr>
          <w:spacing w:val="-2"/>
        </w:rPr>
        <w:t> </w:t>
      </w:r>
      <w:r>
        <w:rPr/>
        <w:t>còn</w:t>
      </w:r>
      <w:r>
        <w:rPr>
          <w:spacing w:val="-1"/>
        </w:rPr>
        <w:t> </w:t>
      </w:r>
      <w:r>
        <w:rPr/>
        <w:t>lại</w:t>
      </w:r>
      <w:r>
        <w:rPr>
          <w:spacing w:val="-2"/>
        </w:rPr>
        <w:t> </w:t>
      </w:r>
      <w:r>
        <w:rPr/>
        <w:t>=</w:t>
      </w:r>
      <w:r>
        <w:rPr>
          <w:spacing w:val="-3"/>
        </w:rPr>
        <w:t> </w:t>
      </w:r>
      <w:r>
        <w:rPr/>
        <w:t>350.000</w:t>
      </w:r>
      <w:r>
        <w:rPr>
          <w:spacing w:val="-5"/>
        </w:rPr>
        <w:t> </w:t>
      </w:r>
      <w:r>
        <w:rPr>
          <w:spacing w:val="-2"/>
        </w:rPr>
        <w:t>đồng.</w:t>
      </w:r>
    </w:p>
    <w:p>
      <w:pPr>
        <w:pStyle w:val="BodyText"/>
        <w:spacing w:before="9"/>
        <w:ind w:left="838" w:firstLine="0"/>
      </w:pPr>
      <w:r>
        <w:rPr/>
        <w:t>-</w:t>
      </w:r>
      <w:r>
        <w:rPr>
          <w:spacing w:val="5"/>
        </w:rPr>
        <w:t> </w:t>
      </w:r>
      <w:r>
        <w:rPr/>
        <w:t>Cổng</w:t>
      </w:r>
      <w:r>
        <w:rPr>
          <w:spacing w:val="7"/>
        </w:rPr>
        <w:t> </w:t>
      </w:r>
      <w:r>
        <w:rPr/>
        <w:t>sắt</w:t>
      </w:r>
      <w:r>
        <w:rPr>
          <w:spacing w:val="5"/>
        </w:rPr>
        <w:t> </w:t>
      </w:r>
      <w:r>
        <w:rPr/>
        <w:t>làm</w:t>
      </w:r>
      <w:r>
        <w:rPr>
          <w:spacing w:val="3"/>
        </w:rPr>
        <w:t> </w:t>
      </w:r>
      <w:r>
        <w:rPr/>
        <w:t>năm</w:t>
      </w:r>
      <w:r>
        <w:rPr>
          <w:spacing w:val="2"/>
        </w:rPr>
        <w:t> </w:t>
      </w:r>
      <w:r>
        <w:rPr/>
        <w:t>2011</w:t>
      </w:r>
      <w:r>
        <w:rPr>
          <w:spacing w:val="8"/>
        </w:rPr>
        <w:t> </w:t>
      </w:r>
      <w:r>
        <w:rPr/>
        <w:t>có</w:t>
      </w:r>
      <w:r>
        <w:rPr>
          <w:spacing w:val="7"/>
        </w:rPr>
        <w:t> </w:t>
      </w:r>
      <w:r>
        <w:rPr/>
        <w:t>diện</w:t>
      </w:r>
      <w:r>
        <w:rPr>
          <w:spacing w:val="7"/>
        </w:rPr>
        <w:t> </w:t>
      </w:r>
      <w:r>
        <w:rPr/>
        <w:t>tích</w:t>
      </w:r>
      <w:r>
        <w:rPr>
          <w:spacing w:val="12"/>
        </w:rPr>
        <w:t> </w:t>
      </w:r>
      <w:r>
        <w:rPr/>
        <w:t>2,6</w:t>
      </w:r>
      <w:r>
        <w:rPr>
          <w:spacing w:val="6"/>
        </w:rPr>
        <w:t> </w:t>
      </w:r>
      <w:r>
        <w:rPr/>
        <w:t>x</w:t>
      </w:r>
      <w:r>
        <w:rPr>
          <w:spacing w:val="7"/>
        </w:rPr>
        <w:t> </w:t>
      </w:r>
      <w:r>
        <w:rPr/>
        <w:t>2,5</w:t>
      </w:r>
      <w:r>
        <w:rPr>
          <w:spacing w:val="7"/>
        </w:rPr>
        <w:t> </w:t>
      </w:r>
      <w:r>
        <w:rPr/>
        <w:t>=</w:t>
      </w:r>
      <w:r>
        <w:rPr>
          <w:spacing w:val="7"/>
        </w:rPr>
        <w:t> </w:t>
      </w:r>
      <w:r>
        <w:rPr/>
        <w:t>6,5</w:t>
      </w:r>
      <w:r>
        <w:rPr>
          <w:spacing w:val="7"/>
        </w:rPr>
        <w:t> </w:t>
      </w:r>
      <w:r>
        <w:rPr/>
        <w:t>m</w:t>
      </w:r>
      <w:r>
        <w:rPr>
          <w:spacing w:val="4"/>
        </w:rPr>
        <w:t> </w:t>
      </w:r>
      <w:r>
        <w:rPr/>
        <w:t>x</w:t>
      </w:r>
      <w:r>
        <w:rPr>
          <w:spacing w:val="8"/>
        </w:rPr>
        <w:t> </w:t>
      </w:r>
      <w:r>
        <w:rPr/>
        <w:t>479.000</w:t>
      </w:r>
      <w:r>
        <w:rPr>
          <w:spacing w:val="7"/>
        </w:rPr>
        <w:t> </w:t>
      </w:r>
      <w:r>
        <w:rPr/>
        <w:t>đồng/m</w:t>
      </w:r>
      <w:r>
        <w:rPr>
          <w:spacing w:val="3"/>
        </w:rPr>
        <w:t> </w:t>
      </w:r>
      <w:r>
        <w:rPr>
          <w:spacing w:val="-10"/>
        </w:rPr>
        <w:t>=</w:t>
      </w:r>
    </w:p>
    <w:p>
      <w:pPr>
        <w:pStyle w:val="BodyText"/>
        <w:spacing w:before="9"/>
        <w:ind w:firstLine="0"/>
      </w:pPr>
      <w:r>
        <w:rPr/>
        <w:t>3.100.000</w:t>
      </w:r>
      <w:r>
        <w:rPr>
          <w:spacing w:val="-13"/>
        </w:rPr>
        <w:t> </w:t>
      </w:r>
      <w:r>
        <w:rPr>
          <w:spacing w:val="-4"/>
        </w:rPr>
        <w:t>đồng.</w:t>
      </w:r>
    </w:p>
    <w:p>
      <w:pPr>
        <w:pStyle w:val="BodyText"/>
        <w:spacing w:line="247" w:lineRule="auto" w:before="9"/>
        <w:ind w:right="215"/>
      </w:pPr>
      <w:r>
        <w:rPr/>
        <w:t>- Mái cổng 2m x 2,6 x 1,2 = 6,24 m x 403.000 đồng/m = 2.500.000 đồng x 20% giá trị còn lại = 500.000 đồng.</w:t>
      </w:r>
    </w:p>
    <w:p>
      <w:pPr>
        <w:pStyle w:val="BodyText"/>
        <w:spacing w:line="322" w:lineRule="exact"/>
        <w:ind w:left="838" w:firstLine="0"/>
      </w:pPr>
      <w:r>
        <w:rPr/>
        <w:t>-</w:t>
      </w:r>
      <w:r>
        <w:rPr>
          <w:spacing w:val="-6"/>
        </w:rPr>
        <w:t> </w:t>
      </w:r>
      <w:r>
        <w:rPr/>
        <w:t>Phần</w:t>
      </w:r>
      <w:r>
        <w:rPr>
          <w:spacing w:val="-3"/>
        </w:rPr>
        <w:t> </w:t>
      </w:r>
      <w:r>
        <w:rPr/>
        <w:t>đất</w:t>
      </w:r>
      <w:r>
        <w:rPr>
          <w:spacing w:val="-2"/>
        </w:rPr>
        <w:t> </w:t>
      </w:r>
      <w:r>
        <w:rPr/>
        <w:t>nông</w:t>
      </w:r>
      <w:r>
        <w:rPr>
          <w:spacing w:val="-6"/>
        </w:rPr>
        <w:t> </w:t>
      </w:r>
      <w:r>
        <w:rPr/>
        <w:t>nghiệp</w:t>
      </w:r>
      <w:r>
        <w:rPr>
          <w:spacing w:val="-2"/>
        </w:rPr>
        <w:t> </w:t>
      </w:r>
      <w:r>
        <w:rPr/>
        <w:t>không</w:t>
      </w:r>
      <w:r>
        <w:rPr>
          <w:spacing w:val="-6"/>
        </w:rPr>
        <w:t> </w:t>
      </w:r>
      <w:r>
        <w:rPr/>
        <w:t>định</w:t>
      </w:r>
      <w:r>
        <w:rPr>
          <w:spacing w:val="-5"/>
        </w:rPr>
        <w:t> </w:t>
      </w:r>
      <w:r>
        <w:rPr/>
        <w:t>giá</w:t>
      </w:r>
      <w:r>
        <w:rPr>
          <w:spacing w:val="-4"/>
        </w:rPr>
        <w:t> </w:t>
      </w:r>
      <w:r>
        <w:rPr/>
        <w:t>theo</w:t>
      </w:r>
      <w:r>
        <w:rPr>
          <w:spacing w:val="-2"/>
        </w:rPr>
        <w:t> </w:t>
      </w:r>
      <w:r>
        <w:rPr/>
        <w:t>quy</w:t>
      </w:r>
      <w:r>
        <w:rPr>
          <w:spacing w:val="-6"/>
        </w:rPr>
        <w:t> </w:t>
      </w:r>
      <w:r>
        <w:rPr>
          <w:spacing w:val="-2"/>
        </w:rPr>
        <w:t>định.</w:t>
      </w:r>
    </w:p>
    <w:p>
      <w:pPr>
        <w:spacing w:after="0" w:line="322" w:lineRule="exact"/>
        <w:sectPr>
          <w:pgSz w:w="11910" w:h="16850"/>
          <w:pgMar w:header="0" w:footer="508" w:top="940" w:bottom="700" w:left="1260" w:right="900"/>
        </w:sectPr>
      </w:pPr>
    </w:p>
    <w:p>
      <w:pPr>
        <w:pStyle w:val="BodyText"/>
        <w:spacing w:line="247" w:lineRule="auto" w:before="72"/>
        <w:ind w:right="206"/>
        <w:jc w:val="left"/>
      </w:pPr>
      <w:r>
        <w:rPr/>
        <w:t>Như vậy tổng tài sản định giá được Hội động định giá, giá trị hiện tại còn lại là: 16.400.000 đồng.</w:t>
      </w:r>
    </w:p>
    <w:p>
      <w:pPr>
        <w:pStyle w:val="Heading2"/>
        <w:spacing w:line="247" w:lineRule="auto" w:before="7"/>
        <w:ind w:left="271" w:right="234" w:firstLine="566"/>
        <w:jc w:val="left"/>
      </w:pPr>
      <w:r>
        <w:rPr/>
        <w:t>Tại bản án dân sự sơ thẩm số 12/2022/DS-ST ngày 30/11/2021 của Tòa</w:t>
      </w:r>
      <w:r>
        <w:rPr>
          <w:spacing w:val="80"/>
        </w:rPr>
        <w:t> </w:t>
      </w:r>
      <w:r>
        <w:rPr/>
        <w:t>án nhân dân huyện Thanh Oai đã quyết định:</w:t>
      </w:r>
    </w:p>
    <w:p>
      <w:pPr>
        <w:pStyle w:val="BodyText"/>
        <w:tabs>
          <w:tab w:pos="5374" w:val="left" w:leader="none"/>
        </w:tabs>
        <w:spacing w:line="247" w:lineRule="auto"/>
        <w:ind w:right="206"/>
        <w:jc w:val="left"/>
      </w:pPr>
      <w:r>
        <w:rPr/>
        <w:t>Chấp nhận yêu</w:t>
      </w:r>
      <w:r>
        <w:rPr>
          <w:spacing w:val="40"/>
        </w:rPr>
        <w:t> </w:t>
      </w:r>
      <w:r>
        <w:rPr/>
        <w:t>cầu khởi kiện</w:t>
      </w:r>
      <w:r>
        <w:rPr>
          <w:spacing w:val="40"/>
        </w:rPr>
        <w:t> </w:t>
      </w:r>
      <w:r>
        <w:rPr/>
        <w:t>của bà</w:t>
        <w:tab/>
        <w:t>về việc kiện đòi quyền sử dụng đất</w:t>
      </w:r>
      <w:r>
        <w:rPr>
          <w:spacing w:val="40"/>
        </w:rPr>
        <w:t> </w:t>
      </w:r>
      <w:r>
        <w:rPr/>
        <w:t>nông nghiệp.</w:t>
      </w:r>
    </w:p>
    <w:p>
      <w:pPr>
        <w:pStyle w:val="BodyText"/>
        <w:spacing w:line="247" w:lineRule="auto"/>
        <w:jc w:val="left"/>
      </w:pPr>
      <w:r>
        <w:rPr/>
        <w:t>Buộc</w:t>
      </w:r>
      <w:r>
        <w:rPr>
          <w:spacing w:val="27"/>
        </w:rPr>
        <w:t> </w:t>
      </w:r>
      <w:r>
        <w:rPr/>
        <w:t>anh</w:t>
      </w:r>
      <w:r>
        <w:rPr>
          <w:spacing w:val="29"/>
        </w:rPr>
        <w:t> </w:t>
      </w:r>
      <w:r>
        <w:rPr/>
        <w:t>Lê</w:t>
      </w:r>
      <w:r>
        <w:rPr>
          <w:spacing w:val="27"/>
        </w:rPr>
        <w:t> </w:t>
      </w:r>
      <w:r>
        <w:rPr/>
        <w:t>Đăng</w:t>
      </w:r>
      <w:r>
        <w:rPr>
          <w:spacing w:val="27"/>
        </w:rPr>
        <w:t> </w:t>
      </w:r>
      <w:r>
        <w:rPr/>
        <w:t>Dưỡng</w:t>
      </w:r>
      <w:r>
        <w:rPr>
          <w:spacing w:val="27"/>
        </w:rPr>
        <w:t> </w:t>
      </w:r>
      <w:r>
        <w:rPr/>
        <w:t>và</w:t>
      </w:r>
      <w:r>
        <w:rPr>
          <w:spacing w:val="24"/>
        </w:rPr>
        <w:t> </w:t>
      </w:r>
      <w:r>
        <w:rPr/>
        <w:t>những</w:t>
      </w:r>
      <w:r>
        <w:rPr>
          <w:spacing w:val="27"/>
        </w:rPr>
        <w:t> </w:t>
      </w:r>
      <w:r>
        <w:rPr/>
        <w:t>người</w:t>
      </w:r>
      <w:r>
        <w:rPr>
          <w:spacing w:val="27"/>
        </w:rPr>
        <w:t> </w:t>
      </w:r>
      <w:r>
        <w:rPr/>
        <w:t>liên</w:t>
      </w:r>
      <w:r>
        <w:rPr>
          <w:spacing w:val="27"/>
        </w:rPr>
        <w:t> </w:t>
      </w:r>
      <w:r>
        <w:rPr/>
        <w:t>có</w:t>
      </w:r>
      <w:r>
        <w:rPr>
          <w:spacing w:val="26"/>
        </w:rPr>
        <w:t> </w:t>
      </w:r>
      <w:r>
        <w:rPr/>
        <w:t>quyền</w:t>
      </w:r>
      <w:r>
        <w:rPr>
          <w:spacing w:val="27"/>
        </w:rPr>
        <w:t> </w:t>
      </w:r>
      <w:r>
        <w:rPr/>
        <w:t>lợi</w:t>
      </w:r>
      <w:r>
        <w:rPr>
          <w:spacing w:val="25"/>
        </w:rPr>
        <w:t> </w:t>
      </w:r>
      <w:r>
        <w:rPr/>
        <w:t>nghĩa</w:t>
      </w:r>
      <w:r>
        <w:rPr>
          <w:spacing w:val="27"/>
        </w:rPr>
        <w:t> </w:t>
      </w:r>
      <w:r>
        <w:rPr/>
        <w:t>vụ</w:t>
      </w:r>
      <w:r>
        <w:rPr>
          <w:spacing w:val="28"/>
        </w:rPr>
        <w:t> </w:t>
      </w:r>
      <w:r>
        <w:rPr/>
        <w:t>liên quan gồm có:</w:t>
      </w:r>
    </w:p>
    <w:p>
      <w:pPr>
        <w:pStyle w:val="ListParagraph"/>
        <w:numPr>
          <w:ilvl w:val="0"/>
          <w:numId w:val="3"/>
        </w:numPr>
        <w:tabs>
          <w:tab w:pos="1119" w:val="left" w:leader="none"/>
        </w:tabs>
        <w:spacing w:line="321" w:lineRule="exact" w:before="0" w:after="0"/>
        <w:ind w:left="1118" w:right="0" w:hanging="281"/>
        <w:jc w:val="left"/>
        <w:rPr>
          <w:sz w:val="28"/>
        </w:rPr>
      </w:pPr>
      <w:r>
        <w:rPr>
          <w:sz w:val="28"/>
        </w:rPr>
        <w:t>Chị</w:t>
      </w:r>
      <w:r>
        <w:rPr>
          <w:spacing w:val="-5"/>
          <w:sz w:val="28"/>
        </w:rPr>
        <w:t> </w:t>
      </w:r>
      <w:r>
        <w:rPr>
          <w:sz w:val="28"/>
        </w:rPr>
        <w:t>Nguyễn</w:t>
      </w:r>
      <w:r>
        <w:rPr>
          <w:spacing w:val="-1"/>
          <w:sz w:val="28"/>
        </w:rPr>
        <w:t> </w:t>
      </w:r>
      <w:r>
        <w:rPr>
          <w:sz w:val="28"/>
        </w:rPr>
        <w:t>Thị</w:t>
      </w:r>
      <w:r>
        <w:rPr>
          <w:spacing w:val="-3"/>
          <w:sz w:val="28"/>
        </w:rPr>
        <w:t> </w:t>
      </w:r>
      <w:r>
        <w:rPr>
          <w:sz w:val="28"/>
        </w:rPr>
        <w:t>Thúy,</w:t>
      </w:r>
      <w:r>
        <w:rPr>
          <w:spacing w:val="-3"/>
          <w:sz w:val="28"/>
        </w:rPr>
        <w:t> </w:t>
      </w:r>
      <w:r>
        <w:rPr>
          <w:sz w:val="28"/>
        </w:rPr>
        <w:t>sinh</w:t>
      </w:r>
      <w:r>
        <w:rPr>
          <w:spacing w:val="-6"/>
          <w:sz w:val="28"/>
        </w:rPr>
        <w:t> </w:t>
      </w:r>
      <w:r>
        <w:rPr>
          <w:sz w:val="28"/>
        </w:rPr>
        <w:t>năm</w:t>
      </w:r>
      <w:r>
        <w:rPr>
          <w:spacing w:val="-7"/>
          <w:sz w:val="28"/>
        </w:rPr>
        <w:t> </w:t>
      </w:r>
      <w:r>
        <w:rPr>
          <w:sz w:val="28"/>
        </w:rPr>
        <w:t>1979</w:t>
      </w:r>
      <w:r>
        <w:rPr>
          <w:spacing w:val="-2"/>
          <w:sz w:val="28"/>
        </w:rPr>
        <w:t> </w:t>
      </w:r>
      <w:r>
        <w:rPr>
          <w:sz w:val="28"/>
        </w:rPr>
        <w:t>(vợ</w:t>
      </w:r>
      <w:r>
        <w:rPr>
          <w:spacing w:val="-3"/>
          <w:sz w:val="28"/>
        </w:rPr>
        <w:t> </w:t>
      </w:r>
      <w:r>
        <w:rPr>
          <w:sz w:val="28"/>
        </w:rPr>
        <w:t>anh</w:t>
      </w:r>
      <w:r>
        <w:rPr>
          <w:spacing w:val="-1"/>
          <w:sz w:val="28"/>
        </w:rPr>
        <w:t> </w:t>
      </w:r>
      <w:r>
        <w:rPr>
          <w:spacing w:val="-2"/>
          <w:sz w:val="28"/>
        </w:rPr>
        <w:t>Dưỡng)</w:t>
      </w:r>
    </w:p>
    <w:p>
      <w:pPr>
        <w:pStyle w:val="ListParagraph"/>
        <w:numPr>
          <w:ilvl w:val="0"/>
          <w:numId w:val="3"/>
        </w:numPr>
        <w:tabs>
          <w:tab w:pos="1119" w:val="left" w:leader="none"/>
        </w:tabs>
        <w:spacing w:line="240" w:lineRule="auto" w:before="2" w:after="0"/>
        <w:ind w:left="1118" w:right="0" w:hanging="281"/>
        <w:jc w:val="left"/>
        <w:rPr>
          <w:sz w:val="28"/>
        </w:rPr>
      </w:pPr>
      <w:r>
        <w:rPr>
          <w:sz w:val="28"/>
        </w:rPr>
        <w:t>Cháu</w:t>
      </w:r>
      <w:r>
        <w:rPr>
          <w:spacing w:val="-2"/>
          <w:sz w:val="28"/>
        </w:rPr>
        <w:t> </w:t>
      </w:r>
      <w:r>
        <w:rPr>
          <w:sz w:val="28"/>
        </w:rPr>
        <w:t>Lê</w:t>
      </w:r>
      <w:r>
        <w:rPr>
          <w:spacing w:val="-3"/>
          <w:sz w:val="28"/>
        </w:rPr>
        <w:t> </w:t>
      </w:r>
      <w:r>
        <w:rPr>
          <w:sz w:val="28"/>
        </w:rPr>
        <w:t>Thị</w:t>
      </w:r>
      <w:r>
        <w:rPr>
          <w:spacing w:val="-3"/>
          <w:sz w:val="28"/>
        </w:rPr>
        <w:t> </w:t>
      </w:r>
      <w:r>
        <w:rPr>
          <w:sz w:val="28"/>
        </w:rPr>
        <w:t>Thanh,</w:t>
      </w:r>
      <w:r>
        <w:rPr>
          <w:spacing w:val="-3"/>
          <w:sz w:val="28"/>
        </w:rPr>
        <w:t> </w:t>
      </w:r>
      <w:r>
        <w:rPr>
          <w:sz w:val="28"/>
        </w:rPr>
        <w:t>sinh</w:t>
      </w:r>
      <w:r>
        <w:rPr>
          <w:spacing w:val="-2"/>
          <w:sz w:val="28"/>
        </w:rPr>
        <w:t> </w:t>
      </w:r>
      <w:r>
        <w:rPr>
          <w:sz w:val="28"/>
        </w:rPr>
        <w:t>năm</w:t>
      </w:r>
      <w:r>
        <w:rPr>
          <w:spacing w:val="-8"/>
          <w:sz w:val="28"/>
        </w:rPr>
        <w:t> </w:t>
      </w:r>
      <w:r>
        <w:rPr>
          <w:sz w:val="28"/>
        </w:rPr>
        <w:t>2000</w:t>
      </w:r>
      <w:r>
        <w:rPr>
          <w:spacing w:val="-2"/>
          <w:sz w:val="28"/>
        </w:rPr>
        <w:t> </w:t>
      </w:r>
      <w:r>
        <w:rPr>
          <w:sz w:val="28"/>
        </w:rPr>
        <w:t>(con</w:t>
      </w:r>
      <w:r>
        <w:rPr>
          <w:spacing w:val="-1"/>
          <w:sz w:val="28"/>
        </w:rPr>
        <w:t> </w:t>
      </w:r>
      <w:r>
        <w:rPr>
          <w:sz w:val="28"/>
        </w:rPr>
        <w:t>anh</w:t>
      </w:r>
      <w:r>
        <w:rPr>
          <w:spacing w:val="-2"/>
          <w:sz w:val="28"/>
        </w:rPr>
        <w:t> </w:t>
      </w:r>
      <w:r>
        <w:rPr>
          <w:sz w:val="28"/>
        </w:rPr>
        <w:t>Dưỡng,</w:t>
      </w:r>
      <w:r>
        <w:rPr>
          <w:spacing w:val="-4"/>
          <w:sz w:val="28"/>
        </w:rPr>
        <w:t> </w:t>
      </w:r>
      <w:r>
        <w:rPr>
          <w:sz w:val="28"/>
        </w:rPr>
        <w:t>chị</w:t>
      </w:r>
      <w:r>
        <w:rPr>
          <w:spacing w:val="-2"/>
          <w:sz w:val="28"/>
        </w:rPr>
        <w:t> Thúy)</w:t>
      </w:r>
    </w:p>
    <w:p>
      <w:pPr>
        <w:pStyle w:val="ListParagraph"/>
        <w:numPr>
          <w:ilvl w:val="0"/>
          <w:numId w:val="3"/>
        </w:numPr>
        <w:tabs>
          <w:tab w:pos="1119" w:val="left" w:leader="none"/>
        </w:tabs>
        <w:spacing w:line="240" w:lineRule="auto" w:before="10" w:after="0"/>
        <w:ind w:left="1118" w:right="0" w:hanging="281"/>
        <w:jc w:val="left"/>
        <w:rPr>
          <w:sz w:val="28"/>
        </w:rPr>
      </w:pPr>
      <w:r>
        <w:rPr>
          <w:sz w:val="28"/>
        </w:rPr>
        <w:t>Cháu</w:t>
      </w:r>
      <w:r>
        <w:rPr>
          <w:spacing w:val="-2"/>
          <w:sz w:val="28"/>
        </w:rPr>
        <w:t> </w:t>
      </w:r>
      <w:r>
        <w:rPr>
          <w:sz w:val="28"/>
        </w:rPr>
        <w:t>Lê</w:t>
      </w:r>
      <w:r>
        <w:rPr>
          <w:spacing w:val="-2"/>
          <w:sz w:val="28"/>
        </w:rPr>
        <w:t> </w:t>
      </w:r>
      <w:r>
        <w:rPr>
          <w:sz w:val="28"/>
        </w:rPr>
        <w:t>Thị</w:t>
      </w:r>
      <w:r>
        <w:rPr>
          <w:spacing w:val="-3"/>
          <w:sz w:val="28"/>
        </w:rPr>
        <w:t> </w:t>
      </w:r>
      <w:r>
        <w:rPr>
          <w:sz w:val="28"/>
        </w:rPr>
        <w:t>Nhung,</w:t>
      </w:r>
      <w:r>
        <w:rPr>
          <w:spacing w:val="-3"/>
          <w:sz w:val="28"/>
        </w:rPr>
        <w:t> </w:t>
      </w:r>
      <w:r>
        <w:rPr>
          <w:sz w:val="28"/>
        </w:rPr>
        <w:t>sinh</w:t>
      </w:r>
      <w:r>
        <w:rPr>
          <w:spacing w:val="-2"/>
          <w:sz w:val="28"/>
        </w:rPr>
        <w:t> </w:t>
      </w:r>
      <w:r>
        <w:rPr>
          <w:sz w:val="28"/>
        </w:rPr>
        <w:t>năm</w:t>
      </w:r>
      <w:r>
        <w:rPr>
          <w:spacing w:val="-7"/>
          <w:sz w:val="28"/>
        </w:rPr>
        <w:t> </w:t>
      </w:r>
      <w:r>
        <w:rPr>
          <w:sz w:val="28"/>
        </w:rPr>
        <w:t>2002</w:t>
      </w:r>
      <w:r>
        <w:rPr>
          <w:spacing w:val="65"/>
          <w:sz w:val="28"/>
        </w:rPr>
        <w:t> </w:t>
      </w:r>
      <w:r>
        <w:rPr>
          <w:sz w:val="28"/>
        </w:rPr>
        <w:t>(con</w:t>
      </w:r>
      <w:r>
        <w:rPr>
          <w:spacing w:val="-1"/>
          <w:sz w:val="28"/>
        </w:rPr>
        <w:t> </w:t>
      </w:r>
      <w:r>
        <w:rPr>
          <w:sz w:val="28"/>
        </w:rPr>
        <w:t>anh</w:t>
      </w:r>
      <w:r>
        <w:rPr>
          <w:spacing w:val="-2"/>
          <w:sz w:val="28"/>
        </w:rPr>
        <w:t> </w:t>
      </w:r>
      <w:r>
        <w:rPr>
          <w:sz w:val="28"/>
        </w:rPr>
        <w:t>Dưỡng,</w:t>
      </w:r>
      <w:r>
        <w:rPr>
          <w:spacing w:val="-3"/>
          <w:sz w:val="28"/>
        </w:rPr>
        <w:t> </w:t>
      </w:r>
      <w:r>
        <w:rPr>
          <w:sz w:val="28"/>
        </w:rPr>
        <w:t>chị</w:t>
      </w:r>
      <w:r>
        <w:rPr>
          <w:spacing w:val="-2"/>
          <w:sz w:val="28"/>
        </w:rPr>
        <w:t> Thúy)</w:t>
      </w:r>
    </w:p>
    <w:p>
      <w:pPr>
        <w:pStyle w:val="ListParagraph"/>
        <w:numPr>
          <w:ilvl w:val="0"/>
          <w:numId w:val="3"/>
        </w:numPr>
        <w:tabs>
          <w:tab w:pos="1119" w:val="left" w:leader="none"/>
        </w:tabs>
        <w:spacing w:line="240" w:lineRule="auto" w:before="9" w:after="0"/>
        <w:ind w:left="1118" w:right="0" w:hanging="281"/>
        <w:jc w:val="left"/>
        <w:rPr>
          <w:sz w:val="28"/>
        </w:rPr>
      </w:pPr>
      <w:r>
        <w:rPr>
          <w:sz w:val="28"/>
        </w:rPr>
        <w:t>Cháu</w:t>
      </w:r>
      <w:r>
        <w:rPr>
          <w:spacing w:val="-4"/>
          <w:sz w:val="28"/>
        </w:rPr>
        <w:t> </w:t>
      </w:r>
      <w:r>
        <w:rPr>
          <w:sz w:val="28"/>
        </w:rPr>
        <w:t>Lê</w:t>
      </w:r>
      <w:r>
        <w:rPr>
          <w:spacing w:val="-2"/>
          <w:sz w:val="28"/>
        </w:rPr>
        <w:t> </w:t>
      </w:r>
      <w:r>
        <w:rPr>
          <w:sz w:val="28"/>
        </w:rPr>
        <w:t>Thị</w:t>
      </w:r>
      <w:r>
        <w:rPr>
          <w:spacing w:val="-2"/>
          <w:sz w:val="28"/>
        </w:rPr>
        <w:t> </w:t>
      </w:r>
      <w:r>
        <w:rPr>
          <w:sz w:val="28"/>
        </w:rPr>
        <w:t>Phượng,</w:t>
      </w:r>
      <w:r>
        <w:rPr>
          <w:spacing w:val="-5"/>
          <w:sz w:val="28"/>
        </w:rPr>
        <w:t> </w:t>
      </w:r>
      <w:r>
        <w:rPr>
          <w:sz w:val="28"/>
        </w:rPr>
        <w:t>sinh</w:t>
      </w:r>
      <w:r>
        <w:rPr>
          <w:spacing w:val="-5"/>
          <w:sz w:val="28"/>
        </w:rPr>
        <w:t> </w:t>
      </w:r>
      <w:r>
        <w:rPr>
          <w:sz w:val="28"/>
        </w:rPr>
        <w:t>năm</w:t>
      </w:r>
      <w:r>
        <w:rPr>
          <w:spacing w:val="-7"/>
          <w:sz w:val="28"/>
        </w:rPr>
        <w:t> </w:t>
      </w:r>
      <w:r>
        <w:rPr>
          <w:sz w:val="28"/>
        </w:rPr>
        <w:t>2007</w:t>
      </w:r>
      <w:r>
        <w:rPr>
          <w:spacing w:val="-1"/>
          <w:sz w:val="28"/>
        </w:rPr>
        <w:t> </w:t>
      </w:r>
      <w:r>
        <w:rPr>
          <w:sz w:val="28"/>
        </w:rPr>
        <w:t>(con</w:t>
      </w:r>
      <w:r>
        <w:rPr>
          <w:spacing w:val="-1"/>
          <w:sz w:val="28"/>
        </w:rPr>
        <w:t> </w:t>
      </w:r>
      <w:r>
        <w:rPr>
          <w:sz w:val="28"/>
        </w:rPr>
        <w:t>anh</w:t>
      </w:r>
      <w:r>
        <w:rPr>
          <w:spacing w:val="-1"/>
          <w:sz w:val="28"/>
        </w:rPr>
        <w:t> </w:t>
      </w:r>
      <w:r>
        <w:rPr>
          <w:sz w:val="28"/>
        </w:rPr>
        <w:t>Dưỡng,</w:t>
      </w:r>
      <w:r>
        <w:rPr>
          <w:spacing w:val="-3"/>
          <w:sz w:val="28"/>
        </w:rPr>
        <w:t> </w:t>
      </w:r>
      <w:r>
        <w:rPr>
          <w:sz w:val="28"/>
        </w:rPr>
        <w:t>chị</w:t>
      </w:r>
      <w:r>
        <w:rPr>
          <w:spacing w:val="-2"/>
          <w:sz w:val="28"/>
        </w:rPr>
        <w:t> Thúy)</w:t>
      </w:r>
    </w:p>
    <w:p>
      <w:pPr>
        <w:pStyle w:val="ListParagraph"/>
        <w:numPr>
          <w:ilvl w:val="0"/>
          <w:numId w:val="3"/>
        </w:numPr>
        <w:tabs>
          <w:tab w:pos="1119" w:val="left" w:leader="none"/>
        </w:tabs>
        <w:spacing w:line="240" w:lineRule="auto" w:before="10" w:after="0"/>
        <w:ind w:left="1118" w:right="0" w:hanging="281"/>
        <w:jc w:val="left"/>
        <w:rPr>
          <w:sz w:val="28"/>
        </w:rPr>
      </w:pPr>
      <w:r>
        <w:rPr>
          <w:sz w:val="28"/>
        </w:rPr>
        <w:t>Cháu</w:t>
      </w:r>
      <w:r>
        <w:rPr>
          <w:spacing w:val="-2"/>
          <w:sz w:val="28"/>
        </w:rPr>
        <w:t> </w:t>
      </w:r>
      <w:r>
        <w:rPr>
          <w:sz w:val="28"/>
        </w:rPr>
        <w:t>Lê</w:t>
      </w:r>
      <w:r>
        <w:rPr>
          <w:spacing w:val="-2"/>
          <w:sz w:val="28"/>
        </w:rPr>
        <w:t> </w:t>
      </w:r>
      <w:r>
        <w:rPr>
          <w:sz w:val="28"/>
        </w:rPr>
        <w:t>Thị</w:t>
      </w:r>
      <w:r>
        <w:rPr>
          <w:spacing w:val="-2"/>
          <w:sz w:val="28"/>
        </w:rPr>
        <w:t> </w:t>
      </w:r>
      <w:r>
        <w:rPr>
          <w:sz w:val="28"/>
        </w:rPr>
        <w:t>Hà,</w:t>
      </w:r>
      <w:r>
        <w:rPr>
          <w:spacing w:val="-3"/>
          <w:sz w:val="28"/>
        </w:rPr>
        <w:t> </w:t>
      </w:r>
      <w:r>
        <w:rPr>
          <w:sz w:val="28"/>
        </w:rPr>
        <w:t>sinh</w:t>
      </w:r>
      <w:r>
        <w:rPr>
          <w:spacing w:val="-5"/>
          <w:sz w:val="28"/>
        </w:rPr>
        <w:t> </w:t>
      </w:r>
      <w:r>
        <w:rPr>
          <w:sz w:val="28"/>
        </w:rPr>
        <w:t>năm</w:t>
      </w:r>
      <w:r>
        <w:rPr>
          <w:spacing w:val="-7"/>
          <w:sz w:val="28"/>
        </w:rPr>
        <w:t> </w:t>
      </w:r>
      <w:r>
        <w:rPr>
          <w:sz w:val="28"/>
        </w:rPr>
        <w:t>2009</w:t>
      </w:r>
      <w:r>
        <w:rPr>
          <w:spacing w:val="-1"/>
          <w:sz w:val="28"/>
        </w:rPr>
        <w:t> </w:t>
      </w:r>
      <w:r>
        <w:rPr>
          <w:sz w:val="28"/>
        </w:rPr>
        <w:t>(con</w:t>
      </w:r>
      <w:r>
        <w:rPr>
          <w:spacing w:val="-1"/>
          <w:sz w:val="28"/>
        </w:rPr>
        <w:t> </w:t>
      </w:r>
      <w:r>
        <w:rPr>
          <w:sz w:val="28"/>
        </w:rPr>
        <w:t>anh</w:t>
      </w:r>
      <w:r>
        <w:rPr>
          <w:spacing w:val="-1"/>
          <w:sz w:val="28"/>
        </w:rPr>
        <w:t> </w:t>
      </w:r>
      <w:r>
        <w:rPr>
          <w:sz w:val="28"/>
        </w:rPr>
        <w:t>Dưỡng</w:t>
      </w:r>
      <w:r>
        <w:rPr>
          <w:spacing w:val="-1"/>
          <w:sz w:val="28"/>
        </w:rPr>
        <w:t> </w:t>
      </w:r>
      <w:r>
        <w:rPr>
          <w:sz w:val="28"/>
        </w:rPr>
        <w:t>chị</w:t>
      </w:r>
      <w:r>
        <w:rPr>
          <w:spacing w:val="-2"/>
          <w:sz w:val="28"/>
        </w:rPr>
        <w:t> Thúy)</w:t>
      </w:r>
    </w:p>
    <w:p>
      <w:pPr>
        <w:pStyle w:val="ListParagraph"/>
        <w:numPr>
          <w:ilvl w:val="0"/>
          <w:numId w:val="3"/>
        </w:numPr>
        <w:tabs>
          <w:tab w:pos="1119" w:val="left" w:leader="none"/>
        </w:tabs>
        <w:spacing w:line="240" w:lineRule="auto" w:before="9" w:after="0"/>
        <w:ind w:left="1118" w:right="0" w:hanging="281"/>
        <w:jc w:val="left"/>
        <w:rPr>
          <w:sz w:val="28"/>
        </w:rPr>
      </w:pPr>
      <w:r>
        <w:rPr>
          <w:sz w:val="28"/>
        </w:rPr>
        <w:t>Cháu</w:t>
      </w:r>
      <w:r>
        <w:rPr>
          <w:spacing w:val="-2"/>
          <w:sz w:val="28"/>
        </w:rPr>
        <w:t> </w:t>
      </w:r>
      <w:r>
        <w:rPr>
          <w:sz w:val="28"/>
        </w:rPr>
        <w:t>Lê</w:t>
      </w:r>
      <w:r>
        <w:rPr>
          <w:spacing w:val="-2"/>
          <w:sz w:val="28"/>
        </w:rPr>
        <w:t> </w:t>
      </w:r>
      <w:r>
        <w:rPr>
          <w:sz w:val="28"/>
        </w:rPr>
        <w:t>Tiến</w:t>
      </w:r>
      <w:r>
        <w:rPr>
          <w:spacing w:val="-1"/>
          <w:sz w:val="28"/>
        </w:rPr>
        <w:t> </w:t>
      </w:r>
      <w:r>
        <w:rPr>
          <w:sz w:val="28"/>
        </w:rPr>
        <w:t>Bảo,</w:t>
      </w:r>
      <w:r>
        <w:rPr>
          <w:spacing w:val="-5"/>
          <w:sz w:val="28"/>
        </w:rPr>
        <w:t> </w:t>
      </w:r>
      <w:r>
        <w:rPr>
          <w:sz w:val="28"/>
        </w:rPr>
        <w:t>sinh</w:t>
      </w:r>
      <w:r>
        <w:rPr>
          <w:spacing w:val="-4"/>
          <w:sz w:val="28"/>
        </w:rPr>
        <w:t> </w:t>
      </w:r>
      <w:r>
        <w:rPr>
          <w:sz w:val="28"/>
        </w:rPr>
        <w:t>năm</w:t>
      </w:r>
      <w:r>
        <w:rPr>
          <w:spacing w:val="-8"/>
          <w:sz w:val="28"/>
        </w:rPr>
        <w:t> </w:t>
      </w:r>
      <w:r>
        <w:rPr>
          <w:sz w:val="28"/>
        </w:rPr>
        <w:t>2018</w:t>
      </w:r>
      <w:r>
        <w:rPr>
          <w:spacing w:val="-1"/>
          <w:sz w:val="28"/>
        </w:rPr>
        <w:t> </w:t>
      </w:r>
      <w:r>
        <w:rPr>
          <w:sz w:val="28"/>
        </w:rPr>
        <w:t>(con</w:t>
      </w:r>
      <w:r>
        <w:rPr>
          <w:spacing w:val="-5"/>
          <w:sz w:val="28"/>
        </w:rPr>
        <w:t> </w:t>
      </w:r>
      <w:r>
        <w:rPr>
          <w:sz w:val="28"/>
        </w:rPr>
        <w:t>anh</w:t>
      </w:r>
      <w:r>
        <w:rPr>
          <w:spacing w:val="-1"/>
          <w:sz w:val="28"/>
        </w:rPr>
        <w:t> </w:t>
      </w:r>
      <w:r>
        <w:rPr>
          <w:sz w:val="28"/>
        </w:rPr>
        <w:t>Dưỡng,</w:t>
      </w:r>
      <w:r>
        <w:rPr>
          <w:spacing w:val="-3"/>
          <w:sz w:val="28"/>
        </w:rPr>
        <w:t> </w:t>
      </w:r>
      <w:r>
        <w:rPr>
          <w:sz w:val="28"/>
        </w:rPr>
        <w:t>chị</w:t>
      </w:r>
      <w:r>
        <w:rPr>
          <w:spacing w:val="-2"/>
          <w:sz w:val="28"/>
        </w:rPr>
        <w:t> Thúy)</w:t>
      </w:r>
    </w:p>
    <w:p>
      <w:pPr>
        <w:pStyle w:val="BodyText"/>
        <w:spacing w:line="247" w:lineRule="auto" w:before="9"/>
        <w:ind w:right="200"/>
      </w:pPr>
      <w:r>
        <w:rPr/>
        <w:t>Người giám hộ của các cháu Lê Thị Phượng, cháu Lê Thị Hà, cháu Lê Tiến Bảo là anh Lê Đăng D và chị Nguyễn Thị Thúy. Phải tháo rỡ các công trình trên đất và hoàn trả lại cho bà</w:t>
      </w:r>
      <w:r>
        <w:rPr>
          <w:spacing w:val="40"/>
        </w:rPr>
        <w:t> </w:t>
      </w:r>
      <w:r>
        <w:rPr/>
        <w:t>thửa đất số 121/77, tờ bản đồ số 9 diện tích 69m2 (mục đích đất canh tác) đất tại xứ đồng Tai Trâu thuộc quyền sử dụng của bà .</w:t>
      </w:r>
    </w:p>
    <w:p>
      <w:pPr>
        <w:pStyle w:val="BodyText"/>
        <w:spacing w:line="247" w:lineRule="auto" w:before="1"/>
        <w:ind w:right="201"/>
      </w:pPr>
      <w:r>
        <w:rPr/>
        <w:t>Phần diện tích buộc anh Lê Văn Dưỡng, chị Nguyễn Thị Thúy và các con phải trả lại cho bà</w:t>
      </w:r>
      <w:r>
        <w:rPr>
          <w:spacing w:val="40"/>
        </w:rPr>
        <w:t> </w:t>
      </w:r>
      <w:r>
        <w:rPr/>
        <w:t>có diện tích đất là 69m2 được giới hạn tại các điểm 3,4,6,12,3 (có vị trí: phía Đông giáp đường làng; phía Tây giáp đất anh Dưỡng; phía Nam giáp đất nhà ông Thi; phía Bắc giáp đất nhà anh Dưỡng). (</w:t>
      </w:r>
      <w:r>
        <w:rPr>
          <w:i/>
        </w:rPr>
        <w:t>có sơ đồ hồ sơ kỹ thuật</w:t>
      </w:r>
      <w:r>
        <w:rPr>
          <w:i/>
        </w:rPr>
        <w:t> thửa đất kèm theo</w:t>
      </w:r>
      <w:r>
        <w:rPr/>
        <w:t>)</w:t>
      </w:r>
    </w:p>
    <w:p>
      <w:pPr>
        <w:pStyle w:val="BodyText"/>
        <w:spacing w:line="247" w:lineRule="auto"/>
        <w:ind w:right="201"/>
      </w:pPr>
      <w:r>
        <w:rPr/>
        <w:t>Phần đất trả lại bà Tý nằm trong phần diện tích khu đất nhà anh Lê Văn Dưỡng đang sử dụng có diện tích là 399,4m2 giới hạn bởi các điểm 1,2,3,4,6,5,7,8,9.10.11,1. (</w:t>
      </w:r>
      <w:r>
        <w:rPr>
          <w:i/>
        </w:rPr>
        <w:t>có sơ đồ hồ sơ kỹ thuật thửa đất kèm theo</w:t>
      </w:r>
      <w:r>
        <w:rPr/>
        <w:t>)</w:t>
      </w:r>
    </w:p>
    <w:p>
      <w:pPr>
        <w:pStyle w:val="BodyText"/>
        <w:spacing w:line="247" w:lineRule="auto"/>
        <w:ind w:right="204"/>
      </w:pPr>
      <w:r>
        <w:rPr/>
        <w:t>Ngoài ra</w:t>
      </w:r>
      <w:r>
        <w:rPr>
          <w:spacing w:val="-1"/>
        </w:rPr>
        <w:t> </w:t>
      </w:r>
      <w:r>
        <w:rPr/>
        <w:t>bản án còn tuyên về án phí, thi hành án và</w:t>
      </w:r>
      <w:r>
        <w:rPr>
          <w:spacing w:val="-1"/>
        </w:rPr>
        <w:t> </w:t>
      </w:r>
      <w:r>
        <w:rPr/>
        <w:t>quyền kháng cáo của các đương sự.</w:t>
      </w:r>
    </w:p>
    <w:p>
      <w:pPr>
        <w:pStyle w:val="BodyText"/>
        <w:spacing w:line="247" w:lineRule="auto"/>
        <w:ind w:right="200" w:firstLine="573"/>
      </w:pPr>
      <w:r>
        <w:rPr/>
        <w:t>Không nhất trí với quyết định của</w:t>
      </w:r>
      <w:r>
        <w:rPr>
          <w:spacing w:val="-1"/>
        </w:rPr>
        <w:t> </w:t>
      </w:r>
      <w:r>
        <w:rPr/>
        <w:t>bản án sơ thẩm, anh Lê Đăng D kháng cáo toàn bộ bản án dân sự sơ thẩm của Tòa án nhân dân huyện Thanh Oai, thành phố Hà Nội.</w:t>
      </w:r>
    </w:p>
    <w:p>
      <w:pPr>
        <w:pStyle w:val="Heading2"/>
        <w:rPr>
          <w:b w:val="0"/>
        </w:rPr>
      </w:pPr>
      <w:r>
        <w:rPr/>
        <w:t>Tại</w:t>
      </w:r>
      <w:r>
        <w:rPr>
          <w:spacing w:val="-3"/>
        </w:rPr>
        <w:t> </w:t>
      </w:r>
      <w:r>
        <w:rPr/>
        <w:t>phiên</w:t>
      </w:r>
      <w:r>
        <w:rPr>
          <w:spacing w:val="-3"/>
        </w:rPr>
        <w:t> </w:t>
      </w:r>
      <w:r>
        <w:rPr/>
        <w:t>tòa</w:t>
      </w:r>
      <w:r>
        <w:rPr>
          <w:spacing w:val="-1"/>
        </w:rPr>
        <w:t> </w:t>
      </w:r>
      <w:r>
        <w:rPr/>
        <w:t>phúc</w:t>
      </w:r>
      <w:r>
        <w:rPr>
          <w:spacing w:val="-4"/>
        </w:rPr>
        <w:t> thẩm</w:t>
      </w:r>
      <w:r>
        <w:rPr>
          <w:b w:val="0"/>
          <w:spacing w:val="-4"/>
        </w:rPr>
        <w:t>:</w:t>
      </w:r>
    </w:p>
    <w:p>
      <w:pPr>
        <w:pStyle w:val="BodyText"/>
        <w:spacing w:line="247" w:lineRule="auto" w:before="7"/>
        <w:ind w:right="202"/>
      </w:pPr>
      <w:r>
        <w:rPr/>
        <w:t>Nguyên</w:t>
      </w:r>
      <w:r>
        <w:rPr>
          <w:spacing w:val="-2"/>
        </w:rPr>
        <w:t> </w:t>
      </w:r>
      <w:r>
        <w:rPr/>
        <w:t>đơn</w:t>
      </w:r>
      <w:r>
        <w:rPr>
          <w:spacing w:val="-5"/>
        </w:rPr>
        <w:t> </w:t>
      </w:r>
      <w:r>
        <w:rPr/>
        <w:t>giữ</w:t>
      </w:r>
      <w:r>
        <w:rPr>
          <w:spacing w:val="-3"/>
        </w:rPr>
        <w:t> </w:t>
      </w:r>
      <w:r>
        <w:rPr/>
        <w:t>nguyên</w:t>
      </w:r>
      <w:r>
        <w:rPr>
          <w:spacing w:val="-2"/>
        </w:rPr>
        <w:t> </w:t>
      </w:r>
      <w:r>
        <w:rPr/>
        <w:t>yêu</w:t>
      </w:r>
      <w:r>
        <w:rPr>
          <w:spacing w:val="-2"/>
        </w:rPr>
        <w:t> </w:t>
      </w:r>
      <w:r>
        <w:rPr/>
        <w:t>cầu</w:t>
      </w:r>
      <w:r>
        <w:rPr>
          <w:spacing w:val="-5"/>
        </w:rPr>
        <w:t> </w:t>
      </w:r>
      <w:r>
        <w:rPr/>
        <w:t>khởi</w:t>
      </w:r>
      <w:r>
        <w:rPr>
          <w:spacing w:val="-4"/>
        </w:rPr>
        <w:t> </w:t>
      </w:r>
      <w:r>
        <w:rPr/>
        <w:t>kiện.</w:t>
      </w:r>
      <w:r>
        <w:rPr>
          <w:spacing w:val="-1"/>
        </w:rPr>
        <w:t> </w:t>
      </w:r>
      <w:r>
        <w:rPr/>
        <w:t>Bị</w:t>
      </w:r>
      <w:r>
        <w:rPr>
          <w:spacing w:val="-2"/>
        </w:rPr>
        <w:t> </w:t>
      </w:r>
      <w:r>
        <w:rPr/>
        <w:t>đơn</w:t>
      </w:r>
      <w:r>
        <w:rPr>
          <w:spacing w:val="-5"/>
        </w:rPr>
        <w:t> </w:t>
      </w:r>
      <w:r>
        <w:rPr/>
        <w:t>giữ</w:t>
      </w:r>
      <w:r>
        <w:rPr>
          <w:spacing w:val="-3"/>
        </w:rPr>
        <w:t> </w:t>
      </w:r>
      <w:r>
        <w:rPr/>
        <w:t>nguyên</w:t>
      </w:r>
      <w:r>
        <w:rPr>
          <w:spacing w:val="-2"/>
        </w:rPr>
        <w:t> </w:t>
      </w:r>
      <w:r>
        <w:rPr/>
        <w:t>yêu</w:t>
      </w:r>
      <w:r>
        <w:rPr>
          <w:spacing w:val="-2"/>
        </w:rPr>
        <w:t> </w:t>
      </w:r>
      <w:r>
        <w:rPr/>
        <w:t>cầu</w:t>
      </w:r>
      <w:r>
        <w:rPr>
          <w:spacing w:val="-2"/>
        </w:rPr>
        <w:t> </w:t>
      </w:r>
      <w:r>
        <w:rPr/>
        <w:t>kháng cáo. Các đương sự không thỏa thuận được với nhau về giải quyết vụ án và không xuất trình các tài liệu chứng cứ gì khác.</w:t>
      </w:r>
    </w:p>
    <w:p>
      <w:pPr>
        <w:spacing w:line="321" w:lineRule="exact" w:before="0"/>
        <w:ind w:left="838" w:right="0" w:firstLine="0"/>
        <w:jc w:val="both"/>
        <w:rPr>
          <w:i/>
          <w:sz w:val="28"/>
        </w:rPr>
      </w:pPr>
      <w:r>
        <w:rPr>
          <w:i/>
          <w:sz w:val="28"/>
        </w:rPr>
        <w:t>Quan</w:t>
      </w:r>
      <w:r>
        <w:rPr>
          <w:i/>
          <w:spacing w:val="-3"/>
          <w:sz w:val="28"/>
        </w:rPr>
        <w:t> </w:t>
      </w:r>
      <w:r>
        <w:rPr>
          <w:i/>
          <w:sz w:val="28"/>
        </w:rPr>
        <w:t>điểm</w:t>
      </w:r>
      <w:r>
        <w:rPr>
          <w:i/>
          <w:spacing w:val="-4"/>
          <w:sz w:val="28"/>
        </w:rPr>
        <w:t> </w:t>
      </w:r>
      <w:r>
        <w:rPr>
          <w:i/>
          <w:sz w:val="28"/>
        </w:rPr>
        <w:t>của</w:t>
      </w:r>
      <w:r>
        <w:rPr>
          <w:i/>
          <w:spacing w:val="-7"/>
          <w:sz w:val="28"/>
        </w:rPr>
        <w:t> </w:t>
      </w:r>
      <w:r>
        <w:rPr>
          <w:i/>
          <w:sz w:val="28"/>
        </w:rPr>
        <w:t>đại</w:t>
      </w:r>
      <w:r>
        <w:rPr>
          <w:i/>
          <w:spacing w:val="-2"/>
          <w:sz w:val="28"/>
        </w:rPr>
        <w:t> </w:t>
      </w:r>
      <w:r>
        <w:rPr>
          <w:i/>
          <w:sz w:val="28"/>
        </w:rPr>
        <w:t>diện</w:t>
      </w:r>
      <w:r>
        <w:rPr>
          <w:i/>
          <w:spacing w:val="-2"/>
          <w:sz w:val="28"/>
        </w:rPr>
        <w:t> </w:t>
      </w:r>
      <w:r>
        <w:rPr>
          <w:i/>
          <w:sz w:val="28"/>
        </w:rPr>
        <w:t>Viện</w:t>
      </w:r>
      <w:r>
        <w:rPr>
          <w:i/>
          <w:spacing w:val="-3"/>
          <w:sz w:val="28"/>
        </w:rPr>
        <w:t> </w:t>
      </w:r>
      <w:r>
        <w:rPr>
          <w:i/>
          <w:sz w:val="28"/>
        </w:rPr>
        <w:t>kiểm</w:t>
      </w:r>
      <w:r>
        <w:rPr>
          <w:i/>
          <w:spacing w:val="-4"/>
          <w:sz w:val="28"/>
        </w:rPr>
        <w:t> </w:t>
      </w:r>
      <w:r>
        <w:rPr>
          <w:i/>
          <w:sz w:val="28"/>
        </w:rPr>
        <w:t>sát</w:t>
      </w:r>
      <w:r>
        <w:rPr>
          <w:i/>
          <w:spacing w:val="-5"/>
          <w:sz w:val="28"/>
        </w:rPr>
        <w:t> </w:t>
      </w:r>
      <w:r>
        <w:rPr>
          <w:i/>
          <w:sz w:val="28"/>
        </w:rPr>
        <w:t>nhân</w:t>
      </w:r>
      <w:r>
        <w:rPr>
          <w:i/>
          <w:spacing w:val="-3"/>
          <w:sz w:val="28"/>
        </w:rPr>
        <w:t> </w:t>
      </w:r>
      <w:r>
        <w:rPr>
          <w:i/>
          <w:sz w:val="28"/>
        </w:rPr>
        <w:t>dân</w:t>
      </w:r>
      <w:r>
        <w:rPr>
          <w:i/>
          <w:spacing w:val="-6"/>
          <w:sz w:val="28"/>
        </w:rPr>
        <w:t> </w:t>
      </w:r>
      <w:r>
        <w:rPr>
          <w:i/>
          <w:sz w:val="28"/>
        </w:rPr>
        <w:t>thành</w:t>
      </w:r>
      <w:r>
        <w:rPr>
          <w:i/>
          <w:spacing w:val="-3"/>
          <w:sz w:val="28"/>
        </w:rPr>
        <w:t> </w:t>
      </w:r>
      <w:r>
        <w:rPr>
          <w:i/>
          <w:sz w:val="28"/>
        </w:rPr>
        <w:t>phố</w:t>
      </w:r>
      <w:r>
        <w:rPr>
          <w:i/>
          <w:spacing w:val="-2"/>
          <w:sz w:val="28"/>
        </w:rPr>
        <w:t> </w:t>
      </w:r>
      <w:r>
        <w:rPr>
          <w:i/>
          <w:sz w:val="28"/>
        </w:rPr>
        <w:t>Hà</w:t>
      </w:r>
      <w:r>
        <w:rPr>
          <w:i/>
          <w:spacing w:val="-2"/>
          <w:sz w:val="28"/>
        </w:rPr>
        <w:t> </w:t>
      </w:r>
      <w:r>
        <w:rPr>
          <w:i/>
          <w:spacing w:val="-4"/>
          <w:sz w:val="28"/>
        </w:rPr>
        <w:t>Nội:</w:t>
      </w:r>
    </w:p>
    <w:p>
      <w:pPr>
        <w:pStyle w:val="BodyText"/>
        <w:spacing w:line="247" w:lineRule="auto" w:before="9"/>
        <w:ind w:right="213"/>
      </w:pPr>
      <w:r>
        <w:rPr/>
        <w:t>Về tố tụng: Hội đồng xét xử phúc thẩm, thư ký Toà án và các đương sự đã chấp hành đúng các quy</w:t>
      </w:r>
      <w:r>
        <w:rPr>
          <w:spacing w:val="-2"/>
        </w:rPr>
        <w:t> </w:t>
      </w:r>
      <w:r>
        <w:rPr/>
        <w:t>định của Bộ luật tố tụng dân sự</w:t>
      </w:r>
      <w:r>
        <w:rPr>
          <w:spacing w:val="-2"/>
        </w:rPr>
        <w:t> </w:t>
      </w:r>
      <w:r>
        <w:rPr/>
        <w:t>trong quá trình giải quyết vụ án tại cấp phúc thẩm.</w:t>
      </w:r>
    </w:p>
    <w:p>
      <w:pPr>
        <w:pStyle w:val="BodyText"/>
        <w:spacing w:line="247" w:lineRule="auto"/>
        <w:ind w:right="200"/>
      </w:pPr>
      <w:r>
        <w:rPr/>
        <w:t>Về nội dung: Sau khi phân tích nội dung vụ án, đại diện Viện kiểm sát nhân dân thành phố Hà Nội đề nghị Hội đồng xét xử áp dụng khoản 2 Điều 308 BLTTDS xử không chấp nhận yêu cầu khởi kện của nguyên đơn. Sửa bản án dân sự sơ thẩm của Tòa án nhân dân huyện Thanh Oai, Hà Nội.</w:t>
      </w:r>
    </w:p>
    <w:p>
      <w:pPr>
        <w:pStyle w:val="Heading1"/>
        <w:ind w:right="144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1910" w:h="16850"/>
          <w:pgMar w:header="0" w:footer="508" w:top="940" w:bottom="700" w:left="1260" w:right="900"/>
        </w:sectPr>
      </w:pPr>
    </w:p>
    <w:p>
      <w:pPr>
        <w:pStyle w:val="BodyText"/>
        <w:spacing w:line="247" w:lineRule="auto" w:before="72"/>
        <w:ind w:right="234"/>
        <w:jc w:val="left"/>
      </w:pPr>
      <w:r>
        <w:rPr/>
        <w:t>Căn cứ các tài liệu có trong hồ sơ được thẩm tra tại phiên tòa, căn cứ vào kết quả tranh tụng tại phiên tòa xét thấy:</w:t>
      </w:r>
    </w:p>
    <w:p>
      <w:pPr>
        <w:pStyle w:val="BodyText"/>
        <w:spacing w:line="247" w:lineRule="auto" w:before="2"/>
        <w:ind w:right="206"/>
        <w:jc w:val="left"/>
      </w:pPr>
      <w:r>
        <w:rPr>
          <w:b/>
        </w:rPr>
        <w:t>[1]. Về hình thức: </w:t>
      </w:r>
      <w:r>
        <w:rPr/>
        <w:t>Bị đơn kháng cáo trong hạn luật định, đã nộp tạm ứng án phí kháng cáo, về hình thức là hợp lệ.</w:t>
      </w:r>
    </w:p>
    <w:p>
      <w:pPr>
        <w:spacing w:line="321" w:lineRule="exact" w:before="0"/>
        <w:ind w:left="838" w:right="0" w:firstLine="0"/>
        <w:jc w:val="left"/>
        <w:rPr>
          <w:sz w:val="28"/>
        </w:rPr>
      </w:pPr>
      <w:r>
        <w:rPr>
          <w:b/>
          <w:sz w:val="28"/>
        </w:rPr>
        <w:t>[2].</w:t>
      </w:r>
      <w:r>
        <w:rPr>
          <w:b/>
          <w:spacing w:val="8"/>
          <w:sz w:val="28"/>
        </w:rPr>
        <w:t> </w:t>
      </w:r>
      <w:r>
        <w:rPr>
          <w:b/>
          <w:sz w:val="28"/>
        </w:rPr>
        <w:t>Về</w:t>
      </w:r>
      <w:r>
        <w:rPr>
          <w:b/>
          <w:spacing w:val="9"/>
          <w:sz w:val="28"/>
        </w:rPr>
        <w:t> </w:t>
      </w:r>
      <w:r>
        <w:rPr>
          <w:b/>
          <w:sz w:val="28"/>
        </w:rPr>
        <w:t>nội</w:t>
      </w:r>
      <w:r>
        <w:rPr>
          <w:b/>
          <w:spacing w:val="9"/>
          <w:sz w:val="28"/>
        </w:rPr>
        <w:t> </w:t>
      </w:r>
      <w:r>
        <w:rPr>
          <w:b/>
          <w:sz w:val="28"/>
        </w:rPr>
        <w:t>dung:</w:t>
      </w:r>
      <w:r>
        <w:rPr>
          <w:b/>
          <w:spacing w:val="11"/>
          <w:sz w:val="28"/>
        </w:rPr>
        <w:t> </w:t>
      </w:r>
      <w:r>
        <w:rPr>
          <w:sz w:val="28"/>
        </w:rPr>
        <w:t>Xét</w:t>
      </w:r>
      <w:r>
        <w:rPr>
          <w:spacing w:val="9"/>
          <w:sz w:val="28"/>
        </w:rPr>
        <w:t> </w:t>
      </w:r>
      <w:r>
        <w:rPr>
          <w:sz w:val="28"/>
        </w:rPr>
        <w:t>kháng</w:t>
      </w:r>
      <w:r>
        <w:rPr>
          <w:spacing w:val="8"/>
          <w:sz w:val="28"/>
        </w:rPr>
        <w:t> </w:t>
      </w:r>
      <w:r>
        <w:rPr>
          <w:sz w:val="28"/>
        </w:rPr>
        <w:t>cáo</w:t>
      </w:r>
      <w:r>
        <w:rPr>
          <w:spacing w:val="9"/>
          <w:sz w:val="28"/>
        </w:rPr>
        <w:t> </w:t>
      </w:r>
      <w:r>
        <w:rPr>
          <w:sz w:val="28"/>
        </w:rPr>
        <w:t>của</w:t>
      </w:r>
      <w:r>
        <w:rPr>
          <w:spacing w:val="9"/>
          <w:sz w:val="28"/>
        </w:rPr>
        <w:t> </w:t>
      </w:r>
      <w:r>
        <w:rPr>
          <w:sz w:val="28"/>
        </w:rPr>
        <w:t>anh</w:t>
      </w:r>
      <w:r>
        <w:rPr>
          <w:spacing w:val="10"/>
          <w:sz w:val="28"/>
        </w:rPr>
        <w:t> </w:t>
      </w:r>
      <w:r>
        <w:rPr>
          <w:sz w:val="28"/>
        </w:rPr>
        <w:t>Lê</w:t>
      </w:r>
      <w:r>
        <w:rPr>
          <w:spacing w:val="9"/>
          <w:sz w:val="28"/>
        </w:rPr>
        <w:t> </w:t>
      </w:r>
      <w:r>
        <w:rPr>
          <w:sz w:val="28"/>
        </w:rPr>
        <w:t>Đăng</w:t>
      </w:r>
      <w:r>
        <w:rPr>
          <w:spacing w:val="10"/>
          <w:sz w:val="28"/>
        </w:rPr>
        <w:t> </w:t>
      </w:r>
      <w:r>
        <w:rPr>
          <w:sz w:val="28"/>
        </w:rPr>
        <w:t>D,</w:t>
      </w:r>
      <w:r>
        <w:rPr>
          <w:spacing w:val="7"/>
          <w:sz w:val="28"/>
        </w:rPr>
        <w:t> </w:t>
      </w:r>
      <w:r>
        <w:rPr>
          <w:sz w:val="28"/>
        </w:rPr>
        <w:t>Hội</w:t>
      </w:r>
      <w:r>
        <w:rPr>
          <w:spacing w:val="7"/>
          <w:sz w:val="28"/>
        </w:rPr>
        <w:t> </w:t>
      </w:r>
      <w:r>
        <w:rPr>
          <w:sz w:val="28"/>
        </w:rPr>
        <w:t>đồng</w:t>
      </w:r>
      <w:r>
        <w:rPr>
          <w:spacing w:val="9"/>
          <w:sz w:val="28"/>
        </w:rPr>
        <w:t> </w:t>
      </w:r>
      <w:r>
        <w:rPr>
          <w:sz w:val="28"/>
        </w:rPr>
        <w:t>xét</w:t>
      </w:r>
      <w:r>
        <w:rPr>
          <w:spacing w:val="7"/>
          <w:sz w:val="28"/>
        </w:rPr>
        <w:t> </w:t>
      </w:r>
      <w:r>
        <w:rPr>
          <w:sz w:val="28"/>
        </w:rPr>
        <w:t>xử</w:t>
      </w:r>
      <w:r>
        <w:rPr>
          <w:spacing w:val="8"/>
          <w:sz w:val="28"/>
        </w:rPr>
        <w:t> </w:t>
      </w:r>
      <w:r>
        <w:rPr>
          <w:spacing w:val="-4"/>
          <w:sz w:val="28"/>
        </w:rPr>
        <w:t>nhận</w:t>
      </w:r>
    </w:p>
    <w:p>
      <w:pPr>
        <w:pStyle w:val="BodyText"/>
        <w:spacing w:before="9"/>
        <w:ind w:firstLine="0"/>
        <w:jc w:val="left"/>
      </w:pPr>
      <w:r>
        <w:rPr>
          <w:spacing w:val="-2"/>
        </w:rPr>
        <w:t>thấy:</w:t>
      </w:r>
    </w:p>
    <w:p>
      <w:pPr>
        <w:pStyle w:val="BodyText"/>
        <w:spacing w:before="9"/>
        <w:ind w:left="838" w:firstLine="0"/>
        <w:jc w:val="left"/>
      </w:pPr>
      <w:r>
        <w:rPr/>
        <w:t>Theo</w:t>
      </w:r>
      <w:r>
        <w:rPr>
          <w:spacing w:val="8"/>
        </w:rPr>
        <w:t> </w:t>
      </w:r>
      <w:r>
        <w:rPr/>
        <w:t>nguyên</w:t>
      </w:r>
      <w:r>
        <w:rPr>
          <w:spacing w:val="11"/>
        </w:rPr>
        <w:t> </w:t>
      </w:r>
      <w:r>
        <w:rPr/>
        <w:t>đơn</w:t>
      </w:r>
      <w:r>
        <w:rPr>
          <w:spacing w:val="13"/>
        </w:rPr>
        <w:t> </w:t>
      </w:r>
      <w:r>
        <w:rPr/>
        <w:t>là</w:t>
      </w:r>
      <w:r>
        <w:rPr>
          <w:spacing w:val="9"/>
        </w:rPr>
        <w:t> </w:t>
      </w:r>
      <w:r>
        <w:rPr/>
        <w:t>bà</w:t>
      </w:r>
      <w:r>
        <w:rPr>
          <w:spacing w:val="58"/>
          <w:w w:val="150"/>
        </w:rPr>
        <w:t> </w:t>
      </w:r>
      <w:r>
        <w:rPr/>
        <w:t>thì</w:t>
      </w:r>
      <w:r>
        <w:rPr>
          <w:spacing w:val="11"/>
        </w:rPr>
        <w:t> </w:t>
      </w:r>
      <w:r>
        <w:rPr/>
        <w:t>từ</w:t>
      </w:r>
      <w:r>
        <w:rPr>
          <w:spacing w:val="8"/>
        </w:rPr>
        <w:t> </w:t>
      </w:r>
      <w:r>
        <w:rPr/>
        <w:t>trước</w:t>
      </w:r>
      <w:r>
        <w:rPr>
          <w:spacing w:val="10"/>
        </w:rPr>
        <w:t> </w:t>
      </w:r>
      <w:r>
        <w:rPr/>
        <w:t>năm</w:t>
      </w:r>
      <w:r>
        <w:rPr>
          <w:spacing w:val="7"/>
        </w:rPr>
        <w:t> </w:t>
      </w:r>
      <w:r>
        <w:rPr/>
        <w:t>2004,</w:t>
      </w:r>
      <w:r>
        <w:rPr>
          <w:spacing w:val="12"/>
        </w:rPr>
        <w:t> </w:t>
      </w:r>
      <w:r>
        <w:rPr/>
        <w:t>bà</w:t>
      </w:r>
      <w:r>
        <w:rPr>
          <w:spacing w:val="13"/>
        </w:rPr>
        <w:t> </w:t>
      </w:r>
      <w:r>
        <w:rPr/>
        <w:t>Tý</w:t>
      </w:r>
      <w:r>
        <w:rPr>
          <w:spacing w:val="10"/>
        </w:rPr>
        <w:t> </w:t>
      </w:r>
      <w:r>
        <w:rPr/>
        <w:t>và</w:t>
      </w:r>
      <w:r>
        <w:rPr>
          <w:spacing w:val="10"/>
        </w:rPr>
        <w:t> </w:t>
      </w:r>
      <w:r>
        <w:rPr/>
        <w:t>ông</w:t>
      </w:r>
      <w:r>
        <w:rPr>
          <w:spacing w:val="10"/>
        </w:rPr>
        <w:t> </w:t>
      </w:r>
      <w:r>
        <w:rPr/>
        <w:t>Thìn</w:t>
      </w:r>
      <w:r>
        <w:rPr>
          <w:spacing w:val="12"/>
        </w:rPr>
        <w:t> </w:t>
      </w:r>
      <w:r>
        <w:rPr/>
        <w:t>là</w:t>
      </w:r>
      <w:r>
        <w:rPr>
          <w:spacing w:val="10"/>
        </w:rPr>
        <w:t> </w:t>
      </w:r>
      <w:r>
        <w:rPr/>
        <w:t>bố</w:t>
      </w:r>
      <w:r>
        <w:rPr>
          <w:spacing w:val="11"/>
        </w:rPr>
        <w:t> </w:t>
      </w:r>
      <w:r>
        <w:rPr>
          <w:spacing w:val="-5"/>
        </w:rPr>
        <w:t>anh</w:t>
      </w:r>
    </w:p>
    <w:p>
      <w:pPr>
        <w:pStyle w:val="BodyText"/>
        <w:spacing w:line="247" w:lineRule="auto" w:before="10"/>
        <w:ind w:right="199" w:firstLine="0"/>
      </w:pPr>
      <w:r>
        <w:rPr/>
        <w:t>Dưỡng</w:t>
      </w:r>
      <w:r>
        <w:rPr>
          <w:spacing w:val="-1"/>
        </w:rPr>
        <w:t> </w:t>
      </w:r>
      <w:r>
        <w:rPr/>
        <w:t>đã</w:t>
      </w:r>
      <w:r>
        <w:rPr>
          <w:spacing w:val="-2"/>
        </w:rPr>
        <w:t> </w:t>
      </w:r>
      <w:r>
        <w:rPr/>
        <w:t>tiến</w:t>
      </w:r>
      <w:r>
        <w:rPr>
          <w:spacing w:val="-1"/>
        </w:rPr>
        <w:t> </w:t>
      </w:r>
      <w:r>
        <w:rPr/>
        <w:t>hành chuyển đổi hai</w:t>
      </w:r>
      <w:r>
        <w:rPr>
          <w:spacing w:val="-1"/>
        </w:rPr>
        <w:t> </w:t>
      </w:r>
      <w:r>
        <w:rPr/>
        <w:t>thửa</w:t>
      </w:r>
      <w:r>
        <w:rPr>
          <w:spacing w:val="-2"/>
        </w:rPr>
        <w:t> </w:t>
      </w:r>
      <w:r>
        <w:rPr/>
        <w:t>đất cho</w:t>
      </w:r>
      <w:r>
        <w:rPr>
          <w:spacing w:val="-1"/>
        </w:rPr>
        <w:t> </w:t>
      </w:r>
      <w:r>
        <w:rPr/>
        <w:t>nhau.</w:t>
      </w:r>
      <w:r>
        <w:rPr>
          <w:spacing w:val="-1"/>
        </w:rPr>
        <w:t> </w:t>
      </w:r>
      <w:r>
        <w:rPr/>
        <w:t>Bà</w:t>
      </w:r>
      <w:r>
        <w:rPr>
          <w:spacing w:val="-2"/>
        </w:rPr>
        <w:t> </w:t>
      </w:r>
      <w:r>
        <w:rPr/>
        <w:t>sử</w:t>
      </w:r>
      <w:r>
        <w:rPr>
          <w:spacing w:val="-2"/>
        </w:rPr>
        <w:t> </w:t>
      </w:r>
      <w:r>
        <w:rPr/>
        <w:t>dụng</w:t>
      </w:r>
      <w:r>
        <w:rPr>
          <w:spacing w:val="40"/>
        </w:rPr>
        <w:t> </w:t>
      </w:r>
      <w:r>
        <w:rPr/>
        <w:t>diện tích 70m2 đất ruộng ở xứ đồng Ba Đô, Phúc Tre thuộc quyền sử dụng đất của ông Lê Đăng Thìn (đã chết) thể hiện tại Giấy chứng nhận quyền sử dụng đất số P656518. Ông Lê Đăng Thìn sử dụng thửa đất số 121/77, tờ bản đồ số 9, diện tích 69m2 (mục đích đất canh tác) đất tại xứ đồng Tai Trâu thuộc quyền sử dụng của bà</w:t>
      </w:r>
      <w:r>
        <w:rPr>
          <w:spacing w:val="80"/>
        </w:rPr>
        <w:t> </w:t>
      </w:r>
      <w:r>
        <w:rPr/>
        <w:t>thể hiện tại Giấy</w:t>
      </w:r>
      <w:r>
        <w:rPr>
          <w:spacing w:val="-5"/>
        </w:rPr>
        <w:t> </w:t>
      </w:r>
      <w:r>
        <w:rPr/>
        <w:t>chứng nhận</w:t>
      </w:r>
      <w:r>
        <w:rPr>
          <w:spacing w:val="-4"/>
        </w:rPr>
        <w:t> </w:t>
      </w:r>
      <w:r>
        <w:rPr/>
        <w:t>quyền sử</w:t>
      </w:r>
      <w:r>
        <w:rPr>
          <w:spacing w:val="-3"/>
        </w:rPr>
        <w:t> </w:t>
      </w:r>
      <w:r>
        <w:rPr/>
        <w:t>dụng</w:t>
      </w:r>
      <w:r>
        <w:rPr>
          <w:spacing w:val="-4"/>
        </w:rPr>
        <w:t> </w:t>
      </w:r>
      <w:r>
        <w:rPr/>
        <w:t>đất số</w:t>
      </w:r>
      <w:r>
        <w:rPr>
          <w:spacing w:val="-1"/>
        </w:rPr>
        <w:t> </w:t>
      </w:r>
      <w:r>
        <w:rPr/>
        <w:t>P656577 (thời</w:t>
      </w:r>
      <w:r>
        <w:rPr>
          <w:spacing w:val="-3"/>
        </w:rPr>
        <w:t> </w:t>
      </w:r>
      <w:r>
        <w:rPr/>
        <w:t>hạn</w:t>
      </w:r>
      <w:r>
        <w:rPr>
          <w:spacing w:val="-3"/>
        </w:rPr>
        <w:t> </w:t>
      </w:r>
      <w:r>
        <w:rPr/>
        <w:t>sử</w:t>
      </w:r>
      <w:r>
        <w:rPr>
          <w:spacing w:val="-2"/>
        </w:rPr>
        <w:t> </w:t>
      </w:r>
      <w:r>
        <w:rPr/>
        <w:t>dụng</w:t>
      </w:r>
      <w:r>
        <w:rPr>
          <w:spacing w:val="-3"/>
        </w:rPr>
        <w:t> </w:t>
      </w:r>
      <w:r>
        <w:rPr/>
        <w:t>đất đến</w:t>
      </w:r>
      <w:r>
        <w:rPr>
          <w:spacing w:val="-1"/>
        </w:rPr>
        <w:t> </w:t>
      </w:r>
      <w:r>
        <w:rPr/>
        <w:t>năm </w:t>
      </w:r>
      <w:r>
        <w:rPr>
          <w:spacing w:val="-2"/>
        </w:rPr>
        <w:t>2013).</w:t>
      </w:r>
    </w:p>
    <w:p>
      <w:pPr>
        <w:pStyle w:val="BodyText"/>
        <w:spacing w:line="247" w:lineRule="auto"/>
        <w:ind w:right="196"/>
      </w:pPr>
      <w:r>
        <w:rPr/>
        <w:t>Đến năm 2004 bà có ký vào giấy đổi đất do ông Thìn viết tay đưa cho bà ký, bà không có giấy này để xuất trình vì ông Thìn giữ và bà cũng không thừa nhận bản phô tô “Giấy</w:t>
      </w:r>
      <w:r>
        <w:rPr>
          <w:spacing w:val="-2"/>
        </w:rPr>
        <w:t> </w:t>
      </w:r>
      <w:r>
        <w:rPr/>
        <w:t>giao kèo đổi ruộng” đánh máy mà anh Dưỡng xuất trình tại Tòa. Ông Thìn nói đổi đất đến năm</w:t>
      </w:r>
      <w:r>
        <w:rPr>
          <w:spacing w:val="-2"/>
        </w:rPr>
        <w:t> </w:t>
      </w:r>
      <w:r>
        <w:rPr/>
        <w:t>2013 nếu xã</w:t>
      </w:r>
      <w:r>
        <w:rPr>
          <w:spacing w:val="-2"/>
        </w:rPr>
        <w:t> </w:t>
      </w:r>
      <w:r>
        <w:rPr/>
        <w:t>có chính sách thay</w:t>
      </w:r>
      <w:r>
        <w:rPr>
          <w:spacing w:val="-3"/>
        </w:rPr>
        <w:t> </w:t>
      </w:r>
      <w:r>
        <w:rPr/>
        <w:t>đổi thì ông Thìn trả lại đất cho bà Tý. Việc đổi đất chỉ có bà Tý và ông Thìn biết ngoài ra không có ai làm chứng. Hai bên sử dụng đất đến năm 2014 thì bà đòi đất đối với ông Thìn nhưng ông Thìn không trả.</w:t>
      </w:r>
    </w:p>
    <w:p>
      <w:pPr>
        <w:pStyle w:val="BodyText"/>
        <w:spacing w:line="247" w:lineRule="auto"/>
        <w:ind w:right="198"/>
      </w:pPr>
      <w:r>
        <w:rPr/>
        <w:t>Bản thân anh Dưỡng thừa nhận bố anh và bà Tý cùng một số hộ dân khác có đổi đất cho nhau từ năm 1998, việc đổi đất là không có thời hạn. Đến năm 2004</w:t>
      </w:r>
      <w:r>
        <w:rPr>
          <w:spacing w:val="40"/>
        </w:rPr>
        <w:t> </w:t>
      </w:r>
      <w:r>
        <w:rPr/>
        <w:t>bố</w:t>
      </w:r>
      <w:r>
        <w:rPr>
          <w:spacing w:val="-2"/>
        </w:rPr>
        <w:t> </w:t>
      </w:r>
      <w:r>
        <w:rPr/>
        <w:t>anh</w:t>
      </w:r>
      <w:r>
        <w:rPr>
          <w:spacing w:val="-1"/>
        </w:rPr>
        <w:t> </w:t>
      </w:r>
      <w:r>
        <w:rPr/>
        <w:t>có</w:t>
      </w:r>
      <w:r>
        <w:rPr>
          <w:spacing w:val="-2"/>
        </w:rPr>
        <w:t> </w:t>
      </w:r>
      <w:r>
        <w:rPr/>
        <w:t>lập</w:t>
      </w:r>
      <w:r>
        <w:rPr>
          <w:spacing w:val="-1"/>
        </w:rPr>
        <w:t> </w:t>
      </w:r>
      <w:r>
        <w:rPr/>
        <w:t>giao</w:t>
      </w:r>
      <w:r>
        <w:rPr>
          <w:spacing w:val="-1"/>
        </w:rPr>
        <w:t> </w:t>
      </w:r>
      <w:r>
        <w:rPr/>
        <w:t>kèo</w:t>
      </w:r>
      <w:r>
        <w:rPr>
          <w:spacing w:val="-1"/>
        </w:rPr>
        <w:t> </w:t>
      </w:r>
      <w:r>
        <w:rPr/>
        <w:t>đổi ruộng với các</w:t>
      </w:r>
      <w:r>
        <w:rPr>
          <w:spacing w:val="-2"/>
        </w:rPr>
        <w:t> </w:t>
      </w:r>
      <w:r>
        <w:rPr/>
        <w:t>hộ</w:t>
      </w:r>
      <w:r>
        <w:rPr>
          <w:spacing w:val="-1"/>
        </w:rPr>
        <w:t> </w:t>
      </w:r>
      <w:r>
        <w:rPr/>
        <w:t>này,</w:t>
      </w:r>
      <w:r>
        <w:rPr>
          <w:spacing w:val="-1"/>
        </w:rPr>
        <w:t> </w:t>
      </w:r>
      <w:r>
        <w:rPr/>
        <w:t>trong</w:t>
      </w:r>
      <w:r>
        <w:rPr>
          <w:spacing w:val="-2"/>
        </w:rPr>
        <w:t> </w:t>
      </w:r>
      <w:r>
        <w:rPr/>
        <w:t>đó</w:t>
      </w:r>
      <w:r>
        <w:rPr>
          <w:spacing w:val="-1"/>
        </w:rPr>
        <w:t> </w:t>
      </w:r>
      <w:r>
        <w:rPr/>
        <w:t>có</w:t>
      </w:r>
      <w:r>
        <w:rPr>
          <w:spacing w:val="-2"/>
        </w:rPr>
        <w:t> </w:t>
      </w:r>
      <w:r>
        <w:rPr/>
        <w:t>bà .</w:t>
      </w:r>
      <w:r>
        <w:rPr>
          <w:spacing w:val="-1"/>
        </w:rPr>
        <w:t> </w:t>
      </w:r>
      <w:r>
        <w:rPr/>
        <w:t>Hiện</w:t>
      </w:r>
      <w:r>
        <w:rPr>
          <w:spacing w:val="-2"/>
        </w:rPr>
        <w:t> </w:t>
      </w:r>
      <w:r>
        <w:rPr/>
        <w:t>nay</w:t>
      </w:r>
      <w:r>
        <w:rPr>
          <w:spacing w:val="-3"/>
        </w:rPr>
        <w:t> </w:t>
      </w:r>
      <w:r>
        <w:rPr/>
        <w:t>anh</w:t>
      </w:r>
      <w:r>
        <w:rPr>
          <w:spacing w:val="-1"/>
        </w:rPr>
        <w:t> </w:t>
      </w:r>
      <w:r>
        <w:rPr/>
        <w:t>chỉ xuất trình được bản phô tô giấy</w:t>
      </w:r>
      <w:r>
        <w:rPr>
          <w:spacing w:val="-3"/>
        </w:rPr>
        <w:t> </w:t>
      </w:r>
      <w:r>
        <w:rPr/>
        <w:t>giao kèo đổi ruộng mà không có bản gốc, ngoài ra không cung cấp được tài liệu nào khác. Anh không thừa nhận việc bà Tý cho rằng bố anh và bà Tý chỉ đổi đất đến năm</w:t>
      </w:r>
      <w:r>
        <w:rPr>
          <w:spacing w:val="-2"/>
        </w:rPr>
        <w:t> </w:t>
      </w:r>
      <w:r>
        <w:rPr/>
        <w:t>2013. Về vị trí đất bà Tý đổi cho bố anh ở vị trí cụ thể như thế nào anh cũng không rõ. Tại Giấy giao kèo đổi ruộng bản phô tô thể hiện các bên ký vào ngày 10/2/2004, có xác nhận của ông Lê Đăng Dũng là trưởng thôn; xác nhận ngày 25/3/2004 của cán bộ địa chính là ông Nguyễn Văn Khá; chứng thực của UBND xã Cao Viên ngày 25/3/2004 do ông Phó chủ tịch Nguyễn Đình Thông ký và đóng dấu. Tại Biên bản lấy lời khai ngày 01/6/2022 ông Lê Đăng Dũng xác nhận: “Tại Giấy giao kèo đổi ruộng ngày 10/02/2004</w:t>
      </w:r>
      <w:r>
        <w:rPr>
          <w:spacing w:val="40"/>
        </w:rPr>
        <w:t> </w:t>
      </w:r>
      <w:r>
        <w:rPr/>
        <w:t>trong đó có gia đình ông Lê Đăng Thìn và bà . Tại mặt sau của giấy có nội dung: “xác nhận của xóm Lũy việc chuyển đổi của các ông bà trên là thực vậy đề nghị các ông xem xét và xác nhận cho các ông bà trên” Thời điểm đó ông là trưởng xóm. Qua xem xét Giấy và so sánh tôi xác nhận nội dung trên là đúng chữ ký chữ viết của tôi”. Ông Dũng cũng xác nhận tại thời điểm ông viết nội dung trên thì cũng chứng kiến bà Lê Thị Lan, bà</w:t>
      </w:r>
      <w:r>
        <w:rPr>
          <w:spacing w:val="80"/>
        </w:rPr>
        <w:t> </w:t>
      </w:r>
      <w:r>
        <w:rPr/>
        <w:t>đã ký trực tiếp vào Giấy giao kèo đổi ruộng. Tại Biên bản lấy lời khai ngày 01/6/2022 ông Nguyễn Văn Khá xác nhận: “Về Giấy giao kèo đổi ruộng ngày 10/02/2004 trong đó có gia đình bà</w:t>
      </w:r>
      <w:r>
        <w:rPr>
          <w:spacing w:val="80"/>
        </w:rPr>
        <w:t> </w:t>
      </w:r>
      <w:r>
        <w:rPr/>
        <w:t>với ông Lê Đăng Thìn,</w:t>
      </w:r>
      <w:r>
        <w:rPr>
          <w:spacing w:val="-3"/>
        </w:rPr>
        <w:t> </w:t>
      </w:r>
      <w:r>
        <w:rPr/>
        <w:t>tại</w:t>
      </w:r>
      <w:r>
        <w:rPr>
          <w:spacing w:val="-2"/>
        </w:rPr>
        <w:t> </w:t>
      </w:r>
      <w:r>
        <w:rPr/>
        <w:t>mặt sau của</w:t>
      </w:r>
      <w:r>
        <w:rPr>
          <w:spacing w:val="-2"/>
        </w:rPr>
        <w:t> </w:t>
      </w:r>
      <w:r>
        <w:rPr/>
        <w:t>giấy</w:t>
      </w:r>
      <w:r>
        <w:rPr>
          <w:spacing w:val="-5"/>
        </w:rPr>
        <w:t> </w:t>
      </w:r>
      <w:r>
        <w:rPr/>
        <w:t>có nội</w:t>
      </w:r>
      <w:r>
        <w:rPr>
          <w:spacing w:val="-1"/>
        </w:rPr>
        <w:t> </w:t>
      </w:r>
      <w:r>
        <w:rPr/>
        <w:t>dung: “UBND</w:t>
      </w:r>
      <w:r>
        <w:rPr>
          <w:spacing w:val="-2"/>
        </w:rPr>
        <w:t> </w:t>
      </w:r>
      <w:r>
        <w:rPr/>
        <w:t>xã</w:t>
      </w:r>
      <w:r>
        <w:rPr>
          <w:spacing w:val="-1"/>
        </w:rPr>
        <w:t> </w:t>
      </w:r>
      <w:r>
        <w:rPr/>
        <w:t>Cao Viên</w:t>
      </w:r>
      <w:r>
        <w:rPr>
          <w:spacing w:val="-1"/>
        </w:rPr>
        <w:t> </w:t>
      </w:r>
      <w:r>
        <w:rPr/>
        <w:t>25/3/2004.</w:t>
      </w:r>
      <w:r>
        <w:rPr>
          <w:spacing w:val="-1"/>
        </w:rPr>
        <w:t> </w:t>
      </w:r>
      <w:r>
        <w:rPr/>
        <w:t>Địa chính xã chứng nhận ông Lê Đăng Thìn có đất N</w:t>
      </w:r>
      <w:r>
        <w:rPr>
          <w:vertAlign w:val="superscript"/>
        </w:rPr>
        <w:t>2</w:t>
      </w:r>
      <w:r>
        <w:rPr>
          <w:vertAlign w:val="baseline"/>
        </w:rPr>
        <w:t> chuyển đổi cho các ông bà theo giấy giao kèo là thực, các ông bà phải sử dụng đúng mục đích được giao và thời hạn</w:t>
      </w:r>
      <w:r>
        <w:rPr>
          <w:spacing w:val="27"/>
          <w:vertAlign w:val="baseline"/>
        </w:rPr>
        <w:t> </w:t>
      </w:r>
      <w:r>
        <w:rPr>
          <w:vertAlign w:val="baseline"/>
        </w:rPr>
        <w:t>sử</w:t>
      </w:r>
      <w:r>
        <w:rPr>
          <w:spacing w:val="25"/>
          <w:vertAlign w:val="baseline"/>
        </w:rPr>
        <w:t> </w:t>
      </w:r>
      <w:r>
        <w:rPr>
          <w:vertAlign w:val="baseline"/>
        </w:rPr>
        <w:t>dụng.</w:t>
      </w:r>
      <w:r>
        <w:rPr>
          <w:spacing w:val="26"/>
          <w:vertAlign w:val="baseline"/>
        </w:rPr>
        <w:t> </w:t>
      </w:r>
      <w:r>
        <w:rPr>
          <w:vertAlign w:val="baseline"/>
        </w:rPr>
        <w:t>Cán</w:t>
      </w:r>
      <w:r>
        <w:rPr>
          <w:spacing w:val="25"/>
          <w:vertAlign w:val="baseline"/>
        </w:rPr>
        <w:t> </w:t>
      </w:r>
      <w:r>
        <w:rPr>
          <w:vertAlign w:val="baseline"/>
        </w:rPr>
        <w:t>bộ</w:t>
      </w:r>
      <w:r>
        <w:rPr>
          <w:spacing w:val="25"/>
          <w:vertAlign w:val="baseline"/>
        </w:rPr>
        <w:t> </w:t>
      </w:r>
      <w:r>
        <w:rPr>
          <w:vertAlign w:val="baseline"/>
        </w:rPr>
        <w:t>địa</w:t>
      </w:r>
      <w:r>
        <w:rPr>
          <w:spacing w:val="24"/>
          <w:vertAlign w:val="baseline"/>
        </w:rPr>
        <w:t> </w:t>
      </w:r>
      <w:r>
        <w:rPr>
          <w:vertAlign w:val="baseline"/>
        </w:rPr>
        <w:t>chính:</w:t>
      </w:r>
      <w:r>
        <w:rPr>
          <w:spacing w:val="27"/>
          <w:vertAlign w:val="baseline"/>
        </w:rPr>
        <w:t> </w:t>
      </w:r>
      <w:r>
        <w:rPr>
          <w:vertAlign w:val="baseline"/>
        </w:rPr>
        <w:t>Nguyễn</w:t>
      </w:r>
      <w:r>
        <w:rPr>
          <w:spacing w:val="28"/>
          <w:vertAlign w:val="baseline"/>
        </w:rPr>
        <w:t> </w:t>
      </w:r>
      <w:r>
        <w:rPr>
          <w:vertAlign w:val="baseline"/>
        </w:rPr>
        <w:t>Văn</w:t>
      </w:r>
      <w:r>
        <w:rPr>
          <w:spacing w:val="28"/>
          <w:vertAlign w:val="baseline"/>
        </w:rPr>
        <w:t> </w:t>
      </w:r>
      <w:r>
        <w:rPr>
          <w:vertAlign w:val="baseline"/>
        </w:rPr>
        <w:t>Khá”.</w:t>
      </w:r>
      <w:r>
        <w:rPr>
          <w:spacing w:val="26"/>
          <w:vertAlign w:val="baseline"/>
        </w:rPr>
        <w:t> </w:t>
      </w:r>
      <w:r>
        <w:rPr>
          <w:vertAlign w:val="baseline"/>
        </w:rPr>
        <w:t>Qua</w:t>
      </w:r>
      <w:r>
        <w:rPr>
          <w:spacing w:val="27"/>
          <w:vertAlign w:val="baseline"/>
        </w:rPr>
        <w:t> </w:t>
      </w:r>
      <w:r>
        <w:rPr>
          <w:vertAlign w:val="baseline"/>
        </w:rPr>
        <w:t>xem</w:t>
      </w:r>
      <w:r>
        <w:rPr>
          <w:spacing w:val="24"/>
          <w:vertAlign w:val="baseline"/>
        </w:rPr>
        <w:t> </w:t>
      </w:r>
      <w:r>
        <w:rPr>
          <w:vertAlign w:val="baseline"/>
        </w:rPr>
        <w:t>xét</w:t>
      </w:r>
      <w:r>
        <w:rPr>
          <w:spacing w:val="25"/>
          <w:vertAlign w:val="baseline"/>
        </w:rPr>
        <w:t> </w:t>
      </w:r>
      <w:r>
        <w:rPr>
          <w:vertAlign w:val="baseline"/>
        </w:rPr>
        <w:t>và</w:t>
      </w:r>
      <w:r>
        <w:rPr>
          <w:spacing w:val="24"/>
          <w:vertAlign w:val="baseline"/>
        </w:rPr>
        <w:t> </w:t>
      </w:r>
      <w:r>
        <w:rPr>
          <w:vertAlign w:val="baseline"/>
        </w:rPr>
        <w:t>so</w:t>
      </w:r>
      <w:r>
        <w:rPr>
          <w:spacing w:val="25"/>
          <w:vertAlign w:val="baseline"/>
        </w:rPr>
        <w:t> </w:t>
      </w:r>
      <w:r>
        <w:rPr>
          <w:vertAlign w:val="baseline"/>
        </w:rPr>
        <w:t>sánh</w:t>
      </w:r>
      <w:r>
        <w:rPr>
          <w:spacing w:val="27"/>
          <w:vertAlign w:val="baseline"/>
        </w:rPr>
        <w:t> </w:t>
      </w:r>
      <w:r>
        <w:rPr>
          <w:vertAlign w:val="baseline"/>
        </w:rPr>
        <w:t>tôi</w:t>
      </w:r>
    </w:p>
    <w:p>
      <w:pPr>
        <w:spacing w:after="0" w:line="247" w:lineRule="auto"/>
        <w:sectPr>
          <w:pgSz w:w="11910" w:h="16850"/>
          <w:pgMar w:header="0" w:footer="508" w:top="940" w:bottom="700" w:left="1260" w:right="900"/>
        </w:sectPr>
      </w:pPr>
    </w:p>
    <w:p>
      <w:pPr>
        <w:spacing w:line="247" w:lineRule="auto" w:before="72"/>
        <w:ind w:left="271" w:right="199" w:firstLine="0"/>
        <w:jc w:val="both"/>
        <w:rPr>
          <w:sz w:val="28"/>
        </w:rPr>
      </w:pPr>
      <w:r>
        <w:rPr>
          <w:sz w:val="28"/>
        </w:rPr>
        <w:t>xác nhận nội dung trên là đúng chữ ký chữ viết của tôi”. Riêng ông Phó chủ tịch Nguyễn Đình Thông ký và đóng dấu chứng thực của UBND xã Cao Viên ngày 25/3/2004 vào Giấy giao kèo đổi ruộng đã chết. Tại Biên bản xác minh ngày 01/6/2022 ông Lê Xuân Đản cán bộ địa chính xã cung cấp: “</w:t>
      </w:r>
      <w:r>
        <w:rPr>
          <w:i/>
          <w:sz w:val="28"/>
        </w:rPr>
        <w:t>Việc đổi 2 thửa đất</w:t>
      </w:r>
      <w:r>
        <w:rPr>
          <w:i/>
          <w:sz w:val="28"/>
        </w:rPr>
        <w:t> giữa ông Thìn và bà Tý UBND xã không nắm được. Về Giấy giao kèo đổi ruộng ngày 10/02/2004 thì UBND xã không còn lưu giữ”. </w:t>
      </w:r>
      <w:r>
        <w:rPr>
          <w:sz w:val="28"/>
        </w:rPr>
        <w:t>Từ ngày đổi ruộng giữa gia đình ông Thìn và</w:t>
      </w:r>
      <w:r>
        <w:rPr>
          <w:spacing w:val="-1"/>
          <w:sz w:val="28"/>
        </w:rPr>
        <w:t> </w:t>
      </w:r>
      <w:r>
        <w:rPr>
          <w:sz w:val="28"/>
        </w:rPr>
        <w:t>gia</w:t>
      </w:r>
      <w:r>
        <w:rPr>
          <w:spacing w:val="-1"/>
          <w:sz w:val="28"/>
        </w:rPr>
        <w:t> </w:t>
      </w:r>
      <w:r>
        <w:rPr>
          <w:sz w:val="28"/>
        </w:rPr>
        <w:t>đình bà Tý thì</w:t>
      </w:r>
      <w:r>
        <w:rPr>
          <w:spacing w:val="-1"/>
          <w:sz w:val="28"/>
        </w:rPr>
        <w:t> </w:t>
      </w:r>
      <w:r>
        <w:rPr>
          <w:sz w:val="28"/>
        </w:rPr>
        <w:t>gia</w:t>
      </w:r>
      <w:r>
        <w:rPr>
          <w:spacing w:val="-1"/>
          <w:sz w:val="28"/>
        </w:rPr>
        <w:t> </w:t>
      </w:r>
      <w:r>
        <w:rPr>
          <w:sz w:val="28"/>
        </w:rPr>
        <w:t>đình ông Thìn và</w:t>
      </w:r>
      <w:r>
        <w:rPr>
          <w:spacing w:val="-1"/>
          <w:sz w:val="28"/>
        </w:rPr>
        <w:t> </w:t>
      </w:r>
      <w:r>
        <w:rPr>
          <w:sz w:val="28"/>
        </w:rPr>
        <w:t>sau này</w:t>
      </w:r>
      <w:r>
        <w:rPr>
          <w:spacing w:val="-4"/>
          <w:sz w:val="28"/>
        </w:rPr>
        <w:t> </w:t>
      </w:r>
      <w:r>
        <w:rPr>
          <w:sz w:val="28"/>
        </w:rPr>
        <w:t>là anh Dưỡng đã sử dụng và đóng thuế cho đến nay.</w:t>
      </w:r>
    </w:p>
    <w:p>
      <w:pPr>
        <w:pStyle w:val="BodyText"/>
        <w:spacing w:line="247" w:lineRule="auto"/>
        <w:ind w:right="226"/>
      </w:pPr>
      <w:r>
        <w:rPr/>
        <w:t>Về thời hạn chuyển đổi đất: Tại “Giấy giao kèo đổi ruộng” không thể hiện thời hạn chuyển đổi, tuy nhiên bà Tý khai việc thỏa thuận đổi đất với ông Thìn từ trước năm 2004 đến năm 2013, sau đó ông Thìn sẽ trả đất lại cho bà Tý việc này đã được hai bên ký xác nhận qua giấy viết tay mà ông Thìn giữ, vì vậy bà Tý không có giấy</w:t>
      </w:r>
      <w:r>
        <w:rPr>
          <w:spacing w:val="-2"/>
        </w:rPr>
        <w:t> </w:t>
      </w:r>
      <w:r>
        <w:rPr/>
        <w:t>tờ gì để giao nộp chứng minh cho thời hạn trên cũng như</w:t>
      </w:r>
      <w:r>
        <w:rPr>
          <w:spacing w:val="-2"/>
        </w:rPr>
        <w:t> </w:t>
      </w:r>
      <w:r>
        <w:rPr/>
        <w:t>hình thửa và vị trí đất các bên đã đổi cho nhau.</w:t>
      </w:r>
    </w:p>
    <w:p>
      <w:pPr>
        <w:pStyle w:val="BodyText"/>
        <w:spacing w:line="247" w:lineRule="auto"/>
        <w:ind w:right="226"/>
      </w:pPr>
      <w:r>
        <w:rPr/>
        <w:t>Từ những phân tích trên có căn cứ khẳng định tháng 02 năm 2004 giữa bà</w:t>
      </w:r>
      <w:r>
        <w:rPr>
          <w:spacing w:val="80"/>
          <w:w w:val="150"/>
        </w:rPr>
        <w:t> </w:t>
      </w:r>
      <w:r>
        <w:rPr/>
        <w:t>và ông Lê Đăng Thìn có đổi đất nông nghiệp cho nhau, việc chuyển đổi quyền sử dụng đất trên là có thật, trên cơ sở tự nguyện, bà Tý, anh Dưỡng đều thừa nhận giao dịch trên. Gia đình ông Lê Đăng Thìn, anh Lê Đăng D đã sử dụng ổn định, lâu dài đến thời điểm</w:t>
      </w:r>
      <w:r>
        <w:rPr>
          <w:spacing w:val="-2"/>
        </w:rPr>
        <w:t> </w:t>
      </w:r>
      <w:r>
        <w:rPr/>
        <w:t>phát sinh tranh chấp năm</w:t>
      </w:r>
      <w:r>
        <w:rPr>
          <w:spacing w:val="-4"/>
        </w:rPr>
        <w:t> </w:t>
      </w:r>
      <w:r>
        <w:rPr/>
        <w:t>2014, các bên có</w:t>
      </w:r>
      <w:r>
        <w:rPr>
          <w:spacing w:val="-1"/>
        </w:rPr>
        <w:t> </w:t>
      </w:r>
      <w:r>
        <w:rPr/>
        <w:t>lập giấy</w:t>
      </w:r>
      <w:r>
        <w:rPr>
          <w:spacing w:val="-3"/>
        </w:rPr>
        <w:t> </w:t>
      </w:r>
      <w:r>
        <w:rPr/>
        <w:t>giao kèo đổi ruộng có chứng thực của UBND xã nhưng không còn bản gốc và UBND xã không lưu giữ văn bản này. Như vậy, về hình thức, thủ tục thực hiện hợp đồng chuyển đổi quyền sử</w:t>
      </w:r>
      <w:r>
        <w:rPr>
          <w:spacing w:val="-2"/>
        </w:rPr>
        <w:t> </w:t>
      </w:r>
      <w:r>
        <w:rPr/>
        <w:t>dụng đất giữa các</w:t>
      </w:r>
      <w:r>
        <w:rPr>
          <w:spacing w:val="-1"/>
        </w:rPr>
        <w:t> </w:t>
      </w:r>
      <w:r>
        <w:rPr/>
        <w:t>đương sự</w:t>
      </w:r>
      <w:r>
        <w:rPr>
          <w:spacing w:val="-2"/>
        </w:rPr>
        <w:t> </w:t>
      </w:r>
      <w:r>
        <w:rPr/>
        <w:t>chưa</w:t>
      </w:r>
      <w:r>
        <w:rPr>
          <w:spacing w:val="-2"/>
        </w:rPr>
        <w:t> </w:t>
      </w:r>
      <w:r>
        <w:rPr/>
        <w:t>phù hợp</w:t>
      </w:r>
      <w:r>
        <w:rPr>
          <w:spacing w:val="-2"/>
        </w:rPr>
        <w:t> </w:t>
      </w:r>
      <w:r>
        <w:rPr/>
        <w:t>quy</w:t>
      </w:r>
      <w:r>
        <w:rPr>
          <w:spacing w:val="-4"/>
        </w:rPr>
        <w:t> </w:t>
      </w:r>
      <w:r>
        <w:rPr/>
        <w:t>định của</w:t>
      </w:r>
      <w:r>
        <w:rPr>
          <w:spacing w:val="-1"/>
        </w:rPr>
        <w:t> </w:t>
      </w:r>
      <w:r>
        <w:rPr/>
        <w:t>pháp luật, tuy</w:t>
      </w:r>
      <w:r>
        <w:rPr>
          <w:spacing w:val="-4"/>
        </w:rPr>
        <w:t> </w:t>
      </w:r>
      <w:r>
        <w:rPr/>
        <w:t>nhiên phù hợp quy</w:t>
      </w:r>
      <w:r>
        <w:rPr>
          <w:spacing w:val="-4"/>
        </w:rPr>
        <w:t> </w:t>
      </w:r>
      <w:r>
        <w:rPr/>
        <w:t>định hướng dẫn tại Nghị quyết số 02/2004/NQ-HĐTP ngày 10/8/2004 của Hội đồng thẩm phán Tòa án nhân dân Tối cao.</w:t>
      </w:r>
    </w:p>
    <w:p>
      <w:pPr>
        <w:spacing w:line="247" w:lineRule="auto" w:before="0"/>
        <w:ind w:left="271" w:right="227" w:firstLine="566"/>
        <w:jc w:val="both"/>
        <w:rPr>
          <w:i/>
          <w:sz w:val="28"/>
        </w:rPr>
      </w:pPr>
      <w:r>
        <w:rPr>
          <w:sz w:val="28"/>
        </w:rPr>
        <w:t>Tại Giấy giao kèo đổi ruộng bản photo có nội dung: “</w:t>
      </w:r>
      <w:r>
        <w:rPr>
          <w:i/>
          <w:sz w:val="28"/>
        </w:rPr>
        <w:t>II. Ông Lê Đăng Thìn</w:t>
      </w:r>
      <w:r>
        <w:rPr>
          <w:i/>
          <w:sz w:val="28"/>
        </w:rPr>
        <w:t> đổi cho bà</w:t>
      </w:r>
      <w:r>
        <w:rPr>
          <w:i/>
          <w:spacing w:val="80"/>
          <w:sz w:val="28"/>
        </w:rPr>
        <w:t> </w:t>
      </w:r>
      <w:r>
        <w:rPr>
          <w:i/>
          <w:sz w:val="28"/>
        </w:rPr>
        <w:t>làm ở khu Tai Trâu số thửa 77 mã vùng 134/767 với diện tích 69m</w:t>
      </w:r>
      <w:r>
        <w:rPr>
          <w:i/>
          <w:sz w:val="28"/>
          <w:vertAlign w:val="superscript"/>
        </w:rPr>
        <w:t>2</w:t>
      </w:r>
      <w:r>
        <w:rPr>
          <w:i/>
          <w:spacing w:val="40"/>
          <w:sz w:val="28"/>
          <w:vertAlign w:val="baseline"/>
        </w:rPr>
        <w:t> </w:t>
      </w:r>
      <w:r>
        <w:rPr>
          <w:i/>
          <w:sz w:val="28"/>
          <w:vertAlign w:val="baseline"/>
        </w:rPr>
        <w:t>trả bà Tý về khu Phúc Tre số thửa 216 mã vùng 401/298 với diện tích là 70m</w:t>
      </w:r>
      <w:r>
        <w:rPr>
          <w:i/>
          <w:sz w:val="28"/>
          <w:vertAlign w:val="superscript"/>
        </w:rPr>
        <w:t>2</w:t>
      </w:r>
      <w:r>
        <w:rPr>
          <w:i/>
          <w:sz w:val="28"/>
          <w:vertAlign w:val="baseline"/>
        </w:rPr>
        <w:t> đã đổi từ năm 1998”.</w:t>
      </w:r>
    </w:p>
    <w:p>
      <w:pPr>
        <w:pStyle w:val="BodyText"/>
        <w:spacing w:line="247" w:lineRule="auto"/>
        <w:ind w:right="227"/>
      </w:pPr>
      <w:r>
        <w:rPr/>
        <w:t>Diện tích đất mà bà Tý khởi kiện đòi anh Dưỡng được ghi trong Giấy chứng nhận quyền sử dụng đất số P656577 của bà</w:t>
      </w:r>
      <w:r>
        <w:rPr>
          <w:spacing w:val="80"/>
        </w:rPr>
        <w:t> </w:t>
      </w:r>
      <w:r>
        <w:rPr/>
        <w:t>là thửa 121/77 tờ bản đồ số 9 diện tích 69m</w:t>
      </w:r>
      <w:r>
        <w:rPr>
          <w:vertAlign w:val="superscript"/>
        </w:rPr>
        <w:t>2</w:t>
      </w:r>
      <w:r>
        <w:rPr>
          <w:vertAlign w:val="baseline"/>
        </w:rPr>
        <w:t> (phần ghi thêm Tai Trâu). Nguyên đơn không thừa nhận Giấy giao kèo đổi ruộng mà anh Dưỡng xuất trình.</w:t>
      </w:r>
    </w:p>
    <w:p>
      <w:pPr>
        <w:spacing w:line="247" w:lineRule="auto" w:before="0"/>
        <w:ind w:left="271" w:right="226" w:firstLine="566"/>
        <w:jc w:val="both"/>
        <w:rPr>
          <w:i/>
          <w:sz w:val="28"/>
        </w:rPr>
      </w:pPr>
      <w:r>
        <w:rPr>
          <w:sz w:val="28"/>
        </w:rPr>
        <w:t>Tại Biên bản xác minh UBND xã Cao Viên, huyện Thanh Oai cung cấp: “</w:t>
      </w:r>
      <w:r>
        <w:rPr>
          <w:i/>
          <w:sz w:val="28"/>
        </w:rPr>
        <w:t>Về</w:t>
      </w:r>
      <w:r>
        <w:rPr>
          <w:i/>
          <w:sz w:val="28"/>
        </w:rPr>
        <w:t> thửa đất số 77 mã vùng 134/767 diện tích 69m</w:t>
      </w:r>
      <w:r>
        <w:rPr>
          <w:i/>
          <w:sz w:val="28"/>
          <w:vertAlign w:val="superscript"/>
        </w:rPr>
        <w:t>2</w:t>
      </w:r>
      <w:r>
        <w:rPr>
          <w:i/>
          <w:sz w:val="28"/>
          <w:vertAlign w:val="baseline"/>
        </w:rPr>
        <w:t> tại khu Tai Trâu và thửa 216 mã vùng 401/298 diện tích 70m</w:t>
      </w:r>
      <w:r>
        <w:rPr>
          <w:i/>
          <w:sz w:val="28"/>
          <w:vertAlign w:val="superscript"/>
        </w:rPr>
        <w:t>2</w:t>
      </w:r>
      <w:r>
        <w:rPr>
          <w:i/>
          <w:sz w:val="28"/>
          <w:vertAlign w:val="baseline"/>
        </w:rPr>
        <w:t> khu Phúc Tre tại Giấy giao kèo đổi đất ngày 10/02/2004 không trùng khớp với số thửa được cấp trong Giấy chứng nhận của ông Thìn và bà Tý. Về diện tích đất bà Tý đòi anh Dưỡng được ghi trong giấy chứng nhận quyền sử dụng đất là thửa 121/77 diện tích 69m</w:t>
      </w:r>
      <w:r>
        <w:rPr>
          <w:i/>
          <w:sz w:val="28"/>
          <w:vertAlign w:val="superscript"/>
        </w:rPr>
        <w:t>2</w:t>
      </w:r>
      <w:r>
        <w:rPr>
          <w:i/>
          <w:sz w:val="28"/>
          <w:vertAlign w:val="baseline"/>
        </w:rPr>
        <w:t> tại khu Tai Trâu thì UBND xã không xác định được vị trí.</w:t>
      </w:r>
    </w:p>
    <w:p>
      <w:pPr>
        <w:spacing w:line="247" w:lineRule="auto" w:before="0"/>
        <w:ind w:left="271" w:right="228" w:firstLine="566"/>
        <w:jc w:val="both"/>
        <w:rPr>
          <w:i/>
          <w:sz w:val="28"/>
        </w:rPr>
      </w:pPr>
      <w:r>
        <w:rPr>
          <w:i/>
          <w:sz w:val="28"/>
        </w:rPr>
        <w:t>Diện tích đất anh Dưỡng đang sử dụng trên đất có xây dựng các công trình</w:t>
      </w:r>
      <w:r>
        <w:rPr>
          <w:i/>
          <w:sz w:val="28"/>
        </w:rPr>
        <w:t> là nhà 3 tầng, bếp là đất lúa theo bản đồ năm 1997 là một phần của thửa đất 143 diện tích 2450m</w:t>
      </w:r>
      <w:r>
        <w:rPr>
          <w:i/>
          <w:sz w:val="28"/>
          <w:vertAlign w:val="superscript"/>
        </w:rPr>
        <w:t>2</w:t>
      </w:r>
      <w:r>
        <w:rPr>
          <w:i/>
          <w:sz w:val="28"/>
          <w:vertAlign w:val="baseline"/>
        </w:rPr>
        <w:t> tờ bản đồ số 9 tỷ lệ 1/1000. Thửa đất này gồm nhiều hộ canh</w:t>
      </w:r>
      <w:r>
        <w:rPr>
          <w:i/>
          <w:spacing w:val="40"/>
          <w:sz w:val="28"/>
          <w:vertAlign w:val="baseline"/>
        </w:rPr>
        <w:t> </w:t>
      </w:r>
      <w:r>
        <w:rPr>
          <w:i/>
          <w:spacing w:val="-4"/>
          <w:sz w:val="28"/>
          <w:vertAlign w:val="baseline"/>
        </w:rPr>
        <w:t>tác.</w:t>
      </w:r>
    </w:p>
    <w:p>
      <w:pPr>
        <w:spacing w:after="0" w:line="247" w:lineRule="auto"/>
        <w:jc w:val="both"/>
        <w:rPr>
          <w:sz w:val="28"/>
        </w:rPr>
        <w:sectPr>
          <w:pgSz w:w="11910" w:h="16850"/>
          <w:pgMar w:header="0" w:footer="508" w:top="940" w:bottom="700" w:left="1260" w:right="900"/>
        </w:sectPr>
      </w:pPr>
    </w:p>
    <w:p>
      <w:pPr>
        <w:spacing w:line="247" w:lineRule="auto" w:before="72"/>
        <w:ind w:left="271" w:right="227" w:firstLine="566"/>
        <w:jc w:val="both"/>
        <w:rPr>
          <w:i/>
          <w:sz w:val="28"/>
        </w:rPr>
      </w:pPr>
      <w:r>
        <w:rPr>
          <w:i/>
          <w:sz w:val="28"/>
        </w:rPr>
        <w:t>UBND xã không xác định được số thửa 121/77 tờ</w:t>
      </w:r>
      <w:r>
        <w:rPr>
          <w:i/>
          <w:spacing w:val="-1"/>
          <w:sz w:val="28"/>
        </w:rPr>
        <w:t> </w:t>
      </w:r>
      <w:r>
        <w:rPr>
          <w:i/>
          <w:sz w:val="28"/>
        </w:rPr>
        <w:t>bản đồ số 9 diện tích 69m</w:t>
      </w:r>
      <w:r>
        <w:rPr>
          <w:i/>
          <w:sz w:val="28"/>
          <w:vertAlign w:val="superscript"/>
        </w:rPr>
        <w:t>2</w:t>
      </w:r>
      <w:r>
        <w:rPr>
          <w:i/>
          <w:sz w:val="28"/>
          <w:vertAlign w:val="baseline"/>
        </w:rPr>
        <w:t> đất canh tác khu Tai Trâu ghi trong Giấy chứng nhận cấp cho bà</w:t>
      </w:r>
      <w:r>
        <w:rPr>
          <w:i/>
          <w:spacing w:val="80"/>
          <w:w w:val="150"/>
          <w:sz w:val="28"/>
          <w:vertAlign w:val="baseline"/>
        </w:rPr>
        <w:t> </w:t>
      </w:r>
      <w:r>
        <w:rPr>
          <w:i/>
          <w:sz w:val="28"/>
          <w:vertAlign w:val="baseline"/>
        </w:rPr>
        <w:t>có thuộc thửa đất 143 tờ bản đồ số 9 diện tích 2450m</w:t>
      </w:r>
      <w:r>
        <w:rPr>
          <w:i/>
          <w:sz w:val="28"/>
          <w:vertAlign w:val="superscript"/>
        </w:rPr>
        <w:t>2</w:t>
      </w:r>
      <w:r>
        <w:rPr>
          <w:i/>
          <w:spacing w:val="-18"/>
          <w:sz w:val="28"/>
          <w:vertAlign w:val="baseline"/>
        </w:rPr>
        <w:t> </w:t>
      </w:r>
      <w:r>
        <w:rPr>
          <w:i/>
          <w:sz w:val="28"/>
          <w:vertAlign w:val="baseline"/>
        </w:rPr>
        <w:t>hay không”.</w:t>
      </w:r>
    </w:p>
    <w:p>
      <w:pPr>
        <w:pStyle w:val="BodyText"/>
        <w:spacing w:line="247" w:lineRule="auto" w:before="1"/>
        <w:ind w:right="230"/>
      </w:pPr>
      <w:r>
        <w:rPr/>
        <w:t>Như vậy, việc bà Tý đòi quyền sử dụng đất nông nghiệp thửa đất số 121/77, tờ bản đồ số 9 diện tích 69m2 đất</w:t>
      </w:r>
      <w:r>
        <w:rPr>
          <w:spacing w:val="27"/>
        </w:rPr>
        <w:t> </w:t>
      </w:r>
      <w:r>
        <w:rPr/>
        <w:t>(mục đích đất canh tác) tại xứ đồng Tai Trâu</w:t>
      </w:r>
      <w:r>
        <w:rPr>
          <w:spacing w:val="40"/>
        </w:rPr>
        <w:t> </w:t>
      </w:r>
      <w:r>
        <w:rPr/>
        <w:t>đối với anh Lê Đăng D là chưa đủ căn cứ.</w:t>
      </w:r>
    </w:p>
    <w:p>
      <w:pPr>
        <w:pStyle w:val="BodyText"/>
        <w:spacing w:line="247" w:lineRule="auto"/>
        <w:ind w:right="228"/>
      </w:pPr>
      <w:r>
        <w:rPr/>
        <w:t>Tòa</w:t>
      </w:r>
      <w:r>
        <w:rPr>
          <w:spacing w:val="-1"/>
        </w:rPr>
        <w:t> </w:t>
      </w:r>
      <w:r>
        <w:rPr/>
        <w:t>án cấp</w:t>
      </w:r>
      <w:r>
        <w:rPr>
          <w:spacing w:val="-1"/>
        </w:rPr>
        <w:t> </w:t>
      </w:r>
      <w:r>
        <w:rPr/>
        <w:t>sơ</w:t>
      </w:r>
      <w:r>
        <w:rPr>
          <w:spacing w:val="-2"/>
        </w:rPr>
        <w:t> </w:t>
      </w:r>
      <w:r>
        <w:rPr/>
        <w:t>thẩm</w:t>
      </w:r>
      <w:r>
        <w:rPr>
          <w:spacing w:val="-6"/>
        </w:rPr>
        <w:t> </w:t>
      </w:r>
      <w:r>
        <w:rPr/>
        <w:t>nhận định: “Giấy</w:t>
      </w:r>
      <w:r>
        <w:rPr>
          <w:spacing w:val="-5"/>
        </w:rPr>
        <w:t> </w:t>
      </w:r>
      <w:r>
        <w:rPr/>
        <w:t>giao</w:t>
      </w:r>
      <w:r>
        <w:rPr>
          <w:spacing w:val="-1"/>
        </w:rPr>
        <w:t> </w:t>
      </w:r>
      <w:r>
        <w:rPr/>
        <w:t>kèo đổi đất</w:t>
      </w:r>
      <w:r>
        <w:rPr>
          <w:spacing w:val="-1"/>
        </w:rPr>
        <w:t> </w:t>
      </w:r>
      <w:r>
        <w:rPr/>
        <w:t>của</w:t>
      </w:r>
      <w:r>
        <w:rPr>
          <w:spacing w:val="-3"/>
        </w:rPr>
        <w:t> </w:t>
      </w:r>
      <w:r>
        <w:rPr/>
        <w:t>ông Thìn</w:t>
      </w:r>
      <w:r>
        <w:rPr>
          <w:spacing w:val="-1"/>
        </w:rPr>
        <w:t> </w:t>
      </w:r>
      <w:r>
        <w:rPr/>
        <w:t>và</w:t>
      </w:r>
      <w:r>
        <w:rPr>
          <w:spacing w:val="-2"/>
        </w:rPr>
        <w:t> </w:t>
      </w:r>
      <w:r>
        <w:rPr/>
        <w:t>bà Tý (chỉ có bản phô tô do anh Dưỡng cung cấp, không có bản gốc, không được công chứng nhà nước, chứng thực của UBND xã) đã vi phạm</w:t>
      </w:r>
      <w:r>
        <w:rPr>
          <w:spacing w:val="-4"/>
        </w:rPr>
        <w:t> </w:t>
      </w:r>
      <w:r>
        <w:rPr/>
        <w:t>quy</w:t>
      </w:r>
      <w:r>
        <w:rPr>
          <w:spacing w:val="-3"/>
        </w:rPr>
        <w:t> </w:t>
      </w:r>
      <w:r>
        <w:rPr/>
        <w:t>định tại điểm</w:t>
      </w:r>
      <w:r>
        <w:rPr>
          <w:spacing w:val="-4"/>
        </w:rPr>
        <w:t> </w:t>
      </w:r>
      <w:r>
        <w:rPr/>
        <w:t>a.6 tiểu mục</w:t>
      </w:r>
      <w:r>
        <w:rPr>
          <w:spacing w:val="-3"/>
        </w:rPr>
        <w:t> </w:t>
      </w:r>
      <w:r>
        <w:rPr/>
        <w:t>2.3</w:t>
      </w:r>
      <w:r>
        <w:rPr>
          <w:spacing w:val="-1"/>
        </w:rPr>
        <w:t> </w:t>
      </w:r>
      <w:r>
        <w:rPr/>
        <w:t>mục</w:t>
      </w:r>
      <w:r>
        <w:rPr>
          <w:spacing w:val="-3"/>
        </w:rPr>
        <w:t> </w:t>
      </w:r>
      <w:r>
        <w:rPr/>
        <w:t>2</w:t>
      </w:r>
      <w:r>
        <w:rPr>
          <w:spacing w:val="-3"/>
        </w:rPr>
        <w:t> </w:t>
      </w:r>
      <w:r>
        <w:rPr/>
        <w:t>phần</w:t>
      </w:r>
      <w:r>
        <w:rPr>
          <w:spacing w:val="-2"/>
        </w:rPr>
        <w:t> </w:t>
      </w:r>
      <w:r>
        <w:rPr/>
        <w:t>II</w:t>
      </w:r>
      <w:r>
        <w:rPr>
          <w:spacing w:val="-3"/>
        </w:rPr>
        <w:t> </w:t>
      </w:r>
      <w:r>
        <w:rPr/>
        <w:t>Nghị</w:t>
      </w:r>
      <w:r>
        <w:rPr>
          <w:spacing w:val="-2"/>
        </w:rPr>
        <w:t> </w:t>
      </w:r>
      <w:r>
        <w:rPr/>
        <w:t>quyết</w:t>
      </w:r>
      <w:r>
        <w:rPr>
          <w:spacing w:val="-2"/>
        </w:rPr>
        <w:t> </w:t>
      </w:r>
      <w:r>
        <w:rPr/>
        <w:t>số</w:t>
      </w:r>
      <w:r>
        <w:rPr>
          <w:spacing w:val="-2"/>
        </w:rPr>
        <w:t> </w:t>
      </w:r>
      <w:r>
        <w:rPr/>
        <w:t>02/2004/NQ-HĐTP</w:t>
      </w:r>
      <w:r>
        <w:rPr>
          <w:spacing w:val="-3"/>
        </w:rPr>
        <w:t> </w:t>
      </w:r>
      <w:r>
        <w:rPr/>
        <w:t>ngày</w:t>
      </w:r>
      <w:r>
        <w:rPr>
          <w:spacing w:val="-7"/>
        </w:rPr>
        <w:t> </w:t>
      </w:r>
      <w:r>
        <w:rPr/>
        <w:t>10/8/2004</w:t>
      </w:r>
      <w:r>
        <w:rPr>
          <w:spacing w:val="-2"/>
        </w:rPr>
        <w:t> </w:t>
      </w:r>
      <w:r>
        <w:rPr/>
        <w:t>của</w:t>
      </w:r>
      <w:r>
        <w:rPr>
          <w:spacing w:val="-3"/>
        </w:rPr>
        <w:t> </w:t>
      </w:r>
      <w:r>
        <w:rPr/>
        <w:t>Hội đồng thẩm phán Tòa án nhân dân Tối cao. Do đó, căn cứ Điều 117, 122, 123 BLDS năm</w:t>
      </w:r>
      <w:r>
        <w:rPr>
          <w:spacing w:val="-5"/>
        </w:rPr>
        <w:t> </w:t>
      </w:r>
      <w:r>
        <w:rPr/>
        <w:t>2015 thì giao dịch trên là giao dịch dân sự</w:t>
      </w:r>
      <w:r>
        <w:rPr>
          <w:spacing w:val="-1"/>
        </w:rPr>
        <w:t> </w:t>
      </w:r>
      <w:r>
        <w:rPr/>
        <w:t>vô hiệu” là chưa chính xác. Tại Điều 693 Bộ luật dân sự 2005 quy</w:t>
      </w:r>
      <w:r>
        <w:rPr>
          <w:spacing w:val="-1"/>
        </w:rPr>
        <w:t> </w:t>
      </w:r>
      <w:r>
        <w:rPr/>
        <w:t>định: Hợp đồng chuyển đổi quyền sử dụng đất là sự thỏa thuận giữa các bên, theo đó các bên chuyển giao đất và chuyển quyền sử dụng đất cho nhau theo quy định của bộ luật này và pháp luật đất đai. Tại điểm b.2 tiểu mục 2.3 mục 2 phần II Nghị quyết đã hướng dẫn trong trường hợp vi phạm điểm a.4 và điểm a.6 …mà có phát sinh tranh chấp và từ ngày 01/7/2004 mới có yêu cầu Tòa án giải quyết thì không coi là hợp đồng vô hiệu do vi phạm điều kiện này.</w:t>
      </w:r>
    </w:p>
    <w:p>
      <w:pPr>
        <w:spacing w:line="247" w:lineRule="auto" w:before="0"/>
        <w:ind w:left="271" w:right="232" w:firstLine="566"/>
        <w:jc w:val="both"/>
        <w:rPr>
          <w:i/>
          <w:sz w:val="28"/>
        </w:rPr>
      </w:pPr>
      <w:r>
        <w:rPr>
          <w:sz w:val="28"/>
        </w:rPr>
        <w:t>Điều 129 Bộ luật Dân sự năm 2015 quy định: </w:t>
      </w:r>
      <w:r>
        <w:rPr>
          <w:i/>
          <w:sz w:val="28"/>
        </w:rPr>
        <w:t>“</w:t>
      </w:r>
      <w:r>
        <w:rPr>
          <w:i/>
          <w:color w:val="080D13"/>
          <w:sz w:val="28"/>
        </w:rPr>
        <w:t>Giao dịch dân sự vi phạm</w:t>
      </w:r>
      <w:r>
        <w:rPr>
          <w:i/>
          <w:color w:val="080D13"/>
          <w:spacing w:val="40"/>
          <w:sz w:val="28"/>
        </w:rPr>
        <w:t> </w:t>
      </w:r>
      <w:r>
        <w:rPr>
          <w:i/>
          <w:color w:val="080D13"/>
          <w:sz w:val="28"/>
        </w:rPr>
        <w:t>quy định điều kiện có hiệu lực về hình thức thì vô hiệu, trừ trường hợp sau đây:</w:t>
      </w:r>
    </w:p>
    <w:p>
      <w:pPr>
        <w:pStyle w:val="ListParagraph"/>
        <w:numPr>
          <w:ilvl w:val="0"/>
          <w:numId w:val="4"/>
        </w:numPr>
        <w:tabs>
          <w:tab w:pos="1122" w:val="left" w:leader="none"/>
        </w:tabs>
        <w:spacing w:line="247" w:lineRule="auto" w:before="0" w:after="0"/>
        <w:ind w:left="271" w:right="239" w:firstLine="566"/>
        <w:jc w:val="both"/>
        <w:rPr>
          <w:i/>
          <w:sz w:val="28"/>
        </w:rPr>
      </w:pPr>
      <w:r>
        <w:rPr>
          <w:i/>
          <w:color w:val="080D13"/>
          <w:sz w:val="28"/>
        </w:rPr>
        <w:t>Giao dịch</w:t>
      </w:r>
      <w:r>
        <w:rPr>
          <w:i/>
          <w:color w:val="080D13"/>
          <w:spacing w:val="-1"/>
          <w:sz w:val="28"/>
        </w:rPr>
        <w:t> </w:t>
      </w:r>
      <w:r>
        <w:rPr>
          <w:i/>
          <w:color w:val="080D13"/>
          <w:sz w:val="28"/>
        </w:rPr>
        <w:t>dân sự</w:t>
      </w:r>
      <w:r>
        <w:rPr>
          <w:i/>
          <w:color w:val="080D13"/>
          <w:spacing w:val="-3"/>
          <w:sz w:val="28"/>
        </w:rPr>
        <w:t> </w:t>
      </w:r>
      <w:r>
        <w:rPr>
          <w:i/>
          <w:color w:val="080D13"/>
          <w:sz w:val="28"/>
        </w:rPr>
        <w:t>đã được</w:t>
      </w:r>
      <w:r>
        <w:rPr>
          <w:i/>
          <w:color w:val="080D13"/>
          <w:spacing w:val="-1"/>
          <w:sz w:val="28"/>
        </w:rPr>
        <w:t> </w:t>
      </w:r>
      <w:r>
        <w:rPr>
          <w:i/>
          <w:color w:val="080D13"/>
          <w:sz w:val="28"/>
        </w:rPr>
        <w:t>xác</w:t>
      </w:r>
      <w:r>
        <w:rPr>
          <w:i/>
          <w:color w:val="080D13"/>
          <w:spacing w:val="-1"/>
          <w:sz w:val="28"/>
        </w:rPr>
        <w:t> </w:t>
      </w:r>
      <w:r>
        <w:rPr>
          <w:i/>
          <w:color w:val="080D13"/>
          <w:sz w:val="28"/>
        </w:rPr>
        <w:t>lập theo quy</w:t>
      </w:r>
      <w:r>
        <w:rPr>
          <w:i/>
          <w:color w:val="080D13"/>
          <w:spacing w:val="-1"/>
          <w:sz w:val="28"/>
        </w:rPr>
        <w:t> </w:t>
      </w:r>
      <w:r>
        <w:rPr>
          <w:i/>
          <w:color w:val="080D13"/>
          <w:sz w:val="28"/>
        </w:rPr>
        <w:t>định phải bằng văn bản nhưng</w:t>
      </w:r>
      <w:r>
        <w:rPr>
          <w:i/>
          <w:color w:val="080D13"/>
          <w:sz w:val="28"/>
        </w:rPr>
        <w:t>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w:t>
      </w:r>
    </w:p>
    <w:p>
      <w:pPr>
        <w:pStyle w:val="BodyText"/>
        <w:spacing w:line="247" w:lineRule="auto"/>
        <w:ind w:right="227"/>
      </w:pPr>
      <w:r>
        <w:rPr/>
        <w:t>Trong quá trình giải quyết, bà Tý cho rằng diện tích đất ruộng đổi của ông Thìn, hiện nay bà không canh tác nữa và đã trả anh Dưỡng nhưng không có giấy tờ trả đất. Anh Dưỡng không thừa nhận việc bà Tý đã trả ruộng đất cho nhà anh. Mặt khác, bà Tý cũng không có căn cứ chứng minh thửa đất số 121/77, tờ bản đồ số 9 diện tích 69m2 đất (mục đích đất canh tác) tại xứ đồng Tai Trâu bà đòi anh Dưỡng là diện tích đất mà bà đã đổi với ông Thìn. Từ những căn cứ trên, Hội</w:t>
      </w:r>
      <w:r>
        <w:rPr>
          <w:spacing w:val="40"/>
        </w:rPr>
        <w:t> </w:t>
      </w:r>
      <w:r>
        <w:rPr/>
        <w:t>đồng xét xử phúc thẩm xét thấy, Tòa án cấp sơ thẩm chấp nhận yêu cầu khởi kiện của</w:t>
      </w:r>
      <w:r>
        <w:rPr>
          <w:spacing w:val="40"/>
        </w:rPr>
        <w:t> </w:t>
      </w:r>
      <w:r>
        <w:rPr/>
        <w:t>nguyên đơn là chưa có căn cứ đầy đủ và vững chắc.</w:t>
      </w:r>
    </w:p>
    <w:p>
      <w:pPr>
        <w:pStyle w:val="BodyText"/>
        <w:spacing w:line="247" w:lineRule="auto"/>
        <w:ind w:right="226"/>
      </w:pPr>
      <w:r>
        <w:rPr/>
        <w:t>Kháng cáo của bị đơn là anh Lê Đăng D có cơ sở nên Hội đồng xét xử phúc thẩm chấp nhận. Từ những phân tích và nhận định trên Hội đồng xét xử sửa bản án dân sự sơ thẩm không chấp nhận yêu cầu của nguyên đơn.</w:t>
      </w:r>
    </w:p>
    <w:p>
      <w:pPr>
        <w:pStyle w:val="BodyText"/>
        <w:spacing w:line="247" w:lineRule="auto"/>
        <w:ind w:right="233"/>
      </w:pPr>
      <w:r>
        <w:rPr/>
        <w:t>Quan điểm của đại diện Viện kiểm sát tham gia phiên toà phù hợp với nhận định của Hội đồng xét xử.</w:t>
      </w:r>
    </w:p>
    <w:p>
      <w:pPr>
        <w:pStyle w:val="BodyText"/>
        <w:spacing w:line="247" w:lineRule="auto"/>
        <w:ind w:right="230"/>
      </w:pPr>
      <w:r>
        <w:rPr/>
        <w:t>Về án phí: Do sửa án sơ thẩm</w:t>
      </w:r>
      <w:r>
        <w:rPr>
          <w:spacing w:val="-1"/>
        </w:rPr>
        <w:t> </w:t>
      </w:r>
      <w:r>
        <w:rPr/>
        <w:t>không chấp nhận yêu cầu của nguyên đơn nên bà</w:t>
      </w:r>
      <w:r>
        <w:rPr>
          <w:spacing w:val="40"/>
        </w:rPr>
        <w:t> </w:t>
      </w:r>
      <w:r>
        <w:rPr/>
        <w:t>phải nộp án phí dân sự sơ thẩm. Theo quy định tại điểm đ, khoản 1 Điều 12 Nghị quyết 326/2016/UBTVQH14 ngày 30/12/2016 quy định về mức thu, miễn, giảm, thu, nộp, quản lý và sử dụng án phí và lệ phí Tòa án và theo Điều 2 Luật Người Cao</w:t>
      </w:r>
      <w:r>
        <w:rPr>
          <w:spacing w:val="-1"/>
        </w:rPr>
        <w:t> </w:t>
      </w:r>
      <w:r>
        <w:rPr/>
        <w:t>tuổi</w:t>
      </w:r>
      <w:r>
        <w:rPr>
          <w:spacing w:val="-1"/>
        </w:rPr>
        <w:t> </w:t>
      </w:r>
      <w:r>
        <w:rPr/>
        <w:t>năm 2009 thì bà</w:t>
      </w:r>
      <w:r>
        <w:rPr>
          <w:spacing w:val="40"/>
        </w:rPr>
        <w:t> </w:t>
      </w:r>
      <w:r>
        <w:rPr/>
        <w:t>là</w:t>
      </w:r>
      <w:r>
        <w:rPr>
          <w:spacing w:val="-2"/>
        </w:rPr>
        <w:t> </w:t>
      </w:r>
      <w:r>
        <w:rPr/>
        <w:t>người</w:t>
      </w:r>
      <w:r>
        <w:rPr>
          <w:spacing w:val="-1"/>
        </w:rPr>
        <w:t> </w:t>
      </w:r>
      <w:r>
        <w:rPr/>
        <w:t>cao</w:t>
      </w:r>
      <w:r>
        <w:rPr>
          <w:spacing w:val="-2"/>
        </w:rPr>
        <w:t> </w:t>
      </w:r>
      <w:r>
        <w:rPr/>
        <w:t>tuổi</w:t>
      </w:r>
      <w:r>
        <w:rPr>
          <w:spacing w:val="-1"/>
        </w:rPr>
        <w:t> </w:t>
      </w:r>
      <w:r>
        <w:rPr/>
        <w:t>nên</w:t>
      </w:r>
      <w:r>
        <w:rPr>
          <w:spacing w:val="-1"/>
        </w:rPr>
        <w:t> </w:t>
      </w:r>
      <w:r>
        <w:rPr/>
        <w:t>được</w:t>
      </w:r>
      <w:r>
        <w:rPr>
          <w:spacing w:val="-3"/>
        </w:rPr>
        <w:t> </w:t>
      </w:r>
      <w:r>
        <w:rPr/>
        <w:t>miễn</w:t>
      </w:r>
      <w:r>
        <w:rPr>
          <w:spacing w:val="-1"/>
        </w:rPr>
        <w:t> </w:t>
      </w:r>
      <w:r>
        <w:rPr/>
        <w:t>nộp</w:t>
      </w:r>
      <w:r>
        <w:rPr>
          <w:spacing w:val="-2"/>
        </w:rPr>
        <w:t> </w:t>
      </w:r>
      <w:r>
        <w:rPr/>
        <w:t>tiền</w:t>
      </w:r>
      <w:r>
        <w:rPr>
          <w:spacing w:val="-1"/>
        </w:rPr>
        <w:t> </w:t>
      </w:r>
      <w:r>
        <w:rPr/>
        <w:t>án</w:t>
      </w:r>
      <w:r>
        <w:rPr>
          <w:spacing w:val="-2"/>
        </w:rPr>
        <w:t> </w:t>
      </w:r>
      <w:r>
        <w:rPr/>
        <w:t>phí. Trả lại tiền tạm ứng án phí dân sự phúc thẩm đã nộp cho anh Lê Đăng D.</w:t>
      </w:r>
    </w:p>
    <w:p>
      <w:pPr>
        <w:pStyle w:val="BodyText"/>
        <w:spacing w:line="320" w:lineRule="exact"/>
        <w:ind w:left="838" w:firstLine="0"/>
      </w:pPr>
      <w:r>
        <w:rPr/>
        <w:t>Vì các</w:t>
      </w:r>
      <w:r>
        <w:rPr>
          <w:spacing w:val="-1"/>
        </w:rPr>
        <w:t> </w:t>
      </w:r>
      <w:r>
        <w:rPr/>
        <w:t>lẽ</w:t>
      </w:r>
      <w:r>
        <w:rPr>
          <w:spacing w:val="-3"/>
        </w:rPr>
        <w:t> </w:t>
      </w:r>
      <w:r>
        <w:rPr>
          <w:spacing w:val="-2"/>
        </w:rPr>
        <w:t>trên!</w:t>
      </w:r>
    </w:p>
    <w:p>
      <w:pPr>
        <w:spacing w:after="0" w:line="320" w:lineRule="exact"/>
        <w:sectPr>
          <w:pgSz w:w="11910" w:h="16850"/>
          <w:pgMar w:header="0" w:footer="508" w:top="940" w:bottom="700" w:left="1260" w:right="900"/>
        </w:sectPr>
      </w:pPr>
    </w:p>
    <w:p>
      <w:pPr>
        <w:pStyle w:val="Heading1"/>
        <w:spacing w:before="77"/>
        <w:ind w:left="1507"/>
      </w:pPr>
      <w:r>
        <w:rPr/>
        <w:t>QUYẾT</w:t>
      </w:r>
      <w:r>
        <w:rPr>
          <w:spacing w:val="-4"/>
        </w:rPr>
        <w:t> </w:t>
      </w:r>
      <w:r>
        <w:rPr>
          <w:spacing w:val="-2"/>
        </w:rPr>
        <w:t>ĐỊNH:</w:t>
      </w:r>
    </w:p>
    <w:p>
      <w:pPr>
        <w:pStyle w:val="BodyText"/>
        <w:spacing w:line="247" w:lineRule="auto" w:before="125"/>
        <w:ind w:right="225"/>
      </w:pPr>
      <w:r>
        <w:rPr>
          <w:b/>
          <w:color w:val="131722"/>
        </w:rPr>
        <w:t>Căn cứ: </w:t>
      </w:r>
      <w:r>
        <w:rPr/>
        <w:t>Điều 26, khoản 1 Điều 38, Điều 147, Điều 148, khoản 2 Điều 308, Điều</w:t>
      </w:r>
      <w:r>
        <w:rPr>
          <w:spacing w:val="-5"/>
        </w:rPr>
        <w:t> </w:t>
      </w:r>
      <w:r>
        <w:rPr/>
        <w:t>309</w:t>
      </w:r>
      <w:r>
        <w:rPr>
          <w:spacing w:val="-7"/>
        </w:rPr>
        <w:t> </w:t>
      </w:r>
      <w:r>
        <w:rPr/>
        <w:t>của</w:t>
      </w:r>
      <w:r>
        <w:rPr>
          <w:spacing w:val="-4"/>
        </w:rPr>
        <w:t> </w:t>
      </w:r>
      <w:r>
        <w:rPr/>
        <w:t>Bộ</w:t>
      </w:r>
      <w:r>
        <w:rPr>
          <w:spacing w:val="-7"/>
        </w:rPr>
        <w:t> </w:t>
      </w:r>
      <w:r>
        <w:rPr/>
        <w:t>luật</w:t>
      </w:r>
      <w:r>
        <w:rPr>
          <w:spacing w:val="-3"/>
        </w:rPr>
        <w:t> </w:t>
      </w:r>
      <w:r>
        <w:rPr/>
        <w:t>Tố</w:t>
      </w:r>
      <w:r>
        <w:rPr>
          <w:spacing w:val="-7"/>
        </w:rPr>
        <w:t> </w:t>
      </w:r>
      <w:r>
        <w:rPr/>
        <w:t>tụng</w:t>
      </w:r>
      <w:r>
        <w:rPr>
          <w:spacing w:val="-3"/>
        </w:rPr>
        <w:t> </w:t>
      </w:r>
      <w:r>
        <w:rPr/>
        <w:t>Dân</w:t>
      </w:r>
      <w:r>
        <w:rPr>
          <w:spacing w:val="-5"/>
        </w:rPr>
        <w:t> </w:t>
      </w:r>
      <w:r>
        <w:rPr/>
        <w:t>sự</w:t>
      </w:r>
      <w:r>
        <w:rPr>
          <w:spacing w:val="-7"/>
        </w:rPr>
        <w:t> </w:t>
      </w:r>
      <w:r>
        <w:rPr/>
        <w:t>năm</w:t>
      </w:r>
      <w:r>
        <w:rPr>
          <w:spacing w:val="-6"/>
        </w:rPr>
        <w:t> </w:t>
      </w:r>
      <w:r>
        <w:rPr/>
        <w:t>2015; Điều 121, Điều 122, Điều124 Bộ luật dân sự 2005; Điều 126 luật đất đai năm 2003; Nghị quyết số 02/2004/NQ- HĐTP ngày 10/8/2004 của Hội đồng thẩm phán Tòa án nhân dân Tối cao hướng dẫn áp dụng pháp luật trong việc giải quyết các vụ án dân sự, hôn nhân và gia đình; </w:t>
      </w:r>
      <w:hyperlink r:id="rId6">
        <w:r>
          <w:rPr/>
          <w:t>Nghị quyết 326/2016/UBTVQH</w:t>
        </w:r>
      </w:hyperlink>
      <w:r>
        <w:rPr/>
        <w:t> </w:t>
      </w:r>
      <w:r>
        <w:rPr>
          <w:color w:val="131722"/>
        </w:rPr>
        <w:t>ngày 30/12/2016 của Ủy ban thường vụ Quốc</w:t>
      </w:r>
      <w:r>
        <w:rPr>
          <w:color w:val="131722"/>
          <w:spacing w:val="-4"/>
        </w:rPr>
        <w:t> </w:t>
      </w:r>
      <w:r>
        <w:rPr>
          <w:color w:val="131722"/>
        </w:rPr>
        <w:t>hội quy</w:t>
      </w:r>
      <w:r>
        <w:rPr>
          <w:color w:val="131722"/>
          <w:spacing w:val="-5"/>
        </w:rPr>
        <w:t> </w:t>
      </w:r>
      <w:r>
        <w:rPr>
          <w:color w:val="131722"/>
        </w:rPr>
        <w:t>định về</w:t>
      </w:r>
      <w:r>
        <w:rPr>
          <w:color w:val="131722"/>
          <w:spacing w:val="-2"/>
        </w:rPr>
        <w:t> </w:t>
      </w:r>
      <w:r>
        <w:rPr>
          <w:color w:val="131722"/>
        </w:rPr>
        <w:t>mức</w:t>
      </w:r>
      <w:r>
        <w:rPr>
          <w:color w:val="131722"/>
          <w:spacing w:val="-1"/>
        </w:rPr>
        <w:t> </w:t>
      </w:r>
      <w:r>
        <w:rPr>
          <w:color w:val="131722"/>
        </w:rPr>
        <w:t>thu, miễn,</w:t>
      </w:r>
      <w:r>
        <w:rPr>
          <w:color w:val="131722"/>
          <w:spacing w:val="-2"/>
        </w:rPr>
        <w:t> </w:t>
      </w:r>
      <w:r>
        <w:rPr>
          <w:color w:val="131722"/>
        </w:rPr>
        <w:t>giảm,</w:t>
      </w:r>
      <w:r>
        <w:rPr>
          <w:color w:val="131722"/>
          <w:spacing w:val="-2"/>
        </w:rPr>
        <w:t> </w:t>
      </w:r>
      <w:r>
        <w:rPr>
          <w:color w:val="131722"/>
        </w:rPr>
        <w:t>thu,</w:t>
      </w:r>
      <w:r>
        <w:rPr>
          <w:color w:val="131722"/>
          <w:spacing w:val="-5"/>
        </w:rPr>
        <w:t> </w:t>
      </w:r>
      <w:r>
        <w:rPr>
          <w:color w:val="131722"/>
        </w:rPr>
        <w:t>nộp,</w:t>
      </w:r>
      <w:r>
        <w:rPr>
          <w:color w:val="131722"/>
          <w:spacing w:val="-2"/>
        </w:rPr>
        <w:t> </w:t>
      </w:r>
      <w:r>
        <w:rPr>
          <w:color w:val="131722"/>
        </w:rPr>
        <w:t>quản lý và</w:t>
      </w:r>
      <w:r>
        <w:rPr>
          <w:color w:val="131722"/>
          <w:spacing w:val="-1"/>
        </w:rPr>
        <w:t> </w:t>
      </w:r>
      <w:r>
        <w:rPr>
          <w:color w:val="131722"/>
        </w:rPr>
        <w:t>sử</w:t>
      </w:r>
      <w:r>
        <w:rPr>
          <w:color w:val="131722"/>
          <w:spacing w:val="-2"/>
        </w:rPr>
        <w:t> </w:t>
      </w:r>
      <w:r>
        <w:rPr>
          <w:color w:val="131722"/>
        </w:rPr>
        <w:t>dụng án</w:t>
      </w:r>
      <w:r>
        <w:rPr>
          <w:color w:val="131722"/>
          <w:spacing w:val="-3"/>
        </w:rPr>
        <w:t> </w:t>
      </w:r>
      <w:r>
        <w:rPr>
          <w:color w:val="131722"/>
        </w:rPr>
        <w:t>phí và lệ phí Tòa án.</w:t>
      </w:r>
    </w:p>
    <w:p>
      <w:pPr>
        <w:pStyle w:val="BodyText"/>
        <w:spacing w:line="247" w:lineRule="auto"/>
        <w:ind w:right="229"/>
      </w:pPr>
      <w:r>
        <w:rPr>
          <w:b/>
        </w:rPr>
        <w:t>Tuyên xử: </w:t>
      </w:r>
      <w:r>
        <w:rPr/>
        <w:t>Sửa bản án dân sự sơ thẩm số 12/2021/DS-ST ngày 30/11/2021 của Tòa án nhân dân huyện Thanh Oai, thành phố Hà Nội cụ thể:</w:t>
      </w:r>
    </w:p>
    <w:p>
      <w:pPr>
        <w:pStyle w:val="ListParagraph"/>
        <w:numPr>
          <w:ilvl w:val="0"/>
          <w:numId w:val="5"/>
        </w:numPr>
        <w:tabs>
          <w:tab w:pos="1155" w:val="left" w:leader="none"/>
        </w:tabs>
        <w:spacing w:line="247" w:lineRule="auto" w:before="0" w:after="0"/>
        <w:ind w:left="271" w:right="227" w:firstLine="566"/>
        <w:jc w:val="both"/>
        <w:rPr>
          <w:sz w:val="28"/>
        </w:rPr>
      </w:pPr>
      <w:r>
        <w:rPr>
          <w:sz w:val="28"/>
        </w:rPr>
        <w:t>Không chấp nhận yêu cầu khởi kiện của bà</w:t>
      </w:r>
      <w:r>
        <w:rPr>
          <w:spacing w:val="80"/>
          <w:sz w:val="28"/>
        </w:rPr>
        <w:t> </w:t>
      </w:r>
      <w:r>
        <w:rPr>
          <w:sz w:val="28"/>
        </w:rPr>
        <w:t>về việc kiện đòi quyền sử dụng đất nông nghiệp thửa 121/77 tờ bản đồ số 9 diện tích 69m</w:t>
      </w:r>
      <w:r>
        <w:rPr>
          <w:sz w:val="28"/>
          <w:vertAlign w:val="superscript"/>
        </w:rPr>
        <w:t>2</w:t>
      </w:r>
      <w:r>
        <w:rPr>
          <w:spacing w:val="80"/>
          <w:sz w:val="28"/>
          <w:vertAlign w:val="baseline"/>
        </w:rPr>
        <w:t> </w:t>
      </w:r>
      <w:r>
        <w:rPr>
          <w:sz w:val="28"/>
          <w:vertAlign w:val="baseline"/>
        </w:rPr>
        <w:t>khu Tai Trâu, xóm</w:t>
      </w:r>
      <w:r>
        <w:rPr>
          <w:spacing w:val="-6"/>
          <w:sz w:val="28"/>
          <w:vertAlign w:val="baseline"/>
        </w:rPr>
        <w:t> </w:t>
      </w:r>
      <w:r>
        <w:rPr>
          <w:sz w:val="28"/>
          <w:vertAlign w:val="baseline"/>
        </w:rPr>
        <w:t>Lũy,</w:t>
      </w:r>
      <w:r>
        <w:rPr>
          <w:spacing w:val="-2"/>
          <w:sz w:val="28"/>
          <w:vertAlign w:val="baseline"/>
        </w:rPr>
        <w:t> </w:t>
      </w:r>
      <w:r>
        <w:rPr>
          <w:sz w:val="28"/>
          <w:vertAlign w:val="baseline"/>
        </w:rPr>
        <w:t>thôn Bãi,</w:t>
      </w:r>
      <w:r>
        <w:rPr>
          <w:spacing w:val="-2"/>
          <w:sz w:val="28"/>
          <w:vertAlign w:val="baseline"/>
        </w:rPr>
        <w:t> </w:t>
      </w:r>
      <w:r>
        <w:rPr>
          <w:sz w:val="28"/>
          <w:vertAlign w:val="baseline"/>
        </w:rPr>
        <w:t>xã</w:t>
      </w:r>
      <w:r>
        <w:rPr>
          <w:spacing w:val="-1"/>
          <w:sz w:val="28"/>
          <w:vertAlign w:val="baseline"/>
        </w:rPr>
        <w:t> </w:t>
      </w:r>
      <w:r>
        <w:rPr>
          <w:sz w:val="28"/>
          <w:vertAlign w:val="baseline"/>
        </w:rPr>
        <w:t>Cao</w:t>
      </w:r>
      <w:r>
        <w:rPr>
          <w:spacing w:val="-1"/>
          <w:sz w:val="28"/>
          <w:vertAlign w:val="baseline"/>
        </w:rPr>
        <w:t> </w:t>
      </w:r>
      <w:r>
        <w:rPr>
          <w:sz w:val="28"/>
          <w:vertAlign w:val="baseline"/>
        </w:rPr>
        <w:t>Viên,</w:t>
      </w:r>
      <w:r>
        <w:rPr>
          <w:spacing w:val="-2"/>
          <w:sz w:val="28"/>
          <w:vertAlign w:val="baseline"/>
        </w:rPr>
        <w:t> </w:t>
      </w:r>
      <w:r>
        <w:rPr>
          <w:sz w:val="28"/>
          <w:vertAlign w:val="baseline"/>
        </w:rPr>
        <w:t>huyện Thanh Oai,</w:t>
      </w:r>
      <w:r>
        <w:rPr>
          <w:spacing w:val="-5"/>
          <w:sz w:val="28"/>
          <w:vertAlign w:val="baseline"/>
        </w:rPr>
        <w:t> </w:t>
      </w:r>
      <w:r>
        <w:rPr>
          <w:sz w:val="28"/>
          <w:vertAlign w:val="baseline"/>
        </w:rPr>
        <w:t>tỉnh Hà</w:t>
      </w:r>
      <w:r>
        <w:rPr>
          <w:spacing w:val="-1"/>
          <w:sz w:val="28"/>
          <w:vertAlign w:val="baseline"/>
        </w:rPr>
        <w:t> </w:t>
      </w:r>
      <w:r>
        <w:rPr>
          <w:sz w:val="28"/>
          <w:vertAlign w:val="baseline"/>
        </w:rPr>
        <w:t>Tây</w:t>
      </w:r>
      <w:r>
        <w:rPr>
          <w:spacing w:val="-2"/>
          <w:sz w:val="28"/>
          <w:vertAlign w:val="baseline"/>
        </w:rPr>
        <w:t> </w:t>
      </w:r>
      <w:r>
        <w:rPr>
          <w:sz w:val="28"/>
          <w:vertAlign w:val="baseline"/>
        </w:rPr>
        <w:t>(nay</w:t>
      </w:r>
      <w:r>
        <w:rPr>
          <w:spacing w:val="-4"/>
          <w:sz w:val="28"/>
          <w:vertAlign w:val="baseline"/>
        </w:rPr>
        <w:t> </w:t>
      </w:r>
      <w:r>
        <w:rPr>
          <w:sz w:val="28"/>
          <w:vertAlign w:val="baseline"/>
        </w:rPr>
        <w:t>là</w:t>
      </w:r>
      <w:r>
        <w:rPr>
          <w:spacing w:val="-1"/>
          <w:sz w:val="28"/>
          <w:vertAlign w:val="baseline"/>
        </w:rPr>
        <w:t> </w:t>
      </w:r>
      <w:r>
        <w:rPr>
          <w:sz w:val="28"/>
          <w:vertAlign w:val="baseline"/>
        </w:rPr>
        <w:t>thành phố Hà Nội) đối với anh Lê Đăng D.</w:t>
      </w:r>
    </w:p>
    <w:p>
      <w:pPr>
        <w:pStyle w:val="ListParagraph"/>
        <w:numPr>
          <w:ilvl w:val="0"/>
          <w:numId w:val="5"/>
        </w:numPr>
        <w:tabs>
          <w:tab w:pos="1119" w:val="left" w:leader="none"/>
        </w:tabs>
        <w:spacing w:line="320" w:lineRule="exact" w:before="0" w:after="0"/>
        <w:ind w:left="1118" w:right="0" w:hanging="281"/>
        <w:jc w:val="both"/>
        <w:rPr>
          <w:sz w:val="28"/>
        </w:rPr>
      </w:pPr>
      <w:r>
        <w:rPr>
          <w:color w:val="131722"/>
          <w:sz w:val="28"/>
        </w:rPr>
        <w:t>Về</w:t>
      </w:r>
      <w:r>
        <w:rPr>
          <w:color w:val="131722"/>
          <w:spacing w:val="-3"/>
          <w:sz w:val="28"/>
        </w:rPr>
        <w:t> </w:t>
      </w:r>
      <w:r>
        <w:rPr>
          <w:color w:val="131722"/>
          <w:sz w:val="28"/>
        </w:rPr>
        <w:t>án</w:t>
      </w:r>
      <w:r>
        <w:rPr>
          <w:color w:val="131722"/>
          <w:spacing w:val="-1"/>
          <w:sz w:val="28"/>
        </w:rPr>
        <w:t> </w:t>
      </w:r>
      <w:r>
        <w:rPr>
          <w:color w:val="131722"/>
          <w:spacing w:val="-4"/>
          <w:sz w:val="28"/>
        </w:rPr>
        <w:t>phí:</w:t>
      </w:r>
    </w:p>
    <w:p>
      <w:pPr>
        <w:pStyle w:val="ListParagraph"/>
        <w:numPr>
          <w:ilvl w:val="1"/>
          <w:numId w:val="5"/>
        </w:numPr>
        <w:tabs>
          <w:tab w:pos="1002" w:val="left" w:leader="none"/>
        </w:tabs>
        <w:spacing w:line="240" w:lineRule="auto" w:before="7" w:after="0"/>
        <w:ind w:left="1001" w:right="0" w:hanging="164"/>
        <w:jc w:val="both"/>
        <w:rPr>
          <w:color w:val="131722"/>
          <w:sz w:val="28"/>
        </w:rPr>
      </w:pPr>
      <w:r>
        <w:rPr>
          <w:color w:val="131722"/>
          <w:sz w:val="28"/>
        </w:rPr>
        <w:t>Bà</w:t>
      </w:r>
      <w:r>
        <w:rPr>
          <w:color w:val="131722"/>
          <w:spacing w:val="65"/>
          <w:sz w:val="28"/>
        </w:rPr>
        <w:t> </w:t>
      </w:r>
      <w:r>
        <w:rPr>
          <w:color w:val="131722"/>
          <w:sz w:val="28"/>
        </w:rPr>
        <w:t>được</w:t>
      </w:r>
      <w:r>
        <w:rPr>
          <w:color w:val="131722"/>
          <w:spacing w:val="-1"/>
          <w:sz w:val="28"/>
        </w:rPr>
        <w:t> </w:t>
      </w:r>
      <w:r>
        <w:rPr>
          <w:color w:val="131722"/>
          <w:sz w:val="28"/>
        </w:rPr>
        <w:t>miễn</w:t>
      </w:r>
      <w:r>
        <w:rPr>
          <w:color w:val="131722"/>
          <w:spacing w:val="-1"/>
          <w:sz w:val="28"/>
        </w:rPr>
        <w:t> </w:t>
      </w:r>
      <w:r>
        <w:rPr>
          <w:color w:val="131722"/>
          <w:sz w:val="28"/>
        </w:rPr>
        <w:t>án</w:t>
      </w:r>
      <w:r>
        <w:rPr>
          <w:color w:val="131722"/>
          <w:spacing w:val="-4"/>
          <w:sz w:val="28"/>
        </w:rPr>
        <w:t> </w:t>
      </w:r>
      <w:r>
        <w:rPr>
          <w:color w:val="131722"/>
          <w:sz w:val="28"/>
        </w:rPr>
        <w:t>phí</w:t>
      </w:r>
      <w:r>
        <w:rPr>
          <w:color w:val="131722"/>
          <w:spacing w:val="-3"/>
          <w:sz w:val="28"/>
        </w:rPr>
        <w:t> </w:t>
      </w:r>
      <w:r>
        <w:rPr>
          <w:color w:val="131722"/>
          <w:sz w:val="28"/>
        </w:rPr>
        <w:t>dân</w:t>
      </w:r>
      <w:r>
        <w:rPr>
          <w:color w:val="131722"/>
          <w:spacing w:val="1"/>
          <w:sz w:val="28"/>
        </w:rPr>
        <w:t> </w:t>
      </w:r>
      <w:r>
        <w:rPr>
          <w:color w:val="131722"/>
          <w:sz w:val="28"/>
        </w:rPr>
        <w:t>sự</w:t>
      </w:r>
      <w:r>
        <w:rPr>
          <w:color w:val="131722"/>
          <w:spacing w:val="-3"/>
          <w:sz w:val="28"/>
        </w:rPr>
        <w:t> </w:t>
      </w:r>
      <w:r>
        <w:rPr>
          <w:color w:val="131722"/>
          <w:sz w:val="28"/>
        </w:rPr>
        <w:t>sơ</w:t>
      </w:r>
      <w:r>
        <w:rPr>
          <w:color w:val="131722"/>
          <w:spacing w:val="-1"/>
          <w:sz w:val="28"/>
        </w:rPr>
        <w:t> </w:t>
      </w:r>
      <w:r>
        <w:rPr>
          <w:color w:val="131722"/>
          <w:spacing w:val="-4"/>
          <w:sz w:val="28"/>
        </w:rPr>
        <w:t>thẩm.</w:t>
      </w:r>
    </w:p>
    <w:p>
      <w:pPr>
        <w:pStyle w:val="ListParagraph"/>
        <w:numPr>
          <w:ilvl w:val="1"/>
          <w:numId w:val="5"/>
        </w:numPr>
        <w:tabs>
          <w:tab w:pos="1009" w:val="left" w:leader="none"/>
        </w:tabs>
        <w:spacing w:line="240" w:lineRule="auto" w:before="12" w:after="0"/>
        <w:ind w:left="1008" w:right="0" w:hanging="171"/>
        <w:jc w:val="both"/>
        <w:rPr>
          <w:sz w:val="28"/>
        </w:rPr>
      </w:pPr>
      <w:r>
        <w:rPr>
          <w:sz w:val="28"/>
        </w:rPr>
        <w:t>Trả</w:t>
      </w:r>
      <w:r>
        <w:rPr>
          <w:spacing w:val="4"/>
          <w:sz w:val="28"/>
        </w:rPr>
        <w:t> </w:t>
      </w:r>
      <w:r>
        <w:rPr>
          <w:sz w:val="28"/>
        </w:rPr>
        <w:t>lại</w:t>
      </w:r>
      <w:r>
        <w:rPr>
          <w:spacing w:val="6"/>
          <w:sz w:val="28"/>
        </w:rPr>
        <w:t> </w:t>
      </w:r>
      <w:r>
        <w:rPr>
          <w:sz w:val="28"/>
        </w:rPr>
        <w:t>cho</w:t>
      </w:r>
      <w:r>
        <w:rPr>
          <w:spacing w:val="5"/>
          <w:sz w:val="28"/>
        </w:rPr>
        <w:t> </w:t>
      </w:r>
      <w:r>
        <w:rPr>
          <w:sz w:val="28"/>
        </w:rPr>
        <w:t>anh</w:t>
      </w:r>
      <w:r>
        <w:rPr>
          <w:spacing w:val="7"/>
          <w:sz w:val="28"/>
        </w:rPr>
        <w:t> </w:t>
      </w:r>
      <w:r>
        <w:rPr>
          <w:sz w:val="28"/>
        </w:rPr>
        <w:t>Lê Đăng</w:t>
      </w:r>
      <w:r>
        <w:rPr>
          <w:spacing w:val="5"/>
          <w:sz w:val="28"/>
        </w:rPr>
        <w:t> </w:t>
      </w:r>
      <w:r>
        <w:rPr>
          <w:sz w:val="28"/>
        </w:rPr>
        <w:t>D</w:t>
      </w:r>
      <w:r>
        <w:rPr>
          <w:spacing w:val="2"/>
          <w:sz w:val="28"/>
        </w:rPr>
        <w:t> </w:t>
      </w:r>
      <w:r>
        <w:rPr>
          <w:sz w:val="28"/>
        </w:rPr>
        <w:t>tiền</w:t>
      </w:r>
      <w:r>
        <w:rPr>
          <w:spacing w:val="4"/>
          <w:sz w:val="28"/>
        </w:rPr>
        <w:t> </w:t>
      </w:r>
      <w:r>
        <w:rPr>
          <w:sz w:val="28"/>
        </w:rPr>
        <w:t>tạm</w:t>
      </w:r>
      <w:r>
        <w:rPr>
          <w:spacing w:val="-1"/>
          <w:sz w:val="28"/>
        </w:rPr>
        <w:t> </w:t>
      </w:r>
      <w:r>
        <w:rPr>
          <w:sz w:val="28"/>
        </w:rPr>
        <w:t>ứng</w:t>
      </w:r>
      <w:r>
        <w:rPr>
          <w:spacing w:val="3"/>
          <w:sz w:val="28"/>
        </w:rPr>
        <w:t> </w:t>
      </w:r>
      <w:r>
        <w:rPr>
          <w:sz w:val="28"/>
        </w:rPr>
        <w:t>án</w:t>
      </w:r>
      <w:r>
        <w:rPr>
          <w:spacing w:val="4"/>
          <w:sz w:val="28"/>
        </w:rPr>
        <w:t> </w:t>
      </w:r>
      <w:r>
        <w:rPr>
          <w:sz w:val="28"/>
        </w:rPr>
        <w:t>phí</w:t>
      </w:r>
      <w:r>
        <w:rPr>
          <w:spacing w:val="3"/>
          <w:sz w:val="28"/>
        </w:rPr>
        <w:t> </w:t>
      </w:r>
      <w:r>
        <w:rPr>
          <w:sz w:val="28"/>
        </w:rPr>
        <w:t>dân</w:t>
      </w:r>
      <w:r>
        <w:rPr>
          <w:spacing w:val="2"/>
          <w:sz w:val="28"/>
        </w:rPr>
        <w:t> </w:t>
      </w:r>
      <w:r>
        <w:rPr>
          <w:sz w:val="28"/>
        </w:rPr>
        <w:t>sự</w:t>
      </w:r>
      <w:r>
        <w:rPr>
          <w:spacing w:val="3"/>
          <w:sz w:val="28"/>
        </w:rPr>
        <w:t> </w:t>
      </w:r>
      <w:r>
        <w:rPr>
          <w:sz w:val="28"/>
        </w:rPr>
        <w:t>phúc</w:t>
      </w:r>
      <w:r>
        <w:rPr>
          <w:spacing w:val="5"/>
          <w:sz w:val="28"/>
        </w:rPr>
        <w:t> </w:t>
      </w:r>
      <w:r>
        <w:rPr>
          <w:sz w:val="28"/>
        </w:rPr>
        <w:t>thẩm</w:t>
      </w:r>
      <w:r>
        <w:rPr>
          <w:spacing w:val="-1"/>
          <w:sz w:val="28"/>
        </w:rPr>
        <w:t> </w:t>
      </w:r>
      <w:r>
        <w:rPr>
          <w:sz w:val="28"/>
        </w:rPr>
        <w:t>đã</w:t>
      </w:r>
      <w:r>
        <w:rPr>
          <w:spacing w:val="4"/>
          <w:sz w:val="28"/>
        </w:rPr>
        <w:t> </w:t>
      </w:r>
      <w:r>
        <w:rPr>
          <w:sz w:val="28"/>
        </w:rPr>
        <w:t>nộp</w:t>
      </w:r>
      <w:r>
        <w:rPr>
          <w:spacing w:val="11"/>
          <w:sz w:val="28"/>
        </w:rPr>
        <w:t> </w:t>
      </w:r>
      <w:r>
        <w:rPr>
          <w:spacing w:val="-5"/>
          <w:sz w:val="28"/>
        </w:rPr>
        <w:t>là</w:t>
      </w:r>
    </w:p>
    <w:p>
      <w:pPr>
        <w:pStyle w:val="BodyText"/>
        <w:spacing w:line="247" w:lineRule="auto" w:before="9"/>
        <w:ind w:right="236" w:firstLine="0"/>
      </w:pPr>
      <w:r>
        <w:rPr/>
        <w:t>300.000 đồng tại Biên lai thu tạm ứng án phí, lệ phí Tòa án số 0053629 ngày 14/12/2021 của Chi cục Thi hành án dân sự huyện Thanh Oai, Hà Nội.</w:t>
      </w:r>
    </w:p>
    <w:p>
      <w:pPr>
        <w:pStyle w:val="BodyText"/>
        <w:spacing w:line="247" w:lineRule="auto"/>
        <w:ind w:right="234"/>
      </w:pPr>
      <w:r>
        <w:rPr>
          <w:color w:val="131722"/>
        </w:rPr>
        <w:t>Trường hợp bản án được thi hành theo quy định tại Điều 2 Luật Thi hành án dân sự thì người được thi hành án dân sự, người phải thi hành án dân sự có quyền thỏa thuận thi hành án, quyền yêu cầu thi hành án, tự nguyện thi hành án hoặc bị cưỡng chế thi hành án theo quy định tại các Điều 6, 7 và 9 Luật Thi hành án dân sự;</w:t>
      </w:r>
      <w:r>
        <w:rPr>
          <w:color w:val="131722"/>
          <w:spacing w:val="-1"/>
        </w:rPr>
        <w:t> </w:t>
      </w:r>
      <w:r>
        <w:rPr>
          <w:color w:val="131722"/>
        </w:rPr>
        <w:t>thời</w:t>
      </w:r>
      <w:r>
        <w:rPr>
          <w:color w:val="131722"/>
          <w:spacing w:val="-4"/>
        </w:rPr>
        <w:t> </w:t>
      </w:r>
      <w:r>
        <w:rPr>
          <w:color w:val="131722"/>
        </w:rPr>
        <w:t>hiệu</w:t>
      </w:r>
      <w:r>
        <w:rPr>
          <w:color w:val="131722"/>
          <w:spacing w:val="-1"/>
        </w:rPr>
        <w:t> </w:t>
      </w:r>
      <w:r>
        <w:rPr>
          <w:color w:val="131722"/>
        </w:rPr>
        <w:t>thi</w:t>
      </w:r>
      <w:r>
        <w:rPr>
          <w:color w:val="131722"/>
          <w:spacing w:val="-1"/>
        </w:rPr>
        <w:t> </w:t>
      </w:r>
      <w:r>
        <w:rPr>
          <w:color w:val="131722"/>
        </w:rPr>
        <w:t>hành</w:t>
      </w:r>
      <w:r>
        <w:rPr>
          <w:color w:val="131722"/>
          <w:spacing w:val="-3"/>
        </w:rPr>
        <w:t> </w:t>
      </w:r>
      <w:r>
        <w:rPr>
          <w:color w:val="131722"/>
        </w:rPr>
        <w:t>án</w:t>
      </w:r>
      <w:r>
        <w:rPr>
          <w:color w:val="131722"/>
          <w:spacing w:val="-2"/>
        </w:rPr>
        <w:t> </w:t>
      </w:r>
      <w:r>
        <w:rPr>
          <w:color w:val="131722"/>
        </w:rPr>
        <w:t>thực</w:t>
      </w:r>
      <w:r>
        <w:rPr>
          <w:color w:val="131722"/>
          <w:spacing w:val="-2"/>
        </w:rPr>
        <w:t> </w:t>
      </w:r>
      <w:r>
        <w:rPr>
          <w:color w:val="131722"/>
        </w:rPr>
        <w:t>hiện</w:t>
      </w:r>
      <w:r>
        <w:rPr>
          <w:color w:val="131722"/>
          <w:spacing w:val="-1"/>
        </w:rPr>
        <w:t> </w:t>
      </w:r>
      <w:r>
        <w:rPr>
          <w:color w:val="131722"/>
        </w:rPr>
        <w:t>theo</w:t>
      </w:r>
      <w:r>
        <w:rPr>
          <w:color w:val="131722"/>
          <w:spacing w:val="-1"/>
        </w:rPr>
        <w:t> </w:t>
      </w:r>
      <w:r>
        <w:rPr>
          <w:color w:val="131722"/>
        </w:rPr>
        <w:t>quy</w:t>
      </w:r>
      <w:r>
        <w:rPr>
          <w:color w:val="131722"/>
          <w:spacing w:val="-3"/>
        </w:rPr>
        <w:t> </w:t>
      </w:r>
      <w:r>
        <w:rPr>
          <w:color w:val="131722"/>
        </w:rPr>
        <w:t>định</w:t>
      </w:r>
      <w:r>
        <w:rPr>
          <w:color w:val="131722"/>
          <w:spacing w:val="-1"/>
        </w:rPr>
        <w:t> </w:t>
      </w:r>
      <w:r>
        <w:rPr>
          <w:color w:val="131722"/>
        </w:rPr>
        <w:t>tại</w:t>
      </w:r>
      <w:r>
        <w:rPr>
          <w:color w:val="131722"/>
          <w:spacing w:val="-1"/>
        </w:rPr>
        <w:t> </w:t>
      </w:r>
      <w:r>
        <w:rPr>
          <w:color w:val="131722"/>
        </w:rPr>
        <w:t>Điều</w:t>
      </w:r>
      <w:r>
        <w:rPr>
          <w:color w:val="131722"/>
          <w:spacing w:val="-1"/>
        </w:rPr>
        <w:t> </w:t>
      </w:r>
      <w:r>
        <w:rPr>
          <w:color w:val="131722"/>
        </w:rPr>
        <w:t>30</w:t>
      </w:r>
      <w:r>
        <w:rPr>
          <w:color w:val="131722"/>
          <w:spacing w:val="-1"/>
        </w:rPr>
        <w:t> </w:t>
      </w:r>
      <w:r>
        <w:rPr>
          <w:color w:val="131722"/>
        </w:rPr>
        <w:t>Luật</w:t>
      </w:r>
      <w:r>
        <w:rPr>
          <w:color w:val="131722"/>
          <w:spacing w:val="-1"/>
        </w:rPr>
        <w:t> </w:t>
      </w:r>
      <w:r>
        <w:rPr>
          <w:color w:val="131722"/>
        </w:rPr>
        <w:t>Thi</w:t>
      </w:r>
      <w:r>
        <w:rPr>
          <w:color w:val="131722"/>
          <w:spacing w:val="-1"/>
        </w:rPr>
        <w:t> </w:t>
      </w:r>
      <w:r>
        <w:rPr>
          <w:color w:val="131722"/>
        </w:rPr>
        <w:t>hành</w:t>
      </w:r>
      <w:r>
        <w:rPr>
          <w:color w:val="131722"/>
          <w:spacing w:val="-1"/>
        </w:rPr>
        <w:t> </w:t>
      </w:r>
      <w:r>
        <w:rPr>
          <w:color w:val="131722"/>
        </w:rPr>
        <w:t>án</w:t>
      </w:r>
      <w:r>
        <w:rPr>
          <w:color w:val="131722"/>
          <w:spacing w:val="-2"/>
        </w:rPr>
        <w:t> </w:t>
      </w:r>
      <w:r>
        <w:rPr>
          <w:color w:val="131722"/>
        </w:rPr>
        <w:t>dân </w:t>
      </w:r>
      <w:r>
        <w:rPr>
          <w:color w:val="131722"/>
          <w:spacing w:val="-4"/>
        </w:rPr>
        <w:t>sự.</w:t>
      </w:r>
    </w:p>
    <w:p>
      <w:pPr>
        <w:pStyle w:val="BodyText"/>
        <w:spacing w:line="320" w:lineRule="exact"/>
        <w:ind w:left="838" w:firstLine="0"/>
        <w:jc w:val="left"/>
      </w:pPr>
      <w:r>
        <w:rPr/>
        <w:t>Bản</w:t>
      </w:r>
      <w:r>
        <w:rPr>
          <w:spacing w:val="-3"/>
        </w:rPr>
        <w:t> </w:t>
      </w:r>
      <w:r>
        <w:rPr/>
        <w:t>án</w:t>
      </w:r>
      <w:r>
        <w:rPr>
          <w:spacing w:val="-1"/>
        </w:rPr>
        <w:t> </w:t>
      </w:r>
      <w:r>
        <w:rPr/>
        <w:t>phúc</w:t>
      </w:r>
      <w:r>
        <w:rPr>
          <w:spacing w:val="-2"/>
        </w:rPr>
        <w:t> </w:t>
      </w:r>
      <w:r>
        <w:rPr/>
        <w:t>thẩm</w:t>
      </w:r>
      <w:r>
        <w:rPr>
          <w:spacing w:val="-6"/>
        </w:rPr>
        <w:t> </w:t>
      </w:r>
      <w:r>
        <w:rPr/>
        <w:t>có</w:t>
      </w:r>
      <w:r>
        <w:rPr>
          <w:spacing w:val="-1"/>
        </w:rPr>
        <w:t> </w:t>
      </w:r>
      <w:r>
        <w:rPr/>
        <w:t>hiệu</w:t>
      </w:r>
      <w:r>
        <w:rPr>
          <w:spacing w:val="-4"/>
        </w:rPr>
        <w:t> </w:t>
      </w:r>
      <w:r>
        <w:rPr/>
        <w:t>lực</w:t>
      </w:r>
      <w:r>
        <w:rPr>
          <w:spacing w:val="-2"/>
        </w:rPr>
        <w:t> </w:t>
      </w:r>
      <w:r>
        <w:rPr/>
        <w:t>kể</w:t>
      </w:r>
      <w:r>
        <w:rPr>
          <w:spacing w:val="-5"/>
        </w:rPr>
        <w:t> </w:t>
      </w:r>
      <w:r>
        <w:rPr/>
        <w:t>từ</w:t>
      </w:r>
      <w:r>
        <w:rPr>
          <w:spacing w:val="-3"/>
        </w:rPr>
        <w:t> </w:t>
      </w:r>
      <w:r>
        <w:rPr/>
        <w:t>ngày</w:t>
      </w:r>
      <w:r>
        <w:rPr>
          <w:spacing w:val="-6"/>
        </w:rPr>
        <w:t> </w:t>
      </w:r>
      <w:r>
        <w:rPr/>
        <w:t>tuyên</w:t>
      </w:r>
      <w:r>
        <w:rPr>
          <w:spacing w:val="2"/>
        </w:rPr>
        <w:t> </w:t>
      </w:r>
      <w:r>
        <w:rPr>
          <w:spacing w:val="-5"/>
        </w:rPr>
        <w:t>án.</w:t>
      </w:r>
    </w:p>
    <w:p>
      <w:pPr>
        <w:pStyle w:val="BodyText"/>
        <w:spacing w:before="1"/>
        <w:ind w:left="0" w:firstLine="0"/>
        <w:jc w:val="left"/>
        <w:rPr>
          <w:sz w:val="19"/>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9"/>
        <w:gridCol w:w="5265"/>
      </w:tblGrid>
      <w:tr>
        <w:trPr>
          <w:trHeight w:val="2459" w:hRule="atLeast"/>
        </w:trPr>
        <w:tc>
          <w:tcPr>
            <w:tcW w:w="4119" w:type="dxa"/>
          </w:tcPr>
          <w:p>
            <w:pPr>
              <w:pStyle w:val="TableParagraph"/>
              <w:spacing w:before="11"/>
              <w:ind w:left="0"/>
              <w:rPr>
                <w:sz w:val="27"/>
              </w:rPr>
            </w:pPr>
          </w:p>
          <w:p>
            <w:pPr>
              <w:pStyle w:val="TableParagraph"/>
              <w:rPr>
                <w:b/>
                <w:i/>
                <w:sz w:val="26"/>
              </w:rPr>
            </w:pPr>
            <w:r>
              <w:rPr>
                <w:b/>
                <w:i/>
                <w:sz w:val="26"/>
                <w:u w:val="single"/>
              </w:rPr>
              <w:t>Nơi</w:t>
            </w:r>
            <w:r>
              <w:rPr>
                <w:b/>
                <w:i/>
                <w:spacing w:val="-7"/>
                <w:sz w:val="26"/>
                <w:u w:val="single"/>
              </w:rPr>
              <w:t> </w:t>
            </w:r>
            <w:r>
              <w:rPr>
                <w:b/>
                <w:i/>
                <w:spacing w:val="-2"/>
                <w:sz w:val="26"/>
                <w:u w:val="single"/>
              </w:rPr>
              <w:t>nhận</w:t>
            </w:r>
            <w:r>
              <w:rPr>
                <w:b/>
                <w:i/>
                <w:spacing w:val="-2"/>
                <w:sz w:val="26"/>
              </w:rPr>
              <w:t>:</w:t>
            </w:r>
          </w:p>
          <w:p>
            <w:pPr>
              <w:pStyle w:val="TableParagraph"/>
              <w:numPr>
                <w:ilvl w:val="0"/>
                <w:numId w:val="6"/>
              </w:numPr>
              <w:tabs>
                <w:tab w:pos="202" w:val="left" w:leader="none"/>
              </w:tabs>
              <w:spacing w:line="240" w:lineRule="auto" w:before="1" w:after="0"/>
              <w:ind w:left="201" w:right="0" w:hanging="152"/>
              <w:jc w:val="left"/>
              <w:rPr>
                <w:i/>
                <w:sz w:val="26"/>
              </w:rPr>
            </w:pPr>
            <w:r>
              <w:rPr>
                <w:i/>
                <w:sz w:val="26"/>
              </w:rPr>
              <w:t>VKSNDTP</w:t>
            </w:r>
            <w:r>
              <w:rPr>
                <w:i/>
                <w:spacing w:val="-9"/>
                <w:sz w:val="26"/>
              </w:rPr>
              <w:t> </w:t>
            </w:r>
            <w:r>
              <w:rPr>
                <w:i/>
                <w:sz w:val="26"/>
              </w:rPr>
              <w:t>Hà</w:t>
            </w:r>
            <w:r>
              <w:rPr>
                <w:i/>
                <w:spacing w:val="-6"/>
                <w:sz w:val="26"/>
              </w:rPr>
              <w:t> </w:t>
            </w:r>
            <w:r>
              <w:rPr>
                <w:i/>
                <w:spacing w:val="-4"/>
                <w:sz w:val="26"/>
              </w:rPr>
              <w:t>Nội;</w:t>
            </w:r>
          </w:p>
          <w:p>
            <w:pPr>
              <w:pStyle w:val="TableParagraph"/>
              <w:numPr>
                <w:ilvl w:val="0"/>
                <w:numId w:val="6"/>
              </w:numPr>
              <w:tabs>
                <w:tab w:pos="202" w:val="left" w:leader="none"/>
              </w:tabs>
              <w:spacing w:line="240" w:lineRule="auto" w:before="8" w:after="0"/>
              <w:ind w:left="201" w:right="0" w:hanging="152"/>
              <w:jc w:val="left"/>
              <w:rPr>
                <w:i/>
                <w:sz w:val="26"/>
              </w:rPr>
            </w:pPr>
            <w:r>
              <w:rPr>
                <w:i/>
                <w:sz w:val="26"/>
              </w:rPr>
              <w:t>TAND</w:t>
            </w:r>
            <w:r>
              <w:rPr>
                <w:i/>
                <w:spacing w:val="-7"/>
                <w:sz w:val="26"/>
              </w:rPr>
              <w:t> </w:t>
            </w:r>
            <w:r>
              <w:rPr>
                <w:i/>
                <w:sz w:val="26"/>
              </w:rPr>
              <w:t>huyện</w:t>
            </w:r>
            <w:r>
              <w:rPr>
                <w:i/>
                <w:spacing w:val="-7"/>
                <w:sz w:val="26"/>
              </w:rPr>
              <w:t> </w:t>
            </w:r>
            <w:r>
              <w:rPr>
                <w:i/>
                <w:sz w:val="26"/>
              </w:rPr>
              <w:t>Thanh</w:t>
            </w:r>
            <w:r>
              <w:rPr>
                <w:i/>
                <w:spacing w:val="-6"/>
                <w:sz w:val="26"/>
              </w:rPr>
              <w:t> </w:t>
            </w:r>
            <w:r>
              <w:rPr>
                <w:i/>
                <w:spacing w:val="-4"/>
                <w:sz w:val="26"/>
              </w:rPr>
              <w:t>Oai;</w:t>
            </w:r>
          </w:p>
          <w:p>
            <w:pPr>
              <w:pStyle w:val="TableParagraph"/>
              <w:numPr>
                <w:ilvl w:val="0"/>
                <w:numId w:val="6"/>
              </w:numPr>
              <w:tabs>
                <w:tab w:pos="202" w:val="left" w:leader="none"/>
              </w:tabs>
              <w:spacing w:line="240" w:lineRule="auto" w:before="9" w:after="0"/>
              <w:ind w:left="201" w:right="0" w:hanging="152"/>
              <w:jc w:val="left"/>
              <w:rPr>
                <w:i/>
                <w:sz w:val="26"/>
              </w:rPr>
            </w:pPr>
            <w:r>
              <w:rPr>
                <w:i/>
                <w:sz w:val="26"/>
              </w:rPr>
              <w:t>Chi</w:t>
            </w:r>
            <w:r>
              <w:rPr>
                <w:i/>
                <w:spacing w:val="-6"/>
                <w:sz w:val="26"/>
              </w:rPr>
              <w:t> </w:t>
            </w:r>
            <w:r>
              <w:rPr>
                <w:i/>
                <w:sz w:val="26"/>
              </w:rPr>
              <w:t>cục</w:t>
            </w:r>
            <w:r>
              <w:rPr>
                <w:i/>
                <w:spacing w:val="-5"/>
                <w:sz w:val="26"/>
              </w:rPr>
              <w:t> </w:t>
            </w:r>
            <w:r>
              <w:rPr>
                <w:i/>
                <w:sz w:val="26"/>
              </w:rPr>
              <w:t>THADS</w:t>
            </w:r>
            <w:r>
              <w:rPr>
                <w:i/>
                <w:spacing w:val="-2"/>
                <w:sz w:val="26"/>
              </w:rPr>
              <w:t> </w:t>
            </w:r>
            <w:r>
              <w:rPr>
                <w:i/>
                <w:sz w:val="26"/>
              </w:rPr>
              <w:t>huyện</w:t>
            </w:r>
            <w:r>
              <w:rPr>
                <w:i/>
                <w:spacing w:val="56"/>
                <w:sz w:val="26"/>
              </w:rPr>
              <w:t> </w:t>
            </w:r>
            <w:r>
              <w:rPr>
                <w:i/>
                <w:sz w:val="26"/>
              </w:rPr>
              <w:t>Thanh</w:t>
            </w:r>
            <w:r>
              <w:rPr>
                <w:i/>
                <w:spacing w:val="-4"/>
                <w:sz w:val="26"/>
              </w:rPr>
              <w:t> Oai;</w:t>
            </w:r>
          </w:p>
          <w:p>
            <w:pPr>
              <w:pStyle w:val="TableParagraph"/>
              <w:numPr>
                <w:ilvl w:val="0"/>
                <w:numId w:val="6"/>
              </w:numPr>
              <w:tabs>
                <w:tab w:pos="202" w:val="left" w:leader="none"/>
              </w:tabs>
              <w:spacing w:line="240" w:lineRule="auto" w:before="11" w:after="0"/>
              <w:ind w:left="201" w:right="0" w:hanging="152"/>
              <w:jc w:val="left"/>
              <w:rPr>
                <w:i/>
                <w:sz w:val="26"/>
              </w:rPr>
            </w:pPr>
            <w:r>
              <w:rPr>
                <w:i/>
                <w:sz w:val="26"/>
              </w:rPr>
              <w:t>Các</w:t>
            </w:r>
            <w:r>
              <w:rPr>
                <w:i/>
                <w:spacing w:val="-7"/>
                <w:sz w:val="26"/>
              </w:rPr>
              <w:t> </w:t>
            </w:r>
            <w:r>
              <w:rPr>
                <w:i/>
                <w:sz w:val="26"/>
              </w:rPr>
              <w:t>đương</w:t>
            </w:r>
            <w:r>
              <w:rPr>
                <w:i/>
                <w:spacing w:val="-6"/>
                <w:sz w:val="26"/>
              </w:rPr>
              <w:t> </w:t>
            </w:r>
            <w:r>
              <w:rPr>
                <w:i/>
                <w:spacing w:val="-5"/>
                <w:sz w:val="26"/>
              </w:rPr>
              <w:t>sự;</w:t>
            </w:r>
          </w:p>
          <w:p>
            <w:pPr>
              <w:pStyle w:val="TableParagraph"/>
              <w:numPr>
                <w:ilvl w:val="0"/>
                <w:numId w:val="6"/>
              </w:numPr>
              <w:tabs>
                <w:tab w:pos="202" w:val="left" w:leader="none"/>
              </w:tabs>
              <w:spacing w:line="240" w:lineRule="auto" w:before="8" w:after="0"/>
              <w:ind w:left="201" w:right="0" w:hanging="152"/>
              <w:jc w:val="left"/>
              <w:rPr>
                <w:i/>
                <w:sz w:val="26"/>
              </w:rPr>
            </w:pPr>
            <w:r>
              <w:rPr>
                <w:i/>
                <w:sz w:val="26"/>
              </w:rPr>
              <w:t>Lưu</w:t>
            </w:r>
            <w:r>
              <w:rPr>
                <w:i/>
                <w:spacing w:val="-6"/>
                <w:sz w:val="26"/>
              </w:rPr>
              <w:t> </w:t>
            </w:r>
            <w:r>
              <w:rPr>
                <w:i/>
                <w:sz w:val="26"/>
              </w:rPr>
              <w:t>văn</w:t>
            </w:r>
            <w:r>
              <w:rPr>
                <w:i/>
                <w:spacing w:val="-6"/>
                <w:sz w:val="26"/>
              </w:rPr>
              <w:t> </w:t>
            </w:r>
            <w:r>
              <w:rPr>
                <w:i/>
                <w:spacing w:val="-2"/>
                <w:sz w:val="26"/>
              </w:rPr>
              <w:t>phòng;</w:t>
            </w:r>
          </w:p>
          <w:p>
            <w:pPr>
              <w:pStyle w:val="TableParagraph"/>
              <w:numPr>
                <w:ilvl w:val="0"/>
                <w:numId w:val="6"/>
              </w:numPr>
              <w:tabs>
                <w:tab w:pos="202" w:val="left" w:leader="none"/>
              </w:tabs>
              <w:spacing w:line="279" w:lineRule="exact" w:before="8" w:after="0"/>
              <w:ind w:left="201" w:right="0" w:hanging="152"/>
              <w:jc w:val="left"/>
              <w:rPr>
                <w:i/>
                <w:sz w:val="26"/>
              </w:rPr>
            </w:pPr>
            <w:r>
              <w:rPr>
                <w:i/>
                <w:sz w:val="26"/>
              </w:rPr>
              <w:t>Lưu</w:t>
            </w:r>
            <w:r>
              <w:rPr>
                <w:i/>
                <w:spacing w:val="-5"/>
                <w:sz w:val="26"/>
              </w:rPr>
              <w:t> </w:t>
            </w:r>
            <w:r>
              <w:rPr>
                <w:i/>
                <w:sz w:val="26"/>
              </w:rPr>
              <w:t>hồ</w:t>
            </w:r>
            <w:r>
              <w:rPr>
                <w:i/>
                <w:spacing w:val="-4"/>
                <w:sz w:val="26"/>
              </w:rPr>
              <w:t> </w:t>
            </w:r>
            <w:r>
              <w:rPr>
                <w:i/>
                <w:sz w:val="26"/>
              </w:rPr>
              <w:t>sơ</w:t>
            </w:r>
            <w:r>
              <w:rPr>
                <w:i/>
                <w:spacing w:val="-3"/>
                <w:sz w:val="26"/>
              </w:rPr>
              <w:t> </w:t>
            </w:r>
            <w:r>
              <w:rPr>
                <w:i/>
                <w:sz w:val="26"/>
              </w:rPr>
              <w:t>vụ</w:t>
            </w:r>
            <w:r>
              <w:rPr>
                <w:i/>
                <w:spacing w:val="-4"/>
                <w:sz w:val="26"/>
              </w:rPr>
              <w:t> </w:t>
            </w:r>
            <w:r>
              <w:rPr>
                <w:i/>
                <w:spacing w:val="-5"/>
                <w:sz w:val="26"/>
              </w:rPr>
              <w:t>án.</w:t>
            </w:r>
          </w:p>
        </w:tc>
        <w:tc>
          <w:tcPr>
            <w:tcW w:w="5265" w:type="dxa"/>
          </w:tcPr>
          <w:p>
            <w:pPr>
              <w:pStyle w:val="TableParagraph"/>
              <w:spacing w:line="247" w:lineRule="auto"/>
              <w:ind w:left="221"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24"/>
              </w:rPr>
            </w:pPr>
          </w:p>
          <w:p>
            <w:pPr>
              <w:pStyle w:val="TableParagraph"/>
              <w:ind w:left="221" w:right="50"/>
              <w:jc w:val="center"/>
              <w:rPr>
                <w:b/>
                <w:sz w:val="28"/>
              </w:rPr>
            </w:pPr>
            <w:r>
              <w:rPr>
                <w:b/>
                <w:sz w:val="28"/>
              </w:rPr>
              <w:t>Mai</w:t>
            </w:r>
            <w:r>
              <w:rPr>
                <w:b/>
                <w:spacing w:val="-5"/>
                <w:sz w:val="28"/>
              </w:rPr>
              <w:t> </w:t>
            </w:r>
            <w:r>
              <w:rPr>
                <w:b/>
                <w:sz w:val="28"/>
              </w:rPr>
              <w:t>Tiến</w:t>
            </w:r>
            <w:r>
              <w:rPr>
                <w:b/>
                <w:spacing w:val="-2"/>
                <w:sz w:val="28"/>
              </w:rPr>
              <w:t> </w:t>
            </w:r>
            <w:r>
              <w:rPr>
                <w:b/>
                <w:spacing w:val="-4"/>
                <w:sz w:val="28"/>
              </w:rPr>
              <w:t>Dũng</w:t>
            </w:r>
          </w:p>
        </w:tc>
      </w:tr>
    </w:tbl>
    <w:sectPr>
      <w:pgSz w:w="11910" w:h="16850"/>
      <w:pgMar w:header="0" w:footer="508" w:top="940" w:bottom="700" w:left="12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630005pt;margin-top:805.626648pt;width:13pt;height:15.3pt;mso-position-horizontal-relative:page;mso-position-vertical-relative:page;z-index:-158351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1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2" w:hanging="281"/>
      </w:pPr>
      <w:rPr>
        <w:rFonts w:hint="default"/>
        <w:lang w:val="vi" w:eastAsia="en-US" w:bidi="ar-SA"/>
      </w:rPr>
    </w:lvl>
    <w:lvl w:ilvl="2">
      <w:start w:val="0"/>
      <w:numFmt w:val="bullet"/>
      <w:lvlText w:val="•"/>
      <w:lvlJc w:val="left"/>
      <w:pPr>
        <w:ind w:left="2845" w:hanging="281"/>
      </w:pPr>
      <w:rPr>
        <w:rFonts w:hint="default"/>
        <w:lang w:val="vi" w:eastAsia="en-US" w:bidi="ar-SA"/>
      </w:rPr>
    </w:lvl>
    <w:lvl w:ilvl="3">
      <w:start w:val="0"/>
      <w:numFmt w:val="bullet"/>
      <w:lvlText w:val="•"/>
      <w:lvlJc w:val="left"/>
      <w:pPr>
        <w:ind w:left="3707" w:hanging="281"/>
      </w:pPr>
      <w:rPr>
        <w:rFonts w:hint="default"/>
        <w:lang w:val="vi" w:eastAsia="en-US" w:bidi="ar-SA"/>
      </w:rPr>
    </w:lvl>
    <w:lvl w:ilvl="4">
      <w:start w:val="0"/>
      <w:numFmt w:val="bullet"/>
      <w:lvlText w:val="•"/>
      <w:lvlJc w:val="left"/>
      <w:pPr>
        <w:ind w:left="4570"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295" w:hanging="281"/>
      </w:pPr>
      <w:rPr>
        <w:rFonts w:hint="default"/>
        <w:lang w:val="vi" w:eastAsia="en-US" w:bidi="ar-SA"/>
      </w:rPr>
    </w:lvl>
    <w:lvl w:ilvl="7">
      <w:start w:val="0"/>
      <w:numFmt w:val="bullet"/>
      <w:lvlText w:val="•"/>
      <w:lvlJc w:val="left"/>
      <w:pPr>
        <w:ind w:left="715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5">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591" w:hanging="152"/>
      </w:pPr>
      <w:rPr>
        <w:rFonts w:hint="default"/>
        <w:lang w:val="vi" w:eastAsia="en-US" w:bidi="ar-SA"/>
      </w:rPr>
    </w:lvl>
    <w:lvl w:ilvl="2">
      <w:start w:val="0"/>
      <w:numFmt w:val="bullet"/>
      <w:lvlText w:val="•"/>
      <w:lvlJc w:val="left"/>
      <w:pPr>
        <w:ind w:left="983" w:hanging="152"/>
      </w:pPr>
      <w:rPr>
        <w:rFonts w:hint="default"/>
        <w:lang w:val="vi" w:eastAsia="en-US" w:bidi="ar-SA"/>
      </w:rPr>
    </w:lvl>
    <w:lvl w:ilvl="3">
      <w:start w:val="0"/>
      <w:numFmt w:val="bullet"/>
      <w:lvlText w:val="•"/>
      <w:lvlJc w:val="left"/>
      <w:pPr>
        <w:ind w:left="1375" w:hanging="152"/>
      </w:pPr>
      <w:rPr>
        <w:rFonts w:hint="default"/>
        <w:lang w:val="vi" w:eastAsia="en-US" w:bidi="ar-SA"/>
      </w:rPr>
    </w:lvl>
    <w:lvl w:ilvl="4">
      <w:start w:val="0"/>
      <w:numFmt w:val="bullet"/>
      <w:lvlText w:val="•"/>
      <w:lvlJc w:val="left"/>
      <w:pPr>
        <w:ind w:left="1767" w:hanging="152"/>
      </w:pPr>
      <w:rPr>
        <w:rFonts w:hint="default"/>
        <w:lang w:val="vi" w:eastAsia="en-US" w:bidi="ar-SA"/>
      </w:rPr>
    </w:lvl>
    <w:lvl w:ilvl="5">
      <w:start w:val="0"/>
      <w:numFmt w:val="bullet"/>
      <w:lvlText w:val="•"/>
      <w:lvlJc w:val="left"/>
      <w:pPr>
        <w:ind w:left="2159" w:hanging="152"/>
      </w:pPr>
      <w:rPr>
        <w:rFonts w:hint="default"/>
        <w:lang w:val="vi" w:eastAsia="en-US" w:bidi="ar-SA"/>
      </w:rPr>
    </w:lvl>
    <w:lvl w:ilvl="6">
      <w:start w:val="0"/>
      <w:numFmt w:val="bullet"/>
      <w:lvlText w:val="•"/>
      <w:lvlJc w:val="left"/>
      <w:pPr>
        <w:ind w:left="2551" w:hanging="152"/>
      </w:pPr>
      <w:rPr>
        <w:rFonts w:hint="default"/>
        <w:lang w:val="vi" w:eastAsia="en-US" w:bidi="ar-SA"/>
      </w:rPr>
    </w:lvl>
    <w:lvl w:ilvl="7">
      <w:start w:val="0"/>
      <w:numFmt w:val="bullet"/>
      <w:lvlText w:val="•"/>
      <w:lvlJc w:val="left"/>
      <w:pPr>
        <w:ind w:left="2943" w:hanging="152"/>
      </w:pPr>
      <w:rPr>
        <w:rFonts w:hint="default"/>
        <w:lang w:val="vi" w:eastAsia="en-US" w:bidi="ar-SA"/>
      </w:rPr>
    </w:lvl>
    <w:lvl w:ilvl="8">
      <w:start w:val="0"/>
      <w:numFmt w:val="bullet"/>
      <w:lvlText w:val="•"/>
      <w:lvlJc w:val="left"/>
      <w:pPr>
        <w:ind w:left="3335" w:hanging="152"/>
      </w:pPr>
      <w:rPr>
        <w:rFonts w:hint="default"/>
        <w:lang w:val="vi" w:eastAsia="en-US" w:bidi="ar-SA"/>
      </w:rPr>
    </w:lvl>
  </w:abstractNum>
  <w:abstractNum w:abstractNumId="4">
    <w:multiLevelType w:val="hybridMultilevel"/>
    <w:lvl w:ilvl="0">
      <w:start w:val="1"/>
      <w:numFmt w:val="decimal"/>
      <w:lvlText w:val="%1."/>
      <w:lvlJc w:val="left"/>
      <w:pPr>
        <w:ind w:left="271" w:hanging="317"/>
        <w:jc w:val="left"/>
      </w:pPr>
      <w:rPr>
        <w:rFonts w:hint="default" w:ascii="Times New Roman" w:hAnsi="Times New Roman" w:eastAsia="Times New Roman" w:cs="Times New Roman"/>
        <w:b/>
        <w:bCs/>
        <w:i w:val="0"/>
        <w:iCs w:val="0"/>
        <w:color w:val="131722"/>
        <w:spacing w:val="0"/>
        <w:w w:val="100"/>
        <w:sz w:val="28"/>
        <w:szCs w:val="28"/>
        <w:lang w:val="vi" w:eastAsia="en-US" w:bidi="ar-SA"/>
      </w:rPr>
    </w:lvl>
    <w:lvl w:ilvl="1">
      <w:start w:val="0"/>
      <w:numFmt w:val="bullet"/>
      <w:lvlText w:val="-"/>
      <w:lvlJc w:val="left"/>
      <w:pPr>
        <w:ind w:left="1001"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71" w:hanging="164"/>
      </w:pPr>
      <w:rPr>
        <w:rFonts w:hint="default"/>
        <w:lang w:val="vi" w:eastAsia="en-US" w:bidi="ar-SA"/>
      </w:rPr>
    </w:lvl>
    <w:lvl w:ilvl="3">
      <w:start w:val="0"/>
      <w:numFmt w:val="bullet"/>
      <w:lvlText w:val="•"/>
      <w:lvlJc w:val="left"/>
      <w:pPr>
        <w:ind w:left="2943" w:hanging="164"/>
      </w:pPr>
      <w:rPr>
        <w:rFonts w:hint="default"/>
        <w:lang w:val="vi" w:eastAsia="en-US" w:bidi="ar-SA"/>
      </w:rPr>
    </w:lvl>
    <w:lvl w:ilvl="4">
      <w:start w:val="0"/>
      <w:numFmt w:val="bullet"/>
      <w:lvlText w:val="•"/>
      <w:lvlJc w:val="left"/>
      <w:pPr>
        <w:ind w:left="3915" w:hanging="164"/>
      </w:pPr>
      <w:rPr>
        <w:rFonts w:hint="default"/>
        <w:lang w:val="vi" w:eastAsia="en-US" w:bidi="ar-SA"/>
      </w:rPr>
    </w:lvl>
    <w:lvl w:ilvl="5">
      <w:start w:val="0"/>
      <w:numFmt w:val="bullet"/>
      <w:lvlText w:val="•"/>
      <w:lvlJc w:val="left"/>
      <w:pPr>
        <w:ind w:left="4887" w:hanging="164"/>
      </w:pPr>
      <w:rPr>
        <w:rFonts w:hint="default"/>
        <w:lang w:val="vi" w:eastAsia="en-US" w:bidi="ar-SA"/>
      </w:rPr>
    </w:lvl>
    <w:lvl w:ilvl="6">
      <w:start w:val="0"/>
      <w:numFmt w:val="bullet"/>
      <w:lvlText w:val="•"/>
      <w:lvlJc w:val="left"/>
      <w:pPr>
        <w:ind w:left="5859" w:hanging="164"/>
      </w:pPr>
      <w:rPr>
        <w:rFonts w:hint="default"/>
        <w:lang w:val="vi" w:eastAsia="en-US" w:bidi="ar-SA"/>
      </w:rPr>
    </w:lvl>
    <w:lvl w:ilvl="7">
      <w:start w:val="0"/>
      <w:numFmt w:val="bullet"/>
      <w:lvlText w:val="•"/>
      <w:lvlJc w:val="left"/>
      <w:pPr>
        <w:ind w:left="6830" w:hanging="164"/>
      </w:pPr>
      <w:rPr>
        <w:rFonts w:hint="default"/>
        <w:lang w:val="vi" w:eastAsia="en-US" w:bidi="ar-SA"/>
      </w:rPr>
    </w:lvl>
    <w:lvl w:ilvl="8">
      <w:start w:val="0"/>
      <w:numFmt w:val="bullet"/>
      <w:lvlText w:val="•"/>
      <w:lvlJc w:val="left"/>
      <w:pPr>
        <w:ind w:left="7802" w:hanging="164"/>
      </w:pPr>
      <w:rPr>
        <w:rFonts w:hint="default"/>
        <w:lang w:val="vi" w:eastAsia="en-US" w:bidi="ar-SA"/>
      </w:rPr>
    </w:lvl>
  </w:abstractNum>
  <w:abstractNum w:abstractNumId="3">
    <w:multiLevelType w:val="hybridMultilevel"/>
    <w:lvl w:ilvl="0">
      <w:start w:val="1"/>
      <w:numFmt w:val="decimal"/>
      <w:lvlText w:val="%1."/>
      <w:lvlJc w:val="left"/>
      <w:pPr>
        <w:ind w:left="271" w:hanging="284"/>
        <w:jc w:val="left"/>
      </w:pPr>
      <w:rPr>
        <w:rFonts w:hint="default" w:ascii="Times New Roman" w:hAnsi="Times New Roman" w:eastAsia="Times New Roman" w:cs="Times New Roman"/>
        <w:b w:val="0"/>
        <w:bCs w:val="0"/>
        <w:i/>
        <w:iCs/>
        <w:color w:val="080D13"/>
        <w:spacing w:val="0"/>
        <w:w w:val="100"/>
        <w:sz w:val="28"/>
        <w:szCs w:val="28"/>
        <w:lang w:val="vi" w:eastAsia="en-US" w:bidi="ar-SA"/>
      </w:rPr>
    </w:lvl>
    <w:lvl w:ilvl="1">
      <w:start w:val="0"/>
      <w:numFmt w:val="bullet"/>
      <w:lvlText w:val="•"/>
      <w:lvlJc w:val="left"/>
      <w:pPr>
        <w:ind w:left="1226" w:hanging="284"/>
      </w:pPr>
      <w:rPr>
        <w:rFonts w:hint="default"/>
        <w:lang w:val="vi" w:eastAsia="en-US" w:bidi="ar-SA"/>
      </w:rPr>
    </w:lvl>
    <w:lvl w:ilvl="2">
      <w:start w:val="0"/>
      <w:numFmt w:val="bullet"/>
      <w:lvlText w:val="•"/>
      <w:lvlJc w:val="left"/>
      <w:pPr>
        <w:ind w:left="2173" w:hanging="284"/>
      </w:pPr>
      <w:rPr>
        <w:rFonts w:hint="default"/>
        <w:lang w:val="vi" w:eastAsia="en-US" w:bidi="ar-SA"/>
      </w:rPr>
    </w:lvl>
    <w:lvl w:ilvl="3">
      <w:start w:val="0"/>
      <w:numFmt w:val="bullet"/>
      <w:lvlText w:val="•"/>
      <w:lvlJc w:val="left"/>
      <w:pPr>
        <w:ind w:left="3119" w:hanging="284"/>
      </w:pPr>
      <w:rPr>
        <w:rFonts w:hint="default"/>
        <w:lang w:val="vi" w:eastAsia="en-US" w:bidi="ar-SA"/>
      </w:rPr>
    </w:lvl>
    <w:lvl w:ilvl="4">
      <w:start w:val="0"/>
      <w:numFmt w:val="bullet"/>
      <w:lvlText w:val="•"/>
      <w:lvlJc w:val="left"/>
      <w:pPr>
        <w:ind w:left="4066" w:hanging="284"/>
      </w:pPr>
      <w:rPr>
        <w:rFonts w:hint="default"/>
        <w:lang w:val="vi" w:eastAsia="en-US" w:bidi="ar-SA"/>
      </w:rPr>
    </w:lvl>
    <w:lvl w:ilvl="5">
      <w:start w:val="0"/>
      <w:numFmt w:val="bullet"/>
      <w:lvlText w:val="•"/>
      <w:lvlJc w:val="left"/>
      <w:pPr>
        <w:ind w:left="5013" w:hanging="284"/>
      </w:pPr>
      <w:rPr>
        <w:rFonts w:hint="default"/>
        <w:lang w:val="vi" w:eastAsia="en-US" w:bidi="ar-SA"/>
      </w:rPr>
    </w:lvl>
    <w:lvl w:ilvl="6">
      <w:start w:val="0"/>
      <w:numFmt w:val="bullet"/>
      <w:lvlText w:val="•"/>
      <w:lvlJc w:val="left"/>
      <w:pPr>
        <w:ind w:left="5959" w:hanging="284"/>
      </w:pPr>
      <w:rPr>
        <w:rFonts w:hint="default"/>
        <w:lang w:val="vi" w:eastAsia="en-US" w:bidi="ar-SA"/>
      </w:rPr>
    </w:lvl>
    <w:lvl w:ilvl="7">
      <w:start w:val="0"/>
      <w:numFmt w:val="bullet"/>
      <w:lvlText w:val="•"/>
      <w:lvlJc w:val="left"/>
      <w:pPr>
        <w:ind w:left="6906" w:hanging="284"/>
      </w:pPr>
      <w:rPr>
        <w:rFonts w:hint="default"/>
        <w:lang w:val="vi" w:eastAsia="en-US" w:bidi="ar-SA"/>
      </w:rPr>
    </w:lvl>
    <w:lvl w:ilvl="8">
      <w:start w:val="0"/>
      <w:numFmt w:val="bullet"/>
      <w:lvlText w:val="•"/>
      <w:lvlJc w:val="left"/>
      <w:pPr>
        <w:ind w:left="7853" w:hanging="284"/>
      </w:pPr>
      <w:rPr>
        <w:rFonts w:hint="default"/>
        <w:lang w:val="vi" w:eastAsia="en-US" w:bidi="ar-SA"/>
      </w:rPr>
    </w:lvl>
  </w:abstractNum>
  <w:abstractNum w:abstractNumId="1">
    <w:multiLevelType w:val="hybridMultilevel"/>
    <w:lvl w:ilvl="0">
      <w:start w:val="0"/>
      <w:numFmt w:val="bullet"/>
      <w:lvlText w:val="-"/>
      <w:lvlJc w:val="left"/>
      <w:pPr>
        <w:ind w:left="271"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6" w:hanging="171"/>
      </w:pPr>
      <w:rPr>
        <w:rFonts w:hint="default"/>
        <w:lang w:val="vi" w:eastAsia="en-US" w:bidi="ar-SA"/>
      </w:rPr>
    </w:lvl>
    <w:lvl w:ilvl="2">
      <w:start w:val="0"/>
      <w:numFmt w:val="bullet"/>
      <w:lvlText w:val="•"/>
      <w:lvlJc w:val="left"/>
      <w:pPr>
        <w:ind w:left="2173" w:hanging="171"/>
      </w:pPr>
      <w:rPr>
        <w:rFonts w:hint="default"/>
        <w:lang w:val="vi" w:eastAsia="en-US" w:bidi="ar-SA"/>
      </w:rPr>
    </w:lvl>
    <w:lvl w:ilvl="3">
      <w:start w:val="0"/>
      <w:numFmt w:val="bullet"/>
      <w:lvlText w:val="•"/>
      <w:lvlJc w:val="left"/>
      <w:pPr>
        <w:ind w:left="3119" w:hanging="171"/>
      </w:pPr>
      <w:rPr>
        <w:rFonts w:hint="default"/>
        <w:lang w:val="vi" w:eastAsia="en-US" w:bidi="ar-SA"/>
      </w:rPr>
    </w:lvl>
    <w:lvl w:ilvl="4">
      <w:start w:val="0"/>
      <w:numFmt w:val="bullet"/>
      <w:lvlText w:val="•"/>
      <w:lvlJc w:val="left"/>
      <w:pPr>
        <w:ind w:left="4066" w:hanging="171"/>
      </w:pPr>
      <w:rPr>
        <w:rFonts w:hint="default"/>
        <w:lang w:val="vi" w:eastAsia="en-US" w:bidi="ar-SA"/>
      </w:rPr>
    </w:lvl>
    <w:lvl w:ilvl="5">
      <w:start w:val="0"/>
      <w:numFmt w:val="bullet"/>
      <w:lvlText w:val="•"/>
      <w:lvlJc w:val="left"/>
      <w:pPr>
        <w:ind w:left="5013" w:hanging="171"/>
      </w:pPr>
      <w:rPr>
        <w:rFonts w:hint="default"/>
        <w:lang w:val="vi" w:eastAsia="en-US" w:bidi="ar-SA"/>
      </w:rPr>
    </w:lvl>
    <w:lvl w:ilvl="6">
      <w:start w:val="0"/>
      <w:numFmt w:val="bullet"/>
      <w:lvlText w:val="•"/>
      <w:lvlJc w:val="left"/>
      <w:pPr>
        <w:ind w:left="5959" w:hanging="171"/>
      </w:pPr>
      <w:rPr>
        <w:rFonts w:hint="default"/>
        <w:lang w:val="vi" w:eastAsia="en-US" w:bidi="ar-SA"/>
      </w:rPr>
    </w:lvl>
    <w:lvl w:ilvl="7">
      <w:start w:val="0"/>
      <w:numFmt w:val="bullet"/>
      <w:lvlText w:val="•"/>
      <w:lvlJc w:val="left"/>
      <w:pPr>
        <w:ind w:left="6906" w:hanging="171"/>
      </w:pPr>
      <w:rPr>
        <w:rFonts w:hint="default"/>
        <w:lang w:val="vi" w:eastAsia="en-US" w:bidi="ar-SA"/>
      </w:rPr>
    </w:lvl>
    <w:lvl w:ilvl="8">
      <w:start w:val="0"/>
      <w:numFmt w:val="bullet"/>
      <w:lvlText w:val="•"/>
      <w:lvlJc w:val="left"/>
      <w:pPr>
        <w:ind w:left="7853" w:hanging="171"/>
      </w:pPr>
      <w:rPr>
        <w:rFonts w:hint="default"/>
        <w:lang w:val="vi" w:eastAsia="en-US" w:bidi="ar-SA"/>
      </w:rPr>
    </w:lvl>
  </w:abstractNum>
  <w:abstractNum w:abstractNumId="0">
    <w:multiLevelType w:val="hybridMultilevel"/>
    <w:lvl w:ilvl="0">
      <w:start w:val="1"/>
      <w:numFmt w:val="decimal"/>
      <w:lvlText w:val="%1."/>
      <w:lvlJc w:val="left"/>
      <w:pPr>
        <w:ind w:left="112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2" w:hanging="281"/>
      </w:pPr>
      <w:rPr>
        <w:rFonts w:hint="default"/>
        <w:lang w:val="vi" w:eastAsia="en-US" w:bidi="ar-SA"/>
      </w:rPr>
    </w:lvl>
    <w:lvl w:ilvl="2">
      <w:start w:val="0"/>
      <w:numFmt w:val="bullet"/>
      <w:lvlText w:val="•"/>
      <w:lvlJc w:val="left"/>
      <w:pPr>
        <w:ind w:left="2845" w:hanging="281"/>
      </w:pPr>
      <w:rPr>
        <w:rFonts w:hint="default"/>
        <w:lang w:val="vi" w:eastAsia="en-US" w:bidi="ar-SA"/>
      </w:rPr>
    </w:lvl>
    <w:lvl w:ilvl="3">
      <w:start w:val="0"/>
      <w:numFmt w:val="bullet"/>
      <w:lvlText w:val="•"/>
      <w:lvlJc w:val="left"/>
      <w:pPr>
        <w:ind w:left="3707" w:hanging="281"/>
      </w:pPr>
      <w:rPr>
        <w:rFonts w:hint="default"/>
        <w:lang w:val="vi" w:eastAsia="en-US" w:bidi="ar-SA"/>
      </w:rPr>
    </w:lvl>
    <w:lvl w:ilvl="4">
      <w:start w:val="0"/>
      <w:numFmt w:val="bullet"/>
      <w:lvlText w:val="•"/>
      <w:lvlJc w:val="left"/>
      <w:pPr>
        <w:ind w:left="4570" w:hanging="281"/>
      </w:pPr>
      <w:rPr>
        <w:rFonts w:hint="default"/>
        <w:lang w:val="vi" w:eastAsia="en-US" w:bidi="ar-SA"/>
      </w:rPr>
    </w:lvl>
    <w:lvl w:ilvl="5">
      <w:start w:val="0"/>
      <w:numFmt w:val="bullet"/>
      <w:lvlText w:val="•"/>
      <w:lvlJc w:val="left"/>
      <w:pPr>
        <w:ind w:left="5433" w:hanging="281"/>
      </w:pPr>
      <w:rPr>
        <w:rFonts w:hint="default"/>
        <w:lang w:val="vi" w:eastAsia="en-US" w:bidi="ar-SA"/>
      </w:rPr>
    </w:lvl>
    <w:lvl w:ilvl="6">
      <w:start w:val="0"/>
      <w:numFmt w:val="bullet"/>
      <w:lvlText w:val="•"/>
      <w:lvlJc w:val="left"/>
      <w:pPr>
        <w:ind w:left="6295" w:hanging="281"/>
      </w:pPr>
      <w:rPr>
        <w:rFonts w:hint="default"/>
        <w:lang w:val="vi" w:eastAsia="en-US" w:bidi="ar-SA"/>
      </w:rPr>
    </w:lvl>
    <w:lvl w:ilvl="7">
      <w:start w:val="0"/>
      <w:numFmt w:val="bullet"/>
      <w:lvlText w:val="•"/>
      <w:lvlJc w:val="left"/>
      <w:pPr>
        <w:ind w:left="715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7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1514" w:right="147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38"/>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18"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hue-phi-le-phi/nghi-quyet-326-2016-ubtvqh14-muc-thu-mien-giam-thu-nop-quan-ly-su-dung-an-phi-le-phi-toa-an-337085.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dc:title>TÒA ÁN NHÂN DÂN</dc:title>
  <dcterms:created xsi:type="dcterms:W3CDTF">2023-04-24T17:13:04Z</dcterms:created>
  <dcterms:modified xsi:type="dcterms:W3CDTF">2023-04-24T17:13:04Z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