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5450"/>
      </w:tblGrid>
      <w:tr>
        <w:trPr>
          <w:trHeight w:val="1688" w:hRule="atLeast"/>
        </w:trPr>
        <w:tc>
          <w:tcPr>
            <w:tcW w:w="3252" w:type="dxa"/>
          </w:tcPr>
          <w:p>
            <w:pPr>
              <w:pStyle w:val="TableParagraph"/>
              <w:spacing w:after="52"/>
              <w:ind w:left="349" w:right="629"/>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CAO LỘC TỈNH LẠNG SƠN</w:t>
            </w:r>
          </w:p>
          <w:p>
            <w:pPr>
              <w:pStyle w:val="TableParagraph"/>
              <w:spacing w:line="20" w:lineRule="exact"/>
              <w:ind w:left="886"/>
              <w:rPr>
                <w:sz w:val="2"/>
              </w:rPr>
            </w:pPr>
            <w:r>
              <w:rPr>
                <w:sz w:val="2"/>
              </w:rPr>
              <w:pict>
                <v:group style="width:51.2pt;height:.75pt;mso-position-horizontal-relative:char;mso-position-vertical-relative:line" id="docshapegroup1" coordorigin="0,0" coordsize="1024,15">
                  <v:line style="position:absolute" from="0,8" to="1024,8" stroked="true" strokeweight=".75pt" strokecolor="#000000">
                    <v:stroke dashstyle="solid"/>
                  </v:line>
                </v:group>
              </w:pict>
            </w:r>
            <w:r>
              <w:rPr>
                <w:sz w:val="2"/>
              </w:rPr>
            </w:r>
          </w:p>
          <w:p>
            <w:pPr>
              <w:pStyle w:val="TableParagraph"/>
              <w:spacing w:line="300" w:lineRule="atLeast" w:before="168"/>
              <w:ind w:left="49" w:right="391"/>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77/2022/HS-ST Ngày 24-11-2022</w:t>
            </w:r>
          </w:p>
        </w:tc>
        <w:tc>
          <w:tcPr>
            <w:tcW w:w="5450" w:type="dxa"/>
          </w:tcPr>
          <w:p>
            <w:pPr>
              <w:pStyle w:val="TableParagraph"/>
              <w:spacing w:line="266" w:lineRule="exact"/>
              <w:ind w:left="389"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389" w:right="43"/>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p>
    <w:p>
      <w:pPr>
        <w:pStyle w:val="BodyText"/>
        <w:spacing w:before="3"/>
        <w:ind w:left="0" w:firstLine="0"/>
        <w:jc w:val="left"/>
        <w:rPr>
          <w:sz w:val="20"/>
        </w:rPr>
      </w:pPr>
    </w:p>
    <w:p>
      <w:pPr>
        <w:spacing w:line="322" w:lineRule="exact" w:before="89"/>
        <w:ind w:left="1040" w:right="1066" w:firstLine="0"/>
        <w:jc w:val="center"/>
        <w:rPr>
          <w:b/>
          <w:sz w:val="28"/>
        </w:rPr>
      </w:pPr>
      <w:r>
        <w:rPr/>
        <w:pict>
          <v:line style="position:absolute;mso-position-horizontal-relative:page;mso-position-vertical-relative:paragraph;z-index:-15826944" from="335.149994pt,-75.759682pt" to="486.549994pt,-75.759682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043" w:right="1066"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3"/>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24"/>
        </w:rPr>
      </w:pPr>
    </w:p>
    <w:p>
      <w:pPr>
        <w:spacing w:before="0"/>
        <w:ind w:left="1044" w:right="1066"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CAO</w:t>
      </w:r>
      <w:r>
        <w:rPr>
          <w:b/>
          <w:spacing w:val="-3"/>
          <w:sz w:val="28"/>
        </w:rPr>
        <w:t> </w:t>
      </w:r>
      <w:r>
        <w:rPr>
          <w:b/>
          <w:sz w:val="28"/>
        </w:rPr>
        <w:t>LỘC,</w:t>
      </w:r>
      <w:r>
        <w:rPr>
          <w:b/>
          <w:spacing w:val="-3"/>
          <w:sz w:val="28"/>
        </w:rPr>
        <w:t> </w:t>
      </w:r>
      <w:r>
        <w:rPr>
          <w:b/>
          <w:sz w:val="28"/>
        </w:rPr>
        <w:t>TỈNH</w:t>
      </w:r>
      <w:r>
        <w:rPr>
          <w:b/>
          <w:spacing w:val="-3"/>
          <w:sz w:val="28"/>
        </w:rPr>
        <w:t> </w:t>
      </w:r>
      <w:r>
        <w:rPr>
          <w:b/>
          <w:sz w:val="28"/>
        </w:rPr>
        <w:t>LẠNG</w:t>
      </w:r>
      <w:r>
        <w:rPr>
          <w:b/>
          <w:spacing w:val="-2"/>
          <w:sz w:val="28"/>
        </w:rPr>
        <w:t> </w:t>
      </w:r>
      <w:r>
        <w:rPr>
          <w:b/>
          <w:spacing w:val="-5"/>
          <w:sz w:val="28"/>
        </w:rPr>
        <w:t>SƠN</w:t>
      </w:r>
    </w:p>
    <w:p>
      <w:pPr>
        <w:pStyle w:val="BodyText"/>
        <w:spacing w:before="9"/>
        <w:ind w:left="0" w:firstLine="0"/>
        <w:jc w:val="left"/>
        <w:rPr>
          <w:b/>
          <w:sz w:val="31"/>
        </w:rPr>
      </w:pPr>
    </w:p>
    <w:p>
      <w:pPr>
        <w:pStyle w:val="ListParagraph"/>
        <w:numPr>
          <w:ilvl w:val="0"/>
          <w:numId w:val="1"/>
        </w:numPr>
        <w:tabs>
          <w:tab w:pos="945" w:val="left" w:leader="none"/>
        </w:tabs>
        <w:spacing w:line="240" w:lineRule="auto" w:before="0" w:after="0"/>
        <w:ind w:left="944"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2"/>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93"/>
        <w:ind w:left="7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2"/>
          <w:sz w:val="28"/>
        </w:rPr>
        <w:t> </w:t>
      </w:r>
      <w:r>
        <w:rPr>
          <w:sz w:val="28"/>
        </w:rPr>
        <w:t>Phùng</w:t>
      </w:r>
      <w:r>
        <w:rPr>
          <w:spacing w:val="-2"/>
          <w:sz w:val="28"/>
        </w:rPr>
        <w:t> </w:t>
      </w:r>
      <w:r>
        <w:rPr>
          <w:sz w:val="28"/>
        </w:rPr>
        <w:t>Đức</w:t>
      </w:r>
      <w:r>
        <w:rPr>
          <w:spacing w:val="-3"/>
          <w:sz w:val="28"/>
        </w:rPr>
        <w:t> </w:t>
      </w:r>
      <w:r>
        <w:rPr>
          <w:spacing w:val="-2"/>
          <w:sz w:val="28"/>
        </w:rPr>
        <w:t>Chính</w:t>
      </w:r>
    </w:p>
    <w:p>
      <w:pPr>
        <w:spacing w:before="98"/>
        <w:ind w:left="781" w:right="0" w:firstLine="0"/>
        <w:jc w:val="left"/>
        <w:rPr>
          <w:sz w:val="28"/>
        </w:rPr>
      </w:pPr>
      <w:r>
        <w:rPr>
          <w:i/>
          <w:sz w:val="28"/>
        </w:rPr>
        <w:t>Các</w:t>
      </w:r>
      <w:r>
        <w:rPr>
          <w:i/>
          <w:spacing w:val="-18"/>
          <w:sz w:val="28"/>
        </w:rPr>
        <w:t> </w:t>
      </w:r>
      <w:r>
        <w:rPr>
          <w:i/>
          <w:sz w:val="28"/>
        </w:rPr>
        <w:t>Hội</w:t>
      </w:r>
      <w:r>
        <w:rPr>
          <w:i/>
          <w:spacing w:val="-12"/>
          <w:sz w:val="28"/>
        </w:rPr>
        <w:t> </w:t>
      </w:r>
      <w:r>
        <w:rPr>
          <w:i/>
          <w:sz w:val="28"/>
        </w:rPr>
        <w:t>thẩm</w:t>
      </w:r>
      <w:r>
        <w:rPr>
          <w:i/>
          <w:spacing w:val="-9"/>
          <w:sz w:val="28"/>
        </w:rPr>
        <w:t> </w:t>
      </w:r>
      <w:r>
        <w:rPr>
          <w:i/>
          <w:sz w:val="28"/>
        </w:rPr>
        <w:t>nhân</w:t>
      </w:r>
      <w:r>
        <w:rPr>
          <w:i/>
          <w:spacing w:val="-7"/>
          <w:sz w:val="28"/>
        </w:rPr>
        <w:t> </w:t>
      </w:r>
      <w:r>
        <w:rPr>
          <w:i/>
          <w:sz w:val="28"/>
        </w:rPr>
        <w:t>dân:</w:t>
      </w:r>
      <w:r>
        <w:rPr>
          <w:i/>
          <w:spacing w:val="-6"/>
          <w:sz w:val="28"/>
        </w:rPr>
        <w:t> </w:t>
      </w:r>
      <w:r>
        <w:rPr>
          <w:sz w:val="28"/>
        </w:rPr>
        <w:t>Bà</w:t>
      </w:r>
      <w:r>
        <w:rPr>
          <w:spacing w:val="-9"/>
          <w:sz w:val="28"/>
        </w:rPr>
        <w:t> </w:t>
      </w:r>
      <w:r>
        <w:rPr>
          <w:sz w:val="28"/>
        </w:rPr>
        <w:t>Nguyễn</w:t>
      </w:r>
      <w:r>
        <w:rPr>
          <w:spacing w:val="-7"/>
          <w:sz w:val="28"/>
        </w:rPr>
        <w:t> </w:t>
      </w:r>
      <w:r>
        <w:rPr>
          <w:sz w:val="28"/>
        </w:rPr>
        <w:t>Thị</w:t>
      </w:r>
      <w:r>
        <w:rPr>
          <w:spacing w:val="-8"/>
          <w:sz w:val="28"/>
        </w:rPr>
        <w:t> </w:t>
      </w:r>
      <w:r>
        <w:rPr>
          <w:sz w:val="28"/>
        </w:rPr>
        <w:t>Quyên</w:t>
      </w:r>
      <w:r>
        <w:rPr>
          <w:spacing w:val="-7"/>
          <w:sz w:val="28"/>
        </w:rPr>
        <w:t> </w:t>
      </w:r>
      <w:r>
        <w:rPr>
          <w:sz w:val="28"/>
        </w:rPr>
        <w:t>và</w:t>
      </w:r>
      <w:r>
        <w:rPr>
          <w:spacing w:val="-7"/>
          <w:sz w:val="28"/>
        </w:rPr>
        <w:t> </w:t>
      </w:r>
      <w:r>
        <w:rPr>
          <w:sz w:val="28"/>
        </w:rPr>
        <w:t>bà</w:t>
      </w:r>
      <w:r>
        <w:rPr>
          <w:spacing w:val="-18"/>
          <w:sz w:val="28"/>
        </w:rPr>
        <w:t> </w:t>
      </w:r>
      <w:r>
        <w:rPr>
          <w:sz w:val="28"/>
        </w:rPr>
        <w:t>Trần</w:t>
      </w:r>
      <w:r>
        <w:rPr>
          <w:spacing w:val="-17"/>
          <w:sz w:val="28"/>
        </w:rPr>
        <w:t> </w:t>
      </w:r>
      <w:r>
        <w:rPr>
          <w:sz w:val="28"/>
        </w:rPr>
        <w:t>Thị</w:t>
      </w:r>
      <w:r>
        <w:rPr>
          <w:spacing w:val="-18"/>
          <w:sz w:val="28"/>
        </w:rPr>
        <w:t> </w:t>
      </w:r>
      <w:r>
        <w:rPr>
          <w:sz w:val="28"/>
        </w:rPr>
        <w:t>Thu</w:t>
      </w:r>
      <w:r>
        <w:rPr>
          <w:spacing w:val="-17"/>
          <w:sz w:val="28"/>
        </w:rPr>
        <w:t> </w:t>
      </w:r>
      <w:r>
        <w:rPr>
          <w:spacing w:val="-2"/>
          <w:sz w:val="28"/>
        </w:rPr>
        <w:t>Trang</w:t>
      </w:r>
    </w:p>
    <w:p>
      <w:pPr>
        <w:pStyle w:val="ListParagraph"/>
        <w:numPr>
          <w:ilvl w:val="0"/>
          <w:numId w:val="1"/>
        </w:numPr>
        <w:tabs>
          <w:tab w:pos="945" w:val="left" w:leader="none"/>
        </w:tabs>
        <w:spacing w:line="242" w:lineRule="auto" w:before="101" w:after="0"/>
        <w:ind w:left="102" w:right="422" w:firstLine="679"/>
        <w:jc w:val="left"/>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sz w:val="28"/>
        </w:rPr>
        <w:t>:</w:t>
      </w:r>
      <w:r>
        <w:rPr>
          <w:spacing w:val="-4"/>
          <w:sz w:val="28"/>
        </w:rPr>
        <w:t> </w:t>
      </w:r>
      <w:r>
        <w:rPr>
          <w:sz w:val="28"/>
        </w:rPr>
        <w:t>Bà</w:t>
      </w:r>
      <w:r>
        <w:rPr>
          <w:spacing w:val="-3"/>
          <w:sz w:val="28"/>
        </w:rPr>
        <w:t> </w:t>
      </w:r>
      <w:r>
        <w:rPr>
          <w:sz w:val="28"/>
        </w:rPr>
        <w:t>Tạ</w:t>
      </w:r>
      <w:r>
        <w:rPr>
          <w:spacing w:val="-3"/>
          <w:sz w:val="28"/>
        </w:rPr>
        <w:t> </w:t>
      </w:r>
      <w:r>
        <w:rPr>
          <w:sz w:val="28"/>
        </w:rPr>
        <w:t>Phương</w:t>
      </w:r>
      <w:r>
        <w:rPr>
          <w:spacing w:val="-1"/>
          <w:sz w:val="28"/>
        </w:rPr>
        <w:t> </w:t>
      </w:r>
      <w:r>
        <w:rPr>
          <w:sz w:val="28"/>
        </w:rPr>
        <w:t>Trang</w:t>
      </w:r>
      <w:r>
        <w:rPr>
          <w:spacing w:val="-3"/>
          <w:sz w:val="28"/>
        </w:rPr>
        <w:t> </w:t>
      </w:r>
      <w:r>
        <w:rPr>
          <w:sz w:val="28"/>
        </w:rPr>
        <w:t>-</w:t>
      </w:r>
      <w:r>
        <w:rPr>
          <w:spacing w:val="-3"/>
          <w:sz w:val="28"/>
        </w:rPr>
        <w:t> </w:t>
      </w:r>
      <w:r>
        <w:rPr>
          <w:sz w:val="28"/>
        </w:rPr>
        <w:t>Thư</w:t>
      </w:r>
      <w:r>
        <w:rPr>
          <w:spacing w:val="-3"/>
          <w:sz w:val="28"/>
        </w:rPr>
        <w:t> </w:t>
      </w:r>
      <w:r>
        <w:rPr>
          <w:sz w:val="28"/>
        </w:rPr>
        <w:t>ký</w:t>
      </w:r>
      <w:r>
        <w:rPr>
          <w:spacing w:val="-1"/>
          <w:sz w:val="28"/>
        </w:rPr>
        <w:t> </w:t>
      </w:r>
      <w:r>
        <w:rPr>
          <w:sz w:val="28"/>
        </w:rPr>
        <w:t>Toà</w:t>
      </w:r>
      <w:r>
        <w:rPr>
          <w:spacing w:val="-2"/>
          <w:sz w:val="28"/>
        </w:rPr>
        <w:t> </w:t>
      </w:r>
      <w:r>
        <w:rPr>
          <w:sz w:val="28"/>
        </w:rPr>
        <w:t>án</w:t>
      </w:r>
      <w:r>
        <w:rPr>
          <w:spacing w:val="-5"/>
          <w:sz w:val="28"/>
        </w:rPr>
        <w:t> </w:t>
      </w:r>
      <w:r>
        <w:rPr>
          <w:sz w:val="28"/>
        </w:rPr>
        <w:t>nhân</w:t>
      </w:r>
      <w:r>
        <w:rPr>
          <w:spacing w:val="-3"/>
          <w:sz w:val="28"/>
        </w:rPr>
        <w:t> </w:t>
      </w:r>
      <w:r>
        <w:rPr>
          <w:sz w:val="28"/>
        </w:rPr>
        <w:t>dân</w:t>
      </w:r>
      <w:r>
        <w:rPr>
          <w:spacing w:val="-4"/>
          <w:sz w:val="28"/>
        </w:rPr>
        <w:t> </w:t>
      </w:r>
      <w:r>
        <w:rPr>
          <w:sz w:val="28"/>
        </w:rPr>
        <w:t>huyện Cao Lộc, tỉnh Lạng Sơn.</w:t>
      </w:r>
    </w:p>
    <w:p>
      <w:pPr>
        <w:pStyle w:val="ListParagraph"/>
        <w:numPr>
          <w:ilvl w:val="0"/>
          <w:numId w:val="1"/>
        </w:numPr>
        <w:tabs>
          <w:tab w:pos="974" w:val="left" w:leader="none"/>
        </w:tabs>
        <w:spacing w:line="235" w:lineRule="auto" w:before="106" w:after="0"/>
        <w:ind w:left="102" w:right="132" w:firstLine="679"/>
        <w:jc w:val="left"/>
        <w:rPr>
          <w:sz w:val="28"/>
        </w:rPr>
      </w:pPr>
      <w:r>
        <w:rPr>
          <w:b/>
          <w:i/>
          <w:sz w:val="28"/>
        </w:rPr>
        <w:t>Đại diện Viện kiểm</w:t>
      </w:r>
      <w:r>
        <w:rPr>
          <w:b/>
          <w:i/>
          <w:spacing w:val="27"/>
          <w:sz w:val="28"/>
        </w:rPr>
        <w:t> </w:t>
      </w:r>
      <w:r>
        <w:rPr>
          <w:b/>
          <w:i/>
          <w:sz w:val="28"/>
        </w:rPr>
        <w:t>sát nhân dân huyện</w:t>
      </w:r>
      <w:r>
        <w:rPr>
          <w:b/>
          <w:i/>
          <w:spacing w:val="30"/>
          <w:sz w:val="28"/>
        </w:rPr>
        <w:t> </w:t>
      </w:r>
      <w:r>
        <w:rPr>
          <w:b/>
          <w:i/>
          <w:sz w:val="28"/>
        </w:rPr>
        <w:t>Cao Lộc, tỉnh Lạng Sơn tham</w:t>
      </w:r>
      <w:r>
        <w:rPr>
          <w:b/>
          <w:i/>
          <w:spacing w:val="40"/>
          <w:sz w:val="28"/>
        </w:rPr>
        <w:t> </w:t>
      </w:r>
      <w:r>
        <w:rPr>
          <w:b/>
          <w:i/>
          <w:sz w:val="28"/>
        </w:rPr>
        <w:t>gia phiên toà: </w:t>
      </w:r>
      <w:r>
        <w:rPr>
          <w:sz w:val="28"/>
        </w:rPr>
        <w:t>Ông Hoàng Quốc Đạt - Kiểm sát viên.</w:t>
      </w:r>
    </w:p>
    <w:p>
      <w:pPr>
        <w:pStyle w:val="BodyText"/>
        <w:ind w:right="124" w:firstLine="679"/>
      </w:pPr>
      <w:r>
        <w:rPr/>
        <w:t>Ngày 24 tháng 11 năm 2022, tại trụ sở Tòa án nhân dân huyện Cao Lộc, tỉnh Lạng Sơn xét xử sơ thẩm công khai vụ án hình sự sơ thẩm thụ lý số: 77/2027/TLST-HS, ngày 08 tháng 11 năm 2022 theo Quyết định đưa vụ án ra xét xử số: 75/2022/QĐXXST-HS ngày 14 tháng 11 năm 2022 đối với các bị cáo:</w:t>
      </w:r>
    </w:p>
    <w:p>
      <w:pPr>
        <w:pStyle w:val="ListParagraph"/>
        <w:numPr>
          <w:ilvl w:val="0"/>
          <w:numId w:val="2"/>
        </w:numPr>
        <w:tabs>
          <w:tab w:pos="1101" w:val="left" w:leader="none"/>
        </w:tabs>
        <w:spacing w:line="240" w:lineRule="auto" w:before="80" w:after="0"/>
        <w:ind w:left="102" w:right="120" w:firstLine="679"/>
        <w:jc w:val="both"/>
        <w:rPr>
          <w:sz w:val="28"/>
        </w:rPr>
      </w:pPr>
      <w:r>
        <w:rPr>
          <w:sz w:val="28"/>
        </w:rPr>
        <w:t>Hoàng Văn T, sinh ngày 22/12/1990 tại huyện V1, tỉnh Lạng Sơn. Nơi đăng ký hộ khẩu thường trú và chỗ ở: Thôn A, xã M, huyện B, tỉnh Lạng Sơn;</w:t>
      </w:r>
      <w:r>
        <w:rPr>
          <w:spacing w:val="40"/>
          <w:sz w:val="28"/>
        </w:rPr>
        <w:t> </w:t>
      </w:r>
      <w:r>
        <w:rPr>
          <w:sz w:val="28"/>
        </w:rPr>
        <w:t>nghề nghiệp: Lao động tự do; trình độ văn hóa: 9/12; dân tộc: Tày; giới tính: Nam; tôn giáo: Không; quốc tịch: Việt Nam; con ông Hoàng Văn C</w:t>
      </w:r>
      <w:r>
        <w:rPr>
          <w:spacing w:val="-1"/>
          <w:sz w:val="28"/>
        </w:rPr>
        <w:t> </w:t>
      </w:r>
      <w:r>
        <w:rPr>
          <w:sz w:val="28"/>
        </w:rPr>
        <w:t>và bà Hứa Thị D; có vợ là Cao Thúy Q và 01 con; tiền án, tiền sự: Không; nhân thân: Ngày 09/9/2010 Công an huyện Văn Lãng ra Quyết định xử phạt vi phạm hành chính 1.000.000 đồng về hành vi Đánh nhau; Ngày 27/6/2014, Công an thành phố P, tỉnh Lạng Sơn khởi tố bị can Hoàng Văn T về hành vi Tàng trữ trái phép chất ma túy, đến ngày 28/12/2015 Viện kiểm</w:t>
      </w:r>
      <w:r>
        <w:rPr>
          <w:spacing w:val="-1"/>
          <w:sz w:val="28"/>
        </w:rPr>
        <w:t> </w:t>
      </w:r>
      <w:r>
        <w:rPr>
          <w:sz w:val="28"/>
        </w:rPr>
        <w:t>sát nhân dân thành phố Lạng Sơn ra Quyết định đình chỉ vụ án; bị bắt tạm giữ, tạm giam từ từ ngày 12/7/2022 đến ngày 04/8/2022 cho Bảo lĩnh; có mặt.</w:t>
      </w:r>
    </w:p>
    <w:p>
      <w:pPr>
        <w:pStyle w:val="ListParagraph"/>
        <w:numPr>
          <w:ilvl w:val="0"/>
          <w:numId w:val="2"/>
        </w:numPr>
        <w:tabs>
          <w:tab w:pos="1074" w:val="left" w:leader="none"/>
        </w:tabs>
        <w:spacing w:line="247" w:lineRule="auto" w:before="81" w:after="0"/>
        <w:ind w:left="102" w:right="123" w:firstLine="679"/>
        <w:jc w:val="both"/>
        <w:rPr>
          <w:sz w:val="28"/>
        </w:rPr>
      </w:pPr>
      <w:r>
        <w:rPr>
          <w:sz w:val="28"/>
        </w:rPr>
        <w:t>Trịnh Lý V, sinh ngày 20/3/1985 tại H, tỉnh Quảng Ninh. Nơi đăng ký hộ khẩu thường trú và chỗ ở: Khu E, phường K, thành phố M, tỉnh Quảng Ninh; nghề nghiệp:</w:t>
      </w:r>
      <w:r>
        <w:rPr>
          <w:spacing w:val="-1"/>
          <w:sz w:val="28"/>
        </w:rPr>
        <w:t> </w:t>
      </w:r>
      <w:r>
        <w:rPr>
          <w:sz w:val="28"/>
        </w:rPr>
        <w:t>Lao</w:t>
      </w:r>
      <w:r>
        <w:rPr>
          <w:spacing w:val="-4"/>
          <w:sz w:val="28"/>
        </w:rPr>
        <w:t> </w:t>
      </w:r>
      <w:r>
        <w:rPr>
          <w:sz w:val="28"/>
        </w:rPr>
        <w:t>động</w:t>
      </w:r>
      <w:r>
        <w:rPr>
          <w:spacing w:val="-1"/>
          <w:sz w:val="28"/>
        </w:rPr>
        <w:t> </w:t>
      </w:r>
      <w:r>
        <w:rPr>
          <w:sz w:val="28"/>
        </w:rPr>
        <w:t>tự</w:t>
      </w:r>
      <w:r>
        <w:rPr>
          <w:spacing w:val="-6"/>
          <w:sz w:val="28"/>
        </w:rPr>
        <w:t> </w:t>
      </w:r>
      <w:r>
        <w:rPr>
          <w:sz w:val="28"/>
        </w:rPr>
        <w:t>do;</w:t>
      </w:r>
      <w:r>
        <w:rPr>
          <w:spacing w:val="-1"/>
          <w:sz w:val="28"/>
        </w:rPr>
        <w:t> </w:t>
      </w:r>
      <w:r>
        <w:rPr>
          <w:sz w:val="28"/>
        </w:rPr>
        <w:t>trình</w:t>
      </w:r>
      <w:r>
        <w:rPr>
          <w:spacing w:val="-5"/>
          <w:sz w:val="28"/>
        </w:rPr>
        <w:t> </w:t>
      </w:r>
      <w:r>
        <w:rPr>
          <w:sz w:val="28"/>
        </w:rPr>
        <w:t>độ</w:t>
      </w:r>
      <w:r>
        <w:rPr>
          <w:spacing w:val="-5"/>
          <w:sz w:val="28"/>
        </w:rPr>
        <w:t> </w:t>
      </w:r>
      <w:r>
        <w:rPr>
          <w:sz w:val="28"/>
        </w:rPr>
        <w:t>văn</w:t>
      </w:r>
      <w:r>
        <w:rPr>
          <w:spacing w:val="-1"/>
          <w:sz w:val="28"/>
        </w:rPr>
        <w:t> </w:t>
      </w:r>
      <w:r>
        <w:rPr>
          <w:sz w:val="28"/>
        </w:rPr>
        <w:t>hóa: 11/12;</w:t>
      </w:r>
      <w:r>
        <w:rPr>
          <w:spacing w:val="-1"/>
          <w:sz w:val="28"/>
        </w:rPr>
        <w:t> </w:t>
      </w:r>
      <w:r>
        <w:rPr>
          <w:sz w:val="28"/>
        </w:rPr>
        <w:t>dân</w:t>
      </w:r>
      <w:r>
        <w:rPr>
          <w:spacing w:val="-1"/>
          <w:sz w:val="28"/>
        </w:rPr>
        <w:t> </w:t>
      </w:r>
      <w:r>
        <w:rPr>
          <w:sz w:val="28"/>
        </w:rPr>
        <w:t>tộc: Kinh;</w:t>
      </w:r>
      <w:r>
        <w:rPr>
          <w:spacing w:val="-3"/>
          <w:sz w:val="28"/>
        </w:rPr>
        <w:t> </w:t>
      </w:r>
      <w:r>
        <w:rPr>
          <w:sz w:val="28"/>
        </w:rPr>
        <w:t>giới</w:t>
      </w:r>
      <w:r>
        <w:rPr>
          <w:spacing w:val="-1"/>
          <w:sz w:val="28"/>
        </w:rPr>
        <w:t> </w:t>
      </w:r>
      <w:r>
        <w:rPr>
          <w:sz w:val="28"/>
        </w:rPr>
        <w:t>tính:</w:t>
      </w:r>
      <w:r>
        <w:rPr>
          <w:spacing w:val="-1"/>
          <w:sz w:val="28"/>
        </w:rPr>
        <w:t> </w:t>
      </w:r>
      <w:r>
        <w:rPr>
          <w:sz w:val="28"/>
        </w:rPr>
        <w:t>Nam;</w:t>
      </w:r>
      <w:r>
        <w:rPr>
          <w:spacing w:val="-1"/>
          <w:sz w:val="28"/>
        </w:rPr>
        <w:t> </w:t>
      </w:r>
      <w:r>
        <w:rPr>
          <w:sz w:val="28"/>
        </w:rPr>
        <w:t>tôn giáo: không; quốc tịch: Việt Nam; con ông Trịnh Trung U và bà Phạm Thị Y; có</w:t>
      </w:r>
      <w:r>
        <w:rPr>
          <w:spacing w:val="40"/>
          <w:sz w:val="28"/>
        </w:rPr>
        <w:t> </w:t>
      </w:r>
      <w:r>
        <w:rPr>
          <w:sz w:val="28"/>
        </w:rPr>
        <w:t>vợ là Hoàng Thị L và 01 con; tiền án, tiền sự: Không; nhân thân: Chưa bị xử phạt vi phạm</w:t>
      </w:r>
      <w:r>
        <w:rPr>
          <w:spacing w:val="-5"/>
          <w:sz w:val="28"/>
        </w:rPr>
        <w:t> </w:t>
      </w:r>
      <w:r>
        <w:rPr>
          <w:sz w:val="28"/>
        </w:rPr>
        <w:t>hành chính,</w:t>
      </w:r>
      <w:r>
        <w:rPr>
          <w:spacing w:val="-2"/>
          <w:sz w:val="28"/>
        </w:rPr>
        <w:t> </w:t>
      </w:r>
      <w:r>
        <w:rPr>
          <w:sz w:val="28"/>
        </w:rPr>
        <w:t>chưa</w:t>
      </w:r>
      <w:r>
        <w:rPr>
          <w:spacing w:val="-1"/>
          <w:sz w:val="28"/>
        </w:rPr>
        <w:t> </w:t>
      </w:r>
      <w:r>
        <w:rPr>
          <w:sz w:val="28"/>
        </w:rPr>
        <w:t>bị xử</w:t>
      </w:r>
      <w:r>
        <w:rPr>
          <w:spacing w:val="-2"/>
          <w:sz w:val="28"/>
        </w:rPr>
        <w:t> </w:t>
      </w:r>
      <w:r>
        <w:rPr>
          <w:sz w:val="28"/>
        </w:rPr>
        <w:t>lý hình sự; bị áp dụng biện</w:t>
      </w:r>
      <w:r>
        <w:rPr>
          <w:spacing w:val="-2"/>
          <w:sz w:val="28"/>
        </w:rPr>
        <w:t> </w:t>
      </w:r>
      <w:r>
        <w:rPr>
          <w:sz w:val="28"/>
        </w:rPr>
        <w:t>pháp ngăn chặn Cấm</w:t>
      </w:r>
      <w:r>
        <w:rPr>
          <w:spacing w:val="-5"/>
          <w:sz w:val="28"/>
        </w:rPr>
        <w:t> </w:t>
      </w:r>
      <w:r>
        <w:rPr>
          <w:sz w:val="28"/>
        </w:rPr>
        <w:t>đi khỏi nơi cư trú từ ngày 04/8/2022 đến nay; có mặt.</w:t>
      </w:r>
    </w:p>
    <w:p>
      <w:pPr>
        <w:spacing w:after="0" w:line="247" w:lineRule="auto"/>
        <w:jc w:val="both"/>
        <w:rPr>
          <w:sz w:val="28"/>
        </w:rPr>
        <w:sectPr>
          <w:type w:val="continuous"/>
          <w:pgSz w:w="11910" w:h="16840"/>
          <w:pgMar w:top="1100" w:bottom="280" w:left="1600" w:right="720"/>
        </w:sectPr>
      </w:pPr>
    </w:p>
    <w:p>
      <w:pPr>
        <w:spacing w:before="67"/>
        <w:ind w:left="821" w:right="0" w:firstLine="0"/>
        <w:jc w:val="left"/>
        <w:rPr>
          <w:i/>
          <w:sz w:val="28"/>
        </w:rPr>
      </w:pPr>
      <w:r>
        <w:rPr>
          <w:i/>
          <w:sz w:val="28"/>
        </w:rPr>
        <w:t>-</w:t>
      </w:r>
      <w:r>
        <w:rPr>
          <w:i/>
          <w:spacing w:val="-3"/>
          <w:sz w:val="28"/>
        </w:rPr>
        <w:t> </w:t>
      </w:r>
      <w:r>
        <w:rPr>
          <w:i/>
          <w:sz w:val="28"/>
        </w:rPr>
        <w:t>Người</w:t>
      </w:r>
      <w:r>
        <w:rPr>
          <w:i/>
          <w:spacing w:val="-4"/>
          <w:sz w:val="28"/>
        </w:rPr>
        <w:t> </w:t>
      </w:r>
      <w:r>
        <w:rPr>
          <w:i/>
          <w:sz w:val="28"/>
        </w:rPr>
        <w:t>làm</w:t>
      </w:r>
      <w:r>
        <w:rPr>
          <w:i/>
          <w:spacing w:val="-2"/>
          <w:sz w:val="28"/>
        </w:rPr>
        <w:t> chứng:</w:t>
      </w:r>
    </w:p>
    <w:p>
      <w:pPr>
        <w:pStyle w:val="ListParagraph"/>
        <w:numPr>
          <w:ilvl w:val="0"/>
          <w:numId w:val="3"/>
        </w:numPr>
        <w:tabs>
          <w:tab w:pos="1182" w:val="left" w:leader="none"/>
        </w:tabs>
        <w:spacing w:line="322" w:lineRule="exact" w:before="3" w:after="0"/>
        <w:ind w:left="1182" w:right="0" w:hanging="361"/>
        <w:jc w:val="left"/>
        <w:rPr>
          <w:sz w:val="28"/>
        </w:rPr>
      </w:pPr>
      <w:r>
        <w:rPr>
          <w:sz w:val="28"/>
        </w:rPr>
        <w:t>Anh</w:t>
      </w:r>
      <w:r>
        <w:rPr>
          <w:spacing w:val="-1"/>
          <w:sz w:val="28"/>
        </w:rPr>
        <w:t> </w:t>
      </w:r>
      <w:r>
        <w:rPr>
          <w:sz w:val="28"/>
        </w:rPr>
        <w:t>Hứa</w:t>
      </w:r>
      <w:r>
        <w:rPr>
          <w:spacing w:val="-2"/>
          <w:sz w:val="28"/>
        </w:rPr>
        <w:t> </w:t>
      </w:r>
      <w:r>
        <w:rPr>
          <w:sz w:val="28"/>
        </w:rPr>
        <w:t>Viết</w:t>
      </w:r>
      <w:r>
        <w:rPr>
          <w:spacing w:val="-1"/>
          <w:sz w:val="28"/>
        </w:rPr>
        <w:t> </w:t>
      </w:r>
      <w:r>
        <w:rPr>
          <w:sz w:val="28"/>
        </w:rPr>
        <w:t>L,</w:t>
      </w:r>
      <w:r>
        <w:rPr>
          <w:spacing w:val="-3"/>
          <w:sz w:val="28"/>
        </w:rPr>
        <w:t> </w:t>
      </w:r>
      <w:r>
        <w:rPr>
          <w:sz w:val="28"/>
        </w:rPr>
        <w:t>sinh</w:t>
      </w:r>
      <w:r>
        <w:rPr>
          <w:spacing w:val="-3"/>
          <w:sz w:val="28"/>
        </w:rPr>
        <w:t> </w:t>
      </w:r>
      <w:r>
        <w:rPr>
          <w:sz w:val="28"/>
        </w:rPr>
        <w:t>năm</w:t>
      </w:r>
      <w:r>
        <w:rPr>
          <w:spacing w:val="-7"/>
          <w:sz w:val="28"/>
        </w:rPr>
        <w:t> </w:t>
      </w:r>
      <w:r>
        <w:rPr>
          <w:sz w:val="28"/>
        </w:rPr>
        <w:t>1992;</w:t>
      </w:r>
      <w:r>
        <w:rPr>
          <w:spacing w:val="-4"/>
          <w:sz w:val="28"/>
        </w:rPr>
        <w:t> </w:t>
      </w:r>
      <w:r>
        <w:rPr>
          <w:sz w:val="28"/>
        </w:rPr>
        <w:t>vắng </w:t>
      </w:r>
      <w:r>
        <w:rPr>
          <w:spacing w:val="-5"/>
          <w:sz w:val="28"/>
        </w:rPr>
        <w:t>mặt</w:t>
      </w:r>
    </w:p>
    <w:p>
      <w:pPr>
        <w:pStyle w:val="ListParagraph"/>
        <w:numPr>
          <w:ilvl w:val="0"/>
          <w:numId w:val="3"/>
        </w:numPr>
        <w:tabs>
          <w:tab w:pos="1182" w:val="left" w:leader="none"/>
        </w:tabs>
        <w:spacing w:line="240" w:lineRule="auto" w:before="0" w:after="0"/>
        <w:ind w:left="1182" w:right="0" w:hanging="361"/>
        <w:jc w:val="left"/>
        <w:rPr>
          <w:sz w:val="28"/>
        </w:rPr>
      </w:pPr>
      <w:r>
        <w:rPr>
          <w:sz w:val="28"/>
        </w:rPr>
        <w:t>Anh</w:t>
      </w:r>
      <w:r>
        <w:rPr>
          <w:spacing w:val="-2"/>
          <w:sz w:val="28"/>
        </w:rPr>
        <w:t> </w:t>
      </w:r>
      <w:r>
        <w:rPr>
          <w:sz w:val="28"/>
        </w:rPr>
        <w:t>Hoàng</w:t>
      </w:r>
      <w:r>
        <w:rPr>
          <w:spacing w:val="-2"/>
          <w:sz w:val="28"/>
        </w:rPr>
        <w:t> </w:t>
      </w:r>
      <w:r>
        <w:rPr>
          <w:sz w:val="28"/>
        </w:rPr>
        <w:t>Văn</w:t>
      </w:r>
      <w:r>
        <w:rPr>
          <w:spacing w:val="-2"/>
          <w:sz w:val="28"/>
        </w:rPr>
        <w:t> </w:t>
      </w:r>
      <w:r>
        <w:rPr>
          <w:sz w:val="28"/>
        </w:rPr>
        <w:t>T1,</w:t>
      </w:r>
      <w:r>
        <w:rPr>
          <w:spacing w:val="-4"/>
          <w:sz w:val="28"/>
        </w:rPr>
        <w:t> </w:t>
      </w:r>
      <w:r>
        <w:rPr>
          <w:sz w:val="28"/>
        </w:rPr>
        <w:t>sinh</w:t>
      </w:r>
      <w:r>
        <w:rPr>
          <w:spacing w:val="-1"/>
          <w:sz w:val="28"/>
        </w:rPr>
        <w:t> </w:t>
      </w:r>
      <w:r>
        <w:rPr>
          <w:sz w:val="28"/>
        </w:rPr>
        <w:t>năm</w:t>
      </w:r>
      <w:r>
        <w:rPr>
          <w:spacing w:val="-8"/>
          <w:sz w:val="28"/>
        </w:rPr>
        <w:t> </w:t>
      </w:r>
      <w:r>
        <w:rPr>
          <w:sz w:val="28"/>
        </w:rPr>
        <w:t>2000;</w:t>
      </w:r>
      <w:r>
        <w:rPr>
          <w:spacing w:val="-2"/>
          <w:sz w:val="28"/>
        </w:rPr>
        <w:t> </w:t>
      </w:r>
      <w:r>
        <w:rPr>
          <w:sz w:val="28"/>
        </w:rPr>
        <w:t>vắng</w:t>
      </w:r>
      <w:r>
        <w:rPr>
          <w:spacing w:val="-1"/>
          <w:sz w:val="28"/>
        </w:rPr>
        <w:t> </w:t>
      </w:r>
      <w:r>
        <w:rPr>
          <w:spacing w:val="-4"/>
          <w:sz w:val="28"/>
        </w:rPr>
        <w:t>mặt.</w:t>
      </w:r>
    </w:p>
    <w:p>
      <w:pPr>
        <w:spacing w:before="124"/>
        <w:ind w:left="1040" w:right="106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24"/>
      </w:pPr>
      <w:r>
        <w:rPr/>
        <w:t>Theo các tài liệu có trong hồ sơ vụ án và diễn biến tại phiên tòa,</w:t>
      </w:r>
      <w:r>
        <w:rPr>
          <w:spacing w:val="-2"/>
        </w:rPr>
        <w:t> </w:t>
      </w:r>
      <w:r>
        <w:rPr/>
        <w:t>nội dung vụ án được tóm tắt như sau:</w:t>
      </w:r>
    </w:p>
    <w:p>
      <w:pPr>
        <w:pStyle w:val="BodyText"/>
        <w:spacing w:before="119"/>
        <w:ind w:right="123"/>
      </w:pPr>
      <w:r>
        <w:rPr/>
        <w:t>Trịnh Lý V làm nghề xuất nhập khẩu hàng hóa tại khu vực các cửa khẩu thuộc tỉnh Quảng Ninh giáp với Trung Quốc. Trong quá trình làm</w:t>
      </w:r>
      <w:r>
        <w:rPr>
          <w:spacing w:val="-2"/>
        </w:rPr>
        <w:t> </w:t>
      </w:r>
      <w:r>
        <w:rPr/>
        <w:t>việc, V</w:t>
      </w:r>
      <w:r>
        <w:rPr>
          <w:spacing w:val="-1"/>
        </w:rPr>
        <w:t> </w:t>
      </w:r>
      <w:r>
        <w:rPr/>
        <w:t>quen với AK, AB (người Trung Quốc) cũng làm nghề xuất nhập khẩu. Đầu tháng 5/2022, AB thuê V vận chuyển 05 thùng thuốc lá điện tử từ Trung Quốc về Việt Nam với tiền công là 8.500 nhân dân tệ, rồi giao cho một người phụ nữ tên N, khi nào hàng về Việt Nam thì AB sẽ bảo N liên hệ với V để lấy hàng. Do đường biên giới cầu BL2,</w:t>
      </w:r>
      <w:r>
        <w:rPr>
          <w:spacing w:val="30"/>
        </w:rPr>
        <w:t> </w:t>
      </w:r>
      <w:r>
        <w:rPr/>
        <w:t>thành</w:t>
      </w:r>
      <w:r>
        <w:rPr>
          <w:spacing w:val="31"/>
        </w:rPr>
        <w:t> </w:t>
      </w:r>
      <w:r>
        <w:rPr/>
        <w:t>phố</w:t>
      </w:r>
      <w:r>
        <w:rPr>
          <w:spacing w:val="31"/>
        </w:rPr>
        <w:t> </w:t>
      </w:r>
      <w:r>
        <w:rPr/>
        <w:t>M,</w:t>
      </w:r>
      <w:r>
        <w:rPr>
          <w:spacing w:val="32"/>
        </w:rPr>
        <w:t> </w:t>
      </w:r>
      <w:r>
        <w:rPr/>
        <w:t>Quảng</w:t>
      </w:r>
      <w:r>
        <w:rPr>
          <w:spacing w:val="31"/>
        </w:rPr>
        <w:t> </w:t>
      </w:r>
      <w:r>
        <w:rPr/>
        <w:t>Ninh</w:t>
      </w:r>
      <w:r>
        <w:rPr>
          <w:spacing w:val="29"/>
        </w:rPr>
        <w:t> </w:t>
      </w:r>
      <w:r>
        <w:rPr/>
        <w:t>không</w:t>
      </w:r>
      <w:r>
        <w:rPr>
          <w:spacing w:val="29"/>
        </w:rPr>
        <w:t> </w:t>
      </w:r>
      <w:r>
        <w:rPr/>
        <w:t>về</w:t>
      </w:r>
      <w:r>
        <w:rPr>
          <w:spacing w:val="31"/>
        </w:rPr>
        <w:t> </w:t>
      </w:r>
      <w:r>
        <w:rPr/>
        <w:t>được</w:t>
      </w:r>
      <w:r>
        <w:rPr>
          <w:spacing w:val="31"/>
        </w:rPr>
        <w:t> </w:t>
      </w:r>
      <w:r>
        <w:rPr/>
        <w:t>hàng,</w:t>
      </w:r>
      <w:r>
        <w:rPr>
          <w:spacing w:val="34"/>
        </w:rPr>
        <w:t> </w:t>
      </w:r>
      <w:r>
        <w:rPr/>
        <w:t>V</w:t>
      </w:r>
      <w:r>
        <w:rPr>
          <w:spacing w:val="30"/>
        </w:rPr>
        <w:t> </w:t>
      </w:r>
      <w:r>
        <w:rPr/>
        <w:t>thuê</w:t>
      </w:r>
      <w:r>
        <w:rPr>
          <w:spacing w:val="31"/>
        </w:rPr>
        <w:t> </w:t>
      </w:r>
      <w:r>
        <w:rPr/>
        <w:t>AK</w:t>
      </w:r>
      <w:r>
        <w:rPr>
          <w:spacing w:val="33"/>
        </w:rPr>
        <w:t> </w:t>
      </w:r>
      <w:r>
        <w:rPr/>
        <w:t>với</w:t>
      </w:r>
      <w:r>
        <w:rPr>
          <w:spacing w:val="31"/>
        </w:rPr>
        <w:t> </w:t>
      </w:r>
      <w:r>
        <w:rPr/>
        <w:t>tiền</w:t>
      </w:r>
      <w:r>
        <w:rPr>
          <w:spacing w:val="32"/>
        </w:rPr>
        <w:t> </w:t>
      </w:r>
      <w:r>
        <w:rPr/>
        <w:t>công</w:t>
      </w:r>
    </w:p>
    <w:p>
      <w:pPr>
        <w:pStyle w:val="BodyText"/>
        <w:spacing w:before="3"/>
        <w:ind w:right="121" w:firstLine="0"/>
      </w:pPr>
      <w:r>
        <w:rPr/>
        <w:t>6.000 nhân dân tệ để AK vận chuyển hàng thuốc lá điện tử đi đường đồi, đường mòn biên giới không khai báo lực lượng chức năng về xã T, huyện V, tỉnh Lạng Sơn.</w:t>
      </w:r>
      <w:r>
        <w:rPr>
          <w:spacing w:val="-3"/>
        </w:rPr>
        <w:t> </w:t>
      </w:r>
      <w:r>
        <w:rPr/>
        <w:t>Sau</w:t>
      </w:r>
      <w:r>
        <w:rPr>
          <w:spacing w:val="-5"/>
        </w:rPr>
        <w:t> </w:t>
      </w:r>
      <w:r>
        <w:rPr/>
        <w:t>khi</w:t>
      </w:r>
      <w:r>
        <w:rPr>
          <w:spacing w:val="-1"/>
        </w:rPr>
        <w:t> </w:t>
      </w:r>
      <w:r>
        <w:rPr/>
        <w:t>A1</w:t>
      </w:r>
      <w:r>
        <w:rPr>
          <w:spacing w:val="-2"/>
        </w:rPr>
        <w:t> </w:t>
      </w:r>
      <w:r>
        <w:rPr/>
        <w:t>đồng</w:t>
      </w:r>
      <w:r>
        <w:rPr>
          <w:spacing w:val="-1"/>
        </w:rPr>
        <w:t> </w:t>
      </w:r>
      <w:r>
        <w:rPr/>
        <w:t>ý,</w:t>
      </w:r>
      <w:r>
        <w:rPr>
          <w:spacing w:val="-2"/>
        </w:rPr>
        <w:t> </w:t>
      </w:r>
      <w:r>
        <w:rPr/>
        <w:t>V</w:t>
      </w:r>
      <w:r>
        <w:rPr>
          <w:spacing w:val="-4"/>
        </w:rPr>
        <w:t> </w:t>
      </w:r>
      <w:r>
        <w:rPr/>
        <w:t>bảo</w:t>
      </w:r>
      <w:r>
        <w:rPr>
          <w:spacing w:val="-1"/>
        </w:rPr>
        <w:t> </w:t>
      </w:r>
      <w:r>
        <w:rPr/>
        <w:t>AB</w:t>
      </w:r>
      <w:r>
        <w:rPr>
          <w:spacing w:val="-3"/>
        </w:rPr>
        <w:t> </w:t>
      </w:r>
      <w:r>
        <w:rPr/>
        <w:t>chuyển</w:t>
      </w:r>
      <w:r>
        <w:rPr>
          <w:spacing w:val="-1"/>
        </w:rPr>
        <w:t> </w:t>
      </w:r>
      <w:r>
        <w:rPr/>
        <w:t>số</w:t>
      </w:r>
      <w:r>
        <w:rPr>
          <w:spacing w:val="-1"/>
        </w:rPr>
        <w:t> </w:t>
      </w:r>
      <w:r>
        <w:rPr/>
        <w:t>hàng</w:t>
      </w:r>
      <w:r>
        <w:rPr>
          <w:spacing w:val="-1"/>
        </w:rPr>
        <w:t> </w:t>
      </w:r>
      <w:r>
        <w:rPr/>
        <w:t>trên</w:t>
      </w:r>
      <w:r>
        <w:rPr>
          <w:spacing w:val="-1"/>
        </w:rPr>
        <w:t> </w:t>
      </w:r>
      <w:r>
        <w:rPr/>
        <w:t>cho AK</w:t>
      </w:r>
      <w:r>
        <w:rPr>
          <w:spacing w:val="-2"/>
        </w:rPr>
        <w:t> </w:t>
      </w:r>
      <w:r>
        <w:rPr/>
        <w:t>bên</w:t>
      </w:r>
      <w:r>
        <w:rPr>
          <w:spacing w:val="-1"/>
        </w:rPr>
        <w:t> </w:t>
      </w:r>
      <w:r>
        <w:rPr/>
        <w:t>Bằng</w:t>
      </w:r>
      <w:r>
        <w:rPr>
          <w:spacing w:val="-2"/>
        </w:rPr>
        <w:t> </w:t>
      </w:r>
      <w:r>
        <w:rPr/>
        <w:t>Tường</w:t>
      </w:r>
      <w:r>
        <w:rPr>
          <w:spacing w:val="-1"/>
        </w:rPr>
        <w:t> </w:t>
      </w:r>
      <w:r>
        <w:rPr/>
        <w:t>- Trung Quốc. Trưa ngày 12/5/2022 V nhận được thông tin từ AK hàng đã về</w:t>
      </w:r>
      <w:r>
        <w:rPr>
          <w:spacing w:val="40"/>
        </w:rPr>
        <w:t> </w:t>
      </w:r>
      <w:r>
        <w:rPr/>
        <w:t>đến khu vực biên giới xã T, huyện V, tỉnh Lạng Sơn, AK cho V tài khoản Wechat của người tên là T bảo V đến cửa khẩu T thì liên lạc với T, bảo T chỉ dẫn đến nơi nhận hàng</w:t>
      </w:r>
      <w:r>
        <w:rPr>
          <w:spacing w:val="-5"/>
        </w:rPr>
        <w:t> </w:t>
      </w:r>
      <w:r>
        <w:rPr/>
        <w:t>tại</w:t>
      </w:r>
      <w:r>
        <w:rPr>
          <w:spacing w:val="-5"/>
        </w:rPr>
        <w:t> </w:t>
      </w:r>
      <w:r>
        <w:rPr/>
        <w:t>nhà</w:t>
      </w:r>
      <w:r>
        <w:rPr>
          <w:spacing w:val="-6"/>
        </w:rPr>
        <w:t> </w:t>
      </w:r>
      <w:r>
        <w:rPr/>
        <w:t>của</w:t>
      </w:r>
      <w:r>
        <w:rPr>
          <w:spacing w:val="-5"/>
        </w:rPr>
        <w:t> </w:t>
      </w:r>
      <w:r>
        <w:rPr/>
        <w:t>Hoàng</w:t>
      </w:r>
      <w:r>
        <w:rPr>
          <w:spacing w:val="-1"/>
        </w:rPr>
        <w:t> </w:t>
      </w:r>
      <w:r>
        <w:rPr/>
        <w:t>Văn</w:t>
      </w:r>
      <w:r>
        <w:rPr>
          <w:spacing w:val="-1"/>
        </w:rPr>
        <w:t> </w:t>
      </w:r>
      <w:r>
        <w:rPr/>
        <w:t>T1.</w:t>
      </w:r>
      <w:r>
        <w:rPr>
          <w:spacing w:val="-6"/>
        </w:rPr>
        <w:t> </w:t>
      </w:r>
      <w:r>
        <w:rPr/>
        <w:t>V</w:t>
      </w:r>
      <w:r>
        <w:rPr>
          <w:spacing w:val="-5"/>
        </w:rPr>
        <w:t> </w:t>
      </w:r>
      <w:r>
        <w:rPr/>
        <w:t>nhìn</w:t>
      </w:r>
      <w:r>
        <w:rPr>
          <w:spacing w:val="-5"/>
        </w:rPr>
        <w:t> </w:t>
      </w:r>
      <w:r>
        <w:rPr/>
        <w:t>tài</w:t>
      </w:r>
      <w:r>
        <w:rPr>
          <w:spacing w:val="-5"/>
        </w:rPr>
        <w:t> </w:t>
      </w:r>
      <w:r>
        <w:rPr/>
        <w:t>khoản</w:t>
      </w:r>
      <w:r>
        <w:rPr>
          <w:spacing w:val="-5"/>
        </w:rPr>
        <w:t> </w:t>
      </w:r>
      <w:r>
        <w:rPr/>
        <w:t>wechat</w:t>
      </w:r>
      <w:r>
        <w:rPr>
          <w:spacing w:val="-5"/>
        </w:rPr>
        <w:t> </w:t>
      </w:r>
      <w:r>
        <w:rPr/>
        <w:t>của</w:t>
      </w:r>
      <w:r>
        <w:rPr>
          <w:spacing w:val="-6"/>
        </w:rPr>
        <w:t> </w:t>
      </w:r>
      <w:r>
        <w:rPr/>
        <w:t>T</w:t>
      </w:r>
      <w:r>
        <w:rPr>
          <w:spacing w:val="-3"/>
        </w:rPr>
        <w:t> </w:t>
      </w:r>
      <w:r>
        <w:rPr/>
        <w:t>thì</w:t>
      </w:r>
      <w:r>
        <w:rPr>
          <w:spacing w:val="-5"/>
        </w:rPr>
        <w:t> </w:t>
      </w:r>
      <w:r>
        <w:rPr/>
        <w:t>nhận</w:t>
      </w:r>
      <w:r>
        <w:rPr>
          <w:spacing w:val="-5"/>
        </w:rPr>
        <w:t> </w:t>
      </w:r>
      <w:r>
        <w:rPr/>
        <w:t>ra</w:t>
      </w:r>
      <w:r>
        <w:rPr>
          <w:spacing w:val="-6"/>
        </w:rPr>
        <w:t> </w:t>
      </w:r>
      <w:r>
        <w:rPr/>
        <w:t>là</w:t>
      </w:r>
      <w:r>
        <w:rPr>
          <w:spacing w:val="-6"/>
        </w:rPr>
        <w:t> </w:t>
      </w:r>
      <w:r>
        <w:rPr/>
        <w:t>người quen</w:t>
      </w:r>
      <w:r>
        <w:rPr>
          <w:spacing w:val="-6"/>
        </w:rPr>
        <w:t> </w:t>
      </w:r>
      <w:r>
        <w:rPr/>
        <w:t>của</w:t>
      </w:r>
      <w:r>
        <w:rPr>
          <w:spacing w:val="-7"/>
        </w:rPr>
        <w:t> </w:t>
      </w:r>
      <w:r>
        <w:rPr/>
        <w:t>mình</w:t>
      </w:r>
      <w:r>
        <w:rPr>
          <w:spacing w:val="-6"/>
        </w:rPr>
        <w:t> </w:t>
      </w:r>
      <w:r>
        <w:rPr/>
        <w:t>tại</w:t>
      </w:r>
      <w:r>
        <w:rPr>
          <w:spacing w:val="-6"/>
        </w:rPr>
        <w:t> </w:t>
      </w:r>
      <w:r>
        <w:rPr/>
        <w:t>Lạng</w:t>
      </w:r>
      <w:r>
        <w:rPr>
          <w:spacing w:val="-6"/>
        </w:rPr>
        <w:t> </w:t>
      </w:r>
      <w:r>
        <w:rPr/>
        <w:t>Sơn.</w:t>
      </w:r>
      <w:r>
        <w:rPr>
          <w:spacing w:val="-8"/>
        </w:rPr>
        <w:t> </w:t>
      </w:r>
      <w:r>
        <w:rPr/>
        <w:t>Khoảng</w:t>
      </w:r>
      <w:r>
        <w:rPr>
          <w:spacing w:val="-6"/>
        </w:rPr>
        <w:t> </w:t>
      </w:r>
      <w:r>
        <w:rPr/>
        <w:t>13</w:t>
      </w:r>
      <w:r>
        <w:rPr>
          <w:spacing w:val="-6"/>
        </w:rPr>
        <w:t> </w:t>
      </w:r>
      <w:r>
        <w:rPr/>
        <w:t>giờ</w:t>
      </w:r>
      <w:r>
        <w:rPr>
          <w:spacing w:val="-7"/>
        </w:rPr>
        <w:t> </w:t>
      </w:r>
      <w:r>
        <w:rPr/>
        <w:t>cùng</w:t>
      </w:r>
      <w:r>
        <w:rPr>
          <w:spacing w:val="-6"/>
        </w:rPr>
        <w:t> </w:t>
      </w:r>
      <w:r>
        <w:rPr/>
        <w:t>ngày</w:t>
      </w:r>
      <w:r>
        <w:rPr>
          <w:spacing w:val="-4"/>
        </w:rPr>
        <w:t> </w:t>
      </w:r>
      <w:r>
        <w:rPr/>
        <w:t>V</w:t>
      </w:r>
      <w:r>
        <w:rPr>
          <w:spacing w:val="-8"/>
        </w:rPr>
        <w:t> </w:t>
      </w:r>
      <w:r>
        <w:rPr/>
        <w:t>rủ</w:t>
      </w:r>
      <w:r>
        <w:rPr>
          <w:spacing w:val="-6"/>
        </w:rPr>
        <w:t> </w:t>
      </w:r>
      <w:r>
        <w:rPr/>
        <w:t>Nguyễn</w:t>
      </w:r>
      <w:r>
        <w:rPr>
          <w:spacing w:val="-6"/>
        </w:rPr>
        <w:t> </w:t>
      </w:r>
      <w:r>
        <w:rPr/>
        <w:t>Văn</w:t>
      </w:r>
      <w:r>
        <w:rPr>
          <w:spacing w:val="-6"/>
        </w:rPr>
        <w:t> </w:t>
      </w:r>
      <w:r>
        <w:rPr/>
        <w:t>Đ</w:t>
      </w:r>
      <w:r>
        <w:rPr>
          <w:spacing w:val="-3"/>
        </w:rPr>
        <w:t> </w:t>
      </w:r>
      <w:r>
        <w:rPr/>
        <w:t>cùng</w:t>
      </w:r>
      <w:r>
        <w:rPr>
          <w:spacing w:val="-6"/>
        </w:rPr>
        <w:t> </w:t>
      </w:r>
      <w:r>
        <w:rPr/>
        <w:t>V lên</w:t>
      </w:r>
      <w:r>
        <w:rPr>
          <w:spacing w:val="-3"/>
        </w:rPr>
        <w:t> </w:t>
      </w:r>
      <w:r>
        <w:rPr/>
        <w:t>thị</w:t>
      </w:r>
      <w:r>
        <w:rPr>
          <w:spacing w:val="-3"/>
        </w:rPr>
        <w:t> </w:t>
      </w:r>
      <w:r>
        <w:rPr/>
        <w:t>trấn</w:t>
      </w:r>
      <w:r>
        <w:rPr>
          <w:spacing w:val="-3"/>
        </w:rPr>
        <w:t> </w:t>
      </w:r>
      <w:r>
        <w:rPr/>
        <w:t>Đ,</w:t>
      </w:r>
      <w:r>
        <w:rPr>
          <w:spacing w:val="-5"/>
        </w:rPr>
        <w:t> </w:t>
      </w:r>
      <w:r>
        <w:rPr/>
        <w:t>huyện</w:t>
      </w:r>
      <w:r>
        <w:rPr>
          <w:spacing w:val="-2"/>
        </w:rPr>
        <w:t> </w:t>
      </w:r>
      <w:r>
        <w:rPr/>
        <w:t>C,</w:t>
      </w:r>
      <w:r>
        <w:rPr>
          <w:spacing w:val="-5"/>
        </w:rPr>
        <w:t> </w:t>
      </w:r>
      <w:r>
        <w:rPr/>
        <w:t>tỉnh</w:t>
      </w:r>
      <w:r>
        <w:rPr>
          <w:spacing w:val="-3"/>
        </w:rPr>
        <w:t> </w:t>
      </w:r>
      <w:r>
        <w:rPr/>
        <w:t>Lạng</w:t>
      </w:r>
      <w:r>
        <w:rPr>
          <w:spacing w:val="-3"/>
        </w:rPr>
        <w:t> </w:t>
      </w:r>
      <w:r>
        <w:rPr/>
        <w:t>Sơn</w:t>
      </w:r>
      <w:r>
        <w:rPr>
          <w:spacing w:val="-2"/>
        </w:rPr>
        <w:t> </w:t>
      </w:r>
      <w:r>
        <w:rPr/>
        <w:t>chơi,</w:t>
      </w:r>
      <w:r>
        <w:rPr>
          <w:spacing w:val="-5"/>
        </w:rPr>
        <w:t> </w:t>
      </w:r>
      <w:r>
        <w:rPr/>
        <w:t>uống</w:t>
      </w:r>
      <w:r>
        <w:rPr>
          <w:spacing w:val="-3"/>
        </w:rPr>
        <w:t> </w:t>
      </w:r>
      <w:r>
        <w:rPr/>
        <w:t>rượu</w:t>
      </w:r>
      <w:r>
        <w:rPr>
          <w:spacing w:val="-3"/>
        </w:rPr>
        <w:t> </w:t>
      </w:r>
      <w:r>
        <w:rPr/>
        <w:t>nhưng</w:t>
      </w:r>
      <w:r>
        <w:rPr>
          <w:spacing w:val="-3"/>
        </w:rPr>
        <w:t> </w:t>
      </w:r>
      <w:r>
        <w:rPr/>
        <w:t>không</w:t>
      </w:r>
      <w:r>
        <w:rPr>
          <w:spacing w:val="-3"/>
        </w:rPr>
        <w:t> </w:t>
      </w:r>
      <w:r>
        <w:rPr/>
        <w:t>nói</w:t>
      </w:r>
      <w:r>
        <w:rPr>
          <w:spacing w:val="-3"/>
        </w:rPr>
        <w:t> </w:t>
      </w:r>
      <w:r>
        <w:rPr/>
        <w:t>cho</w:t>
      </w:r>
      <w:r>
        <w:rPr>
          <w:spacing w:val="-3"/>
        </w:rPr>
        <w:t> </w:t>
      </w:r>
      <w:r>
        <w:rPr/>
        <w:t>Đ</w:t>
      </w:r>
      <w:r>
        <w:rPr>
          <w:spacing w:val="-6"/>
        </w:rPr>
        <w:t> </w:t>
      </w:r>
      <w:r>
        <w:rPr/>
        <w:t>biết việc V đi nhận số hàng từ Trung Quốc vận chuyển về. Đ lấy</w:t>
      </w:r>
      <w:r>
        <w:rPr>
          <w:spacing w:val="-1"/>
        </w:rPr>
        <w:t> </w:t>
      </w:r>
      <w:r>
        <w:rPr/>
        <w:t>xe ô tô biển kiểm</w:t>
      </w:r>
      <w:r>
        <w:rPr>
          <w:spacing w:val="-3"/>
        </w:rPr>
        <w:t> </w:t>
      </w:r>
      <w:r>
        <w:rPr/>
        <w:t>soát 14A-356.65 chở V từ thành phố M, tỉnh Quảng Ninh lên thị trấn Đ, huyện C, tỉnh Lạng Sơn. Chiều cùng ngày V và Đ đến thị trấn FF, thuê phòng 307 khách sạn NH thuộc khu G, thị trấn Đ, huyện C, tỉnh Lạng Sơn. V bảo Đ nghỉ tại đây, còn V một mình đi xe taxi lên cửa khẩu T, huyện V, tỉnh Lạng Sơn.</w:t>
      </w:r>
    </w:p>
    <w:p>
      <w:pPr>
        <w:pStyle w:val="BodyText"/>
        <w:spacing w:before="120"/>
        <w:ind w:right="123"/>
      </w:pPr>
      <w:r>
        <w:rPr/>
        <w:t>Đối với Hoàng Văn T: Do làm việc trong lĩnh vực xuất nhập khẩu hàng hóa nên T quen biết với AK và AN, đều là người Trung Quốc làm nghề xuất nhập</w:t>
      </w:r>
      <w:r>
        <w:rPr>
          <w:spacing w:val="40"/>
        </w:rPr>
        <w:t> </w:t>
      </w:r>
      <w:r>
        <w:rPr/>
        <w:t>khẩu. Ngày 11/5/2022, AN liên lạc với T thuê T vận chuyển 05 bao hàng thuốc lá điện tử</w:t>
      </w:r>
      <w:r>
        <w:rPr>
          <w:spacing w:val="-2"/>
        </w:rPr>
        <w:t> </w:t>
      </w:r>
      <w:r>
        <w:rPr/>
        <w:t>từ Trung Quốc về Đ cho một người con gái tên H với tiền công vận chuyển là 8.000 nhân dân tệ, T đồng ý. Do dịch bệnh không sang được Trung Quốc, khoảng 09 giờ cùng ngày, T liên lạc với AK, thuê AK vận chuyển 05 bao hàng thuốc lá điện tử từ Trung Quốc về Việt Nam, T bảo AK vận chuyển đi đường đồi, đường mòn biên giới xã T không khai báo lực lượng chức năng, và sẽ trả tiền công cho AK là 6.000 nhân dân tệ, AK đồng ý. T cho địa chỉ kho của AN để AK liên hệ lấy</w:t>
      </w:r>
      <w:r>
        <w:rPr>
          <w:spacing w:val="-3"/>
        </w:rPr>
        <w:t> </w:t>
      </w:r>
      <w:r>
        <w:rPr/>
        <w:t>hàng. Khoảng 14 giờ ngày</w:t>
      </w:r>
      <w:r>
        <w:rPr>
          <w:spacing w:val="-3"/>
        </w:rPr>
        <w:t> </w:t>
      </w:r>
      <w:r>
        <w:rPr/>
        <w:t>12/5/2022, T nhận được thông tin từ AK hàng của</w:t>
      </w:r>
      <w:r>
        <w:rPr>
          <w:spacing w:val="-2"/>
        </w:rPr>
        <w:t> </w:t>
      </w:r>
      <w:r>
        <w:rPr/>
        <w:t>T đã được đưa đến khu vực biên giới thôn H, xã T, huyện V, tỉnh Lạng Sơn. AK cho T địa chỉ Hoàng Văn T1 để liên lạc nhận hàng. Khi nhìn tài khoản Wechat của T1, T biết là người quen. T đón xe khách đi từ xã T đến khu vực cửa khẩu T, xã T, huyện V, tỉnh Lạng Sơn thì gọi Hứa Viết L đến đón. T nói với L chở hộ một vài bao hàng từ xã T về Đ nhưng không nói cho L biết nguồn gốc xuất xứ và hàng hóa cụ thể, L đồng ý và đi xe ô tô biển kiểm soát 12A-155.86 đến đón T.</w:t>
      </w:r>
    </w:p>
    <w:p>
      <w:pPr>
        <w:spacing w:after="0"/>
        <w:sectPr>
          <w:footerReference w:type="default" r:id="rId5"/>
          <w:pgSz w:w="11910" w:h="16840"/>
          <w:pgMar w:footer="1027" w:header="0" w:top="1040" w:bottom="1220" w:left="1600" w:right="720"/>
          <w:pgNumType w:start="2"/>
        </w:sectPr>
      </w:pPr>
    </w:p>
    <w:p>
      <w:pPr>
        <w:pStyle w:val="BodyText"/>
        <w:spacing w:before="67"/>
        <w:ind w:right="123"/>
      </w:pPr>
      <w:r>
        <w:rPr/>
        <w:t>Trước đó Trịnh Lý V đã liên lạc với Hoàng Văn T để hỏi địa chỉ nhà T1,</w:t>
      </w:r>
      <w:r>
        <w:rPr>
          <w:spacing w:val="80"/>
        </w:rPr>
        <w:t> </w:t>
      </w:r>
      <w:r>
        <w:rPr/>
        <w:t>nhờ T dẫn vào nhà T1 lấy hàng, T đồng ý. Khi L cùng T đến khu vực cửa khẩu</w:t>
      </w:r>
      <w:r>
        <w:rPr>
          <w:spacing w:val="80"/>
        </w:rPr>
        <w:t> </w:t>
      </w:r>
      <w:r>
        <w:rPr/>
        <w:t>T thì gặp V. V lên xe ô tô của L đi cùng T vào nhà T1. Trong quá trình liên lạc và đi cùng xe, giữa T và V đều không nói cho nhau biết mình vào nhà T1 lấy mặt hàng</w:t>
      </w:r>
      <w:r>
        <w:rPr>
          <w:spacing w:val="40"/>
        </w:rPr>
        <w:t> </w:t>
      </w:r>
      <w:r>
        <w:rPr/>
        <w:t>gì và</w:t>
      </w:r>
      <w:r>
        <w:rPr>
          <w:spacing w:val="-1"/>
        </w:rPr>
        <w:t> </w:t>
      </w:r>
      <w:r>
        <w:rPr/>
        <w:t>nguồn gốc</w:t>
      </w:r>
      <w:r>
        <w:rPr>
          <w:spacing w:val="-1"/>
        </w:rPr>
        <w:t> </w:t>
      </w:r>
      <w:r>
        <w:rPr/>
        <w:t>xuất xứ</w:t>
      </w:r>
      <w:r>
        <w:rPr>
          <w:spacing w:val="-2"/>
        </w:rPr>
        <w:t> </w:t>
      </w:r>
      <w:r>
        <w:rPr/>
        <w:t>của</w:t>
      </w:r>
      <w:r>
        <w:rPr>
          <w:spacing w:val="-1"/>
        </w:rPr>
        <w:t> </w:t>
      </w:r>
      <w:r>
        <w:rPr/>
        <w:t>hàng hóa</w:t>
      </w:r>
      <w:r>
        <w:rPr>
          <w:spacing w:val="-2"/>
        </w:rPr>
        <w:t> </w:t>
      </w:r>
      <w:r>
        <w:rPr/>
        <w:t>từ</w:t>
      </w:r>
      <w:r>
        <w:rPr>
          <w:spacing w:val="-2"/>
        </w:rPr>
        <w:t> </w:t>
      </w:r>
      <w:r>
        <w:rPr/>
        <w:t>đâu.</w:t>
      </w:r>
      <w:r>
        <w:rPr>
          <w:spacing w:val="-2"/>
        </w:rPr>
        <w:t> </w:t>
      </w:r>
      <w:r>
        <w:rPr/>
        <w:t>Khi đến nhà T1,</w:t>
      </w:r>
      <w:r>
        <w:rPr>
          <w:spacing w:val="-2"/>
        </w:rPr>
        <w:t> </w:t>
      </w:r>
      <w:r>
        <w:rPr/>
        <w:t>T</w:t>
      </w:r>
      <w:r>
        <w:rPr>
          <w:spacing w:val="-3"/>
        </w:rPr>
        <w:t> </w:t>
      </w:r>
      <w:r>
        <w:rPr/>
        <w:t>tự</w:t>
      </w:r>
      <w:r>
        <w:rPr>
          <w:spacing w:val="-2"/>
        </w:rPr>
        <w:t> </w:t>
      </w:r>
      <w:r>
        <w:rPr/>
        <w:t>lấy</w:t>
      </w:r>
      <w:r>
        <w:rPr>
          <w:spacing w:val="-5"/>
        </w:rPr>
        <w:t> </w:t>
      </w:r>
      <w:r>
        <w:rPr/>
        <w:t>số hàng</w:t>
      </w:r>
      <w:r>
        <w:rPr>
          <w:spacing w:val="-1"/>
        </w:rPr>
        <w:t> </w:t>
      </w:r>
      <w:r>
        <w:rPr/>
        <w:t>của mình</w:t>
      </w:r>
      <w:r>
        <w:rPr>
          <w:spacing w:val="-1"/>
        </w:rPr>
        <w:t> </w:t>
      </w:r>
      <w:r>
        <w:rPr/>
        <w:t>đã</w:t>
      </w:r>
      <w:r>
        <w:rPr>
          <w:spacing w:val="-2"/>
        </w:rPr>
        <w:t> </w:t>
      </w:r>
      <w:r>
        <w:rPr/>
        <w:t>thuê</w:t>
      </w:r>
      <w:r>
        <w:rPr>
          <w:spacing w:val="-1"/>
        </w:rPr>
        <w:t> </w:t>
      </w:r>
      <w:r>
        <w:rPr/>
        <w:t>AK</w:t>
      </w:r>
      <w:r>
        <w:rPr>
          <w:spacing w:val="-2"/>
        </w:rPr>
        <w:t> </w:t>
      </w:r>
      <w:r>
        <w:rPr/>
        <w:t>vận</w:t>
      </w:r>
      <w:r>
        <w:rPr>
          <w:spacing w:val="-3"/>
        </w:rPr>
        <w:t> </w:t>
      </w:r>
      <w:r>
        <w:rPr/>
        <w:t>chuyển</w:t>
      </w:r>
      <w:r>
        <w:rPr>
          <w:spacing w:val="-1"/>
        </w:rPr>
        <w:t> </w:t>
      </w:r>
      <w:r>
        <w:rPr/>
        <w:t>đựng</w:t>
      </w:r>
      <w:r>
        <w:rPr>
          <w:spacing w:val="-1"/>
        </w:rPr>
        <w:t> </w:t>
      </w:r>
      <w:r>
        <w:rPr/>
        <w:t>trong</w:t>
      </w:r>
      <w:r>
        <w:rPr>
          <w:spacing w:val="-1"/>
        </w:rPr>
        <w:t> </w:t>
      </w:r>
      <w:r>
        <w:rPr/>
        <w:t>05</w:t>
      </w:r>
      <w:r>
        <w:rPr>
          <w:spacing w:val="-1"/>
        </w:rPr>
        <w:t> </w:t>
      </w:r>
      <w:r>
        <w:rPr/>
        <w:t>bao tải</w:t>
      </w:r>
      <w:r>
        <w:rPr>
          <w:spacing w:val="-4"/>
        </w:rPr>
        <w:t> </w:t>
      </w:r>
      <w:r>
        <w:rPr/>
        <w:t>dứa</w:t>
      </w:r>
      <w:r>
        <w:rPr>
          <w:spacing w:val="-1"/>
        </w:rPr>
        <w:t> </w:t>
      </w:r>
      <w:r>
        <w:rPr/>
        <w:t>màu</w:t>
      </w:r>
      <w:r>
        <w:rPr>
          <w:spacing w:val="-1"/>
        </w:rPr>
        <w:t> </w:t>
      </w:r>
      <w:r>
        <w:rPr/>
        <w:t>xanh,</w:t>
      </w:r>
      <w:r>
        <w:rPr>
          <w:spacing w:val="-3"/>
        </w:rPr>
        <w:t> </w:t>
      </w:r>
      <w:r>
        <w:rPr/>
        <w:t>ngoài</w:t>
      </w:r>
      <w:r>
        <w:rPr>
          <w:spacing w:val="-1"/>
        </w:rPr>
        <w:t> </w:t>
      </w:r>
      <w:r>
        <w:rPr/>
        <w:t>vỏ</w:t>
      </w:r>
      <w:r>
        <w:rPr>
          <w:spacing w:val="-1"/>
        </w:rPr>
        <w:t> </w:t>
      </w:r>
      <w:r>
        <w:rPr/>
        <w:t>bao</w:t>
      </w:r>
      <w:r>
        <w:rPr>
          <w:spacing w:val="-1"/>
        </w:rPr>
        <w:t> </w:t>
      </w:r>
      <w:r>
        <w:rPr/>
        <w:t>có ghi tên H, mang từ</w:t>
      </w:r>
      <w:r>
        <w:rPr>
          <w:spacing w:val="-2"/>
        </w:rPr>
        <w:t> </w:t>
      </w:r>
      <w:r>
        <w:rPr/>
        <w:t>bếp nhà T1</w:t>
      </w:r>
      <w:r>
        <w:rPr>
          <w:spacing w:val="-3"/>
        </w:rPr>
        <w:t> </w:t>
      </w:r>
      <w:r>
        <w:rPr/>
        <w:t>lên cốp sau</w:t>
      </w:r>
      <w:r>
        <w:rPr>
          <w:spacing w:val="-3"/>
        </w:rPr>
        <w:t> </w:t>
      </w:r>
      <w:r>
        <w:rPr/>
        <w:t>xe</w:t>
      </w:r>
      <w:r>
        <w:rPr>
          <w:spacing w:val="-1"/>
        </w:rPr>
        <w:t> </w:t>
      </w:r>
      <w:r>
        <w:rPr/>
        <w:t>ô</w:t>
      </w:r>
      <w:r>
        <w:rPr>
          <w:spacing w:val="-1"/>
        </w:rPr>
        <w:t> </w:t>
      </w:r>
      <w:r>
        <w:rPr/>
        <w:t>tô của</w:t>
      </w:r>
      <w:r>
        <w:rPr>
          <w:spacing w:val="-1"/>
        </w:rPr>
        <w:t> </w:t>
      </w:r>
      <w:r>
        <w:rPr/>
        <w:t>L. V</w:t>
      </w:r>
      <w:r>
        <w:rPr>
          <w:spacing w:val="-1"/>
        </w:rPr>
        <w:t> </w:t>
      </w:r>
      <w:r>
        <w:rPr/>
        <w:t>tự</w:t>
      </w:r>
      <w:r>
        <w:rPr>
          <w:spacing w:val="-2"/>
        </w:rPr>
        <w:t> </w:t>
      </w:r>
      <w:r>
        <w:rPr/>
        <w:t>lấy</w:t>
      </w:r>
      <w:r>
        <w:rPr>
          <w:spacing w:val="-2"/>
        </w:rPr>
        <w:t> </w:t>
      </w:r>
      <w:r>
        <w:rPr/>
        <w:t>hàng của V</w:t>
      </w:r>
      <w:r>
        <w:rPr>
          <w:spacing w:val="-3"/>
        </w:rPr>
        <w:t> </w:t>
      </w:r>
      <w:r>
        <w:rPr/>
        <w:t>đựng trong 05 thùng cactong, ngoài thùng có ghi tên N. Lúc này V bảo T tiện xe chở giúp 05</w:t>
      </w:r>
      <w:r>
        <w:rPr>
          <w:spacing w:val="-1"/>
        </w:rPr>
        <w:t> </w:t>
      </w:r>
      <w:r>
        <w:rPr/>
        <w:t>thùng</w:t>
      </w:r>
      <w:r>
        <w:rPr>
          <w:spacing w:val="-1"/>
        </w:rPr>
        <w:t> </w:t>
      </w:r>
      <w:r>
        <w:rPr/>
        <w:t>hàng</w:t>
      </w:r>
      <w:r>
        <w:rPr>
          <w:spacing w:val="-1"/>
        </w:rPr>
        <w:t> </w:t>
      </w:r>
      <w:r>
        <w:rPr/>
        <w:t>xuống thị trấn Đ</w:t>
      </w:r>
      <w:r>
        <w:rPr>
          <w:spacing w:val="-3"/>
        </w:rPr>
        <w:t> </w:t>
      </w:r>
      <w:r>
        <w:rPr/>
        <w:t>rồi</w:t>
      </w:r>
      <w:r>
        <w:rPr>
          <w:spacing w:val="-1"/>
        </w:rPr>
        <w:t> </w:t>
      </w:r>
      <w:r>
        <w:rPr/>
        <w:t>cùng</w:t>
      </w:r>
      <w:r>
        <w:rPr>
          <w:spacing w:val="-1"/>
        </w:rPr>
        <w:t> </w:t>
      </w:r>
      <w:r>
        <w:rPr/>
        <w:t>nhau đi</w:t>
      </w:r>
      <w:r>
        <w:rPr>
          <w:spacing w:val="-1"/>
        </w:rPr>
        <w:t> </w:t>
      </w:r>
      <w:r>
        <w:rPr/>
        <w:t>uống rượu, T</w:t>
      </w:r>
      <w:r>
        <w:rPr>
          <w:spacing w:val="-2"/>
        </w:rPr>
        <w:t> </w:t>
      </w:r>
      <w:r>
        <w:rPr/>
        <w:t>đồng</w:t>
      </w:r>
      <w:r>
        <w:rPr>
          <w:spacing w:val="-1"/>
        </w:rPr>
        <w:t> </w:t>
      </w:r>
      <w:r>
        <w:rPr/>
        <w:t>ý.</w:t>
      </w:r>
      <w:r>
        <w:rPr>
          <w:spacing w:val="-1"/>
        </w:rPr>
        <w:t> </w:t>
      </w:r>
      <w:r>
        <w:rPr/>
        <w:t>V</w:t>
      </w:r>
      <w:r>
        <w:rPr>
          <w:spacing w:val="-2"/>
        </w:rPr>
        <w:t> </w:t>
      </w:r>
      <w:r>
        <w:rPr/>
        <w:t>cũng tự xếp số hàng của mình lên xe L, 04 thùng vào cốp xe, 01 thùng vào sau ghế lái. Xếp hàng xong</w:t>
      </w:r>
      <w:r>
        <w:rPr>
          <w:spacing w:val="-2"/>
        </w:rPr>
        <w:t> </w:t>
      </w:r>
      <w:r>
        <w:rPr/>
        <w:t>T</w:t>
      </w:r>
      <w:r>
        <w:rPr>
          <w:spacing w:val="-1"/>
        </w:rPr>
        <w:t> </w:t>
      </w:r>
      <w:r>
        <w:rPr/>
        <w:t>và</w:t>
      </w:r>
      <w:r>
        <w:rPr>
          <w:spacing w:val="-1"/>
        </w:rPr>
        <w:t> </w:t>
      </w:r>
      <w:r>
        <w:rPr/>
        <w:t>V</w:t>
      </w:r>
      <w:r>
        <w:rPr>
          <w:spacing w:val="-3"/>
        </w:rPr>
        <w:t> </w:t>
      </w:r>
      <w:r>
        <w:rPr/>
        <w:t>cùng lên xe</w:t>
      </w:r>
      <w:r>
        <w:rPr>
          <w:spacing w:val="-1"/>
        </w:rPr>
        <w:t> </w:t>
      </w:r>
      <w:r>
        <w:rPr/>
        <w:t>do</w:t>
      </w:r>
      <w:r>
        <w:rPr>
          <w:spacing w:val="-1"/>
        </w:rPr>
        <w:t> </w:t>
      </w:r>
      <w:r>
        <w:rPr/>
        <w:t>L</w:t>
      </w:r>
      <w:r>
        <w:rPr>
          <w:spacing w:val="-1"/>
        </w:rPr>
        <w:t> </w:t>
      </w:r>
      <w:r>
        <w:rPr/>
        <w:t>điều khiển đi về thị trấn</w:t>
      </w:r>
      <w:r>
        <w:rPr>
          <w:spacing w:val="-2"/>
        </w:rPr>
        <w:t> </w:t>
      </w:r>
      <w:r>
        <w:rPr/>
        <w:t>Đ.</w:t>
      </w:r>
      <w:r>
        <w:rPr>
          <w:spacing w:val="-2"/>
        </w:rPr>
        <w:t> </w:t>
      </w:r>
      <w:r>
        <w:rPr/>
        <w:t>Trên đường đi, V bảo T đưa về khách sạn NH để cất hàng và đón bạn đi cùng uống rượu. Khi đến khách sạn, V xếp 05 thùng hàng của mình ở trên xe cho vào phòng 307 đã thuê trước đó, T lúc này bảo V cho gửi tạm 05 bao hàng của mình tại phòng 307, mục đích</w:t>
      </w:r>
      <w:r>
        <w:rPr>
          <w:spacing w:val="-1"/>
        </w:rPr>
        <w:t> </w:t>
      </w:r>
      <w:r>
        <w:rPr/>
        <w:t>để</w:t>
      </w:r>
      <w:r>
        <w:rPr>
          <w:spacing w:val="-3"/>
        </w:rPr>
        <w:t> </w:t>
      </w:r>
      <w:r>
        <w:rPr/>
        <w:t>sau</w:t>
      </w:r>
      <w:r>
        <w:rPr>
          <w:spacing w:val="-1"/>
        </w:rPr>
        <w:t> </w:t>
      </w:r>
      <w:r>
        <w:rPr/>
        <w:t>khi</w:t>
      </w:r>
      <w:r>
        <w:rPr>
          <w:spacing w:val="-2"/>
        </w:rPr>
        <w:t> </w:t>
      </w:r>
      <w:r>
        <w:rPr/>
        <w:t>đi ăn</w:t>
      </w:r>
      <w:r>
        <w:rPr>
          <w:spacing w:val="-1"/>
        </w:rPr>
        <w:t> </w:t>
      </w:r>
      <w:r>
        <w:rPr/>
        <w:t>về</w:t>
      </w:r>
      <w:r>
        <w:rPr>
          <w:spacing w:val="-2"/>
        </w:rPr>
        <w:t> </w:t>
      </w:r>
      <w:r>
        <w:rPr/>
        <w:t>sẽ</w:t>
      </w:r>
      <w:r>
        <w:rPr>
          <w:spacing w:val="-2"/>
        </w:rPr>
        <w:t> </w:t>
      </w:r>
      <w:r>
        <w:rPr/>
        <w:t>lấy.</w:t>
      </w:r>
      <w:r>
        <w:rPr>
          <w:spacing w:val="-1"/>
        </w:rPr>
        <w:t> </w:t>
      </w:r>
      <w:r>
        <w:rPr/>
        <w:t>Tại khách</w:t>
      </w:r>
      <w:r>
        <w:rPr>
          <w:spacing w:val="-1"/>
        </w:rPr>
        <w:t> </w:t>
      </w:r>
      <w:r>
        <w:rPr/>
        <w:t>sạn</w:t>
      </w:r>
      <w:r>
        <w:rPr>
          <w:spacing w:val="-1"/>
        </w:rPr>
        <w:t> </w:t>
      </w:r>
      <w:r>
        <w:rPr/>
        <w:t>lúc</w:t>
      </w:r>
      <w:r>
        <w:rPr>
          <w:spacing w:val="-3"/>
        </w:rPr>
        <w:t> </w:t>
      </w:r>
      <w:r>
        <w:rPr/>
        <w:t>này</w:t>
      </w:r>
      <w:r>
        <w:rPr>
          <w:spacing w:val="-4"/>
        </w:rPr>
        <w:t> </w:t>
      </w:r>
      <w:r>
        <w:rPr/>
        <w:t>có Nguyễn</w:t>
      </w:r>
      <w:r>
        <w:rPr>
          <w:spacing w:val="-2"/>
        </w:rPr>
        <w:t> </w:t>
      </w:r>
      <w:r>
        <w:rPr/>
        <w:t>Văn Đ</w:t>
      </w:r>
      <w:r>
        <w:rPr>
          <w:spacing w:val="-2"/>
        </w:rPr>
        <w:t> </w:t>
      </w:r>
      <w:r>
        <w:rPr/>
        <w:t>và</w:t>
      </w:r>
      <w:r>
        <w:rPr>
          <w:spacing w:val="-2"/>
        </w:rPr>
        <w:t> </w:t>
      </w:r>
      <w:r>
        <w:rPr/>
        <w:t>Nguyễn Văn H (Sinh năm 1988, trú tại: Phường H, thành phố P) là bạn do V rủ lên thị trấn Đ uống rượu cùng). T, V, L, Đ và H cùng đi xe của L vào thị trấn Đ ăn uống. Đến khoảng 22 giờ ngày 12/5/2022, sau khi ăn xong cả nhóm về phòng 307 khách sạn NH ngồi chơi, khoảng 10 phút sau thì lực lượng Công an huyện Cao Lộc đến kiểm tra, phát hiện toàn bộ số hàng thuốc lá điện tử do V và T nhận vận chuyển, cụ thể: 05 bao dứa của Hoàng Văn T chứa tổng cộng 1.520 điếu thuốc</w:t>
      </w:r>
      <w:r>
        <w:rPr>
          <w:spacing w:val="-1"/>
        </w:rPr>
        <w:t> </w:t>
      </w:r>
      <w:r>
        <w:rPr/>
        <w:t>lá điện tử; 05 thùng cactong của Trịnh Lý V chứa tổng cộng 1.520 điếu thuốc lá điện tử.</w:t>
      </w:r>
    </w:p>
    <w:p>
      <w:pPr>
        <w:pStyle w:val="BodyText"/>
        <w:spacing w:before="123"/>
        <w:ind w:right="124"/>
      </w:pPr>
      <w:r>
        <w:rPr/>
        <w:t>Tại Kết luận định giá tài sản số 25/KL-HĐĐGTS ngày 27/5/2022 và Công văn số 03/HHĐ ĐGTS ngày 14/9/2022 của Hội đồng định giá tài tài sản trong tố tụng hình sự huyện Cao Lộc, tỉnh Lạng Sơn, xác định: 3.040 điếu thuốc lá điện tử loại LIO BOOM (138.000 đồng/điếu) có giá trị 419.520.000 đồng, trong đó: Số hàng của Hoàng Văn T: 1.520 điếu có giá trị 209.760.000 đồng; số hàng của Trịnh Lý V: 1.520 điếu có giá trị 209.760.000 đồng.</w:t>
      </w:r>
    </w:p>
    <w:p>
      <w:pPr>
        <w:pStyle w:val="BodyText"/>
        <w:spacing w:before="79"/>
        <w:ind w:right="124" w:firstLine="707"/>
      </w:pPr>
      <w:r>
        <w:rPr/>
        <w:t>Tại bản cáo trạng số 74/CT-VKS ngày 08/11/2022 của Viện kiểm sát nhân dân huyện Cao Lộc, tỉnh Lạng Sơn đã truy tố các bị cáo Hoàng Văn T và Trịnh Lý V về tội Vận chuyển trái phép hàng hóa qua biên giới theo khoản 1 Điều 189 của Bộ luật Hình sự.</w:t>
      </w:r>
    </w:p>
    <w:p>
      <w:pPr>
        <w:pStyle w:val="BodyText"/>
        <w:ind w:right="125"/>
      </w:pPr>
      <w:r>
        <w:rPr/>
        <w:t>Tại phiên tòa đại diện Viện kiểm sát trong phần tranh luận vẫn giữ nguyên quyết định truy tố đối với các bị cáo và đề nghị Hội đồng xét xử:</w:t>
      </w:r>
    </w:p>
    <w:p>
      <w:pPr>
        <w:pStyle w:val="BodyText"/>
        <w:ind w:right="123"/>
      </w:pPr>
      <w:r>
        <w:rPr/>
        <w:t>Áp dụng</w:t>
      </w:r>
      <w:r>
        <w:rPr>
          <w:spacing w:val="-1"/>
        </w:rPr>
        <w:t> </w:t>
      </w:r>
      <w:r>
        <w:rPr/>
        <w:t>khoản</w:t>
      </w:r>
      <w:r>
        <w:rPr>
          <w:spacing w:val="-1"/>
        </w:rPr>
        <w:t> </w:t>
      </w:r>
      <w:r>
        <w:rPr/>
        <w:t>1 Điều</w:t>
      </w:r>
      <w:r>
        <w:rPr>
          <w:spacing w:val="-2"/>
        </w:rPr>
        <w:t> </w:t>
      </w:r>
      <w:r>
        <w:rPr/>
        <w:t>189;</w:t>
      </w:r>
      <w:r>
        <w:rPr>
          <w:spacing w:val="-2"/>
        </w:rPr>
        <w:t> </w:t>
      </w:r>
      <w:r>
        <w:rPr/>
        <w:t>điểm</w:t>
      </w:r>
      <w:r>
        <w:rPr>
          <w:spacing w:val="-5"/>
        </w:rPr>
        <w:t> </w:t>
      </w:r>
      <w:r>
        <w:rPr/>
        <w:t>i,</w:t>
      </w:r>
      <w:r>
        <w:rPr>
          <w:spacing w:val="-1"/>
        </w:rPr>
        <w:t> </w:t>
      </w:r>
      <w:r>
        <w:rPr/>
        <w:t>s</w:t>
      </w:r>
      <w:r>
        <w:rPr>
          <w:spacing w:val="-2"/>
        </w:rPr>
        <w:t> </w:t>
      </w:r>
      <w:r>
        <w:rPr/>
        <w:t>khoản</w:t>
      </w:r>
      <w:r>
        <w:rPr>
          <w:spacing w:val="-1"/>
        </w:rPr>
        <w:t> </w:t>
      </w:r>
      <w:r>
        <w:rPr/>
        <w:t>1 Điều</w:t>
      </w:r>
      <w:r>
        <w:rPr>
          <w:spacing w:val="-2"/>
        </w:rPr>
        <w:t> </w:t>
      </w:r>
      <w:r>
        <w:rPr/>
        <w:t>51; Điều</w:t>
      </w:r>
      <w:r>
        <w:rPr>
          <w:spacing w:val="-2"/>
        </w:rPr>
        <w:t> </w:t>
      </w:r>
      <w:r>
        <w:rPr/>
        <w:t>36;</w:t>
      </w:r>
      <w:r>
        <w:rPr>
          <w:spacing w:val="-2"/>
        </w:rPr>
        <w:t> </w:t>
      </w:r>
      <w:r>
        <w:rPr/>
        <w:t>Điều</w:t>
      </w:r>
      <w:r>
        <w:rPr>
          <w:spacing w:val="-1"/>
        </w:rPr>
        <w:t> </w:t>
      </w:r>
      <w:r>
        <w:rPr/>
        <w:t>50</w:t>
      </w:r>
      <w:r>
        <w:rPr>
          <w:spacing w:val="-1"/>
        </w:rPr>
        <w:t> </w:t>
      </w:r>
      <w:r>
        <w:rPr/>
        <w:t>của Bộ luật Hình sự.</w:t>
      </w:r>
    </w:p>
    <w:p>
      <w:pPr>
        <w:pStyle w:val="BodyText"/>
        <w:spacing w:before="78"/>
        <w:ind w:right="124"/>
      </w:pPr>
      <w:r>
        <w:rPr/>
        <w:t>Tuyên bố các bị cáo Hoàng Văn T và Trịnh Lý V phạm tội Vận chuyển trái phép hàng hóa qua biên giới và đề nghị xử phạt bị cáo Hoàng Văn T từ 15 đến 18 tháng cải tạo</w:t>
      </w:r>
      <w:r>
        <w:rPr>
          <w:spacing w:val="-1"/>
        </w:rPr>
        <w:t> </w:t>
      </w:r>
      <w:r>
        <w:rPr/>
        <w:t>không giam</w:t>
      </w:r>
      <w:r>
        <w:rPr>
          <w:spacing w:val="-6"/>
        </w:rPr>
        <w:t> </w:t>
      </w:r>
      <w:r>
        <w:rPr/>
        <w:t>giữ,</w:t>
      </w:r>
      <w:r>
        <w:rPr>
          <w:spacing w:val="-1"/>
        </w:rPr>
        <w:t> </w:t>
      </w:r>
      <w:r>
        <w:rPr/>
        <w:t>xử</w:t>
      </w:r>
      <w:r>
        <w:rPr>
          <w:spacing w:val="-1"/>
        </w:rPr>
        <w:t> </w:t>
      </w:r>
      <w:r>
        <w:rPr/>
        <w:t>phạt bị cáo Trịnh Lý V</w:t>
      </w:r>
      <w:r>
        <w:rPr>
          <w:spacing w:val="-3"/>
        </w:rPr>
        <w:t> </w:t>
      </w:r>
      <w:r>
        <w:rPr/>
        <w:t>từ</w:t>
      </w:r>
      <w:r>
        <w:rPr>
          <w:spacing w:val="-1"/>
        </w:rPr>
        <w:t> </w:t>
      </w:r>
      <w:r>
        <w:rPr/>
        <w:t>12</w:t>
      </w:r>
      <w:r>
        <w:rPr>
          <w:spacing w:val="-1"/>
        </w:rPr>
        <w:t> </w:t>
      </w:r>
      <w:r>
        <w:rPr/>
        <w:t>đến 15 tháng cải tạo không giam giữ;</w:t>
      </w:r>
    </w:p>
    <w:p>
      <w:pPr>
        <w:pStyle w:val="BodyText"/>
        <w:ind w:left="821" w:firstLine="0"/>
      </w:pPr>
      <w:r>
        <w:rPr/>
        <w:t>Không</w:t>
      </w:r>
      <w:r>
        <w:rPr>
          <w:spacing w:val="-3"/>
        </w:rPr>
        <w:t> </w:t>
      </w:r>
      <w:r>
        <w:rPr/>
        <w:t>đề</w:t>
      </w:r>
      <w:r>
        <w:rPr>
          <w:spacing w:val="-5"/>
        </w:rPr>
        <w:t> </w:t>
      </w:r>
      <w:r>
        <w:rPr/>
        <w:t>nghị</w:t>
      </w:r>
      <w:r>
        <w:rPr>
          <w:spacing w:val="-4"/>
        </w:rPr>
        <w:t> </w:t>
      </w:r>
      <w:r>
        <w:rPr/>
        <w:t>áp</w:t>
      </w:r>
      <w:r>
        <w:rPr>
          <w:spacing w:val="-4"/>
        </w:rPr>
        <w:t> </w:t>
      </w:r>
      <w:r>
        <w:rPr/>
        <w:t>dụng</w:t>
      </w:r>
      <w:r>
        <w:rPr>
          <w:spacing w:val="-5"/>
        </w:rPr>
        <w:t> </w:t>
      </w:r>
      <w:r>
        <w:rPr/>
        <w:t>hình</w:t>
      </w:r>
      <w:r>
        <w:rPr>
          <w:spacing w:val="-1"/>
        </w:rPr>
        <w:t> </w:t>
      </w:r>
      <w:r>
        <w:rPr/>
        <w:t>phạt</w:t>
      </w:r>
      <w:r>
        <w:rPr>
          <w:spacing w:val="-1"/>
        </w:rPr>
        <w:t> </w:t>
      </w:r>
      <w:r>
        <w:rPr/>
        <w:t>bổ</w:t>
      </w:r>
      <w:r>
        <w:rPr>
          <w:spacing w:val="-1"/>
        </w:rPr>
        <w:t> </w:t>
      </w:r>
      <w:r>
        <w:rPr/>
        <w:t>sung</w:t>
      </w:r>
      <w:r>
        <w:rPr>
          <w:spacing w:val="-4"/>
        </w:rPr>
        <w:t> </w:t>
      </w:r>
      <w:r>
        <w:rPr/>
        <w:t>là</w:t>
      </w:r>
      <w:r>
        <w:rPr>
          <w:spacing w:val="-2"/>
        </w:rPr>
        <w:t> </w:t>
      </w:r>
      <w:r>
        <w:rPr/>
        <w:t>phạt</w:t>
      </w:r>
      <w:r>
        <w:rPr>
          <w:spacing w:val="-1"/>
        </w:rPr>
        <w:t> </w:t>
      </w:r>
      <w:r>
        <w:rPr/>
        <w:t>tiền</w:t>
      </w:r>
      <w:r>
        <w:rPr>
          <w:spacing w:val="-2"/>
        </w:rPr>
        <w:t> </w:t>
      </w:r>
      <w:r>
        <w:rPr/>
        <w:t>đối</w:t>
      </w:r>
      <w:r>
        <w:rPr>
          <w:spacing w:val="-5"/>
        </w:rPr>
        <w:t> </w:t>
      </w:r>
      <w:r>
        <w:rPr/>
        <w:t>với</w:t>
      </w:r>
      <w:r>
        <w:rPr>
          <w:spacing w:val="-1"/>
        </w:rPr>
        <w:t> </w:t>
      </w:r>
      <w:r>
        <w:rPr/>
        <w:t>các</w:t>
      </w:r>
      <w:r>
        <w:rPr>
          <w:spacing w:val="-2"/>
        </w:rPr>
        <w:t> </w:t>
      </w:r>
      <w:r>
        <w:rPr/>
        <w:t>bị</w:t>
      </w:r>
      <w:r>
        <w:rPr>
          <w:spacing w:val="-1"/>
        </w:rPr>
        <w:t> </w:t>
      </w:r>
      <w:r>
        <w:rPr>
          <w:spacing w:val="-4"/>
        </w:rPr>
        <w:t>cáo.</w:t>
      </w:r>
    </w:p>
    <w:p>
      <w:pPr>
        <w:spacing w:after="0"/>
        <w:sectPr>
          <w:pgSz w:w="11910" w:h="16840"/>
          <w:pgMar w:header="0" w:footer="1027" w:top="1040" w:bottom="1260" w:left="1600" w:right="720"/>
        </w:sectPr>
      </w:pPr>
    </w:p>
    <w:p>
      <w:pPr>
        <w:pStyle w:val="BodyText"/>
        <w:spacing w:before="67"/>
        <w:ind w:right="120"/>
      </w:pPr>
      <w:r>
        <w:rPr/>
        <w:t>Về xử lý vật chứng: Căn cứ Điều 47 của Bộ luật Hình sự, Điều 106 của Bộ luật Tố tụng hình sự, đề nghị tịch thu sung quỹ nhà nước 01 điện thoại di động </w:t>
      </w:r>
      <w:r>
        <w:rPr>
          <w:spacing w:val="-6"/>
        </w:rPr>
        <w:t>Iphone</w:t>
      </w:r>
      <w:r>
        <w:rPr>
          <w:spacing w:val="-12"/>
        </w:rPr>
        <w:t> </w:t>
      </w:r>
      <w:r>
        <w:rPr>
          <w:spacing w:val="-6"/>
        </w:rPr>
        <w:t>XS</w:t>
      </w:r>
      <w:r>
        <w:rPr>
          <w:spacing w:val="-11"/>
        </w:rPr>
        <w:t> </w:t>
      </w:r>
      <w:r>
        <w:rPr>
          <w:spacing w:val="-6"/>
        </w:rPr>
        <w:t>Max</w:t>
      </w:r>
      <w:r>
        <w:rPr>
          <w:spacing w:val="-12"/>
        </w:rPr>
        <w:t> </w:t>
      </w:r>
      <w:r>
        <w:rPr>
          <w:spacing w:val="-6"/>
        </w:rPr>
        <w:t>màu</w:t>
      </w:r>
      <w:r>
        <w:rPr>
          <w:spacing w:val="-9"/>
        </w:rPr>
        <w:t> </w:t>
      </w:r>
      <w:r>
        <w:rPr>
          <w:spacing w:val="-6"/>
        </w:rPr>
        <w:t>đen,</w:t>
      </w:r>
      <w:r>
        <w:rPr>
          <w:spacing w:val="-12"/>
        </w:rPr>
        <w:t> </w:t>
      </w:r>
      <w:r>
        <w:rPr>
          <w:spacing w:val="-6"/>
        </w:rPr>
        <w:t>số</w:t>
      </w:r>
      <w:r>
        <w:rPr>
          <w:spacing w:val="-9"/>
        </w:rPr>
        <w:t> </w:t>
      </w:r>
      <w:r>
        <w:rPr>
          <w:spacing w:val="-6"/>
        </w:rPr>
        <w:t>IMEI</w:t>
      </w:r>
      <w:r>
        <w:rPr>
          <w:spacing w:val="-11"/>
        </w:rPr>
        <w:t> </w:t>
      </w:r>
      <w:r>
        <w:rPr>
          <w:spacing w:val="-6"/>
        </w:rPr>
        <w:t>1:</w:t>
      </w:r>
      <w:r>
        <w:rPr>
          <w:spacing w:val="-11"/>
        </w:rPr>
        <w:t> </w:t>
      </w:r>
      <w:r>
        <w:rPr>
          <w:spacing w:val="-6"/>
        </w:rPr>
        <w:t>357262096424945,</w:t>
      </w:r>
      <w:r>
        <w:rPr>
          <w:spacing w:val="-12"/>
        </w:rPr>
        <w:t> </w:t>
      </w:r>
      <w:r>
        <w:rPr>
          <w:spacing w:val="-6"/>
        </w:rPr>
        <w:t>số</w:t>
      </w:r>
      <w:r>
        <w:rPr>
          <w:spacing w:val="-10"/>
        </w:rPr>
        <w:t> </w:t>
      </w:r>
      <w:r>
        <w:rPr>
          <w:spacing w:val="-6"/>
        </w:rPr>
        <w:t>IMEI</w:t>
      </w:r>
      <w:r>
        <w:rPr>
          <w:spacing w:val="-12"/>
        </w:rPr>
        <w:t> </w:t>
      </w:r>
      <w:r>
        <w:rPr>
          <w:spacing w:val="-6"/>
        </w:rPr>
        <w:t>2:</w:t>
      </w:r>
      <w:r>
        <w:rPr>
          <w:spacing w:val="-9"/>
        </w:rPr>
        <w:t> </w:t>
      </w:r>
      <w:r>
        <w:rPr>
          <w:spacing w:val="-6"/>
        </w:rPr>
        <w:t>357262096397091</w:t>
      </w:r>
    </w:p>
    <w:p>
      <w:pPr>
        <w:pStyle w:val="BodyText"/>
        <w:spacing w:before="2"/>
        <w:ind w:firstLine="0"/>
      </w:pPr>
      <w:r>
        <w:rPr>
          <w:spacing w:val="-8"/>
        </w:rPr>
        <w:t>gắn</w:t>
      </w:r>
      <w:r>
        <w:rPr>
          <w:spacing w:val="-11"/>
        </w:rPr>
        <w:t> </w:t>
      </w:r>
      <w:r>
        <w:rPr>
          <w:spacing w:val="-8"/>
        </w:rPr>
        <w:t>sim</w:t>
      </w:r>
      <w:r>
        <w:rPr>
          <w:spacing w:val="-15"/>
        </w:rPr>
        <w:t> </w:t>
      </w:r>
      <w:r>
        <w:rPr>
          <w:spacing w:val="-8"/>
        </w:rPr>
        <w:t>số</w:t>
      </w:r>
      <w:r>
        <w:rPr>
          <w:spacing w:val="-11"/>
        </w:rPr>
        <w:t> </w:t>
      </w:r>
      <w:r>
        <w:rPr>
          <w:spacing w:val="-8"/>
        </w:rPr>
        <w:t>thuê</w:t>
      </w:r>
      <w:r>
        <w:rPr>
          <w:spacing w:val="-11"/>
        </w:rPr>
        <w:t> </w:t>
      </w:r>
      <w:r>
        <w:rPr>
          <w:spacing w:val="-8"/>
        </w:rPr>
        <w:t>bao</w:t>
      </w:r>
      <w:r>
        <w:rPr>
          <w:spacing w:val="-11"/>
        </w:rPr>
        <w:t> </w:t>
      </w:r>
      <w:r>
        <w:rPr>
          <w:spacing w:val="-8"/>
        </w:rPr>
        <w:t>0822013688</w:t>
      </w:r>
      <w:r>
        <w:rPr>
          <w:spacing w:val="-11"/>
        </w:rPr>
        <w:t> </w:t>
      </w:r>
      <w:r>
        <w:rPr>
          <w:spacing w:val="-8"/>
        </w:rPr>
        <w:t>của</w:t>
      </w:r>
      <w:r>
        <w:rPr>
          <w:spacing w:val="-11"/>
        </w:rPr>
        <w:t> </w:t>
      </w:r>
      <w:r>
        <w:rPr>
          <w:spacing w:val="-8"/>
        </w:rPr>
        <w:t>Hoàng</w:t>
      </w:r>
      <w:r>
        <w:rPr>
          <w:spacing w:val="-11"/>
        </w:rPr>
        <w:t> </w:t>
      </w:r>
      <w:r>
        <w:rPr>
          <w:spacing w:val="-8"/>
        </w:rPr>
        <w:t>Văn T.</w:t>
      </w:r>
    </w:p>
    <w:p>
      <w:pPr>
        <w:pStyle w:val="BodyText"/>
        <w:spacing w:line="242" w:lineRule="auto" w:before="79"/>
        <w:ind w:right="122"/>
      </w:pPr>
      <w:r>
        <w:rPr/>
        <w:t>Về án phí: Các bị cáo Hoàng Văn T và Trịnh Lý V phải chịu án phí hình sự sơ thẩm theo quy định của pháp luật.</w:t>
      </w:r>
    </w:p>
    <w:p>
      <w:pPr>
        <w:pStyle w:val="BodyText"/>
        <w:spacing w:line="242" w:lineRule="auto" w:before="112"/>
        <w:ind w:right="126"/>
      </w:pPr>
      <w:r>
        <w:rPr/>
        <w:t>Tại phiên tòa, các bị cáo không có ý kiến tranh luận gì. Tại lời nói sau cùng các bị cáo hối hận về hành vi của bản thân và xin được giảm nhẹ hình phạt.</w:t>
      </w:r>
    </w:p>
    <w:p>
      <w:pPr>
        <w:spacing w:before="120"/>
        <w:ind w:left="1040" w:right="106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13"/>
        <w:ind w:right="125"/>
      </w:pPr>
      <w:r>
        <w:rPr/>
        <w:t>Trên cơ sở nội dung vụ án, căn cứ vào các tài liệu trong hồ sơ vụ án đã</w:t>
      </w:r>
      <w:r>
        <w:rPr>
          <w:spacing w:val="-1"/>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18" w:val="left" w:leader="none"/>
        </w:tabs>
        <w:spacing w:line="240" w:lineRule="auto" w:before="83" w:after="0"/>
        <w:ind w:left="102" w:right="123" w:firstLine="719"/>
        <w:jc w:val="both"/>
        <w:rPr>
          <w:sz w:val="28"/>
        </w:rPr>
      </w:pPr>
      <w:r>
        <w:rPr>
          <w:sz w:val="28"/>
        </w:rPr>
        <w:t>Về</w:t>
      </w:r>
      <w:r>
        <w:rPr>
          <w:spacing w:val="-1"/>
          <w:sz w:val="28"/>
        </w:rPr>
        <w:t> </w:t>
      </w:r>
      <w:r>
        <w:rPr>
          <w:sz w:val="28"/>
        </w:rPr>
        <w:t>hành vi,</w:t>
      </w:r>
      <w:r>
        <w:rPr>
          <w:spacing w:val="-2"/>
          <w:sz w:val="28"/>
        </w:rPr>
        <w:t> </w:t>
      </w:r>
      <w:r>
        <w:rPr>
          <w:sz w:val="28"/>
        </w:rPr>
        <w:t>quyết</w:t>
      </w:r>
      <w:r>
        <w:rPr>
          <w:spacing w:val="-2"/>
          <w:sz w:val="28"/>
        </w:rPr>
        <w:t> </w:t>
      </w:r>
      <w:r>
        <w:rPr>
          <w:sz w:val="28"/>
        </w:rPr>
        <w:t>định</w:t>
      </w:r>
      <w:r>
        <w:rPr>
          <w:spacing w:val="-3"/>
          <w:sz w:val="28"/>
        </w:rPr>
        <w:t> </w:t>
      </w:r>
      <w:r>
        <w:rPr>
          <w:sz w:val="28"/>
        </w:rPr>
        <w:t>tố</w:t>
      </w:r>
      <w:r>
        <w:rPr>
          <w:spacing w:val="-4"/>
          <w:sz w:val="28"/>
        </w:rPr>
        <w:t> </w:t>
      </w:r>
      <w:r>
        <w:rPr>
          <w:sz w:val="28"/>
        </w:rPr>
        <w:t>tụng của</w:t>
      </w:r>
      <w:r>
        <w:rPr>
          <w:spacing w:val="-1"/>
          <w:sz w:val="28"/>
        </w:rPr>
        <w:t> </w:t>
      </w:r>
      <w:r>
        <w:rPr>
          <w:sz w:val="28"/>
        </w:rPr>
        <w:t>Điều tra</w:t>
      </w:r>
      <w:r>
        <w:rPr>
          <w:spacing w:val="-3"/>
          <w:sz w:val="28"/>
        </w:rPr>
        <w:t> </w:t>
      </w:r>
      <w:r>
        <w:rPr>
          <w:sz w:val="28"/>
        </w:rPr>
        <w:t>viên,</w:t>
      </w:r>
      <w:r>
        <w:rPr>
          <w:spacing w:val="-2"/>
          <w:sz w:val="28"/>
        </w:rPr>
        <w:t> </w:t>
      </w:r>
      <w:r>
        <w:rPr>
          <w:sz w:val="28"/>
        </w:rPr>
        <w:t>Kiểm</w:t>
      </w:r>
      <w:r>
        <w:rPr>
          <w:spacing w:val="-6"/>
          <w:sz w:val="28"/>
        </w:rPr>
        <w:t> </w:t>
      </w:r>
      <w:r>
        <w:rPr>
          <w:sz w:val="28"/>
        </w:rPr>
        <w:t>sát viên</w:t>
      </w:r>
      <w:r>
        <w:rPr>
          <w:spacing w:val="-3"/>
          <w:sz w:val="28"/>
        </w:rPr>
        <w:t> </w:t>
      </w:r>
      <w:r>
        <w:rPr>
          <w:sz w:val="28"/>
        </w:rPr>
        <w:t>trong quá trình điều tra, truy tố đã thực hiện đúng về thẩm quyền, trình tự, thủ tục theo quy định của Bộ luật Tố tụng hình sự. Quá trình điều tra và tại phiên tòa, các bị cáo đã khai báo phù hợp với các chứng cứ khác và không có khiếu nại về hành vi, quyết định của người tiến hành tố tụng. Do đó, các hành vi, quyết định tố tụng của Điều tra viên, Kiểm sát viên là hợp pháp.</w:t>
      </w:r>
    </w:p>
    <w:p>
      <w:pPr>
        <w:pStyle w:val="ListParagraph"/>
        <w:numPr>
          <w:ilvl w:val="0"/>
          <w:numId w:val="4"/>
        </w:numPr>
        <w:tabs>
          <w:tab w:pos="1223" w:val="left" w:leader="none"/>
        </w:tabs>
        <w:spacing w:line="240" w:lineRule="auto" w:before="81" w:after="0"/>
        <w:ind w:left="102" w:right="124" w:firstLine="719"/>
        <w:jc w:val="both"/>
        <w:rPr>
          <w:sz w:val="28"/>
        </w:rPr>
      </w:pPr>
      <w:r>
        <w:rPr>
          <w:sz w:val="28"/>
        </w:rPr>
        <w:t>Lời khai nhận của các bị cáo tại phiên tòa phù hợp với các lời khai tại cơ quan điều tra; phù hợp với lời khai của người làm</w:t>
      </w:r>
      <w:r>
        <w:rPr>
          <w:spacing w:val="-2"/>
          <w:sz w:val="28"/>
        </w:rPr>
        <w:t> </w:t>
      </w:r>
      <w:r>
        <w:rPr>
          <w:sz w:val="28"/>
        </w:rPr>
        <w:t>chứng, phù hợp với biên bản bắt quả tang, phù hợp với kết luận định giá tài sản số 25/KL-HĐĐGTS ngày</w:t>
      </w:r>
      <w:r>
        <w:rPr>
          <w:spacing w:val="80"/>
          <w:sz w:val="28"/>
        </w:rPr>
        <w:t> </w:t>
      </w:r>
      <w:r>
        <w:rPr>
          <w:sz w:val="28"/>
        </w:rPr>
        <w:t>27/5/2022 của Hội đồng định giá tài tài sản trong tố tụng hình sự huyện Cao Lộc</w:t>
      </w:r>
      <w:r>
        <w:rPr>
          <w:spacing w:val="40"/>
          <w:sz w:val="28"/>
        </w:rPr>
        <w:t> </w:t>
      </w:r>
      <w:r>
        <w:rPr>
          <w:sz w:val="28"/>
        </w:rPr>
        <w:t>và phù hợp với các tài liệu khác có trong hồ sơ vụ án. Bị cáo Hoàng Văn T đã có hành vi vận chuyển trái phép qua biên giới 1.520 điếu thuốc lá điện tử có giá trị 209.760.000 đồng; bị cáo Trịnh Lý V vận chuyển trái phép qua biên giới 1.520</w:t>
      </w:r>
      <w:r>
        <w:rPr>
          <w:spacing w:val="40"/>
          <w:sz w:val="28"/>
        </w:rPr>
        <w:t> </w:t>
      </w:r>
      <w:r>
        <w:rPr>
          <w:sz w:val="28"/>
        </w:rPr>
        <w:t>điếu thuốc lá điện tử có giá trị 209.760.000 đồng. Hành vi này của các bị cáo Hoàng Văn T, Trịnh Lý V đã phạm vào tội Vận chuyển trái phép hàng hóa qua</w:t>
      </w:r>
      <w:r>
        <w:rPr>
          <w:spacing w:val="40"/>
          <w:sz w:val="28"/>
        </w:rPr>
        <w:t> </w:t>
      </w:r>
      <w:r>
        <w:rPr>
          <w:sz w:val="28"/>
        </w:rPr>
        <w:t>biên giới, quy định tại khoản 1 Điều 189 của Bộ luật Hình sự.</w:t>
      </w:r>
    </w:p>
    <w:p>
      <w:pPr>
        <w:pStyle w:val="ListParagraph"/>
        <w:numPr>
          <w:ilvl w:val="0"/>
          <w:numId w:val="4"/>
        </w:numPr>
        <w:tabs>
          <w:tab w:pos="1218" w:val="left" w:leader="none"/>
        </w:tabs>
        <w:spacing w:line="240" w:lineRule="auto" w:before="79" w:after="0"/>
        <w:ind w:left="102" w:right="137" w:firstLine="719"/>
        <w:jc w:val="left"/>
        <w:rPr>
          <w:sz w:val="28"/>
        </w:rPr>
      </w:pPr>
      <w:r>
        <w:rPr>
          <w:sz w:val="28"/>
        </w:rPr>
        <w:t>Hành vi phạm</w:t>
      </w:r>
      <w:r>
        <w:rPr>
          <w:spacing w:val="-1"/>
          <w:sz w:val="28"/>
        </w:rPr>
        <w:t> </w:t>
      </w:r>
      <w:r>
        <w:rPr>
          <w:sz w:val="28"/>
        </w:rPr>
        <w:t>tội của các bị cáo Hoàng Văn T, Trịnh Lý V thuộc trường hợp tội phạm ít nghiêm trọng. Khi phạm</w:t>
      </w:r>
      <w:r>
        <w:rPr>
          <w:spacing w:val="-1"/>
          <w:sz w:val="28"/>
        </w:rPr>
        <w:t> </w:t>
      </w:r>
      <w:r>
        <w:rPr>
          <w:sz w:val="28"/>
        </w:rPr>
        <w:t>tội các bị cáo có đầy đủ năng lực hành vi, có đầy</w:t>
      </w:r>
      <w:r>
        <w:rPr>
          <w:spacing w:val="-1"/>
          <w:sz w:val="28"/>
        </w:rPr>
        <w:t> </w:t>
      </w:r>
      <w:r>
        <w:rPr>
          <w:sz w:val="28"/>
        </w:rPr>
        <w:t>đủ khả năng để nhận thức việc vận chuyển trái phép hàng hóa qua biên giới là trái với quy định của pháp luật nhưng vẫn cố ý thực hiện. Hành vi phạm tội của các bị cáo là nguy hiểm cho xã hội, đã trực tiếp xâm</w:t>
      </w:r>
      <w:r>
        <w:rPr>
          <w:spacing w:val="-1"/>
          <w:sz w:val="28"/>
        </w:rPr>
        <w:t> </w:t>
      </w:r>
      <w:r>
        <w:rPr>
          <w:sz w:val="28"/>
        </w:rPr>
        <w:t>phạm đến trật tự quản lý kinh tế của Nhà nước về xuất khẩu, nhập khẩu hàng hóa, làm ảnh hưởng xấu đến tình hình an ninh kinh tế tại địa phương. Do vậy, Viện kiểm sát nhân dân huyện Cao Lộc truy tố các bị cáo Hoàng Văn T, Trịnh Lý V về tội Vận chuyển trái phép hàng hóa</w:t>
      </w:r>
      <w:r>
        <w:rPr>
          <w:spacing w:val="-2"/>
          <w:sz w:val="28"/>
        </w:rPr>
        <w:t> </w:t>
      </w:r>
      <w:r>
        <w:rPr>
          <w:sz w:val="28"/>
        </w:rPr>
        <w:t>qua</w:t>
      </w:r>
      <w:r>
        <w:rPr>
          <w:spacing w:val="-2"/>
          <w:sz w:val="28"/>
        </w:rPr>
        <w:t> </w:t>
      </w:r>
      <w:r>
        <w:rPr>
          <w:sz w:val="28"/>
        </w:rPr>
        <w:t>biên</w:t>
      </w:r>
      <w:r>
        <w:rPr>
          <w:spacing w:val="-1"/>
          <w:sz w:val="28"/>
        </w:rPr>
        <w:t> </w:t>
      </w:r>
      <w:r>
        <w:rPr>
          <w:sz w:val="28"/>
        </w:rPr>
        <w:t>giới 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2"/>
          <w:sz w:val="28"/>
        </w:rPr>
        <w:t> </w:t>
      </w:r>
      <w:r>
        <w:rPr>
          <w:sz w:val="28"/>
        </w:rPr>
        <w:t>khoản</w:t>
      </w:r>
      <w:r>
        <w:rPr>
          <w:spacing w:val="-5"/>
          <w:sz w:val="28"/>
        </w:rPr>
        <w:t> </w:t>
      </w:r>
      <w:r>
        <w:rPr>
          <w:sz w:val="28"/>
        </w:rPr>
        <w:t>1</w:t>
      </w:r>
      <w:r>
        <w:rPr>
          <w:spacing w:val="-1"/>
          <w:sz w:val="28"/>
        </w:rPr>
        <w:t> </w:t>
      </w:r>
      <w:r>
        <w:rPr>
          <w:sz w:val="28"/>
        </w:rPr>
        <w:t>Điều</w:t>
      </w:r>
      <w:r>
        <w:rPr>
          <w:spacing w:val="-1"/>
          <w:sz w:val="28"/>
        </w:rPr>
        <w:t> </w:t>
      </w:r>
      <w:r>
        <w:rPr>
          <w:sz w:val="28"/>
        </w:rPr>
        <w:t>189</w:t>
      </w:r>
      <w:r>
        <w:rPr>
          <w:spacing w:val="-1"/>
          <w:sz w:val="28"/>
        </w:rPr>
        <w:t> </w:t>
      </w:r>
      <w:r>
        <w:rPr>
          <w:sz w:val="28"/>
        </w:rPr>
        <w:t>của</w:t>
      </w:r>
      <w:r>
        <w:rPr>
          <w:spacing w:val="-2"/>
          <w:sz w:val="28"/>
        </w:rPr>
        <w:t> </w:t>
      </w:r>
      <w:r>
        <w:rPr>
          <w:sz w:val="28"/>
        </w:rPr>
        <w:t>Bộ</w:t>
      </w:r>
      <w:r>
        <w:rPr>
          <w:spacing w:val="-5"/>
          <w:sz w:val="28"/>
        </w:rPr>
        <w:t> </w:t>
      </w:r>
      <w:r>
        <w:rPr>
          <w:sz w:val="28"/>
        </w:rPr>
        <w:t>luật</w:t>
      </w:r>
      <w:r>
        <w:rPr>
          <w:spacing w:val="-1"/>
          <w:sz w:val="28"/>
        </w:rPr>
        <w:t> </w:t>
      </w:r>
      <w:r>
        <w:rPr>
          <w:sz w:val="28"/>
        </w:rPr>
        <w:t>Hình</w:t>
      </w:r>
      <w:r>
        <w:rPr>
          <w:spacing w:val="-5"/>
          <w:sz w:val="28"/>
        </w:rPr>
        <w:t> </w:t>
      </w:r>
      <w:r>
        <w:rPr>
          <w:sz w:val="28"/>
        </w:rPr>
        <w:t>sự là</w:t>
      </w:r>
      <w:r>
        <w:rPr>
          <w:spacing w:val="-2"/>
          <w:sz w:val="28"/>
        </w:rPr>
        <w:t> </w:t>
      </w:r>
      <w:r>
        <w:rPr>
          <w:sz w:val="28"/>
        </w:rPr>
        <w:t>có</w:t>
      </w:r>
      <w:r>
        <w:rPr>
          <w:spacing w:val="-1"/>
          <w:sz w:val="28"/>
        </w:rPr>
        <w:t> </w:t>
      </w:r>
      <w:r>
        <w:rPr>
          <w:sz w:val="28"/>
        </w:rPr>
        <w:t>căn cứ, đúng người, đúng tội, đúng pháp luật.</w:t>
      </w:r>
    </w:p>
    <w:p>
      <w:pPr>
        <w:pStyle w:val="ListParagraph"/>
        <w:numPr>
          <w:ilvl w:val="0"/>
          <w:numId w:val="4"/>
        </w:numPr>
        <w:tabs>
          <w:tab w:pos="1235" w:val="left" w:leader="none"/>
        </w:tabs>
        <w:spacing w:line="240" w:lineRule="auto" w:before="81" w:after="0"/>
        <w:ind w:left="102" w:right="123" w:firstLine="719"/>
        <w:jc w:val="left"/>
        <w:rPr>
          <w:sz w:val="28"/>
        </w:rPr>
      </w:pPr>
      <w:r>
        <w:rPr>
          <w:sz w:val="28"/>
        </w:rPr>
        <w:t>Về tình tiết tăng nặng trách nhiệm hình sự: Các bị cáo Hoàng Văn T và Trịnh Lý V đều không có tình tiết tăng nặng.</w:t>
      </w:r>
    </w:p>
    <w:p>
      <w:pPr>
        <w:pStyle w:val="ListParagraph"/>
        <w:numPr>
          <w:ilvl w:val="0"/>
          <w:numId w:val="4"/>
        </w:numPr>
        <w:tabs>
          <w:tab w:pos="1250" w:val="left" w:leader="none"/>
        </w:tabs>
        <w:spacing w:line="240" w:lineRule="auto" w:before="81" w:after="0"/>
        <w:ind w:left="102" w:right="123" w:firstLine="719"/>
        <w:jc w:val="left"/>
        <w:rPr>
          <w:sz w:val="28"/>
        </w:rPr>
      </w:pPr>
      <w:r>
        <w:rPr>
          <w:sz w:val="28"/>
        </w:rPr>
        <w:t>Về</w:t>
      </w:r>
      <w:r>
        <w:rPr>
          <w:spacing w:val="29"/>
          <w:sz w:val="28"/>
        </w:rPr>
        <w:t> </w:t>
      </w:r>
      <w:r>
        <w:rPr>
          <w:sz w:val="28"/>
        </w:rPr>
        <w:t>tình</w:t>
      </w:r>
      <w:r>
        <w:rPr>
          <w:spacing w:val="27"/>
          <w:sz w:val="28"/>
        </w:rPr>
        <w:t> </w:t>
      </w:r>
      <w:r>
        <w:rPr>
          <w:sz w:val="28"/>
        </w:rPr>
        <w:t>tiết</w:t>
      </w:r>
      <w:r>
        <w:rPr>
          <w:spacing w:val="27"/>
          <w:sz w:val="28"/>
        </w:rPr>
        <w:t> </w:t>
      </w:r>
      <w:r>
        <w:rPr>
          <w:sz w:val="28"/>
        </w:rPr>
        <w:t>giảm</w:t>
      </w:r>
      <w:r>
        <w:rPr>
          <w:spacing w:val="24"/>
          <w:sz w:val="28"/>
        </w:rPr>
        <w:t> </w:t>
      </w:r>
      <w:r>
        <w:rPr>
          <w:sz w:val="28"/>
        </w:rPr>
        <w:t>nhẹ</w:t>
      </w:r>
      <w:r>
        <w:rPr>
          <w:spacing w:val="27"/>
          <w:sz w:val="28"/>
        </w:rPr>
        <w:t> </w:t>
      </w:r>
      <w:r>
        <w:rPr>
          <w:sz w:val="28"/>
        </w:rPr>
        <w:t>trách</w:t>
      </w:r>
      <w:r>
        <w:rPr>
          <w:spacing w:val="27"/>
          <w:sz w:val="28"/>
        </w:rPr>
        <w:t> </w:t>
      </w:r>
      <w:r>
        <w:rPr>
          <w:sz w:val="28"/>
        </w:rPr>
        <w:t>nhiệm</w:t>
      </w:r>
      <w:r>
        <w:rPr>
          <w:spacing w:val="24"/>
          <w:sz w:val="28"/>
        </w:rPr>
        <w:t> </w:t>
      </w:r>
      <w:r>
        <w:rPr>
          <w:sz w:val="28"/>
        </w:rPr>
        <w:t>hình</w:t>
      </w:r>
      <w:r>
        <w:rPr>
          <w:spacing w:val="30"/>
          <w:sz w:val="28"/>
        </w:rPr>
        <w:t> </w:t>
      </w:r>
      <w:r>
        <w:rPr>
          <w:sz w:val="28"/>
        </w:rPr>
        <w:t>sự:</w:t>
      </w:r>
      <w:r>
        <w:rPr>
          <w:spacing w:val="40"/>
          <w:sz w:val="28"/>
        </w:rPr>
        <w:t> </w:t>
      </w:r>
      <w:r>
        <w:rPr>
          <w:sz w:val="28"/>
        </w:rPr>
        <w:t>Tại</w:t>
      </w:r>
      <w:r>
        <w:rPr>
          <w:spacing w:val="30"/>
          <w:sz w:val="28"/>
        </w:rPr>
        <w:t> </w:t>
      </w:r>
      <w:r>
        <w:rPr>
          <w:sz w:val="28"/>
        </w:rPr>
        <w:t>cơ</w:t>
      </w:r>
      <w:r>
        <w:rPr>
          <w:spacing w:val="27"/>
          <w:sz w:val="28"/>
        </w:rPr>
        <w:t> </w:t>
      </w:r>
      <w:r>
        <w:rPr>
          <w:sz w:val="28"/>
        </w:rPr>
        <w:t>quan</w:t>
      </w:r>
      <w:r>
        <w:rPr>
          <w:spacing w:val="28"/>
          <w:sz w:val="28"/>
        </w:rPr>
        <w:t> </w:t>
      </w:r>
      <w:r>
        <w:rPr>
          <w:sz w:val="28"/>
        </w:rPr>
        <w:t>điều</w:t>
      </w:r>
      <w:r>
        <w:rPr>
          <w:spacing w:val="30"/>
          <w:sz w:val="28"/>
        </w:rPr>
        <w:t> </w:t>
      </w:r>
      <w:r>
        <w:rPr>
          <w:sz w:val="28"/>
        </w:rPr>
        <w:t>tra</w:t>
      </w:r>
      <w:r>
        <w:rPr>
          <w:spacing w:val="30"/>
          <w:sz w:val="28"/>
        </w:rPr>
        <w:t> </w:t>
      </w:r>
      <w:r>
        <w:rPr>
          <w:sz w:val="28"/>
        </w:rPr>
        <w:t>và</w:t>
      </w:r>
      <w:r>
        <w:rPr>
          <w:spacing w:val="27"/>
          <w:sz w:val="28"/>
        </w:rPr>
        <w:t> </w:t>
      </w:r>
      <w:r>
        <w:rPr>
          <w:sz w:val="28"/>
        </w:rPr>
        <w:t>tại phiên tòa</w:t>
      </w:r>
      <w:r>
        <w:rPr>
          <w:spacing w:val="11"/>
          <w:sz w:val="28"/>
        </w:rPr>
        <w:t> </w:t>
      </w:r>
      <w:r>
        <w:rPr>
          <w:sz w:val="28"/>
        </w:rPr>
        <w:t>các bị cáo đều thành khẩn khai báo, ăn năn hối cải, các bị</w:t>
      </w:r>
      <w:r>
        <w:rPr>
          <w:spacing w:val="11"/>
          <w:sz w:val="28"/>
        </w:rPr>
        <w:t> </w:t>
      </w:r>
      <w:r>
        <w:rPr>
          <w:sz w:val="28"/>
        </w:rPr>
        <w:t>cáo đều phạm</w:t>
      </w:r>
    </w:p>
    <w:p>
      <w:pPr>
        <w:spacing w:after="0" w:line="240" w:lineRule="auto"/>
        <w:jc w:val="left"/>
        <w:rPr>
          <w:sz w:val="28"/>
        </w:rPr>
        <w:sectPr>
          <w:pgSz w:w="11910" w:h="16840"/>
          <w:pgMar w:header="0" w:footer="1027" w:top="1040" w:bottom="1260" w:left="1600" w:right="720"/>
        </w:sectPr>
      </w:pPr>
    </w:p>
    <w:p>
      <w:pPr>
        <w:pStyle w:val="BodyText"/>
        <w:spacing w:line="242" w:lineRule="auto" w:before="67"/>
        <w:ind w:right="126" w:firstLine="0"/>
      </w:pPr>
      <w:r>
        <w:rPr/>
        <w:t>tội lần đầu và</w:t>
      </w:r>
      <w:r>
        <w:rPr>
          <w:spacing w:val="-4"/>
        </w:rPr>
        <w:t> </w:t>
      </w:r>
      <w:r>
        <w:rPr/>
        <w:t>thuộc</w:t>
      </w:r>
      <w:r>
        <w:rPr>
          <w:spacing w:val="-1"/>
        </w:rPr>
        <w:t> </w:t>
      </w:r>
      <w:r>
        <w:rPr/>
        <w:t>trường</w:t>
      </w:r>
      <w:r>
        <w:rPr>
          <w:spacing w:val="-4"/>
        </w:rPr>
        <w:t> </w:t>
      </w:r>
      <w:r>
        <w:rPr/>
        <w:t>hợp</w:t>
      </w:r>
      <w:r>
        <w:rPr>
          <w:spacing w:val="-1"/>
        </w:rPr>
        <w:t> </w:t>
      </w:r>
      <w:r>
        <w:rPr/>
        <w:t>ít</w:t>
      </w:r>
      <w:r>
        <w:rPr>
          <w:spacing w:val="-4"/>
        </w:rPr>
        <w:t> </w:t>
      </w:r>
      <w:r>
        <w:rPr/>
        <w:t>nghiêm</w:t>
      </w:r>
      <w:r>
        <w:rPr>
          <w:spacing w:val="-4"/>
        </w:rPr>
        <w:t> </w:t>
      </w:r>
      <w:r>
        <w:rPr/>
        <w:t>trọng</w:t>
      </w:r>
      <w:r>
        <w:rPr>
          <w:spacing w:val="-1"/>
        </w:rPr>
        <w:t> </w:t>
      </w:r>
      <w:r>
        <w:rPr/>
        <w:t>nên</w:t>
      </w:r>
      <w:r>
        <w:rPr>
          <w:spacing w:val="-1"/>
        </w:rPr>
        <w:t> </w:t>
      </w:r>
      <w:r>
        <w:rPr/>
        <w:t>các</w:t>
      </w:r>
      <w:r>
        <w:rPr>
          <w:spacing w:val="-4"/>
        </w:rPr>
        <w:t> </w:t>
      </w:r>
      <w:r>
        <w:rPr/>
        <w:t>bị cáo được</w:t>
      </w:r>
      <w:r>
        <w:rPr>
          <w:spacing w:val="-1"/>
        </w:rPr>
        <w:t> </w:t>
      </w:r>
      <w:r>
        <w:rPr/>
        <w:t>hưởng tình tiết giảm nhẹ theo quy định tại Điểm i, s Khoản 1 Điều 51 Bộ luật Hình sự.</w:t>
      </w:r>
    </w:p>
    <w:p>
      <w:pPr>
        <w:pStyle w:val="ListParagraph"/>
        <w:numPr>
          <w:ilvl w:val="0"/>
          <w:numId w:val="4"/>
        </w:numPr>
        <w:tabs>
          <w:tab w:pos="1247" w:val="left" w:leader="none"/>
        </w:tabs>
        <w:spacing w:line="240" w:lineRule="auto" w:before="75" w:after="0"/>
        <w:ind w:left="102" w:right="123" w:firstLine="719"/>
        <w:jc w:val="both"/>
        <w:rPr>
          <w:sz w:val="28"/>
        </w:rPr>
      </w:pPr>
      <w:r>
        <w:rPr>
          <w:sz w:val="28"/>
        </w:rPr>
        <w:t>Về nhân thân: Ngày 09/9/2010 bị cáo Hoàng Văn T bị Công an huyện Văn Lãng ra Quyết định xử phạt vi phạm hành chính về hành vi Đánh nhau gây thương tích; Ngày 27/6/2014, bị Công an thành phố P, tỉnh Lạng Sơn khởi tố về hành vi Tàng trữ trái phép chất ma túy, đến ngày 28/12/2015 Viện kiểm sát nhân dân thành phố P ra Quyết định đình chỉ vụ án. Đối với bị cáo Trịnh Lý V, là nhân dân lao động, chưa có tiền án, tiền sự nên bị cáo Trịnh Lý V được coi là người có nhân thân tốt.</w:t>
      </w:r>
    </w:p>
    <w:p>
      <w:pPr>
        <w:pStyle w:val="ListParagraph"/>
        <w:numPr>
          <w:ilvl w:val="0"/>
          <w:numId w:val="4"/>
        </w:numPr>
        <w:tabs>
          <w:tab w:pos="1247" w:val="left" w:leader="none"/>
        </w:tabs>
        <w:spacing w:line="240" w:lineRule="auto" w:before="81" w:after="0"/>
        <w:ind w:left="102" w:right="124" w:firstLine="719"/>
        <w:jc w:val="both"/>
        <w:rPr>
          <w:sz w:val="28"/>
        </w:rPr>
      </w:pPr>
      <w:r>
        <w:rPr>
          <w:sz w:val="28"/>
        </w:rPr>
        <w:t>Mặc dù các bị cáo đi cùng nhau và có vận chuyển cùng một loại hàng hóa nhưng các bị cáo đều tự quyết định việc vận chuyển số thuốc lá điện tử, không có sự bàn bạc hay tiếp nhận ý chí của nhau nên không có tính chất đồng phạm trong vụ án này. Mức độ hành vi phạm tội của các bị cáo là tương đương nhau nhưng bị cáo Hoàng Văn T đã từng bị xử phạt vi phạm hành chính nên phải chịu mức hình phạt cao hơn so với bị cáo Trịnh Lý V.</w:t>
      </w:r>
    </w:p>
    <w:p>
      <w:pPr>
        <w:pStyle w:val="ListParagraph"/>
        <w:numPr>
          <w:ilvl w:val="0"/>
          <w:numId w:val="4"/>
        </w:numPr>
        <w:tabs>
          <w:tab w:pos="1235" w:val="left" w:leader="none"/>
        </w:tabs>
        <w:spacing w:line="240" w:lineRule="auto" w:before="80" w:after="0"/>
        <w:ind w:left="102" w:right="128" w:firstLine="719"/>
        <w:jc w:val="both"/>
        <w:rPr>
          <w:sz w:val="28"/>
        </w:rPr>
      </w:pPr>
      <w:r>
        <w:rPr>
          <w:sz w:val="28"/>
        </w:rPr>
        <w:t>Xét thấy các bị cáo có nơi thường trú ổn định rõ ràng, phạm tội lần đầu thuộc trường hợp ít nghiêm</w:t>
      </w:r>
      <w:r>
        <w:rPr>
          <w:spacing w:val="-5"/>
          <w:sz w:val="28"/>
        </w:rPr>
        <w:t> </w:t>
      </w:r>
      <w:r>
        <w:rPr>
          <w:sz w:val="28"/>
        </w:rPr>
        <w:t>trọng, các bị cáo có nhiều tình tiết giảm</w:t>
      </w:r>
      <w:r>
        <w:rPr>
          <w:spacing w:val="-5"/>
          <w:sz w:val="28"/>
        </w:rPr>
        <w:t> </w:t>
      </w:r>
      <w:r>
        <w:rPr>
          <w:sz w:val="28"/>
        </w:rPr>
        <w:t>nhẹ nên không cần thiết phải cách ly các bị cáo ra khỏi xã hội mà chỉ cần áp dụng hình phạt cải</w:t>
      </w:r>
      <w:r>
        <w:rPr>
          <w:spacing w:val="40"/>
          <w:sz w:val="28"/>
        </w:rPr>
        <w:t> </w:t>
      </w:r>
      <w:r>
        <w:rPr>
          <w:sz w:val="28"/>
        </w:rPr>
        <w:t>tạo</w:t>
      </w:r>
      <w:r>
        <w:rPr>
          <w:spacing w:val="-1"/>
          <w:sz w:val="28"/>
        </w:rPr>
        <w:t> </w:t>
      </w:r>
      <w:r>
        <w:rPr>
          <w:sz w:val="28"/>
        </w:rPr>
        <w:t>không</w:t>
      </w:r>
      <w:r>
        <w:rPr>
          <w:spacing w:val="-1"/>
          <w:sz w:val="28"/>
        </w:rPr>
        <w:t> </w:t>
      </w:r>
      <w:r>
        <w:rPr>
          <w:sz w:val="28"/>
        </w:rPr>
        <w:t>giam</w:t>
      </w:r>
      <w:r>
        <w:rPr>
          <w:spacing w:val="-5"/>
          <w:sz w:val="28"/>
        </w:rPr>
        <w:t> </w:t>
      </w:r>
      <w:r>
        <w:rPr>
          <w:sz w:val="28"/>
        </w:rPr>
        <w:t>giữ</w:t>
      </w:r>
      <w:r>
        <w:rPr>
          <w:spacing w:val="-1"/>
          <w:sz w:val="28"/>
        </w:rPr>
        <w:t> </w:t>
      </w:r>
      <w:r>
        <w:rPr>
          <w:sz w:val="28"/>
        </w:rPr>
        <w:t>cũng</w:t>
      </w:r>
      <w:r>
        <w:rPr>
          <w:spacing w:val="-1"/>
          <w:sz w:val="28"/>
        </w:rPr>
        <w:t> </w:t>
      </w:r>
      <w:r>
        <w:rPr>
          <w:sz w:val="28"/>
        </w:rPr>
        <w:t>đủ để răn</w:t>
      </w:r>
      <w:r>
        <w:rPr>
          <w:spacing w:val="-1"/>
          <w:sz w:val="28"/>
        </w:rPr>
        <w:t> </w:t>
      </w:r>
      <w:r>
        <w:rPr>
          <w:sz w:val="28"/>
        </w:rPr>
        <w:t>đe</w:t>
      </w:r>
      <w:r>
        <w:rPr>
          <w:spacing w:val="-1"/>
          <w:sz w:val="28"/>
        </w:rPr>
        <w:t> </w:t>
      </w:r>
      <w:r>
        <w:rPr>
          <w:sz w:val="28"/>
        </w:rPr>
        <w:t>và</w:t>
      </w:r>
      <w:r>
        <w:rPr>
          <w:spacing w:val="-1"/>
          <w:sz w:val="28"/>
        </w:rPr>
        <w:t> </w:t>
      </w:r>
      <w:r>
        <w:rPr>
          <w:sz w:val="28"/>
        </w:rPr>
        <w:t>giáo</w:t>
      </w:r>
      <w:r>
        <w:rPr>
          <w:spacing w:val="-1"/>
          <w:sz w:val="28"/>
        </w:rPr>
        <w:t> </w:t>
      </w:r>
      <w:r>
        <w:rPr>
          <w:sz w:val="28"/>
        </w:rPr>
        <w:t>dục</w:t>
      </w:r>
      <w:r>
        <w:rPr>
          <w:spacing w:val="-1"/>
          <w:sz w:val="28"/>
        </w:rPr>
        <w:t> </w:t>
      </w:r>
      <w:r>
        <w:rPr>
          <w:sz w:val="28"/>
        </w:rPr>
        <w:t>các</w:t>
      </w:r>
      <w:r>
        <w:rPr>
          <w:spacing w:val="-1"/>
          <w:sz w:val="28"/>
        </w:rPr>
        <w:t> </w:t>
      </w:r>
      <w:r>
        <w:rPr>
          <w:sz w:val="28"/>
        </w:rPr>
        <w:t>bị cáo</w:t>
      </w:r>
      <w:r>
        <w:rPr>
          <w:spacing w:val="-1"/>
          <w:sz w:val="28"/>
        </w:rPr>
        <w:t> </w:t>
      </w:r>
      <w:r>
        <w:rPr>
          <w:sz w:val="28"/>
        </w:rPr>
        <w:t>trở</w:t>
      </w:r>
      <w:r>
        <w:rPr>
          <w:spacing w:val="-1"/>
          <w:sz w:val="28"/>
        </w:rPr>
        <w:t> </w:t>
      </w:r>
      <w:r>
        <w:rPr>
          <w:sz w:val="28"/>
        </w:rPr>
        <w:t>thành công</w:t>
      </w:r>
      <w:r>
        <w:rPr>
          <w:spacing w:val="-1"/>
          <w:sz w:val="28"/>
        </w:rPr>
        <w:t> </w:t>
      </w:r>
      <w:r>
        <w:rPr>
          <w:sz w:val="28"/>
        </w:rPr>
        <w:t>dân</w:t>
      </w:r>
      <w:r>
        <w:rPr>
          <w:spacing w:val="-1"/>
          <w:sz w:val="28"/>
        </w:rPr>
        <w:t> </w:t>
      </w:r>
      <w:r>
        <w:rPr>
          <w:sz w:val="28"/>
        </w:rPr>
        <w:t>tốt có ích cho xã hội.</w:t>
      </w:r>
    </w:p>
    <w:p>
      <w:pPr>
        <w:pStyle w:val="ListParagraph"/>
        <w:numPr>
          <w:ilvl w:val="0"/>
          <w:numId w:val="4"/>
        </w:numPr>
        <w:tabs>
          <w:tab w:pos="1247" w:val="left" w:leader="none"/>
        </w:tabs>
        <w:spacing w:line="240" w:lineRule="auto" w:before="80" w:after="0"/>
        <w:ind w:left="102" w:right="135" w:firstLine="719"/>
        <w:jc w:val="both"/>
        <w:rPr>
          <w:sz w:val="28"/>
        </w:rPr>
      </w:pPr>
      <w:r>
        <w:rPr>
          <w:sz w:val="28"/>
        </w:rPr>
        <w:t>Xét thấy các bị cáo không có việc làm ổn định, nên miễn khấu trừ thu nhập cho các bị cáo</w:t>
      </w:r>
    </w:p>
    <w:p>
      <w:pPr>
        <w:pStyle w:val="ListParagraph"/>
        <w:numPr>
          <w:ilvl w:val="0"/>
          <w:numId w:val="4"/>
        </w:numPr>
        <w:tabs>
          <w:tab w:pos="1386" w:val="left" w:leader="none"/>
        </w:tabs>
        <w:spacing w:line="240" w:lineRule="auto" w:before="81" w:after="0"/>
        <w:ind w:left="102" w:right="122" w:firstLine="719"/>
        <w:jc w:val="both"/>
        <w:rPr>
          <w:sz w:val="28"/>
        </w:rPr>
      </w:pPr>
      <w:r>
        <w:rPr>
          <w:sz w:val="28"/>
        </w:rPr>
        <w:t>Về hình phạt bổ sung: Xét thấy các bị cáo Hoàng Văn T, Trịnh Lý V không có tài sản, nghề nghiệp không ổn định, nên Hội đồng xét xử không áp dụng hình phạt bổ sung là phạt tiền đối với các bị cáo theo quy định tại Khoản 4 Điều 189 Bộ luật Hình sự.</w:t>
      </w:r>
    </w:p>
    <w:p>
      <w:pPr>
        <w:pStyle w:val="ListParagraph"/>
        <w:numPr>
          <w:ilvl w:val="0"/>
          <w:numId w:val="4"/>
        </w:numPr>
        <w:tabs>
          <w:tab w:pos="1365" w:val="left" w:leader="none"/>
        </w:tabs>
        <w:spacing w:line="240" w:lineRule="auto" w:before="80" w:after="0"/>
        <w:ind w:left="102" w:right="117" w:firstLine="719"/>
        <w:jc w:val="both"/>
        <w:rPr>
          <w:sz w:val="28"/>
        </w:rPr>
      </w:pPr>
      <w:r>
        <w:rPr>
          <w:sz w:val="28"/>
        </w:rPr>
        <w:t>Về xử</w:t>
      </w:r>
      <w:r>
        <w:rPr>
          <w:spacing w:val="-1"/>
          <w:sz w:val="28"/>
        </w:rPr>
        <w:t> </w:t>
      </w:r>
      <w:r>
        <w:rPr>
          <w:sz w:val="28"/>
        </w:rPr>
        <w:t>lý vật chứng: Đối với 3.040 điếu thuốc lá điện tử; 05 bao tải dứa; 05 thùng cactong thu giữ của các bị cáo đã tiêu hủy (theo Biên bản tiêu hủy vật chứng ngày 01/8/2022 của Cơ quan cảnh sát điều tra Công an huyện Cao Lộc) nên Hội</w:t>
      </w:r>
      <w:r>
        <w:rPr>
          <w:spacing w:val="-13"/>
          <w:sz w:val="28"/>
        </w:rPr>
        <w:t> </w:t>
      </w:r>
      <w:r>
        <w:rPr>
          <w:sz w:val="28"/>
        </w:rPr>
        <w:t>đồng</w:t>
      </w:r>
      <w:r>
        <w:rPr>
          <w:spacing w:val="-12"/>
          <w:sz w:val="28"/>
        </w:rPr>
        <w:t> </w:t>
      </w:r>
      <w:r>
        <w:rPr>
          <w:sz w:val="28"/>
        </w:rPr>
        <w:t>xét</w:t>
      </w:r>
      <w:r>
        <w:rPr>
          <w:spacing w:val="-13"/>
          <w:sz w:val="28"/>
        </w:rPr>
        <w:t> </w:t>
      </w:r>
      <w:r>
        <w:rPr>
          <w:sz w:val="28"/>
        </w:rPr>
        <w:t>xử</w:t>
      </w:r>
      <w:r>
        <w:rPr>
          <w:spacing w:val="-16"/>
          <w:sz w:val="28"/>
        </w:rPr>
        <w:t> </w:t>
      </w:r>
      <w:r>
        <w:rPr>
          <w:sz w:val="28"/>
        </w:rPr>
        <w:t>không</w:t>
      </w:r>
      <w:r>
        <w:rPr>
          <w:spacing w:val="-13"/>
          <w:sz w:val="28"/>
        </w:rPr>
        <w:t> </w:t>
      </w:r>
      <w:r>
        <w:rPr>
          <w:sz w:val="28"/>
        </w:rPr>
        <w:t>xem</w:t>
      </w:r>
      <w:r>
        <w:rPr>
          <w:spacing w:val="-17"/>
          <w:sz w:val="28"/>
        </w:rPr>
        <w:t> </w:t>
      </w:r>
      <w:r>
        <w:rPr>
          <w:sz w:val="28"/>
        </w:rPr>
        <w:t>xét.</w:t>
      </w:r>
    </w:p>
    <w:p>
      <w:pPr>
        <w:pStyle w:val="ListParagraph"/>
        <w:numPr>
          <w:ilvl w:val="0"/>
          <w:numId w:val="4"/>
        </w:numPr>
        <w:tabs>
          <w:tab w:pos="1379" w:val="left" w:leader="none"/>
        </w:tabs>
        <w:spacing w:line="240" w:lineRule="auto" w:before="79" w:after="0"/>
        <w:ind w:left="102" w:right="117" w:firstLine="707"/>
        <w:jc w:val="both"/>
        <w:rPr>
          <w:sz w:val="28"/>
        </w:rPr>
      </w:pPr>
      <w:r>
        <w:rPr>
          <w:sz w:val="28"/>
        </w:rPr>
        <w:t>Đối với 01</w:t>
      </w:r>
      <w:r>
        <w:rPr>
          <w:spacing w:val="-4"/>
          <w:sz w:val="28"/>
        </w:rPr>
        <w:t> </w:t>
      </w:r>
      <w:r>
        <w:rPr>
          <w:sz w:val="28"/>
        </w:rPr>
        <w:t>điện</w:t>
      </w:r>
      <w:r>
        <w:rPr>
          <w:spacing w:val="-5"/>
          <w:sz w:val="28"/>
        </w:rPr>
        <w:t> </w:t>
      </w:r>
      <w:r>
        <w:rPr>
          <w:sz w:val="28"/>
        </w:rPr>
        <w:t>thoại</w:t>
      </w:r>
      <w:r>
        <w:rPr>
          <w:spacing w:val="-5"/>
          <w:sz w:val="28"/>
        </w:rPr>
        <w:t> </w:t>
      </w:r>
      <w:r>
        <w:rPr>
          <w:sz w:val="28"/>
        </w:rPr>
        <w:t>di</w:t>
      </w:r>
      <w:r>
        <w:rPr>
          <w:spacing w:val="-3"/>
          <w:sz w:val="28"/>
        </w:rPr>
        <w:t> </w:t>
      </w:r>
      <w:r>
        <w:rPr>
          <w:sz w:val="28"/>
        </w:rPr>
        <w:t>động</w:t>
      </w:r>
      <w:r>
        <w:rPr>
          <w:spacing w:val="-4"/>
          <w:sz w:val="28"/>
        </w:rPr>
        <w:t> </w:t>
      </w:r>
      <w:r>
        <w:rPr>
          <w:sz w:val="28"/>
        </w:rPr>
        <w:t>Iphone</w:t>
      </w:r>
      <w:r>
        <w:rPr>
          <w:spacing w:val="-5"/>
          <w:sz w:val="28"/>
        </w:rPr>
        <w:t> </w:t>
      </w:r>
      <w:r>
        <w:rPr>
          <w:sz w:val="28"/>
        </w:rPr>
        <w:t>6s,</w:t>
      </w:r>
      <w:r>
        <w:rPr>
          <w:spacing w:val="-4"/>
          <w:sz w:val="28"/>
        </w:rPr>
        <w:t> </w:t>
      </w:r>
      <w:r>
        <w:rPr>
          <w:sz w:val="28"/>
        </w:rPr>
        <w:t>màu</w:t>
      </w:r>
      <w:r>
        <w:rPr>
          <w:spacing w:val="-4"/>
          <w:sz w:val="28"/>
        </w:rPr>
        <w:t> </w:t>
      </w:r>
      <w:r>
        <w:rPr>
          <w:sz w:val="28"/>
        </w:rPr>
        <w:t>hồng,</w:t>
      </w:r>
      <w:r>
        <w:rPr>
          <w:spacing w:val="-4"/>
          <w:sz w:val="28"/>
        </w:rPr>
        <w:t> </w:t>
      </w:r>
      <w:r>
        <w:rPr>
          <w:sz w:val="28"/>
        </w:rPr>
        <w:t>gắn</w:t>
      </w:r>
      <w:r>
        <w:rPr>
          <w:spacing w:val="-4"/>
          <w:sz w:val="28"/>
        </w:rPr>
        <w:t> </w:t>
      </w:r>
      <w:r>
        <w:rPr>
          <w:sz w:val="28"/>
        </w:rPr>
        <w:t>sim</w:t>
      </w:r>
      <w:r>
        <w:rPr>
          <w:spacing w:val="-6"/>
          <w:sz w:val="28"/>
        </w:rPr>
        <w:t> </w:t>
      </w:r>
      <w:r>
        <w:rPr>
          <w:sz w:val="28"/>
        </w:rPr>
        <w:t>số</w:t>
      </w:r>
      <w:r>
        <w:rPr>
          <w:spacing w:val="-4"/>
          <w:sz w:val="28"/>
        </w:rPr>
        <w:t> </w:t>
      </w:r>
      <w:r>
        <w:rPr>
          <w:sz w:val="28"/>
        </w:rPr>
        <w:t>thuê</w:t>
      </w:r>
      <w:r>
        <w:rPr>
          <w:spacing w:val="-5"/>
          <w:sz w:val="28"/>
        </w:rPr>
        <w:t> </w:t>
      </w:r>
      <w:r>
        <w:rPr>
          <w:sz w:val="28"/>
        </w:rPr>
        <w:t>bao </w:t>
      </w:r>
      <w:r>
        <w:rPr>
          <w:spacing w:val="-4"/>
          <w:sz w:val="28"/>
        </w:rPr>
        <w:t>0985.521.096;</w:t>
      </w:r>
      <w:r>
        <w:rPr>
          <w:spacing w:val="-14"/>
          <w:sz w:val="28"/>
        </w:rPr>
        <w:t> </w:t>
      </w:r>
      <w:r>
        <w:rPr>
          <w:spacing w:val="-4"/>
          <w:sz w:val="28"/>
        </w:rPr>
        <w:t>01</w:t>
      </w:r>
      <w:r>
        <w:rPr>
          <w:spacing w:val="-13"/>
          <w:sz w:val="28"/>
        </w:rPr>
        <w:t> </w:t>
      </w:r>
      <w:r>
        <w:rPr>
          <w:spacing w:val="-4"/>
          <w:sz w:val="28"/>
        </w:rPr>
        <w:t>xe</w:t>
      </w:r>
      <w:r>
        <w:rPr>
          <w:spacing w:val="-14"/>
          <w:sz w:val="28"/>
        </w:rPr>
        <w:t> </w:t>
      </w:r>
      <w:r>
        <w:rPr>
          <w:spacing w:val="-4"/>
          <w:sz w:val="28"/>
        </w:rPr>
        <w:t>ô</w:t>
      </w:r>
      <w:r>
        <w:rPr>
          <w:spacing w:val="-13"/>
          <w:sz w:val="28"/>
        </w:rPr>
        <w:t> </w:t>
      </w:r>
      <w:r>
        <w:rPr>
          <w:spacing w:val="-4"/>
          <w:sz w:val="28"/>
        </w:rPr>
        <w:t>tô</w:t>
      </w:r>
      <w:r>
        <w:rPr>
          <w:spacing w:val="-14"/>
          <w:sz w:val="28"/>
        </w:rPr>
        <w:t> </w:t>
      </w:r>
      <w:r>
        <w:rPr>
          <w:spacing w:val="-4"/>
          <w:sz w:val="28"/>
        </w:rPr>
        <w:t>nhãn</w:t>
      </w:r>
      <w:r>
        <w:rPr>
          <w:spacing w:val="-12"/>
          <w:sz w:val="28"/>
        </w:rPr>
        <w:t> </w:t>
      </w:r>
      <w:r>
        <w:rPr>
          <w:spacing w:val="-4"/>
          <w:sz w:val="28"/>
        </w:rPr>
        <w:t>hiệu</w:t>
      </w:r>
      <w:r>
        <w:rPr>
          <w:spacing w:val="-13"/>
          <w:sz w:val="28"/>
        </w:rPr>
        <w:t> </w:t>
      </w:r>
      <w:r>
        <w:rPr>
          <w:spacing w:val="-4"/>
          <w:sz w:val="28"/>
        </w:rPr>
        <w:t>HYUNDAI</w:t>
      </w:r>
      <w:r>
        <w:rPr>
          <w:spacing w:val="-13"/>
          <w:sz w:val="28"/>
        </w:rPr>
        <w:t> </w:t>
      </w:r>
      <w:r>
        <w:rPr>
          <w:spacing w:val="-4"/>
          <w:sz w:val="28"/>
        </w:rPr>
        <w:t>ACCENT</w:t>
      </w:r>
      <w:r>
        <w:rPr>
          <w:spacing w:val="-14"/>
          <w:sz w:val="28"/>
        </w:rPr>
        <w:t> </w:t>
      </w:r>
      <w:r>
        <w:rPr>
          <w:spacing w:val="-4"/>
          <w:sz w:val="28"/>
        </w:rPr>
        <w:t>màu</w:t>
      </w:r>
      <w:r>
        <w:rPr>
          <w:spacing w:val="-13"/>
          <w:sz w:val="28"/>
        </w:rPr>
        <w:t> </w:t>
      </w:r>
      <w:r>
        <w:rPr>
          <w:spacing w:val="-4"/>
          <w:sz w:val="28"/>
        </w:rPr>
        <w:t>đen</w:t>
      </w:r>
      <w:r>
        <w:rPr>
          <w:spacing w:val="-14"/>
          <w:sz w:val="28"/>
        </w:rPr>
        <w:t> </w:t>
      </w:r>
      <w:r>
        <w:rPr>
          <w:spacing w:val="-4"/>
          <w:sz w:val="28"/>
        </w:rPr>
        <w:t>xước</w:t>
      </w:r>
      <w:r>
        <w:rPr>
          <w:spacing w:val="-13"/>
          <w:sz w:val="28"/>
        </w:rPr>
        <w:t> </w:t>
      </w:r>
      <w:r>
        <w:rPr>
          <w:spacing w:val="-4"/>
          <w:sz w:val="28"/>
        </w:rPr>
        <w:t>nhiều</w:t>
      </w:r>
      <w:r>
        <w:rPr>
          <w:spacing w:val="-13"/>
          <w:sz w:val="28"/>
        </w:rPr>
        <w:t> </w:t>
      </w:r>
      <w:r>
        <w:rPr>
          <w:spacing w:val="-4"/>
          <w:sz w:val="28"/>
        </w:rPr>
        <w:t>chỗ,</w:t>
      </w:r>
      <w:r>
        <w:rPr>
          <w:spacing w:val="-14"/>
          <w:sz w:val="28"/>
        </w:rPr>
        <w:t> </w:t>
      </w:r>
      <w:r>
        <w:rPr>
          <w:spacing w:val="-4"/>
          <w:sz w:val="28"/>
        </w:rPr>
        <w:t>đã </w:t>
      </w:r>
      <w:r>
        <w:rPr>
          <w:spacing w:val="-2"/>
          <w:sz w:val="28"/>
        </w:rPr>
        <w:t>qua</w:t>
      </w:r>
      <w:r>
        <w:rPr>
          <w:spacing w:val="-18"/>
          <w:sz w:val="28"/>
        </w:rPr>
        <w:t> </w:t>
      </w:r>
      <w:r>
        <w:rPr>
          <w:spacing w:val="-2"/>
          <w:sz w:val="28"/>
        </w:rPr>
        <w:t>sử</w:t>
      </w:r>
      <w:r>
        <w:rPr>
          <w:spacing w:val="-15"/>
          <w:sz w:val="28"/>
        </w:rPr>
        <w:t> </w:t>
      </w:r>
      <w:r>
        <w:rPr>
          <w:spacing w:val="-2"/>
          <w:sz w:val="28"/>
        </w:rPr>
        <w:t>dụng,</w:t>
      </w:r>
      <w:r>
        <w:rPr>
          <w:spacing w:val="-16"/>
          <w:sz w:val="28"/>
        </w:rPr>
        <w:t> </w:t>
      </w:r>
      <w:r>
        <w:rPr>
          <w:spacing w:val="-2"/>
          <w:sz w:val="28"/>
        </w:rPr>
        <w:t>BKS</w:t>
      </w:r>
      <w:r>
        <w:rPr>
          <w:spacing w:val="-15"/>
          <w:sz w:val="28"/>
        </w:rPr>
        <w:t> </w:t>
      </w:r>
      <w:r>
        <w:rPr>
          <w:spacing w:val="-2"/>
          <w:sz w:val="28"/>
        </w:rPr>
        <w:t>12A</w:t>
      </w:r>
      <w:r>
        <w:rPr>
          <w:spacing w:val="-16"/>
          <w:sz w:val="28"/>
        </w:rPr>
        <w:t> </w:t>
      </w:r>
      <w:r>
        <w:rPr>
          <w:spacing w:val="-2"/>
          <w:sz w:val="28"/>
        </w:rPr>
        <w:t>–</w:t>
      </w:r>
      <w:r>
        <w:rPr>
          <w:spacing w:val="-15"/>
          <w:sz w:val="28"/>
        </w:rPr>
        <w:t> </w:t>
      </w:r>
      <w:r>
        <w:rPr>
          <w:spacing w:val="-2"/>
          <w:sz w:val="28"/>
        </w:rPr>
        <w:t>155.86;</w:t>
      </w:r>
      <w:r>
        <w:rPr>
          <w:spacing w:val="-16"/>
          <w:sz w:val="28"/>
        </w:rPr>
        <w:t> </w:t>
      </w:r>
      <w:r>
        <w:rPr>
          <w:spacing w:val="-2"/>
          <w:sz w:val="28"/>
        </w:rPr>
        <w:t>01</w:t>
      </w:r>
      <w:r>
        <w:rPr>
          <w:spacing w:val="-15"/>
          <w:sz w:val="28"/>
        </w:rPr>
        <w:t> </w:t>
      </w:r>
      <w:r>
        <w:rPr>
          <w:spacing w:val="-2"/>
          <w:sz w:val="28"/>
        </w:rPr>
        <w:t>giấy</w:t>
      </w:r>
      <w:r>
        <w:rPr>
          <w:spacing w:val="-16"/>
          <w:sz w:val="28"/>
        </w:rPr>
        <w:t> </w:t>
      </w:r>
      <w:r>
        <w:rPr>
          <w:spacing w:val="-2"/>
          <w:sz w:val="28"/>
        </w:rPr>
        <w:t>chứng</w:t>
      </w:r>
      <w:r>
        <w:rPr>
          <w:spacing w:val="-15"/>
          <w:sz w:val="28"/>
        </w:rPr>
        <w:t> </w:t>
      </w:r>
      <w:r>
        <w:rPr>
          <w:spacing w:val="-2"/>
          <w:sz w:val="28"/>
        </w:rPr>
        <w:t>nhận</w:t>
      </w:r>
      <w:r>
        <w:rPr>
          <w:spacing w:val="-16"/>
          <w:sz w:val="28"/>
        </w:rPr>
        <w:t> </w:t>
      </w:r>
      <w:r>
        <w:rPr>
          <w:spacing w:val="-2"/>
          <w:sz w:val="28"/>
        </w:rPr>
        <w:t>kiểm</w:t>
      </w:r>
      <w:r>
        <w:rPr>
          <w:spacing w:val="-15"/>
          <w:sz w:val="28"/>
        </w:rPr>
        <w:t> </w:t>
      </w:r>
      <w:r>
        <w:rPr>
          <w:spacing w:val="-2"/>
          <w:sz w:val="28"/>
        </w:rPr>
        <w:t>định</w:t>
      </w:r>
      <w:r>
        <w:rPr>
          <w:spacing w:val="-16"/>
          <w:sz w:val="28"/>
        </w:rPr>
        <w:t> </w:t>
      </w:r>
      <w:r>
        <w:rPr>
          <w:spacing w:val="-2"/>
          <w:sz w:val="28"/>
        </w:rPr>
        <w:t>xe</w:t>
      </w:r>
      <w:r>
        <w:rPr>
          <w:spacing w:val="-15"/>
          <w:sz w:val="28"/>
        </w:rPr>
        <w:t> </w:t>
      </w:r>
      <w:r>
        <w:rPr>
          <w:spacing w:val="-2"/>
          <w:sz w:val="28"/>
        </w:rPr>
        <w:t>ô</w:t>
      </w:r>
      <w:r>
        <w:rPr>
          <w:spacing w:val="-16"/>
          <w:sz w:val="28"/>
        </w:rPr>
        <w:t> </w:t>
      </w:r>
      <w:r>
        <w:rPr>
          <w:spacing w:val="-2"/>
          <w:sz w:val="28"/>
        </w:rPr>
        <w:t>tô</w:t>
      </w:r>
      <w:r>
        <w:rPr>
          <w:spacing w:val="-15"/>
          <w:sz w:val="28"/>
        </w:rPr>
        <w:t> </w:t>
      </w:r>
      <w:r>
        <w:rPr>
          <w:spacing w:val="-2"/>
          <w:sz w:val="28"/>
        </w:rPr>
        <w:t>số:</w:t>
      </w:r>
      <w:r>
        <w:rPr>
          <w:spacing w:val="-16"/>
          <w:sz w:val="28"/>
        </w:rPr>
        <w:t> </w:t>
      </w:r>
      <w:r>
        <w:rPr>
          <w:spacing w:val="-2"/>
          <w:sz w:val="28"/>
        </w:rPr>
        <w:t>5499084</w:t>
      </w:r>
      <w:r>
        <w:rPr>
          <w:spacing w:val="-15"/>
          <w:sz w:val="28"/>
        </w:rPr>
        <w:t> </w:t>
      </w:r>
      <w:r>
        <w:rPr>
          <w:spacing w:val="-2"/>
          <w:sz w:val="28"/>
        </w:rPr>
        <w:t>là </w:t>
      </w:r>
      <w:r>
        <w:rPr>
          <w:spacing w:val="-8"/>
          <w:sz w:val="28"/>
        </w:rPr>
        <w:t>tài</w:t>
      </w:r>
      <w:r>
        <w:rPr>
          <w:spacing w:val="-10"/>
          <w:sz w:val="28"/>
        </w:rPr>
        <w:t> </w:t>
      </w:r>
      <w:r>
        <w:rPr>
          <w:spacing w:val="-8"/>
          <w:sz w:val="28"/>
        </w:rPr>
        <w:t>sản hợp pháp của Hứa</w:t>
      </w:r>
      <w:r>
        <w:rPr>
          <w:spacing w:val="-6"/>
          <w:sz w:val="28"/>
        </w:rPr>
        <w:t> </w:t>
      </w:r>
      <w:r>
        <w:rPr>
          <w:spacing w:val="-8"/>
          <w:sz w:val="28"/>
        </w:rPr>
        <w:t>Viết L,</w:t>
      </w:r>
      <w:r>
        <w:rPr>
          <w:spacing w:val="-9"/>
          <w:sz w:val="28"/>
        </w:rPr>
        <w:t> </w:t>
      </w:r>
      <w:r>
        <w:rPr>
          <w:spacing w:val="-8"/>
          <w:sz w:val="28"/>
        </w:rPr>
        <w:t>do</w:t>
      </w:r>
      <w:r>
        <w:rPr>
          <w:spacing w:val="-10"/>
          <w:sz w:val="28"/>
        </w:rPr>
        <w:t> </w:t>
      </w:r>
      <w:r>
        <w:rPr>
          <w:spacing w:val="-8"/>
          <w:sz w:val="28"/>
        </w:rPr>
        <w:t>không</w:t>
      </w:r>
      <w:r>
        <w:rPr>
          <w:spacing w:val="-6"/>
          <w:sz w:val="28"/>
        </w:rPr>
        <w:t> </w:t>
      </w:r>
      <w:r>
        <w:rPr>
          <w:spacing w:val="-8"/>
          <w:sz w:val="28"/>
        </w:rPr>
        <w:t>liên quan đến hành vi phạm</w:t>
      </w:r>
      <w:r>
        <w:rPr>
          <w:spacing w:val="-10"/>
          <w:sz w:val="28"/>
        </w:rPr>
        <w:t> </w:t>
      </w:r>
      <w:r>
        <w:rPr>
          <w:spacing w:val="-8"/>
          <w:sz w:val="28"/>
        </w:rPr>
        <w:t>tội,</w:t>
      </w:r>
      <w:r>
        <w:rPr>
          <w:spacing w:val="-6"/>
          <w:sz w:val="28"/>
        </w:rPr>
        <w:t> </w:t>
      </w:r>
      <w:r>
        <w:rPr>
          <w:spacing w:val="-8"/>
          <w:sz w:val="28"/>
        </w:rPr>
        <w:t>Cơ</w:t>
      </w:r>
      <w:r>
        <w:rPr>
          <w:spacing w:val="-10"/>
          <w:sz w:val="28"/>
        </w:rPr>
        <w:t> </w:t>
      </w:r>
      <w:r>
        <w:rPr>
          <w:spacing w:val="-8"/>
          <w:sz w:val="28"/>
        </w:rPr>
        <w:t>quan</w:t>
      </w:r>
      <w:r>
        <w:rPr>
          <w:spacing w:val="-9"/>
          <w:sz w:val="28"/>
        </w:rPr>
        <w:t> </w:t>
      </w:r>
      <w:r>
        <w:rPr>
          <w:spacing w:val="-8"/>
          <w:sz w:val="28"/>
        </w:rPr>
        <w:t>điều </w:t>
      </w:r>
      <w:r>
        <w:rPr>
          <w:spacing w:val="-2"/>
          <w:sz w:val="28"/>
        </w:rPr>
        <w:t>tra</w:t>
      </w:r>
      <w:r>
        <w:rPr>
          <w:spacing w:val="-17"/>
          <w:sz w:val="28"/>
        </w:rPr>
        <w:t> </w:t>
      </w:r>
      <w:r>
        <w:rPr>
          <w:spacing w:val="-2"/>
          <w:sz w:val="28"/>
        </w:rPr>
        <w:t>đã</w:t>
      </w:r>
      <w:r>
        <w:rPr>
          <w:spacing w:val="-17"/>
          <w:sz w:val="28"/>
        </w:rPr>
        <w:t> </w:t>
      </w:r>
      <w:r>
        <w:rPr>
          <w:spacing w:val="-2"/>
          <w:sz w:val="28"/>
        </w:rPr>
        <w:t>trả</w:t>
      </w:r>
      <w:r>
        <w:rPr>
          <w:spacing w:val="-17"/>
          <w:sz w:val="28"/>
        </w:rPr>
        <w:t> </w:t>
      </w:r>
      <w:r>
        <w:rPr>
          <w:spacing w:val="-2"/>
          <w:sz w:val="28"/>
        </w:rPr>
        <w:t>lại</w:t>
      </w:r>
      <w:r>
        <w:rPr>
          <w:spacing w:val="-17"/>
          <w:sz w:val="28"/>
        </w:rPr>
        <w:t> </w:t>
      </w:r>
      <w:r>
        <w:rPr>
          <w:spacing w:val="-2"/>
          <w:sz w:val="28"/>
        </w:rPr>
        <w:t>cho</w:t>
      </w:r>
      <w:r>
        <w:rPr>
          <w:spacing w:val="-16"/>
          <w:sz w:val="28"/>
        </w:rPr>
        <w:t> </w:t>
      </w:r>
      <w:r>
        <w:rPr>
          <w:spacing w:val="-2"/>
          <w:sz w:val="28"/>
        </w:rPr>
        <w:t>chủ</w:t>
      </w:r>
      <w:r>
        <w:rPr>
          <w:spacing w:val="-16"/>
          <w:sz w:val="28"/>
        </w:rPr>
        <w:t> </w:t>
      </w:r>
      <w:r>
        <w:rPr>
          <w:spacing w:val="-2"/>
          <w:sz w:val="28"/>
        </w:rPr>
        <w:t>sở</w:t>
      </w:r>
      <w:r>
        <w:rPr>
          <w:spacing w:val="-17"/>
          <w:sz w:val="28"/>
        </w:rPr>
        <w:t> </w:t>
      </w:r>
      <w:r>
        <w:rPr>
          <w:spacing w:val="-2"/>
          <w:sz w:val="28"/>
        </w:rPr>
        <w:t>hữu</w:t>
      </w:r>
      <w:r>
        <w:rPr>
          <w:spacing w:val="-16"/>
          <w:sz w:val="28"/>
        </w:rPr>
        <w:t> </w:t>
      </w:r>
      <w:r>
        <w:rPr>
          <w:spacing w:val="-2"/>
          <w:sz w:val="28"/>
        </w:rPr>
        <w:t>nên</w:t>
      </w:r>
      <w:r>
        <w:rPr>
          <w:spacing w:val="-16"/>
          <w:sz w:val="28"/>
        </w:rPr>
        <w:t> </w:t>
      </w:r>
      <w:r>
        <w:rPr>
          <w:spacing w:val="-2"/>
          <w:sz w:val="28"/>
        </w:rPr>
        <w:t>Hội</w:t>
      </w:r>
      <w:r>
        <w:rPr>
          <w:spacing w:val="-17"/>
          <w:sz w:val="28"/>
        </w:rPr>
        <w:t> </w:t>
      </w:r>
      <w:r>
        <w:rPr>
          <w:spacing w:val="-2"/>
          <w:sz w:val="28"/>
        </w:rPr>
        <w:t>đồng</w:t>
      </w:r>
      <w:r>
        <w:rPr>
          <w:spacing w:val="-16"/>
          <w:sz w:val="28"/>
        </w:rPr>
        <w:t> </w:t>
      </w:r>
      <w:r>
        <w:rPr>
          <w:spacing w:val="-2"/>
          <w:sz w:val="28"/>
        </w:rPr>
        <w:t>xét</w:t>
      </w:r>
      <w:r>
        <w:rPr>
          <w:spacing w:val="-17"/>
          <w:sz w:val="28"/>
        </w:rPr>
        <w:t> </w:t>
      </w:r>
      <w:r>
        <w:rPr>
          <w:spacing w:val="-2"/>
          <w:sz w:val="28"/>
        </w:rPr>
        <w:t>xử</w:t>
      </w:r>
      <w:r>
        <w:rPr>
          <w:spacing w:val="-18"/>
          <w:sz w:val="28"/>
        </w:rPr>
        <w:t> </w:t>
      </w:r>
      <w:r>
        <w:rPr>
          <w:spacing w:val="-2"/>
          <w:sz w:val="28"/>
        </w:rPr>
        <w:t>không</w:t>
      </w:r>
      <w:r>
        <w:rPr>
          <w:spacing w:val="-16"/>
          <w:sz w:val="28"/>
        </w:rPr>
        <w:t> </w:t>
      </w:r>
      <w:r>
        <w:rPr>
          <w:spacing w:val="-2"/>
          <w:sz w:val="28"/>
        </w:rPr>
        <w:t>xem</w:t>
      </w:r>
      <w:r>
        <w:rPr>
          <w:spacing w:val="-20"/>
          <w:sz w:val="28"/>
        </w:rPr>
        <w:t> </w:t>
      </w:r>
      <w:r>
        <w:rPr>
          <w:spacing w:val="-2"/>
          <w:sz w:val="28"/>
        </w:rPr>
        <w:t>xét.</w:t>
      </w:r>
    </w:p>
    <w:p>
      <w:pPr>
        <w:pStyle w:val="ListParagraph"/>
        <w:numPr>
          <w:ilvl w:val="0"/>
          <w:numId w:val="4"/>
        </w:numPr>
        <w:tabs>
          <w:tab w:pos="1403" w:val="left" w:leader="none"/>
        </w:tabs>
        <w:spacing w:line="240" w:lineRule="auto" w:before="82" w:after="0"/>
        <w:ind w:left="102" w:right="119" w:firstLine="707"/>
        <w:jc w:val="both"/>
        <w:rPr>
          <w:sz w:val="28"/>
        </w:rPr>
      </w:pPr>
      <w:r>
        <w:rPr>
          <w:sz w:val="28"/>
        </w:rPr>
        <w:t>Đối với 01 điện thoại di động Iphone XS Max màu đen, số IMEI 1: </w:t>
      </w:r>
      <w:r>
        <w:rPr>
          <w:spacing w:val="-6"/>
          <w:sz w:val="28"/>
        </w:rPr>
        <w:t>357262096424945,</w:t>
      </w:r>
      <w:r>
        <w:rPr>
          <w:spacing w:val="-12"/>
          <w:sz w:val="28"/>
        </w:rPr>
        <w:t> </w:t>
      </w:r>
      <w:r>
        <w:rPr>
          <w:spacing w:val="-6"/>
          <w:sz w:val="28"/>
        </w:rPr>
        <w:t>số</w:t>
      </w:r>
      <w:r>
        <w:rPr>
          <w:spacing w:val="-11"/>
          <w:sz w:val="28"/>
        </w:rPr>
        <w:t> </w:t>
      </w:r>
      <w:r>
        <w:rPr>
          <w:spacing w:val="-6"/>
          <w:sz w:val="28"/>
        </w:rPr>
        <w:t>IMEI</w:t>
      </w:r>
      <w:r>
        <w:rPr>
          <w:spacing w:val="-12"/>
          <w:sz w:val="28"/>
        </w:rPr>
        <w:t> </w:t>
      </w:r>
      <w:r>
        <w:rPr>
          <w:spacing w:val="-6"/>
          <w:sz w:val="28"/>
        </w:rPr>
        <w:t>2:</w:t>
      </w:r>
      <w:r>
        <w:rPr>
          <w:spacing w:val="-10"/>
          <w:sz w:val="28"/>
        </w:rPr>
        <w:t> </w:t>
      </w:r>
      <w:r>
        <w:rPr>
          <w:spacing w:val="-6"/>
          <w:sz w:val="28"/>
        </w:rPr>
        <w:t>357262096397091</w:t>
      </w:r>
      <w:r>
        <w:rPr>
          <w:spacing w:val="-11"/>
          <w:sz w:val="28"/>
        </w:rPr>
        <w:t> </w:t>
      </w:r>
      <w:r>
        <w:rPr>
          <w:spacing w:val="-6"/>
          <w:sz w:val="28"/>
        </w:rPr>
        <w:t>gắn</w:t>
      </w:r>
      <w:r>
        <w:rPr>
          <w:spacing w:val="-11"/>
          <w:sz w:val="28"/>
        </w:rPr>
        <w:t> </w:t>
      </w:r>
      <w:r>
        <w:rPr>
          <w:spacing w:val="-6"/>
          <w:sz w:val="28"/>
        </w:rPr>
        <w:t>sim</w:t>
      </w:r>
      <w:r>
        <w:rPr>
          <w:spacing w:val="-12"/>
          <w:sz w:val="28"/>
        </w:rPr>
        <w:t> </w:t>
      </w:r>
      <w:r>
        <w:rPr>
          <w:spacing w:val="-6"/>
          <w:sz w:val="28"/>
        </w:rPr>
        <w:t>số</w:t>
      </w:r>
      <w:r>
        <w:rPr>
          <w:spacing w:val="-10"/>
          <w:sz w:val="28"/>
        </w:rPr>
        <w:t> </w:t>
      </w:r>
      <w:r>
        <w:rPr>
          <w:spacing w:val="-6"/>
          <w:sz w:val="28"/>
        </w:rPr>
        <w:t>thuê</w:t>
      </w:r>
      <w:r>
        <w:rPr>
          <w:spacing w:val="-12"/>
          <w:sz w:val="28"/>
        </w:rPr>
        <w:t> </w:t>
      </w:r>
      <w:r>
        <w:rPr>
          <w:spacing w:val="-6"/>
          <w:sz w:val="28"/>
        </w:rPr>
        <w:t>bao</w:t>
      </w:r>
      <w:r>
        <w:rPr>
          <w:spacing w:val="-10"/>
          <w:sz w:val="28"/>
        </w:rPr>
        <w:t> </w:t>
      </w:r>
      <w:r>
        <w:rPr>
          <w:spacing w:val="-6"/>
          <w:sz w:val="28"/>
        </w:rPr>
        <w:t>0822013688</w:t>
      </w:r>
      <w:r>
        <w:rPr>
          <w:spacing w:val="-8"/>
          <w:sz w:val="28"/>
        </w:rPr>
        <w:t> </w:t>
      </w:r>
      <w:r>
        <w:rPr>
          <w:spacing w:val="-6"/>
          <w:sz w:val="28"/>
        </w:rPr>
        <w:t>của</w:t>
      </w:r>
    </w:p>
    <w:p>
      <w:pPr>
        <w:pStyle w:val="BodyText"/>
        <w:spacing w:line="321" w:lineRule="exact" w:before="0"/>
        <w:ind w:firstLine="0"/>
      </w:pPr>
      <w:r>
        <w:rPr>
          <w:spacing w:val="-8"/>
        </w:rPr>
        <w:t>Hoàng Văn</w:t>
      </w:r>
      <w:r>
        <w:rPr>
          <w:spacing w:val="-11"/>
        </w:rPr>
        <w:t> </w:t>
      </w:r>
      <w:r>
        <w:rPr>
          <w:spacing w:val="-8"/>
        </w:rPr>
        <w:t>T</w:t>
      </w:r>
      <w:r>
        <w:rPr>
          <w:spacing w:val="-12"/>
        </w:rPr>
        <w:t> </w:t>
      </w:r>
      <w:r>
        <w:rPr>
          <w:spacing w:val="-8"/>
        </w:rPr>
        <w:t>do</w:t>
      </w:r>
      <w:r>
        <w:rPr>
          <w:spacing w:val="-10"/>
        </w:rPr>
        <w:t> </w:t>
      </w:r>
      <w:r>
        <w:rPr>
          <w:spacing w:val="-8"/>
        </w:rPr>
        <w:t>liên</w:t>
      </w:r>
      <w:r>
        <w:rPr>
          <w:spacing w:val="-10"/>
        </w:rPr>
        <w:t> </w:t>
      </w:r>
      <w:r>
        <w:rPr>
          <w:spacing w:val="-8"/>
        </w:rPr>
        <w:t>quan</w:t>
      </w:r>
      <w:r>
        <w:rPr>
          <w:spacing w:val="-10"/>
        </w:rPr>
        <w:t> </w:t>
      </w:r>
      <w:r>
        <w:rPr>
          <w:spacing w:val="-8"/>
        </w:rPr>
        <w:t>đến</w:t>
      </w:r>
      <w:r>
        <w:rPr>
          <w:spacing w:val="-10"/>
        </w:rPr>
        <w:t> </w:t>
      </w:r>
      <w:r>
        <w:rPr>
          <w:spacing w:val="-8"/>
        </w:rPr>
        <w:t>hành</w:t>
      </w:r>
      <w:r>
        <w:rPr>
          <w:spacing w:val="-10"/>
        </w:rPr>
        <w:t> </w:t>
      </w:r>
      <w:r>
        <w:rPr>
          <w:spacing w:val="-8"/>
        </w:rPr>
        <w:t>vi</w:t>
      </w:r>
      <w:r>
        <w:rPr>
          <w:spacing w:val="-11"/>
        </w:rPr>
        <w:t> </w:t>
      </w:r>
      <w:r>
        <w:rPr>
          <w:spacing w:val="-8"/>
        </w:rPr>
        <w:t>phạm</w:t>
      </w:r>
      <w:r>
        <w:rPr>
          <w:spacing w:val="-14"/>
        </w:rPr>
        <w:t> </w:t>
      </w:r>
      <w:r>
        <w:rPr>
          <w:spacing w:val="-8"/>
        </w:rPr>
        <w:t>tội</w:t>
      </w:r>
      <w:r>
        <w:rPr>
          <w:spacing w:val="-12"/>
        </w:rPr>
        <w:t> </w:t>
      </w:r>
      <w:r>
        <w:rPr>
          <w:spacing w:val="-8"/>
        </w:rPr>
        <w:t>nên</w:t>
      </w:r>
      <w:r>
        <w:rPr>
          <w:spacing w:val="-9"/>
        </w:rPr>
        <w:t> </w:t>
      </w:r>
      <w:r>
        <w:rPr>
          <w:spacing w:val="-8"/>
        </w:rPr>
        <w:t>tịch</w:t>
      </w:r>
      <w:r>
        <w:rPr>
          <w:spacing w:val="-10"/>
        </w:rPr>
        <w:t> </w:t>
      </w:r>
      <w:r>
        <w:rPr>
          <w:spacing w:val="-8"/>
        </w:rPr>
        <w:t>thu</w:t>
      </w:r>
      <w:r>
        <w:rPr>
          <w:spacing w:val="-10"/>
        </w:rPr>
        <w:t> </w:t>
      </w:r>
      <w:r>
        <w:rPr>
          <w:spacing w:val="-8"/>
        </w:rPr>
        <w:t>sung</w:t>
      </w:r>
      <w:r>
        <w:rPr>
          <w:spacing w:val="-10"/>
        </w:rPr>
        <w:t> </w:t>
      </w:r>
      <w:r>
        <w:rPr>
          <w:spacing w:val="-8"/>
        </w:rPr>
        <w:t>công</w:t>
      </w:r>
      <w:r>
        <w:rPr>
          <w:spacing w:val="-10"/>
        </w:rPr>
        <w:t> </w:t>
      </w:r>
      <w:r>
        <w:rPr>
          <w:spacing w:val="-8"/>
        </w:rPr>
        <w:t>quỹ</w:t>
      </w:r>
      <w:r>
        <w:rPr>
          <w:spacing w:val="-13"/>
        </w:rPr>
        <w:t> </w:t>
      </w:r>
      <w:r>
        <w:rPr>
          <w:spacing w:val="-8"/>
        </w:rPr>
        <w:t>nhà</w:t>
      </w:r>
      <w:r>
        <w:rPr>
          <w:spacing w:val="-11"/>
        </w:rPr>
        <w:t> </w:t>
      </w:r>
      <w:r>
        <w:rPr>
          <w:spacing w:val="-8"/>
        </w:rPr>
        <w:t>nước.</w:t>
      </w:r>
    </w:p>
    <w:p>
      <w:pPr>
        <w:pStyle w:val="ListParagraph"/>
        <w:numPr>
          <w:ilvl w:val="0"/>
          <w:numId w:val="4"/>
        </w:numPr>
        <w:tabs>
          <w:tab w:pos="1360" w:val="left" w:leader="none"/>
        </w:tabs>
        <w:spacing w:line="240" w:lineRule="auto" w:before="79" w:after="0"/>
        <w:ind w:left="102" w:right="123" w:firstLine="719"/>
        <w:jc w:val="both"/>
        <w:rPr>
          <w:sz w:val="28"/>
        </w:rPr>
      </w:pPr>
      <w:r>
        <w:rPr>
          <w:sz w:val="28"/>
        </w:rPr>
        <w:t>Đối</w:t>
      </w:r>
      <w:r>
        <w:rPr>
          <w:spacing w:val="-1"/>
          <w:sz w:val="28"/>
        </w:rPr>
        <w:t> </w:t>
      </w:r>
      <w:r>
        <w:rPr>
          <w:sz w:val="28"/>
        </w:rPr>
        <w:t>với</w:t>
      </w:r>
      <w:r>
        <w:rPr>
          <w:spacing w:val="-1"/>
          <w:sz w:val="28"/>
        </w:rPr>
        <w:t> </w:t>
      </w:r>
      <w:r>
        <w:rPr>
          <w:sz w:val="28"/>
        </w:rPr>
        <w:t>Hứa</w:t>
      </w:r>
      <w:r>
        <w:rPr>
          <w:spacing w:val="-2"/>
          <w:sz w:val="28"/>
        </w:rPr>
        <w:t> </w:t>
      </w:r>
      <w:r>
        <w:rPr>
          <w:sz w:val="28"/>
        </w:rPr>
        <w:t>Viết L</w:t>
      </w:r>
      <w:r>
        <w:rPr>
          <w:spacing w:val="-4"/>
          <w:sz w:val="28"/>
        </w:rPr>
        <w:t> </w:t>
      </w:r>
      <w:r>
        <w:rPr>
          <w:sz w:val="28"/>
        </w:rPr>
        <w:t>là</w:t>
      </w:r>
      <w:r>
        <w:rPr>
          <w:spacing w:val="-2"/>
          <w:sz w:val="28"/>
        </w:rPr>
        <w:t> </w:t>
      </w:r>
      <w:r>
        <w:rPr>
          <w:sz w:val="28"/>
        </w:rPr>
        <w:t>người</w:t>
      </w:r>
      <w:r>
        <w:rPr>
          <w:spacing w:val="-1"/>
          <w:sz w:val="28"/>
        </w:rPr>
        <w:t> </w:t>
      </w:r>
      <w:r>
        <w:rPr>
          <w:sz w:val="28"/>
        </w:rPr>
        <w:t>dùng</w:t>
      </w:r>
      <w:r>
        <w:rPr>
          <w:spacing w:val="-1"/>
          <w:sz w:val="28"/>
        </w:rPr>
        <w:t> </w:t>
      </w:r>
      <w:r>
        <w:rPr>
          <w:sz w:val="28"/>
        </w:rPr>
        <w:t>xe</w:t>
      </w:r>
      <w:r>
        <w:rPr>
          <w:spacing w:val="-2"/>
          <w:sz w:val="28"/>
        </w:rPr>
        <w:t> </w:t>
      </w:r>
      <w:r>
        <w:rPr>
          <w:sz w:val="28"/>
        </w:rPr>
        <w:t>ô</w:t>
      </w:r>
      <w:r>
        <w:rPr>
          <w:spacing w:val="-2"/>
          <w:sz w:val="28"/>
        </w:rPr>
        <w:t> </w:t>
      </w:r>
      <w:r>
        <w:rPr>
          <w:sz w:val="28"/>
        </w:rPr>
        <w:t>tô</w:t>
      </w:r>
      <w:r>
        <w:rPr>
          <w:spacing w:val="-1"/>
          <w:sz w:val="28"/>
        </w:rPr>
        <w:t> </w:t>
      </w:r>
      <w:r>
        <w:rPr>
          <w:sz w:val="28"/>
        </w:rPr>
        <w:t>của</w:t>
      </w:r>
      <w:r>
        <w:rPr>
          <w:spacing w:val="-1"/>
          <w:sz w:val="28"/>
        </w:rPr>
        <w:t> </w:t>
      </w:r>
      <w:r>
        <w:rPr>
          <w:sz w:val="28"/>
        </w:rPr>
        <w:t>mình</w:t>
      </w:r>
      <w:r>
        <w:rPr>
          <w:spacing w:val="-1"/>
          <w:sz w:val="28"/>
        </w:rPr>
        <w:t> </w:t>
      </w:r>
      <w:r>
        <w:rPr>
          <w:sz w:val="28"/>
        </w:rPr>
        <w:t>vận</w:t>
      </w:r>
      <w:r>
        <w:rPr>
          <w:spacing w:val="-1"/>
          <w:sz w:val="28"/>
        </w:rPr>
        <w:t> </w:t>
      </w:r>
      <w:r>
        <w:rPr>
          <w:sz w:val="28"/>
        </w:rPr>
        <w:t>chuyển</w:t>
      </w:r>
      <w:r>
        <w:rPr>
          <w:spacing w:val="-1"/>
          <w:sz w:val="28"/>
        </w:rPr>
        <w:t> </w:t>
      </w:r>
      <w:r>
        <w:rPr>
          <w:sz w:val="28"/>
        </w:rPr>
        <w:t>thuốc</w:t>
      </w:r>
      <w:r>
        <w:rPr>
          <w:spacing w:val="-2"/>
          <w:sz w:val="28"/>
        </w:rPr>
        <w:t> </w:t>
      </w:r>
      <w:r>
        <w:rPr>
          <w:sz w:val="28"/>
        </w:rPr>
        <w:t>lá điện tử từ thôn N, xã T,</w:t>
      </w:r>
      <w:r>
        <w:rPr>
          <w:spacing w:val="80"/>
          <w:sz w:val="28"/>
        </w:rPr>
        <w:t> </w:t>
      </w:r>
      <w:r>
        <w:rPr>
          <w:sz w:val="28"/>
        </w:rPr>
        <w:t>huyện V, Lạng Sơn về thị trấn Đ cho Hoàng Văn T và Trịnh Lý V; Hoàng Văn T1 là người cho AK (người Trung Quốc) gửi hàng tại nhà của</w:t>
      </w:r>
      <w:r>
        <w:rPr>
          <w:spacing w:val="40"/>
          <w:sz w:val="28"/>
        </w:rPr>
        <w:t> </w:t>
      </w:r>
      <w:r>
        <w:rPr>
          <w:sz w:val="28"/>
        </w:rPr>
        <w:t>mình.</w:t>
      </w:r>
      <w:r>
        <w:rPr>
          <w:spacing w:val="40"/>
          <w:sz w:val="28"/>
        </w:rPr>
        <w:t> </w:t>
      </w:r>
      <w:r>
        <w:rPr>
          <w:sz w:val="28"/>
        </w:rPr>
        <w:t>Hứa</w:t>
      </w:r>
      <w:r>
        <w:rPr>
          <w:spacing w:val="40"/>
          <w:sz w:val="28"/>
        </w:rPr>
        <w:t> </w:t>
      </w:r>
      <w:r>
        <w:rPr>
          <w:sz w:val="28"/>
        </w:rPr>
        <w:t>Viết</w:t>
      </w:r>
      <w:r>
        <w:rPr>
          <w:spacing w:val="40"/>
          <w:sz w:val="28"/>
        </w:rPr>
        <w:t> </w:t>
      </w:r>
      <w:r>
        <w:rPr>
          <w:sz w:val="28"/>
        </w:rPr>
        <w:t>L</w:t>
      </w:r>
      <w:r>
        <w:rPr>
          <w:spacing w:val="40"/>
          <w:sz w:val="28"/>
        </w:rPr>
        <w:t> </w:t>
      </w:r>
      <w:r>
        <w:rPr>
          <w:sz w:val="28"/>
        </w:rPr>
        <w:t>và</w:t>
      </w:r>
      <w:r>
        <w:rPr>
          <w:spacing w:val="40"/>
          <w:sz w:val="28"/>
        </w:rPr>
        <w:t> </w:t>
      </w:r>
      <w:r>
        <w:rPr>
          <w:sz w:val="28"/>
        </w:rPr>
        <w:t>Hoàng</w:t>
      </w:r>
      <w:r>
        <w:rPr>
          <w:spacing w:val="40"/>
          <w:sz w:val="28"/>
        </w:rPr>
        <w:t> </w:t>
      </w:r>
      <w:r>
        <w:rPr>
          <w:sz w:val="28"/>
        </w:rPr>
        <w:t>Văn</w:t>
      </w:r>
      <w:r>
        <w:rPr>
          <w:spacing w:val="40"/>
          <w:sz w:val="28"/>
        </w:rPr>
        <w:t> </w:t>
      </w:r>
      <w:r>
        <w:rPr>
          <w:sz w:val="28"/>
        </w:rPr>
        <w:t>T1</w:t>
      </w:r>
      <w:r>
        <w:rPr>
          <w:spacing w:val="40"/>
          <w:sz w:val="28"/>
        </w:rPr>
        <w:t> </w:t>
      </w:r>
      <w:r>
        <w:rPr>
          <w:sz w:val="28"/>
        </w:rPr>
        <w:t>đều</w:t>
      </w:r>
      <w:r>
        <w:rPr>
          <w:spacing w:val="40"/>
          <w:sz w:val="28"/>
        </w:rPr>
        <w:t> </w:t>
      </w:r>
      <w:r>
        <w:rPr>
          <w:sz w:val="28"/>
        </w:rPr>
        <w:t>không</w:t>
      </w:r>
      <w:r>
        <w:rPr>
          <w:spacing w:val="40"/>
          <w:sz w:val="28"/>
        </w:rPr>
        <w:t> </w:t>
      </w:r>
      <w:r>
        <w:rPr>
          <w:sz w:val="28"/>
        </w:rPr>
        <w:t>biết</w:t>
      </w:r>
      <w:r>
        <w:rPr>
          <w:spacing w:val="40"/>
          <w:sz w:val="28"/>
        </w:rPr>
        <w:t> </w:t>
      </w:r>
      <w:r>
        <w:rPr>
          <w:sz w:val="28"/>
        </w:rPr>
        <w:t>nguồn</w:t>
      </w:r>
      <w:r>
        <w:rPr>
          <w:spacing w:val="40"/>
          <w:sz w:val="28"/>
        </w:rPr>
        <w:t> </w:t>
      </w:r>
      <w:r>
        <w:rPr>
          <w:sz w:val="28"/>
        </w:rPr>
        <w:t>gốc,</w:t>
      </w:r>
      <w:r>
        <w:rPr>
          <w:spacing w:val="40"/>
          <w:sz w:val="28"/>
        </w:rPr>
        <w:t> </w:t>
      </w:r>
      <w:r>
        <w:rPr>
          <w:sz w:val="28"/>
        </w:rPr>
        <w:t>số</w:t>
      </w:r>
      <w:r>
        <w:rPr>
          <w:spacing w:val="40"/>
          <w:sz w:val="28"/>
        </w:rPr>
        <w:t> </w:t>
      </w:r>
      <w:r>
        <w:rPr>
          <w:sz w:val="28"/>
        </w:rPr>
        <w:t>lượng,</w:t>
      </w:r>
    </w:p>
    <w:p>
      <w:pPr>
        <w:spacing w:after="0" w:line="240" w:lineRule="auto"/>
        <w:jc w:val="both"/>
        <w:rPr>
          <w:sz w:val="28"/>
        </w:rPr>
        <w:sectPr>
          <w:pgSz w:w="11910" w:h="16840"/>
          <w:pgMar w:header="0" w:footer="1027" w:top="1040" w:bottom="1260" w:left="1600" w:right="720"/>
        </w:sectPr>
      </w:pPr>
    </w:p>
    <w:p>
      <w:pPr>
        <w:pStyle w:val="BodyText"/>
        <w:spacing w:line="242" w:lineRule="auto" w:before="67"/>
        <w:ind w:right="124" w:firstLine="0"/>
      </w:pPr>
      <w:r>
        <w:rPr/>
        <w:t>chủng loại hàng hóa, không biết việc hai bị cáo Hoàng Văn T, Trịnh Lý V vận chuyển trái phép hàng hóa qua biên giới nên không có căn cứ xử lý.</w:t>
      </w:r>
    </w:p>
    <w:p>
      <w:pPr>
        <w:pStyle w:val="ListParagraph"/>
        <w:numPr>
          <w:ilvl w:val="0"/>
          <w:numId w:val="4"/>
        </w:numPr>
        <w:tabs>
          <w:tab w:pos="1391" w:val="left" w:leader="none"/>
        </w:tabs>
        <w:spacing w:line="240" w:lineRule="auto" w:before="75" w:after="0"/>
        <w:ind w:left="102" w:right="120" w:firstLine="719"/>
        <w:jc w:val="both"/>
        <w:rPr>
          <w:sz w:val="28"/>
        </w:rPr>
      </w:pPr>
      <w:r>
        <w:rPr>
          <w:sz w:val="28"/>
        </w:rPr>
        <w:t>Đối với Nguyễn Văn Đ điều khiển xe ô tô BKS 14A-356.65 cùng V từ thành</w:t>
      </w:r>
      <w:r>
        <w:rPr>
          <w:spacing w:val="-5"/>
          <w:sz w:val="28"/>
        </w:rPr>
        <w:t> </w:t>
      </w:r>
      <w:r>
        <w:rPr>
          <w:sz w:val="28"/>
        </w:rPr>
        <w:t>phố</w:t>
      </w:r>
      <w:r>
        <w:rPr>
          <w:spacing w:val="-5"/>
          <w:sz w:val="28"/>
        </w:rPr>
        <w:t> </w:t>
      </w:r>
      <w:r>
        <w:rPr>
          <w:sz w:val="28"/>
        </w:rPr>
        <w:t>M</w:t>
      </w:r>
      <w:r>
        <w:rPr>
          <w:spacing w:val="-6"/>
          <w:sz w:val="28"/>
        </w:rPr>
        <w:t> </w:t>
      </w:r>
      <w:r>
        <w:rPr>
          <w:sz w:val="28"/>
        </w:rPr>
        <w:t>đến</w:t>
      </w:r>
      <w:r>
        <w:rPr>
          <w:spacing w:val="-5"/>
          <w:sz w:val="28"/>
        </w:rPr>
        <w:t> </w:t>
      </w:r>
      <w:r>
        <w:rPr>
          <w:sz w:val="28"/>
        </w:rPr>
        <w:t>thị</w:t>
      </w:r>
      <w:r>
        <w:rPr>
          <w:spacing w:val="-5"/>
          <w:sz w:val="28"/>
        </w:rPr>
        <w:t> </w:t>
      </w:r>
      <w:r>
        <w:rPr>
          <w:sz w:val="28"/>
        </w:rPr>
        <w:t>trấn</w:t>
      </w:r>
      <w:r>
        <w:rPr>
          <w:spacing w:val="-5"/>
          <w:sz w:val="28"/>
        </w:rPr>
        <w:t> </w:t>
      </w:r>
      <w:r>
        <w:rPr>
          <w:sz w:val="28"/>
        </w:rPr>
        <w:t>Đ,</w:t>
      </w:r>
      <w:r>
        <w:rPr>
          <w:spacing w:val="-7"/>
          <w:sz w:val="28"/>
        </w:rPr>
        <w:t> </w:t>
      </w:r>
      <w:r>
        <w:rPr>
          <w:sz w:val="28"/>
        </w:rPr>
        <w:t>huyện</w:t>
      </w:r>
      <w:r>
        <w:rPr>
          <w:spacing w:val="-5"/>
          <w:sz w:val="28"/>
        </w:rPr>
        <w:t> </w:t>
      </w:r>
      <w:r>
        <w:rPr>
          <w:sz w:val="28"/>
        </w:rPr>
        <w:t>C,</w:t>
      </w:r>
      <w:r>
        <w:rPr>
          <w:spacing w:val="-4"/>
          <w:sz w:val="28"/>
        </w:rPr>
        <w:t> </w:t>
      </w:r>
      <w:r>
        <w:rPr>
          <w:sz w:val="28"/>
        </w:rPr>
        <w:t>tỉnh</w:t>
      </w:r>
      <w:r>
        <w:rPr>
          <w:spacing w:val="-5"/>
          <w:sz w:val="28"/>
        </w:rPr>
        <w:t> </w:t>
      </w:r>
      <w:r>
        <w:rPr>
          <w:sz w:val="28"/>
        </w:rPr>
        <w:t>Lạng</w:t>
      </w:r>
      <w:r>
        <w:rPr>
          <w:spacing w:val="-5"/>
          <w:sz w:val="28"/>
        </w:rPr>
        <w:t> </w:t>
      </w:r>
      <w:r>
        <w:rPr>
          <w:sz w:val="28"/>
        </w:rPr>
        <w:t>Sơn;</w:t>
      </w:r>
      <w:r>
        <w:rPr>
          <w:spacing w:val="-5"/>
          <w:sz w:val="28"/>
        </w:rPr>
        <w:t> </w:t>
      </w:r>
      <w:r>
        <w:rPr>
          <w:sz w:val="28"/>
        </w:rPr>
        <w:t>Nguyễn</w:t>
      </w:r>
      <w:r>
        <w:rPr>
          <w:spacing w:val="-5"/>
          <w:sz w:val="28"/>
        </w:rPr>
        <w:t> </w:t>
      </w:r>
      <w:r>
        <w:rPr>
          <w:sz w:val="28"/>
        </w:rPr>
        <w:t>Văn</w:t>
      </w:r>
      <w:r>
        <w:rPr>
          <w:spacing w:val="-5"/>
          <w:sz w:val="28"/>
        </w:rPr>
        <w:t> </w:t>
      </w:r>
      <w:r>
        <w:rPr>
          <w:sz w:val="28"/>
        </w:rPr>
        <w:t>H</w:t>
      </w:r>
      <w:r>
        <w:rPr>
          <w:spacing w:val="-4"/>
          <w:sz w:val="28"/>
        </w:rPr>
        <w:t> </w:t>
      </w:r>
      <w:r>
        <w:rPr>
          <w:sz w:val="28"/>
        </w:rPr>
        <w:t>từ</w:t>
      </w:r>
      <w:r>
        <w:rPr>
          <w:spacing w:val="-7"/>
          <w:sz w:val="28"/>
        </w:rPr>
        <w:t> </w:t>
      </w:r>
      <w:r>
        <w:rPr>
          <w:sz w:val="28"/>
        </w:rPr>
        <w:t>thành</w:t>
      </w:r>
      <w:r>
        <w:rPr>
          <w:spacing w:val="-5"/>
          <w:sz w:val="28"/>
        </w:rPr>
        <w:t> </w:t>
      </w:r>
      <w:r>
        <w:rPr>
          <w:sz w:val="28"/>
        </w:rPr>
        <w:t>phố</w:t>
      </w:r>
      <w:r>
        <w:rPr>
          <w:spacing w:val="-4"/>
          <w:sz w:val="28"/>
        </w:rPr>
        <w:t> </w:t>
      </w:r>
      <w:r>
        <w:rPr>
          <w:sz w:val="28"/>
        </w:rPr>
        <w:t>P lên thị trấn Đ gặp V: Đ và H không biết mục</w:t>
      </w:r>
      <w:r>
        <w:rPr>
          <w:spacing w:val="40"/>
          <w:sz w:val="28"/>
        </w:rPr>
        <w:t> </w:t>
      </w:r>
      <w:r>
        <w:rPr>
          <w:sz w:val="28"/>
        </w:rPr>
        <w:t>đích</w:t>
      </w:r>
      <w:r>
        <w:rPr>
          <w:spacing w:val="40"/>
          <w:sz w:val="28"/>
        </w:rPr>
        <w:t> </w:t>
      </w:r>
      <w:r>
        <w:rPr>
          <w:sz w:val="28"/>
        </w:rPr>
        <w:t>của</w:t>
      </w:r>
      <w:r>
        <w:rPr>
          <w:spacing w:val="40"/>
          <w:sz w:val="28"/>
        </w:rPr>
        <w:t> </w:t>
      </w:r>
      <w:r>
        <w:rPr>
          <w:sz w:val="28"/>
        </w:rPr>
        <w:t>V</w:t>
      </w:r>
      <w:r>
        <w:rPr>
          <w:spacing w:val="40"/>
          <w:sz w:val="28"/>
        </w:rPr>
        <w:t> </w:t>
      </w:r>
      <w:r>
        <w:rPr>
          <w:sz w:val="28"/>
        </w:rPr>
        <w:t>vận</w:t>
      </w:r>
      <w:r>
        <w:rPr>
          <w:spacing w:val="40"/>
          <w:sz w:val="28"/>
        </w:rPr>
        <w:t> </w:t>
      </w:r>
      <w:r>
        <w:rPr>
          <w:sz w:val="28"/>
        </w:rPr>
        <w:t>chuyển</w:t>
      </w:r>
      <w:r>
        <w:rPr>
          <w:spacing w:val="40"/>
          <w:sz w:val="28"/>
        </w:rPr>
        <w:t> </w:t>
      </w:r>
      <w:r>
        <w:rPr>
          <w:sz w:val="28"/>
        </w:rPr>
        <w:t>trái</w:t>
      </w:r>
      <w:r>
        <w:rPr>
          <w:spacing w:val="40"/>
          <w:sz w:val="28"/>
        </w:rPr>
        <w:t> </w:t>
      </w:r>
      <w:r>
        <w:rPr>
          <w:sz w:val="28"/>
        </w:rPr>
        <w:t>phép hàng hóa qua biên giới nên không có căn cứ xử lý.</w:t>
      </w:r>
    </w:p>
    <w:p>
      <w:pPr>
        <w:pStyle w:val="ListParagraph"/>
        <w:numPr>
          <w:ilvl w:val="0"/>
          <w:numId w:val="4"/>
        </w:numPr>
        <w:tabs>
          <w:tab w:pos="1401" w:val="left" w:leader="none"/>
        </w:tabs>
        <w:spacing w:line="240" w:lineRule="auto" w:before="80" w:after="0"/>
        <w:ind w:left="102" w:right="125" w:firstLine="719"/>
        <w:jc w:val="both"/>
        <w:rPr>
          <w:sz w:val="28"/>
        </w:rPr>
      </w:pPr>
      <w:r>
        <w:rPr>
          <w:sz w:val="28"/>
        </w:rPr>
        <w:t>Đối</w:t>
      </w:r>
      <w:r>
        <w:rPr>
          <w:spacing w:val="30"/>
          <w:sz w:val="28"/>
        </w:rPr>
        <w:t> </w:t>
      </w:r>
      <w:r>
        <w:rPr>
          <w:sz w:val="28"/>
        </w:rPr>
        <w:t>với</w:t>
      </w:r>
      <w:r>
        <w:rPr>
          <w:spacing w:val="30"/>
          <w:sz w:val="28"/>
        </w:rPr>
        <w:t> </w:t>
      </w:r>
      <w:r>
        <w:rPr>
          <w:sz w:val="28"/>
        </w:rPr>
        <w:t>hai</w:t>
      </w:r>
      <w:r>
        <w:rPr>
          <w:spacing w:val="30"/>
          <w:sz w:val="28"/>
        </w:rPr>
        <w:t> </w:t>
      </w:r>
      <w:r>
        <w:rPr>
          <w:sz w:val="28"/>
        </w:rPr>
        <w:t>người</w:t>
      </w:r>
      <w:r>
        <w:rPr>
          <w:spacing w:val="33"/>
          <w:sz w:val="28"/>
        </w:rPr>
        <w:t> </w:t>
      </w:r>
      <w:r>
        <w:rPr>
          <w:sz w:val="28"/>
        </w:rPr>
        <w:t>phụ</w:t>
      </w:r>
      <w:r>
        <w:rPr>
          <w:spacing w:val="33"/>
          <w:sz w:val="28"/>
        </w:rPr>
        <w:t> </w:t>
      </w:r>
      <w:r>
        <w:rPr>
          <w:sz w:val="28"/>
        </w:rPr>
        <w:t>nữ</w:t>
      </w:r>
      <w:r>
        <w:rPr>
          <w:spacing w:val="30"/>
          <w:sz w:val="28"/>
        </w:rPr>
        <w:t> </w:t>
      </w:r>
      <w:r>
        <w:rPr>
          <w:sz w:val="28"/>
        </w:rPr>
        <w:t>tên</w:t>
      </w:r>
      <w:r>
        <w:rPr>
          <w:spacing w:val="40"/>
          <w:sz w:val="28"/>
        </w:rPr>
        <w:t> </w:t>
      </w:r>
      <w:r>
        <w:rPr>
          <w:sz w:val="28"/>
        </w:rPr>
        <w:t>N,</w:t>
      </w:r>
      <w:r>
        <w:rPr>
          <w:spacing w:val="31"/>
          <w:sz w:val="28"/>
        </w:rPr>
        <w:t> </w:t>
      </w:r>
      <w:r>
        <w:rPr>
          <w:sz w:val="28"/>
        </w:rPr>
        <w:t>H</w:t>
      </w:r>
      <w:r>
        <w:rPr>
          <w:spacing w:val="30"/>
          <w:sz w:val="28"/>
        </w:rPr>
        <w:t> </w:t>
      </w:r>
      <w:r>
        <w:rPr>
          <w:sz w:val="28"/>
        </w:rPr>
        <w:t>là</w:t>
      </w:r>
      <w:r>
        <w:rPr>
          <w:spacing w:val="31"/>
          <w:sz w:val="28"/>
        </w:rPr>
        <w:t> </w:t>
      </w:r>
      <w:r>
        <w:rPr>
          <w:sz w:val="28"/>
        </w:rPr>
        <w:t>người</w:t>
      </w:r>
      <w:r>
        <w:rPr>
          <w:spacing w:val="36"/>
          <w:sz w:val="28"/>
        </w:rPr>
        <w:t> </w:t>
      </w:r>
      <w:r>
        <w:rPr>
          <w:sz w:val="28"/>
        </w:rPr>
        <w:t>nhận</w:t>
      </w:r>
      <w:r>
        <w:rPr>
          <w:spacing w:val="33"/>
          <w:sz w:val="28"/>
        </w:rPr>
        <w:t> </w:t>
      </w:r>
      <w:r>
        <w:rPr>
          <w:sz w:val="28"/>
        </w:rPr>
        <w:t>hàng</w:t>
      </w:r>
      <w:r>
        <w:rPr>
          <w:spacing w:val="33"/>
          <w:sz w:val="28"/>
        </w:rPr>
        <w:t> </w:t>
      </w:r>
      <w:r>
        <w:rPr>
          <w:sz w:val="28"/>
        </w:rPr>
        <w:t>do</w:t>
      </w:r>
      <w:r>
        <w:rPr>
          <w:spacing w:val="37"/>
          <w:sz w:val="28"/>
        </w:rPr>
        <w:t> </w:t>
      </w:r>
      <w:r>
        <w:rPr>
          <w:sz w:val="28"/>
        </w:rPr>
        <w:t>Trịnh</w:t>
      </w:r>
      <w:r>
        <w:rPr>
          <w:spacing w:val="33"/>
          <w:sz w:val="28"/>
        </w:rPr>
        <w:t> </w:t>
      </w:r>
      <w:r>
        <w:rPr>
          <w:sz w:val="28"/>
        </w:rPr>
        <w:t>Lý V, Hoàng Văn T vận chuyển từ Trung Quốc về Việt Nam, do các bị cáo không</w:t>
      </w:r>
      <w:r>
        <w:rPr>
          <w:spacing w:val="80"/>
          <w:w w:val="150"/>
          <w:sz w:val="28"/>
        </w:rPr>
        <w:t> </w:t>
      </w:r>
      <w:r>
        <w:rPr>
          <w:sz w:val="28"/>
        </w:rPr>
        <w:t>biết họ tên, tuổi, địa chỉ cụ thể của những người này nên không có căn cứ xác</w:t>
      </w:r>
      <w:r>
        <w:rPr>
          <w:spacing w:val="40"/>
          <w:sz w:val="28"/>
        </w:rPr>
        <w:t> </w:t>
      </w:r>
      <w:r>
        <w:rPr>
          <w:sz w:val="28"/>
        </w:rPr>
        <w:t>minh, làm rõ.</w:t>
      </w:r>
    </w:p>
    <w:p>
      <w:pPr>
        <w:pStyle w:val="ListParagraph"/>
        <w:numPr>
          <w:ilvl w:val="0"/>
          <w:numId w:val="4"/>
        </w:numPr>
        <w:tabs>
          <w:tab w:pos="1386" w:val="left" w:leader="none"/>
        </w:tabs>
        <w:spacing w:line="240" w:lineRule="auto" w:before="81" w:after="0"/>
        <w:ind w:left="102" w:right="126" w:firstLine="719"/>
        <w:jc w:val="both"/>
        <w:rPr>
          <w:sz w:val="28"/>
        </w:rPr>
      </w:pPr>
      <w:r>
        <w:rPr>
          <w:sz w:val="28"/>
        </w:rPr>
        <w:t>Về án phí: Các bị cáo bị kết án nên phải chịu án phí hình sự sơ thẩm theo quy định tại Điều 136 của Bộ luật Tố tụng hình sự; Điều 23 Nghị quyết số 326/2016/UBTVQH14 ngày 30/12/2016 của Ủy ban Thường vụ Quốc Hội quy định về mức thu, miễn, giảm, thu, nộp, quản lý và sử dụng án phí, lệ phí Tòa án.</w:t>
      </w:r>
    </w:p>
    <w:p>
      <w:pPr>
        <w:pStyle w:val="ListParagraph"/>
        <w:numPr>
          <w:ilvl w:val="0"/>
          <w:numId w:val="4"/>
        </w:numPr>
        <w:tabs>
          <w:tab w:pos="1439" w:val="left" w:leader="none"/>
        </w:tabs>
        <w:spacing w:line="240" w:lineRule="auto" w:before="80" w:after="0"/>
        <w:ind w:left="102" w:right="124" w:firstLine="789"/>
        <w:jc w:val="both"/>
        <w:rPr>
          <w:sz w:val="28"/>
        </w:rPr>
      </w:pPr>
      <w:r>
        <w:rPr>
          <w:sz w:val="28"/>
        </w:rPr>
        <w:t>Về quyền kháng cáo: Các bị cáo có quyền kháng cáo theo quy định tại các Điều</w:t>
      </w:r>
      <w:r>
        <w:rPr>
          <w:spacing w:val="-11"/>
          <w:sz w:val="28"/>
        </w:rPr>
        <w:t> </w:t>
      </w:r>
      <w:r>
        <w:rPr>
          <w:sz w:val="28"/>
        </w:rPr>
        <w:t>331,</w:t>
      </w:r>
      <w:r>
        <w:rPr>
          <w:spacing w:val="-8"/>
          <w:sz w:val="28"/>
        </w:rPr>
        <w:t> </w:t>
      </w:r>
      <w:r>
        <w:rPr>
          <w:sz w:val="28"/>
        </w:rPr>
        <w:t>Điều</w:t>
      </w:r>
      <w:r>
        <w:rPr>
          <w:spacing w:val="-11"/>
          <w:sz w:val="28"/>
        </w:rPr>
        <w:t> </w:t>
      </w:r>
      <w:r>
        <w:rPr>
          <w:sz w:val="28"/>
        </w:rPr>
        <w:t>332,</w:t>
      </w:r>
      <w:r>
        <w:rPr>
          <w:spacing w:val="-10"/>
          <w:sz w:val="28"/>
        </w:rPr>
        <w:t> </w:t>
      </w:r>
      <w:r>
        <w:rPr>
          <w:sz w:val="28"/>
        </w:rPr>
        <w:t>Điều</w:t>
      </w:r>
      <w:r>
        <w:rPr>
          <w:spacing w:val="-9"/>
          <w:sz w:val="28"/>
        </w:rPr>
        <w:t> </w:t>
      </w:r>
      <w:r>
        <w:rPr>
          <w:sz w:val="28"/>
        </w:rPr>
        <w:t>333</w:t>
      </w:r>
      <w:r>
        <w:rPr>
          <w:spacing w:val="-11"/>
          <w:sz w:val="28"/>
        </w:rPr>
        <w:t> </w:t>
      </w:r>
      <w:r>
        <w:rPr>
          <w:sz w:val="28"/>
        </w:rPr>
        <w:t>của Bộ luật Tố tụng hình sự.</w:t>
      </w:r>
    </w:p>
    <w:p>
      <w:pPr>
        <w:pStyle w:val="BodyText"/>
        <w:ind w:left="821" w:firstLine="0"/>
      </w:pPr>
      <w:r>
        <w:rPr/>
        <w:t>Vì</w:t>
      </w:r>
      <w:r>
        <w:rPr>
          <w:spacing w:val="-1"/>
        </w:rPr>
        <w:t> </w:t>
      </w:r>
      <w:r>
        <w:rPr/>
        <w:t>các</w:t>
      </w:r>
      <w:r>
        <w:rPr>
          <w:spacing w:val="-1"/>
        </w:rPr>
        <w:t> </w:t>
      </w:r>
      <w:r>
        <w:rPr/>
        <w:t>lẽ</w:t>
      </w:r>
      <w:r>
        <w:rPr>
          <w:spacing w:val="-3"/>
        </w:rPr>
        <w:t> </w:t>
      </w:r>
      <w:r>
        <w:rPr>
          <w:spacing w:val="-4"/>
        </w:rPr>
        <w:t>trên,</w:t>
      </w:r>
    </w:p>
    <w:p>
      <w:pPr>
        <w:spacing w:before="122"/>
        <w:ind w:left="3824" w:right="3848" w:firstLine="0"/>
        <w:jc w:val="center"/>
        <w:rPr>
          <w:b/>
          <w:sz w:val="28"/>
        </w:rPr>
      </w:pPr>
      <w:r>
        <w:rPr>
          <w:b/>
          <w:sz w:val="28"/>
        </w:rPr>
        <w:t>QUYẾT</w:t>
      </w:r>
      <w:r>
        <w:rPr>
          <w:b/>
          <w:spacing w:val="-4"/>
          <w:sz w:val="28"/>
        </w:rPr>
        <w:t> </w:t>
      </w:r>
      <w:r>
        <w:rPr>
          <w:b/>
          <w:spacing w:val="-2"/>
          <w:sz w:val="28"/>
        </w:rPr>
        <w:t>ĐỊNH:</w:t>
      </w:r>
    </w:p>
    <w:p>
      <w:pPr>
        <w:pStyle w:val="BodyText"/>
        <w:spacing w:before="117"/>
        <w:ind w:right="124"/>
      </w:pPr>
      <w:r>
        <w:rPr/>
        <w:t>Căn cứ vào khoản 1 Điều 189; điểm i, s khoản 1 Điều 51; Điều 36 và Điều 50 của Bộ luật Hình sự;</w:t>
      </w:r>
    </w:p>
    <w:p>
      <w:pPr>
        <w:pStyle w:val="BodyText"/>
        <w:spacing w:line="242" w:lineRule="auto" w:before="79"/>
        <w:ind w:right="124"/>
      </w:pPr>
      <w:r>
        <w:rPr/>
        <w:t>Căn cứ điểm a khoản 1 Điều 47 Bộ luật Hình sự; điểm a khoản 2 Điều 106 của Bộ luật Tố tụng hình sự;</w:t>
      </w:r>
    </w:p>
    <w:p>
      <w:pPr>
        <w:pStyle w:val="BodyText"/>
        <w:spacing w:before="74"/>
        <w:ind w:right="127"/>
      </w:pPr>
      <w:r>
        <w:rPr/>
        <w:t>Căn</w:t>
      </w:r>
      <w:r>
        <w:rPr>
          <w:spacing w:val="-1"/>
        </w:rPr>
        <w:t> </w:t>
      </w:r>
      <w:r>
        <w:rPr/>
        <w:t>cứ</w:t>
      </w:r>
      <w:r>
        <w:rPr>
          <w:spacing w:val="-2"/>
        </w:rPr>
        <w:t> </w:t>
      </w:r>
      <w:r>
        <w:rPr/>
        <w:t>khoản</w:t>
      </w:r>
      <w:r>
        <w:rPr>
          <w:spacing w:val="-1"/>
        </w:rPr>
        <w:t> </w:t>
      </w:r>
      <w:r>
        <w:rPr/>
        <w:t>2</w:t>
      </w:r>
      <w:r>
        <w:rPr>
          <w:spacing w:val="-1"/>
        </w:rPr>
        <w:t> </w:t>
      </w:r>
      <w:r>
        <w:rPr/>
        <w:t>Điều</w:t>
      </w:r>
      <w:r>
        <w:rPr>
          <w:spacing w:val="-3"/>
        </w:rPr>
        <w:t> </w:t>
      </w:r>
      <w:r>
        <w:rPr/>
        <w:t>136,</w:t>
      </w:r>
      <w:r>
        <w:rPr>
          <w:spacing w:val="-2"/>
        </w:rPr>
        <w:t> </w:t>
      </w:r>
      <w:r>
        <w:rPr/>
        <w:t>Điều</w:t>
      </w:r>
      <w:r>
        <w:rPr>
          <w:spacing w:val="-12"/>
        </w:rPr>
        <w:t> </w:t>
      </w:r>
      <w:r>
        <w:rPr/>
        <w:t>331,</w:t>
      </w:r>
      <w:r>
        <w:rPr>
          <w:spacing w:val="-11"/>
        </w:rPr>
        <w:t> </w:t>
      </w:r>
      <w:r>
        <w:rPr/>
        <w:t>Điều</w:t>
      </w:r>
      <w:r>
        <w:rPr>
          <w:spacing w:val="-9"/>
        </w:rPr>
        <w:t> </w:t>
      </w:r>
      <w:r>
        <w:rPr/>
        <w:t>332,</w:t>
      </w:r>
      <w:r>
        <w:rPr>
          <w:spacing w:val="-14"/>
        </w:rPr>
        <w:t> </w:t>
      </w:r>
      <w:r>
        <w:rPr/>
        <w:t>Điều</w:t>
      </w:r>
      <w:r>
        <w:rPr>
          <w:spacing w:val="-12"/>
        </w:rPr>
        <w:t> </w:t>
      </w:r>
      <w:r>
        <w:rPr/>
        <w:t>333</w:t>
      </w:r>
      <w:r>
        <w:rPr>
          <w:spacing w:val="-10"/>
        </w:rPr>
        <w:t> </w:t>
      </w:r>
      <w:r>
        <w:rPr/>
        <w:t>của</w:t>
      </w:r>
      <w:r>
        <w:rPr>
          <w:spacing w:val="-2"/>
        </w:rPr>
        <w:t> </w:t>
      </w:r>
      <w:r>
        <w:rPr/>
        <w:t>Bộ</w:t>
      </w:r>
      <w:r>
        <w:rPr>
          <w:spacing w:val="-3"/>
        </w:rPr>
        <w:t> </w:t>
      </w:r>
      <w:r>
        <w:rPr/>
        <w:t>luật</w:t>
      </w:r>
      <w:r>
        <w:rPr>
          <w:spacing w:val="-1"/>
        </w:rPr>
        <w:t> </w:t>
      </w:r>
      <w:r>
        <w:rPr/>
        <w:t>Tố</w:t>
      </w:r>
      <w:r>
        <w:rPr>
          <w:spacing w:val="-1"/>
        </w:rPr>
        <w:t> </w:t>
      </w:r>
      <w:r>
        <w:rPr/>
        <w:t>tụng hình sự;</w:t>
      </w:r>
      <w:r>
        <w:rPr>
          <w:spacing w:val="40"/>
        </w:rPr>
        <w:t> </w:t>
      </w:r>
      <w:r>
        <w:rPr/>
        <w:t>điểm a khoản 1 Điều 23 của Nghị quyết số 326/2016/UBTVQH14 ngày 30/12/2016 của Ủy ban Thường vụ Quốc hội Quy định về mức thu, miễn, giảm, thu, nộp, quản lý và sử dụng án phí và lệ phí Tòa án;</w:t>
      </w:r>
    </w:p>
    <w:p>
      <w:pPr>
        <w:pStyle w:val="BodyText"/>
        <w:spacing w:before="80"/>
        <w:ind w:left="821" w:firstLine="0"/>
        <w:jc w:val="left"/>
      </w:pPr>
      <w:r>
        <w:rPr>
          <w:spacing w:val="-5"/>
        </w:rPr>
        <w:t>Xử:</w:t>
      </w:r>
    </w:p>
    <w:p>
      <w:pPr>
        <w:pStyle w:val="ListParagraph"/>
        <w:numPr>
          <w:ilvl w:val="0"/>
          <w:numId w:val="5"/>
        </w:numPr>
        <w:tabs>
          <w:tab w:pos="1122" w:val="left" w:leader="none"/>
        </w:tabs>
        <w:spacing w:line="240" w:lineRule="auto" w:before="82" w:after="0"/>
        <w:ind w:left="102" w:right="126" w:firstLine="719"/>
        <w:jc w:val="both"/>
        <w:rPr>
          <w:sz w:val="28"/>
        </w:rPr>
      </w:pPr>
      <w:r>
        <w:rPr>
          <w:sz w:val="28"/>
        </w:rPr>
        <w:t>Về tội danh: Tuyên bố các bị cáo Hoàng Văn T và Trịnh Lý V phạm tội “Vận chuyển trái phép hàng hóa qua biên giới”.</w:t>
      </w:r>
    </w:p>
    <w:p>
      <w:pPr>
        <w:pStyle w:val="ListParagraph"/>
        <w:numPr>
          <w:ilvl w:val="0"/>
          <w:numId w:val="5"/>
        </w:numPr>
        <w:tabs>
          <w:tab w:pos="1103" w:val="left" w:leader="none"/>
        </w:tabs>
        <w:spacing w:line="240" w:lineRule="auto" w:before="79" w:after="0"/>
        <w:ind w:left="1102" w:right="0" w:hanging="282"/>
        <w:jc w:val="both"/>
        <w:rPr>
          <w:sz w:val="28"/>
        </w:rPr>
      </w:pPr>
      <w:r>
        <w:rPr>
          <w:sz w:val="28"/>
        </w:rPr>
        <w:t>Về</w:t>
      </w:r>
      <w:r>
        <w:rPr>
          <w:spacing w:val="-4"/>
          <w:sz w:val="28"/>
        </w:rPr>
        <w:t> </w:t>
      </w:r>
      <w:r>
        <w:rPr>
          <w:sz w:val="28"/>
        </w:rPr>
        <w:t>hình</w:t>
      </w:r>
      <w:r>
        <w:rPr>
          <w:spacing w:val="-1"/>
          <w:sz w:val="28"/>
        </w:rPr>
        <w:t> </w:t>
      </w:r>
      <w:r>
        <w:rPr>
          <w:spacing w:val="-2"/>
          <w:sz w:val="28"/>
        </w:rPr>
        <w:t>phạt:</w:t>
      </w:r>
    </w:p>
    <w:p>
      <w:pPr>
        <w:pStyle w:val="ListParagraph"/>
        <w:numPr>
          <w:ilvl w:val="1"/>
          <w:numId w:val="5"/>
        </w:numPr>
        <w:tabs>
          <w:tab w:pos="993" w:val="left" w:leader="none"/>
        </w:tabs>
        <w:spacing w:line="240" w:lineRule="auto" w:before="81" w:after="0"/>
        <w:ind w:left="102" w:right="124" w:firstLine="719"/>
        <w:jc w:val="both"/>
        <w:rPr>
          <w:sz w:val="28"/>
        </w:rPr>
      </w:pPr>
      <w:r>
        <w:rPr>
          <w:sz w:val="28"/>
        </w:rPr>
        <w:t>Xử phạt bị cáo Hoàng Văn T 15 (mười lăm) tháng cải tạo không giam giữ, được trừ đi 24 ngày tạm giữ = 02 tháng 12 ngày cải tạo không giam giữ, thời hạn cải tạo không giam giữ còn lại là 12 tháng 18 ngày, thời hạn cải tạo không giam</w:t>
      </w:r>
      <w:r>
        <w:rPr>
          <w:spacing w:val="40"/>
          <w:sz w:val="28"/>
        </w:rPr>
        <w:t> </w:t>
      </w:r>
      <w:r>
        <w:rPr>
          <w:sz w:val="28"/>
        </w:rPr>
        <w:t>giữ tính từ ngày Ủy ban nhân dân xã Tân Mỹ, huyện Văn Lãng, tỉnh Lạng Sơn nhận được quyết định</w:t>
      </w:r>
      <w:r>
        <w:rPr>
          <w:spacing w:val="-1"/>
          <w:sz w:val="28"/>
        </w:rPr>
        <w:t> </w:t>
      </w:r>
      <w:r>
        <w:rPr>
          <w:sz w:val="28"/>
        </w:rPr>
        <w:t>thi hành án và</w:t>
      </w:r>
      <w:r>
        <w:rPr>
          <w:spacing w:val="-1"/>
          <w:sz w:val="28"/>
        </w:rPr>
        <w:t> </w:t>
      </w:r>
      <w:r>
        <w:rPr>
          <w:sz w:val="28"/>
        </w:rPr>
        <w:t>bản sao bản án. Giao bị cáo Hoàng Văn T cho Ủy ban nhân dân xã Tân Mỹ, huyện Văn Lãng, tỉnh Lạng Sơn giám sát, giáo dục trong thời gian cải tạo không giam giữ.</w:t>
      </w:r>
    </w:p>
    <w:p>
      <w:pPr>
        <w:pStyle w:val="ListParagraph"/>
        <w:numPr>
          <w:ilvl w:val="1"/>
          <w:numId w:val="5"/>
        </w:numPr>
        <w:tabs>
          <w:tab w:pos="1014" w:val="left" w:leader="none"/>
        </w:tabs>
        <w:spacing w:line="240" w:lineRule="auto" w:before="79" w:after="0"/>
        <w:ind w:left="102" w:right="123" w:firstLine="719"/>
        <w:jc w:val="both"/>
        <w:rPr>
          <w:sz w:val="28"/>
        </w:rPr>
      </w:pPr>
      <w:r>
        <w:rPr>
          <w:sz w:val="28"/>
        </w:rPr>
        <w:t>Xử phạt bị cáo Trịnh Lý V 12 (mười hai) tháng cải tạo không giam giữ, thời hạn cải tạo không giam giữ tính từ ngày Ủy ban nhân dân phường Ka Long, thành phố Móng Cái, tỉnh Quảng Ninh nhận được quyết định thi hành án và bản sao bản án. Giao bị cáo</w:t>
      </w:r>
      <w:r>
        <w:rPr>
          <w:spacing w:val="13"/>
          <w:sz w:val="28"/>
        </w:rPr>
        <w:t> </w:t>
      </w:r>
      <w:r>
        <w:rPr>
          <w:sz w:val="28"/>
        </w:rPr>
        <w:t>Trịnh Lý V cho Ủy ban nhân dân</w:t>
      </w:r>
      <w:r>
        <w:rPr>
          <w:spacing w:val="13"/>
          <w:sz w:val="28"/>
        </w:rPr>
        <w:t> </w:t>
      </w:r>
      <w:r>
        <w:rPr>
          <w:sz w:val="28"/>
        </w:rPr>
        <w:t>phường Ka Long, thành</w:t>
      </w:r>
    </w:p>
    <w:p>
      <w:pPr>
        <w:spacing w:after="0" w:line="240" w:lineRule="auto"/>
        <w:jc w:val="both"/>
        <w:rPr>
          <w:sz w:val="28"/>
        </w:rPr>
        <w:sectPr>
          <w:pgSz w:w="11910" w:h="16840"/>
          <w:pgMar w:header="0" w:footer="1027" w:top="1040" w:bottom="1220" w:left="1600" w:right="720"/>
        </w:sectPr>
      </w:pPr>
    </w:p>
    <w:p>
      <w:pPr>
        <w:pStyle w:val="BodyText"/>
        <w:spacing w:line="242" w:lineRule="auto" w:before="67"/>
        <w:ind w:right="131" w:firstLine="0"/>
      </w:pPr>
      <w:r>
        <w:rPr/>
        <w:t>phố Móng Cái, tỉnh Quảng Ninh giám sát, giáo dục trong thời gian cải tạo không giam giữ.</w:t>
      </w:r>
    </w:p>
    <w:p>
      <w:pPr>
        <w:pStyle w:val="BodyText"/>
        <w:spacing w:before="75"/>
        <w:ind w:right="125"/>
      </w:pPr>
      <w:r>
        <w:rPr/>
        <w:t>Gia đình các bị cáo Hoàng Văn T, Trịnh Lý V có trách nhiệm phối hợp với chính quyền địa phương trong việc giám sát, giáo dục các bị cáo. Trong trường</w:t>
      </w:r>
      <w:r>
        <w:rPr>
          <w:spacing w:val="80"/>
        </w:rPr>
        <w:t> </w:t>
      </w:r>
      <w:r>
        <w:rPr/>
        <w:t>hợp người bị kết án cải tạo không giam giữ đi khỏi nơi cư trú thì thực hiện theo</w:t>
      </w:r>
      <w:r>
        <w:rPr>
          <w:spacing w:val="40"/>
        </w:rPr>
        <w:t> </w:t>
      </w:r>
      <w:r>
        <w:rPr/>
        <w:t>quy định tại Điều 100 Luật thi hành án hình sự.</w:t>
      </w:r>
    </w:p>
    <w:p>
      <w:pPr>
        <w:pStyle w:val="BodyText"/>
        <w:spacing w:before="80"/>
        <w:ind w:left="821" w:firstLine="0"/>
      </w:pPr>
      <w:r>
        <w:rPr/>
        <w:t>Miễn</w:t>
      </w:r>
      <w:r>
        <w:rPr>
          <w:spacing w:val="-2"/>
        </w:rPr>
        <w:t> </w:t>
      </w:r>
      <w:r>
        <w:rPr/>
        <w:t>khấu</w:t>
      </w:r>
      <w:r>
        <w:rPr>
          <w:spacing w:val="-2"/>
        </w:rPr>
        <w:t> </w:t>
      </w:r>
      <w:r>
        <w:rPr/>
        <w:t>trừ</w:t>
      </w:r>
      <w:r>
        <w:rPr>
          <w:spacing w:val="-3"/>
        </w:rPr>
        <w:t> </w:t>
      </w:r>
      <w:r>
        <w:rPr/>
        <w:t>thu</w:t>
      </w:r>
      <w:r>
        <w:rPr>
          <w:spacing w:val="-2"/>
        </w:rPr>
        <w:t> </w:t>
      </w:r>
      <w:r>
        <w:rPr/>
        <w:t>nhập</w:t>
      </w:r>
      <w:r>
        <w:rPr>
          <w:spacing w:val="-1"/>
        </w:rPr>
        <w:t> </w:t>
      </w:r>
      <w:r>
        <w:rPr/>
        <w:t>đối</w:t>
      </w:r>
      <w:r>
        <w:rPr>
          <w:spacing w:val="-2"/>
        </w:rPr>
        <w:t> </w:t>
      </w:r>
      <w:r>
        <w:rPr/>
        <w:t>với các</w:t>
      </w:r>
      <w:r>
        <w:rPr>
          <w:spacing w:val="-6"/>
        </w:rPr>
        <w:t> </w:t>
      </w:r>
      <w:r>
        <w:rPr/>
        <w:t>bị</w:t>
      </w:r>
      <w:r>
        <w:rPr>
          <w:spacing w:val="-1"/>
        </w:rPr>
        <w:t> </w:t>
      </w:r>
      <w:r>
        <w:rPr/>
        <w:t>cáo</w:t>
      </w:r>
      <w:r>
        <w:rPr>
          <w:spacing w:val="-5"/>
        </w:rPr>
        <w:t> </w:t>
      </w:r>
      <w:r>
        <w:rPr/>
        <w:t>Hoàng</w:t>
      </w:r>
      <w:r>
        <w:rPr>
          <w:spacing w:val="-1"/>
        </w:rPr>
        <w:t> </w:t>
      </w:r>
      <w:r>
        <w:rPr/>
        <w:t>Văn</w:t>
      </w:r>
      <w:r>
        <w:rPr>
          <w:spacing w:val="-2"/>
        </w:rPr>
        <w:t> </w:t>
      </w:r>
      <w:r>
        <w:rPr/>
        <w:t>T,</w:t>
      </w:r>
      <w:r>
        <w:rPr>
          <w:spacing w:val="-4"/>
        </w:rPr>
        <w:t> </w:t>
      </w:r>
      <w:r>
        <w:rPr/>
        <w:t>Trịnh</w:t>
      </w:r>
      <w:r>
        <w:rPr>
          <w:spacing w:val="-5"/>
        </w:rPr>
        <w:t> </w:t>
      </w:r>
      <w:r>
        <w:rPr/>
        <w:t>Lý</w:t>
      </w:r>
      <w:r>
        <w:rPr>
          <w:spacing w:val="-1"/>
        </w:rPr>
        <w:t> </w:t>
      </w:r>
      <w:r>
        <w:rPr>
          <w:spacing w:val="-5"/>
        </w:rPr>
        <w:t>V.</w:t>
      </w:r>
    </w:p>
    <w:p>
      <w:pPr>
        <w:pStyle w:val="BodyText"/>
        <w:ind w:right="125"/>
      </w:pPr>
      <w:r>
        <w:rPr/>
        <w:t>Không áp dụng hình phạt bổ sung là phạt tiền đối với các bị cáo Hoàng Văn T, Trịnh Lý V.</w:t>
      </w:r>
    </w:p>
    <w:p>
      <w:pPr>
        <w:pStyle w:val="ListParagraph"/>
        <w:numPr>
          <w:ilvl w:val="0"/>
          <w:numId w:val="5"/>
        </w:numPr>
        <w:tabs>
          <w:tab w:pos="1131" w:val="left" w:leader="none"/>
        </w:tabs>
        <w:spacing w:line="240" w:lineRule="auto" w:before="79" w:after="0"/>
        <w:ind w:left="102" w:right="121" w:firstLine="719"/>
        <w:jc w:val="both"/>
        <w:rPr>
          <w:sz w:val="28"/>
        </w:rPr>
      </w:pPr>
      <w:r>
        <w:rPr>
          <w:sz w:val="28"/>
        </w:rPr>
        <w:t>Về xử lý vật chứng: Tịch thu hóa</w:t>
      </w:r>
      <w:r>
        <w:rPr>
          <w:spacing w:val="-1"/>
          <w:sz w:val="28"/>
        </w:rPr>
        <w:t> </w:t>
      </w:r>
      <w:r>
        <w:rPr>
          <w:sz w:val="28"/>
        </w:rPr>
        <w:t>giá sung quỹ nhà nước 01 điện thoại di động Iphone XS Max màu đen, số IMEI 1: 357262096424945, số IMEI 2: </w:t>
      </w:r>
      <w:r>
        <w:rPr>
          <w:spacing w:val="-4"/>
          <w:sz w:val="28"/>
        </w:rPr>
        <w:t>357262096397091</w:t>
      </w:r>
      <w:r>
        <w:rPr>
          <w:spacing w:val="-16"/>
          <w:sz w:val="28"/>
        </w:rPr>
        <w:t> </w:t>
      </w:r>
      <w:r>
        <w:rPr>
          <w:spacing w:val="-4"/>
          <w:sz w:val="28"/>
        </w:rPr>
        <w:t>gắn</w:t>
      </w:r>
      <w:r>
        <w:rPr>
          <w:spacing w:val="-16"/>
          <w:sz w:val="28"/>
        </w:rPr>
        <w:t> </w:t>
      </w:r>
      <w:r>
        <w:rPr>
          <w:spacing w:val="-4"/>
          <w:sz w:val="28"/>
        </w:rPr>
        <w:t>sim</w:t>
      </w:r>
      <w:r>
        <w:rPr>
          <w:spacing w:val="-20"/>
          <w:sz w:val="28"/>
        </w:rPr>
        <w:t> </w:t>
      </w:r>
      <w:r>
        <w:rPr>
          <w:spacing w:val="-4"/>
          <w:sz w:val="28"/>
        </w:rPr>
        <w:t>số</w:t>
      </w:r>
      <w:r>
        <w:rPr>
          <w:spacing w:val="-15"/>
          <w:sz w:val="28"/>
        </w:rPr>
        <w:t> </w:t>
      </w:r>
      <w:r>
        <w:rPr>
          <w:spacing w:val="-4"/>
          <w:sz w:val="28"/>
        </w:rPr>
        <w:t>thuê</w:t>
      </w:r>
      <w:r>
        <w:rPr>
          <w:spacing w:val="-17"/>
          <w:sz w:val="28"/>
        </w:rPr>
        <w:t> </w:t>
      </w:r>
      <w:r>
        <w:rPr>
          <w:spacing w:val="-4"/>
          <w:sz w:val="28"/>
        </w:rPr>
        <w:t>bao</w:t>
      </w:r>
      <w:r>
        <w:rPr>
          <w:spacing w:val="-16"/>
          <w:sz w:val="28"/>
        </w:rPr>
        <w:t> </w:t>
      </w:r>
      <w:r>
        <w:rPr>
          <w:spacing w:val="-4"/>
          <w:sz w:val="28"/>
        </w:rPr>
        <w:t>0822013688</w:t>
      </w:r>
      <w:r>
        <w:rPr>
          <w:spacing w:val="-16"/>
          <w:sz w:val="28"/>
        </w:rPr>
        <w:t> </w:t>
      </w:r>
      <w:r>
        <w:rPr>
          <w:spacing w:val="-4"/>
          <w:sz w:val="28"/>
        </w:rPr>
        <w:t>của</w:t>
      </w:r>
      <w:r>
        <w:rPr>
          <w:spacing w:val="-14"/>
          <w:sz w:val="28"/>
        </w:rPr>
        <w:t> </w:t>
      </w:r>
      <w:r>
        <w:rPr>
          <w:spacing w:val="-4"/>
          <w:sz w:val="28"/>
        </w:rPr>
        <w:t>Hoàng</w:t>
      </w:r>
      <w:r>
        <w:rPr>
          <w:spacing w:val="-13"/>
          <w:sz w:val="28"/>
        </w:rPr>
        <w:t> </w:t>
      </w:r>
      <w:r>
        <w:rPr>
          <w:spacing w:val="-4"/>
          <w:sz w:val="28"/>
        </w:rPr>
        <w:t>Văn</w:t>
      </w:r>
      <w:r>
        <w:rPr>
          <w:spacing w:val="-15"/>
          <w:sz w:val="28"/>
        </w:rPr>
        <w:t> </w:t>
      </w:r>
      <w:r>
        <w:rPr>
          <w:spacing w:val="-4"/>
          <w:sz w:val="28"/>
        </w:rPr>
        <w:t>T.</w:t>
      </w:r>
    </w:p>
    <w:p>
      <w:pPr>
        <w:pStyle w:val="ListParagraph"/>
        <w:numPr>
          <w:ilvl w:val="0"/>
          <w:numId w:val="5"/>
        </w:numPr>
        <w:tabs>
          <w:tab w:pos="1142" w:val="left" w:leader="none"/>
        </w:tabs>
        <w:spacing w:line="322" w:lineRule="exact" w:before="81" w:after="0"/>
        <w:ind w:left="1141" w:right="0" w:hanging="321"/>
        <w:jc w:val="both"/>
        <w:rPr>
          <w:sz w:val="28"/>
        </w:rPr>
      </w:pPr>
      <w:r>
        <w:rPr>
          <w:sz w:val="28"/>
        </w:rPr>
        <w:t>Về</w:t>
      </w:r>
      <w:r>
        <w:rPr>
          <w:spacing w:val="30"/>
          <w:sz w:val="28"/>
        </w:rPr>
        <w:t> </w:t>
      </w:r>
      <w:r>
        <w:rPr>
          <w:sz w:val="28"/>
        </w:rPr>
        <w:t>án</w:t>
      </w:r>
      <w:r>
        <w:rPr>
          <w:spacing w:val="33"/>
          <w:sz w:val="28"/>
        </w:rPr>
        <w:t> </w:t>
      </w:r>
      <w:r>
        <w:rPr>
          <w:sz w:val="28"/>
        </w:rPr>
        <w:t>phí:</w:t>
      </w:r>
      <w:r>
        <w:rPr>
          <w:spacing w:val="34"/>
          <w:sz w:val="28"/>
        </w:rPr>
        <w:t> </w:t>
      </w:r>
      <w:r>
        <w:rPr>
          <w:sz w:val="28"/>
        </w:rPr>
        <w:t>Các</w:t>
      </w:r>
      <w:r>
        <w:rPr>
          <w:spacing w:val="33"/>
          <w:sz w:val="28"/>
        </w:rPr>
        <w:t> </w:t>
      </w:r>
      <w:r>
        <w:rPr>
          <w:sz w:val="28"/>
        </w:rPr>
        <w:t>bị</w:t>
      </w:r>
      <w:r>
        <w:rPr>
          <w:spacing w:val="33"/>
          <w:sz w:val="28"/>
        </w:rPr>
        <w:t> </w:t>
      </w:r>
      <w:r>
        <w:rPr>
          <w:sz w:val="28"/>
        </w:rPr>
        <w:t>cáo</w:t>
      </w:r>
      <w:r>
        <w:rPr>
          <w:spacing w:val="36"/>
          <w:sz w:val="28"/>
        </w:rPr>
        <w:t> </w:t>
      </w:r>
      <w:r>
        <w:rPr>
          <w:sz w:val="28"/>
        </w:rPr>
        <w:t>Hoàng</w:t>
      </w:r>
      <w:r>
        <w:rPr>
          <w:spacing w:val="35"/>
          <w:sz w:val="28"/>
        </w:rPr>
        <w:t> </w:t>
      </w:r>
      <w:r>
        <w:rPr>
          <w:sz w:val="28"/>
        </w:rPr>
        <w:t>Văn</w:t>
      </w:r>
      <w:r>
        <w:rPr>
          <w:spacing w:val="36"/>
          <w:sz w:val="28"/>
        </w:rPr>
        <w:t> </w:t>
      </w:r>
      <w:r>
        <w:rPr>
          <w:sz w:val="28"/>
        </w:rPr>
        <w:t>T,</w:t>
      </w:r>
      <w:r>
        <w:rPr>
          <w:spacing w:val="32"/>
          <w:sz w:val="28"/>
        </w:rPr>
        <w:t> </w:t>
      </w:r>
      <w:r>
        <w:rPr>
          <w:sz w:val="28"/>
        </w:rPr>
        <w:t>Trịnh</w:t>
      </w:r>
      <w:r>
        <w:rPr>
          <w:spacing w:val="35"/>
          <w:sz w:val="28"/>
        </w:rPr>
        <w:t> </w:t>
      </w:r>
      <w:r>
        <w:rPr>
          <w:sz w:val="28"/>
        </w:rPr>
        <w:t>Lý</w:t>
      </w:r>
      <w:r>
        <w:rPr>
          <w:spacing w:val="35"/>
          <w:sz w:val="28"/>
        </w:rPr>
        <w:t> </w:t>
      </w:r>
      <w:r>
        <w:rPr>
          <w:sz w:val="28"/>
        </w:rPr>
        <w:t>V</w:t>
      </w:r>
      <w:r>
        <w:rPr>
          <w:spacing w:val="36"/>
          <w:sz w:val="28"/>
        </w:rPr>
        <w:t> </w:t>
      </w:r>
      <w:r>
        <w:rPr>
          <w:sz w:val="28"/>
        </w:rPr>
        <w:t>mỗi</w:t>
      </w:r>
      <w:r>
        <w:rPr>
          <w:spacing w:val="33"/>
          <w:sz w:val="28"/>
        </w:rPr>
        <w:t> </w:t>
      </w:r>
      <w:r>
        <w:rPr>
          <w:sz w:val="28"/>
        </w:rPr>
        <w:t>người</w:t>
      </w:r>
      <w:r>
        <w:rPr>
          <w:spacing w:val="35"/>
          <w:sz w:val="28"/>
        </w:rPr>
        <w:t> </w:t>
      </w:r>
      <w:r>
        <w:rPr>
          <w:sz w:val="28"/>
        </w:rPr>
        <w:t>phải</w:t>
      </w:r>
      <w:r>
        <w:rPr>
          <w:spacing w:val="34"/>
          <w:sz w:val="28"/>
        </w:rPr>
        <w:t> </w:t>
      </w:r>
      <w:r>
        <w:rPr>
          <w:spacing w:val="-4"/>
          <w:sz w:val="28"/>
        </w:rPr>
        <w:t>chịu</w:t>
      </w:r>
    </w:p>
    <w:p>
      <w:pPr>
        <w:pStyle w:val="BodyText"/>
        <w:spacing w:before="0"/>
        <w:ind w:right="123" w:firstLine="0"/>
      </w:pPr>
      <w:r>
        <w:rPr/>
        <w:t>200.000 đồng (hai trăm</w:t>
      </w:r>
      <w:r>
        <w:rPr>
          <w:spacing w:val="-2"/>
        </w:rPr>
        <w:t> </w:t>
      </w:r>
      <w:r>
        <w:rPr/>
        <w:t>nghìn đồng) án phí</w:t>
      </w:r>
      <w:r>
        <w:rPr>
          <w:spacing w:val="-1"/>
        </w:rPr>
        <w:t> </w:t>
      </w:r>
      <w:r>
        <w:rPr/>
        <w:t>hình sự</w:t>
      </w:r>
      <w:r>
        <w:rPr>
          <w:spacing w:val="-2"/>
        </w:rPr>
        <w:t> </w:t>
      </w:r>
      <w:r>
        <w:rPr/>
        <w:t>sơ</w:t>
      </w:r>
      <w:r>
        <w:rPr>
          <w:spacing w:val="-1"/>
        </w:rPr>
        <w:t> </w:t>
      </w:r>
      <w:r>
        <w:rPr/>
        <w:t>thẩm</w:t>
      </w:r>
      <w:r>
        <w:rPr>
          <w:spacing w:val="-5"/>
        </w:rPr>
        <w:t> </w:t>
      </w:r>
      <w:r>
        <w:rPr/>
        <w:t>để sung ngân sách Nhà </w:t>
      </w:r>
      <w:r>
        <w:rPr>
          <w:spacing w:val="-2"/>
        </w:rPr>
        <w:t>nước.</w:t>
      </w:r>
    </w:p>
    <w:p>
      <w:pPr>
        <w:pStyle w:val="ListParagraph"/>
        <w:numPr>
          <w:ilvl w:val="0"/>
          <w:numId w:val="5"/>
        </w:numPr>
        <w:tabs>
          <w:tab w:pos="1125" w:val="left" w:leader="none"/>
        </w:tabs>
        <w:spacing w:line="242" w:lineRule="auto" w:before="119" w:after="0"/>
        <w:ind w:left="102" w:right="130" w:firstLine="719"/>
        <w:jc w:val="left"/>
        <w:rPr>
          <w:sz w:val="28"/>
        </w:rPr>
      </w:pPr>
      <w:r>
        <w:rPr>
          <w:sz w:val="28"/>
        </w:rPr>
        <w:t>Về quyền kháng cáo: Các bị cáo có mặt tại phiên tòa được quyền kháng</w:t>
      </w:r>
      <w:r>
        <w:rPr>
          <w:spacing w:val="40"/>
          <w:sz w:val="28"/>
        </w:rPr>
        <w:t> </w:t>
      </w:r>
      <w:r>
        <w:rPr>
          <w:sz w:val="28"/>
        </w:rPr>
        <w:t>cáo trong thời hạn 15 ngày, kể từ ngày tuyên án.</w:t>
      </w:r>
    </w:p>
    <w:p>
      <w:pPr>
        <w:pStyle w:val="BodyText"/>
        <w:spacing w:before="3"/>
        <w:ind w:left="0" w:firstLine="0"/>
        <w:jc w:val="left"/>
        <w:rPr>
          <w:sz w:val="2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3"/>
        <w:gridCol w:w="4799"/>
      </w:tblGrid>
      <w:tr>
        <w:trPr>
          <w:trHeight w:val="3050" w:hRule="atLeast"/>
        </w:trPr>
        <w:tc>
          <w:tcPr>
            <w:tcW w:w="4433"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5" w:val="left" w:leader="none"/>
              </w:tabs>
              <w:spacing w:line="253" w:lineRule="exact" w:before="2" w:after="0"/>
              <w:ind w:left="174" w:right="0" w:hanging="125"/>
              <w:jc w:val="left"/>
              <w:rPr>
                <w:sz w:val="22"/>
              </w:rPr>
            </w:pPr>
            <w:r>
              <w:rPr>
                <w:sz w:val="22"/>
              </w:rPr>
              <w:t>TAND</w:t>
            </w:r>
            <w:r>
              <w:rPr>
                <w:spacing w:val="-2"/>
                <w:sz w:val="22"/>
              </w:rPr>
              <w:t> </w:t>
            </w:r>
            <w:r>
              <w:rPr>
                <w:sz w:val="22"/>
              </w:rPr>
              <w:t>tỉnh</w:t>
            </w:r>
            <w:r>
              <w:rPr>
                <w:spacing w:val="-2"/>
                <w:sz w:val="22"/>
              </w:rPr>
              <w:t> </w:t>
            </w:r>
            <w:r>
              <w:rPr>
                <w:sz w:val="22"/>
              </w:rPr>
              <w:t>Lạng</w:t>
            </w:r>
            <w:r>
              <w:rPr>
                <w:spacing w:val="-3"/>
                <w:sz w:val="22"/>
              </w:rPr>
              <w:t> </w:t>
            </w:r>
            <w:r>
              <w:rPr>
                <w:spacing w:val="-4"/>
                <w:sz w:val="22"/>
              </w:rPr>
              <w:t>Sơn;</w:t>
            </w:r>
          </w:p>
          <w:p>
            <w:pPr>
              <w:pStyle w:val="TableParagraph"/>
              <w:numPr>
                <w:ilvl w:val="0"/>
                <w:numId w:val="6"/>
              </w:numPr>
              <w:tabs>
                <w:tab w:pos="175" w:val="left" w:leader="none"/>
              </w:tabs>
              <w:spacing w:line="253" w:lineRule="exact" w:before="0"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Lạng</w:t>
            </w:r>
            <w:r>
              <w:rPr>
                <w:spacing w:val="-3"/>
                <w:sz w:val="22"/>
              </w:rPr>
              <w:t> </w:t>
            </w:r>
            <w:r>
              <w:rPr>
                <w:spacing w:val="-4"/>
                <w:sz w:val="22"/>
              </w:rPr>
              <w:t>Sơn;</w:t>
            </w:r>
          </w:p>
          <w:p>
            <w:pPr>
              <w:pStyle w:val="TableParagraph"/>
              <w:numPr>
                <w:ilvl w:val="0"/>
                <w:numId w:val="6"/>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Cao</w:t>
            </w:r>
            <w:r>
              <w:rPr>
                <w:spacing w:val="-1"/>
                <w:sz w:val="22"/>
              </w:rPr>
              <w:t> </w:t>
            </w:r>
            <w:r>
              <w:rPr>
                <w:sz w:val="22"/>
              </w:rPr>
              <w:t>Lộc,</w:t>
            </w:r>
            <w:r>
              <w:rPr>
                <w:spacing w:val="-4"/>
                <w:sz w:val="22"/>
              </w:rPr>
              <w:t> </w:t>
            </w:r>
            <w:r>
              <w:rPr>
                <w:sz w:val="22"/>
              </w:rPr>
              <w:t>tỉnh</w:t>
            </w:r>
            <w:r>
              <w:rPr>
                <w:spacing w:val="-1"/>
                <w:sz w:val="22"/>
              </w:rPr>
              <w:t> </w:t>
            </w:r>
            <w:r>
              <w:rPr>
                <w:sz w:val="22"/>
              </w:rPr>
              <w:t>Lạng</w:t>
            </w:r>
            <w:r>
              <w:rPr>
                <w:spacing w:val="-2"/>
                <w:sz w:val="22"/>
              </w:rPr>
              <w:t> </w:t>
            </w:r>
            <w:r>
              <w:rPr>
                <w:spacing w:val="-4"/>
                <w:sz w:val="22"/>
              </w:rPr>
              <w:t>Sơn;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Cao Lộc,</w:t>
            </w:r>
            <w:r>
              <w:rPr>
                <w:spacing w:val="-1"/>
                <w:sz w:val="22"/>
              </w:rPr>
              <w:t> </w:t>
            </w:r>
            <w:r>
              <w:rPr>
                <w:sz w:val="22"/>
              </w:rPr>
              <w:t>tỉnh</w:t>
            </w:r>
            <w:r>
              <w:rPr>
                <w:spacing w:val="-1"/>
                <w:sz w:val="22"/>
              </w:rPr>
              <w:t> </w:t>
            </w:r>
            <w:r>
              <w:rPr>
                <w:sz w:val="22"/>
              </w:rPr>
              <w:t>Lạng</w:t>
            </w:r>
            <w:r>
              <w:rPr>
                <w:spacing w:val="-3"/>
                <w:sz w:val="22"/>
              </w:rPr>
              <w:t> </w:t>
            </w:r>
            <w:r>
              <w:rPr>
                <w:spacing w:val="-4"/>
                <w:sz w:val="22"/>
              </w:rPr>
              <w:t>Sơn;</w:t>
            </w:r>
          </w:p>
          <w:p>
            <w:pPr>
              <w:pStyle w:val="TableParagraph"/>
              <w:numPr>
                <w:ilvl w:val="0"/>
                <w:numId w:val="6"/>
              </w:numPr>
              <w:tabs>
                <w:tab w:pos="178" w:val="left" w:leader="none"/>
              </w:tabs>
              <w:spacing w:line="240" w:lineRule="auto" w:before="1" w:after="0"/>
              <w:ind w:left="50" w:right="387" w:firstLine="0"/>
              <w:jc w:val="left"/>
              <w:rPr>
                <w:sz w:val="22"/>
              </w:rPr>
            </w:pPr>
            <w:r>
              <w:rPr>
                <w:sz w:val="22"/>
              </w:rPr>
              <w:t>Đội</w:t>
            </w:r>
            <w:r>
              <w:rPr>
                <w:spacing w:val="-3"/>
                <w:sz w:val="22"/>
              </w:rPr>
              <w:t> </w:t>
            </w:r>
            <w:r>
              <w:rPr>
                <w:sz w:val="22"/>
              </w:rPr>
              <w:t>Tổng</w:t>
            </w:r>
            <w:r>
              <w:rPr>
                <w:spacing w:val="-7"/>
                <w:sz w:val="22"/>
              </w:rPr>
              <w:t> </w:t>
            </w:r>
            <w:r>
              <w:rPr>
                <w:sz w:val="22"/>
              </w:rPr>
              <w:t>hợp</w:t>
            </w:r>
            <w:r>
              <w:rPr>
                <w:spacing w:val="-4"/>
                <w:sz w:val="22"/>
              </w:rPr>
              <w:t> </w:t>
            </w:r>
            <w:r>
              <w:rPr>
                <w:sz w:val="22"/>
              </w:rPr>
              <w:t>Công</w:t>
            </w:r>
            <w:r>
              <w:rPr>
                <w:spacing w:val="-7"/>
                <w:sz w:val="22"/>
              </w:rPr>
              <w:t> </w:t>
            </w:r>
            <w:r>
              <w:rPr>
                <w:sz w:val="22"/>
              </w:rPr>
              <w:t>an</w:t>
            </w:r>
            <w:r>
              <w:rPr>
                <w:spacing w:val="-4"/>
                <w:sz w:val="22"/>
              </w:rPr>
              <w:t> </w:t>
            </w:r>
            <w:r>
              <w:rPr>
                <w:sz w:val="22"/>
              </w:rPr>
              <w:t>H.Cao</w:t>
            </w:r>
            <w:r>
              <w:rPr>
                <w:spacing w:val="-4"/>
                <w:sz w:val="22"/>
              </w:rPr>
              <w:t> </w:t>
            </w:r>
            <w:r>
              <w:rPr>
                <w:sz w:val="22"/>
              </w:rPr>
              <w:t>Lộc,</w:t>
            </w:r>
            <w:r>
              <w:rPr>
                <w:spacing w:val="-6"/>
                <w:sz w:val="22"/>
              </w:rPr>
              <w:t> </w:t>
            </w:r>
            <w:r>
              <w:rPr>
                <w:sz w:val="22"/>
              </w:rPr>
              <w:t>T.</w:t>
            </w:r>
            <w:r>
              <w:rPr>
                <w:spacing w:val="-4"/>
                <w:sz w:val="22"/>
              </w:rPr>
              <w:t> </w:t>
            </w:r>
            <w:r>
              <w:rPr>
                <w:sz w:val="22"/>
              </w:rPr>
              <w:t>Lạng </w:t>
            </w:r>
            <w:r>
              <w:rPr>
                <w:spacing w:val="-4"/>
                <w:sz w:val="22"/>
              </w:rPr>
              <w:t>Sơn;</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H.Cao</w:t>
            </w:r>
            <w:r>
              <w:rPr>
                <w:spacing w:val="-2"/>
                <w:sz w:val="22"/>
              </w:rPr>
              <w:t> </w:t>
            </w:r>
            <w:r>
              <w:rPr>
                <w:sz w:val="22"/>
              </w:rPr>
              <w:t>Lộc,</w:t>
            </w:r>
            <w:r>
              <w:rPr>
                <w:spacing w:val="-3"/>
                <w:sz w:val="22"/>
              </w:rPr>
              <w:t> </w:t>
            </w:r>
            <w:r>
              <w:rPr>
                <w:sz w:val="22"/>
              </w:rPr>
              <w:t>T.</w:t>
            </w:r>
            <w:r>
              <w:rPr>
                <w:spacing w:val="-2"/>
                <w:sz w:val="22"/>
              </w:rPr>
              <w:t> </w:t>
            </w:r>
            <w:r>
              <w:rPr>
                <w:sz w:val="22"/>
              </w:rPr>
              <w:t>Lạng</w:t>
            </w:r>
            <w:r>
              <w:rPr>
                <w:spacing w:val="-4"/>
                <w:sz w:val="22"/>
              </w:rPr>
              <w:t> Sơn;</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Chính</w:t>
            </w:r>
            <w:r>
              <w:rPr>
                <w:spacing w:val="-2"/>
                <w:sz w:val="22"/>
              </w:rPr>
              <w:t> </w:t>
            </w:r>
            <w:r>
              <w:rPr>
                <w:sz w:val="22"/>
              </w:rPr>
              <w:t>quyền</w:t>
            </w:r>
            <w:r>
              <w:rPr>
                <w:spacing w:val="-2"/>
                <w:sz w:val="22"/>
              </w:rPr>
              <w:t> </w:t>
            </w:r>
            <w:r>
              <w:rPr>
                <w:sz w:val="22"/>
              </w:rPr>
              <w:t>địa</w:t>
            </w:r>
            <w:r>
              <w:rPr>
                <w:spacing w:val="-1"/>
                <w:sz w:val="22"/>
              </w:rPr>
              <w:t> </w:t>
            </w:r>
            <w:r>
              <w:rPr>
                <w:sz w:val="22"/>
              </w:rPr>
              <w:t>phương</w:t>
            </w:r>
            <w:r>
              <w:rPr>
                <w:spacing w:val="-4"/>
                <w:sz w:val="22"/>
              </w:rPr>
              <w:t> </w:t>
            </w:r>
            <w:r>
              <w:rPr>
                <w:sz w:val="22"/>
              </w:rPr>
              <w:t>nơi</w:t>
            </w:r>
            <w:r>
              <w:rPr>
                <w:spacing w:val="-3"/>
                <w:sz w:val="22"/>
              </w:rPr>
              <w:t> </w:t>
            </w:r>
            <w:r>
              <w:rPr>
                <w:sz w:val="22"/>
              </w:rPr>
              <w:t>các</w:t>
            </w:r>
            <w:r>
              <w:rPr>
                <w:spacing w:val="-2"/>
                <w:sz w:val="22"/>
              </w:rPr>
              <w:t> </w:t>
            </w:r>
            <w:r>
              <w:rPr>
                <w:sz w:val="22"/>
              </w:rPr>
              <w:t>bị cáo</w:t>
            </w:r>
            <w:r>
              <w:rPr>
                <w:spacing w:val="-2"/>
                <w:sz w:val="22"/>
              </w:rPr>
              <w:t> </w:t>
            </w:r>
            <w:r>
              <w:rPr>
                <w:sz w:val="22"/>
              </w:rPr>
              <w:t>cư</w:t>
            </w:r>
            <w:r>
              <w:rPr>
                <w:spacing w:val="-1"/>
                <w:sz w:val="22"/>
              </w:rPr>
              <w:t> </w:t>
            </w:r>
            <w:r>
              <w:rPr>
                <w:spacing w:val="-4"/>
                <w:sz w:val="22"/>
              </w:rPr>
              <w:t>trú;</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Các</w:t>
            </w:r>
            <w:r>
              <w:rPr>
                <w:spacing w:val="-3"/>
                <w:sz w:val="22"/>
              </w:rPr>
              <w:t> </w:t>
            </w:r>
            <w:r>
              <w:rPr>
                <w:sz w:val="22"/>
              </w:rPr>
              <w:t>bị</w:t>
            </w:r>
            <w:r>
              <w:rPr>
                <w:spacing w:val="1"/>
                <w:sz w:val="22"/>
              </w:rPr>
              <w:t> </w:t>
            </w:r>
            <w:r>
              <w:rPr>
                <w:spacing w:val="-4"/>
                <w:sz w:val="22"/>
              </w:rPr>
              <w:t>cáo;</w:t>
            </w:r>
          </w:p>
          <w:p>
            <w:pPr>
              <w:pStyle w:val="TableParagraph"/>
              <w:numPr>
                <w:ilvl w:val="0"/>
                <w:numId w:val="6"/>
              </w:numPr>
              <w:tabs>
                <w:tab w:pos="175" w:val="left" w:leader="none"/>
              </w:tabs>
              <w:spacing w:line="233" w:lineRule="exact" w:before="1" w:after="0"/>
              <w:ind w:left="174" w:right="0" w:hanging="125"/>
              <w:jc w:val="left"/>
              <w:rPr>
                <w:sz w:val="22"/>
              </w:rPr>
            </w:pPr>
            <w:r>
              <w:rPr>
                <w:sz w:val="22"/>
              </w:rPr>
              <w:t>Lưu</w:t>
            </w:r>
            <w:r>
              <w:rPr>
                <w:spacing w:val="-1"/>
                <w:sz w:val="22"/>
              </w:rPr>
              <w:t> </w:t>
            </w:r>
            <w:r>
              <w:rPr>
                <w:sz w:val="22"/>
              </w:rPr>
              <w:t>hồ </w:t>
            </w:r>
            <w:r>
              <w:rPr>
                <w:spacing w:val="-5"/>
                <w:sz w:val="22"/>
              </w:rPr>
              <w:t>sơ.</w:t>
            </w:r>
          </w:p>
        </w:tc>
        <w:tc>
          <w:tcPr>
            <w:tcW w:w="4799" w:type="dxa"/>
          </w:tcPr>
          <w:p>
            <w:pPr>
              <w:pStyle w:val="TableParagraph"/>
              <w:ind w:left="158" w:firstLine="17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
              <w:rPr>
                <w:sz w:val="33"/>
              </w:rPr>
            </w:pPr>
          </w:p>
          <w:p>
            <w:pPr>
              <w:pStyle w:val="TableParagraph"/>
              <w:ind w:left="1375"/>
              <w:rPr>
                <w:b/>
                <w:sz w:val="28"/>
              </w:rPr>
            </w:pPr>
            <w:r>
              <w:rPr>
                <w:b/>
                <w:sz w:val="28"/>
              </w:rPr>
              <w:t>Phùng</w:t>
            </w:r>
            <w:r>
              <w:rPr>
                <w:b/>
                <w:spacing w:val="-3"/>
                <w:sz w:val="28"/>
              </w:rPr>
              <w:t> </w:t>
            </w:r>
            <w:r>
              <w:rPr>
                <w:b/>
                <w:sz w:val="28"/>
              </w:rPr>
              <w:t>Đức</w:t>
            </w:r>
            <w:r>
              <w:rPr>
                <w:b/>
                <w:spacing w:val="-3"/>
                <w:sz w:val="28"/>
              </w:rPr>
              <w:t> </w:t>
            </w:r>
            <w:r>
              <w:rPr>
                <w:b/>
                <w:spacing w:val="-2"/>
                <w:sz w:val="28"/>
              </w:rPr>
              <w:t>Chính</w:t>
            </w:r>
          </w:p>
        </w:tc>
      </w:tr>
    </w:tbl>
    <w:p>
      <w:pPr>
        <w:spacing w:after="0"/>
        <w:rPr>
          <w:sz w:val="28"/>
        </w:rPr>
        <w:sectPr>
          <w:pgSz w:w="11910" w:h="16840"/>
          <w:pgMar w:header="0" w:footer="1027" w:top="1040" w:bottom="1260" w:left="1600" w:right="720"/>
        </w:sect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745"/>
      </w:tblGrid>
      <w:tr>
        <w:trPr>
          <w:trHeight w:val="3013" w:hRule="atLeast"/>
        </w:trPr>
        <w:tc>
          <w:tcPr>
            <w:tcW w:w="4336" w:type="dxa"/>
          </w:tcPr>
          <w:p>
            <w:pPr>
              <w:pStyle w:val="TableParagraph"/>
              <w:spacing w:line="287" w:lineRule="exact"/>
              <w:ind w:left="52" w:right="147"/>
              <w:jc w:val="center"/>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p>
            <w:pPr>
              <w:pStyle w:val="TableParagraph"/>
              <w:rPr>
                <w:sz w:val="28"/>
              </w:rPr>
            </w:pPr>
          </w:p>
          <w:p>
            <w:pPr>
              <w:pStyle w:val="TableParagraph"/>
              <w:rPr>
                <w:sz w:val="28"/>
              </w:rPr>
            </w:pPr>
          </w:p>
          <w:p>
            <w:pPr>
              <w:pStyle w:val="TableParagraph"/>
              <w:spacing w:before="5"/>
              <w:rPr>
                <w:sz w:val="39"/>
              </w:rPr>
            </w:pPr>
          </w:p>
          <w:p>
            <w:pPr>
              <w:pStyle w:val="TableParagraph"/>
              <w:spacing w:before="1"/>
              <w:ind w:left="52" w:right="226"/>
              <w:jc w:val="center"/>
              <w:rPr>
                <w:b/>
                <w:sz w:val="28"/>
              </w:rPr>
            </w:pPr>
            <w:r>
              <w:rPr>
                <w:b/>
                <w:sz w:val="28"/>
              </w:rPr>
              <w:t>Nguyễn</w:t>
            </w:r>
            <w:r>
              <w:rPr>
                <w:b/>
                <w:spacing w:val="-7"/>
                <w:sz w:val="28"/>
              </w:rPr>
              <w:t> </w:t>
            </w:r>
            <w:r>
              <w:rPr>
                <w:b/>
                <w:sz w:val="28"/>
              </w:rPr>
              <w:t>Thị</w:t>
            </w:r>
            <w:r>
              <w:rPr>
                <w:b/>
                <w:spacing w:val="-1"/>
                <w:sz w:val="28"/>
              </w:rPr>
              <w:t> </w:t>
            </w:r>
            <w:r>
              <w:rPr>
                <w:b/>
                <w:spacing w:val="-4"/>
                <w:sz w:val="28"/>
              </w:rPr>
              <w:t>Quyên</w:t>
            </w:r>
          </w:p>
          <w:p>
            <w:pPr>
              <w:pStyle w:val="TableParagraph"/>
              <w:rPr>
                <w:sz w:val="30"/>
              </w:rPr>
            </w:pPr>
          </w:p>
          <w:p>
            <w:pPr>
              <w:pStyle w:val="TableParagraph"/>
              <w:rPr>
                <w:sz w:val="30"/>
              </w:rPr>
            </w:pPr>
          </w:p>
          <w:p>
            <w:pPr>
              <w:pStyle w:val="TableParagraph"/>
              <w:spacing w:before="6"/>
              <w:rPr>
                <w:sz w:val="25"/>
              </w:rPr>
            </w:pPr>
          </w:p>
          <w:p>
            <w:pPr>
              <w:pStyle w:val="TableParagraph"/>
              <w:spacing w:line="302" w:lineRule="exact"/>
              <w:ind w:left="52" w:right="225"/>
              <w:jc w:val="center"/>
              <w:rPr>
                <w:b/>
                <w:sz w:val="28"/>
              </w:rPr>
            </w:pPr>
            <w:r>
              <w:rPr>
                <w:b/>
                <w:sz w:val="28"/>
              </w:rPr>
              <w:t>Trần</w:t>
            </w:r>
            <w:r>
              <w:rPr>
                <w:b/>
                <w:spacing w:val="-4"/>
                <w:sz w:val="28"/>
              </w:rPr>
              <w:t> </w:t>
            </w:r>
            <w:r>
              <w:rPr>
                <w:b/>
                <w:sz w:val="28"/>
              </w:rPr>
              <w:t>Thị Thu</w:t>
            </w:r>
            <w:r>
              <w:rPr>
                <w:b/>
                <w:spacing w:val="-2"/>
                <w:sz w:val="28"/>
              </w:rPr>
              <w:t> </w:t>
            </w:r>
            <w:r>
              <w:rPr>
                <w:b/>
                <w:spacing w:val="-4"/>
                <w:sz w:val="28"/>
              </w:rPr>
              <w:t>Trang</w:t>
            </w:r>
          </w:p>
        </w:tc>
        <w:tc>
          <w:tcPr>
            <w:tcW w:w="4745" w:type="dxa"/>
          </w:tcPr>
          <w:p>
            <w:pPr>
              <w:pStyle w:val="TableParagraph"/>
              <w:spacing w:line="287" w:lineRule="exact"/>
              <w:ind w:left="151" w:right="54"/>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TOẠ</w:t>
            </w:r>
            <w:r>
              <w:rPr>
                <w:b/>
                <w:spacing w:val="-7"/>
                <w:sz w:val="26"/>
              </w:rPr>
              <w:t> </w:t>
            </w:r>
            <w:r>
              <w:rPr>
                <w:b/>
                <w:sz w:val="26"/>
              </w:rPr>
              <w:t>PHIÊN</w:t>
            </w:r>
            <w:r>
              <w:rPr>
                <w:b/>
                <w:spacing w:val="-6"/>
                <w:sz w:val="26"/>
              </w:rPr>
              <w:t> </w:t>
            </w:r>
            <w:r>
              <w:rPr>
                <w:b/>
                <w:spacing w:val="-5"/>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3"/>
              </w:rPr>
            </w:pPr>
          </w:p>
          <w:p>
            <w:pPr>
              <w:pStyle w:val="TableParagraph"/>
              <w:ind w:left="151" w:right="48"/>
              <w:jc w:val="center"/>
              <w:rPr>
                <w:b/>
                <w:sz w:val="28"/>
              </w:rPr>
            </w:pPr>
            <w:r>
              <w:rPr>
                <w:b/>
                <w:sz w:val="28"/>
              </w:rPr>
              <w:t>Phùng</w:t>
            </w:r>
            <w:r>
              <w:rPr>
                <w:b/>
                <w:spacing w:val="-2"/>
                <w:sz w:val="28"/>
              </w:rPr>
              <w:t> </w:t>
            </w:r>
            <w:r>
              <w:rPr>
                <w:b/>
                <w:sz w:val="28"/>
              </w:rPr>
              <w:t>Đ</w:t>
            </w:r>
            <w:r>
              <w:rPr>
                <w:b/>
                <w:spacing w:val="-2"/>
                <w:sz w:val="28"/>
              </w:rPr>
              <w:t> Chính</w:t>
            </w:r>
          </w:p>
        </w:tc>
      </w:tr>
    </w:tbl>
    <w:sectPr>
      <w:pgSz w:w="11910" w:h="16840"/>
      <w:pgMar w:header="0" w:footer="1027" w:top="1740" w:bottom="126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69989pt;margin-top:777.051147pt;width:13.5pt;height:16.4pt;mso-position-horizontal-relative:page;mso-position-vertical-relative:page;z-index:-1582745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6</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7" w:hanging="125"/>
      </w:pPr>
      <w:rPr>
        <w:rFonts w:hint="default"/>
        <w:lang w:val="vi" w:eastAsia="en-US" w:bidi="ar-SA"/>
      </w:rPr>
    </w:lvl>
    <w:lvl w:ilvl="2">
      <w:start w:val="0"/>
      <w:numFmt w:val="bullet"/>
      <w:lvlText w:val="•"/>
      <w:lvlJc w:val="left"/>
      <w:pPr>
        <w:ind w:left="934" w:hanging="125"/>
      </w:pPr>
      <w:rPr>
        <w:rFonts w:hint="default"/>
        <w:lang w:val="vi" w:eastAsia="en-US" w:bidi="ar-SA"/>
      </w:rPr>
    </w:lvl>
    <w:lvl w:ilvl="3">
      <w:start w:val="0"/>
      <w:numFmt w:val="bullet"/>
      <w:lvlText w:val="•"/>
      <w:lvlJc w:val="left"/>
      <w:pPr>
        <w:ind w:left="1371" w:hanging="125"/>
      </w:pPr>
      <w:rPr>
        <w:rFonts w:hint="default"/>
        <w:lang w:val="vi" w:eastAsia="en-US" w:bidi="ar-SA"/>
      </w:rPr>
    </w:lvl>
    <w:lvl w:ilvl="4">
      <w:start w:val="0"/>
      <w:numFmt w:val="bullet"/>
      <w:lvlText w:val="•"/>
      <w:lvlJc w:val="left"/>
      <w:pPr>
        <w:ind w:left="1809" w:hanging="125"/>
      </w:pPr>
      <w:rPr>
        <w:rFonts w:hint="default"/>
        <w:lang w:val="vi" w:eastAsia="en-US" w:bidi="ar-SA"/>
      </w:rPr>
    </w:lvl>
    <w:lvl w:ilvl="5">
      <w:start w:val="0"/>
      <w:numFmt w:val="bullet"/>
      <w:lvlText w:val="•"/>
      <w:lvlJc w:val="left"/>
      <w:pPr>
        <w:ind w:left="2246" w:hanging="125"/>
      </w:pPr>
      <w:rPr>
        <w:rFonts w:hint="default"/>
        <w:lang w:val="vi" w:eastAsia="en-US" w:bidi="ar-SA"/>
      </w:rPr>
    </w:lvl>
    <w:lvl w:ilvl="6">
      <w:start w:val="0"/>
      <w:numFmt w:val="bullet"/>
      <w:lvlText w:val="•"/>
      <w:lvlJc w:val="left"/>
      <w:pPr>
        <w:ind w:left="2683" w:hanging="125"/>
      </w:pPr>
      <w:rPr>
        <w:rFonts w:hint="default"/>
        <w:lang w:val="vi" w:eastAsia="en-US" w:bidi="ar-SA"/>
      </w:rPr>
    </w:lvl>
    <w:lvl w:ilvl="7">
      <w:start w:val="0"/>
      <w:numFmt w:val="bullet"/>
      <w:lvlText w:val="•"/>
      <w:lvlJc w:val="left"/>
      <w:pPr>
        <w:ind w:left="3121" w:hanging="125"/>
      </w:pPr>
      <w:rPr>
        <w:rFonts w:hint="default"/>
        <w:lang w:val="vi" w:eastAsia="en-US" w:bidi="ar-SA"/>
      </w:rPr>
    </w:lvl>
    <w:lvl w:ilvl="8">
      <w:start w:val="0"/>
      <w:numFmt w:val="bullet"/>
      <w:lvlText w:val="•"/>
      <w:lvlJc w:val="left"/>
      <w:pPr>
        <w:ind w:left="3558" w:hanging="125"/>
      </w:pPr>
      <w:rPr>
        <w:rFonts w:hint="default"/>
        <w:lang w:val="vi" w:eastAsia="en-US" w:bidi="ar-SA"/>
      </w:rPr>
    </w:lvl>
  </w:abstractNum>
  <w:abstractNum w:abstractNumId="4">
    <w:multiLevelType w:val="hybridMultilevel"/>
    <w:lvl w:ilvl="0">
      <w:start w:val="1"/>
      <w:numFmt w:val="decimal"/>
      <w:lvlText w:val="%1."/>
      <w:lvlJc w:val="left"/>
      <w:pPr>
        <w:ind w:left="10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45" w:hanging="171"/>
      </w:pPr>
      <w:rPr>
        <w:rFonts w:hint="default"/>
        <w:lang w:val="vi" w:eastAsia="en-US" w:bidi="ar-SA"/>
      </w:rPr>
    </w:lvl>
    <w:lvl w:ilvl="4">
      <w:start w:val="0"/>
      <w:numFmt w:val="bullet"/>
      <w:lvlText w:val="•"/>
      <w:lvlJc w:val="left"/>
      <w:pPr>
        <w:ind w:left="3894" w:hanging="171"/>
      </w:pPr>
      <w:rPr>
        <w:rFonts w:hint="default"/>
        <w:lang w:val="vi" w:eastAsia="en-US" w:bidi="ar-SA"/>
      </w:rPr>
    </w:lvl>
    <w:lvl w:ilvl="5">
      <w:start w:val="0"/>
      <w:numFmt w:val="bullet"/>
      <w:lvlText w:val="•"/>
      <w:lvlJc w:val="left"/>
      <w:pPr>
        <w:ind w:left="4843" w:hanging="171"/>
      </w:pPr>
      <w:rPr>
        <w:rFonts w:hint="default"/>
        <w:lang w:val="vi" w:eastAsia="en-US" w:bidi="ar-SA"/>
      </w:rPr>
    </w:lvl>
    <w:lvl w:ilvl="6">
      <w:start w:val="0"/>
      <w:numFmt w:val="bullet"/>
      <w:lvlText w:val="•"/>
      <w:lvlJc w:val="left"/>
      <w:pPr>
        <w:ind w:left="5791" w:hanging="171"/>
      </w:pPr>
      <w:rPr>
        <w:rFonts w:hint="default"/>
        <w:lang w:val="vi" w:eastAsia="en-US" w:bidi="ar-SA"/>
      </w:rPr>
    </w:lvl>
    <w:lvl w:ilvl="7">
      <w:start w:val="0"/>
      <w:numFmt w:val="bullet"/>
      <w:lvlText w:val="•"/>
      <w:lvlJc w:val="left"/>
      <w:pPr>
        <w:ind w:left="6740" w:hanging="171"/>
      </w:pPr>
      <w:rPr>
        <w:rFonts w:hint="default"/>
        <w:lang w:val="vi" w:eastAsia="en-US" w:bidi="ar-SA"/>
      </w:rPr>
    </w:lvl>
    <w:lvl w:ilvl="8">
      <w:start w:val="0"/>
      <w:numFmt w:val="bullet"/>
      <w:lvlText w:val="•"/>
      <w:lvlJc w:val="left"/>
      <w:pPr>
        <w:ind w:left="7689" w:hanging="171"/>
      </w:pPr>
      <w:rPr>
        <w:rFonts w:hint="default"/>
        <w:lang w:val="vi" w:eastAsia="en-US" w:bidi="ar-SA"/>
      </w:rPr>
    </w:lvl>
  </w:abstractNum>
  <w:abstractNum w:abstractNumId="3">
    <w:multiLevelType w:val="hybridMultilevel"/>
    <w:lvl w:ilvl="0">
      <w:start w:val="1"/>
      <w:numFmt w:val="decimal"/>
      <w:lvlText w:val="[%1]"/>
      <w:lvlJc w:val="left"/>
      <w:pPr>
        <w:ind w:left="10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396"/>
      </w:pPr>
      <w:rPr>
        <w:rFonts w:hint="default"/>
        <w:lang w:val="vi" w:eastAsia="en-US" w:bidi="ar-SA"/>
      </w:rPr>
    </w:lvl>
    <w:lvl w:ilvl="2">
      <w:start w:val="0"/>
      <w:numFmt w:val="bullet"/>
      <w:lvlText w:val="•"/>
      <w:lvlJc w:val="left"/>
      <w:pPr>
        <w:ind w:left="1997" w:hanging="396"/>
      </w:pPr>
      <w:rPr>
        <w:rFonts w:hint="default"/>
        <w:lang w:val="vi" w:eastAsia="en-US" w:bidi="ar-SA"/>
      </w:rPr>
    </w:lvl>
    <w:lvl w:ilvl="3">
      <w:start w:val="0"/>
      <w:numFmt w:val="bullet"/>
      <w:lvlText w:val="•"/>
      <w:lvlJc w:val="left"/>
      <w:pPr>
        <w:ind w:left="2945" w:hanging="396"/>
      </w:pPr>
      <w:rPr>
        <w:rFonts w:hint="default"/>
        <w:lang w:val="vi" w:eastAsia="en-US" w:bidi="ar-SA"/>
      </w:rPr>
    </w:lvl>
    <w:lvl w:ilvl="4">
      <w:start w:val="0"/>
      <w:numFmt w:val="bullet"/>
      <w:lvlText w:val="•"/>
      <w:lvlJc w:val="left"/>
      <w:pPr>
        <w:ind w:left="3894" w:hanging="396"/>
      </w:pPr>
      <w:rPr>
        <w:rFonts w:hint="default"/>
        <w:lang w:val="vi" w:eastAsia="en-US" w:bidi="ar-SA"/>
      </w:rPr>
    </w:lvl>
    <w:lvl w:ilvl="5">
      <w:start w:val="0"/>
      <w:numFmt w:val="bullet"/>
      <w:lvlText w:val="•"/>
      <w:lvlJc w:val="left"/>
      <w:pPr>
        <w:ind w:left="4843" w:hanging="396"/>
      </w:pPr>
      <w:rPr>
        <w:rFonts w:hint="default"/>
        <w:lang w:val="vi" w:eastAsia="en-US" w:bidi="ar-SA"/>
      </w:rPr>
    </w:lvl>
    <w:lvl w:ilvl="6">
      <w:start w:val="0"/>
      <w:numFmt w:val="bullet"/>
      <w:lvlText w:val="•"/>
      <w:lvlJc w:val="left"/>
      <w:pPr>
        <w:ind w:left="5791" w:hanging="396"/>
      </w:pPr>
      <w:rPr>
        <w:rFonts w:hint="default"/>
        <w:lang w:val="vi" w:eastAsia="en-US" w:bidi="ar-SA"/>
      </w:rPr>
    </w:lvl>
    <w:lvl w:ilvl="7">
      <w:start w:val="0"/>
      <w:numFmt w:val="bullet"/>
      <w:lvlText w:val="•"/>
      <w:lvlJc w:val="left"/>
      <w:pPr>
        <w:ind w:left="6740" w:hanging="396"/>
      </w:pPr>
      <w:rPr>
        <w:rFonts w:hint="default"/>
        <w:lang w:val="vi" w:eastAsia="en-US" w:bidi="ar-SA"/>
      </w:rPr>
    </w:lvl>
    <w:lvl w:ilvl="8">
      <w:start w:val="0"/>
      <w:numFmt w:val="bullet"/>
      <w:lvlText w:val="•"/>
      <w:lvlJc w:val="left"/>
      <w:pPr>
        <w:ind w:left="7689" w:hanging="396"/>
      </w:pPr>
      <w:rPr>
        <w:rFonts w:hint="default"/>
        <w:lang w:val="vi" w:eastAsia="en-US" w:bidi="ar-SA"/>
      </w:rPr>
    </w:lvl>
  </w:abstractNum>
  <w:abstractNum w:abstractNumId="2">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0" w:hanging="360"/>
      </w:pPr>
      <w:rPr>
        <w:rFonts w:hint="default"/>
        <w:lang w:val="vi" w:eastAsia="en-US" w:bidi="ar-SA"/>
      </w:rPr>
    </w:lvl>
    <w:lvl w:ilvl="2">
      <w:start w:val="0"/>
      <w:numFmt w:val="bullet"/>
      <w:lvlText w:val="•"/>
      <w:lvlJc w:val="left"/>
      <w:pPr>
        <w:ind w:left="2861" w:hanging="360"/>
      </w:pPr>
      <w:rPr>
        <w:rFonts w:hint="default"/>
        <w:lang w:val="vi" w:eastAsia="en-US" w:bidi="ar-SA"/>
      </w:rPr>
    </w:lvl>
    <w:lvl w:ilvl="3">
      <w:start w:val="0"/>
      <w:numFmt w:val="bullet"/>
      <w:lvlText w:val="•"/>
      <w:lvlJc w:val="left"/>
      <w:pPr>
        <w:ind w:left="3701" w:hanging="360"/>
      </w:pPr>
      <w:rPr>
        <w:rFonts w:hint="default"/>
        <w:lang w:val="vi" w:eastAsia="en-US" w:bidi="ar-SA"/>
      </w:rPr>
    </w:lvl>
    <w:lvl w:ilvl="4">
      <w:start w:val="0"/>
      <w:numFmt w:val="bullet"/>
      <w:lvlText w:val="•"/>
      <w:lvlJc w:val="left"/>
      <w:pPr>
        <w:ind w:left="4542" w:hanging="360"/>
      </w:pPr>
      <w:rPr>
        <w:rFonts w:hint="default"/>
        <w:lang w:val="vi" w:eastAsia="en-US" w:bidi="ar-SA"/>
      </w:rPr>
    </w:lvl>
    <w:lvl w:ilvl="5">
      <w:start w:val="0"/>
      <w:numFmt w:val="bullet"/>
      <w:lvlText w:val="•"/>
      <w:lvlJc w:val="left"/>
      <w:pPr>
        <w:ind w:left="5383" w:hanging="360"/>
      </w:pPr>
      <w:rPr>
        <w:rFonts w:hint="default"/>
        <w:lang w:val="vi" w:eastAsia="en-US" w:bidi="ar-SA"/>
      </w:rPr>
    </w:lvl>
    <w:lvl w:ilvl="6">
      <w:start w:val="0"/>
      <w:numFmt w:val="bullet"/>
      <w:lvlText w:val="•"/>
      <w:lvlJc w:val="left"/>
      <w:pPr>
        <w:ind w:left="6223" w:hanging="360"/>
      </w:pPr>
      <w:rPr>
        <w:rFonts w:hint="default"/>
        <w:lang w:val="vi" w:eastAsia="en-US" w:bidi="ar-SA"/>
      </w:rPr>
    </w:lvl>
    <w:lvl w:ilvl="7">
      <w:start w:val="0"/>
      <w:numFmt w:val="bullet"/>
      <w:lvlText w:val="•"/>
      <w:lvlJc w:val="left"/>
      <w:pPr>
        <w:ind w:left="7064" w:hanging="360"/>
      </w:pPr>
      <w:rPr>
        <w:rFonts w:hint="default"/>
        <w:lang w:val="vi" w:eastAsia="en-US" w:bidi="ar-SA"/>
      </w:rPr>
    </w:lvl>
    <w:lvl w:ilvl="8">
      <w:start w:val="0"/>
      <w:numFmt w:val="bullet"/>
      <w:lvlText w:val="•"/>
      <w:lvlJc w:val="left"/>
      <w:pPr>
        <w:ind w:left="7905" w:hanging="360"/>
      </w:pPr>
      <w:rPr>
        <w:rFonts w:hint="default"/>
        <w:lang w:val="vi" w:eastAsia="en-US" w:bidi="ar-SA"/>
      </w:rPr>
    </w:lvl>
  </w:abstractNum>
  <w:abstractNum w:abstractNumId="1">
    <w:multiLevelType w:val="hybridMultilevel"/>
    <w:lvl w:ilvl="0">
      <w:start w:val="1"/>
      <w:numFmt w:val="decimal"/>
      <w:lvlText w:val="%1."/>
      <w:lvlJc w:val="left"/>
      <w:pPr>
        <w:ind w:left="102" w:hanging="3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320"/>
      </w:pPr>
      <w:rPr>
        <w:rFonts w:hint="default"/>
        <w:lang w:val="vi" w:eastAsia="en-US" w:bidi="ar-SA"/>
      </w:rPr>
    </w:lvl>
    <w:lvl w:ilvl="2">
      <w:start w:val="0"/>
      <w:numFmt w:val="bullet"/>
      <w:lvlText w:val="•"/>
      <w:lvlJc w:val="left"/>
      <w:pPr>
        <w:ind w:left="1997" w:hanging="320"/>
      </w:pPr>
      <w:rPr>
        <w:rFonts w:hint="default"/>
        <w:lang w:val="vi" w:eastAsia="en-US" w:bidi="ar-SA"/>
      </w:rPr>
    </w:lvl>
    <w:lvl w:ilvl="3">
      <w:start w:val="0"/>
      <w:numFmt w:val="bullet"/>
      <w:lvlText w:val="•"/>
      <w:lvlJc w:val="left"/>
      <w:pPr>
        <w:ind w:left="2945" w:hanging="320"/>
      </w:pPr>
      <w:rPr>
        <w:rFonts w:hint="default"/>
        <w:lang w:val="vi" w:eastAsia="en-US" w:bidi="ar-SA"/>
      </w:rPr>
    </w:lvl>
    <w:lvl w:ilvl="4">
      <w:start w:val="0"/>
      <w:numFmt w:val="bullet"/>
      <w:lvlText w:val="•"/>
      <w:lvlJc w:val="left"/>
      <w:pPr>
        <w:ind w:left="3894" w:hanging="320"/>
      </w:pPr>
      <w:rPr>
        <w:rFonts w:hint="default"/>
        <w:lang w:val="vi" w:eastAsia="en-US" w:bidi="ar-SA"/>
      </w:rPr>
    </w:lvl>
    <w:lvl w:ilvl="5">
      <w:start w:val="0"/>
      <w:numFmt w:val="bullet"/>
      <w:lvlText w:val="•"/>
      <w:lvlJc w:val="left"/>
      <w:pPr>
        <w:ind w:left="4843" w:hanging="320"/>
      </w:pPr>
      <w:rPr>
        <w:rFonts w:hint="default"/>
        <w:lang w:val="vi" w:eastAsia="en-US" w:bidi="ar-SA"/>
      </w:rPr>
    </w:lvl>
    <w:lvl w:ilvl="6">
      <w:start w:val="0"/>
      <w:numFmt w:val="bullet"/>
      <w:lvlText w:val="•"/>
      <w:lvlJc w:val="left"/>
      <w:pPr>
        <w:ind w:left="5791" w:hanging="320"/>
      </w:pPr>
      <w:rPr>
        <w:rFonts w:hint="default"/>
        <w:lang w:val="vi" w:eastAsia="en-US" w:bidi="ar-SA"/>
      </w:rPr>
    </w:lvl>
    <w:lvl w:ilvl="7">
      <w:start w:val="0"/>
      <w:numFmt w:val="bullet"/>
      <w:lvlText w:val="•"/>
      <w:lvlJc w:val="left"/>
      <w:pPr>
        <w:ind w:left="6740" w:hanging="320"/>
      </w:pPr>
      <w:rPr>
        <w:rFonts w:hint="default"/>
        <w:lang w:val="vi" w:eastAsia="en-US" w:bidi="ar-SA"/>
      </w:rPr>
    </w:lvl>
    <w:lvl w:ilvl="8">
      <w:start w:val="0"/>
      <w:numFmt w:val="bullet"/>
      <w:lvlText w:val="•"/>
      <w:lvlJc w:val="left"/>
      <w:pPr>
        <w:ind w:left="7689" w:hanging="32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45" w:hanging="164"/>
      </w:pPr>
      <w:rPr>
        <w:rFonts w:hint="default"/>
        <w:lang w:val="vi" w:eastAsia="en-US" w:bidi="ar-SA"/>
      </w:rPr>
    </w:lvl>
    <w:lvl w:ilvl="4">
      <w:start w:val="0"/>
      <w:numFmt w:val="bullet"/>
      <w:lvlText w:val="•"/>
      <w:lvlJc w:val="left"/>
      <w:pPr>
        <w:ind w:left="3894"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40" w:hanging="164"/>
      </w:pPr>
      <w:rPr>
        <w:rFonts w:hint="default"/>
        <w:lang w:val="vi" w:eastAsia="en-US" w:bidi="ar-SA"/>
      </w:rPr>
    </w:lvl>
    <w:lvl w:ilvl="8">
      <w:start w:val="0"/>
      <w:numFmt w:val="bullet"/>
      <w:lvlText w:val="•"/>
      <w:lvlJc w:val="left"/>
      <w:pPr>
        <w:ind w:left="768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81"/>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1"/>
      <w:ind w:left="102" w:right="12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TAND HUYỆN CHI LĂNG</dc:title>
  <dcterms:created xsi:type="dcterms:W3CDTF">2023-04-24T17:10:44Z</dcterms:created>
  <dcterms:modified xsi:type="dcterms:W3CDTF">2023-04-24T17:10:44Z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