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6"/>
        <w:gridCol w:w="5802"/>
      </w:tblGrid>
      <w:tr>
        <w:trPr>
          <w:trHeight w:val="902" w:hRule="atLeast"/>
        </w:trPr>
        <w:tc>
          <w:tcPr>
            <w:tcW w:w="3066" w:type="dxa"/>
          </w:tcPr>
          <w:p>
            <w:pPr>
              <w:pStyle w:val="TableParagraph"/>
              <w:ind w:left="110" w:right="529" w:hanging="60"/>
              <w:jc w:val="left"/>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EA SÚP, TỈNH ĐẮK LẮK</w:t>
            </w:r>
          </w:p>
        </w:tc>
        <w:tc>
          <w:tcPr>
            <w:tcW w:w="5802" w:type="dxa"/>
          </w:tcPr>
          <w:p>
            <w:pPr>
              <w:pStyle w:val="TableParagraph"/>
              <w:spacing w:line="266" w:lineRule="exact"/>
              <w:ind w:right="4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13"/>
        </w:rPr>
      </w:pPr>
    </w:p>
    <w:p>
      <w:pPr>
        <w:spacing w:before="90"/>
        <w:ind w:left="162" w:right="6504" w:firstLine="0"/>
        <w:jc w:val="left"/>
        <w:rPr>
          <w:sz w:val="24"/>
        </w:rPr>
      </w:pPr>
      <w:r>
        <w:rPr/>
        <w:pict>
          <v:line style="position:absolute;mso-position-horizontal-relative:page;mso-position-vertical-relative:paragraph;z-index:15728640" from="97.650002pt,-7.56687pt" to="163.650002pt,-7.51687pt" stroked="true" strokeweight=".75pt" strokecolor="#000000">
            <v:stroke dashstyle="solid"/>
            <w10:wrap type="none"/>
          </v:line>
        </w:pict>
      </w:r>
      <w:r>
        <w:rPr/>
        <w:pict>
          <v:line style="position:absolute;mso-position-horizontal-relative:page;mso-position-vertical-relative:paragraph;z-index:-15818752" from="322.649994pt,-17.466869pt" to="477.149994pt,-17.466869pt" stroked="true" strokeweight=".75pt" strokecolor="#000000">
            <v:stroke dashstyle="solid"/>
            <w10:wrap type="none"/>
          </v:line>
        </w:pict>
      </w:r>
      <w:r>
        <w:rPr>
          <w:sz w:val="24"/>
        </w:rPr>
        <w:t>Bản án số: 06/2022/HSST Ngày</w:t>
      </w:r>
      <w:r>
        <w:rPr>
          <w:spacing w:val="-11"/>
          <w:sz w:val="24"/>
        </w:rPr>
        <w:t> </w:t>
      </w:r>
      <w:r>
        <w:rPr>
          <w:sz w:val="24"/>
        </w:rPr>
        <w:t>13</w:t>
      </w:r>
      <w:r>
        <w:rPr>
          <w:spacing w:val="-7"/>
          <w:sz w:val="24"/>
        </w:rPr>
        <w:t> </w:t>
      </w:r>
      <w:r>
        <w:rPr>
          <w:sz w:val="24"/>
        </w:rPr>
        <w:t>tháng</w:t>
      </w:r>
      <w:r>
        <w:rPr>
          <w:spacing w:val="-9"/>
          <w:sz w:val="24"/>
        </w:rPr>
        <w:t> </w:t>
      </w:r>
      <w:r>
        <w:rPr>
          <w:sz w:val="24"/>
        </w:rPr>
        <w:t>12</w:t>
      </w:r>
      <w:r>
        <w:rPr>
          <w:spacing w:val="-7"/>
          <w:sz w:val="24"/>
        </w:rPr>
        <w:t> </w:t>
      </w:r>
      <w:r>
        <w:rPr>
          <w:sz w:val="24"/>
        </w:rPr>
        <w:t>năm</w:t>
      </w:r>
      <w:r>
        <w:rPr>
          <w:spacing w:val="-7"/>
          <w:sz w:val="24"/>
        </w:rPr>
        <w:t> </w:t>
      </w:r>
      <w:r>
        <w:rPr>
          <w:sz w:val="24"/>
        </w:rPr>
        <w:t>2022</w:t>
      </w:r>
    </w:p>
    <w:p>
      <w:pPr>
        <w:pStyle w:val="BodyText"/>
        <w:ind w:left="0" w:firstLine="0"/>
        <w:jc w:val="left"/>
        <w:rPr>
          <w:sz w:val="26"/>
        </w:rPr>
      </w:pPr>
    </w:p>
    <w:p>
      <w:pPr>
        <w:pStyle w:val="BodyText"/>
        <w:spacing w:before="5"/>
        <w:ind w:left="0" w:firstLine="0"/>
        <w:jc w:val="left"/>
        <w:rPr>
          <w:sz w:val="22"/>
        </w:rPr>
      </w:pPr>
    </w:p>
    <w:p>
      <w:pPr>
        <w:pStyle w:val="Heading1"/>
        <w:spacing w:line="322" w:lineRule="exact"/>
        <w:ind w:left="3083" w:right="3036"/>
      </w:pPr>
      <w:r>
        <w:rPr/>
        <w:t>NHÂN</w:t>
      </w:r>
      <w:r>
        <w:rPr>
          <w:spacing w:val="-5"/>
        </w:rPr>
        <w:t> </w:t>
      </w:r>
      <w:r>
        <w:rPr>
          <w:spacing w:val="-4"/>
        </w:rPr>
        <w:t>DANH</w:t>
      </w:r>
    </w:p>
    <w:p>
      <w:pPr>
        <w:spacing w:line="331" w:lineRule="auto" w:before="0"/>
        <w:ind w:left="1354" w:right="1306" w:firstLine="6"/>
        <w:jc w:val="center"/>
        <w:rPr>
          <w:b/>
          <w:sz w:val="28"/>
        </w:rPr>
      </w:pPr>
      <w:r>
        <w:rPr>
          <w:b/>
          <w:sz w:val="28"/>
        </w:rPr>
        <w:t>NƢỚC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EA</w:t>
      </w:r>
      <w:r>
        <w:rPr>
          <w:b/>
          <w:spacing w:val="-6"/>
          <w:sz w:val="28"/>
        </w:rPr>
        <w:t> </w:t>
      </w:r>
      <w:r>
        <w:rPr>
          <w:b/>
          <w:sz w:val="28"/>
        </w:rPr>
        <w:t>SÚP,</w:t>
      </w:r>
      <w:r>
        <w:rPr>
          <w:b/>
          <w:spacing w:val="-3"/>
          <w:sz w:val="28"/>
        </w:rPr>
        <w:t> </w:t>
      </w:r>
      <w:r>
        <w:rPr>
          <w:b/>
          <w:sz w:val="28"/>
        </w:rPr>
        <w:t>TỈNH</w:t>
      </w:r>
      <w:r>
        <w:rPr>
          <w:b/>
          <w:spacing w:val="-6"/>
          <w:sz w:val="28"/>
        </w:rPr>
        <w:t> </w:t>
      </w:r>
      <w:r>
        <w:rPr>
          <w:b/>
          <w:sz w:val="28"/>
        </w:rPr>
        <w:t>ĐĂK</w:t>
      </w:r>
      <w:r>
        <w:rPr>
          <w:b/>
          <w:spacing w:val="-4"/>
          <w:sz w:val="28"/>
        </w:rPr>
        <w:t> </w:t>
      </w:r>
      <w:r>
        <w:rPr>
          <w:b/>
          <w:sz w:val="28"/>
        </w:rPr>
        <w:t>LĂK</w:t>
      </w:r>
    </w:p>
    <w:p>
      <w:pPr>
        <w:pStyle w:val="Heading2"/>
        <w:spacing w:before="199"/>
        <w:rPr>
          <w:i w:val="0"/>
        </w:rPr>
      </w:pPr>
      <w:r>
        <w:rPr>
          <w:i w:val="0"/>
        </w:rPr>
        <w:t>-</w:t>
      </w:r>
      <w:r>
        <w:rPr>
          <w:i w:val="0"/>
          <w:spacing w:val="66"/>
        </w:rPr>
        <w:t> </w:t>
      </w:r>
      <w:r>
        <w:rPr>
          <w:i/>
        </w:rPr>
        <w:t>Với</w:t>
      </w:r>
      <w:r>
        <w:rPr>
          <w:i/>
          <w:spacing w:val="-2"/>
        </w:rPr>
        <w:t> </w:t>
      </w:r>
      <w:r>
        <w:rPr>
          <w:i/>
        </w:rPr>
        <w:t>thành</w:t>
      </w:r>
      <w:r>
        <w:rPr>
          <w:i/>
          <w:spacing w:val="-6"/>
        </w:rPr>
        <w:t> </w:t>
      </w:r>
      <w:r>
        <w:rPr>
          <w:i/>
        </w:rPr>
        <w:t>phần</w:t>
      </w:r>
      <w:r>
        <w:rPr>
          <w:i/>
          <w:spacing w:val="-3"/>
        </w:rPr>
        <w:t> </w:t>
      </w:r>
      <w:r>
        <w:rPr>
          <w:i/>
        </w:rPr>
        <w:t>Hội</w:t>
      </w:r>
      <w:r>
        <w:rPr>
          <w:i/>
          <w:spacing w:val="-4"/>
        </w:rPr>
        <w:t> </w:t>
      </w:r>
      <w:r>
        <w:rPr>
          <w:i/>
        </w:rPr>
        <w:t>đồng</w:t>
      </w:r>
      <w:r>
        <w:rPr>
          <w:i/>
          <w:spacing w:val="-5"/>
        </w:rPr>
        <w:t> </w:t>
      </w:r>
      <w:r>
        <w:rPr>
          <w:i/>
        </w:rPr>
        <w:t>xét</w:t>
      </w:r>
      <w:r>
        <w:rPr>
          <w:i/>
          <w:spacing w:val="-5"/>
        </w:rPr>
        <w:t> </w:t>
      </w:r>
      <w:r>
        <w:rPr>
          <w:i/>
        </w:rPr>
        <w:t>xử</w:t>
      </w:r>
      <w:r>
        <w:rPr>
          <w:i/>
          <w:spacing w:val="-2"/>
        </w:rPr>
        <w:t> </w:t>
      </w:r>
      <w:r>
        <w:rPr>
          <w:i/>
        </w:rPr>
        <w:t>sơ</w:t>
      </w:r>
      <w:r>
        <w:rPr>
          <w:i/>
          <w:spacing w:val="-3"/>
        </w:rPr>
        <w:t> </w:t>
      </w:r>
      <w:r>
        <w:rPr>
          <w:i/>
        </w:rPr>
        <w:t>thẩm</w:t>
      </w:r>
      <w:r>
        <w:rPr>
          <w:i/>
          <w:spacing w:val="-1"/>
        </w:rPr>
        <w:t> </w:t>
      </w:r>
      <w:r>
        <w:rPr>
          <w:i/>
        </w:rPr>
        <w:t>gồm</w:t>
      </w:r>
      <w:r>
        <w:rPr>
          <w:i/>
          <w:spacing w:val="-1"/>
        </w:rPr>
        <w:t> </w:t>
      </w:r>
      <w:r>
        <w:rPr>
          <w:i/>
          <w:spacing w:val="-5"/>
        </w:rPr>
        <w:t>có</w:t>
      </w:r>
      <w:r>
        <w:rPr>
          <w:i w:val="0"/>
          <w:spacing w:val="-5"/>
        </w:rPr>
        <w:t>:</w:t>
      </w:r>
    </w:p>
    <w:p>
      <w:pPr>
        <w:spacing w:line="322" w:lineRule="exact" w:before="115"/>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2"/>
          <w:sz w:val="28"/>
        </w:rPr>
        <w:t> </w:t>
      </w:r>
      <w:r>
        <w:rPr>
          <w:sz w:val="28"/>
        </w:rPr>
        <w:t>Trương</w:t>
      </w:r>
      <w:r>
        <w:rPr>
          <w:spacing w:val="-2"/>
          <w:sz w:val="28"/>
        </w:rPr>
        <w:t> </w:t>
      </w:r>
      <w:r>
        <w:rPr>
          <w:sz w:val="28"/>
        </w:rPr>
        <w:t>Thành</w:t>
      </w:r>
      <w:r>
        <w:rPr>
          <w:spacing w:val="-2"/>
          <w:sz w:val="28"/>
        </w:rPr>
        <w:t> </w:t>
      </w:r>
      <w:r>
        <w:rPr>
          <w:spacing w:val="-5"/>
          <w:sz w:val="28"/>
        </w:rPr>
        <w:t>Huế</w:t>
      </w:r>
    </w:p>
    <w:p>
      <w:pPr>
        <w:spacing w:line="322" w:lineRule="exact" w:before="0"/>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1.</w:t>
      </w:r>
      <w:r>
        <w:rPr>
          <w:spacing w:val="-4"/>
          <w:sz w:val="28"/>
        </w:rPr>
        <w:t> </w:t>
      </w:r>
      <w:r>
        <w:rPr>
          <w:sz w:val="28"/>
        </w:rPr>
        <w:t>Ông</w:t>
      </w:r>
      <w:r>
        <w:rPr>
          <w:spacing w:val="-2"/>
          <w:sz w:val="28"/>
        </w:rPr>
        <w:t> </w:t>
      </w:r>
      <w:r>
        <w:rPr>
          <w:sz w:val="28"/>
        </w:rPr>
        <w:t>Cao</w:t>
      </w:r>
      <w:r>
        <w:rPr>
          <w:spacing w:val="-2"/>
          <w:sz w:val="28"/>
        </w:rPr>
        <w:t> </w:t>
      </w:r>
      <w:r>
        <w:rPr>
          <w:sz w:val="28"/>
        </w:rPr>
        <w:t>Hữu</w:t>
      </w:r>
      <w:r>
        <w:rPr>
          <w:spacing w:val="-1"/>
          <w:sz w:val="28"/>
        </w:rPr>
        <w:t> </w:t>
      </w:r>
      <w:r>
        <w:rPr>
          <w:spacing w:val="-4"/>
          <w:sz w:val="28"/>
        </w:rPr>
        <w:t>Toan</w:t>
      </w:r>
    </w:p>
    <w:p>
      <w:pPr>
        <w:pStyle w:val="BodyText"/>
        <w:ind w:left="3832" w:firstLine="0"/>
        <w:jc w:val="left"/>
      </w:pPr>
      <w:r>
        <w:rPr/>
        <w:t>2.</w:t>
      </w:r>
      <w:r>
        <w:rPr>
          <w:spacing w:val="-4"/>
        </w:rPr>
        <w:t> </w:t>
      </w:r>
      <w:r>
        <w:rPr/>
        <w:t>Bà</w:t>
      </w:r>
      <w:r>
        <w:rPr>
          <w:spacing w:val="-2"/>
        </w:rPr>
        <w:t> </w:t>
      </w:r>
      <w:r>
        <w:rPr/>
        <w:t>Nguyễn</w:t>
      </w:r>
      <w:r>
        <w:rPr>
          <w:spacing w:val="-2"/>
        </w:rPr>
        <w:t> </w:t>
      </w:r>
      <w:r>
        <w:rPr/>
        <w:t>Thị</w:t>
      </w:r>
      <w:r>
        <w:rPr>
          <w:spacing w:val="-1"/>
        </w:rPr>
        <w:t> </w:t>
      </w:r>
      <w:r>
        <w:rPr>
          <w:spacing w:val="-4"/>
        </w:rPr>
        <w:t>Hồng</w:t>
      </w:r>
    </w:p>
    <w:p>
      <w:pPr>
        <w:pStyle w:val="ListParagraph"/>
        <w:numPr>
          <w:ilvl w:val="0"/>
          <w:numId w:val="1"/>
        </w:numPr>
        <w:tabs>
          <w:tab w:pos="1053" w:val="left" w:leader="none"/>
        </w:tabs>
        <w:spacing w:line="240" w:lineRule="auto" w:before="2" w:after="0"/>
        <w:ind w:left="162" w:right="110" w:firstLine="719"/>
        <w:jc w:val="both"/>
        <w:rPr>
          <w:sz w:val="28"/>
        </w:rPr>
      </w:pPr>
      <w:r>
        <w:rPr>
          <w:b/>
          <w:i/>
          <w:sz w:val="28"/>
        </w:rPr>
        <w:t>Thư ký phiên tòa: </w:t>
      </w:r>
      <w:r>
        <w:rPr>
          <w:sz w:val="28"/>
        </w:rPr>
        <w:t>Bà Nguyễn Thị Hồng Nhung – Thư ký Tòa án nhân dân huyện Ea Súp.</w:t>
      </w:r>
    </w:p>
    <w:p>
      <w:pPr>
        <w:pStyle w:val="ListParagraph"/>
        <w:numPr>
          <w:ilvl w:val="0"/>
          <w:numId w:val="1"/>
        </w:numPr>
        <w:tabs>
          <w:tab w:pos="1055" w:val="left" w:leader="none"/>
        </w:tabs>
        <w:spacing w:line="240" w:lineRule="auto" w:before="0" w:after="0"/>
        <w:ind w:left="162" w:right="107" w:firstLine="719"/>
        <w:jc w:val="both"/>
        <w:rPr>
          <w:sz w:val="28"/>
        </w:rPr>
      </w:pPr>
      <w:r>
        <w:rPr>
          <w:b/>
          <w:i/>
          <w:sz w:val="28"/>
        </w:rPr>
        <w:t>Đại diện Viện kiểm sát nhân dân huyện Ea Súp tham gia phiên tòa: </w:t>
      </w:r>
      <w:r>
        <w:rPr>
          <w:sz w:val="28"/>
        </w:rPr>
        <w:t>Ông Hà Văn Cường - Kiểm sát viên.</w:t>
      </w:r>
    </w:p>
    <w:p>
      <w:pPr>
        <w:pStyle w:val="BodyText"/>
        <w:ind w:right="107" w:firstLine="719"/>
      </w:pPr>
      <w:r>
        <w:rPr/>
        <w:t>Ngày 13/12/2022, tại hội trường Tòa án nhân dân huyện Ea Súp xét xử sơ thẩm công khai vụ án hình sự thụ lý số: 07/2022/TLST-HS ngày 14/11/2022, theo Quyết định đưa vụ án ra xét xử số: 06/2022/QĐXX-HS ngày 29/11/2022; đối với các bị cáo:</w:t>
      </w:r>
    </w:p>
    <w:p>
      <w:pPr>
        <w:pStyle w:val="BodyText"/>
        <w:spacing w:line="276" w:lineRule="auto" w:before="120"/>
        <w:ind w:right="107" w:firstLine="719"/>
      </w:pPr>
      <w:r>
        <w:rPr/>
        <w:t>1/</w:t>
      </w:r>
      <w:r>
        <w:rPr>
          <w:spacing w:val="-2"/>
        </w:rPr>
        <w:t> </w:t>
      </w:r>
      <w:r>
        <w:rPr/>
        <w:t>Họ</w:t>
      </w:r>
      <w:r>
        <w:rPr>
          <w:spacing w:val="-2"/>
        </w:rPr>
        <w:t> </w:t>
      </w:r>
      <w:r>
        <w:rPr/>
        <w:t>và</w:t>
      </w:r>
      <w:r>
        <w:rPr>
          <w:spacing w:val="-3"/>
        </w:rPr>
        <w:t> </w:t>
      </w:r>
      <w:r>
        <w:rPr/>
        <w:t>tên: Nguyễn</w:t>
      </w:r>
      <w:r>
        <w:rPr>
          <w:spacing w:val="-2"/>
        </w:rPr>
        <w:t> </w:t>
      </w:r>
      <w:r>
        <w:rPr/>
        <w:t>Xuân</w:t>
      </w:r>
      <w:r>
        <w:rPr>
          <w:spacing w:val="-2"/>
        </w:rPr>
        <w:t> </w:t>
      </w:r>
      <w:r>
        <w:rPr/>
        <w:t>C;</w:t>
      </w:r>
      <w:r>
        <w:rPr>
          <w:spacing w:val="-2"/>
        </w:rPr>
        <w:t> </w:t>
      </w:r>
      <w:r>
        <w:rPr/>
        <w:t>Sinh</w:t>
      </w:r>
      <w:r>
        <w:rPr>
          <w:spacing w:val="-3"/>
        </w:rPr>
        <w:t> </w:t>
      </w:r>
      <w:r>
        <w:rPr/>
        <w:t>năm</w:t>
      </w:r>
      <w:r>
        <w:rPr>
          <w:spacing w:val="-7"/>
        </w:rPr>
        <w:t> </w:t>
      </w:r>
      <w:r>
        <w:rPr/>
        <w:t>1977,</w:t>
      </w:r>
      <w:r>
        <w:rPr>
          <w:spacing w:val="-5"/>
        </w:rPr>
        <w:t> </w:t>
      </w:r>
      <w:r>
        <w:rPr/>
        <w:t>tại</w:t>
      </w:r>
      <w:r>
        <w:rPr>
          <w:spacing w:val="-5"/>
        </w:rPr>
        <w:t> </w:t>
      </w:r>
      <w:r>
        <w:rPr/>
        <w:t>tỉnh</w:t>
      </w:r>
      <w:r>
        <w:rPr>
          <w:spacing w:val="-6"/>
        </w:rPr>
        <w:t> </w:t>
      </w:r>
      <w:r>
        <w:rPr/>
        <w:t>Thái</w:t>
      </w:r>
      <w:r>
        <w:rPr>
          <w:spacing w:val="-5"/>
        </w:rPr>
        <w:t> </w:t>
      </w:r>
      <w:r>
        <w:rPr/>
        <w:t>Bình;</w:t>
      </w:r>
      <w:r>
        <w:rPr>
          <w:spacing w:val="-2"/>
        </w:rPr>
        <w:t> </w:t>
      </w:r>
      <w:r>
        <w:rPr/>
        <w:t>Nơi</w:t>
      </w:r>
      <w:r>
        <w:rPr>
          <w:spacing w:val="-2"/>
        </w:rPr>
        <w:t> </w:t>
      </w:r>
      <w:r>
        <w:rPr/>
        <w:t>cư</w:t>
      </w:r>
      <w:r>
        <w:rPr>
          <w:spacing w:val="-4"/>
        </w:rPr>
        <w:t> </w:t>
      </w:r>
      <w:r>
        <w:rPr/>
        <w:t>trú: Thôn A,</w:t>
      </w:r>
      <w:r>
        <w:rPr>
          <w:spacing w:val="-1"/>
        </w:rPr>
        <w:t> </w:t>
      </w:r>
      <w:r>
        <w:rPr/>
        <w:t>thị trấn E,</w:t>
      </w:r>
      <w:r>
        <w:rPr>
          <w:spacing w:val="-6"/>
        </w:rPr>
        <w:t> </w:t>
      </w:r>
      <w:r>
        <w:rPr/>
        <w:t>huyện</w:t>
      </w:r>
      <w:r>
        <w:rPr>
          <w:spacing w:val="-4"/>
        </w:rPr>
        <w:t> </w:t>
      </w:r>
      <w:r>
        <w:rPr/>
        <w:t>S,</w:t>
      </w:r>
      <w:r>
        <w:rPr>
          <w:spacing w:val="-6"/>
        </w:rPr>
        <w:t> </w:t>
      </w:r>
      <w:r>
        <w:rPr/>
        <w:t>tỉnh</w:t>
      </w:r>
      <w:r>
        <w:rPr>
          <w:spacing w:val="-3"/>
        </w:rPr>
        <w:t> </w:t>
      </w:r>
      <w:r>
        <w:rPr/>
        <w:t>Đắk</w:t>
      </w:r>
      <w:r>
        <w:rPr>
          <w:spacing w:val="-4"/>
        </w:rPr>
        <w:t> </w:t>
      </w:r>
      <w:r>
        <w:rPr/>
        <w:t>Lắk;</w:t>
      </w:r>
      <w:r>
        <w:rPr>
          <w:spacing w:val="-1"/>
        </w:rPr>
        <w:t> </w:t>
      </w:r>
      <w:r>
        <w:rPr/>
        <w:t>Dân</w:t>
      </w:r>
      <w:r>
        <w:rPr>
          <w:spacing w:val="-4"/>
        </w:rPr>
        <w:t> </w:t>
      </w:r>
      <w:r>
        <w:rPr/>
        <w:t>tộc:</w:t>
      </w:r>
      <w:r>
        <w:rPr>
          <w:spacing w:val="-4"/>
        </w:rPr>
        <w:t> </w:t>
      </w:r>
      <w:r>
        <w:rPr/>
        <w:t>Kinh; Nghề</w:t>
      </w:r>
      <w:r>
        <w:rPr>
          <w:spacing w:val="-3"/>
        </w:rPr>
        <w:t> </w:t>
      </w:r>
      <w:r>
        <w:rPr/>
        <w:t>nghiệp: Làm</w:t>
      </w:r>
      <w:r>
        <w:rPr>
          <w:spacing w:val="-5"/>
        </w:rPr>
        <w:t> </w:t>
      </w:r>
      <w:r>
        <w:rPr/>
        <w:t>nông; Trình</w:t>
      </w:r>
      <w:r>
        <w:rPr>
          <w:spacing w:val="-1"/>
        </w:rPr>
        <w:t> </w:t>
      </w:r>
      <w:r>
        <w:rPr/>
        <w:t>độ học</w:t>
      </w:r>
      <w:r>
        <w:rPr>
          <w:spacing w:val="-2"/>
        </w:rPr>
        <w:t> </w:t>
      </w:r>
      <w:r>
        <w:rPr/>
        <w:t>vấn</w:t>
      </w:r>
      <w:r>
        <w:rPr>
          <w:spacing w:val="-1"/>
        </w:rPr>
        <w:t> </w:t>
      </w:r>
      <w:r>
        <w:rPr/>
        <w:t>03/12 Con</w:t>
      </w:r>
      <w:r>
        <w:rPr>
          <w:spacing w:val="-1"/>
        </w:rPr>
        <w:t> </w:t>
      </w:r>
      <w:r>
        <w:rPr/>
        <w:t>ông Nguyễn Xuân X; con bà Nguyễn Thị H; Bị</w:t>
      </w:r>
      <w:r>
        <w:rPr>
          <w:spacing w:val="-1"/>
        </w:rPr>
        <w:t> </w:t>
      </w:r>
      <w:r>
        <w:rPr/>
        <w:t>cáo có vợ là chị H’V, bị cáo có 01con sinh năm 2008; Tiền án: Không; Tiền sự: 02 Tiền </w:t>
      </w:r>
      <w:r>
        <w:rPr>
          <w:spacing w:val="-4"/>
        </w:rPr>
        <w:t>sự.</w:t>
      </w:r>
    </w:p>
    <w:p>
      <w:pPr>
        <w:pStyle w:val="BodyText"/>
        <w:spacing w:before="119"/>
        <w:ind w:left="951" w:firstLine="0"/>
      </w:pPr>
      <w:r>
        <w:rPr/>
        <w:t>Bị</w:t>
      </w:r>
      <w:r>
        <w:rPr>
          <w:spacing w:val="-2"/>
        </w:rPr>
        <w:t> </w:t>
      </w:r>
      <w:r>
        <w:rPr/>
        <w:t>cáo</w:t>
      </w:r>
      <w:r>
        <w:rPr>
          <w:spacing w:val="-2"/>
        </w:rPr>
        <w:t> </w:t>
      </w:r>
      <w:r>
        <w:rPr/>
        <w:t>bị</w:t>
      </w:r>
      <w:r>
        <w:rPr>
          <w:spacing w:val="-1"/>
        </w:rPr>
        <w:t> </w:t>
      </w:r>
      <w:r>
        <w:rPr/>
        <w:t>áp</w:t>
      </w:r>
      <w:r>
        <w:rPr>
          <w:spacing w:val="-4"/>
        </w:rPr>
        <w:t> </w:t>
      </w:r>
      <w:r>
        <w:rPr/>
        <w:t>dụng</w:t>
      </w:r>
      <w:r>
        <w:rPr>
          <w:spacing w:val="-2"/>
        </w:rPr>
        <w:t> </w:t>
      </w:r>
      <w:r>
        <w:rPr/>
        <w:t>biện</w:t>
      </w:r>
      <w:r>
        <w:rPr>
          <w:spacing w:val="-1"/>
        </w:rPr>
        <w:t> </w:t>
      </w:r>
      <w:r>
        <w:rPr/>
        <w:t>pháp ngăn</w:t>
      </w:r>
      <w:r>
        <w:rPr>
          <w:spacing w:val="-2"/>
        </w:rPr>
        <w:t> </w:t>
      </w:r>
      <w:r>
        <w:rPr/>
        <w:t>chặn</w:t>
      </w:r>
      <w:r>
        <w:rPr>
          <w:spacing w:val="-1"/>
        </w:rPr>
        <w:t> </w:t>
      </w:r>
      <w:r>
        <w:rPr/>
        <w:t>cấm</w:t>
      </w:r>
      <w:r>
        <w:rPr>
          <w:spacing w:val="-5"/>
        </w:rPr>
        <w:t> </w:t>
      </w:r>
      <w:r>
        <w:rPr/>
        <w:t>đi</w:t>
      </w:r>
      <w:r>
        <w:rPr>
          <w:spacing w:val="-2"/>
        </w:rPr>
        <w:t> </w:t>
      </w:r>
      <w:r>
        <w:rPr/>
        <w:t>khỏi</w:t>
      </w:r>
      <w:r>
        <w:rPr>
          <w:spacing w:val="-2"/>
        </w:rPr>
        <w:t> </w:t>
      </w:r>
      <w:r>
        <w:rPr/>
        <w:t>nơi</w:t>
      </w:r>
      <w:r>
        <w:rPr>
          <w:spacing w:val="-1"/>
        </w:rPr>
        <w:t> </w:t>
      </w:r>
      <w:r>
        <w:rPr/>
        <w:t>cư</w:t>
      </w:r>
      <w:r>
        <w:rPr>
          <w:spacing w:val="-4"/>
        </w:rPr>
        <w:t> </w:t>
      </w:r>
      <w:r>
        <w:rPr/>
        <w:t>trú</w:t>
      </w:r>
      <w:r>
        <w:rPr>
          <w:spacing w:val="-2"/>
        </w:rPr>
        <w:t> </w:t>
      </w:r>
      <w:r>
        <w:rPr/>
        <w:t>(Có</w:t>
      </w:r>
      <w:r>
        <w:rPr>
          <w:spacing w:val="-1"/>
        </w:rPr>
        <w:t> </w:t>
      </w:r>
      <w:r>
        <w:rPr>
          <w:spacing w:val="-2"/>
        </w:rPr>
        <w:t>mặt).</w:t>
      </w:r>
    </w:p>
    <w:p>
      <w:pPr>
        <w:pStyle w:val="BodyText"/>
        <w:spacing w:line="276" w:lineRule="auto" w:before="168"/>
        <w:ind w:right="106" w:firstLine="719"/>
      </w:pPr>
      <w:r>
        <w:rPr/>
        <w:t>2/ Họ và tên: Bùi Công T; Sinh năm 1993, tại tỉnh Thái Bình; Nơi cư trú: Thôn B, xã T, huyện S, tỉnh Đắk Lắk; Dân tộc: Kinh; Nghề nghiệp: Làm nông; Trình độ học</w:t>
      </w:r>
      <w:r>
        <w:rPr>
          <w:spacing w:val="-2"/>
        </w:rPr>
        <w:t> </w:t>
      </w:r>
      <w:r>
        <w:rPr/>
        <w:t>vấn</w:t>
      </w:r>
      <w:r>
        <w:rPr>
          <w:spacing w:val="-1"/>
        </w:rPr>
        <w:t> </w:t>
      </w:r>
      <w:r>
        <w:rPr/>
        <w:t>08/12; Con</w:t>
      </w:r>
      <w:r>
        <w:rPr>
          <w:spacing w:val="-1"/>
        </w:rPr>
        <w:t> </w:t>
      </w:r>
      <w:r>
        <w:rPr/>
        <w:t>ông Bùi Đặng N,</w:t>
      </w:r>
      <w:r>
        <w:rPr>
          <w:spacing w:val="-1"/>
        </w:rPr>
        <w:t> </w:t>
      </w:r>
      <w:r>
        <w:rPr/>
        <w:t>con</w:t>
      </w:r>
      <w:r>
        <w:rPr>
          <w:spacing w:val="-1"/>
        </w:rPr>
        <w:t> </w:t>
      </w:r>
      <w:r>
        <w:rPr/>
        <w:t>bà Phạm</w:t>
      </w:r>
      <w:r>
        <w:rPr>
          <w:spacing w:val="-3"/>
        </w:rPr>
        <w:t> </w:t>
      </w:r>
      <w:r>
        <w:rPr/>
        <w:t>Thị M; Bị cáo có</w:t>
      </w:r>
      <w:r>
        <w:rPr>
          <w:spacing w:val="-1"/>
        </w:rPr>
        <w:t> </w:t>
      </w:r>
      <w:r>
        <w:rPr/>
        <w:t>vợ là chị H’N và có 01 con sinh năm 2013; Tiền án: Không; Tiền sự: có 01 tiền sự.</w:t>
      </w:r>
    </w:p>
    <w:p>
      <w:pPr>
        <w:pStyle w:val="BodyText"/>
        <w:spacing w:before="122"/>
        <w:ind w:left="951" w:firstLine="0"/>
      </w:pPr>
      <w:r>
        <w:rPr/>
        <w:t>Bị</w:t>
      </w:r>
      <w:r>
        <w:rPr>
          <w:spacing w:val="-1"/>
        </w:rPr>
        <w:t> </w:t>
      </w:r>
      <w:r>
        <w:rPr/>
        <w:t>cáo</w:t>
      </w:r>
      <w:r>
        <w:rPr>
          <w:spacing w:val="-1"/>
        </w:rPr>
        <w:t> </w:t>
      </w:r>
      <w:r>
        <w:rPr/>
        <w:t>bị</w:t>
      </w:r>
      <w:r>
        <w:rPr>
          <w:spacing w:val="-1"/>
        </w:rPr>
        <w:t> </w:t>
      </w:r>
      <w:r>
        <w:rPr/>
        <w:t>áp</w:t>
      </w:r>
      <w:r>
        <w:rPr>
          <w:spacing w:val="-4"/>
        </w:rPr>
        <w:t> </w:t>
      </w:r>
      <w:r>
        <w:rPr/>
        <w:t>dụng</w:t>
      </w:r>
      <w:r>
        <w:rPr>
          <w:spacing w:val="-1"/>
        </w:rPr>
        <w:t> </w:t>
      </w:r>
      <w:r>
        <w:rPr/>
        <w:t>biện</w:t>
      </w:r>
      <w:r>
        <w:rPr>
          <w:spacing w:val="-1"/>
        </w:rPr>
        <w:t> </w:t>
      </w:r>
      <w:r>
        <w:rPr/>
        <w:t>pháp</w:t>
      </w:r>
      <w:r>
        <w:rPr>
          <w:spacing w:val="1"/>
        </w:rPr>
        <w:t> </w:t>
      </w:r>
      <w:r>
        <w:rPr/>
        <w:t>cấm</w:t>
      </w:r>
      <w:r>
        <w:rPr>
          <w:spacing w:val="-7"/>
        </w:rPr>
        <w:t> </w:t>
      </w:r>
      <w:r>
        <w:rPr/>
        <w:t>đi</w:t>
      </w:r>
      <w:r>
        <w:rPr>
          <w:spacing w:val="-1"/>
        </w:rPr>
        <w:t> </w:t>
      </w:r>
      <w:r>
        <w:rPr/>
        <w:t>khỏi</w:t>
      </w:r>
      <w:r>
        <w:rPr>
          <w:spacing w:val="-4"/>
        </w:rPr>
        <w:t> </w:t>
      </w:r>
      <w:r>
        <w:rPr/>
        <w:t>nơi</w:t>
      </w:r>
      <w:r>
        <w:rPr>
          <w:spacing w:val="-1"/>
        </w:rPr>
        <w:t> </w:t>
      </w:r>
      <w:r>
        <w:rPr/>
        <w:t>cư</w:t>
      </w:r>
      <w:r>
        <w:rPr>
          <w:spacing w:val="-4"/>
        </w:rPr>
        <w:t> </w:t>
      </w:r>
      <w:r>
        <w:rPr/>
        <w:t>trú</w:t>
      </w:r>
      <w:r>
        <w:rPr>
          <w:spacing w:val="-1"/>
        </w:rPr>
        <w:t> </w:t>
      </w:r>
      <w:r>
        <w:rPr/>
        <w:t>(Có</w:t>
      </w:r>
      <w:r>
        <w:rPr>
          <w:spacing w:val="-1"/>
        </w:rPr>
        <w:t> </w:t>
      </w:r>
      <w:r>
        <w:rPr>
          <w:spacing w:val="-2"/>
        </w:rPr>
        <w:t>mặt).</w:t>
      </w:r>
    </w:p>
    <w:p>
      <w:pPr>
        <w:spacing w:line="322" w:lineRule="exact" w:before="168"/>
        <w:ind w:left="881" w:right="0" w:firstLine="0"/>
        <w:jc w:val="left"/>
        <w:rPr>
          <w:i/>
          <w:sz w:val="28"/>
        </w:rPr>
      </w:pPr>
      <w:r>
        <w:rPr>
          <w:i/>
          <w:sz w:val="28"/>
        </w:rPr>
        <w:t>Bị</w:t>
      </w:r>
      <w:r>
        <w:rPr>
          <w:i/>
          <w:spacing w:val="-1"/>
          <w:sz w:val="28"/>
        </w:rPr>
        <w:t> </w:t>
      </w:r>
      <w:r>
        <w:rPr>
          <w:i/>
          <w:spacing w:val="-4"/>
          <w:sz w:val="28"/>
        </w:rPr>
        <w:t>hại:</w:t>
      </w:r>
    </w:p>
    <w:p>
      <w:pPr>
        <w:pStyle w:val="ListParagraph"/>
        <w:numPr>
          <w:ilvl w:val="0"/>
          <w:numId w:val="2"/>
        </w:numPr>
        <w:tabs>
          <w:tab w:pos="1233" w:val="left" w:leader="none"/>
        </w:tabs>
        <w:spacing w:line="240" w:lineRule="auto" w:before="0" w:after="0"/>
        <w:ind w:left="1232" w:right="0" w:hanging="352"/>
        <w:jc w:val="left"/>
        <w:rPr>
          <w:sz w:val="28"/>
        </w:rPr>
      </w:pPr>
      <w:r>
        <w:rPr>
          <w:sz w:val="28"/>
        </w:rPr>
        <w:t>Phòng</w:t>
      </w:r>
      <w:r>
        <w:rPr>
          <w:spacing w:val="-3"/>
          <w:sz w:val="28"/>
        </w:rPr>
        <w:t> </w:t>
      </w:r>
      <w:r>
        <w:rPr>
          <w:sz w:val="28"/>
        </w:rPr>
        <w:t>kinh</w:t>
      </w:r>
      <w:r>
        <w:rPr>
          <w:spacing w:val="-6"/>
          <w:sz w:val="28"/>
        </w:rPr>
        <w:t> </w:t>
      </w:r>
      <w:r>
        <w:rPr>
          <w:sz w:val="28"/>
        </w:rPr>
        <w:t>tế</w:t>
      </w:r>
      <w:r>
        <w:rPr>
          <w:spacing w:val="-4"/>
          <w:sz w:val="28"/>
        </w:rPr>
        <w:t> </w:t>
      </w:r>
      <w:r>
        <w:rPr>
          <w:sz w:val="28"/>
        </w:rPr>
        <w:t>hạ</w:t>
      </w:r>
      <w:r>
        <w:rPr>
          <w:spacing w:val="-3"/>
          <w:sz w:val="28"/>
        </w:rPr>
        <w:t> </w:t>
      </w:r>
      <w:r>
        <w:rPr>
          <w:sz w:val="28"/>
        </w:rPr>
        <w:t>tầng</w:t>
      </w:r>
      <w:r>
        <w:rPr>
          <w:spacing w:val="-3"/>
          <w:sz w:val="28"/>
        </w:rPr>
        <w:t> </w:t>
      </w:r>
      <w:r>
        <w:rPr>
          <w:sz w:val="28"/>
        </w:rPr>
        <w:t>huyện</w:t>
      </w:r>
      <w:r>
        <w:rPr>
          <w:spacing w:val="1"/>
          <w:sz w:val="28"/>
        </w:rPr>
        <w:t> </w:t>
      </w:r>
      <w:r>
        <w:rPr>
          <w:spacing w:val="-5"/>
          <w:sz w:val="28"/>
        </w:rPr>
        <w:t>S.</w:t>
      </w:r>
    </w:p>
    <w:p>
      <w:pPr>
        <w:pStyle w:val="BodyText"/>
        <w:ind w:firstLine="719"/>
        <w:jc w:val="left"/>
      </w:pPr>
      <w:r>
        <w:rPr/>
        <w:t>Đại</w:t>
      </w:r>
      <w:r>
        <w:rPr>
          <w:spacing w:val="-1"/>
        </w:rPr>
        <w:t> </w:t>
      </w:r>
      <w:r>
        <w:rPr/>
        <w:t>diện</w:t>
      </w:r>
      <w:r>
        <w:rPr>
          <w:spacing w:val="-4"/>
        </w:rPr>
        <w:t> </w:t>
      </w:r>
      <w:r>
        <w:rPr/>
        <w:t>theo</w:t>
      </w:r>
      <w:r>
        <w:rPr>
          <w:spacing w:val="-4"/>
        </w:rPr>
        <w:t> </w:t>
      </w:r>
      <w:r>
        <w:rPr/>
        <w:t>ủy</w:t>
      </w:r>
      <w:r>
        <w:rPr>
          <w:spacing w:val="-6"/>
        </w:rPr>
        <w:t> </w:t>
      </w:r>
      <w:r>
        <w:rPr/>
        <w:t>quyền:</w:t>
      </w:r>
      <w:r>
        <w:rPr>
          <w:spacing w:val="40"/>
        </w:rPr>
        <w:t> </w:t>
      </w:r>
      <w:r>
        <w:rPr/>
        <w:t>Ông</w:t>
      </w:r>
      <w:r>
        <w:rPr>
          <w:spacing w:val="-1"/>
        </w:rPr>
        <w:t> </w:t>
      </w:r>
      <w:r>
        <w:rPr/>
        <w:t>Nguyễn</w:t>
      </w:r>
      <w:r>
        <w:rPr>
          <w:spacing w:val="-1"/>
        </w:rPr>
        <w:t> </w:t>
      </w:r>
      <w:r>
        <w:rPr/>
        <w:t>Văn</w:t>
      </w:r>
      <w:r>
        <w:rPr>
          <w:spacing w:val="-1"/>
        </w:rPr>
        <w:t> </w:t>
      </w:r>
      <w:r>
        <w:rPr/>
        <w:t>K</w:t>
      </w:r>
      <w:r>
        <w:rPr>
          <w:spacing w:val="-3"/>
        </w:rPr>
        <w:t> </w:t>
      </w:r>
      <w:r>
        <w:rPr/>
        <w:t>–</w:t>
      </w:r>
      <w:r>
        <w:rPr>
          <w:spacing w:val="-1"/>
        </w:rPr>
        <w:t> </w:t>
      </w:r>
      <w:r>
        <w:rPr/>
        <w:t>Cán</w:t>
      </w:r>
      <w:r>
        <w:rPr>
          <w:spacing w:val="-1"/>
        </w:rPr>
        <w:t> </w:t>
      </w:r>
      <w:r>
        <w:rPr/>
        <w:t>bộ</w:t>
      </w:r>
      <w:r>
        <w:rPr>
          <w:spacing w:val="-1"/>
        </w:rPr>
        <w:t> </w:t>
      </w:r>
      <w:r>
        <w:rPr/>
        <w:t>phòng</w:t>
      </w:r>
      <w:r>
        <w:rPr>
          <w:spacing w:val="-5"/>
        </w:rPr>
        <w:t> </w:t>
      </w:r>
      <w:r>
        <w:rPr/>
        <w:t>kinh</w:t>
      </w:r>
      <w:r>
        <w:rPr>
          <w:spacing w:val="-1"/>
        </w:rPr>
        <w:t> </w:t>
      </w:r>
      <w:r>
        <w:rPr/>
        <w:t>tế</w:t>
      </w:r>
      <w:r>
        <w:rPr>
          <w:spacing w:val="-4"/>
        </w:rPr>
        <w:t> </w:t>
      </w:r>
      <w:r>
        <w:rPr/>
        <w:t>hạ</w:t>
      </w:r>
      <w:r>
        <w:rPr>
          <w:spacing w:val="-2"/>
        </w:rPr>
        <w:t> </w:t>
      </w:r>
      <w:r>
        <w:rPr/>
        <w:t>tầng huyện S.</w:t>
      </w:r>
    </w:p>
    <w:p>
      <w:pPr>
        <w:pStyle w:val="BodyText"/>
        <w:spacing w:before="1"/>
        <w:ind w:left="881" w:firstLine="0"/>
        <w:jc w:val="left"/>
      </w:pPr>
      <w:r>
        <w:rPr/>
        <w:t>Địa</w:t>
      </w:r>
      <w:r>
        <w:rPr>
          <w:spacing w:val="-3"/>
        </w:rPr>
        <w:t> </w:t>
      </w:r>
      <w:r>
        <w:rPr/>
        <w:t>chỉ:</w:t>
      </w:r>
      <w:r>
        <w:rPr>
          <w:spacing w:val="-1"/>
        </w:rPr>
        <w:t> </w:t>
      </w:r>
      <w:r>
        <w:rPr/>
        <w:t>Thị</w:t>
      </w:r>
      <w:r>
        <w:rPr>
          <w:spacing w:val="-5"/>
        </w:rPr>
        <w:t> </w:t>
      </w:r>
      <w:r>
        <w:rPr/>
        <w:t>trấn</w:t>
      </w:r>
      <w:r>
        <w:rPr>
          <w:spacing w:val="-1"/>
        </w:rPr>
        <w:t> </w:t>
      </w:r>
      <w:r>
        <w:rPr/>
        <w:t>E,</w:t>
      </w:r>
      <w:r>
        <w:rPr>
          <w:spacing w:val="-4"/>
        </w:rPr>
        <w:t> </w:t>
      </w:r>
      <w:r>
        <w:rPr/>
        <w:t>huyện</w:t>
      </w:r>
      <w:r>
        <w:rPr>
          <w:spacing w:val="-2"/>
        </w:rPr>
        <w:t> </w:t>
      </w:r>
      <w:r>
        <w:rPr/>
        <w:t>S,</w:t>
      </w:r>
      <w:r>
        <w:rPr>
          <w:spacing w:val="-4"/>
        </w:rPr>
        <w:t> </w:t>
      </w:r>
      <w:r>
        <w:rPr/>
        <w:t>tỉnh</w:t>
      </w:r>
      <w:r>
        <w:rPr>
          <w:spacing w:val="-2"/>
        </w:rPr>
        <w:t> </w:t>
      </w:r>
      <w:r>
        <w:rPr/>
        <w:t>Đắk</w:t>
      </w:r>
      <w:r>
        <w:rPr>
          <w:spacing w:val="-2"/>
        </w:rPr>
        <w:t> </w:t>
      </w:r>
      <w:r>
        <w:rPr/>
        <w:t>Lắk.</w:t>
      </w:r>
      <w:r>
        <w:rPr>
          <w:spacing w:val="-3"/>
        </w:rPr>
        <w:t> </w:t>
      </w:r>
      <w:r>
        <w:rPr/>
        <w:t>(Vắng</w:t>
      </w:r>
      <w:r>
        <w:rPr>
          <w:spacing w:val="-1"/>
        </w:rPr>
        <w:t> </w:t>
      </w:r>
      <w:r>
        <w:rPr>
          <w:spacing w:val="-4"/>
        </w:rPr>
        <w:t>mặt)</w:t>
      </w:r>
    </w:p>
    <w:p>
      <w:pPr>
        <w:spacing w:after="0"/>
        <w:jc w:val="left"/>
        <w:sectPr>
          <w:footerReference w:type="default" r:id="rId5"/>
          <w:type w:val="continuous"/>
          <w:pgSz w:w="12240" w:h="15840"/>
          <w:pgMar w:footer="878" w:header="0" w:top="560" w:bottom="1060" w:left="1540" w:right="1020"/>
          <w:pgNumType w:start="1"/>
        </w:sectPr>
      </w:pPr>
    </w:p>
    <w:p>
      <w:pPr>
        <w:pStyle w:val="ListParagraph"/>
        <w:numPr>
          <w:ilvl w:val="0"/>
          <w:numId w:val="2"/>
        </w:numPr>
        <w:tabs>
          <w:tab w:pos="1163" w:val="left" w:leader="none"/>
        </w:tabs>
        <w:spacing w:line="322" w:lineRule="exact" w:before="59" w:after="0"/>
        <w:ind w:left="1162" w:right="0" w:hanging="282"/>
        <w:jc w:val="left"/>
        <w:rPr>
          <w:sz w:val="28"/>
        </w:rPr>
      </w:pPr>
      <w:r>
        <w:rPr>
          <w:sz w:val="28"/>
        </w:rPr>
        <w:t>Hạt</w:t>
      </w:r>
      <w:r>
        <w:rPr>
          <w:spacing w:val="-2"/>
          <w:sz w:val="28"/>
        </w:rPr>
        <w:t> </w:t>
      </w:r>
      <w:r>
        <w:rPr>
          <w:sz w:val="28"/>
        </w:rPr>
        <w:t>kiểm</w:t>
      </w:r>
      <w:r>
        <w:rPr>
          <w:spacing w:val="-6"/>
          <w:sz w:val="28"/>
        </w:rPr>
        <w:t> </w:t>
      </w:r>
      <w:r>
        <w:rPr>
          <w:sz w:val="28"/>
        </w:rPr>
        <w:t>lâm</w:t>
      </w:r>
      <w:r>
        <w:rPr>
          <w:spacing w:val="-6"/>
          <w:sz w:val="28"/>
        </w:rPr>
        <w:t> </w:t>
      </w:r>
      <w:r>
        <w:rPr>
          <w:sz w:val="28"/>
        </w:rPr>
        <w:t>huyện</w:t>
      </w:r>
      <w:r>
        <w:rPr>
          <w:spacing w:val="1"/>
          <w:sz w:val="28"/>
        </w:rPr>
        <w:t> </w:t>
      </w:r>
      <w:r>
        <w:rPr>
          <w:spacing w:val="-5"/>
          <w:sz w:val="28"/>
        </w:rPr>
        <w:t>S.</w:t>
      </w:r>
    </w:p>
    <w:p>
      <w:pPr>
        <w:pStyle w:val="BodyText"/>
        <w:spacing w:line="242" w:lineRule="auto"/>
        <w:ind w:left="881" w:right="120" w:firstLine="0"/>
        <w:jc w:val="left"/>
      </w:pPr>
      <w:r>
        <w:rPr/>
        <w:t>Đại</w:t>
      </w:r>
      <w:r>
        <w:rPr>
          <w:spacing w:val="-1"/>
        </w:rPr>
        <w:t> </w:t>
      </w:r>
      <w:r>
        <w:rPr/>
        <w:t>diện</w:t>
      </w:r>
      <w:r>
        <w:rPr>
          <w:spacing w:val="-4"/>
        </w:rPr>
        <w:t> </w:t>
      </w:r>
      <w:r>
        <w:rPr/>
        <w:t>theo</w:t>
      </w:r>
      <w:r>
        <w:rPr>
          <w:spacing w:val="-4"/>
        </w:rPr>
        <w:t> </w:t>
      </w:r>
      <w:r>
        <w:rPr/>
        <w:t>ủy</w:t>
      </w:r>
      <w:r>
        <w:rPr>
          <w:spacing w:val="-6"/>
        </w:rPr>
        <w:t> </w:t>
      </w:r>
      <w:r>
        <w:rPr/>
        <w:t>quyền</w:t>
      </w:r>
      <w:r>
        <w:rPr>
          <w:spacing w:val="-1"/>
        </w:rPr>
        <w:t> </w:t>
      </w:r>
      <w:r>
        <w:rPr/>
        <w:t>ông:</w:t>
      </w:r>
      <w:r>
        <w:rPr>
          <w:spacing w:val="-1"/>
        </w:rPr>
        <w:t> </w:t>
      </w:r>
      <w:r>
        <w:rPr/>
        <w:t>Lê D</w:t>
      </w:r>
      <w:r>
        <w:rPr>
          <w:spacing w:val="-4"/>
        </w:rPr>
        <w:t> </w:t>
      </w:r>
      <w:r>
        <w:rPr/>
        <w:t>–</w:t>
      </w:r>
      <w:r>
        <w:rPr>
          <w:spacing w:val="-2"/>
        </w:rPr>
        <w:t> </w:t>
      </w:r>
      <w:r>
        <w:rPr/>
        <w:t>Phó</w:t>
      </w:r>
      <w:r>
        <w:rPr>
          <w:spacing w:val="-5"/>
        </w:rPr>
        <w:t> </w:t>
      </w:r>
      <w:r>
        <w:rPr/>
        <w:t>hạt</w:t>
      </w:r>
      <w:r>
        <w:rPr>
          <w:spacing w:val="-1"/>
        </w:rPr>
        <w:t> </w:t>
      </w:r>
      <w:r>
        <w:rPr/>
        <w:t>trưởng</w:t>
      </w:r>
      <w:r>
        <w:rPr>
          <w:spacing w:val="-1"/>
        </w:rPr>
        <w:t> </w:t>
      </w:r>
      <w:r>
        <w:rPr/>
        <w:t>Hạt</w:t>
      </w:r>
      <w:r>
        <w:rPr>
          <w:spacing w:val="-4"/>
        </w:rPr>
        <w:t> </w:t>
      </w:r>
      <w:r>
        <w:rPr/>
        <w:t>kiểm</w:t>
      </w:r>
      <w:r>
        <w:rPr>
          <w:spacing w:val="-7"/>
        </w:rPr>
        <w:t> </w:t>
      </w:r>
      <w:r>
        <w:rPr/>
        <w:t>lâm</w:t>
      </w:r>
      <w:r>
        <w:rPr>
          <w:spacing w:val="-4"/>
        </w:rPr>
        <w:t> </w:t>
      </w:r>
      <w:r>
        <w:rPr/>
        <w:t>huyện</w:t>
      </w:r>
      <w:r>
        <w:rPr>
          <w:spacing w:val="-1"/>
        </w:rPr>
        <w:t> </w:t>
      </w:r>
      <w:r>
        <w:rPr/>
        <w:t>S Địa chỉ: Thị trấn E, huyện S, tỉnh Đắk Lắk. (Vắng mặt)</w:t>
      </w:r>
    </w:p>
    <w:p>
      <w:pPr>
        <w:pStyle w:val="ListParagraph"/>
        <w:numPr>
          <w:ilvl w:val="1"/>
          <w:numId w:val="2"/>
        </w:numPr>
        <w:tabs>
          <w:tab w:pos="1046" w:val="left" w:leader="none"/>
        </w:tabs>
        <w:spacing w:line="317" w:lineRule="exact" w:before="0" w:after="0"/>
        <w:ind w:left="1045" w:right="0" w:hanging="165"/>
        <w:jc w:val="left"/>
        <w:rPr>
          <w:sz w:val="28"/>
        </w:rPr>
      </w:pPr>
      <w:r>
        <w:rPr>
          <w:i/>
          <w:sz w:val="28"/>
        </w:rPr>
        <w:t>Người</w:t>
      </w:r>
      <w:r>
        <w:rPr>
          <w:i/>
          <w:spacing w:val="-4"/>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3"/>
        </w:numPr>
        <w:tabs>
          <w:tab w:pos="1163" w:val="left" w:leader="none"/>
        </w:tabs>
        <w:spacing w:line="240" w:lineRule="auto" w:before="0" w:after="0"/>
        <w:ind w:left="1162"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1"/>
          <w:sz w:val="28"/>
        </w:rPr>
        <w:t> </w:t>
      </w:r>
      <w:r>
        <w:rPr>
          <w:spacing w:val="-10"/>
          <w:sz w:val="28"/>
        </w:rPr>
        <w:t>L</w:t>
      </w:r>
    </w:p>
    <w:p>
      <w:pPr>
        <w:pStyle w:val="BodyText"/>
        <w:spacing w:line="322" w:lineRule="exact" w:before="119"/>
        <w:ind w:left="881" w:firstLine="0"/>
        <w:jc w:val="left"/>
      </w:pPr>
      <w:r>
        <w:rPr/>
        <w:t>Trú</w:t>
      </w:r>
      <w:r>
        <w:rPr>
          <w:spacing w:val="-2"/>
        </w:rPr>
        <w:t> </w:t>
      </w:r>
      <w:r>
        <w:rPr/>
        <w:t>tại:</w:t>
      </w:r>
      <w:r>
        <w:rPr>
          <w:spacing w:val="-2"/>
        </w:rPr>
        <w:t> </w:t>
      </w:r>
      <w:r>
        <w:rPr/>
        <w:t>Thôn</w:t>
      </w:r>
      <w:r>
        <w:rPr>
          <w:spacing w:val="-1"/>
        </w:rPr>
        <w:t> </w:t>
      </w:r>
      <w:r>
        <w:rPr/>
        <w:t>Q,</w:t>
      </w:r>
      <w:r>
        <w:rPr>
          <w:spacing w:val="-4"/>
        </w:rPr>
        <w:t> </w:t>
      </w:r>
      <w:r>
        <w:rPr/>
        <w:t>thị</w:t>
      </w:r>
      <w:r>
        <w:rPr>
          <w:spacing w:val="-3"/>
        </w:rPr>
        <w:t> </w:t>
      </w:r>
      <w:r>
        <w:rPr/>
        <w:t>trấn</w:t>
      </w:r>
      <w:r>
        <w:rPr>
          <w:spacing w:val="-2"/>
        </w:rPr>
        <w:t> </w:t>
      </w:r>
      <w:r>
        <w:rPr/>
        <w:t>E,</w:t>
      </w:r>
      <w:r>
        <w:rPr>
          <w:spacing w:val="-3"/>
        </w:rPr>
        <w:t> </w:t>
      </w:r>
      <w:r>
        <w:rPr/>
        <w:t>huyện</w:t>
      </w:r>
      <w:r>
        <w:rPr>
          <w:spacing w:val="-2"/>
        </w:rPr>
        <w:t> </w:t>
      </w:r>
      <w:r>
        <w:rPr/>
        <w:t>S,</w:t>
      </w:r>
      <w:r>
        <w:rPr>
          <w:spacing w:val="-5"/>
        </w:rPr>
        <w:t> </w:t>
      </w:r>
      <w:r>
        <w:rPr/>
        <w:t>tỉnh</w:t>
      </w:r>
      <w:r>
        <w:rPr>
          <w:spacing w:val="-2"/>
        </w:rPr>
        <w:t> </w:t>
      </w:r>
      <w:r>
        <w:rPr/>
        <w:t>Đắk</w:t>
      </w:r>
      <w:r>
        <w:rPr>
          <w:spacing w:val="-2"/>
        </w:rPr>
        <w:t> </w:t>
      </w:r>
      <w:r>
        <w:rPr/>
        <w:t>Lắk.</w:t>
      </w:r>
      <w:r>
        <w:rPr>
          <w:spacing w:val="-4"/>
        </w:rPr>
        <w:t> </w:t>
      </w:r>
      <w:r>
        <w:rPr/>
        <w:t>(Vắng</w:t>
      </w:r>
      <w:r>
        <w:rPr>
          <w:spacing w:val="-1"/>
        </w:rPr>
        <w:t> </w:t>
      </w:r>
      <w:r>
        <w:rPr>
          <w:spacing w:val="-4"/>
        </w:rPr>
        <w:t>mặt)</w:t>
      </w:r>
    </w:p>
    <w:p>
      <w:pPr>
        <w:pStyle w:val="ListParagraph"/>
        <w:numPr>
          <w:ilvl w:val="0"/>
          <w:numId w:val="3"/>
        </w:numPr>
        <w:tabs>
          <w:tab w:pos="1163" w:val="left" w:leader="none"/>
        </w:tabs>
        <w:spacing w:line="322" w:lineRule="exact" w:before="0" w:after="0"/>
        <w:ind w:left="1162" w:right="0" w:hanging="282"/>
        <w:jc w:val="left"/>
        <w:rPr>
          <w:sz w:val="28"/>
        </w:rPr>
      </w:pPr>
      <w:r>
        <w:rPr>
          <w:sz w:val="28"/>
        </w:rPr>
        <w:t>Chị</w:t>
      </w:r>
      <w:r>
        <w:rPr>
          <w:spacing w:val="-4"/>
          <w:sz w:val="28"/>
        </w:rPr>
        <w:t> </w:t>
      </w:r>
      <w:r>
        <w:rPr>
          <w:sz w:val="28"/>
        </w:rPr>
        <w:t>H’</w:t>
      </w:r>
      <w:r>
        <w:rPr>
          <w:spacing w:val="-5"/>
          <w:sz w:val="28"/>
        </w:rPr>
        <w:t> </w:t>
      </w:r>
      <w:r>
        <w:rPr>
          <w:sz w:val="28"/>
        </w:rPr>
        <w:t>N,</w:t>
      </w:r>
      <w:r>
        <w:rPr>
          <w:spacing w:val="-3"/>
          <w:sz w:val="28"/>
        </w:rPr>
        <w:t> </w:t>
      </w:r>
      <w:r>
        <w:rPr>
          <w:sz w:val="28"/>
        </w:rPr>
        <w:t>sinh</w:t>
      </w:r>
      <w:r>
        <w:rPr>
          <w:spacing w:val="-5"/>
          <w:sz w:val="28"/>
        </w:rPr>
        <w:t> </w:t>
      </w:r>
      <w:r>
        <w:rPr>
          <w:sz w:val="28"/>
        </w:rPr>
        <w:t>năm</w:t>
      </w:r>
      <w:r>
        <w:rPr>
          <w:spacing w:val="-4"/>
          <w:sz w:val="28"/>
        </w:rPr>
        <w:t> 1994.</w:t>
      </w:r>
    </w:p>
    <w:p>
      <w:pPr>
        <w:pStyle w:val="BodyText"/>
        <w:ind w:left="881" w:firstLine="0"/>
        <w:jc w:val="left"/>
      </w:pPr>
      <w:r>
        <w:rPr/>
        <w:t>Trú</w:t>
      </w:r>
      <w:r>
        <w:rPr>
          <w:spacing w:val="-2"/>
        </w:rPr>
        <w:t> </w:t>
      </w:r>
      <w:r>
        <w:rPr/>
        <w:t>tại:</w:t>
      </w:r>
      <w:r>
        <w:rPr>
          <w:spacing w:val="-1"/>
        </w:rPr>
        <w:t> </w:t>
      </w:r>
      <w:r>
        <w:rPr/>
        <w:t>Buôn</w:t>
      </w:r>
      <w:r>
        <w:rPr>
          <w:spacing w:val="-1"/>
        </w:rPr>
        <w:t> </w:t>
      </w:r>
      <w:r>
        <w:rPr/>
        <w:t>B,</w:t>
      </w:r>
      <w:r>
        <w:rPr>
          <w:spacing w:val="-7"/>
        </w:rPr>
        <w:t> </w:t>
      </w:r>
      <w:r>
        <w:rPr/>
        <w:t>thị</w:t>
      </w:r>
      <w:r>
        <w:rPr>
          <w:spacing w:val="-3"/>
        </w:rPr>
        <w:t> </w:t>
      </w:r>
      <w:r>
        <w:rPr/>
        <w:t>trấn</w:t>
      </w:r>
      <w:r>
        <w:rPr>
          <w:spacing w:val="-1"/>
        </w:rPr>
        <w:t> </w:t>
      </w:r>
      <w:r>
        <w:rPr/>
        <w:t>E,</w:t>
      </w:r>
      <w:r>
        <w:rPr>
          <w:spacing w:val="-3"/>
        </w:rPr>
        <w:t> </w:t>
      </w:r>
      <w:r>
        <w:rPr/>
        <w:t>huyện</w:t>
      </w:r>
      <w:r>
        <w:rPr>
          <w:spacing w:val="-1"/>
        </w:rPr>
        <w:t> </w:t>
      </w:r>
      <w:r>
        <w:rPr/>
        <w:t>S,</w:t>
      </w:r>
      <w:r>
        <w:rPr>
          <w:spacing w:val="-4"/>
        </w:rPr>
        <w:t> </w:t>
      </w:r>
      <w:r>
        <w:rPr/>
        <w:t>tỉnh</w:t>
      </w:r>
      <w:r>
        <w:rPr>
          <w:spacing w:val="-2"/>
        </w:rPr>
        <w:t> </w:t>
      </w:r>
      <w:r>
        <w:rPr/>
        <w:t>Đắk</w:t>
      </w:r>
      <w:r>
        <w:rPr>
          <w:spacing w:val="-1"/>
        </w:rPr>
        <w:t> </w:t>
      </w:r>
      <w:r>
        <w:rPr/>
        <w:t>Lắk.</w:t>
      </w:r>
      <w:r>
        <w:rPr>
          <w:spacing w:val="-3"/>
        </w:rPr>
        <w:t> </w:t>
      </w:r>
      <w:r>
        <w:rPr/>
        <w:t>(Vắng</w:t>
      </w:r>
      <w:r>
        <w:rPr>
          <w:spacing w:val="-1"/>
        </w:rPr>
        <w:t> </w:t>
      </w:r>
      <w:r>
        <w:rPr>
          <w:spacing w:val="-4"/>
        </w:rPr>
        <w:t>mặt)</w:t>
      </w:r>
    </w:p>
    <w:p>
      <w:pPr>
        <w:pStyle w:val="Heading1"/>
        <w:spacing w:line="321" w:lineRule="exact" w:before="125"/>
        <w:ind w:left="3993"/>
        <w:jc w:val="left"/>
      </w:pPr>
      <w:r>
        <w:rPr/>
        <w:t>NỘI</w:t>
      </w:r>
      <w:r>
        <w:rPr>
          <w:spacing w:val="-3"/>
        </w:rPr>
        <w:t> </w:t>
      </w:r>
      <w:r>
        <w:rPr/>
        <w:t>DUNG</w:t>
      </w:r>
      <w:r>
        <w:rPr>
          <w:spacing w:val="-3"/>
        </w:rPr>
        <w:t> </w:t>
      </w:r>
      <w:r>
        <w:rPr/>
        <w:t>VỤ</w:t>
      </w:r>
      <w:r>
        <w:rPr>
          <w:spacing w:val="-4"/>
        </w:rPr>
        <w:t> </w:t>
      </w:r>
      <w:r>
        <w:rPr>
          <w:spacing w:val="-5"/>
        </w:rPr>
        <w:t>ÁN:</w:t>
      </w:r>
    </w:p>
    <w:p>
      <w:pPr>
        <w:spacing w:before="0"/>
        <w:ind w:left="162" w:right="109" w:firstLine="640"/>
        <w:jc w:val="both"/>
        <w:rPr>
          <w:i/>
          <w:sz w:val="28"/>
        </w:rPr>
      </w:pPr>
      <w:r>
        <w:rPr>
          <w:i/>
          <w:sz w:val="28"/>
        </w:rPr>
        <w:t>Theo các tài liệu có trong hồ sơ vụ án và diễn biến tại phiên tòa, nội dung vụ</w:t>
      </w:r>
      <w:r>
        <w:rPr>
          <w:i/>
          <w:sz w:val="28"/>
        </w:rPr>
        <w:t> án được tóm tắt như sau:</w:t>
      </w:r>
    </w:p>
    <w:p>
      <w:pPr>
        <w:pStyle w:val="BodyText"/>
        <w:ind w:right="116" w:firstLine="719"/>
      </w:pPr>
      <w:r>
        <w:rPr/>
        <w:t>Nguyễn Xuân C là người đã bị UBND xã K, huyện S xử phạt vi phạm hành chính, hình thức phạt tiền về hành vi trộm cắp tài sản, chưa hết hạn được coi là chưa bị xử lý hành chính. C đã cùng với Bùi Công T thực hiện hành vi trộm cắp như sau:</w:t>
      </w:r>
    </w:p>
    <w:p>
      <w:pPr>
        <w:pStyle w:val="BodyText"/>
        <w:ind w:right="107" w:firstLine="719"/>
      </w:pPr>
      <w:r>
        <w:rPr/>
        <w:t>Khoảng 19 giờ ngày 22/5/2022 Bùi Công T rủ Nguyễn Xuân C đi trộm cắp tài</w:t>
      </w:r>
      <w:r>
        <w:rPr>
          <w:spacing w:val="-3"/>
        </w:rPr>
        <w:t> </w:t>
      </w:r>
      <w:r>
        <w:rPr/>
        <w:t>sản</w:t>
      </w:r>
      <w:r>
        <w:rPr>
          <w:spacing w:val="-3"/>
        </w:rPr>
        <w:t> </w:t>
      </w:r>
      <w:r>
        <w:rPr/>
        <w:t>thì C</w:t>
      </w:r>
      <w:r>
        <w:rPr>
          <w:spacing w:val="-3"/>
        </w:rPr>
        <w:t> </w:t>
      </w:r>
      <w:r>
        <w:rPr/>
        <w:t>đồng ý.</w:t>
      </w:r>
      <w:r>
        <w:rPr>
          <w:spacing w:val="-4"/>
        </w:rPr>
        <w:t> </w:t>
      </w:r>
      <w:r>
        <w:rPr/>
        <w:t>Sau đó T</w:t>
      </w:r>
      <w:r>
        <w:rPr>
          <w:spacing w:val="-3"/>
        </w:rPr>
        <w:t> </w:t>
      </w:r>
      <w:r>
        <w:rPr/>
        <w:t>điều khiển</w:t>
      </w:r>
      <w:r>
        <w:rPr>
          <w:spacing w:val="-3"/>
        </w:rPr>
        <w:t> </w:t>
      </w:r>
      <w:r>
        <w:rPr/>
        <w:t>xe</w:t>
      </w:r>
      <w:r>
        <w:rPr>
          <w:spacing w:val="-1"/>
        </w:rPr>
        <w:t> </w:t>
      </w:r>
      <w:r>
        <w:rPr/>
        <w:t>mô tô biển kiểm</w:t>
      </w:r>
      <w:r>
        <w:rPr>
          <w:spacing w:val="-6"/>
        </w:rPr>
        <w:t> </w:t>
      </w:r>
      <w:r>
        <w:rPr/>
        <w:t>soát</w:t>
      </w:r>
      <w:r>
        <w:rPr>
          <w:spacing w:val="-3"/>
        </w:rPr>
        <w:t> </w:t>
      </w:r>
      <w:r>
        <w:rPr/>
        <w:t>47P1-</w:t>
      </w:r>
      <w:r>
        <w:rPr>
          <w:spacing w:val="-4"/>
        </w:rPr>
        <w:t> </w:t>
      </w:r>
      <w:r>
        <w:rPr/>
        <w:t>207.22 chở C đi đến khu vực cầu bắc qua kênh chính Tây, đường liên xã M và thị trấn E thuộc thôn V, xã K</w:t>
      </w:r>
      <w:r>
        <w:rPr>
          <w:spacing w:val="-1"/>
        </w:rPr>
        <w:t> </w:t>
      </w:r>
      <w:r>
        <w:rPr/>
        <w:t>thì phát hiện 01 đoạn lan can cầu bằng kim</w:t>
      </w:r>
      <w:r>
        <w:rPr>
          <w:spacing w:val="-2"/>
        </w:rPr>
        <w:t> </w:t>
      </w:r>
      <w:r>
        <w:rPr/>
        <w:t>loại bị bung ốc cố định tại một đầu chân đế của lan can. Lúc này quan sát không có ai nên T và C cùng nhau dùng tay, chân đạp làm gãy rời rồi lấy trộm được đoạn lan can cầu dài 2,5m. Sau khi lấy trộm</w:t>
      </w:r>
      <w:r>
        <w:rPr>
          <w:spacing w:val="-1"/>
        </w:rPr>
        <w:t> </w:t>
      </w:r>
      <w:r>
        <w:rPr/>
        <w:t>được tài sản C và T mang tài sản trên đến cửa hàng thu mua phế</w:t>
      </w:r>
      <w:r>
        <w:rPr>
          <w:spacing w:val="-1"/>
        </w:rPr>
        <w:t> </w:t>
      </w:r>
      <w:r>
        <w:rPr/>
        <w:t>liệu ở thôn Q thị trấn E, huyện S bán cho bà Nguyễn Thị L với số tiền 630.000đồng. Số tiền này C và T tiêu xài cá nhân hết.</w:t>
      </w:r>
    </w:p>
    <w:p>
      <w:pPr>
        <w:pStyle w:val="BodyText"/>
        <w:ind w:right="113" w:firstLine="719"/>
      </w:pPr>
      <w:r>
        <w:rPr/>
        <w:t>Sau đó đến khoảng 20 giờ ngày 23/5/2022 một mình Bùi Công T tiếp tục điều khiển xe mô tô BKS 47P1- 207.22 đi đến cầu bà M rồi dùng cờ lê vặn mở lấy trộm 05 con ốc (Bu lông) bằng kim loại dùng cố định lan can với thành cầu bà M thị bị lực lượng Công an xã M phát hiện xử lý.</w:t>
      </w:r>
    </w:p>
    <w:p>
      <w:pPr>
        <w:pStyle w:val="BodyText"/>
        <w:ind w:right="112" w:firstLine="719"/>
      </w:pPr>
      <w:r>
        <w:rPr/>
        <w:t>Tại bản kết luận định giá số 27 ngày 14/6/2022 của Hội đồng định giá</w:t>
      </w:r>
      <w:r>
        <w:rPr>
          <w:spacing w:val="40"/>
        </w:rPr>
        <w:t> </w:t>
      </w:r>
      <w:r>
        <w:rPr/>
        <w:t>tromng tố tụng hình sự huyện S kết luận: 05 con ốc bằng kim loại kích thước 22 (mm) trị</w:t>
      </w:r>
      <w:r>
        <w:rPr>
          <w:spacing w:val="-1"/>
        </w:rPr>
        <w:t> </w:t>
      </w:r>
      <w:r>
        <w:rPr/>
        <w:t>giá</w:t>
      </w:r>
      <w:r>
        <w:rPr>
          <w:spacing w:val="-3"/>
        </w:rPr>
        <w:t> </w:t>
      </w:r>
      <w:r>
        <w:rPr/>
        <w:t>40.000đồng;</w:t>
      </w:r>
      <w:r>
        <w:rPr>
          <w:spacing w:val="-1"/>
        </w:rPr>
        <w:t> </w:t>
      </w:r>
      <w:r>
        <w:rPr/>
        <w:t>01</w:t>
      </w:r>
      <w:r>
        <w:rPr>
          <w:spacing w:val="-4"/>
        </w:rPr>
        <w:t> </w:t>
      </w:r>
      <w:r>
        <w:rPr/>
        <w:t>thanh</w:t>
      </w:r>
      <w:r>
        <w:rPr>
          <w:spacing w:val="-1"/>
        </w:rPr>
        <w:t> </w:t>
      </w:r>
      <w:r>
        <w:rPr/>
        <w:t>lan</w:t>
      </w:r>
      <w:r>
        <w:rPr>
          <w:spacing w:val="-1"/>
        </w:rPr>
        <w:t> </w:t>
      </w:r>
      <w:r>
        <w:rPr/>
        <w:t>can</w:t>
      </w:r>
      <w:r>
        <w:rPr>
          <w:spacing w:val="-4"/>
        </w:rPr>
        <w:t> </w:t>
      </w:r>
      <w:r>
        <w:rPr/>
        <w:t>bằng</w:t>
      </w:r>
      <w:r>
        <w:rPr>
          <w:spacing w:val="-2"/>
        </w:rPr>
        <w:t> </w:t>
      </w:r>
      <w:r>
        <w:rPr/>
        <w:t>kim</w:t>
      </w:r>
      <w:r>
        <w:rPr>
          <w:spacing w:val="-7"/>
        </w:rPr>
        <w:t> </w:t>
      </w:r>
      <w:r>
        <w:rPr/>
        <w:t>loại</w:t>
      </w:r>
      <w:r>
        <w:rPr>
          <w:spacing w:val="-1"/>
        </w:rPr>
        <w:t> </w:t>
      </w:r>
      <w:r>
        <w:rPr/>
        <w:t>nặng</w:t>
      </w:r>
      <w:r>
        <w:rPr>
          <w:spacing w:val="-1"/>
        </w:rPr>
        <w:t> </w:t>
      </w:r>
      <w:r>
        <w:rPr/>
        <w:t>74kg,</w:t>
      </w:r>
      <w:r>
        <w:rPr>
          <w:spacing w:val="-3"/>
        </w:rPr>
        <w:t> </w:t>
      </w:r>
      <w:r>
        <w:rPr/>
        <w:t>chiều</w:t>
      </w:r>
      <w:r>
        <w:rPr>
          <w:spacing w:val="-1"/>
        </w:rPr>
        <w:t> </w:t>
      </w:r>
      <w:r>
        <w:rPr/>
        <w:t>dài</w:t>
      </w:r>
      <w:r>
        <w:rPr>
          <w:spacing w:val="-1"/>
        </w:rPr>
        <w:t> </w:t>
      </w:r>
      <w:r>
        <w:rPr/>
        <w:t>2,5m và đường kính lần lượt là 09cm và 11cm được nối với nhau bởi 14 thanh kim loại dài 32cm, thanh lan can có 02 chân trụ kích thước 13cm x18cm và chân trụ cao 63cm, trị giá 2.170.000đồng.</w:t>
      </w:r>
    </w:p>
    <w:p>
      <w:pPr>
        <w:pStyle w:val="BodyText"/>
        <w:ind w:right="109" w:firstLine="719"/>
      </w:pPr>
      <w:r>
        <w:rPr/>
        <w:t>Trong thời gian bị Cơ quan cảnh sát điều tra Công an huyện Ea Súp điều tra xử lý về hành vi trộm cắp lan can cầu Bà M, Nguyễn Xuân C tiếp tục thực hiện vụ trộm cắp tài sản cụ thể: Khoảng 13 giờ ngày 05/7/2022 C đi bộ từ nhà đến Hạt</w:t>
      </w:r>
      <w:r>
        <w:rPr>
          <w:spacing w:val="40"/>
        </w:rPr>
        <w:t> </w:t>
      </w:r>
      <w:r>
        <w:rPr/>
        <w:t>kiểm</w:t>
      </w:r>
      <w:r>
        <w:rPr>
          <w:spacing w:val="-2"/>
        </w:rPr>
        <w:t> </w:t>
      </w:r>
      <w:r>
        <w:rPr/>
        <w:t>lâm</w:t>
      </w:r>
      <w:r>
        <w:rPr>
          <w:spacing w:val="-2"/>
        </w:rPr>
        <w:t> </w:t>
      </w:r>
      <w:r>
        <w:rPr/>
        <w:t>huyện S thì phát hiện phía sau vườn thuộc Hạt kiểm</w:t>
      </w:r>
      <w:r>
        <w:rPr>
          <w:spacing w:val="-2"/>
        </w:rPr>
        <w:t> </w:t>
      </w:r>
      <w:r>
        <w:rPr/>
        <w:t>lâm</w:t>
      </w:r>
      <w:r>
        <w:rPr>
          <w:spacing w:val="-2"/>
        </w:rPr>
        <w:t> </w:t>
      </w:r>
      <w:r>
        <w:rPr/>
        <w:t>có hàng rào lưới bằng kim</w:t>
      </w:r>
      <w:r>
        <w:rPr>
          <w:spacing w:val="-6"/>
        </w:rPr>
        <w:t> </w:t>
      </w:r>
      <w:r>
        <w:rPr/>
        <w:t>loại (loại lưới</w:t>
      </w:r>
      <w:r>
        <w:rPr>
          <w:spacing w:val="-1"/>
        </w:rPr>
        <w:t> </w:t>
      </w:r>
      <w:r>
        <w:rPr/>
        <w:t>B40)</w:t>
      </w:r>
      <w:r>
        <w:rPr>
          <w:spacing w:val="-1"/>
        </w:rPr>
        <w:t> </w:t>
      </w:r>
      <w:r>
        <w:rPr/>
        <w:t>nên C</w:t>
      </w:r>
      <w:r>
        <w:rPr>
          <w:spacing w:val="-3"/>
        </w:rPr>
        <w:t> </w:t>
      </w:r>
      <w:r>
        <w:rPr/>
        <w:t>nảy</w:t>
      </w:r>
      <w:r>
        <w:rPr>
          <w:spacing w:val="-5"/>
        </w:rPr>
        <w:t> </w:t>
      </w:r>
      <w:r>
        <w:rPr/>
        <w:t>sinh</w:t>
      </w:r>
      <w:r>
        <w:rPr>
          <w:spacing w:val="-3"/>
        </w:rPr>
        <w:t> </w:t>
      </w:r>
      <w:r>
        <w:rPr/>
        <w:t>ý định trộm</w:t>
      </w:r>
      <w:r>
        <w:rPr>
          <w:spacing w:val="-4"/>
        </w:rPr>
        <w:t> </w:t>
      </w:r>
      <w:r>
        <w:rPr/>
        <w:t>cắp. C</w:t>
      </w:r>
      <w:r>
        <w:rPr>
          <w:spacing w:val="-1"/>
        </w:rPr>
        <w:t> </w:t>
      </w:r>
      <w:r>
        <w:rPr/>
        <w:t>đi bộ về</w:t>
      </w:r>
      <w:r>
        <w:rPr>
          <w:spacing w:val="-1"/>
        </w:rPr>
        <w:t> </w:t>
      </w:r>
      <w:r>
        <w:rPr/>
        <w:t>nhà</w:t>
      </w:r>
      <w:r>
        <w:rPr>
          <w:spacing w:val="-1"/>
        </w:rPr>
        <w:t> </w:t>
      </w:r>
      <w:r>
        <w:rPr/>
        <w:t>lấy</w:t>
      </w:r>
      <w:r>
        <w:rPr>
          <w:spacing w:val="-4"/>
        </w:rPr>
        <w:t> </w:t>
      </w:r>
      <w:r>
        <w:rPr/>
        <w:t>01 cây xà beng, 01 cái kìm, 01 tua vít rồi đi đến phía sau vườn thuộc Hạt kiểm lâm tháo và lấy trộm được đoạn lưới bằng kim loại dài 07m, rộng 1,5m thì bị Công an thị trấn E cùng lực lượng bảo vệ Hạt kiểm lâm phát hiện xử lý.</w:t>
      </w:r>
    </w:p>
    <w:p>
      <w:pPr>
        <w:spacing w:after="0"/>
        <w:sectPr>
          <w:pgSz w:w="12240" w:h="15840"/>
          <w:pgMar w:header="0" w:footer="878" w:top="500" w:bottom="1080" w:left="1540" w:right="1020"/>
        </w:sectPr>
      </w:pPr>
    </w:p>
    <w:p>
      <w:pPr>
        <w:pStyle w:val="BodyText"/>
        <w:spacing w:before="59"/>
        <w:ind w:right="108" w:firstLine="719"/>
      </w:pPr>
      <w:r>
        <w:rPr/>
        <w:t>Kết luận về việc định giá tài sản trong tố tụng hình sự số 41/KL-HĐĐGTS ngày 31/8/2022 của Hội đồng định giá tài sản trong tố tụng hình sự huyện S kết luận: 01 cuộn lưới thép b40 có đặc điểm cao 1,5m, dài 07m đã qua sử dụng trị giá </w:t>
      </w:r>
      <w:r>
        <w:rPr>
          <w:spacing w:val="-2"/>
        </w:rPr>
        <w:t>368.000đồng.</w:t>
      </w:r>
    </w:p>
    <w:p>
      <w:pPr>
        <w:pStyle w:val="BodyText"/>
        <w:spacing w:before="61"/>
        <w:ind w:right="108"/>
      </w:pPr>
      <w:r>
        <w:rPr/>
        <w:t>Bản Cáo trạng số: 50/CT-VKS ngày 09/11/2022 của Viện kiểm sát nhân dân huyện</w:t>
      </w:r>
      <w:r>
        <w:rPr>
          <w:spacing w:val="-2"/>
        </w:rPr>
        <w:t> </w:t>
      </w:r>
      <w:r>
        <w:rPr/>
        <w:t>Ea</w:t>
      </w:r>
      <w:r>
        <w:rPr>
          <w:spacing w:val="-2"/>
        </w:rPr>
        <w:t> </w:t>
      </w:r>
      <w:r>
        <w:rPr/>
        <w:t>Súp</w:t>
      </w:r>
      <w:r>
        <w:rPr>
          <w:spacing w:val="-2"/>
        </w:rPr>
        <w:t> </w:t>
      </w:r>
      <w:r>
        <w:rPr/>
        <w:t>đã</w:t>
      </w:r>
      <w:r>
        <w:rPr>
          <w:spacing w:val="-5"/>
        </w:rPr>
        <w:t> </w:t>
      </w:r>
      <w:r>
        <w:rPr/>
        <w:t>truy</w:t>
      </w:r>
      <w:r>
        <w:rPr>
          <w:spacing w:val="-3"/>
        </w:rPr>
        <w:t> </w:t>
      </w:r>
      <w:r>
        <w:rPr/>
        <w:t>tố</w:t>
      </w:r>
      <w:r>
        <w:rPr>
          <w:spacing w:val="-2"/>
        </w:rPr>
        <w:t> </w:t>
      </w:r>
      <w:r>
        <w:rPr/>
        <w:t>bị</w:t>
      </w:r>
      <w:r>
        <w:rPr>
          <w:spacing w:val="-2"/>
        </w:rPr>
        <w:t> </w:t>
      </w:r>
      <w:r>
        <w:rPr/>
        <w:t>cáo Nguyễn</w:t>
      </w:r>
      <w:r>
        <w:rPr>
          <w:spacing w:val="-2"/>
        </w:rPr>
        <w:t> </w:t>
      </w:r>
      <w:r>
        <w:rPr/>
        <w:t>Xuân</w:t>
      </w:r>
      <w:r>
        <w:rPr>
          <w:spacing w:val="-2"/>
        </w:rPr>
        <w:t> </w:t>
      </w:r>
      <w:r>
        <w:rPr/>
        <w:t>C</w:t>
      </w:r>
      <w:r>
        <w:rPr>
          <w:spacing w:val="-4"/>
        </w:rPr>
        <w:t> </w:t>
      </w:r>
      <w:r>
        <w:rPr/>
        <w:t>và</w:t>
      </w:r>
      <w:r>
        <w:rPr>
          <w:spacing w:val="-2"/>
        </w:rPr>
        <w:t> </w:t>
      </w:r>
      <w:r>
        <w:rPr/>
        <w:t>Bùi</w:t>
      </w:r>
      <w:r>
        <w:rPr>
          <w:spacing w:val="-2"/>
        </w:rPr>
        <w:t> </w:t>
      </w:r>
      <w:r>
        <w:rPr/>
        <w:t>Công</w:t>
      </w:r>
      <w:r>
        <w:rPr>
          <w:spacing w:val="-2"/>
        </w:rPr>
        <w:t> </w:t>
      </w:r>
      <w:r>
        <w:rPr/>
        <w:t>T</w:t>
      </w:r>
      <w:r>
        <w:rPr>
          <w:spacing w:val="-2"/>
        </w:rPr>
        <w:t> </w:t>
      </w:r>
      <w:r>
        <w:rPr/>
        <w:t>về</w:t>
      </w:r>
      <w:r>
        <w:rPr>
          <w:spacing w:val="-2"/>
        </w:rPr>
        <w:t> </w:t>
      </w:r>
      <w:r>
        <w:rPr/>
        <w:t>tội</w:t>
      </w:r>
      <w:r>
        <w:rPr>
          <w:spacing w:val="-2"/>
        </w:rPr>
        <w:t> </w:t>
      </w:r>
      <w:r>
        <w:rPr/>
        <w:t>“</w:t>
      </w:r>
      <w:r>
        <w:rPr>
          <w:i/>
        </w:rPr>
        <w:t>Trộm</w:t>
      </w:r>
      <w:r>
        <w:rPr>
          <w:i/>
          <w:spacing w:val="-3"/>
        </w:rPr>
        <w:t> </w:t>
      </w:r>
      <w:r>
        <w:rPr>
          <w:i/>
        </w:rPr>
        <w:t>cắp</w:t>
      </w:r>
      <w:r>
        <w:rPr>
          <w:i/>
          <w:spacing w:val="-2"/>
        </w:rPr>
        <w:t> </w:t>
      </w:r>
      <w:r>
        <w:rPr>
          <w:i/>
        </w:rPr>
        <w:t>tài</w:t>
      </w:r>
      <w:r>
        <w:rPr>
          <w:i/>
        </w:rPr>
        <w:t> sản” </w:t>
      </w:r>
      <w:r>
        <w:rPr/>
        <w:t>theo quy định tại khoản 1 Điều 173 Bộ luật hình sự</w:t>
      </w:r>
    </w:p>
    <w:p>
      <w:pPr>
        <w:pStyle w:val="BodyText"/>
        <w:ind w:right="114" w:firstLine="719"/>
      </w:pPr>
      <w:r>
        <w:rPr/>
        <w:t>Tại phiên tòa các bị cáo C</w:t>
      </w:r>
      <w:r>
        <w:rPr>
          <w:spacing w:val="-1"/>
        </w:rPr>
        <w:t> </w:t>
      </w:r>
      <w:r>
        <w:rPr/>
        <w:t>và</w:t>
      </w:r>
      <w:r>
        <w:rPr>
          <w:spacing w:val="-1"/>
        </w:rPr>
        <w:t> </w:t>
      </w:r>
      <w:r>
        <w:rPr/>
        <w:t>T khai nhận toàn bộ</w:t>
      </w:r>
      <w:r>
        <w:rPr>
          <w:spacing w:val="-1"/>
        </w:rPr>
        <w:t> </w:t>
      </w:r>
      <w:r>
        <w:rPr/>
        <w:t>hành vi phạm</w:t>
      </w:r>
      <w:r>
        <w:rPr>
          <w:spacing w:val="-3"/>
        </w:rPr>
        <w:t> </w:t>
      </w:r>
      <w:r>
        <w:rPr/>
        <w:t>tội của</w:t>
      </w:r>
      <w:r>
        <w:rPr>
          <w:spacing w:val="-1"/>
        </w:rPr>
        <w:t> </w:t>
      </w:r>
      <w:r>
        <w:rPr/>
        <w:t>mình phù</w:t>
      </w:r>
      <w:r>
        <w:rPr>
          <w:spacing w:val="-1"/>
        </w:rPr>
        <w:t> </w:t>
      </w:r>
      <w:r>
        <w:rPr/>
        <w:t>hợp</w:t>
      </w:r>
      <w:r>
        <w:rPr>
          <w:spacing w:val="-1"/>
        </w:rPr>
        <w:t> </w:t>
      </w:r>
      <w:r>
        <w:rPr/>
        <w:t>với</w:t>
      </w:r>
      <w:r>
        <w:rPr>
          <w:spacing w:val="-1"/>
        </w:rPr>
        <w:t> </w:t>
      </w:r>
      <w:r>
        <w:rPr/>
        <w:t>các</w:t>
      </w:r>
      <w:r>
        <w:rPr>
          <w:spacing w:val="-5"/>
        </w:rPr>
        <w:t> </w:t>
      </w:r>
      <w:r>
        <w:rPr/>
        <w:t>tài</w:t>
      </w:r>
      <w:r>
        <w:rPr>
          <w:spacing w:val="-1"/>
        </w:rPr>
        <w:t> </w:t>
      </w:r>
      <w:r>
        <w:rPr/>
        <w:t>liệu</w:t>
      </w:r>
      <w:r>
        <w:rPr>
          <w:spacing w:val="-1"/>
        </w:rPr>
        <w:t> </w:t>
      </w:r>
      <w:r>
        <w:rPr/>
        <w:t>chứng</w:t>
      </w:r>
      <w:r>
        <w:rPr>
          <w:spacing w:val="-1"/>
        </w:rPr>
        <w:t> </w:t>
      </w:r>
      <w:r>
        <w:rPr/>
        <w:t>cứ</w:t>
      </w:r>
      <w:r>
        <w:rPr>
          <w:spacing w:val="-4"/>
        </w:rPr>
        <w:t> </w:t>
      </w:r>
      <w:r>
        <w:rPr/>
        <w:t>có</w:t>
      </w:r>
      <w:r>
        <w:rPr>
          <w:spacing w:val="-2"/>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2"/>
        </w:rPr>
        <w:t> </w:t>
      </w:r>
      <w:r>
        <w:rPr/>
        <w:t>lời</w:t>
      </w:r>
      <w:r>
        <w:rPr>
          <w:spacing w:val="-1"/>
        </w:rPr>
        <w:t> </w:t>
      </w:r>
      <w:r>
        <w:rPr/>
        <w:t>khai</w:t>
      </w:r>
      <w:r>
        <w:rPr>
          <w:spacing w:val="-1"/>
        </w:rPr>
        <w:t> </w:t>
      </w:r>
      <w:r>
        <w:rPr/>
        <w:t>của</w:t>
      </w:r>
      <w:r>
        <w:rPr>
          <w:spacing w:val="-2"/>
        </w:rPr>
        <w:t> </w:t>
      </w:r>
      <w:r>
        <w:rPr/>
        <w:t>bị</w:t>
      </w:r>
      <w:r>
        <w:rPr>
          <w:spacing w:val="-1"/>
        </w:rPr>
        <w:t> </w:t>
      </w:r>
      <w:r>
        <w:rPr/>
        <w:t>hại,</w:t>
      </w:r>
      <w:r>
        <w:rPr>
          <w:spacing w:val="-3"/>
        </w:rPr>
        <w:t> </w:t>
      </w:r>
      <w:r>
        <w:rPr/>
        <w:t>người</w:t>
      </w:r>
      <w:r>
        <w:rPr>
          <w:spacing w:val="-1"/>
        </w:rPr>
        <w:t> </w:t>
      </w:r>
      <w:r>
        <w:rPr/>
        <w:t>có quyền lợi nghĩa vụ liên quan.</w:t>
      </w:r>
    </w:p>
    <w:p>
      <w:pPr>
        <w:pStyle w:val="BodyText"/>
        <w:spacing w:line="276" w:lineRule="auto" w:before="61"/>
        <w:ind w:right="117" w:firstLine="719"/>
      </w:pPr>
      <w:r>
        <w:rPr/>
        <w:t>Về trách nhiệm dân sự: Bị hại, người có quyền lợi nghĩa vụ liên quan không có yêu cầu không có yêu cầu về bồi thường dân sự.</w:t>
      </w:r>
    </w:p>
    <w:p>
      <w:pPr>
        <w:pStyle w:val="BodyText"/>
        <w:spacing w:before="59"/>
        <w:ind w:right="105"/>
      </w:pPr>
      <w:r>
        <w:rPr/>
        <w:t>Tại phiên Tòa đại diện Viện kiểm sát nhân dân huyện Ea Súp trình bày quan điểm luận tội đối với bị cáo. Sau khi phân tích, đánh giá tính chất, mức độ hành vi phạm tội của các bị cáo và giữ nguyên nội dung cáo trạng số 50/CT-VKS ngày 09/11/2022 của Viện kiểm sát nhân dân huyện Ea Súp.</w:t>
      </w:r>
    </w:p>
    <w:p>
      <w:pPr>
        <w:pStyle w:val="BodyText"/>
        <w:spacing w:line="322" w:lineRule="exact" w:before="1"/>
        <w:ind w:left="802" w:firstLine="0"/>
      </w:pPr>
      <w:r>
        <w:rPr/>
        <w:t>Về</w:t>
      </w:r>
      <w:r>
        <w:rPr>
          <w:spacing w:val="-3"/>
        </w:rPr>
        <w:t> </w:t>
      </w:r>
      <w:r>
        <w:rPr/>
        <w:t>hình</w:t>
      </w:r>
      <w:r>
        <w:rPr>
          <w:spacing w:val="-4"/>
        </w:rPr>
        <w:t> </w:t>
      </w:r>
      <w:r>
        <w:rPr/>
        <w:t>phạt:</w:t>
      </w:r>
      <w:r>
        <w:rPr>
          <w:spacing w:val="-2"/>
        </w:rPr>
        <w:t> </w:t>
      </w:r>
      <w:r>
        <w:rPr/>
        <w:t>Đề</w:t>
      </w:r>
      <w:r>
        <w:rPr>
          <w:spacing w:val="-3"/>
        </w:rPr>
        <w:t> </w:t>
      </w:r>
      <w:r>
        <w:rPr/>
        <w:t>nghị</w:t>
      </w:r>
      <w:r>
        <w:rPr>
          <w:spacing w:val="-1"/>
        </w:rPr>
        <w:t> </w:t>
      </w:r>
      <w:r>
        <w:rPr/>
        <w:t>Hội</w:t>
      </w:r>
      <w:r>
        <w:rPr>
          <w:spacing w:val="-4"/>
        </w:rPr>
        <w:t> </w:t>
      </w:r>
      <w:r>
        <w:rPr/>
        <w:t>đồng</w:t>
      </w:r>
      <w:r>
        <w:rPr>
          <w:spacing w:val="-2"/>
        </w:rPr>
        <w:t> </w:t>
      </w:r>
      <w:r>
        <w:rPr/>
        <w:t>xét</w:t>
      </w:r>
      <w:r>
        <w:rPr>
          <w:spacing w:val="-4"/>
        </w:rPr>
        <w:t> </w:t>
      </w:r>
      <w:r>
        <w:rPr>
          <w:spacing w:val="-5"/>
        </w:rPr>
        <w:t>xử:</w:t>
      </w:r>
    </w:p>
    <w:p>
      <w:pPr>
        <w:pStyle w:val="ListParagraph"/>
        <w:numPr>
          <w:ilvl w:val="0"/>
          <w:numId w:val="4"/>
        </w:numPr>
        <w:tabs>
          <w:tab w:pos="1002" w:val="left" w:leader="none"/>
        </w:tabs>
        <w:spacing w:line="240" w:lineRule="auto" w:before="0" w:after="0"/>
        <w:ind w:left="162" w:right="106" w:firstLine="640"/>
        <w:jc w:val="both"/>
        <w:rPr>
          <w:sz w:val="28"/>
        </w:rPr>
      </w:pPr>
      <w:r>
        <w:rPr>
          <w:sz w:val="28"/>
        </w:rPr>
        <w:t>Áp dụng khoản 1 Điều 173 Bộ luật hình sự; điểm h, s khoản 1 Điều 51; điểm</w:t>
      </w:r>
      <w:r>
        <w:rPr>
          <w:spacing w:val="-6"/>
          <w:sz w:val="28"/>
        </w:rPr>
        <w:t> </w:t>
      </w:r>
      <w:r>
        <w:rPr>
          <w:sz w:val="28"/>
        </w:rPr>
        <w:t>g khoản</w:t>
      </w:r>
      <w:r>
        <w:rPr>
          <w:spacing w:val="-1"/>
          <w:sz w:val="28"/>
        </w:rPr>
        <w:t> </w:t>
      </w:r>
      <w:r>
        <w:rPr>
          <w:sz w:val="28"/>
        </w:rPr>
        <w:t>1 Điều</w:t>
      </w:r>
      <w:r>
        <w:rPr>
          <w:spacing w:val="-1"/>
          <w:sz w:val="28"/>
        </w:rPr>
        <w:t> </w:t>
      </w:r>
      <w:r>
        <w:rPr>
          <w:sz w:val="28"/>
        </w:rPr>
        <w:t>52 Bộ</w:t>
      </w:r>
      <w:r>
        <w:rPr>
          <w:spacing w:val="-1"/>
          <w:sz w:val="28"/>
        </w:rPr>
        <w:t> </w:t>
      </w:r>
      <w:r>
        <w:rPr>
          <w:sz w:val="28"/>
        </w:rPr>
        <w:t>luật</w:t>
      </w:r>
      <w:r>
        <w:rPr>
          <w:spacing w:val="-1"/>
          <w:sz w:val="28"/>
        </w:rPr>
        <w:t> </w:t>
      </w:r>
      <w:r>
        <w:rPr>
          <w:sz w:val="28"/>
        </w:rPr>
        <w:t>hình sự.</w:t>
      </w:r>
      <w:r>
        <w:rPr>
          <w:spacing w:val="-1"/>
          <w:sz w:val="28"/>
        </w:rPr>
        <w:t> </w:t>
      </w:r>
      <w:r>
        <w:rPr>
          <w:sz w:val="28"/>
        </w:rPr>
        <w:t>Xử</w:t>
      </w:r>
      <w:r>
        <w:rPr>
          <w:spacing w:val="-2"/>
          <w:sz w:val="28"/>
        </w:rPr>
        <w:t> </w:t>
      </w:r>
      <w:r>
        <w:rPr>
          <w:sz w:val="28"/>
        </w:rPr>
        <w:t>phạt bị cáo Nguyễn Xuân C mức</w:t>
      </w:r>
      <w:r>
        <w:rPr>
          <w:spacing w:val="-1"/>
          <w:sz w:val="28"/>
        </w:rPr>
        <w:t> </w:t>
      </w:r>
      <w:r>
        <w:rPr>
          <w:sz w:val="28"/>
        </w:rPr>
        <w:t>án từ 12 tháng đến 15 tháng tù.</w:t>
      </w:r>
    </w:p>
    <w:p>
      <w:pPr>
        <w:pStyle w:val="ListParagraph"/>
        <w:numPr>
          <w:ilvl w:val="0"/>
          <w:numId w:val="4"/>
        </w:numPr>
        <w:tabs>
          <w:tab w:pos="974" w:val="left" w:leader="none"/>
        </w:tabs>
        <w:spacing w:line="240" w:lineRule="auto" w:before="1" w:after="0"/>
        <w:ind w:left="162" w:right="107" w:firstLine="640"/>
        <w:jc w:val="both"/>
        <w:rPr>
          <w:sz w:val="28"/>
        </w:rPr>
      </w:pPr>
      <w:r>
        <w:rPr>
          <w:sz w:val="28"/>
        </w:rPr>
        <w:t>Áp dụng khoản 1 Điều 173 Bộ luật hình sự; điểm h, i, s khoản 1 Điều 51Bộ luật hình sự. Xử phạt bị cáo Bùi Công T mức án từ 09 tháng đến 12 tháng tù.</w:t>
      </w:r>
    </w:p>
    <w:p>
      <w:pPr>
        <w:pStyle w:val="BodyText"/>
        <w:spacing w:line="321" w:lineRule="exact"/>
        <w:ind w:left="872" w:firstLine="0"/>
      </w:pPr>
      <w:r>
        <w:rPr/>
        <w:t>Các</w:t>
      </w:r>
      <w:r>
        <w:rPr>
          <w:spacing w:val="-2"/>
        </w:rPr>
        <w:t> </w:t>
      </w:r>
      <w:r>
        <w:rPr/>
        <w:t>biện</w:t>
      </w:r>
      <w:r>
        <w:rPr>
          <w:spacing w:val="-2"/>
        </w:rPr>
        <w:t> </w:t>
      </w:r>
      <w:r>
        <w:rPr/>
        <w:t>pháp</w:t>
      </w:r>
      <w:r>
        <w:rPr>
          <w:spacing w:val="-3"/>
        </w:rPr>
        <w:t> </w:t>
      </w:r>
      <w:r>
        <w:rPr/>
        <w:t>tư</w:t>
      </w:r>
      <w:r>
        <w:rPr>
          <w:spacing w:val="-2"/>
        </w:rPr>
        <w:t> pháp:</w:t>
      </w:r>
    </w:p>
    <w:p>
      <w:pPr>
        <w:pStyle w:val="BodyText"/>
        <w:ind w:right="174"/>
      </w:pPr>
      <w:r>
        <w:rPr/>
        <w:t>Về</w:t>
      </w:r>
      <w:r>
        <w:rPr>
          <w:spacing w:val="-3"/>
        </w:rPr>
        <w:t> </w:t>
      </w:r>
      <w:r>
        <w:rPr/>
        <w:t>xử</w:t>
      </w:r>
      <w:r>
        <w:rPr>
          <w:spacing w:val="-4"/>
        </w:rPr>
        <w:t> </w:t>
      </w:r>
      <w:r>
        <w:rPr/>
        <w:t>lý</w:t>
      </w:r>
      <w:r>
        <w:rPr>
          <w:spacing w:val="-6"/>
        </w:rPr>
        <w:t> </w:t>
      </w:r>
      <w:r>
        <w:rPr/>
        <w:t>vật</w:t>
      </w:r>
      <w:r>
        <w:rPr>
          <w:spacing w:val="-2"/>
        </w:rPr>
        <w:t> </w:t>
      </w:r>
      <w:r>
        <w:rPr/>
        <w:t>chứng:</w:t>
      </w:r>
      <w:r>
        <w:rPr>
          <w:spacing w:val="-5"/>
        </w:rPr>
        <w:t> </w:t>
      </w:r>
      <w:r>
        <w:rPr/>
        <w:t>Áp</w:t>
      </w:r>
      <w:r>
        <w:rPr>
          <w:spacing w:val="-2"/>
        </w:rPr>
        <w:t> </w:t>
      </w:r>
      <w:r>
        <w:rPr/>
        <w:t>dụng</w:t>
      </w:r>
      <w:r>
        <w:rPr>
          <w:spacing w:val="-2"/>
        </w:rPr>
        <w:t> </w:t>
      </w:r>
      <w:r>
        <w:rPr/>
        <w:t>Điều</w:t>
      </w:r>
      <w:r>
        <w:rPr>
          <w:spacing w:val="-2"/>
        </w:rPr>
        <w:t> </w:t>
      </w:r>
      <w:r>
        <w:rPr/>
        <w:t>46,</w:t>
      </w:r>
      <w:r>
        <w:rPr>
          <w:spacing w:val="-4"/>
        </w:rPr>
        <w:t> </w:t>
      </w:r>
      <w:r>
        <w:rPr/>
        <w:t>Điều</w:t>
      </w:r>
      <w:r>
        <w:rPr>
          <w:spacing w:val="-2"/>
        </w:rPr>
        <w:t> </w:t>
      </w:r>
      <w:r>
        <w:rPr/>
        <w:t>47</w:t>
      </w:r>
      <w:r>
        <w:rPr>
          <w:spacing w:val="-2"/>
        </w:rPr>
        <w:t> </w:t>
      </w:r>
      <w:r>
        <w:rPr/>
        <w:t>Bộ</w:t>
      </w:r>
      <w:r>
        <w:rPr>
          <w:spacing w:val="-2"/>
        </w:rPr>
        <w:t> </w:t>
      </w:r>
      <w:r>
        <w:rPr/>
        <w:t>luật</w:t>
      </w:r>
      <w:r>
        <w:rPr>
          <w:spacing w:val="-2"/>
        </w:rPr>
        <w:t> </w:t>
      </w:r>
      <w:r>
        <w:rPr/>
        <w:t>Hình</w:t>
      </w:r>
      <w:r>
        <w:rPr>
          <w:spacing w:val="-2"/>
        </w:rPr>
        <w:t> </w:t>
      </w:r>
      <w:r>
        <w:rPr/>
        <w:t>sự;</w:t>
      </w:r>
      <w:r>
        <w:rPr>
          <w:spacing w:val="-2"/>
        </w:rPr>
        <w:t> </w:t>
      </w:r>
      <w:r>
        <w:rPr/>
        <w:t>Điều</w:t>
      </w:r>
      <w:r>
        <w:rPr>
          <w:spacing w:val="-5"/>
        </w:rPr>
        <w:t> </w:t>
      </w:r>
      <w:r>
        <w:rPr/>
        <w:t>106</w:t>
      </w:r>
      <w:r>
        <w:rPr>
          <w:spacing w:val="-2"/>
        </w:rPr>
        <w:t> </w:t>
      </w:r>
      <w:r>
        <w:rPr/>
        <w:t>Bộ luật Tố tụng hình sự đề nghị HĐXX:</w:t>
      </w:r>
    </w:p>
    <w:p>
      <w:pPr>
        <w:pStyle w:val="ListParagraph"/>
        <w:numPr>
          <w:ilvl w:val="0"/>
          <w:numId w:val="4"/>
        </w:numPr>
        <w:tabs>
          <w:tab w:pos="986" w:val="left" w:leader="none"/>
        </w:tabs>
        <w:spacing w:line="240" w:lineRule="auto" w:before="0" w:after="0"/>
        <w:ind w:left="162" w:right="107" w:firstLine="640"/>
        <w:jc w:val="both"/>
        <w:rPr>
          <w:sz w:val="28"/>
        </w:rPr>
      </w:pPr>
      <w:r>
        <w:rPr>
          <w:sz w:val="28"/>
        </w:rPr>
        <w:t>Chấp nhận cơ quan cảnh sát điều tra công an huyện Ea Súp trả lại cho chủ</w:t>
      </w:r>
      <w:r>
        <w:rPr>
          <w:spacing w:val="40"/>
          <w:sz w:val="28"/>
        </w:rPr>
        <w:t> </w:t>
      </w:r>
      <w:r>
        <w:rPr>
          <w:sz w:val="28"/>
        </w:rPr>
        <w:t>sỡ hữu hợp pháp là Phòng kinh tế hạ tầng huyện S nhận quản lý 01 đoạn lan can thành cầu bằng kim loại và 05 con ốc bằng kim loại; Trả lại cho hạt Kiểm lâm huyện S nhận quản lý 01 cuộn lưới thép B40.</w:t>
      </w:r>
    </w:p>
    <w:p>
      <w:pPr>
        <w:pStyle w:val="ListParagraph"/>
        <w:numPr>
          <w:ilvl w:val="0"/>
          <w:numId w:val="4"/>
        </w:numPr>
        <w:tabs>
          <w:tab w:pos="995" w:val="left" w:leader="none"/>
        </w:tabs>
        <w:spacing w:line="240" w:lineRule="auto" w:before="0" w:after="0"/>
        <w:ind w:left="162" w:right="119" w:firstLine="640"/>
        <w:jc w:val="both"/>
        <w:rPr>
          <w:sz w:val="28"/>
        </w:rPr>
      </w:pPr>
      <w:r>
        <w:rPr>
          <w:sz w:val="28"/>
        </w:rPr>
        <w:t>Tịch thu tiêu hủy 01 mỏ lết bằng kim loại dài 37,5cm; 04 cờ lê bằng kim loại</w:t>
      </w:r>
      <w:r>
        <w:rPr>
          <w:spacing w:val="-1"/>
          <w:sz w:val="28"/>
        </w:rPr>
        <w:t> </w:t>
      </w:r>
      <w:r>
        <w:rPr>
          <w:sz w:val="28"/>
        </w:rPr>
        <w:t>(loại</w:t>
      </w:r>
      <w:r>
        <w:rPr>
          <w:spacing w:val="-2"/>
          <w:sz w:val="28"/>
        </w:rPr>
        <w:t> </w:t>
      </w:r>
      <w:r>
        <w:rPr>
          <w:sz w:val="28"/>
        </w:rPr>
        <w:t>21,24,27,30);</w:t>
      </w:r>
      <w:r>
        <w:rPr>
          <w:spacing w:val="-1"/>
          <w:sz w:val="28"/>
        </w:rPr>
        <w:t> </w:t>
      </w:r>
      <w:r>
        <w:rPr>
          <w:sz w:val="28"/>
        </w:rPr>
        <w:t>01</w:t>
      </w:r>
      <w:r>
        <w:rPr>
          <w:spacing w:val="-1"/>
          <w:sz w:val="28"/>
        </w:rPr>
        <w:t> </w:t>
      </w:r>
      <w:r>
        <w:rPr>
          <w:sz w:val="28"/>
        </w:rPr>
        <w:t>con</w:t>
      </w:r>
      <w:r>
        <w:rPr>
          <w:spacing w:val="-1"/>
          <w:sz w:val="28"/>
        </w:rPr>
        <w:t> </w:t>
      </w:r>
      <w:r>
        <w:rPr>
          <w:sz w:val="28"/>
        </w:rPr>
        <w:t>dao</w:t>
      </w:r>
      <w:r>
        <w:rPr>
          <w:spacing w:val="-2"/>
          <w:sz w:val="28"/>
        </w:rPr>
        <w:t> </w:t>
      </w:r>
      <w:r>
        <w:rPr>
          <w:sz w:val="28"/>
        </w:rPr>
        <w:t>có</w:t>
      </w:r>
      <w:r>
        <w:rPr>
          <w:spacing w:val="-3"/>
          <w:sz w:val="28"/>
        </w:rPr>
        <w:t> </w:t>
      </w:r>
      <w:r>
        <w:rPr>
          <w:sz w:val="28"/>
        </w:rPr>
        <w:t>võ</w:t>
      </w:r>
      <w:r>
        <w:rPr>
          <w:spacing w:val="-1"/>
          <w:sz w:val="28"/>
        </w:rPr>
        <w:t> </w:t>
      </w:r>
      <w:r>
        <w:rPr>
          <w:sz w:val="28"/>
        </w:rPr>
        <w:t>bằng</w:t>
      </w:r>
      <w:r>
        <w:rPr>
          <w:spacing w:val="-1"/>
          <w:sz w:val="28"/>
        </w:rPr>
        <w:t> </w:t>
      </w:r>
      <w:r>
        <w:rPr>
          <w:sz w:val="28"/>
        </w:rPr>
        <w:t>gỗ,</w:t>
      </w:r>
      <w:r>
        <w:rPr>
          <w:spacing w:val="-2"/>
          <w:sz w:val="28"/>
        </w:rPr>
        <w:t> </w:t>
      </w:r>
      <w:r>
        <w:rPr>
          <w:sz w:val="28"/>
        </w:rPr>
        <w:t>lưỡi</w:t>
      </w:r>
      <w:r>
        <w:rPr>
          <w:spacing w:val="-2"/>
          <w:sz w:val="28"/>
        </w:rPr>
        <w:t> </w:t>
      </w:r>
      <w:r>
        <w:rPr>
          <w:sz w:val="28"/>
        </w:rPr>
        <w:t>dao</w:t>
      </w:r>
      <w:r>
        <w:rPr>
          <w:spacing w:val="-1"/>
          <w:sz w:val="28"/>
        </w:rPr>
        <w:t> </w:t>
      </w:r>
      <w:r>
        <w:rPr>
          <w:sz w:val="28"/>
        </w:rPr>
        <w:t>bằng</w:t>
      </w:r>
      <w:r>
        <w:rPr>
          <w:spacing w:val="-3"/>
          <w:sz w:val="28"/>
        </w:rPr>
        <w:t> </w:t>
      </w:r>
      <w:r>
        <w:rPr>
          <w:sz w:val="28"/>
        </w:rPr>
        <w:t>kim</w:t>
      </w:r>
      <w:r>
        <w:rPr>
          <w:spacing w:val="-6"/>
          <w:sz w:val="28"/>
        </w:rPr>
        <w:t> </w:t>
      </w:r>
      <w:r>
        <w:rPr>
          <w:sz w:val="28"/>
        </w:rPr>
        <w:t>loại</w:t>
      </w:r>
      <w:r>
        <w:rPr>
          <w:spacing w:val="-1"/>
          <w:sz w:val="28"/>
        </w:rPr>
        <w:t> </w:t>
      </w:r>
      <w:r>
        <w:rPr>
          <w:sz w:val="28"/>
        </w:rPr>
        <w:t>dài</w:t>
      </w:r>
      <w:r>
        <w:rPr>
          <w:spacing w:val="-2"/>
          <w:sz w:val="28"/>
        </w:rPr>
        <w:t> </w:t>
      </w:r>
      <w:r>
        <w:rPr>
          <w:sz w:val="28"/>
        </w:rPr>
        <w:t>37cm, 01 xà beng bằng kim loại dài 65cm; 01 tua vít dài 24cm, 01 chiếc kìm dài 19cm. Đây là phương tiện công cụ các bị cáo sử dụng vào việc phạm tội.</w:t>
      </w:r>
    </w:p>
    <w:p>
      <w:pPr>
        <w:pStyle w:val="BodyText"/>
        <w:spacing w:before="1"/>
        <w:ind w:right="109"/>
      </w:pPr>
      <w:r>
        <w:rPr/>
        <w:t>Bị cáo không có ý kiến đối đáp, tranh luận gì đối với Quyết định truy tố của Viện</w:t>
      </w:r>
      <w:r>
        <w:rPr>
          <w:spacing w:val="-2"/>
        </w:rPr>
        <w:t> </w:t>
      </w:r>
      <w:r>
        <w:rPr/>
        <w:t>kiểm</w:t>
      </w:r>
      <w:r>
        <w:rPr>
          <w:spacing w:val="-6"/>
        </w:rPr>
        <w:t> </w:t>
      </w:r>
      <w:r>
        <w:rPr/>
        <w:t>sát</w:t>
      </w:r>
      <w:r>
        <w:rPr>
          <w:spacing w:val="-2"/>
        </w:rPr>
        <w:t> </w:t>
      </w:r>
      <w:r>
        <w:rPr/>
        <w:t>và</w:t>
      </w:r>
      <w:r>
        <w:rPr>
          <w:spacing w:val="-2"/>
        </w:rPr>
        <w:t> </w:t>
      </w:r>
      <w:r>
        <w:rPr/>
        <w:t>quan</w:t>
      </w:r>
      <w:r>
        <w:rPr>
          <w:spacing w:val="-1"/>
        </w:rPr>
        <w:t> </w:t>
      </w:r>
      <w:r>
        <w:rPr/>
        <w:t>điểm</w:t>
      </w:r>
      <w:r>
        <w:rPr>
          <w:spacing w:val="-6"/>
        </w:rPr>
        <w:t> </w:t>
      </w:r>
      <w:r>
        <w:rPr/>
        <w:t>luận</w:t>
      </w:r>
      <w:r>
        <w:rPr>
          <w:spacing w:val="-3"/>
        </w:rPr>
        <w:t> </w:t>
      </w:r>
      <w:r>
        <w:rPr/>
        <w:t>tội</w:t>
      </w:r>
      <w:r>
        <w:rPr>
          <w:spacing w:val="-2"/>
        </w:rPr>
        <w:t> </w:t>
      </w:r>
      <w:r>
        <w:rPr/>
        <w:t>của</w:t>
      </w:r>
      <w:r>
        <w:rPr>
          <w:spacing w:val="-3"/>
        </w:rPr>
        <w:t> </w:t>
      </w:r>
      <w:r>
        <w:rPr/>
        <w:t>Kiểm</w:t>
      </w:r>
      <w:r>
        <w:rPr>
          <w:spacing w:val="-6"/>
        </w:rPr>
        <w:t> </w:t>
      </w:r>
      <w:r>
        <w:rPr/>
        <w:t>sát</w:t>
      </w:r>
      <w:r>
        <w:rPr>
          <w:spacing w:val="-1"/>
        </w:rPr>
        <w:t> </w:t>
      </w:r>
      <w:r>
        <w:rPr/>
        <w:t>viên.</w:t>
      </w:r>
      <w:r>
        <w:rPr>
          <w:spacing w:val="-1"/>
        </w:rPr>
        <w:t> </w:t>
      </w:r>
      <w:r>
        <w:rPr/>
        <w:t>Bị cáo</w:t>
      </w:r>
      <w:r>
        <w:rPr>
          <w:spacing w:val="40"/>
        </w:rPr>
        <w:t> </w:t>
      </w:r>
      <w:r>
        <w:rPr/>
        <w:t>xin Hội</w:t>
      </w:r>
      <w:r>
        <w:rPr>
          <w:spacing w:val="-3"/>
        </w:rPr>
        <w:t> </w:t>
      </w:r>
      <w:r>
        <w:rPr/>
        <w:t>đồng</w:t>
      </w:r>
      <w:r>
        <w:rPr>
          <w:spacing w:val="-1"/>
        </w:rPr>
        <w:t> </w:t>
      </w:r>
      <w:r>
        <w:rPr/>
        <w:t>xét</w:t>
      </w:r>
      <w:r>
        <w:rPr>
          <w:spacing w:val="-3"/>
        </w:rPr>
        <w:t> </w:t>
      </w:r>
      <w:r>
        <w:rPr/>
        <w:t>xử giảm nhẹ hình phạt.</w:t>
      </w:r>
    </w:p>
    <w:p>
      <w:pPr>
        <w:pStyle w:val="Heading1"/>
        <w:spacing w:before="162"/>
        <w:ind w:left="3086" w:right="303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58"/>
        <w:ind w:left="162" w:right="118" w:firstLine="640"/>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5"/>
        </w:numPr>
        <w:tabs>
          <w:tab w:pos="1235" w:val="left" w:leader="none"/>
        </w:tabs>
        <w:spacing w:line="240" w:lineRule="auto" w:before="0" w:after="0"/>
        <w:ind w:left="162" w:right="110" w:firstLine="640"/>
        <w:jc w:val="both"/>
        <w:rPr>
          <w:sz w:val="28"/>
        </w:rPr>
      </w:pPr>
      <w:r>
        <w:rPr>
          <w:sz w:val="28"/>
        </w:rPr>
        <w:t>Về tố tụng, quyết định tố tụng của Cơ quan Cảnh sát điều tra Công an huyện Ea Súp, tỉnh Đắk Lắk, Điều tra viên, Viện kiểm sát nhân dân huyện Ea Súp, tỉnh</w:t>
      </w:r>
      <w:r>
        <w:rPr>
          <w:spacing w:val="18"/>
          <w:sz w:val="28"/>
        </w:rPr>
        <w:t> </w:t>
      </w:r>
      <w:r>
        <w:rPr>
          <w:sz w:val="28"/>
        </w:rPr>
        <w:t>Đắk</w:t>
      </w:r>
      <w:r>
        <w:rPr>
          <w:spacing w:val="18"/>
          <w:sz w:val="28"/>
        </w:rPr>
        <w:t> </w:t>
      </w:r>
      <w:r>
        <w:rPr>
          <w:sz w:val="28"/>
        </w:rPr>
        <w:t>Lắk,</w:t>
      </w:r>
      <w:r>
        <w:rPr>
          <w:spacing w:val="16"/>
          <w:sz w:val="28"/>
        </w:rPr>
        <w:t> </w:t>
      </w:r>
      <w:r>
        <w:rPr>
          <w:sz w:val="28"/>
        </w:rPr>
        <w:t>kiểm</w:t>
      </w:r>
      <w:r>
        <w:rPr>
          <w:spacing w:val="15"/>
          <w:sz w:val="28"/>
        </w:rPr>
        <w:t> </w:t>
      </w:r>
      <w:r>
        <w:rPr>
          <w:sz w:val="28"/>
        </w:rPr>
        <w:t>sát</w:t>
      </w:r>
      <w:r>
        <w:rPr>
          <w:spacing w:val="18"/>
          <w:sz w:val="28"/>
        </w:rPr>
        <w:t> </w:t>
      </w:r>
      <w:r>
        <w:rPr>
          <w:sz w:val="28"/>
        </w:rPr>
        <w:t>viên</w:t>
      </w:r>
      <w:r>
        <w:rPr>
          <w:spacing w:val="18"/>
          <w:sz w:val="28"/>
        </w:rPr>
        <w:t> </w:t>
      </w:r>
      <w:r>
        <w:rPr>
          <w:sz w:val="28"/>
        </w:rPr>
        <w:t>trong</w:t>
      </w:r>
      <w:r>
        <w:rPr>
          <w:spacing w:val="18"/>
          <w:sz w:val="28"/>
        </w:rPr>
        <w:t> </w:t>
      </w:r>
      <w:r>
        <w:rPr>
          <w:sz w:val="28"/>
        </w:rPr>
        <w:t>quá</w:t>
      </w:r>
      <w:r>
        <w:rPr>
          <w:spacing w:val="17"/>
          <w:sz w:val="28"/>
        </w:rPr>
        <w:t> </w:t>
      </w:r>
      <w:r>
        <w:rPr>
          <w:sz w:val="28"/>
        </w:rPr>
        <w:t>trình</w:t>
      </w:r>
      <w:r>
        <w:rPr>
          <w:spacing w:val="18"/>
          <w:sz w:val="28"/>
        </w:rPr>
        <w:t> </w:t>
      </w:r>
      <w:r>
        <w:rPr>
          <w:sz w:val="28"/>
        </w:rPr>
        <w:t>điều</w:t>
      </w:r>
      <w:r>
        <w:rPr>
          <w:spacing w:val="18"/>
          <w:sz w:val="28"/>
        </w:rPr>
        <w:t> </w:t>
      </w:r>
      <w:r>
        <w:rPr>
          <w:sz w:val="28"/>
        </w:rPr>
        <w:t>tra,</w:t>
      </w:r>
      <w:r>
        <w:rPr>
          <w:spacing w:val="17"/>
          <w:sz w:val="28"/>
        </w:rPr>
        <w:t> </w:t>
      </w:r>
      <w:r>
        <w:rPr>
          <w:sz w:val="28"/>
        </w:rPr>
        <w:t>truy</w:t>
      </w:r>
      <w:r>
        <w:rPr>
          <w:spacing w:val="16"/>
          <w:sz w:val="28"/>
        </w:rPr>
        <w:t> </w:t>
      </w:r>
      <w:r>
        <w:rPr>
          <w:sz w:val="28"/>
        </w:rPr>
        <w:t>tố</w:t>
      </w:r>
      <w:r>
        <w:rPr>
          <w:spacing w:val="18"/>
          <w:sz w:val="28"/>
        </w:rPr>
        <w:t> </w:t>
      </w:r>
      <w:r>
        <w:rPr>
          <w:sz w:val="28"/>
        </w:rPr>
        <w:t>đã</w:t>
      </w:r>
      <w:r>
        <w:rPr>
          <w:spacing w:val="17"/>
          <w:sz w:val="28"/>
        </w:rPr>
        <w:t> </w:t>
      </w:r>
      <w:r>
        <w:rPr>
          <w:sz w:val="28"/>
        </w:rPr>
        <w:t>thực</w:t>
      </w:r>
      <w:r>
        <w:rPr>
          <w:spacing w:val="20"/>
          <w:sz w:val="28"/>
        </w:rPr>
        <w:t> </w:t>
      </w:r>
      <w:r>
        <w:rPr>
          <w:sz w:val="28"/>
        </w:rPr>
        <w:t>hiện</w:t>
      </w:r>
      <w:r>
        <w:rPr>
          <w:spacing w:val="18"/>
          <w:sz w:val="28"/>
        </w:rPr>
        <w:t> </w:t>
      </w:r>
      <w:r>
        <w:rPr>
          <w:sz w:val="28"/>
        </w:rPr>
        <w:t>đúng</w:t>
      </w:r>
      <w:r>
        <w:rPr>
          <w:spacing w:val="18"/>
          <w:sz w:val="28"/>
        </w:rPr>
        <w:t> </w:t>
      </w:r>
      <w:r>
        <w:rPr>
          <w:sz w:val="28"/>
        </w:rPr>
        <w:t>về</w:t>
      </w:r>
    </w:p>
    <w:p>
      <w:pPr>
        <w:spacing w:after="0" w:line="240" w:lineRule="auto"/>
        <w:jc w:val="both"/>
        <w:rPr>
          <w:sz w:val="28"/>
        </w:rPr>
        <w:sectPr>
          <w:pgSz w:w="12240" w:h="15840"/>
          <w:pgMar w:header="0" w:footer="878" w:top="500" w:bottom="1060" w:left="1540" w:right="1020"/>
        </w:sectPr>
      </w:pPr>
    </w:p>
    <w:p>
      <w:pPr>
        <w:pStyle w:val="BodyText"/>
        <w:spacing w:before="59"/>
        <w:ind w:right="107" w:firstLine="0"/>
      </w:pPr>
      <w:r>
        <w:rPr/>
        <w:t>thẩm quyền, trình tự, thủ tục quy định của Bộ luật tố tụng hình sự. Quá</w:t>
      </w:r>
      <w:r>
        <w:rPr>
          <w:spacing w:val="29"/>
        </w:rPr>
        <w:t> </w:t>
      </w:r>
      <w:r>
        <w:rPr/>
        <w:t>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5"/>
        </w:numPr>
        <w:tabs>
          <w:tab w:pos="1278" w:val="left" w:leader="none"/>
        </w:tabs>
        <w:spacing w:line="240" w:lineRule="auto" w:before="1" w:after="0"/>
        <w:ind w:left="162" w:right="108" w:firstLine="710"/>
        <w:jc w:val="both"/>
        <w:rPr>
          <w:sz w:val="28"/>
        </w:rPr>
      </w:pPr>
      <w:r>
        <w:rPr>
          <w:sz w:val="28"/>
        </w:rPr>
        <w:t>Xét thấy trong quá trình điều tra và tại phiên tòa hôm nay bị cáo Nguyễn Xuân C và Bùi Công T đã khai nhận toàn bộ hành vi phạm tội của mình, phù hợp với lời khai của người bị hại, lời khai của người làm chứng và các tài liệu, chứng</w:t>
      </w:r>
      <w:r>
        <w:rPr>
          <w:spacing w:val="40"/>
          <w:sz w:val="28"/>
        </w:rPr>
        <w:t> </w:t>
      </w:r>
      <w:r>
        <w:rPr>
          <w:sz w:val="28"/>
        </w:rPr>
        <w:t>cứ có trong hồ sơ vụ án được thẩm tra tại phiên tòa đủ cơ sở kết luận: Khoảng 19 giờ ngày 22/5/2022 tại cầu Bà M thuộc thôn V, xã K, Cường và T đã thực hiện</w:t>
      </w:r>
      <w:r>
        <w:rPr>
          <w:spacing w:val="40"/>
          <w:sz w:val="28"/>
        </w:rPr>
        <w:t> </w:t>
      </w:r>
      <w:r>
        <w:rPr>
          <w:sz w:val="28"/>
        </w:rPr>
        <w:t>hành vi trộm cắp 01 đoạn lan can thành cầu bằng kim loại trị giá 2.170.000đồng. Ngày 23/5/2022, tại cầu bà M, T một mình tiếp tục trộm cắp 05 con ốc Bu Long bằng kim loại trị giá 40.000đồng.</w:t>
      </w:r>
    </w:p>
    <w:p>
      <w:pPr>
        <w:pStyle w:val="BodyText"/>
        <w:ind w:right="104"/>
      </w:pPr>
      <w:r>
        <w:rPr/>
        <w:t>Vào ngày 05/7/2022, tại Hạt kiểm Lâm huyện S, thuộc thôn</w:t>
      </w:r>
      <w:r>
        <w:rPr>
          <w:spacing w:val="38"/>
        </w:rPr>
        <w:t> </w:t>
      </w:r>
      <w:r>
        <w:rPr/>
        <w:t>I, thị trấn E bị cáo Nguyễn Xuân C thực hiện hành trộm cắp của Hạt kiểm lâm đoạn lưới B40 trị giá 368.000đồng. Tổng giá trị bị cáo Bùi Công T đã trộm cắp tài sản là 2.210.000đ đồng; Tổng giá</w:t>
      </w:r>
      <w:r>
        <w:rPr>
          <w:spacing w:val="-1"/>
        </w:rPr>
        <w:t> </w:t>
      </w:r>
      <w:r>
        <w:rPr/>
        <w:t>trị bị cáo Nguyễn Xuân C đã trộm</w:t>
      </w:r>
      <w:r>
        <w:rPr>
          <w:spacing w:val="-3"/>
        </w:rPr>
        <w:t> </w:t>
      </w:r>
      <w:r>
        <w:rPr/>
        <w:t>cắp tài sản là</w:t>
      </w:r>
      <w:r>
        <w:rPr>
          <w:spacing w:val="-1"/>
        </w:rPr>
        <w:t> </w:t>
      </w:r>
      <w:r>
        <w:rPr/>
        <w:t>2.538.000đồng. Từ những chứng cứ, nhận định nêu trên, Hội đồng xét xử có đủ cơ sở kết luận bị cáo Nguyễn Xuân Cường và Bùi Công Thành về tội “</w:t>
      </w:r>
      <w:r>
        <w:rPr>
          <w:i/>
        </w:rPr>
        <w:t>Trộm cắp tài sản” </w:t>
      </w:r>
      <w:r>
        <w:rPr/>
        <w:t>theo quy định tại khoản 1 Điều 173 Bộ luật hình sự</w:t>
      </w:r>
    </w:p>
    <w:p>
      <w:pPr>
        <w:pStyle w:val="Heading2"/>
        <w:jc w:val="both"/>
        <w:rPr>
          <w:i/>
        </w:rPr>
      </w:pPr>
      <w:r>
        <w:rPr>
          <w:i/>
        </w:rPr>
        <w:t>Điều</w:t>
      </w:r>
      <w:r>
        <w:rPr>
          <w:i/>
          <w:spacing w:val="-5"/>
        </w:rPr>
        <w:t> </w:t>
      </w:r>
      <w:r>
        <w:rPr>
          <w:i/>
        </w:rPr>
        <w:t>173</w:t>
      </w:r>
      <w:r>
        <w:rPr>
          <w:i/>
          <w:spacing w:val="-2"/>
        </w:rPr>
        <w:t> </w:t>
      </w:r>
      <w:r>
        <w:rPr>
          <w:i/>
        </w:rPr>
        <w:t>Bộ</w:t>
      </w:r>
      <w:r>
        <w:rPr>
          <w:i/>
          <w:spacing w:val="-6"/>
        </w:rPr>
        <w:t> </w:t>
      </w:r>
      <w:r>
        <w:rPr>
          <w:i/>
        </w:rPr>
        <w:t>luật</w:t>
      </w:r>
      <w:r>
        <w:rPr>
          <w:i/>
          <w:spacing w:val="-1"/>
        </w:rPr>
        <w:t> </w:t>
      </w:r>
      <w:r>
        <w:rPr>
          <w:i/>
        </w:rPr>
        <w:t>hình</w:t>
      </w:r>
      <w:r>
        <w:rPr>
          <w:i/>
          <w:spacing w:val="-3"/>
        </w:rPr>
        <w:t> </w:t>
      </w:r>
      <w:r>
        <w:rPr>
          <w:i/>
        </w:rPr>
        <w:t>sự</w:t>
      </w:r>
      <w:r>
        <w:rPr>
          <w:i/>
          <w:spacing w:val="-3"/>
        </w:rPr>
        <w:t> </w:t>
      </w:r>
      <w:r>
        <w:rPr>
          <w:i/>
        </w:rPr>
        <w:t>quy</w:t>
      </w:r>
      <w:r>
        <w:rPr>
          <w:i/>
          <w:spacing w:val="-5"/>
        </w:rPr>
        <w:t> </w:t>
      </w:r>
      <w:r>
        <w:rPr>
          <w:i/>
          <w:spacing w:val="-2"/>
        </w:rPr>
        <w:t>định:</w:t>
      </w:r>
    </w:p>
    <w:p>
      <w:pPr>
        <w:spacing w:line="276" w:lineRule="auto" w:before="163"/>
        <w:ind w:left="162" w:right="107" w:firstLine="719"/>
        <w:jc w:val="both"/>
        <w:rPr>
          <w:i/>
          <w:sz w:val="28"/>
        </w:rPr>
      </w:pPr>
      <w:r>
        <w:rPr>
          <w:i/>
          <w:sz w:val="28"/>
        </w:rPr>
        <w:t>1. Người nào trộm cắp tài sản của người khác trị giá từ 2.000.000 đồng đến</w:t>
      </w:r>
      <w:r>
        <w:rPr>
          <w:i/>
          <w:sz w:val="28"/>
        </w:rPr>
        <w:t> dưới 50.000.000 đồng hoặc dưới 2.000.000 đồng nhưng thuộc một trong các</w:t>
      </w:r>
      <w:r>
        <w:rPr>
          <w:i/>
          <w:spacing w:val="40"/>
          <w:sz w:val="28"/>
        </w:rPr>
        <w:t> </w:t>
      </w:r>
      <w:r>
        <w:rPr>
          <w:i/>
          <w:sz w:val="28"/>
        </w:rPr>
        <w:t>trường hợp sau đây, thì bị phạt cải tạo không giam giữ đến 03 năm hoặc phạt tù từ 06 tháng đến 03 năm.</w:t>
      </w:r>
    </w:p>
    <w:p>
      <w:pPr>
        <w:pStyle w:val="ListParagraph"/>
        <w:numPr>
          <w:ilvl w:val="0"/>
          <w:numId w:val="5"/>
        </w:numPr>
        <w:tabs>
          <w:tab w:pos="1208" w:val="left" w:leader="none"/>
        </w:tabs>
        <w:spacing w:line="240" w:lineRule="auto" w:before="60" w:after="0"/>
        <w:ind w:left="162" w:right="108" w:firstLine="640"/>
        <w:jc w:val="both"/>
        <w:rPr>
          <w:sz w:val="28"/>
        </w:rPr>
      </w:pPr>
      <w:r>
        <w:rPr>
          <w:sz w:val="28"/>
        </w:rPr>
        <w:t>Xét quyết định truy tố của Viện kiểm sát nhân dân huyện Ea Súp và quan điểm</w:t>
      </w:r>
      <w:r>
        <w:rPr>
          <w:spacing w:val="-6"/>
          <w:sz w:val="28"/>
        </w:rPr>
        <w:t> </w:t>
      </w:r>
      <w:r>
        <w:rPr>
          <w:sz w:val="28"/>
        </w:rPr>
        <w:t>luận tội</w:t>
      </w:r>
      <w:r>
        <w:rPr>
          <w:spacing w:val="-1"/>
          <w:sz w:val="28"/>
        </w:rPr>
        <w:t> </w:t>
      </w:r>
      <w:r>
        <w:rPr>
          <w:sz w:val="28"/>
        </w:rPr>
        <w:t>của</w:t>
      </w:r>
      <w:r>
        <w:rPr>
          <w:spacing w:val="-1"/>
          <w:sz w:val="28"/>
        </w:rPr>
        <w:t> </w:t>
      </w:r>
      <w:r>
        <w:rPr>
          <w:sz w:val="28"/>
        </w:rPr>
        <w:t>Kiểm</w:t>
      </w:r>
      <w:r>
        <w:rPr>
          <w:spacing w:val="-3"/>
          <w:sz w:val="28"/>
        </w:rPr>
        <w:t> </w:t>
      </w:r>
      <w:r>
        <w:rPr>
          <w:sz w:val="28"/>
        </w:rPr>
        <w:t>sát viên tại phiên tòa</w:t>
      </w:r>
      <w:r>
        <w:rPr>
          <w:spacing w:val="-1"/>
          <w:sz w:val="28"/>
        </w:rPr>
        <w:t> </w:t>
      </w:r>
      <w:r>
        <w:rPr>
          <w:sz w:val="28"/>
        </w:rPr>
        <w:t>về</w:t>
      </w:r>
      <w:r>
        <w:rPr>
          <w:spacing w:val="-1"/>
          <w:sz w:val="28"/>
        </w:rPr>
        <w:t> </w:t>
      </w:r>
      <w:r>
        <w:rPr>
          <w:sz w:val="28"/>
        </w:rPr>
        <w:t>tội</w:t>
      </w:r>
      <w:r>
        <w:rPr>
          <w:spacing w:val="-1"/>
          <w:sz w:val="28"/>
        </w:rPr>
        <w:t> </w:t>
      </w:r>
      <w:r>
        <w:rPr>
          <w:sz w:val="28"/>
        </w:rPr>
        <w:t>danh,</w:t>
      </w:r>
      <w:r>
        <w:rPr>
          <w:spacing w:val="-1"/>
          <w:sz w:val="28"/>
        </w:rPr>
        <w:t> </w:t>
      </w:r>
      <w:r>
        <w:rPr>
          <w:sz w:val="28"/>
        </w:rPr>
        <w:t>mức</w:t>
      </w:r>
      <w:r>
        <w:rPr>
          <w:spacing w:val="-1"/>
          <w:sz w:val="28"/>
        </w:rPr>
        <w:t> </w:t>
      </w:r>
      <w:r>
        <w:rPr>
          <w:sz w:val="28"/>
        </w:rPr>
        <w:t>hình phạt</w:t>
      </w:r>
      <w:r>
        <w:rPr>
          <w:spacing w:val="-1"/>
          <w:sz w:val="28"/>
        </w:rPr>
        <w:t> </w:t>
      </w:r>
      <w:r>
        <w:rPr>
          <w:sz w:val="28"/>
        </w:rPr>
        <w:t>và các</w:t>
      </w:r>
      <w:r>
        <w:rPr>
          <w:spacing w:val="-2"/>
          <w:sz w:val="28"/>
        </w:rPr>
        <w:t> </w:t>
      </w:r>
      <w:r>
        <w:rPr>
          <w:sz w:val="28"/>
        </w:rPr>
        <w:t>tình tiết giảm nhẹ trách nhiệm hình sự đối với các bị cáo là có căn cứ đúng người, đúng tội, đúng pháp luật nên cần chấp nhận.</w:t>
      </w:r>
    </w:p>
    <w:p>
      <w:pPr>
        <w:pStyle w:val="ListParagraph"/>
        <w:numPr>
          <w:ilvl w:val="0"/>
          <w:numId w:val="5"/>
        </w:numPr>
        <w:tabs>
          <w:tab w:pos="1214" w:val="left" w:leader="none"/>
        </w:tabs>
        <w:spacing w:line="240" w:lineRule="auto" w:before="119" w:after="0"/>
        <w:ind w:left="162" w:right="108" w:firstLine="640"/>
        <w:jc w:val="both"/>
        <w:rPr>
          <w:sz w:val="28"/>
        </w:rPr>
      </w:pPr>
      <w:r>
        <w:rPr>
          <w:sz w:val="28"/>
        </w:rPr>
        <w:t>Xét tính chất, hành vi phạm tội của các bị cáo: Hành vi phạm tội của các bị cáo Nguyễn Xuân C và Bùi Công T là nguy hiểm cho xã hội, hành vi đó đã trực tiếp</w:t>
      </w:r>
      <w:r>
        <w:rPr>
          <w:spacing w:val="-1"/>
          <w:sz w:val="28"/>
        </w:rPr>
        <w:t> </w:t>
      </w:r>
      <w:r>
        <w:rPr>
          <w:sz w:val="28"/>
        </w:rPr>
        <w:t>xâm</w:t>
      </w:r>
      <w:r>
        <w:rPr>
          <w:spacing w:val="-5"/>
          <w:sz w:val="28"/>
        </w:rPr>
        <w:t> </w:t>
      </w:r>
      <w:r>
        <w:rPr>
          <w:sz w:val="28"/>
        </w:rPr>
        <w:t>phạm</w:t>
      </w:r>
      <w:r>
        <w:rPr>
          <w:spacing w:val="-5"/>
          <w:sz w:val="28"/>
        </w:rPr>
        <w:t> </w:t>
      </w:r>
      <w:r>
        <w:rPr>
          <w:sz w:val="28"/>
        </w:rPr>
        <w:t>quyền sở</w:t>
      </w:r>
      <w:r>
        <w:rPr>
          <w:spacing w:val="-2"/>
          <w:sz w:val="28"/>
        </w:rPr>
        <w:t> </w:t>
      </w:r>
      <w:r>
        <w:rPr>
          <w:sz w:val="28"/>
        </w:rPr>
        <w:t>hữu tài sản của</w:t>
      </w:r>
      <w:r>
        <w:rPr>
          <w:spacing w:val="-2"/>
          <w:sz w:val="28"/>
        </w:rPr>
        <w:t> </w:t>
      </w:r>
      <w:r>
        <w:rPr>
          <w:sz w:val="28"/>
        </w:rPr>
        <w:t>người khác</w:t>
      </w:r>
      <w:r>
        <w:rPr>
          <w:spacing w:val="-2"/>
          <w:sz w:val="28"/>
        </w:rPr>
        <w:t> </w:t>
      </w:r>
      <w:r>
        <w:rPr>
          <w:sz w:val="28"/>
        </w:rPr>
        <w:t>được</w:t>
      </w:r>
      <w:r>
        <w:rPr>
          <w:spacing w:val="-2"/>
          <w:sz w:val="28"/>
        </w:rPr>
        <w:t> </w:t>
      </w:r>
      <w:r>
        <w:rPr>
          <w:sz w:val="28"/>
        </w:rPr>
        <w:t>pháp luật</w:t>
      </w:r>
      <w:r>
        <w:rPr>
          <w:spacing w:val="-2"/>
          <w:sz w:val="28"/>
        </w:rPr>
        <w:t> </w:t>
      </w:r>
      <w:r>
        <w:rPr>
          <w:sz w:val="28"/>
        </w:rPr>
        <w:t>bảo</w:t>
      </w:r>
      <w:r>
        <w:rPr>
          <w:spacing w:val="-2"/>
          <w:sz w:val="28"/>
        </w:rPr>
        <w:t> </w:t>
      </w:r>
      <w:r>
        <w:rPr>
          <w:sz w:val="28"/>
        </w:rPr>
        <w:t>vệ,</w:t>
      </w:r>
      <w:r>
        <w:rPr>
          <w:spacing w:val="-2"/>
          <w:sz w:val="28"/>
        </w:rPr>
        <w:t> </w:t>
      </w:r>
      <w:r>
        <w:rPr>
          <w:sz w:val="28"/>
        </w:rPr>
        <w:t>gây</w:t>
      </w:r>
      <w:r>
        <w:rPr>
          <w:spacing w:val="-3"/>
          <w:sz w:val="28"/>
        </w:rPr>
        <w:t> </w:t>
      </w:r>
      <w:r>
        <w:rPr>
          <w:sz w:val="28"/>
        </w:rPr>
        <w:t>ảnh hưởng xấu đến tình hình an ninh, trật tự tại địa phương, các bị cáo lười lao động muốn có tiền tiêu xài cá nhân nên thực hiện hành vi phạm tội. Do đó Hội đồng xét xử thấy cần ra bản án tương xứng hành vi phạm tội của các bị cáo.</w:t>
      </w:r>
    </w:p>
    <w:p>
      <w:pPr>
        <w:pStyle w:val="BodyText"/>
        <w:spacing w:before="120"/>
        <w:ind w:right="106"/>
      </w:pPr>
      <w:r>
        <w:rPr/>
        <w:t>Đây và vụ án có hai đối tượng tham gia nhưng có tính chất đồng phạm giản đơn, Bị cáo T là người rủ bị cáo C đi trộm cắp tài sản. Các bị cáo đều là người thực hành tích cực.</w:t>
      </w:r>
    </w:p>
    <w:p>
      <w:pPr>
        <w:pStyle w:val="BodyText"/>
        <w:spacing w:before="122"/>
        <w:ind w:right="118"/>
      </w:pPr>
      <w:r>
        <w:rPr/>
        <w:t>[5].Xét về nhân thân và các tình tiết tăng nặng, giảm nhẹ trách nhiệm hình sự của các bị cáo thấy rằng:</w:t>
      </w:r>
    </w:p>
    <w:p>
      <w:pPr>
        <w:spacing w:after="0"/>
        <w:sectPr>
          <w:pgSz w:w="12240" w:h="15840"/>
          <w:pgMar w:header="0" w:footer="878" w:top="500" w:bottom="1080" w:left="1540" w:right="1020"/>
        </w:sectPr>
      </w:pPr>
    </w:p>
    <w:p>
      <w:pPr>
        <w:pStyle w:val="BodyText"/>
        <w:spacing w:before="59"/>
        <w:ind w:left="802" w:firstLine="0"/>
      </w:pPr>
      <w:r>
        <w:rPr/>
        <w:t>[5.1]</w:t>
      </w:r>
      <w:r>
        <w:rPr>
          <w:spacing w:val="-5"/>
        </w:rPr>
        <w:t> </w:t>
      </w:r>
      <w:r>
        <w:rPr/>
        <w:t>Đối</w:t>
      </w:r>
      <w:r>
        <w:rPr>
          <w:spacing w:val="-5"/>
        </w:rPr>
        <w:t> </w:t>
      </w:r>
      <w:r>
        <w:rPr/>
        <w:t>với</w:t>
      </w:r>
      <w:r>
        <w:rPr>
          <w:spacing w:val="-2"/>
        </w:rPr>
        <w:t> </w:t>
      </w:r>
      <w:r>
        <w:rPr/>
        <w:t>bị</w:t>
      </w:r>
      <w:r>
        <w:rPr>
          <w:spacing w:val="-2"/>
        </w:rPr>
        <w:t> </w:t>
      </w:r>
      <w:r>
        <w:rPr/>
        <w:t>cáo</w:t>
      </w:r>
      <w:r>
        <w:rPr>
          <w:spacing w:val="-2"/>
        </w:rPr>
        <w:t> </w:t>
      </w:r>
      <w:r>
        <w:rPr/>
        <w:t>Nguyễn</w:t>
      </w:r>
      <w:r>
        <w:rPr>
          <w:spacing w:val="-2"/>
        </w:rPr>
        <w:t> </w:t>
      </w:r>
      <w:r>
        <w:rPr/>
        <w:t>Xuân</w:t>
      </w:r>
      <w:r>
        <w:rPr>
          <w:spacing w:val="-1"/>
        </w:rPr>
        <w:t> </w:t>
      </w:r>
      <w:r>
        <w:rPr>
          <w:spacing w:val="-5"/>
        </w:rPr>
        <w:t>C:</w:t>
      </w:r>
    </w:p>
    <w:p>
      <w:pPr>
        <w:pStyle w:val="ListParagraph"/>
        <w:numPr>
          <w:ilvl w:val="0"/>
          <w:numId w:val="6"/>
        </w:numPr>
        <w:tabs>
          <w:tab w:pos="969" w:val="left" w:leader="none"/>
        </w:tabs>
        <w:spacing w:line="240" w:lineRule="auto" w:before="120" w:after="0"/>
        <w:ind w:left="162" w:right="109" w:firstLine="640"/>
        <w:jc w:val="both"/>
        <w:rPr>
          <w:sz w:val="28"/>
        </w:rPr>
      </w:pPr>
      <w:r>
        <w:rPr>
          <w:sz w:val="28"/>
        </w:rPr>
        <w:t>Tiền</w:t>
      </w:r>
      <w:r>
        <w:rPr>
          <w:spacing w:val="-1"/>
          <w:sz w:val="28"/>
        </w:rPr>
        <w:t> </w:t>
      </w:r>
      <w:r>
        <w:rPr>
          <w:sz w:val="28"/>
        </w:rPr>
        <w:t>sự:</w:t>
      </w:r>
      <w:r>
        <w:rPr>
          <w:spacing w:val="-1"/>
          <w:sz w:val="28"/>
        </w:rPr>
        <w:t> </w:t>
      </w:r>
      <w:r>
        <w:rPr>
          <w:sz w:val="28"/>
        </w:rPr>
        <w:t>Bị cáo</w:t>
      </w:r>
      <w:r>
        <w:rPr>
          <w:spacing w:val="-1"/>
          <w:sz w:val="28"/>
        </w:rPr>
        <w:t> </w:t>
      </w:r>
      <w:r>
        <w:rPr>
          <w:sz w:val="28"/>
        </w:rPr>
        <w:t>có</w:t>
      </w:r>
      <w:r>
        <w:rPr>
          <w:spacing w:val="-2"/>
          <w:sz w:val="28"/>
        </w:rPr>
        <w:t> </w:t>
      </w:r>
      <w:r>
        <w:rPr>
          <w:sz w:val="28"/>
        </w:rPr>
        <w:t>02 tiền sự: Bị cáo là</w:t>
      </w:r>
      <w:r>
        <w:rPr>
          <w:spacing w:val="-1"/>
          <w:sz w:val="28"/>
        </w:rPr>
        <w:t> </w:t>
      </w:r>
      <w:r>
        <w:rPr>
          <w:sz w:val="28"/>
        </w:rPr>
        <w:t>người</w:t>
      </w:r>
      <w:r>
        <w:rPr>
          <w:spacing w:val="-1"/>
          <w:sz w:val="28"/>
        </w:rPr>
        <w:t> </w:t>
      </w:r>
      <w:r>
        <w:rPr>
          <w:sz w:val="28"/>
        </w:rPr>
        <w:t>nghiện ma</w:t>
      </w:r>
      <w:r>
        <w:rPr>
          <w:spacing w:val="-1"/>
          <w:sz w:val="28"/>
        </w:rPr>
        <w:t> </w:t>
      </w:r>
      <w:r>
        <w:rPr>
          <w:sz w:val="28"/>
        </w:rPr>
        <w:t>túy</w:t>
      </w:r>
      <w:r>
        <w:rPr>
          <w:spacing w:val="-5"/>
          <w:sz w:val="28"/>
        </w:rPr>
        <w:t> </w:t>
      </w:r>
      <w:r>
        <w:rPr>
          <w:sz w:val="28"/>
        </w:rPr>
        <w:t>bị áp dụng</w:t>
      </w:r>
      <w:r>
        <w:rPr>
          <w:spacing w:val="-1"/>
          <w:sz w:val="28"/>
        </w:rPr>
        <w:t> </w:t>
      </w:r>
      <w:r>
        <w:rPr>
          <w:sz w:val="28"/>
        </w:rPr>
        <w:t>biện pháp xử lý hành chính đưa vào cơ sở điều trị cai nghiện ma túy bắt buộc tỉnh Đắk Lắk theo quyết định số 12/2020/QĐ-TA.</w:t>
      </w:r>
      <w:r>
        <w:rPr>
          <w:spacing w:val="40"/>
          <w:sz w:val="28"/>
        </w:rPr>
        <w:t> </w:t>
      </w:r>
      <w:r>
        <w:rPr>
          <w:sz w:val="28"/>
        </w:rPr>
        <w:t>Ngày 22/01/2022 bị cáo chấp hành xong nhưng chưa được coi là xóa tiền sự. Ngày 22/6/2022 Bị UBND xã</w:t>
      </w:r>
      <w:r>
        <w:rPr>
          <w:spacing w:val="40"/>
          <w:sz w:val="28"/>
        </w:rPr>
        <w:t> </w:t>
      </w:r>
      <w:r>
        <w:rPr>
          <w:sz w:val="28"/>
        </w:rPr>
        <w:t>K ra</w:t>
      </w:r>
      <w:r>
        <w:rPr>
          <w:spacing w:val="-1"/>
          <w:sz w:val="28"/>
        </w:rPr>
        <w:t> </w:t>
      </w:r>
      <w:r>
        <w:rPr>
          <w:sz w:val="28"/>
        </w:rPr>
        <w:t>quyết định xử phạt hành chính về hành vi trộm cắp tài sản với hình thức phạt tiền. Bị cáo chưa được coi là xóa tiền sự.</w:t>
      </w:r>
    </w:p>
    <w:p>
      <w:pPr>
        <w:pStyle w:val="ListParagraph"/>
        <w:numPr>
          <w:ilvl w:val="0"/>
          <w:numId w:val="6"/>
        </w:numPr>
        <w:tabs>
          <w:tab w:pos="966" w:val="left" w:leader="none"/>
        </w:tabs>
        <w:spacing w:line="240" w:lineRule="auto" w:before="120" w:after="0"/>
        <w:ind w:left="966" w:right="0" w:hanging="164"/>
        <w:jc w:val="both"/>
        <w:rPr>
          <w:sz w:val="28"/>
        </w:rPr>
      </w:pPr>
      <w:r>
        <w:rPr>
          <w:sz w:val="28"/>
        </w:rPr>
        <w:t>Tiền</w:t>
      </w:r>
      <w:r>
        <w:rPr>
          <w:spacing w:val="-4"/>
          <w:sz w:val="28"/>
        </w:rPr>
        <w:t> </w:t>
      </w:r>
      <w:r>
        <w:rPr>
          <w:sz w:val="28"/>
        </w:rPr>
        <w:t>án:</w:t>
      </w:r>
      <w:r>
        <w:rPr>
          <w:spacing w:val="-1"/>
          <w:sz w:val="28"/>
        </w:rPr>
        <w:t> </w:t>
      </w:r>
      <w:r>
        <w:rPr>
          <w:spacing w:val="-4"/>
          <w:sz w:val="28"/>
        </w:rPr>
        <w:t>Không</w:t>
      </w:r>
    </w:p>
    <w:p>
      <w:pPr>
        <w:pStyle w:val="ListParagraph"/>
        <w:numPr>
          <w:ilvl w:val="0"/>
          <w:numId w:val="6"/>
        </w:numPr>
        <w:tabs>
          <w:tab w:pos="978" w:val="left" w:leader="none"/>
        </w:tabs>
        <w:spacing w:line="242" w:lineRule="auto" w:before="120" w:after="0"/>
        <w:ind w:left="162" w:right="116" w:firstLine="640"/>
        <w:jc w:val="both"/>
        <w:rPr>
          <w:sz w:val="28"/>
        </w:rPr>
      </w:pPr>
      <w:r>
        <w:rPr>
          <w:sz w:val="28"/>
        </w:rPr>
        <w:t>Tình tiết tăng nặng: Bị cáo phạm tội 02 lần trở lên theo quy định tại điểm g khoản 1 Điều 52 Bộ Luật hình sự.</w:t>
      </w:r>
    </w:p>
    <w:p>
      <w:pPr>
        <w:pStyle w:val="ListParagraph"/>
        <w:numPr>
          <w:ilvl w:val="0"/>
          <w:numId w:val="6"/>
        </w:numPr>
        <w:tabs>
          <w:tab w:pos="969" w:val="left" w:leader="none"/>
        </w:tabs>
        <w:spacing w:line="240" w:lineRule="auto" w:before="115" w:after="0"/>
        <w:ind w:left="162" w:right="110" w:firstLine="640"/>
        <w:jc w:val="both"/>
        <w:rPr>
          <w:sz w:val="28"/>
        </w:rPr>
      </w:pPr>
      <w:r>
        <w:rPr>
          <w:sz w:val="28"/>
        </w:rPr>
        <w:t>Về</w:t>
      </w:r>
      <w:r>
        <w:rPr>
          <w:spacing w:val="-1"/>
          <w:sz w:val="28"/>
        </w:rPr>
        <w:t> </w:t>
      </w:r>
      <w:r>
        <w:rPr>
          <w:sz w:val="28"/>
        </w:rPr>
        <w:t>nhân thân: Bị cáo C</w:t>
      </w:r>
      <w:r>
        <w:rPr>
          <w:spacing w:val="-1"/>
          <w:sz w:val="28"/>
        </w:rPr>
        <w:t> </w:t>
      </w:r>
      <w:r>
        <w:rPr>
          <w:sz w:val="28"/>
        </w:rPr>
        <w:t>có</w:t>
      </w:r>
      <w:r>
        <w:rPr>
          <w:spacing w:val="-1"/>
          <w:sz w:val="28"/>
        </w:rPr>
        <w:t> </w:t>
      </w:r>
      <w:r>
        <w:rPr>
          <w:sz w:val="28"/>
        </w:rPr>
        <w:t>nhân</w:t>
      </w:r>
      <w:r>
        <w:rPr>
          <w:spacing w:val="-1"/>
          <w:sz w:val="28"/>
        </w:rPr>
        <w:t> </w:t>
      </w:r>
      <w:r>
        <w:rPr>
          <w:sz w:val="28"/>
        </w:rPr>
        <w:t>thân</w:t>
      </w:r>
      <w:r>
        <w:rPr>
          <w:spacing w:val="-1"/>
          <w:sz w:val="28"/>
        </w:rPr>
        <w:t> </w:t>
      </w:r>
      <w:r>
        <w:rPr>
          <w:sz w:val="28"/>
        </w:rPr>
        <w:t>xấu,</w:t>
      </w:r>
      <w:r>
        <w:rPr>
          <w:spacing w:val="-4"/>
          <w:sz w:val="28"/>
        </w:rPr>
        <w:t> </w:t>
      </w:r>
      <w:r>
        <w:rPr>
          <w:sz w:val="28"/>
        </w:rPr>
        <w:t>này</w:t>
      </w:r>
      <w:r>
        <w:rPr>
          <w:spacing w:val="-4"/>
          <w:sz w:val="28"/>
        </w:rPr>
        <w:t> </w:t>
      </w:r>
      <w:r>
        <w:rPr>
          <w:sz w:val="28"/>
        </w:rPr>
        <w:t>16/3/2011</w:t>
      </w:r>
      <w:r>
        <w:rPr>
          <w:spacing w:val="-1"/>
          <w:sz w:val="28"/>
        </w:rPr>
        <w:t> </w:t>
      </w:r>
      <w:r>
        <w:rPr>
          <w:sz w:val="28"/>
        </w:rPr>
        <w:t>bị Tòa</w:t>
      </w:r>
      <w:r>
        <w:rPr>
          <w:spacing w:val="-1"/>
          <w:sz w:val="28"/>
        </w:rPr>
        <w:t> </w:t>
      </w:r>
      <w:r>
        <w:rPr>
          <w:sz w:val="28"/>
        </w:rPr>
        <w:t>án nhân dân huyện Ea Súp xử phạt 09 năm tù về tội “Mua bán trái phép chất ma túy” theo bản án số 05/2011 HSST. Bị cáo đã chấp hành xong hình phạt và được xóa án tích.</w:t>
      </w:r>
    </w:p>
    <w:p>
      <w:pPr>
        <w:pStyle w:val="ListParagraph"/>
        <w:numPr>
          <w:ilvl w:val="0"/>
          <w:numId w:val="6"/>
        </w:numPr>
        <w:tabs>
          <w:tab w:pos="1055" w:val="left" w:leader="none"/>
        </w:tabs>
        <w:spacing w:line="240" w:lineRule="auto" w:before="120" w:after="0"/>
        <w:ind w:left="162" w:right="107" w:firstLine="710"/>
        <w:jc w:val="both"/>
        <w:rPr>
          <w:sz w:val="28"/>
        </w:rPr>
      </w:pPr>
      <w:r>
        <w:rPr>
          <w:sz w:val="28"/>
        </w:rPr>
        <w:t>Về tình tiết giảm nhẹ trách nhiệm hình sự: Trong quá trình điều tra bị cáo đã thành khẩn khai báo, ăn năn hối cải, phạm tội nhưng gây thiệt hại không lớn, tài sản đã trả lại cho chủ sỡ hữu hợp pháp đây là các tình tiết giảm nhẹ trách nhiệm hình sự quy định tại điểm h, s khoản 1 Điều 51 Bộ luật hình sự. Vì vậy khi lượng hình Hội đồng xét xử cũng xem xét giảm nhẹ một phần hình phạt cho bị cáo để thể hiện tính khoan hồng nhân đạo của Pháp luật. Xét thấy cần cách ly bị cáo ra khỏi đời sống xã hội một thời gian để bị cáo có thời gian rèn luyện, cải tạo trở thành công dân tốt.</w:t>
      </w:r>
    </w:p>
    <w:p>
      <w:pPr>
        <w:pStyle w:val="BodyText"/>
        <w:spacing w:line="322" w:lineRule="exact" w:before="2"/>
        <w:ind w:left="881" w:firstLine="0"/>
      </w:pPr>
      <w:r>
        <w:rPr/>
        <w:t>[5.2]</w:t>
      </w:r>
      <w:r>
        <w:rPr>
          <w:spacing w:val="-4"/>
        </w:rPr>
        <w:t> </w:t>
      </w:r>
      <w:r>
        <w:rPr/>
        <w:t>Đối</w:t>
      </w:r>
      <w:r>
        <w:rPr>
          <w:spacing w:val="-4"/>
        </w:rPr>
        <w:t> </w:t>
      </w:r>
      <w:r>
        <w:rPr/>
        <w:t>với</w:t>
      </w:r>
      <w:r>
        <w:rPr>
          <w:spacing w:val="-1"/>
        </w:rPr>
        <w:t> </w:t>
      </w:r>
      <w:r>
        <w:rPr/>
        <w:t>bị</w:t>
      </w:r>
      <w:r>
        <w:rPr>
          <w:spacing w:val="-1"/>
        </w:rPr>
        <w:t> </w:t>
      </w:r>
      <w:r>
        <w:rPr/>
        <w:t>cáo</w:t>
      </w:r>
      <w:r>
        <w:rPr>
          <w:spacing w:val="-1"/>
        </w:rPr>
        <w:t> </w:t>
      </w:r>
      <w:r>
        <w:rPr/>
        <w:t>Bùi</w:t>
      </w:r>
      <w:r>
        <w:rPr>
          <w:spacing w:val="-1"/>
        </w:rPr>
        <w:t> </w:t>
      </w:r>
      <w:r>
        <w:rPr/>
        <w:t>Công</w:t>
      </w:r>
      <w:r>
        <w:rPr>
          <w:spacing w:val="-1"/>
        </w:rPr>
        <w:t> </w:t>
      </w:r>
      <w:r>
        <w:rPr>
          <w:spacing w:val="-5"/>
        </w:rPr>
        <w:t>T:</w:t>
      </w:r>
    </w:p>
    <w:p>
      <w:pPr>
        <w:pStyle w:val="ListParagraph"/>
        <w:numPr>
          <w:ilvl w:val="0"/>
          <w:numId w:val="6"/>
        </w:numPr>
        <w:tabs>
          <w:tab w:pos="1046" w:val="left" w:leader="none"/>
        </w:tabs>
        <w:spacing w:line="240" w:lineRule="auto" w:before="0" w:after="0"/>
        <w:ind w:left="162" w:right="116" w:firstLine="719"/>
        <w:jc w:val="both"/>
        <w:rPr>
          <w:sz w:val="28"/>
        </w:rPr>
      </w:pPr>
      <w:r>
        <w:rPr>
          <w:sz w:val="28"/>
        </w:rPr>
        <w:t>Tiền</w:t>
      </w:r>
      <w:r>
        <w:rPr>
          <w:spacing w:val="-2"/>
          <w:sz w:val="28"/>
        </w:rPr>
        <w:t> </w:t>
      </w:r>
      <w:r>
        <w:rPr>
          <w:sz w:val="28"/>
        </w:rPr>
        <w:t>sự:</w:t>
      </w:r>
      <w:r>
        <w:rPr>
          <w:spacing w:val="-2"/>
          <w:sz w:val="28"/>
        </w:rPr>
        <w:t> </w:t>
      </w:r>
      <w:r>
        <w:rPr>
          <w:sz w:val="28"/>
        </w:rPr>
        <w:t>Bị</w:t>
      </w:r>
      <w:r>
        <w:rPr>
          <w:spacing w:val="-2"/>
          <w:sz w:val="28"/>
        </w:rPr>
        <w:t> </w:t>
      </w:r>
      <w:r>
        <w:rPr>
          <w:sz w:val="28"/>
        </w:rPr>
        <w:t>cáo</w:t>
      </w:r>
      <w:r>
        <w:rPr>
          <w:spacing w:val="-2"/>
          <w:sz w:val="28"/>
        </w:rPr>
        <w:t> </w:t>
      </w:r>
      <w:r>
        <w:rPr>
          <w:sz w:val="28"/>
        </w:rPr>
        <w:t>có</w:t>
      </w:r>
      <w:r>
        <w:rPr>
          <w:spacing w:val="-5"/>
          <w:sz w:val="28"/>
        </w:rPr>
        <w:t> </w:t>
      </w:r>
      <w:r>
        <w:rPr>
          <w:sz w:val="28"/>
        </w:rPr>
        <w:t>01</w:t>
      </w:r>
      <w:r>
        <w:rPr>
          <w:spacing w:val="-2"/>
          <w:sz w:val="28"/>
        </w:rPr>
        <w:t> </w:t>
      </w:r>
      <w:r>
        <w:rPr>
          <w:sz w:val="28"/>
        </w:rPr>
        <w:t>tiền</w:t>
      </w:r>
      <w:r>
        <w:rPr>
          <w:spacing w:val="-5"/>
          <w:sz w:val="28"/>
        </w:rPr>
        <w:t> </w:t>
      </w:r>
      <w:r>
        <w:rPr>
          <w:sz w:val="28"/>
        </w:rPr>
        <w:t>sự:</w:t>
      </w:r>
      <w:r>
        <w:rPr>
          <w:spacing w:val="-2"/>
          <w:sz w:val="28"/>
        </w:rPr>
        <w:t> </w:t>
      </w:r>
      <w:r>
        <w:rPr>
          <w:sz w:val="28"/>
        </w:rPr>
        <w:t>Ngày</w:t>
      </w:r>
      <w:r>
        <w:rPr>
          <w:spacing w:val="-6"/>
          <w:sz w:val="28"/>
        </w:rPr>
        <w:t> </w:t>
      </w:r>
      <w:r>
        <w:rPr>
          <w:sz w:val="28"/>
        </w:rPr>
        <w:t>27/8/2020</w:t>
      </w:r>
      <w:r>
        <w:rPr>
          <w:spacing w:val="-2"/>
          <w:sz w:val="28"/>
        </w:rPr>
        <w:t> </w:t>
      </w:r>
      <w:r>
        <w:rPr>
          <w:sz w:val="28"/>
        </w:rPr>
        <w:t>bị</w:t>
      </w:r>
      <w:r>
        <w:rPr>
          <w:spacing w:val="-2"/>
          <w:sz w:val="28"/>
        </w:rPr>
        <w:t> </w:t>
      </w:r>
      <w:r>
        <w:rPr>
          <w:sz w:val="28"/>
        </w:rPr>
        <w:t>Tòa</w:t>
      </w:r>
      <w:r>
        <w:rPr>
          <w:spacing w:val="-3"/>
          <w:sz w:val="28"/>
        </w:rPr>
        <w:t> </w:t>
      </w:r>
      <w:r>
        <w:rPr>
          <w:sz w:val="28"/>
        </w:rPr>
        <w:t>án</w:t>
      </w:r>
      <w:r>
        <w:rPr>
          <w:spacing w:val="-5"/>
          <w:sz w:val="28"/>
        </w:rPr>
        <w:t> </w:t>
      </w:r>
      <w:r>
        <w:rPr>
          <w:sz w:val="28"/>
        </w:rPr>
        <w:t>nhân</w:t>
      </w:r>
      <w:r>
        <w:rPr>
          <w:spacing w:val="-5"/>
          <w:sz w:val="28"/>
        </w:rPr>
        <w:t> </w:t>
      </w:r>
      <w:r>
        <w:rPr>
          <w:sz w:val="28"/>
        </w:rPr>
        <w:t>dân</w:t>
      </w:r>
      <w:r>
        <w:rPr>
          <w:spacing w:val="-2"/>
          <w:sz w:val="28"/>
        </w:rPr>
        <w:t> </w:t>
      </w:r>
      <w:r>
        <w:rPr>
          <w:sz w:val="28"/>
        </w:rPr>
        <w:t>huyện</w:t>
      </w:r>
      <w:r>
        <w:rPr>
          <w:spacing w:val="-2"/>
          <w:sz w:val="28"/>
        </w:rPr>
        <w:t> </w:t>
      </w:r>
      <w:r>
        <w:rPr>
          <w:sz w:val="28"/>
        </w:rPr>
        <w:t>Ea Súp ra quyết định đưa vào cơ sở cai nghiện bắt buộc. Ngày 27/11/2022 chấp hành xong nhưng chưa được coi là xóa tiền sự.</w:t>
      </w:r>
    </w:p>
    <w:p>
      <w:pPr>
        <w:pStyle w:val="ListParagraph"/>
        <w:numPr>
          <w:ilvl w:val="0"/>
          <w:numId w:val="6"/>
        </w:numPr>
        <w:tabs>
          <w:tab w:pos="1046" w:val="left" w:leader="none"/>
        </w:tabs>
        <w:spacing w:line="321" w:lineRule="exact" w:before="0" w:after="0"/>
        <w:ind w:left="1045" w:right="0" w:hanging="165"/>
        <w:jc w:val="both"/>
        <w:rPr>
          <w:sz w:val="28"/>
        </w:rPr>
      </w:pPr>
      <w:r>
        <w:rPr>
          <w:sz w:val="28"/>
        </w:rPr>
        <w:t>Tiền</w:t>
      </w:r>
      <w:r>
        <w:rPr>
          <w:spacing w:val="-2"/>
          <w:sz w:val="28"/>
        </w:rPr>
        <w:t> </w:t>
      </w:r>
      <w:r>
        <w:rPr>
          <w:sz w:val="28"/>
        </w:rPr>
        <w:t>án:</w:t>
      </w:r>
      <w:r>
        <w:rPr>
          <w:spacing w:val="-1"/>
          <w:sz w:val="28"/>
        </w:rPr>
        <w:t> </w:t>
      </w:r>
      <w:r>
        <w:rPr>
          <w:spacing w:val="-2"/>
          <w:sz w:val="28"/>
        </w:rPr>
        <w:t>Không:</w:t>
      </w:r>
    </w:p>
    <w:p>
      <w:pPr>
        <w:pStyle w:val="ListParagraph"/>
        <w:numPr>
          <w:ilvl w:val="0"/>
          <w:numId w:val="6"/>
        </w:numPr>
        <w:tabs>
          <w:tab w:pos="1046" w:val="left" w:leader="none"/>
        </w:tabs>
        <w:spacing w:line="322" w:lineRule="exact" w:before="0" w:after="0"/>
        <w:ind w:left="1045" w:right="0" w:hanging="165"/>
        <w:jc w:val="both"/>
        <w:rPr>
          <w:sz w:val="28"/>
        </w:rPr>
      </w:pPr>
      <w:r>
        <w:rPr>
          <w:sz w:val="28"/>
        </w:rPr>
        <w:t>Về</w:t>
      </w:r>
      <w:r>
        <w:rPr>
          <w:spacing w:val="-3"/>
          <w:sz w:val="28"/>
        </w:rPr>
        <w:t> </w:t>
      </w:r>
      <w:r>
        <w:rPr>
          <w:sz w:val="28"/>
        </w:rPr>
        <w:t>tình</w:t>
      </w:r>
      <w:r>
        <w:rPr>
          <w:spacing w:val="-5"/>
          <w:sz w:val="28"/>
        </w:rPr>
        <w:t> </w:t>
      </w:r>
      <w:r>
        <w:rPr>
          <w:sz w:val="28"/>
        </w:rPr>
        <w:t>tiết</w:t>
      </w:r>
      <w:r>
        <w:rPr>
          <w:spacing w:val="-2"/>
          <w:sz w:val="28"/>
        </w:rPr>
        <w:t> </w:t>
      </w:r>
      <w:r>
        <w:rPr>
          <w:sz w:val="28"/>
        </w:rPr>
        <w:t>tăng</w:t>
      </w:r>
      <w:r>
        <w:rPr>
          <w:spacing w:val="-2"/>
          <w:sz w:val="28"/>
        </w:rPr>
        <w:t> </w:t>
      </w:r>
      <w:r>
        <w:rPr>
          <w:sz w:val="28"/>
        </w:rPr>
        <w:t>nặng:</w:t>
      </w:r>
      <w:r>
        <w:rPr>
          <w:spacing w:val="-3"/>
          <w:sz w:val="28"/>
        </w:rPr>
        <w:t> </w:t>
      </w:r>
      <w:r>
        <w:rPr>
          <w:sz w:val="28"/>
        </w:rPr>
        <w:t>Không</w:t>
      </w:r>
      <w:r>
        <w:rPr>
          <w:spacing w:val="-3"/>
          <w:sz w:val="28"/>
        </w:rPr>
        <w:t> </w:t>
      </w:r>
      <w:r>
        <w:rPr>
          <w:spacing w:val="-5"/>
          <w:sz w:val="28"/>
        </w:rPr>
        <w:t>có.</w:t>
      </w:r>
    </w:p>
    <w:p>
      <w:pPr>
        <w:pStyle w:val="ListParagraph"/>
        <w:numPr>
          <w:ilvl w:val="0"/>
          <w:numId w:val="6"/>
        </w:numPr>
        <w:tabs>
          <w:tab w:pos="1065" w:val="left" w:leader="none"/>
        </w:tabs>
        <w:spacing w:line="240" w:lineRule="auto" w:before="0" w:after="0"/>
        <w:ind w:left="162" w:right="108" w:firstLine="719"/>
        <w:jc w:val="both"/>
        <w:rPr>
          <w:sz w:val="28"/>
        </w:rPr>
      </w:pPr>
      <w:r>
        <w:rPr>
          <w:sz w:val="28"/>
        </w:rPr>
        <w:t>Về tình tiết giảm nhẹ trách nhiệm hình sự: Trong quá trình điều tra bị cáo đã thành khẩn khai báo, ăn năn hối cải, phạm tội lần đầu thuộc trường hợp ít nghiêm trọng, phạm tội nhưng gây thiệt hại không lớn, tài sản đã trả lại cho chủ sỡ hữu hợp pháp đây là các tình tiết giảm nhẹ trách nhiệm hình sự</w:t>
      </w:r>
      <w:r>
        <w:rPr>
          <w:spacing w:val="80"/>
          <w:sz w:val="28"/>
        </w:rPr>
        <w:t> </w:t>
      </w:r>
      <w:r>
        <w:rPr>
          <w:sz w:val="28"/>
        </w:rPr>
        <w:t>điểm h, i, s khoản</w:t>
      </w:r>
      <w:r>
        <w:rPr>
          <w:spacing w:val="40"/>
          <w:sz w:val="28"/>
        </w:rPr>
        <w:t> </w:t>
      </w:r>
      <w:r>
        <w:rPr>
          <w:sz w:val="28"/>
        </w:rPr>
        <w:t>1 Điều 51 Bộ luật hình sự. Vì vậy khi lượng hình Hội đồng xét xử cũng xem xét giảm nhẹ một phần hình phạt cho bị cáo để thể hiện tính khoan hồng nhân đạo của pháp luật.</w:t>
      </w:r>
    </w:p>
    <w:p>
      <w:pPr>
        <w:pStyle w:val="BodyText"/>
        <w:spacing w:before="2"/>
        <w:ind w:right="119" w:firstLine="789"/>
      </w:pPr>
      <w:r>
        <w:rPr/>
        <w:t>Mặc dù bị cáo có nhiều tình tiết giảm nhẹ nhưng bị cáo là người nghiện ma túy đã nhiều lần đưa vào cơ sở điều trị cai nghiện nhưng vẫn không cắt được cơn nghiện và hiện đang điều trị tại Cơ sở cai nghiện nên cần cách ly bị cáo ra khỏi đời sống xã</w:t>
      </w:r>
      <w:r>
        <w:rPr>
          <w:spacing w:val="-1"/>
        </w:rPr>
        <w:t> </w:t>
      </w:r>
      <w:r>
        <w:rPr/>
        <w:t>hội một thời gian mới đủ răn đe</w:t>
      </w:r>
      <w:r>
        <w:rPr>
          <w:spacing w:val="-1"/>
        </w:rPr>
        <w:t> </w:t>
      </w:r>
      <w:r>
        <w:rPr/>
        <w:t>giáo dục</w:t>
      </w:r>
      <w:r>
        <w:rPr>
          <w:spacing w:val="-1"/>
        </w:rPr>
        <w:t> </w:t>
      </w:r>
      <w:r>
        <w:rPr/>
        <w:t>bị cáo và để</w:t>
      </w:r>
      <w:r>
        <w:rPr>
          <w:spacing w:val="-1"/>
        </w:rPr>
        <w:t> </w:t>
      </w:r>
      <w:r>
        <w:rPr/>
        <w:t>bị cáo cai nghiện ma </w:t>
      </w:r>
      <w:r>
        <w:rPr>
          <w:spacing w:val="-4"/>
        </w:rPr>
        <w:t>túy.</w:t>
      </w:r>
    </w:p>
    <w:p>
      <w:pPr>
        <w:pStyle w:val="BodyText"/>
        <w:spacing w:before="119"/>
        <w:ind w:left="872" w:firstLine="0"/>
        <w:jc w:val="left"/>
      </w:pPr>
      <w:r>
        <w:rPr/>
        <w:t>[6]</w:t>
      </w:r>
      <w:r>
        <w:rPr>
          <w:spacing w:val="-4"/>
        </w:rPr>
        <w:t> </w:t>
      </w:r>
      <w:r>
        <w:rPr/>
        <w:t>Các biện</w:t>
      </w:r>
      <w:r>
        <w:rPr>
          <w:spacing w:val="-3"/>
        </w:rPr>
        <w:t> </w:t>
      </w:r>
      <w:r>
        <w:rPr/>
        <w:t>pháp</w:t>
      </w:r>
      <w:r>
        <w:rPr>
          <w:spacing w:val="-2"/>
        </w:rPr>
        <w:t> </w:t>
      </w:r>
      <w:r>
        <w:rPr/>
        <w:t>tư</w:t>
      </w:r>
      <w:r>
        <w:rPr>
          <w:spacing w:val="-1"/>
        </w:rPr>
        <w:t> </w:t>
      </w:r>
      <w:r>
        <w:rPr>
          <w:spacing w:val="-2"/>
        </w:rPr>
        <w:t>pháp:</w:t>
      </w:r>
    </w:p>
    <w:p>
      <w:pPr>
        <w:pStyle w:val="ListParagraph"/>
        <w:numPr>
          <w:ilvl w:val="0"/>
          <w:numId w:val="7"/>
        </w:numPr>
        <w:tabs>
          <w:tab w:pos="971" w:val="left" w:leader="none"/>
        </w:tabs>
        <w:spacing w:line="240" w:lineRule="auto" w:before="119" w:after="0"/>
        <w:ind w:left="970" w:right="0" w:hanging="169"/>
        <w:jc w:val="left"/>
        <w:rPr>
          <w:sz w:val="28"/>
        </w:rPr>
      </w:pPr>
      <w:r>
        <w:rPr>
          <w:sz w:val="28"/>
        </w:rPr>
        <w:t>Về</w:t>
      </w:r>
      <w:r>
        <w:rPr>
          <w:spacing w:val="-1"/>
          <w:sz w:val="28"/>
        </w:rPr>
        <w:t> </w:t>
      </w:r>
      <w:r>
        <w:rPr>
          <w:sz w:val="28"/>
        </w:rPr>
        <w:t>trách</w:t>
      </w:r>
      <w:r>
        <w:rPr>
          <w:spacing w:val="-1"/>
          <w:sz w:val="28"/>
        </w:rPr>
        <w:t> </w:t>
      </w:r>
      <w:r>
        <w:rPr>
          <w:sz w:val="28"/>
        </w:rPr>
        <w:t>nhiệm</w:t>
      </w:r>
      <w:r>
        <w:rPr>
          <w:spacing w:val="-3"/>
          <w:sz w:val="28"/>
        </w:rPr>
        <w:t> </w:t>
      </w:r>
      <w:r>
        <w:rPr>
          <w:sz w:val="28"/>
        </w:rPr>
        <w:t>dân</w:t>
      </w:r>
      <w:r>
        <w:rPr>
          <w:spacing w:val="-1"/>
          <w:sz w:val="28"/>
        </w:rPr>
        <w:t> </w:t>
      </w:r>
      <w:r>
        <w:rPr>
          <w:sz w:val="28"/>
        </w:rPr>
        <w:t>sự:</w:t>
      </w:r>
      <w:r>
        <w:rPr>
          <w:spacing w:val="3"/>
          <w:sz w:val="28"/>
        </w:rPr>
        <w:t> </w:t>
      </w:r>
      <w:r>
        <w:rPr>
          <w:sz w:val="28"/>
        </w:rPr>
        <w:t>Bị</w:t>
      </w:r>
      <w:r>
        <w:rPr>
          <w:spacing w:val="2"/>
          <w:sz w:val="28"/>
        </w:rPr>
        <w:t> </w:t>
      </w:r>
      <w:r>
        <w:rPr>
          <w:sz w:val="28"/>
        </w:rPr>
        <w:t>hại,</w:t>
      </w:r>
      <w:r>
        <w:rPr>
          <w:spacing w:val="-2"/>
          <w:sz w:val="28"/>
        </w:rPr>
        <w:t> </w:t>
      </w:r>
      <w:r>
        <w:rPr>
          <w:sz w:val="28"/>
        </w:rPr>
        <w:t>người</w:t>
      </w:r>
      <w:r>
        <w:rPr>
          <w:spacing w:val="3"/>
          <w:sz w:val="28"/>
        </w:rPr>
        <w:t> </w:t>
      </w:r>
      <w:r>
        <w:rPr>
          <w:sz w:val="28"/>
        </w:rPr>
        <w:t>có</w:t>
      </w:r>
      <w:r>
        <w:rPr>
          <w:spacing w:val="1"/>
          <w:sz w:val="28"/>
        </w:rPr>
        <w:t> </w:t>
      </w:r>
      <w:r>
        <w:rPr>
          <w:sz w:val="28"/>
        </w:rPr>
        <w:t>quyền</w:t>
      </w:r>
      <w:r>
        <w:rPr>
          <w:spacing w:val="3"/>
          <w:sz w:val="28"/>
        </w:rPr>
        <w:t> </w:t>
      </w:r>
      <w:r>
        <w:rPr>
          <w:sz w:val="28"/>
        </w:rPr>
        <w:t>lợi</w:t>
      </w:r>
      <w:r>
        <w:rPr>
          <w:spacing w:val="2"/>
          <w:sz w:val="28"/>
        </w:rPr>
        <w:t> </w:t>
      </w:r>
      <w:r>
        <w:rPr>
          <w:sz w:val="28"/>
        </w:rPr>
        <w:t>nghĩa</w:t>
      </w:r>
      <w:r>
        <w:rPr>
          <w:spacing w:val="-2"/>
          <w:sz w:val="28"/>
        </w:rPr>
        <w:t> </w:t>
      </w:r>
      <w:r>
        <w:rPr>
          <w:sz w:val="28"/>
        </w:rPr>
        <w:t>vụ</w:t>
      </w:r>
      <w:r>
        <w:rPr>
          <w:spacing w:val="2"/>
          <w:sz w:val="28"/>
        </w:rPr>
        <w:t> </w:t>
      </w:r>
      <w:r>
        <w:rPr>
          <w:sz w:val="28"/>
        </w:rPr>
        <w:t>liên</w:t>
      </w:r>
      <w:r>
        <w:rPr>
          <w:spacing w:val="1"/>
          <w:sz w:val="28"/>
        </w:rPr>
        <w:t> </w:t>
      </w:r>
      <w:r>
        <w:rPr>
          <w:sz w:val="28"/>
        </w:rPr>
        <w:t>quan </w:t>
      </w:r>
      <w:r>
        <w:rPr>
          <w:spacing w:val="-2"/>
          <w:sz w:val="28"/>
        </w:rPr>
        <w:t>không</w:t>
      </w:r>
    </w:p>
    <w:p>
      <w:pPr>
        <w:spacing w:after="0" w:line="240" w:lineRule="auto"/>
        <w:jc w:val="left"/>
        <w:rPr>
          <w:sz w:val="28"/>
        </w:rPr>
        <w:sectPr>
          <w:pgSz w:w="12240" w:h="15840"/>
          <w:pgMar w:header="0" w:footer="878" w:top="500" w:bottom="1080" w:left="1540" w:right="1020"/>
        </w:sectPr>
      </w:pPr>
    </w:p>
    <w:p>
      <w:pPr>
        <w:pStyle w:val="BodyText"/>
        <w:spacing w:before="59"/>
        <w:ind w:right="107" w:firstLine="0"/>
      </w:pPr>
      <w:r>
        <w:rPr/>
        <w:t>có yêu cầu</w:t>
      </w:r>
      <w:r>
        <w:rPr>
          <w:spacing w:val="-2"/>
        </w:rPr>
        <w:t> </w:t>
      </w:r>
      <w:r>
        <w:rPr/>
        <w:t>về</w:t>
      </w:r>
      <w:r>
        <w:rPr>
          <w:spacing w:val="-1"/>
        </w:rPr>
        <w:t> </w:t>
      </w:r>
      <w:r>
        <w:rPr/>
        <w:t>bồi thường dân sự.</w:t>
      </w:r>
      <w:r>
        <w:rPr>
          <w:spacing w:val="40"/>
        </w:rPr>
        <w:t> </w:t>
      </w:r>
      <w:r>
        <w:rPr/>
        <w:t>Phòng kinh tế</w:t>
      </w:r>
      <w:r>
        <w:rPr>
          <w:spacing w:val="-1"/>
        </w:rPr>
        <w:t> </w:t>
      </w:r>
      <w:r>
        <w:rPr/>
        <w:t>hạ</w:t>
      </w:r>
      <w:r>
        <w:rPr>
          <w:spacing w:val="-1"/>
        </w:rPr>
        <w:t> </w:t>
      </w:r>
      <w:r>
        <w:rPr/>
        <w:t>tầng huyện S chỉ yêu cầu các bị cáo khôi phục lại lan can cầu như hiện trạng ban đầu.</w:t>
      </w:r>
    </w:p>
    <w:p>
      <w:pPr>
        <w:pStyle w:val="ListParagraph"/>
        <w:numPr>
          <w:ilvl w:val="0"/>
          <w:numId w:val="7"/>
        </w:numPr>
        <w:tabs>
          <w:tab w:pos="969" w:val="left" w:leader="none"/>
        </w:tabs>
        <w:spacing w:line="240" w:lineRule="auto" w:before="2" w:after="0"/>
        <w:ind w:left="162" w:right="119" w:firstLine="640"/>
        <w:jc w:val="both"/>
        <w:rPr>
          <w:sz w:val="28"/>
        </w:rPr>
      </w:pPr>
      <w:r>
        <w:rPr>
          <w:sz w:val="28"/>
        </w:rPr>
        <w:t>Về xử</w:t>
      </w:r>
      <w:r>
        <w:rPr>
          <w:spacing w:val="-1"/>
          <w:sz w:val="28"/>
        </w:rPr>
        <w:t> </w:t>
      </w:r>
      <w:r>
        <w:rPr>
          <w:sz w:val="28"/>
        </w:rPr>
        <w:t>lý vật chứng:</w:t>
      </w:r>
      <w:r>
        <w:rPr>
          <w:spacing w:val="-1"/>
          <w:sz w:val="28"/>
        </w:rPr>
        <w:t> </w:t>
      </w:r>
      <w:r>
        <w:rPr>
          <w:sz w:val="28"/>
        </w:rPr>
        <w:t>Xét thấy</w:t>
      </w:r>
      <w:r>
        <w:rPr>
          <w:spacing w:val="-3"/>
          <w:sz w:val="28"/>
        </w:rPr>
        <w:t> </w:t>
      </w:r>
      <w:r>
        <w:rPr>
          <w:sz w:val="28"/>
        </w:rPr>
        <w:t>việc xử</w:t>
      </w:r>
      <w:r>
        <w:rPr>
          <w:spacing w:val="-1"/>
          <w:sz w:val="28"/>
        </w:rPr>
        <w:t> </w:t>
      </w:r>
      <w:r>
        <w:rPr>
          <w:sz w:val="28"/>
        </w:rPr>
        <w:t>lý vật chứng như</w:t>
      </w:r>
      <w:r>
        <w:rPr>
          <w:spacing w:val="-1"/>
          <w:sz w:val="28"/>
        </w:rPr>
        <w:t> </w:t>
      </w:r>
      <w:r>
        <w:rPr>
          <w:sz w:val="28"/>
        </w:rPr>
        <w:t>đề</w:t>
      </w:r>
      <w:r>
        <w:rPr>
          <w:spacing w:val="-1"/>
          <w:sz w:val="28"/>
        </w:rPr>
        <w:t> </w:t>
      </w:r>
      <w:r>
        <w:rPr>
          <w:sz w:val="28"/>
        </w:rPr>
        <w:t>nghị của Kiểm</w:t>
      </w:r>
      <w:r>
        <w:rPr>
          <w:spacing w:val="-5"/>
          <w:sz w:val="28"/>
        </w:rPr>
        <w:t> </w:t>
      </w:r>
      <w:r>
        <w:rPr>
          <w:sz w:val="28"/>
        </w:rPr>
        <w:t>sát viên tại phiên tòa là phù hợp nên cần chấp nhận.</w:t>
      </w:r>
    </w:p>
    <w:p>
      <w:pPr>
        <w:pStyle w:val="BodyText"/>
        <w:spacing w:line="276" w:lineRule="auto" w:before="59"/>
        <w:ind w:right="114" w:firstLine="719"/>
      </w:pPr>
      <w:r>
        <w:rPr/>
        <w:t>[7]. Đối với bà Nguyễn Thị L khi mua tài sản là đoạn lan can cầu không biết tài sản này là do các bị cáo trộm cắp mà có nên không đề cập xử lý là có cơ sở cần chấp nhận.</w:t>
      </w:r>
    </w:p>
    <w:p>
      <w:pPr>
        <w:pStyle w:val="BodyText"/>
        <w:spacing w:line="322" w:lineRule="exact" w:before="61"/>
        <w:ind w:left="802" w:firstLine="0"/>
      </w:pPr>
      <w:r>
        <w:rPr>
          <w:spacing w:val="-4"/>
        </w:rPr>
        <w:t>[8]</w:t>
      </w:r>
      <w:r>
        <w:rPr>
          <w:spacing w:val="-15"/>
        </w:rPr>
        <w:t> </w:t>
      </w:r>
      <w:r>
        <w:rPr>
          <w:spacing w:val="-4"/>
        </w:rPr>
        <w:t>Về</w:t>
      </w:r>
      <w:r>
        <w:rPr>
          <w:spacing w:val="-14"/>
        </w:rPr>
        <w:t> </w:t>
      </w:r>
      <w:r>
        <w:rPr>
          <w:spacing w:val="-4"/>
        </w:rPr>
        <w:t>án</w:t>
      </w:r>
      <w:r>
        <w:rPr>
          <w:spacing w:val="-13"/>
        </w:rPr>
        <w:t> </w:t>
      </w:r>
      <w:r>
        <w:rPr>
          <w:spacing w:val="-4"/>
        </w:rPr>
        <w:t>phí:</w:t>
      </w:r>
      <w:r>
        <w:rPr>
          <w:spacing w:val="-14"/>
        </w:rPr>
        <w:t> </w:t>
      </w:r>
      <w:r>
        <w:rPr>
          <w:spacing w:val="-4"/>
        </w:rPr>
        <w:t>Các</w:t>
      </w:r>
      <w:r>
        <w:rPr>
          <w:spacing w:val="-15"/>
        </w:rPr>
        <w:t> </w:t>
      </w:r>
      <w:r>
        <w:rPr>
          <w:spacing w:val="-4"/>
        </w:rPr>
        <w:t>bị</w:t>
      </w:r>
      <w:r>
        <w:rPr>
          <w:spacing w:val="-13"/>
        </w:rPr>
        <w:t> </w:t>
      </w:r>
      <w:r>
        <w:rPr>
          <w:spacing w:val="-4"/>
        </w:rPr>
        <w:t>cáo</w:t>
      </w:r>
      <w:r>
        <w:rPr>
          <w:spacing w:val="-14"/>
        </w:rPr>
        <w:t> </w:t>
      </w:r>
      <w:r>
        <w:rPr>
          <w:spacing w:val="-4"/>
        </w:rPr>
        <w:t>phải</w:t>
      </w:r>
      <w:r>
        <w:rPr>
          <w:spacing w:val="-14"/>
        </w:rPr>
        <w:t> </w:t>
      </w:r>
      <w:r>
        <w:rPr>
          <w:spacing w:val="-4"/>
        </w:rPr>
        <w:t>chịu</w:t>
      </w:r>
      <w:r>
        <w:rPr>
          <w:spacing w:val="-14"/>
        </w:rPr>
        <w:t> </w:t>
      </w:r>
      <w:r>
        <w:rPr>
          <w:spacing w:val="-4"/>
        </w:rPr>
        <w:t>án</w:t>
      </w:r>
      <w:r>
        <w:rPr>
          <w:spacing w:val="-13"/>
        </w:rPr>
        <w:t> </w:t>
      </w:r>
      <w:r>
        <w:rPr>
          <w:spacing w:val="-4"/>
        </w:rPr>
        <w:t>phí</w:t>
      </w:r>
      <w:r>
        <w:rPr>
          <w:spacing w:val="-14"/>
        </w:rPr>
        <w:t> </w:t>
      </w:r>
      <w:r>
        <w:rPr>
          <w:spacing w:val="-4"/>
        </w:rPr>
        <w:t>hình</w:t>
      </w:r>
      <w:r>
        <w:rPr>
          <w:spacing w:val="-14"/>
        </w:rPr>
        <w:t> </w:t>
      </w:r>
      <w:r>
        <w:rPr>
          <w:spacing w:val="-4"/>
        </w:rPr>
        <w:t>sự</w:t>
      </w:r>
      <w:r>
        <w:rPr>
          <w:spacing w:val="-14"/>
        </w:rPr>
        <w:t> </w:t>
      </w:r>
      <w:r>
        <w:rPr>
          <w:spacing w:val="-4"/>
        </w:rPr>
        <w:t>sơ</w:t>
      </w:r>
      <w:r>
        <w:rPr>
          <w:spacing w:val="-13"/>
        </w:rPr>
        <w:t> </w:t>
      </w:r>
      <w:r>
        <w:rPr>
          <w:spacing w:val="-4"/>
        </w:rPr>
        <w:t>thẩm</w:t>
      </w:r>
      <w:r>
        <w:rPr>
          <w:spacing w:val="-18"/>
        </w:rPr>
        <w:t> </w:t>
      </w:r>
      <w:r>
        <w:rPr>
          <w:spacing w:val="-4"/>
        </w:rPr>
        <w:t>theo</w:t>
      </w:r>
      <w:r>
        <w:rPr>
          <w:spacing w:val="-14"/>
        </w:rPr>
        <w:t> </w:t>
      </w:r>
      <w:r>
        <w:rPr>
          <w:spacing w:val="-4"/>
        </w:rPr>
        <w:t>quy</w:t>
      </w:r>
      <w:r>
        <w:rPr>
          <w:spacing w:val="-14"/>
        </w:rPr>
        <w:t> </w:t>
      </w:r>
      <w:r>
        <w:rPr>
          <w:spacing w:val="-4"/>
        </w:rPr>
        <w:t>định.</w:t>
      </w:r>
    </w:p>
    <w:p>
      <w:pPr>
        <w:spacing w:before="0"/>
        <w:ind w:left="80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83"/>
        <w:ind w:left="3084" w:right="3036"/>
      </w:pPr>
      <w:r>
        <w:rPr/>
        <w:t>QUYẾT</w:t>
      </w:r>
      <w:r>
        <w:rPr>
          <w:spacing w:val="-4"/>
        </w:rPr>
        <w:t> </w:t>
      </w:r>
      <w:r>
        <w:rPr>
          <w:spacing w:val="-2"/>
        </w:rPr>
        <w:t>ĐỊNH:</w:t>
      </w:r>
    </w:p>
    <w:p>
      <w:pPr>
        <w:pStyle w:val="ListParagraph"/>
        <w:numPr>
          <w:ilvl w:val="0"/>
          <w:numId w:val="8"/>
        </w:numPr>
        <w:tabs>
          <w:tab w:pos="1251" w:val="left" w:leader="none"/>
        </w:tabs>
        <w:spacing w:line="240" w:lineRule="auto" w:before="77" w:after="0"/>
        <w:ind w:left="162" w:right="108" w:firstLine="789"/>
        <w:jc w:val="both"/>
        <w:rPr>
          <w:sz w:val="28"/>
        </w:rPr>
      </w:pPr>
      <w:r>
        <w:rPr>
          <w:b/>
          <w:sz w:val="28"/>
        </w:rPr>
        <w:t>Về tội danh: </w:t>
      </w:r>
      <w:r>
        <w:rPr>
          <w:sz w:val="28"/>
        </w:rPr>
        <w:t>Tuyên bố bị cáo Nguyễn Xuân C và Bùi Công T phạm tội “</w:t>
      </w:r>
      <w:r>
        <w:rPr>
          <w:i/>
          <w:sz w:val="28"/>
        </w:rPr>
        <w:t>Trộm cắp tài sản</w:t>
      </w:r>
      <w:r>
        <w:rPr>
          <w:sz w:val="28"/>
        </w:rPr>
        <w:t>”.</w:t>
      </w:r>
    </w:p>
    <w:p>
      <w:pPr>
        <w:pStyle w:val="Heading1"/>
        <w:numPr>
          <w:ilvl w:val="0"/>
          <w:numId w:val="8"/>
        </w:numPr>
        <w:tabs>
          <w:tab w:pos="1233" w:val="left" w:leader="none"/>
        </w:tabs>
        <w:spacing w:line="319" w:lineRule="exact" w:before="4" w:after="0"/>
        <w:ind w:left="1232" w:right="0" w:hanging="282"/>
        <w:jc w:val="both"/>
      </w:pPr>
      <w:r>
        <w:rPr/>
        <w:t>Về</w:t>
      </w:r>
      <w:r>
        <w:rPr>
          <w:spacing w:val="-3"/>
        </w:rPr>
        <w:t> </w:t>
      </w:r>
      <w:r>
        <w:rPr/>
        <w:t>hình</w:t>
      </w:r>
      <w:r>
        <w:rPr>
          <w:spacing w:val="-2"/>
        </w:rPr>
        <w:t> phạt:</w:t>
      </w:r>
    </w:p>
    <w:p>
      <w:pPr>
        <w:pStyle w:val="ListParagraph"/>
        <w:numPr>
          <w:ilvl w:val="1"/>
          <w:numId w:val="8"/>
        </w:numPr>
        <w:tabs>
          <w:tab w:pos="1077" w:val="left" w:leader="none"/>
        </w:tabs>
        <w:spacing w:line="240" w:lineRule="auto" w:before="0" w:after="0"/>
        <w:ind w:left="162" w:right="109" w:firstLine="719"/>
        <w:jc w:val="both"/>
        <w:rPr>
          <w:sz w:val="28"/>
        </w:rPr>
      </w:pPr>
      <w:r>
        <w:rPr>
          <w:sz w:val="28"/>
        </w:rPr>
        <w:t>Áp dụng khoản 1 Điều 173 Bộ luật hình sự; điểm h, s khoản 1 Điều 51; điểm</w:t>
      </w:r>
      <w:r>
        <w:rPr>
          <w:spacing w:val="-6"/>
          <w:sz w:val="28"/>
        </w:rPr>
        <w:t> </w:t>
      </w:r>
      <w:r>
        <w:rPr>
          <w:sz w:val="28"/>
        </w:rPr>
        <w:t>g</w:t>
      </w:r>
      <w:r>
        <w:rPr>
          <w:spacing w:val="-1"/>
          <w:sz w:val="28"/>
        </w:rPr>
        <w:t> </w:t>
      </w:r>
      <w:r>
        <w:rPr>
          <w:sz w:val="28"/>
        </w:rPr>
        <w:t>khoản</w:t>
      </w:r>
      <w:r>
        <w:rPr>
          <w:spacing w:val="-1"/>
          <w:sz w:val="28"/>
        </w:rPr>
        <w:t> </w:t>
      </w:r>
      <w:r>
        <w:rPr>
          <w:sz w:val="28"/>
        </w:rPr>
        <w:t>1 Điều</w:t>
      </w:r>
      <w:r>
        <w:rPr>
          <w:spacing w:val="-3"/>
          <w:sz w:val="28"/>
        </w:rPr>
        <w:t> </w:t>
      </w:r>
      <w:r>
        <w:rPr>
          <w:sz w:val="28"/>
        </w:rPr>
        <w:t>52</w:t>
      </w:r>
      <w:r>
        <w:rPr>
          <w:spacing w:val="-1"/>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z w:val="28"/>
        </w:rPr>
        <w:t>sự. Xử</w:t>
      </w:r>
      <w:r>
        <w:rPr>
          <w:spacing w:val="-2"/>
          <w:sz w:val="28"/>
        </w:rPr>
        <w:t> </w:t>
      </w:r>
      <w:r>
        <w:rPr>
          <w:sz w:val="28"/>
        </w:rPr>
        <w:t>phạt</w:t>
      </w:r>
      <w:r>
        <w:rPr>
          <w:spacing w:val="-2"/>
          <w:sz w:val="28"/>
        </w:rPr>
        <w:t> </w:t>
      </w:r>
      <w:r>
        <w:rPr>
          <w:sz w:val="28"/>
        </w:rPr>
        <w:t>bị cáo Nguyễn Xuân C:</w:t>
      </w:r>
      <w:r>
        <w:rPr>
          <w:spacing w:val="-1"/>
          <w:sz w:val="28"/>
        </w:rPr>
        <w:t> </w:t>
      </w:r>
      <w:r>
        <w:rPr>
          <w:sz w:val="28"/>
        </w:rPr>
        <w:t>15</w:t>
      </w:r>
      <w:r>
        <w:rPr>
          <w:spacing w:val="-1"/>
          <w:sz w:val="28"/>
        </w:rPr>
        <w:t> </w:t>
      </w:r>
      <w:r>
        <w:rPr>
          <w:sz w:val="28"/>
        </w:rPr>
        <w:t>(Mười lăm) tháng tù, thời gian chấp hành hình phạt tù tính từ ngày bắt thi hành án.</w:t>
      </w:r>
    </w:p>
    <w:p>
      <w:pPr>
        <w:pStyle w:val="ListParagraph"/>
        <w:numPr>
          <w:ilvl w:val="1"/>
          <w:numId w:val="8"/>
        </w:numPr>
        <w:tabs>
          <w:tab w:pos="1062" w:val="left" w:leader="none"/>
        </w:tabs>
        <w:spacing w:line="240" w:lineRule="auto" w:before="0" w:after="0"/>
        <w:ind w:left="162" w:right="107" w:firstLine="719"/>
        <w:jc w:val="both"/>
        <w:rPr>
          <w:sz w:val="28"/>
        </w:rPr>
      </w:pPr>
      <w:r>
        <w:rPr>
          <w:sz w:val="28"/>
        </w:rPr>
        <w:t>Áp dụng khoản 1 Điều 173; điểm h, i, s khoản 1 Điều 51 Bộ luật hình sự. Xử phạt bị cáo Bùi Công T: 12 (Mười hai) tháng tù, thời gian chấp hành hình phạt tù tính từ ngày bắt thi hành án.</w:t>
      </w:r>
    </w:p>
    <w:p>
      <w:pPr>
        <w:pStyle w:val="Heading1"/>
        <w:numPr>
          <w:ilvl w:val="0"/>
          <w:numId w:val="2"/>
        </w:numPr>
        <w:tabs>
          <w:tab w:pos="1084" w:val="left" w:leader="none"/>
        </w:tabs>
        <w:spacing w:line="321" w:lineRule="exact" w:before="0" w:after="0"/>
        <w:ind w:left="1083" w:right="0" w:hanging="282"/>
        <w:jc w:val="both"/>
      </w:pPr>
      <w:r>
        <w:rPr/>
        <w:t>Các</w:t>
      </w:r>
      <w:r>
        <w:rPr>
          <w:spacing w:val="-15"/>
        </w:rPr>
        <w:t> </w:t>
      </w:r>
      <w:r>
        <w:rPr/>
        <w:t>biện</w:t>
      </w:r>
      <w:r>
        <w:rPr>
          <w:spacing w:val="-15"/>
        </w:rPr>
        <w:t> </w:t>
      </w:r>
      <w:r>
        <w:rPr/>
        <w:t>pháp</w:t>
      </w:r>
      <w:r>
        <w:rPr>
          <w:spacing w:val="-15"/>
        </w:rPr>
        <w:t> </w:t>
      </w:r>
      <w:r>
        <w:rPr/>
        <w:t>tƣ</w:t>
      </w:r>
      <w:r>
        <w:rPr>
          <w:spacing w:val="-16"/>
        </w:rPr>
        <w:t> </w:t>
      </w:r>
      <w:r>
        <w:rPr>
          <w:spacing w:val="-2"/>
        </w:rPr>
        <w:t>pháp:</w:t>
      </w:r>
    </w:p>
    <w:p>
      <w:pPr>
        <w:pStyle w:val="ListParagraph"/>
        <w:numPr>
          <w:ilvl w:val="1"/>
          <w:numId w:val="2"/>
        </w:numPr>
        <w:tabs>
          <w:tab w:pos="1084" w:val="left" w:leader="none"/>
        </w:tabs>
        <w:spacing w:line="276" w:lineRule="auto" w:before="59" w:after="0"/>
        <w:ind w:left="162" w:right="108" w:firstLine="719"/>
        <w:jc w:val="both"/>
        <w:rPr>
          <w:b/>
          <w:sz w:val="28"/>
        </w:rPr>
      </w:pPr>
      <w:r>
        <w:rPr>
          <w:b/>
          <w:sz w:val="28"/>
        </w:rPr>
        <w:t>Về trách nhiệm dân sự</w:t>
      </w:r>
      <w:r>
        <w:rPr>
          <w:sz w:val="28"/>
        </w:rPr>
        <w:t>: Bị hại, người có quyền lợi nghĩa vụ liên quan không có yêu cầu về bồi thường dân sự nên không xem xét giải quyết. Buộc các bị cáo phải có trách nhiệm khôi phục lại lan can cầu Bà M như hiện</w:t>
      </w:r>
      <w:r>
        <w:rPr>
          <w:spacing w:val="40"/>
          <w:sz w:val="28"/>
        </w:rPr>
        <w:t> </w:t>
      </w:r>
      <w:r>
        <w:rPr>
          <w:sz w:val="28"/>
        </w:rPr>
        <w:t>trạng ban đầu theo yêu cầu của Phòng kinh tế hạ tầng huyện S.</w:t>
      </w:r>
    </w:p>
    <w:p>
      <w:pPr>
        <w:pStyle w:val="ListParagraph"/>
        <w:numPr>
          <w:ilvl w:val="1"/>
          <w:numId w:val="2"/>
        </w:numPr>
        <w:tabs>
          <w:tab w:pos="966" w:val="left" w:leader="none"/>
        </w:tabs>
        <w:spacing w:line="240" w:lineRule="auto" w:before="62" w:after="0"/>
        <w:ind w:left="162" w:right="317" w:firstLine="640"/>
        <w:jc w:val="both"/>
        <w:rPr>
          <w:b/>
          <w:sz w:val="28"/>
        </w:rPr>
      </w:pPr>
      <w:r>
        <w:rPr>
          <w:b/>
          <w:sz w:val="28"/>
        </w:rPr>
        <w:t>Về</w:t>
      </w:r>
      <w:r>
        <w:rPr>
          <w:b/>
          <w:spacing w:val="-3"/>
          <w:sz w:val="28"/>
        </w:rPr>
        <w:t> </w:t>
      </w:r>
      <w:r>
        <w:rPr>
          <w:b/>
          <w:sz w:val="28"/>
        </w:rPr>
        <w:t>xử</w:t>
      </w:r>
      <w:r>
        <w:rPr>
          <w:b/>
          <w:spacing w:val="-3"/>
          <w:sz w:val="28"/>
        </w:rPr>
        <w:t> </w:t>
      </w:r>
      <w:r>
        <w:rPr>
          <w:b/>
          <w:sz w:val="28"/>
        </w:rPr>
        <w:t>lý</w:t>
      </w:r>
      <w:r>
        <w:rPr>
          <w:b/>
          <w:spacing w:val="-5"/>
          <w:sz w:val="28"/>
        </w:rPr>
        <w:t> </w:t>
      </w:r>
      <w:r>
        <w:rPr>
          <w:b/>
          <w:sz w:val="28"/>
        </w:rPr>
        <w:t>vật</w:t>
      </w:r>
      <w:r>
        <w:rPr>
          <w:b/>
          <w:spacing w:val="-3"/>
          <w:sz w:val="28"/>
        </w:rPr>
        <w:t> </w:t>
      </w:r>
      <w:r>
        <w:rPr>
          <w:b/>
          <w:sz w:val="28"/>
        </w:rPr>
        <w:t>chứng</w:t>
      </w:r>
      <w:r>
        <w:rPr>
          <w:sz w:val="28"/>
        </w:rPr>
        <w:t>:</w:t>
      </w:r>
      <w:r>
        <w:rPr>
          <w:spacing w:val="-2"/>
          <w:sz w:val="28"/>
        </w:rPr>
        <w:t> </w:t>
      </w:r>
      <w:r>
        <w:rPr>
          <w:sz w:val="28"/>
        </w:rPr>
        <w:t>Áp</w:t>
      </w:r>
      <w:r>
        <w:rPr>
          <w:spacing w:val="-2"/>
          <w:sz w:val="28"/>
        </w:rPr>
        <w:t> </w:t>
      </w:r>
      <w:r>
        <w:rPr>
          <w:sz w:val="28"/>
        </w:rPr>
        <w:t>dụng</w:t>
      </w:r>
      <w:r>
        <w:rPr>
          <w:spacing w:val="-2"/>
          <w:sz w:val="28"/>
        </w:rPr>
        <w:t> </w:t>
      </w:r>
      <w:r>
        <w:rPr>
          <w:sz w:val="28"/>
        </w:rPr>
        <w:t>Điều</w:t>
      </w:r>
      <w:r>
        <w:rPr>
          <w:spacing w:val="-5"/>
          <w:sz w:val="28"/>
        </w:rPr>
        <w:t> </w:t>
      </w:r>
      <w:r>
        <w:rPr>
          <w:sz w:val="28"/>
        </w:rPr>
        <w:t>46,</w:t>
      </w:r>
      <w:r>
        <w:rPr>
          <w:spacing w:val="-4"/>
          <w:sz w:val="28"/>
        </w:rPr>
        <w:t> </w:t>
      </w:r>
      <w:r>
        <w:rPr>
          <w:sz w:val="28"/>
        </w:rPr>
        <w:t>Điều</w:t>
      </w:r>
      <w:r>
        <w:rPr>
          <w:spacing w:val="-5"/>
          <w:sz w:val="28"/>
        </w:rPr>
        <w:t> </w:t>
      </w:r>
      <w:r>
        <w:rPr>
          <w:sz w:val="28"/>
        </w:rPr>
        <w:t>47</w:t>
      </w:r>
      <w:r>
        <w:rPr>
          <w:spacing w:val="-2"/>
          <w:sz w:val="28"/>
        </w:rPr>
        <w:t> </w:t>
      </w:r>
      <w:r>
        <w:rPr>
          <w:sz w:val="28"/>
        </w:rPr>
        <w:t>Bộ</w:t>
      </w:r>
      <w:r>
        <w:rPr>
          <w:spacing w:val="-6"/>
          <w:sz w:val="28"/>
        </w:rPr>
        <w:t> </w:t>
      </w:r>
      <w:r>
        <w:rPr>
          <w:sz w:val="28"/>
        </w:rPr>
        <w:t>luật</w:t>
      </w:r>
      <w:r>
        <w:rPr>
          <w:spacing w:val="-2"/>
          <w:sz w:val="28"/>
        </w:rPr>
        <w:t> </w:t>
      </w:r>
      <w:r>
        <w:rPr>
          <w:sz w:val="28"/>
        </w:rPr>
        <w:t>Hình</w:t>
      </w:r>
      <w:r>
        <w:rPr>
          <w:spacing w:val="-2"/>
          <w:sz w:val="28"/>
        </w:rPr>
        <w:t> </w:t>
      </w:r>
      <w:r>
        <w:rPr>
          <w:sz w:val="28"/>
        </w:rPr>
        <w:t>sự;</w:t>
      </w:r>
      <w:r>
        <w:rPr>
          <w:spacing w:val="-2"/>
          <w:sz w:val="28"/>
        </w:rPr>
        <w:t> </w:t>
      </w:r>
      <w:r>
        <w:rPr>
          <w:sz w:val="28"/>
        </w:rPr>
        <w:t>Điều</w:t>
      </w:r>
      <w:r>
        <w:rPr>
          <w:spacing w:val="-5"/>
          <w:sz w:val="28"/>
        </w:rPr>
        <w:t> </w:t>
      </w:r>
      <w:r>
        <w:rPr>
          <w:sz w:val="28"/>
        </w:rPr>
        <w:t>106 Bộ luật Tố tụng hình sự:</w:t>
      </w:r>
    </w:p>
    <w:p>
      <w:pPr>
        <w:pStyle w:val="ListParagraph"/>
        <w:numPr>
          <w:ilvl w:val="1"/>
          <w:numId w:val="2"/>
        </w:numPr>
        <w:tabs>
          <w:tab w:pos="995" w:val="left" w:leader="none"/>
        </w:tabs>
        <w:spacing w:line="240" w:lineRule="auto" w:before="0" w:after="0"/>
        <w:ind w:left="162" w:right="119" w:firstLine="640"/>
        <w:jc w:val="both"/>
        <w:rPr>
          <w:sz w:val="28"/>
        </w:rPr>
      </w:pPr>
      <w:r>
        <w:rPr>
          <w:sz w:val="28"/>
        </w:rPr>
        <w:t>Tịch thu tiêu hủy 01 mỏ lết bằng kim loại dài 37,5cm; 04 cờ lê bằng kim loại</w:t>
      </w:r>
      <w:r>
        <w:rPr>
          <w:spacing w:val="-1"/>
          <w:sz w:val="28"/>
        </w:rPr>
        <w:t> </w:t>
      </w:r>
      <w:r>
        <w:rPr>
          <w:sz w:val="28"/>
        </w:rPr>
        <w:t>(loại</w:t>
      </w:r>
      <w:r>
        <w:rPr>
          <w:spacing w:val="-1"/>
          <w:sz w:val="28"/>
        </w:rPr>
        <w:t> </w:t>
      </w:r>
      <w:r>
        <w:rPr>
          <w:sz w:val="28"/>
        </w:rPr>
        <w:t>21,24,27,30);</w:t>
      </w:r>
      <w:r>
        <w:rPr>
          <w:spacing w:val="-1"/>
          <w:sz w:val="28"/>
        </w:rPr>
        <w:t> </w:t>
      </w:r>
      <w:r>
        <w:rPr>
          <w:sz w:val="28"/>
        </w:rPr>
        <w:t>01</w:t>
      </w:r>
      <w:r>
        <w:rPr>
          <w:spacing w:val="-1"/>
          <w:sz w:val="28"/>
        </w:rPr>
        <w:t> </w:t>
      </w:r>
      <w:r>
        <w:rPr>
          <w:sz w:val="28"/>
        </w:rPr>
        <w:t>con</w:t>
      </w:r>
      <w:r>
        <w:rPr>
          <w:spacing w:val="-1"/>
          <w:sz w:val="28"/>
        </w:rPr>
        <w:t> </w:t>
      </w:r>
      <w:r>
        <w:rPr>
          <w:sz w:val="28"/>
        </w:rPr>
        <w:t>dao</w:t>
      </w:r>
      <w:r>
        <w:rPr>
          <w:spacing w:val="-2"/>
          <w:sz w:val="28"/>
        </w:rPr>
        <w:t> </w:t>
      </w:r>
      <w:r>
        <w:rPr>
          <w:sz w:val="28"/>
        </w:rPr>
        <w:t>có</w:t>
      </w:r>
      <w:r>
        <w:rPr>
          <w:spacing w:val="-3"/>
          <w:sz w:val="28"/>
        </w:rPr>
        <w:t> </w:t>
      </w:r>
      <w:r>
        <w:rPr>
          <w:sz w:val="28"/>
        </w:rPr>
        <w:t>võ</w:t>
      </w:r>
      <w:r>
        <w:rPr>
          <w:spacing w:val="-1"/>
          <w:sz w:val="28"/>
        </w:rPr>
        <w:t> </w:t>
      </w:r>
      <w:r>
        <w:rPr>
          <w:sz w:val="28"/>
        </w:rPr>
        <w:t>bằng</w:t>
      </w:r>
      <w:r>
        <w:rPr>
          <w:spacing w:val="-1"/>
          <w:sz w:val="28"/>
        </w:rPr>
        <w:t> </w:t>
      </w:r>
      <w:r>
        <w:rPr>
          <w:sz w:val="28"/>
        </w:rPr>
        <w:t>gỗ,</w:t>
      </w:r>
      <w:r>
        <w:rPr>
          <w:spacing w:val="-2"/>
          <w:sz w:val="28"/>
        </w:rPr>
        <w:t> </w:t>
      </w:r>
      <w:r>
        <w:rPr>
          <w:sz w:val="28"/>
        </w:rPr>
        <w:t>lưỡi</w:t>
      </w:r>
      <w:r>
        <w:rPr>
          <w:spacing w:val="-2"/>
          <w:sz w:val="28"/>
        </w:rPr>
        <w:t> </w:t>
      </w:r>
      <w:r>
        <w:rPr>
          <w:sz w:val="28"/>
        </w:rPr>
        <w:t>dao</w:t>
      </w:r>
      <w:r>
        <w:rPr>
          <w:spacing w:val="-1"/>
          <w:sz w:val="28"/>
        </w:rPr>
        <w:t> </w:t>
      </w:r>
      <w:r>
        <w:rPr>
          <w:sz w:val="28"/>
        </w:rPr>
        <w:t>bằng</w:t>
      </w:r>
      <w:r>
        <w:rPr>
          <w:spacing w:val="-3"/>
          <w:sz w:val="28"/>
        </w:rPr>
        <w:t> </w:t>
      </w:r>
      <w:r>
        <w:rPr>
          <w:sz w:val="28"/>
        </w:rPr>
        <w:t>kim</w:t>
      </w:r>
      <w:r>
        <w:rPr>
          <w:spacing w:val="-6"/>
          <w:sz w:val="28"/>
        </w:rPr>
        <w:t> </w:t>
      </w:r>
      <w:r>
        <w:rPr>
          <w:sz w:val="28"/>
        </w:rPr>
        <w:t>loại</w:t>
      </w:r>
      <w:r>
        <w:rPr>
          <w:spacing w:val="-1"/>
          <w:sz w:val="28"/>
        </w:rPr>
        <w:t> </w:t>
      </w:r>
      <w:r>
        <w:rPr>
          <w:sz w:val="28"/>
        </w:rPr>
        <w:t>dài</w:t>
      </w:r>
      <w:r>
        <w:rPr>
          <w:spacing w:val="-2"/>
          <w:sz w:val="28"/>
        </w:rPr>
        <w:t> </w:t>
      </w:r>
      <w:r>
        <w:rPr>
          <w:sz w:val="28"/>
        </w:rPr>
        <w:t>37cm, 01 xà beng bằng kim loại dài 65cm; 01 tua vít dài 24cm, 01 chiếc kìm dài 19cm. Đây là phương tiện công cụ các bị cáo sử dụng vào việc phạm tội.</w:t>
      </w:r>
    </w:p>
    <w:p>
      <w:pPr>
        <w:pStyle w:val="ListParagraph"/>
        <w:numPr>
          <w:ilvl w:val="1"/>
          <w:numId w:val="2"/>
        </w:numPr>
        <w:tabs>
          <w:tab w:pos="986" w:val="left" w:leader="none"/>
        </w:tabs>
        <w:spacing w:line="240" w:lineRule="auto" w:before="0" w:after="0"/>
        <w:ind w:left="162" w:right="109" w:firstLine="640"/>
        <w:jc w:val="both"/>
        <w:rPr>
          <w:sz w:val="28"/>
        </w:rPr>
      </w:pPr>
      <w:r>
        <w:rPr>
          <w:sz w:val="28"/>
        </w:rPr>
        <w:t>Chấp nhận cơ quan cảnh sát điều tra công an huyện Ea Súp trả lại cho chủ</w:t>
      </w:r>
      <w:r>
        <w:rPr>
          <w:spacing w:val="40"/>
          <w:sz w:val="28"/>
        </w:rPr>
        <w:t> </w:t>
      </w:r>
      <w:r>
        <w:rPr>
          <w:sz w:val="28"/>
        </w:rPr>
        <w:t>sỡ hữu hợp pháp là Phòng kinh tế hạ tần huyện S nhận quản lý 01 đọan lan can thành cầu bằng kim loại và 05 con ốc bằng kim loại; Trả lại cho hạt Kiểm lâm huyện S nhận quản lý 01 cuộn lưới thép B40. Trả lại 01 xe mô tô biển kiển soát 47P1- 207.22 cho chị H’ N là chủ sở hữu.</w:t>
      </w:r>
    </w:p>
    <w:p>
      <w:pPr>
        <w:spacing w:line="240" w:lineRule="auto" w:before="0"/>
        <w:ind w:left="162" w:right="111" w:firstLine="710"/>
        <w:jc w:val="both"/>
        <w:rPr>
          <w:i/>
          <w:sz w:val="28"/>
        </w:rPr>
      </w:pPr>
      <w:r>
        <w:rPr>
          <w:i/>
          <w:sz w:val="28"/>
        </w:rPr>
        <w:t>(Vật chứng vu án có đặc điểm như biên bản giao nhận vật chứng ngày</w:t>
      </w:r>
      <w:r>
        <w:rPr>
          <w:i/>
          <w:sz w:val="28"/>
        </w:rPr>
        <w:t> 18/11/2022 giữa cơ quan cảnh sát điều tra Công an huyện Ea Súp và chi cục thi hành án dân sự huyện S)</w:t>
      </w:r>
    </w:p>
    <w:p>
      <w:pPr>
        <w:pStyle w:val="ListParagraph"/>
        <w:numPr>
          <w:ilvl w:val="0"/>
          <w:numId w:val="2"/>
        </w:numPr>
        <w:tabs>
          <w:tab w:pos="1194" w:val="left" w:leader="none"/>
        </w:tabs>
        <w:spacing w:line="240" w:lineRule="auto" w:before="1" w:after="0"/>
        <w:ind w:left="162" w:right="111" w:firstLine="719"/>
        <w:jc w:val="both"/>
        <w:rPr>
          <w:b/>
          <w:sz w:val="28"/>
        </w:rPr>
      </w:pPr>
      <w:r>
        <w:rPr>
          <w:b/>
          <w:sz w:val="28"/>
        </w:rPr>
        <w:t>Về án phí</w:t>
      </w:r>
      <w:r>
        <w:rPr>
          <w:sz w:val="28"/>
        </w:rPr>
        <w:t>: Áp dụng Điều 136 Bộ luật tố tụng hình sự, điểm a khoản 1 Điều 23 Nghị quyết số: 326/2016/UBTVQH14 ngày 30/12/2016. Bị cáo Nguyễn Xuân C và Bùi Công T mỗi bị cáo phải chịu 200.000</w:t>
      </w:r>
      <w:r>
        <w:rPr>
          <w:spacing w:val="-20"/>
          <w:sz w:val="28"/>
        </w:rPr>
        <w:t> </w:t>
      </w:r>
      <w:r>
        <w:rPr>
          <w:sz w:val="28"/>
        </w:rPr>
        <w:t>đồng</w:t>
      </w:r>
      <w:r>
        <w:rPr>
          <w:spacing w:val="-21"/>
          <w:sz w:val="28"/>
        </w:rPr>
        <w:t> </w:t>
      </w:r>
      <w:r>
        <w:rPr>
          <w:sz w:val="28"/>
        </w:rPr>
        <w:t>án phí hình sự sơ thẩm.</w:t>
      </w:r>
    </w:p>
    <w:p>
      <w:pPr>
        <w:spacing w:after="0" w:line="240" w:lineRule="auto"/>
        <w:jc w:val="both"/>
        <w:rPr>
          <w:sz w:val="28"/>
        </w:rPr>
        <w:sectPr>
          <w:pgSz w:w="12240" w:h="15840"/>
          <w:pgMar w:header="0" w:footer="878" w:top="500" w:bottom="1080" w:left="1540" w:right="1020"/>
        </w:sectPr>
      </w:pPr>
    </w:p>
    <w:p>
      <w:pPr>
        <w:pStyle w:val="ListParagraph"/>
        <w:numPr>
          <w:ilvl w:val="0"/>
          <w:numId w:val="2"/>
        </w:numPr>
        <w:tabs>
          <w:tab w:pos="1168" w:val="left" w:leader="none"/>
        </w:tabs>
        <w:spacing w:line="240" w:lineRule="auto" w:before="59" w:after="0"/>
        <w:ind w:left="162" w:right="108" w:firstLine="719"/>
        <w:jc w:val="both"/>
        <w:rPr>
          <w:b/>
          <w:sz w:val="28"/>
        </w:rPr>
      </w:pPr>
      <w:r>
        <w:rPr>
          <w:b/>
          <w:sz w:val="28"/>
        </w:rPr>
        <w:t>Quyền kháng cáo</w:t>
      </w:r>
      <w:r>
        <w:rPr>
          <w:sz w:val="28"/>
        </w:rPr>
        <w:t>: Bị cáo có mặt tại phiên</w:t>
      </w:r>
      <w:r>
        <w:rPr>
          <w:spacing w:val="-1"/>
          <w:sz w:val="28"/>
        </w:rPr>
        <w:t> </w:t>
      </w:r>
      <w:r>
        <w:rPr>
          <w:sz w:val="28"/>
        </w:rPr>
        <w:t>tòa có</w:t>
      </w:r>
      <w:r>
        <w:rPr>
          <w:spacing w:val="-1"/>
          <w:sz w:val="28"/>
        </w:rPr>
        <w:t> </w:t>
      </w:r>
      <w:r>
        <w:rPr>
          <w:sz w:val="28"/>
        </w:rPr>
        <w:t>quyền</w:t>
      </w:r>
      <w:r>
        <w:rPr>
          <w:spacing w:val="-1"/>
          <w:sz w:val="28"/>
        </w:rPr>
        <w:t> </w:t>
      </w:r>
      <w:r>
        <w:rPr>
          <w:sz w:val="28"/>
        </w:rPr>
        <w:t>kháng cáo bản án hình sự sơ thẩm trong hạn 15 ngày kể từ ngày tuyên án.</w:t>
      </w:r>
    </w:p>
    <w:p>
      <w:pPr>
        <w:pStyle w:val="BodyText"/>
        <w:spacing w:before="2"/>
        <w:ind w:right="120" w:firstLine="719"/>
      </w:pPr>
      <w:r>
        <w:rPr/>
        <w:t>Bị hại, người có quyền lợi nghĩa vụ liên quan vắng mặt tại phiên tòa có quyền kháng cáo bản án trong hạn 15 ngày</w:t>
      </w:r>
      <w:r>
        <w:rPr>
          <w:spacing w:val="-1"/>
        </w:rPr>
        <w:t> </w:t>
      </w:r>
      <w:r>
        <w:rPr/>
        <w:t>kể từ</w:t>
      </w:r>
      <w:r>
        <w:rPr>
          <w:spacing w:val="-1"/>
        </w:rPr>
        <w:t> </w:t>
      </w:r>
      <w:r>
        <w:rPr/>
        <w:t>ngày</w:t>
      </w:r>
      <w:r>
        <w:rPr>
          <w:spacing w:val="-1"/>
        </w:rPr>
        <w:t> </w:t>
      </w:r>
      <w:r>
        <w:rPr/>
        <w:t>nhận được bản án hoặc kể từ ngày bản án được niêm yết theo luật định.</w:t>
      </w:r>
    </w:p>
    <w:p>
      <w:pPr>
        <w:pStyle w:val="BodyText"/>
        <w:spacing w:before="3"/>
        <w:ind w:left="0" w:firstLine="0"/>
        <w:jc w:val="left"/>
      </w:pPr>
    </w:p>
    <w:p>
      <w:pPr>
        <w:tabs>
          <w:tab w:pos="4962" w:val="left" w:leader="none"/>
        </w:tabs>
        <w:spacing w:line="322" w:lineRule="exact" w:before="0"/>
        <w:ind w:left="162" w:right="0" w:firstLine="0"/>
        <w:jc w:val="left"/>
        <w:rPr>
          <w:b/>
          <w:sz w:val="28"/>
        </w:rPr>
      </w:pPr>
      <w:r>
        <w:rPr>
          <w:b/>
          <w:sz w:val="24"/>
        </w:rPr>
        <w:t>Nơi</w:t>
      </w:r>
      <w:r>
        <w:rPr>
          <w:b/>
          <w:spacing w:val="-3"/>
          <w:sz w:val="24"/>
        </w:rPr>
        <w:t> </w:t>
      </w:r>
      <w:r>
        <w:rPr>
          <w:b/>
          <w:spacing w:val="-2"/>
          <w:sz w:val="24"/>
        </w:rPr>
        <w:t>nhận</w:t>
      </w:r>
      <w:r>
        <w:rPr>
          <w:spacing w:val="-2"/>
          <w:sz w:val="24"/>
        </w:rPr>
        <w:t>:</w:t>
      </w:r>
      <w:r>
        <w:rPr>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9"/>
        </w:numPr>
        <w:tabs>
          <w:tab w:pos="302" w:val="left" w:leader="none"/>
          <w:tab w:pos="5622" w:val="left" w:leader="none"/>
        </w:tabs>
        <w:spacing w:line="296" w:lineRule="exact" w:before="0" w:after="0"/>
        <w:ind w:left="301" w:right="0" w:hanging="140"/>
        <w:jc w:val="left"/>
        <w:rPr>
          <w:sz w:val="24"/>
        </w:rPr>
      </w:pPr>
      <w:r>
        <w:rPr>
          <w:i/>
          <w:sz w:val="24"/>
        </w:rPr>
        <w:t>TAND</w:t>
      </w:r>
      <w:r>
        <w:rPr>
          <w:i/>
          <w:spacing w:val="-6"/>
          <w:sz w:val="24"/>
        </w:rPr>
        <w:t> </w:t>
      </w:r>
      <w:r>
        <w:rPr>
          <w:i/>
          <w:sz w:val="24"/>
        </w:rPr>
        <w:t>tỉnh</w:t>
      </w:r>
      <w:r>
        <w:rPr>
          <w:i/>
          <w:spacing w:val="-6"/>
          <w:sz w:val="24"/>
        </w:rPr>
        <w:t> </w:t>
      </w:r>
      <w:r>
        <w:rPr>
          <w:i/>
          <w:sz w:val="24"/>
        </w:rPr>
        <w:t>Đắk</w:t>
      </w:r>
      <w:r>
        <w:rPr>
          <w:i/>
          <w:spacing w:val="-8"/>
          <w:sz w:val="24"/>
        </w:rPr>
        <w:t> </w:t>
      </w:r>
      <w:r>
        <w:rPr>
          <w:i/>
          <w:spacing w:val="-4"/>
          <w:sz w:val="24"/>
        </w:rPr>
        <w:t>lắk;</w:t>
      </w:r>
      <w:r>
        <w:rPr>
          <w:i/>
          <w:sz w:val="24"/>
        </w:rPr>
        <w:tab/>
      </w:r>
      <w:r>
        <w:rPr>
          <w:b/>
          <w:sz w:val="26"/>
        </w:rPr>
        <w:t>Thẩm</w:t>
      </w:r>
      <w:r>
        <w:rPr>
          <w:b/>
          <w:spacing w:val="-8"/>
          <w:sz w:val="26"/>
        </w:rPr>
        <w:t> </w:t>
      </w:r>
      <w:r>
        <w:rPr>
          <w:b/>
          <w:sz w:val="26"/>
        </w:rPr>
        <w:t>phán</w:t>
      </w:r>
      <w:r>
        <w:rPr>
          <w:b/>
          <w:spacing w:val="-4"/>
          <w:sz w:val="26"/>
        </w:rPr>
        <w:t> </w:t>
      </w:r>
      <w:r>
        <w:rPr>
          <w:b/>
          <w:sz w:val="26"/>
        </w:rPr>
        <w:t>-</w:t>
      </w:r>
      <w:r>
        <w:rPr>
          <w:b/>
          <w:spacing w:val="-6"/>
          <w:sz w:val="26"/>
        </w:rPr>
        <w:t> </w:t>
      </w:r>
      <w:r>
        <w:rPr>
          <w:b/>
          <w:sz w:val="26"/>
        </w:rPr>
        <w:t>Chủ</w:t>
      </w:r>
      <w:r>
        <w:rPr>
          <w:b/>
          <w:spacing w:val="-3"/>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9"/>
        </w:numPr>
        <w:tabs>
          <w:tab w:pos="302" w:val="left" w:leader="none"/>
        </w:tabs>
        <w:spacing w:line="274" w:lineRule="exact" w:before="0" w:after="0"/>
        <w:ind w:left="301" w:right="0" w:hanging="140"/>
        <w:jc w:val="left"/>
        <w:rPr>
          <w:i/>
          <w:sz w:val="24"/>
        </w:rPr>
      </w:pPr>
      <w:r>
        <w:rPr>
          <w:i/>
          <w:sz w:val="24"/>
        </w:rPr>
        <w:t>VKS</w:t>
      </w:r>
      <w:r>
        <w:rPr>
          <w:i/>
          <w:spacing w:val="-6"/>
          <w:sz w:val="24"/>
        </w:rPr>
        <w:t> </w:t>
      </w:r>
      <w:r>
        <w:rPr>
          <w:i/>
          <w:sz w:val="24"/>
        </w:rPr>
        <w:t>huyện</w:t>
      </w:r>
      <w:r>
        <w:rPr>
          <w:i/>
          <w:spacing w:val="-5"/>
          <w:sz w:val="24"/>
        </w:rPr>
        <w:t> </w:t>
      </w:r>
      <w:r>
        <w:rPr>
          <w:i/>
          <w:sz w:val="24"/>
        </w:rPr>
        <w:t>Ea</w:t>
      </w:r>
      <w:r>
        <w:rPr>
          <w:i/>
          <w:spacing w:val="-6"/>
          <w:sz w:val="24"/>
        </w:rPr>
        <w:t> </w:t>
      </w:r>
      <w:r>
        <w:rPr>
          <w:i/>
          <w:spacing w:val="-4"/>
          <w:sz w:val="24"/>
        </w:rPr>
        <w:t>Súp;</w:t>
      </w:r>
    </w:p>
    <w:p>
      <w:pPr>
        <w:pStyle w:val="ListParagraph"/>
        <w:numPr>
          <w:ilvl w:val="0"/>
          <w:numId w:val="9"/>
        </w:numPr>
        <w:tabs>
          <w:tab w:pos="302" w:val="left" w:leader="none"/>
        </w:tabs>
        <w:spacing w:line="240" w:lineRule="auto" w:before="0" w:after="0"/>
        <w:ind w:left="301" w:right="0" w:hanging="140"/>
        <w:jc w:val="left"/>
        <w:rPr>
          <w:i/>
          <w:sz w:val="24"/>
        </w:rPr>
      </w:pPr>
      <w:r>
        <w:rPr>
          <w:i/>
          <w:sz w:val="24"/>
        </w:rPr>
        <w:t>Công</w:t>
      </w:r>
      <w:r>
        <w:rPr>
          <w:i/>
          <w:spacing w:val="-6"/>
          <w:sz w:val="24"/>
        </w:rPr>
        <w:t> </w:t>
      </w:r>
      <w:r>
        <w:rPr>
          <w:i/>
          <w:sz w:val="24"/>
        </w:rPr>
        <w:t>an</w:t>
      </w:r>
      <w:r>
        <w:rPr>
          <w:i/>
          <w:spacing w:val="-5"/>
          <w:sz w:val="24"/>
        </w:rPr>
        <w:t> </w:t>
      </w:r>
      <w:r>
        <w:rPr>
          <w:i/>
          <w:sz w:val="24"/>
        </w:rPr>
        <w:t>huyện</w:t>
      </w:r>
      <w:r>
        <w:rPr>
          <w:i/>
          <w:spacing w:val="-5"/>
          <w:sz w:val="24"/>
        </w:rPr>
        <w:t> </w:t>
      </w:r>
      <w:r>
        <w:rPr>
          <w:i/>
          <w:sz w:val="24"/>
        </w:rPr>
        <w:t>Ea</w:t>
      </w:r>
      <w:r>
        <w:rPr>
          <w:i/>
          <w:spacing w:val="-5"/>
          <w:sz w:val="24"/>
        </w:rPr>
        <w:t> </w:t>
      </w:r>
      <w:r>
        <w:rPr>
          <w:i/>
          <w:spacing w:val="-4"/>
          <w:sz w:val="24"/>
        </w:rPr>
        <w:t>Súp;</w:t>
      </w:r>
    </w:p>
    <w:p>
      <w:pPr>
        <w:pStyle w:val="ListParagraph"/>
        <w:numPr>
          <w:ilvl w:val="0"/>
          <w:numId w:val="9"/>
        </w:numPr>
        <w:tabs>
          <w:tab w:pos="302" w:val="left" w:leader="none"/>
          <w:tab w:pos="7771" w:val="left" w:leader="none"/>
        </w:tabs>
        <w:spacing w:line="240" w:lineRule="auto" w:before="1" w:after="0"/>
        <w:ind w:left="301" w:right="0" w:hanging="14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7"/>
          <w:sz w:val="24"/>
        </w:rPr>
        <w:t> </w:t>
      </w:r>
      <w:r>
        <w:rPr>
          <w:i/>
          <w:sz w:val="24"/>
        </w:rPr>
        <w:t>huyện</w:t>
      </w:r>
      <w:r>
        <w:rPr>
          <w:i/>
          <w:spacing w:val="-5"/>
          <w:sz w:val="24"/>
        </w:rPr>
        <w:t> </w:t>
      </w:r>
      <w:r>
        <w:rPr>
          <w:i/>
          <w:spacing w:val="-7"/>
          <w:sz w:val="24"/>
        </w:rPr>
        <w:t>S;</w:t>
      </w:r>
      <w:r>
        <w:rPr>
          <w:i/>
          <w:sz w:val="24"/>
        </w:rPr>
        <w:tab/>
        <w:t>(Đã</w:t>
      </w:r>
      <w:r>
        <w:rPr>
          <w:i/>
          <w:spacing w:val="-7"/>
          <w:sz w:val="24"/>
        </w:rPr>
        <w:t> </w:t>
      </w:r>
      <w:r>
        <w:rPr>
          <w:i/>
          <w:spacing w:val="-5"/>
          <w:sz w:val="24"/>
        </w:rPr>
        <w:t>ký)</w:t>
      </w:r>
    </w:p>
    <w:p>
      <w:pPr>
        <w:pStyle w:val="ListParagraph"/>
        <w:numPr>
          <w:ilvl w:val="0"/>
          <w:numId w:val="9"/>
        </w:numPr>
        <w:tabs>
          <w:tab w:pos="302" w:val="left" w:leader="none"/>
        </w:tabs>
        <w:spacing w:line="240" w:lineRule="auto" w:before="0" w:after="0"/>
        <w:ind w:left="301" w:right="0" w:hanging="140"/>
        <w:jc w:val="left"/>
        <w:rPr>
          <w:i/>
          <w:sz w:val="24"/>
        </w:rPr>
      </w:pPr>
      <w:r>
        <w:rPr>
          <w:i/>
          <w:sz w:val="24"/>
        </w:rPr>
        <w:t>Bị</w:t>
      </w:r>
      <w:r>
        <w:rPr>
          <w:i/>
          <w:spacing w:val="-3"/>
          <w:sz w:val="24"/>
        </w:rPr>
        <w:t> </w:t>
      </w:r>
      <w:r>
        <w:rPr>
          <w:i/>
          <w:spacing w:val="-4"/>
          <w:sz w:val="24"/>
        </w:rPr>
        <w:t>cáo;</w:t>
      </w:r>
    </w:p>
    <w:p>
      <w:pPr>
        <w:pStyle w:val="ListParagraph"/>
        <w:numPr>
          <w:ilvl w:val="0"/>
          <w:numId w:val="9"/>
        </w:numPr>
        <w:tabs>
          <w:tab w:pos="302" w:val="left" w:leader="none"/>
        </w:tabs>
        <w:spacing w:line="240" w:lineRule="auto" w:before="0" w:after="0"/>
        <w:ind w:left="301"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9"/>
        </w:numPr>
        <w:tabs>
          <w:tab w:pos="302" w:val="left" w:leader="none"/>
          <w:tab w:pos="6463" w:val="left" w:leader="none"/>
        </w:tabs>
        <w:spacing w:line="240" w:lineRule="auto" w:before="6" w:after="0"/>
        <w:ind w:left="301"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r>
        <w:rPr>
          <w:i/>
          <w:sz w:val="24"/>
        </w:rPr>
        <w:tab/>
      </w:r>
      <w:r>
        <w:rPr>
          <w:b/>
          <w:spacing w:val="-4"/>
          <w:sz w:val="28"/>
        </w:rPr>
        <w:t>Trƣơng</w:t>
      </w:r>
      <w:r>
        <w:rPr>
          <w:b/>
          <w:spacing w:val="-6"/>
          <w:sz w:val="28"/>
        </w:rPr>
        <w:t> </w:t>
      </w:r>
      <w:r>
        <w:rPr>
          <w:b/>
          <w:spacing w:val="-4"/>
          <w:sz w:val="28"/>
        </w:rPr>
        <w:t>Thành</w:t>
      </w:r>
      <w:r>
        <w:rPr>
          <w:b/>
          <w:spacing w:val="-7"/>
          <w:sz w:val="28"/>
        </w:rPr>
        <w:t> </w:t>
      </w:r>
      <w:r>
        <w:rPr>
          <w:b/>
          <w:spacing w:val="-5"/>
          <w:sz w:val="28"/>
        </w:rPr>
        <w:t>Huế</w:t>
      </w:r>
    </w:p>
    <w:sectPr>
      <w:pgSz w:w="12240" w:h="15840"/>
      <w:pgMar w:header="0" w:footer="878" w:top="500" w:bottom="10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350006pt;margin-top:736.290588pt;width:12.9pt;height:17.05pt;mso-position-horizontal-relative:page;mso-position-vertical-relative:page;z-index:-15819264" type="#_x0000_t202" id="docshape1" filled="false" stroked="false">
          <v:textbox inset="0,0,0,0">
            <w:txbxContent>
              <w:p>
                <w:pPr>
                  <w:spacing w:before="48"/>
                  <w:ind w:left="60" w:right="0" w:firstLine="0"/>
                  <w:jc w:val="left"/>
                  <w:rPr>
                    <w:rFonts w:ascii="Calibri"/>
                    <w:sz w:val="23"/>
                  </w:rPr>
                </w:pPr>
                <w:r>
                  <w:rPr>
                    <w:rFonts w:ascii="Calibri"/>
                    <w:w w:val="100"/>
                    <w:sz w:val="23"/>
                  </w:rPr>
                  <w:fldChar w:fldCharType="begin"/>
                </w:r>
                <w:r>
                  <w:rPr>
                    <w:rFonts w:ascii="Calibri"/>
                    <w:w w:val="100"/>
                    <w:sz w:val="23"/>
                  </w:rPr>
                  <w:instrText> PAGE </w:instrText>
                </w:r>
                <w:r>
                  <w:rPr>
                    <w:rFonts w:ascii="Calibri"/>
                    <w:w w:val="100"/>
                    <w:sz w:val="23"/>
                  </w:rPr>
                  <w:fldChar w:fldCharType="separate"/>
                </w:r>
                <w:r>
                  <w:rPr>
                    <w:rFonts w:ascii="Calibri"/>
                    <w:w w:val="100"/>
                    <w:sz w:val="23"/>
                  </w:rPr>
                  <w:t>3</w:t>
                </w:r>
                <w:r>
                  <w:rPr>
                    <w:rFonts w:ascii="Calibri"/>
                    <w:w w:val="100"/>
                    <w:sz w:val="23"/>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0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238" w:hanging="140"/>
      </w:pPr>
      <w:rPr>
        <w:rFonts w:hint="default"/>
        <w:lang w:val="vi" w:eastAsia="en-US" w:bidi="ar-SA"/>
      </w:rPr>
    </w:lvl>
    <w:lvl w:ilvl="2">
      <w:start w:val="0"/>
      <w:numFmt w:val="bullet"/>
      <w:lvlText w:val="•"/>
      <w:lvlJc w:val="left"/>
      <w:pPr>
        <w:ind w:left="2176" w:hanging="140"/>
      </w:pPr>
      <w:rPr>
        <w:rFonts w:hint="default"/>
        <w:lang w:val="vi" w:eastAsia="en-US" w:bidi="ar-SA"/>
      </w:rPr>
    </w:lvl>
    <w:lvl w:ilvl="3">
      <w:start w:val="0"/>
      <w:numFmt w:val="bullet"/>
      <w:lvlText w:val="•"/>
      <w:lvlJc w:val="left"/>
      <w:pPr>
        <w:ind w:left="3114" w:hanging="140"/>
      </w:pPr>
      <w:rPr>
        <w:rFonts w:hint="default"/>
        <w:lang w:val="vi" w:eastAsia="en-US" w:bidi="ar-SA"/>
      </w:rPr>
    </w:lvl>
    <w:lvl w:ilvl="4">
      <w:start w:val="0"/>
      <w:numFmt w:val="bullet"/>
      <w:lvlText w:val="•"/>
      <w:lvlJc w:val="left"/>
      <w:pPr>
        <w:ind w:left="4052" w:hanging="140"/>
      </w:pPr>
      <w:rPr>
        <w:rFonts w:hint="default"/>
        <w:lang w:val="vi" w:eastAsia="en-US" w:bidi="ar-SA"/>
      </w:rPr>
    </w:lvl>
    <w:lvl w:ilvl="5">
      <w:start w:val="0"/>
      <w:numFmt w:val="bullet"/>
      <w:lvlText w:val="•"/>
      <w:lvlJc w:val="left"/>
      <w:pPr>
        <w:ind w:left="4990" w:hanging="140"/>
      </w:pPr>
      <w:rPr>
        <w:rFonts w:hint="default"/>
        <w:lang w:val="vi" w:eastAsia="en-US" w:bidi="ar-SA"/>
      </w:rPr>
    </w:lvl>
    <w:lvl w:ilvl="6">
      <w:start w:val="0"/>
      <w:numFmt w:val="bullet"/>
      <w:lvlText w:val="•"/>
      <w:lvlJc w:val="left"/>
      <w:pPr>
        <w:ind w:left="5928" w:hanging="140"/>
      </w:pPr>
      <w:rPr>
        <w:rFonts w:hint="default"/>
        <w:lang w:val="vi" w:eastAsia="en-US" w:bidi="ar-SA"/>
      </w:rPr>
    </w:lvl>
    <w:lvl w:ilvl="7">
      <w:start w:val="0"/>
      <w:numFmt w:val="bullet"/>
      <w:lvlText w:val="•"/>
      <w:lvlJc w:val="left"/>
      <w:pPr>
        <w:ind w:left="6866" w:hanging="140"/>
      </w:pPr>
      <w:rPr>
        <w:rFonts w:hint="default"/>
        <w:lang w:val="vi" w:eastAsia="en-US" w:bidi="ar-SA"/>
      </w:rPr>
    </w:lvl>
    <w:lvl w:ilvl="8">
      <w:start w:val="0"/>
      <w:numFmt w:val="bullet"/>
      <w:lvlText w:val="•"/>
      <w:lvlJc w:val="left"/>
      <w:pPr>
        <w:ind w:left="7804" w:hanging="140"/>
      </w:pPr>
      <w:rPr>
        <w:rFonts w:hint="default"/>
        <w:lang w:val="vi" w:eastAsia="en-US" w:bidi="ar-SA"/>
      </w:rPr>
    </w:lvl>
  </w:abstractNum>
  <w:abstractNum w:abstractNumId="7">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95"/>
      </w:pPr>
      <w:rPr>
        <w:rFonts w:hint="default"/>
        <w:lang w:val="vi" w:eastAsia="en-US" w:bidi="ar-SA"/>
      </w:rPr>
    </w:lvl>
    <w:lvl w:ilvl="3">
      <w:start w:val="0"/>
      <w:numFmt w:val="bullet"/>
      <w:lvlText w:val="•"/>
      <w:lvlJc w:val="left"/>
      <w:pPr>
        <w:ind w:left="3016" w:hanging="195"/>
      </w:pPr>
      <w:rPr>
        <w:rFonts w:hint="default"/>
        <w:lang w:val="vi" w:eastAsia="en-US" w:bidi="ar-SA"/>
      </w:rPr>
    </w:lvl>
    <w:lvl w:ilvl="4">
      <w:start w:val="0"/>
      <w:numFmt w:val="bullet"/>
      <w:lvlText w:val="•"/>
      <w:lvlJc w:val="left"/>
      <w:pPr>
        <w:ind w:left="3968" w:hanging="195"/>
      </w:pPr>
      <w:rPr>
        <w:rFonts w:hint="default"/>
        <w:lang w:val="vi" w:eastAsia="en-US" w:bidi="ar-SA"/>
      </w:rPr>
    </w:lvl>
    <w:lvl w:ilvl="5">
      <w:start w:val="0"/>
      <w:numFmt w:val="bullet"/>
      <w:lvlText w:val="•"/>
      <w:lvlJc w:val="left"/>
      <w:pPr>
        <w:ind w:left="4920" w:hanging="195"/>
      </w:pPr>
      <w:rPr>
        <w:rFonts w:hint="default"/>
        <w:lang w:val="vi" w:eastAsia="en-US" w:bidi="ar-SA"/>
      </w:rPr>
    </w:lvl>
    <w:lvl w:ilvl="6">
      <w:start w:val="0"/>
      <w:numFmt w:val="bullet"/>
      <w:lvlText w:val="•"/>
      <w:lvlJc w:val="left"/>
      <w:pPr>
        <w:ind w:left="5872" w:hanging="195"/>
      </w:pPr>
      <w:rPr>
        <w:rFonts w:hint="default"/>
        <w:lang w:val="vi" w:eastAsia="en-US" w:bidi="ar-SA"/>
      </w:rPr>
    </w:lvl>
    <w:lvl w:ilvl="7">
      <w:start w:val="0"/>
      <w:numFmt w:val="bullet"/>
      <w:lvlText w:val="•"/>
      <w:lvlJc w:val="left"/>
      <w:pPr>
        <w:ind w:left="6824" w:hanging="195"/>
      </w:pPr>
      <w:rPr>
        <w:rFonts w:hint="default"/>
        <w:lang w:val="vi" w:eastAsia="en-US" w:bidi="ar-SA"/>
      </w:rPr>
    </w:lvl>
    <w:lvl w:ilvl="8">
      <w:start w:val="0"/>
      <w:numFmt w:val="bullet"/>
      <w:lvlText w:val="•"/>
      <w:lvlJc w:val="left"/>
      <w:pPr>
        <w:ind w:left="7776" w:hanging="195"/>
      </w:pPr>
      <w:rPr>
        <w:rFonts w:hint="default"/>
        <w:lang w:val="vi" w:eastAsia="en-US" w:bidi="ar-SA"/>
      </w:rPr>
    </w:lvl>
  </w:abstractNum>
  <w:abstractNum w:abstractNumId="6">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68"/>
      </w:pPr>
      <w:rPr>
        <w:rFonts w:hint="default"/>
        <w:lang w:val="vi" w:eastAsia="en-US" w:bidi="ar-SA"/>
      </w:rPr>
    </w:lvl>
    <w:lvl w:ilvl="2">
      <w:start w:val="0"/>
      <w:numFmt w:val="bullet"/>
      <w:lvlText w:val="•"/>
      <w:lvlJc w:val="left"/>
      <w:pPr>
        <w:ind w:left="2064" w:hanging="168"/>
      </w:pPr>
      <w:rPr>
        <w:rFonts w:hint="default"/>
        <w:lang w:val="vi" w:eastAsia="en-US" w:bidi="ar-SA"/>
      </w:rPr>
    </w:lvl>
    <w:lvl w:ilvl="3">
      <w:start w:val="0"/>
      <w:numFmt w:val="bullet"/>
      <w:lvlText w:val="•"/>
      <w:lvlJc w:val="left"/>
      <w:pPr>
        <w:ind w:left="3016" w:hanging="168"/>
      </w:pPr>
      <w:rPr>
        <w:rFonts w:hint="default"/>
        <w:lang w:val="vi" w:eastAsia="en-US" w:bidi="ar-SA"/>
      </w:rPr>
    </w:lvl>
    <w:lvl w:ilvl="4">
      <w:start w:val="0"/>
      <w:numFmt w:val="bullet"/>
      <w:lvlText w:val="•"/>
      <w:lvlJc w:val="left"/>
      <w:pPr>
        <w:ind w:left="3968" w:hanging="168"/>
      </w:pPr>
      <w:rPr>
        <w:rFonts w:hint="default"/>
        <w:lang w:val="vi" w:eastAsia="en-US" w:bidi="ar-SA"/>
      </w:rPr>
    </w:lvl>
    <w:lvl w:ilvl="5">
      <w:start w:val="0"/>
      <w:numFmt w:val="bullet"/>
      <w:lvlText w:val="•"/>
      <w:lvlJc w:val="left"/>
      <w:pPr>
        <w:ind w:left="4920" w:hanging="168"/>
      </w:pPr>
      <w:rPr>
        <w:rFonts w:hint="default"/>
        <w:lang w:val="vi" w:eastAsia="en-US" w:bidi="ar-SA"/>
      </w:rPr>
    </w:lvl>
    <w:lvl w:ilvl="6">
      <w:start w:val="0"/>
      <w:numFmt w:val="bullet"/>
      <w:lvlText w:val="•"/>
      <w:lvlJc w:val="left"/>
      <w:pPr>
        <w:ind w:left="5872" w:hanging="168"/>
      </w:pPr>
      <w:rPr>
        <w:rFonts w:hint="default"/>
        <w:lang w:val="vi" w:eastAsia="en-US" w:bidi="ar-SA"/>
      </w:rPr>
    </w:lvl>
    <w:lvl w:ilvl="7">
      <w:start w:val="0"/>
      <w:numFmt w:val="bullet"/>
      <w:lvlText w:val="•"/>
      <w:lvlJc w:val="left"/>
      <w:pPr>
        <w:ind w:left="6824" w:hanging="168"/>
      </w:pPr>
      <w:rPr>
        <w:rFonts w:hint="default"/>
        <w:lang w:val="vi" w:eastAsia="en-US" w:bidi="ar-SA"/>
      </w:rPr>
    </w:lvl>
    <w:lvl w:ilvl="8">
      <w:start w:val="0"/>
      <w:numFmt w:val="bullet"/>
      <w:lvlText w:val="•"/>
      <w:lvlJc w:val="left"/>
      <w:pPr>
        <w:ind w:left="7776" w:hanging="168"/>
      </w:pPr>
      <w:rPr>
        <w:rFonts w:hint="default"/>
        <w:lang w:val="vi" w:eastAsia="en-US" w:bidi="ar-SA"/>
      </w:rPr>
    </w:lvl>
  </w:abstractNum>
  <w:abstractNum w:abstractNumId="5">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66"/>
      </w:pPr>
      <w:rPr>
        <w:rFonts w:hint="default"/>
        <w:lang w:val="vi" w:eastAsia="en-US" w:bidi="ar-SA"/>
      </w:rPr>
    </w:lvl>
    <w:lvl w:ilvl="2">
      <w:start w:val="0"/>
      <w:numFmt w:val="bullet"/>
      <w:lvlText w:val="•"/>
      <w:lvlJc w:val="left"/>
      <w:pPr>
        <w:ind w:left="2064" w:hanging="166"/>
      </w:pPr>
      <w:rPr>
        <w:rFonts w:hint="default"/>
        <w:lang w:val="vi" w:eastAsia="en-US" w:bidi="ar-SA"/>
      </w:rPr>
    </w:lvl>
    <w:lvl w:ilvl="3">
      <w:start w:val="0"/>
      <w:numFmt w:val="bullet"/>
      <w:lvlText w:val="•"/>
      <w:lvlJc w:val="left"/>
      <w:pPr>
        <w:ind w:left="3016" w:hanging="166"/>
      </w:pPr>
      <w:rPr>
        <w:rFonts w:hint="default"/>
        <w:lang w:val="vi" w:eastAsia="en-US" w:bidi="ar-SA"/>
      </w:rPr>
    </w:lvl>
    <w:lvl w:ilvl="4">
      <w:start w:val="0"/>
      <w:numFmt w:val="bullet"/>
      <w:lvlText w:val="•"/>
      <w:lvlJc w:val="left"/>
      <w:pPr>
        <w:ind w:left="3968" w:hanging="166"/>
      </w:pPr>
      <w:rPr>
        <w:rFonts w:hint="default"/>
        <w:lang w:val="vi" w:eastAsia="en-US" w:bidi="ar-SA"/>
      </w:rPr>
    </w:lvl>
    <w:lvl w:ilvl="5">
      <w:start w:val="0"/>
      <w:numFmt w:val="bullet"/>
      <w:lvlText w:val="•"/>
      <w:lvlJc w:val="left"/>
      <w:pPr>
        <w:ind w:left="4920" w:hanging="166"/>
      </w:pPr>
      <w:rPr>
        <w:rFonts w:hint="default"/>
        <w:lang w:val="vi" w:eastAsia="en-US" w:bidi="ar-SA"/>
      </w:rPr>
    </w:lvl>
    <w:lvl w:ilvl="6">
      <w:start w:val="0"/>
      <w:numFmt w:val="bullet"/>
      <w:lvlText w:val="•"/>
      <w:lvlJc w:val="left"/>
      <w:pPr>
        <w:ind w:left="5872" w:hanging="166"/>
      </w:pPr>
      <w:rPr>
        <w:rFonts w:hint="default"/>
        <w:lang w:val="vi" w:eastAsia="en-US" w:bidi="ar-SA"/>
      </w:rPr>
    </w:lvl>
    <w:lvl w:ilvl="7">
      <w:start w:val="0"/>
      <w:numFmt w:val="bullet"/>
      <w:lvlText w:val="•"/>
      <w:lvlJc w:val="left"/>
      <w:pPr>
        <w:ind w:left="6824" w:hanging="166"/>
      </w:pPr>
      <w:rPr>
        <w:rFonts w:hint="default"/>
        <w:lang w:val="vi" w:eastAsia="en-US" w:bidi="ar-SA"/>
      </w:rPr>
    </w:lvl>
    <w:lvl w:ilvl="8">
      <w:start w:val="0"/>
      <w:numFmt w:val="bullet"/>
      <w:lvlText w:val="•"/>
      <w:lvlJc w:val="left"/>
      <w:pPr>
        <w:ind w:left="7776" w:hanging="166"/>
      </w:pPr>
      <w:rPr>
        <w:rFonts w:hint="default"/>
        <w:lang w:val="vi" w:eastAsia="en-US" w:bidi="ar-SA"/>
      </w:rPr>
    </w:lvl>
  </w:abstractNum>
  <w:abstractNum w:abstractNumId="4">
    <w:multiLevelType w:val="hybridMultilevel"/>
    <w:lvl w:ilvl="0">
      <w:start w:val="1"/>
      <w:numFmt w:val="decimal"/>
      <w:lvlText w:val="[%1]"/>
      <w:lvlJc w:val="left"/>
      <w:pPr>
        <w:ind w:left="162"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32"/>
      </w:pPr>
      <w:rPr>
        <w:rFonts w:hint="default"/>
        <w:lang w:val="vi" w:eastAsia="en-US" w:bidi="ar-SA"/>
      </w:rPr>
    </w:lvl>
    <w:lvl w:ilvl="2">
      <w:start w:val="0"/>
      <w:numFmt w:val="bullet"/>
      <w:lvlText w:val="•"/>
      <w:lvlJc w:val="left"/>
      <w:pPr>
        <w:ind w:left="2064" w:hanging="432"/>
      </w:pPr>
      <w:rPr>
        <w:rFonts w:hint="default"/>
        <w:lang w:val="vi" w:eastAsia="en-US" w:bidi="ar-SA"/>
      </w:rPr>
    </w:lvl>
    <w:lvl w:ilvl="3">
      <w:start w:val="0"/>
      <w:numFmt w:val="bullet"/>
      <w:lvlText w:val="•"/>
      <w:lvlJc w:val="left"/>
      <w:pPr>
        <w:ind w:left="3016" w:hanging="432"/>
      </w:pPr>
      <w:rPr>
        <w:rFonts w:hint="default"/>
        <w:lang w:val="vi" w:eastAsia="en-US" w:bidi="ar-SA"/>
      </w:rPr>
    </w:lvl>
    <w:lvl w:ilvl="4">
      <w:start w:val="0"/>
      <w:numFmt w:val="bullet"/>
      <w:lvlText w:val="•"/>
      <w:lvlJc w:val="left"/>
      <w:pPr>
        <w:ind w:left="3968" w:hanging="432"/>
      </w:pPr>
      <w:rPr>
        <w:rFonts w:hint="default"/>
        <w:lang w:val="vi" w:eastAsia="en-US" w:bidi="ar-SA"/>
      </w:rPr>
    </w:lvl>
    <w:lvl w:ilvl="5">
      <w:start w:val="0"/>
      <w:numFmt w:val="bullet"/>
      <w:lvlText w:val="•"/>
      <w:lvlJc w:val="left"/>
      <w:pPr>
        <w:ind w:left="4920" w:hanging="432"/>
      </w:pPr>
      <w:rPr>
        <w:rFonts w:hint="default"/>
        <w:lang w:val="vi" w:eastAsia="en-US" w:bidi="ar-SA"/>
      </w:rPr>
    </w:lvl>
    <w:lvl w:ilvl="6">
      <w:start w:val="0"/>
      <w:numFmt w:val="bullet"/>
      <w:lvlText w:val="•"/>
      <w:lvlJc w:val="left"/>
      <w:pPr>
        <w:ind w:left="5872" w:hanging="432"/>
      </w:pPr>
      <w:rPr>
        <w:rFonts w:hint="default"/>
        <w:lang w:val="vi" w:eastAsia="en-US" w:bidi="ar-SA"/>
      </w:rPr>
    </w:lvl>
    <w:lvl w:ilvl="7">
      <w:start w:val="0"/>
      <w:numFmt w:val="bullet"/>
      <w:lvlText w:val="•"/>
      <w:lvlJc w:val="left"/>
      <w:pPr>
        <w:ind w:left="6824" w:hanging="432"/>
      </w:pPr>
      <w:rPr>
        <w:rFonts w:hint="default"/>
        <w:lang w:val="vi" w:eastAsia="en-US" w:bidi="ar-SA"/>
      </w:rPr>
    </w:lvl>
    <w:lvl w:ilvl="8">
      <w:start w:val="0"/>
      <w:numFmt w:val="bullet"/>
      <w:lvlText w:val="•"/>
      <w:lvlJc w:val="left"/>
      <w:pPr>
        <w:ind w:left="7776" w:hanging="432"/>
      </w:pPr>
      <w:rPr>
        <w:rFonts w:hint="default"/>
        <w:lang w:val="vi" w:eastAsia="en-US" w:bidi="ar-SA"/>
      </w:rPr>
    </w:lvl>
  </w:abstractNum>
  <w:abstractNum w:abstractNumId="3">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200"/>
      </w:pPr>
      <w:rPr>
        <w:rFonts w:hint="default"/>
        <w:lang w:val="vi" w:eastAsia="en-US" w:bidi="ar-SA"/>
      </w:rPr>
    </w:lvl>
    <w:lvl w:ilvl="2">
      <w:start w:val="0"/>
      <w:numFmt w:val="bullet"/>
      <w:lvlText w:val="•"/>
      <w:lvlJc w:val="left"/>
      <w:pPr>
        <w:ind w:left="2064" w:hanging="200"/>
      </w:pPr>
      <w:rPr>
        <w:rFonts w:hint="default"/>
        <w:lang w:val="vi" w:eastAsia="en-US" w:bidi="ar-SA"/>
      </w:rPr>
    </w:lvl>
    <w:lvl w:ilvl="3">
      <w:start w:val="0"/>
      <w:numFmt w:val="bullet"/>
      <w:lvlText w:val="•"/>
      <w:lvlJc w:val="left"/>
      <w:pPr>
        <w:ind w:left="3016" w:hanging="200"/>
      </w:pPr>
      <w:rPr>
        <w:rFonts w:hint="default"/>
        <w:lang w:val="vi" w:eastAsia="en-US" w:bidi="ar-SA"/>
      </w:rPr>
    </w:lvl>
    <w:lvl w:ilvl="4">
      <w:start w:val="0"/>
      <w:numFmt w:val="bullet"/>
      <w:lvlText w:val="•"/>
      <w:lvlJc w:val="left"/>
      <w:pPr>
        <w:ind w:left="3968" w:hanging="200"/>
      </w:pPr>
      <w:rPr>
        <w:rFonts w:hint="default"/>
        <w:lang w:val="vi" w:eastAsia="en-US" w:bidi="ar-SA"/>
      </w:rPr>
    </w:lvl>
    <w:lvl w:ilvl="5">
      <w:start w:val="0"/>
      <w:numFmt w:val="bullet"/>
      <w:lvlText w:val="•"/>
      <w:lvlJc w:val="left"/>
      <w:pPr>
        <w:ind w:left="4920" w:hanging="200"/>
      </w:pPr>
      <w:rPr>
        <w:rFonts w:hint="default"/>
        <w:lang w:val="vi" w:eastAsia="en-US" w:bidi="ar-SA"/>
      </w:rPr>
    </w:lvl>
    <w:lvl w:ilvl="6">
      <w:start w:val="0"/>
      <w:numFmt w:val="bullet"/>
      <w:lvlText w:val="•"/>
      <w:lvlJc w:val="left"/>
      <w:pPr>
        <w:ind w:left="5872" w:hanging="200"/>
      </w:pPr>
      <w:rPr>
        <w:rFonts w:hint="default"/>
        <w:lang w:val="vi" w:eastAsia="en-US" w:bidi="ar-SA"/>
      </w:rPr>
    </w:lvl>
    <w:lvl w:ilvl="7">
      <w:start w:val="0"/>
      <w:numFmt w:val="bullet"/>
      <w:lvlText w:val="•"/>
      <w:lvlJc w:val="left"/>
      <w:pPr>
        <w:ind w:left="6824" w:hanging="200"/>
      </w:pPr>
      <w:rPr>
        <w:rFonts w:hint="default"/>
        <w:lang w:val="vi" w:eastAsia="en-US" w:bidi="ar-SA"/>
      </w:rPr>
    </w:lvl>
    <w:lvl w:ilvl="8">
      <w:start w:val="0"/>
      <w:numFmt w:val="bullet"/>
      <w:lvlText w:val="•"/>
      <w:lvlJc w:val="left"/>
      <w:pPr>
        <w:ind w:left="7776" w:hanging="200"/>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2" w:hanging="281"/>
      </w:pPr>
      <w:rPr>
        <w:rFonts w:hint="default"/>
        <w:lang w:val="vi" w:eastAsia="en-US" w:bidi="ar-SA"/>
      </w:rPr>
    </w:lvl>
    <w:lvl w:ilvl="2">
      <w:start w:val="0"/>
      <w:numFmt w:val="bullet"/>
      <w:lvlText w:val="•"/>
      <w:lvlJc w:val="left"/>
      <w:pPr>
        <w:ind w:left="2864" w:hanging="281"/>
      </w:pPr>
      <w:rPr>
        <w:rFonts w:hint="default"/>
        <w:lang w:val="vi" w:eastAsia="en-US" w:bidi="ar-SA"/>
      </w:rPr>
    </w:lvl>
    <w:lvl w:ilvl="3">
      <w:start w:val="0"/>
      <w:numFmt w:val="bullet"/>
      <w:lvlText w:val="•"/>
      <w:lvlJc w:val="left"/>
      <w:pPr>
        <w:ind w:left="3716" w:hanging="281"/>
      </w:pPr>
      <w:rPr>
        <w:rFonts w:hint="default"/>
        <w:lang w:val="vi" w:eastAsia="en-US" w:bidi="ar-SA"/>
      </w:rPr>
    </w:lvl>
    <w:lvl w:ilvl="4">
      <w:start w:val="0"/>
      <w:numFmt w:val="bullet"/>
      <w:lvlText w:val="•"/>
      <w:lvlJc w:val="left"/>
      <w:pPr>
        <w:ind w:left="4568" w:hanging="281"/>
      </w:pPr>
      <w:rPr>
        <w:rFonts w:hint="default"/>
        <w:lang w:val="vi" w:eastAsia="en-US" w:bidi="ar-SA"/>
      </w:rPr>
    </w:lvl>
    <w:lvl w:ilvl="5">
      <w:start w:val="0"/>
      <w:numFmt w:val="bullet"/>
      <w:lvlText w:val="•"/>
      <w:lvlJc w:val="left"/>
      <w:pPr>
        <w:ind w:left="5420" w:hanging="281"/>
      </w:pPr>
      <w:rPr>
        <w:rFonts w:hint="default"/>
        <w:lang w:val="vi" w:eastAsia="en-US" w:bidi="ar-SA"/>
      </w:rPr>
    </w:lvl>
    <w:lvl w:ilvl="6">
      <w:start w:val="0"/>
      <w:numFmt w:val="bullet"/>
      <w:lvlText w:val="•"/>
      <w:lvlJc w:val="left"/>
      <w:pPr>
        <w:ind w:left="6272" w:hanging="281"/>
      </w:pPr>
      <w:rPr>
        <w:rFonts w:hint="default"/>
        <w:lang w:val="vi" w:eastAsia="en-US" w:bidi="ar-SA"/>
      </w:rPr>
    </w:lvl>
    <w:lvl w:ilvl="7">
      <w:start w:val="0"/>
      <w:numFmt w:val="bullet"/>
      <w:lvlText w:val="•"/>
      <w:lvlJc w:val="left"/>
      <w:pPr>
        <w:ind w:left="7124" w:hanging="281"/>
      </w:pPr>
      <w:rPr>
        <w:rFonts w:hint="default"/>
        <w:lang w:val="vi" w:eastAsia="en-US" w:bidi="ar-SA"/>
      </w:rPr>
    </w:lvl>
    <w:lvl w:ilvl="8">
      <w:start w:val="0"/>
      <w:numFmt w:val="bullet"/>
      <w:lvlText w:val="•"/>
      <w:lvlJc w:val="left"/>
      <w:pPr>
        <w:ind w:left="7976" w:hanging="281"/>
      </w:pPr>
      <w:rPr>
        <w:rFonts w:hint="default"/>
        <w:lang w:val="vi" w:eastAsia="en-US" w:bidi="ar-SA"/>
      </w:rPr>
    </w:lvl>
  </w:abstractNum>
  <w:abstractNum w:abstractNumId="1">
    <w:multiLevelType w:val="hybridMultilevel"/>
    <w:lvl w:ilvl="0">
      <w:start w:val="1"/>
      <w:numFmt w:val="decimal"/>
      <w:lvlText w:val="%1."/>
      <w:lvlJc w:val="left"/>
      <w:pPr>
        <w:ind w:left="1232" w:hanging="351"/>
        <w:jc w:val="right"/>
      </w:pPr>
      <w:rPr>
        <w:rFonts w:hint="default"/>
        <w:w w:val="100"/>
        <w:lang w:val="vi" w:eastAsia="en-US" w:bidi="ar-SA"/>
      </w:rPr>
    </w:lvl>
    <w:lvl w:ilvl="1">
      <w:start w:val="0"/>
      <w:numFmt w:val="bullet"/>
      <w:lvlText w:val="-"/>
      <w:lvlJc w:val="left"/>
      <w:pPr>
        <w:ind w:left="1045"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240" w:hanging="164"/>
      </w:pPr>
      <w:rPr>
        <w:rFonts w:hint="default"/>
        <w:lang w:val="vi" w:eastAsia="en-US" w:bidi="ar-SA"/>
      </w:rPr>
    </w:lvl>
    <w:lvl w:ilvl="3">
      <w:start w:val="0"/>
      <w:numFmt w:val="bullet"/>
      <w:lvlText w:val="•"/>
      <w:lvlJc w:val="left"/>
      <w:pPr>
        <w:ind w:left="2295" w:hanging="164"/>
      </w:pPr>
      <w:rPr>
        <w:rFonts w:hint="default"/>
        <w:lang w:val="vi" w:eastAsia="en-US" w:bidi="ar-SA"/>
      </w:rPr>
    </w:lvl>
    <w:lvl w:ilvl="4">
      <w:start w:val="0"/>
      <w:numFmt w:val="bullet"/>
      <w:lvlText w:val="•"/>
      <w:lvlJc w:val="left"/>
      <w:pPr>
        <w:ind w:left="3350" w:hanging="164"/>
      </w:pPr>
      <w:rPr>
        <w:rFonts w:hint="default"/>
        <w:lang w:val="vi" w:eastAsia="en-US" w:bidi="ar-SA"/>
      </w:rPr>
    </w:lvl>
    <w:lvl w:ilvl="5">
      <w:start w:val="0"/>
      <w:numFmt w:val="bullet"/>
      <w:lvlText w:val="•"/>
      <w:lvlJc w:val="left"/>
      <w:pPr>
        <w:ind w:left="4405" w:hanging="164"/>
      </w:pPr>
      <w:rPr>
        <w:rFonts w:hint="default"/>
        <w:lang w:val="vi" w:eastAsia="en-US" w:bidi="ar-SA"/>
      </w:rPr>
    </w:lvl>
    <w:lvl w:ilvl="6">
      <w:start w:val="0"/>
      <w:numFmt w:val="bullet"/>
      <w:lvlText w:val="•"/>
      <w:lvlJc w:val="left"/>
      <w:pPr>
        <w:ind w:left="5460" w:hanging="164"/>
      </w:pPr>
      <w:rPr>
        <w:rFonts w:hint="default"/>
        <w:lang w:val="vi" w:eastAsia="en-US" w:bidi="ar-SA"/>
      </w:rPr>
    </w:lvl>
    <w:lvl w:ilvl="7">
      <w:start w:val="0"/>
      <w:numFmt w:val="bullet"/>
      <w:lvlText w:val="•"/>
      <w:lvlJc w:val="left"/>
      <w:pPr>
        <w:ind w:left="6515" w:hanging="164"/>
      </w:pPr>
      <w:rPr>
        <w:rFonts w:hint="default"/>
        <w:lang w:val="vi" w:eastAsia="en-US" w:bidi="ar-SA"/>
      </w:rPr>
    </w:lvl>
    <w:lvl w:ilvl="8">
      <w:start w:val="0"/>
      <w:numFmt w:val="bullet"/>
      <w:lvlText w:val="•"/>
      <w:lvlJc w:val="left"/>
      <w:pPr>
        <w:ind w:left="7570" w:hanging="164"/>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2" w:hanging="171"/>
      </w:pPr>
      <w:rPr>
        <w:rFonts w:hint="default"/>
        <w:lang w:val="vi" w:eastAsia="en-US" w:bidi="ar-SA"/>
      </w:rPr>
    </w:lvl>
    <w:lvl w:ilvl="2">
      <w:start w:val="0"/>
      <w:numFmt w:val="bullet"/>
      <w:lvlText w:val="•"/>
      <w:lvlJc w:val="left"/>
      <w:pPr>
        <w:ind w:left="2064" w:hanging="171"/>
      </w:pPr>
      <w:rPr>
        <w:rFonts w:hint="default"/>
        <w:lang w:val="vi" w:eastAsia="en-US" w:bidi="ar-SA"/>
      </w:rPr>
    </w:lvl>
    <w:lvl w:ilvl="3">
      <w:start w:val="0"/>
      <w:numFmt w:val="bullet"/>
      <w:lvlText w:val="•"/>
      <w:lvlJc w:val="left"/>
      <w:pPr>
        <w:ind w:left="3016" w:hanging="171"/>
      </w:pPr>
      <w:rPr>
        <w:rFonts w:hint="default"/>
        <w:lang w:val="vi" w:eastAsia="en-US" w:bidi="ar-SA"/>
      </w:rPr>
    </w:lvl>
    <w:lvl w:ilvl="4">
      <w:start w:val="0"/>
      <w:numFmt w:val="bullet"/>
      <w:lvlText w:val="•"/>
      <w:lvlJc w:val="left"/>
      <w:pPr>
        <w:ind w:left="3968" w:hanging="171"/>
      </w:pPr>
      <w:rPr>
        <w:rFonts w:hint="default"/>
        <w:lang w:val="vi" w:eastAsia="en-US" w:bidi="ar-SA"/>
      </w:rPr>
    </w:lvl>
    <w:lvl w:ilvl="5">
      <w:start w:val="0"/>
      <w:numFmt w:val="bullet"/>
      <w:lvlText w:val="•"/>
      <w:lvlJc w:val="left"/>
      <w:pPr>
        <w:ind w:left="4920" w:hanging="171"/>
      </w:pPr>
      <w:rPr>
        <w:rFonts w:hint="default"/>
        <w:lang w:val="vi" w:eastAsia="en-US" w:bidi="ar-SA"/>
      </w:rPr>
    </w:lvl>
    <w:lvl w:ilvl="6">
      <w:start w:val="0"/>
      <w:numFmt w:val="bullet"/>
      <w:lvlText w:val="•"/>
      <w:lvlJc w:val="left"/>
      <w:pPr>
        <w:ind w:left="5872" w:hanging="171"/>
      </w:pPr>
      <w:rPr>
        <w:rFonts w:hint="default"/>
        <w:lang w:val="vi" w:eastAsia="en-US" w:bidi="ar-SA"/>
      </w:rPr>
    </w:lvl>
    <w:lvl w:ilvl="7">
      <w:start w:val="0"/>
      <w:numFmt w:val="bullet"/>
      <w:lvlText w:val="•"/>
      <w:lvlJc w:val="left"/>
      <w:pPr>
        <w:ind w:left="6824" w:hanging="171"/>
      </w:pPr>
      <w:rPr>
        <w:rFonts w:hint="default"/>
        <w:lang w:val="vi" w:eastAsia="en-US" w:bidi="ar-SA"/>
      </w:rPr>
    </w:lvl>
    <w:lvl w:ilvl="8">
      <w:start w:val="0"/>
      <w:numFmt w:val="bullet"/>
      <w:lvlText w:val="•"/>
      <w:lvlJc w:val="left"/>
      <w:pPr>
        <w:ind w:left="7776" w:hanging="17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64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8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7"/>
      <w:ind w:left="88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6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40" w:right="3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2023-04-24T17:09:35Z</dcterms:created>
  <dcterms:modified xsi:type="dcterms:W3CDTF">2023-04-24T17:09:35Z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