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5"/>
        <w:ind w:left="218" w:right="124" w:firstLine="0"/>
        <w:jc w:val="center"/>
        <w:rPr>
          <w:b/>
          <w:sz w:val="24"/>
        </w:rPr>
      </w:pPr>
      <w:r>
        <w:rPr>
          <w:b/>
          <w:sz w:val="24"/>
        </w:rPr>
        <w:t>TOÀ</w:t>
      </w:r>
      <w:r>
        <w:rPr>
          <w:b/>
          <w:spacing w:val="-2"/>
          <w:sz w:val="24"/>
        </w:rPr>
        <w:t> </w:t>
      </w:r>
      <w:r>
        <w:rPr>
          <w:b/>
          <w:sz w:val="24"/>
        </w:rPr>
        <w:t>ÁN</w:t>
      </w:r>
      <w:r>
        <w:rPr>
          <w:b/>
          <w:spacing w:val="-2"/>
          <w:sz w:val="24"/>
        </w:rPr>
        <w:t> </w:t>
      </w:r>
      <w:r>
        <w:rPr>
          <w:b/>
          <w:sz w:val="24"/>
        </w:rPr>
        <w:t>NHÂN</w:t>
      </w:r>
      <w:r>
        <w:rPr>
          <w:b/>
          <w:spacing w:val="-1"/>
          <w:sz w:val="24"/>
        </w:rPr>
        <w:t> </w:t>
      </w:r>
      <w:r>
        <w:rPr>
          <w:b/>
          <w:spacing w:val="-5"/>
          <w:sz w:val="24"/>
        </w:rPr>
        <w:t>DÂN</w:t>
      </w:r>
    </w:p>
    <w:p>
      <w:pPr>
        <w:spacing w:before="0"/>
        <w:ind w:left="221" w:right="124" w:firstLine="0"/>
        <w:jc w:val="center"/>
        <w:rPr>
          <w:b/>
          <w:sz w:val="24"/>
        </w:rPr>
      </w:pPr>
      <w:r>
        <w:rPr>
          <w:b/>
          <w:sz w:val="24"/>
        </w:rPr>
        <w:t>THÀNH</w:t>
      </w:r>
      <w:r>
        <w:rPr>
          <w:b/>
          <w:spacing w:val="-13"/>
          <w:sz w:val="24"/>
        </w:rPr>
        <w:t> </w:t>
      </w:r>
      <w:r>
        <w:rPr>
          <w:b/>
          <w:sz w:val="24"/>
        </w:rPr>
        <w:t>PHỐ</w:t>
      </w:r>
      <w:r>
        <w:rPr>
          <w:b/>
          <w:spacing w:val="-13"/>
          <w:sz w:val="24"/>
        </w:rPr>
        <w:t> </w:t>
      </w:r>
      <w:r>
        <w:rPr>
          <w:b/>
          <w:sz w:val="24"/>
        </w:rPr>
        <w:t>LẠNG</w:t>
      </w:r>
      <w:r>
        <w:rPr>
          <w:b/>
          <w:spacing w:val="-13"/>
          <w:sz w:val="24"/>
        </w:rPr>
        <w:t> </w:t>
      </w:r>
      <w:r>
        <w:rPr>
          <w:b/>
          <w:sz w:val="24"/>
        </w:rPr>
        <w:t>SƠN TỈNH LẠNG SƠN</w:t>
      </w:r>
    </w:p>
    <w:p>
      <w:pPr>
        <w:pStyle w:val="BodyText"/>
        <w:spacing w:line="20" w:lineRule="exact" w:before="0"/>
        <w:ind w:left="1199"/>
        <w:jc w:val="left"/>
        <w:rPr>
          <w:sz w:val="2"/>
        </w:rPr>
      </w:pPr>
      <w:r>
        <w:rPr>
          <w:sz w:val="2"/>
        </w:rPr>
        <w:pict>
          <v:group style="width:36.75pt;height:.75pt;mso-position-horizontal-relative:char;mso-position-vertical-relative:line" id="docshapegroup1" coordorigin="0,0" coordsize="735,15">
            <v:line style="position:absolute" from="0,8" to="735,8" stroked="true" strokeweight=".75pt" strokecolor="#000000">
              <v:stroke dashstyle="solid"/>
            </v:line>
          </v:group>
        </w:pict>
      </w:r>
      <w:r>
        <w:rPr>
          <w:sz w:val="2"/>
        </w:rPr>
      </w:r>
    </w:p>
    <w:p>
      <w:pPr>
        <w:spacing w:before="95"/>
        <w:ind w:left="688" w:right="0" w:hanging="554"/>
        <w:jc w:val="left"/>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158/2022/HS-ST Ngày 30-11-2022</w:t>
      </w:r>
    </w:p>
    <w:p>
      <w:pPr>
        <w:spacing w:before="65"/>
        <w:ind w:left="122" w:right="90" w:firstLine="0"/>
        <w:jc w:val="center"/>
        <w:rPr>
          <w:b/>
          <w:sz w:val="24"/>
        </w:rPr>
      </w:pPr>
      <w:r>
        <w:rPr/>
        <w:br w:type="column"/>
      </w:r>
      <w:r>
        <w:rPr>
          <w:b/>
          <w:sz w:val="24"/>
        </w:rPr>
        <w:t>CỘNG HOÀ XÃ HỘI CHỦ NGHĨA</w:t>
      </w:r>
      <w:r>
        <w:rPr>
          <w:b/>
          <w:spacing w:val="-18"/>
          <w:sz w:val="24"/>
        </w:rPr>
        <w:t> </w:t>
      </w:r>
      <w:r>
        <w:rPr>
          <w:b/>
          <w:sz w:val="24"/>
        </w:rPr>
        <w:t>VIỆT</w:t>
      </w:r>
      <w:r>
        <w:rPr>
          <w:b/>
          <w:spacing w:val="-5"/>
          <w:sz w:val="24"/>
        </w:rPr>
        <w:t> NAM</w:t>
      </w:r>
    </w:p>
    <w:p>
      <w:pPr>
        <w:spacing w:before="0"/>
        <w:ind w:left="122" w:right="73" w:firstLine="0"/>
        <w:jc w:val="center"/>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7"/>
          <w:sz w:val="28"/>
          <w:u w:val="single"/>
        </w:rPr>
        <w:t> </w:t>
      </w:r>
      <w:r>
        <w:rPr>
          <w:b/>
          <w:sz w:val="28"/>
          <w:u w:val="single"/>
        </w:rPr>
        <w:t>Tự</w:t>
      </w:r>
      <w:r>
        <w:rPr>
          <w:b/>
          <w:spacing w:val="-3"/>
          <w:sz w:val="28"/>
          <w:u w:val="single"/>
        </w:rPr>
        <w:t> </w:t>
      </w:r>
      <w:r>
        <w:rPr>
          <w:b/>
          <w:sz w:val="28"/>
          <w:u w:val="single"/>
        </w:rPr>
        <w:t>do</w:t>
      </w:r>
      <w:r>
        <w:rPr>
          <w:b/>
          <w:spacing w:val="-2"/>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spacing w:after="0"/>
        <w:jc w:val="center"/>
        <w:rPr>
          <w:sz w:val="28"/>
        </w:rPr>
        <w:sectPr>
          <w:type w:val="continuous"/>
          <w:pgSz w:w="11920" w:h="16840"/>
          <w:pgMar w:top="1360" w:bottom="280" w:left="1680" w:right="1020"/>
          <w:cols w:num="2" w:equalWidth="0">
            <w:col w:w="3114" w:space="885"/>
            <w:col w:w="5221"/>
          </w:cols>
        </w:sectPr>
      </w:pPr>
    </w:p>
    <w:p>
      <w:pPr>
        <w:pStyle w:val="BodyText"/>
        <w:spacing w:before="0"/>
        <w:ind w:left="0"/>
        <w:jc w:val="left"/>
        <w:rPr>
          <w:b/>
          <w:sz w:val="20"/>
        </w:rPr>
      </w:pPr>
    </w:p>
    <w:p>
      <w:pPr>
        <w:pStyle w:val="BodyText"/>
        <w:spacing w:before="0"/>
        <w:ind w:left="0"/>
        <w:jc w:val="left"/>
        <w:rPr>
          <w:b/>
          <w:sz w:val="26"/>
        </w:rPr>
      </w:pPr>
    </w:p>
    <w:p>
      <w:pPr>
        <w:spacing w:before="89"/>
        <w:ind w:left="401" w:right="506" w:firstLine="0"/>
        <w:jc w:val="center"/>
        <w:rPr>
          <w:b/>
          <w:sz w:val="28"/>
        </w:rPr>
      </w:pPr>
      <w:r>
        <w:rPr>
          <w:b/>
          <w:sz w:val="28"/>
        </w:rPr>
        <w:t>NHÂN</w:t>
      </w:r>
      <w:r>
        <w:rPr>
          <w:b/>
          <w:spacing w:val="-4"/>
          <w:sz w:val="28"/>
        </w:rPr>
        <w:t> DANH</w:t>
      </w:r>
    </w:p>
    <w:p>
      <w:pPr>
        <w:spacing w:before="0"/>
        <w:ind w:left="370" w:right="516" w:firstLine="0"/>
        <w:jc w:val="center"/>
        <w:rPr>
          <w:b/>
          <w:sz w:val="28"/>
        </w:rPr>
      </w:pPr>
      <w:r>
        <w:rPr>
          <w:b/>
          <w:sz w:val="28"/>
        </w:rPr>
        <w:t>NƯỚC</w:t>
      </w:r>
      <w:r>
        <w:rPr>
          <w:b/>
          <w:spacing w:val="-9"/>
          <w:sz w:val="28"/>
        </w:rPr>
        <w:t> </w:t>
      </w:r>
      <w:r>
        <w:rPr>
          <w:b/>
          <w:sz w:val="28"/>
        </w:rPr>
        <w:t>CỘNG</w:t>
      </w:r>
      <w:r>
        <w:rPr>
          <w:b/>
          <w:spacing w:val="-3"/>
          <w:sz w:val="28"/>
        </w:rPr>
        <w:t> </w:t>
      </w:r>
      <w:r>
        <w:rPr>
          <w:b/>
          <w:sz w:val="28"/>
        </w:rPr>
        <w:t>HÒA</w:t>
      </w:r>
      <w:r>
        <w:rPr>
          <w:b/>
          <w:spacing w:val="-18"/>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21"/>
          <w:sz w:val="28"/>
        </w:rPr>
        <w:t> </w:t>
      </w:r>
      <w:r>
        <w:rPr>
          <w:b/>
          <w:sz w:val="28"/>
        </w:rPr>
        <w:t>VIỆT</w:t>
      </w:r>
      <w:r>
        <w:rPr>
          <w:b/>
          <w:spacing w:val="-8"/>
          <w:sz w:val="28"/>
        </w:rPr>
        <w:t> </w:t>
      </w:r>
      <w:r>
        <w:rPr>
          <w:b/>
          <w:spacing w:val="-5"/>
          <w:sz w:val="28"/>
        </w:rPr>
        <w:t>NAM</w:t>
      </w:r>
    </w:p>
    <w:p>
      <w:pPr>
        <w:pStyle w:val="BodyText"/>
        <w:spacing w:before="3"/>
        <w:ind w:left="0"/>
        <w:jc w:val="left"/>
        <w:rPr>
          <w:b/>
          <w:sz w:val="31"/>
        </w:rPr>
      </w:pPr>
    </w:p>
    <w:p>
      <w:pPr>
        <w:spacing w:before="0"/>
        <w:ind w:left="401" w:right="516"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4"/>
          <w:sz w:val="28"/>
        </w:rPr>
        <w:t> </w:t>
      </w:r>
      <w:r>
        <w:rPr>
          <w:b/>
          <w:sz w:val="28"/>
        </w:rPr>
        <w:t>DÂN</w:t>
      </w:r>
      <w:r>
        <w:rPr>
          <w:b/>
          <w:spacing w:val="-9"/>
          <w:sz w:val="28"/>
        </w:rPr>
        <w:t> </w:t>
      </w:r>
      <w:r>
        <w:rPr>
          <w:b/>
          <w:sz w:val="28"/>
        </w:rPr>
        <w:t>THÀNH</w:t>
      </w:r>
      <w:r>
        <w:rPr>
          <w:b/>
          <w:spacing w:val="-4"/>
          <w:sz w:val="28"/>
        </w:rPr>
        <w:t> </w:t>
      </w:r>
      <w:r>
        <w:rPr>
          <w:b/>
          <w:sz w:val="28"/>
        </w:rPr>
        <w:t>PHỐ</w:t>
      </w:r>
      <w:r>
        <w:rPr>
          <w:b/>
          <w:spacing w:val="-4"/>
          <w:sz w:val="28"/>
        </w:rPr>
        <w:t> </w:t>
      </w:r>
      <w:r>
        <w:rPr>
          <w:b/>
          <w:sz w:val="28"/>
        </w:rPr>
        <w:t>LẠNG</w:t>
      </w:r>
      <w:r>
        <w:rPr>
          <w:b/>
          <w:spacing w:val="-4"/>
          <w:sz w:val="28"/>
        </w:rPr>
        <w:t> </w:t>
      </w:r>
      <w:r>
        <w:rPr>
          <w:b/>
          <w:sz w:val="28"/>
        </w:rPr>
        <w:t>SƠN,</w:t>
      </w:r>
      <w:r>
        <w:rPr>
          <w:b/>
          <w:spacing w:val="-9"/>
          <w:sz w:val="28"/>
        </w:rPr>
        <w:t> </w:t>
      </w:r>
      <w:r>
        <w:rPr>
          <w:b/>
          <w:sz w:val="28"/>
        </w:rPr>
        <w:t>TỈNH</w:t>
      </w:r>
      <w:r>
        <w:rPr>
          <w:b/>
          <w:spacing w:val="-4"/>
          <w:sz w:val="28"/>
        </w:rPr>
        <w:t> </w:t>
      </w:r>
      <w:r>
        <w:rPr>
          <w:b/>
          <w:sz w:val="28"/>
        </w:rPr>
        <w:t>LẠNG</w:t>
      </w:r>
      <w:r>
        <w:rPr>
          <w:b/>
          <w:spacing w:val="-4"/>
          <w:sz w:val="28"/>
        </w:rPr>
        <w:t> </w:t>
      </w:r>
      <w:r>
        <w:rPr>
          <w:b/>
          <w:spacing w:val="-5"/>
          <w:sz w:val="28"/>
        </w:rPr>
        <w:t>SƠN</w:t>
      </w:r>
    </w:p>
    <w:p>
      <w:pPr>
        <w:spacing w:before="172"/>
        <w:ind w:left="853" w:right="0" w:firstLine="0"/>
        <w:jc w:val="left"/>
        <w:rPr>
          <w:b/>
          <w:i/>
          <w:sz w:val="28"/>
        </w:rPr>
      </w:pPr>
      <w:r>
        <w:rPr>
          <w:b/>
          <w:i/>
          <w:sz w:val="28"/>
        </w:rPr>
        <w:t>-</w:t>
      </w:r>
      <w:r>
        <w:rPr>
          <w:b/>
          <w:i/>
          <w:spacing w:val="-6"/>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3"/>
          <w:sz w:val="28"/>
        </w:rPr>
        <w:t> </w:t>
      </w:r>
      <w:r>
        <w:rPr>
          <w:b/>
          <w:i/>
          <w:sz w:val="28"/>
        </w:rPr>
        <w:t>đồng</w:t>
      </w:r>
      <w:r>
        <w:rPr>
          <w:b/>
          <w:i/>
          <w:spacing w:val="-3"/>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3"/>
          <w:sz w:val="28"/>
        </w:rPr>
        <w:t> </w:t>
      </w:r>
      <w:r>
        <w:rPr>
          <w:b/>
          <w:i/>
          <w:sz w:val="28"/>
        </w:rPr>
        <w:t>gồm</w:t>
      </w:r>
      <w:r>
        <w:rPr>
          <w:b/>
          <w:i/>
          <w:spacing w:val="-3"/>
          <w:sz w:val="28"/>
        </w:rPr>
        <w:t> </w:t>
      </w:r>
      <w:r>
        <w:rPr>
          <w:b/>
          <w:i/>
          <w:spacing w:val="-5"/>
          <w:sz w:val="28"/>
        </w:rPr>
        <w:t>có:</w:t>
      </w:r>
    </w:p>
    <w:p>
      <w:pPr>
        <w:spacing w:before="120"/>
        <w:ind w:left="853" w:right="0" w:firstLine="0"/>
        <w:jc w:val="left"/>
        <w:rPr>
          <w:sz w:val="28"/>
        </w:rPr>
      </w:pPr>
      <w:r>
        <w:rPr>
          <w:i/>
          <w:sz w:val="28"/>
        </w:rPr>
        <w:t>Thẩm</w:t>
      </w:r>
      <w:r>
        <w:rPr>
          <w:i/>
          <w:spacing w:val="-6"/>
          <w:sz w:val="28"/>
        </w:rPr>
        <w:t> </w:t>
      </w:r>
      <w:r>
        <w:rPr>
          <w:i/>
          <w:sz w:val="28"/>
        </w:rPr>
        <w:t>phán</w:t>
      </w:r>
      <w:r>
        <w:rPr>
          <w:i/>
          <w:spacing w:val="-4"/>
          <w:sz w:val="28"/>
        </w:rPr>
        <w:t> </w:t>
      </w:r>
      <w:r>
        <w:rPr>
          <w:i/>
          <w:sz w:val="28"/>
        </w:rPr>
        <w:t>-</w:t>
      </w:r>
      <w:r>
        <w:rPr>
          <w:i/>
          <w:spacing w:val="-3"/>
          <w:sz w:val="28"/>
        </w:rPr>
        <w:t> </w:t>
      </w:r>
      <w:r>
        <w:rPr>
          <w:i/>
          <w:sz w:val="28"/>
        </w:rPr>
        <w:t>Chủ</w:t>
      </w:r>
      <w:r>
        <w:rPr>
          <w:i/>
          <w:spacing w:val="-4"/>
          <w:sz w:val="28"/>
        </w:rPr>
        <w:t> </w:t>
      </w:r>
      <w:r>
        <w:rPr>
          <w:i/>
          <w:sz w:val="28"/>
        </w:rPr>
        <w:t>tọa</w:t>
      </w:r>
      <w:r>
        <w:rPr>
          <w:i/>
          <w:spacing w:val="-3"/>
          <w:sz w:val="28"/>
        </w:rPr>
        <w:t> </w:t>
      </w:r>
      <w:r>
        <w:rPr>
          <w:i/>
          <w:sz w:val="28"/>
        </w:rPr>
        <w:t>phiên</w:t>
      </w:r>
      <w:r>
        <w:rPr>
          <w:i/>
          <w:spacing w:val="-4"/>
          <w:sz w:val="28"/>
        </w:rPr>
        <w:t> </w:t>
      </w:r>
      <w:r>
        <w:rPr>
          <w:i/>
          <w:sz w:val="28"/>
        </w:rPr>
        <w:t>tòa:</w:t>
      </w:r>
      <w:r>
        <w:rPr>
          <w:i/>
          <w:spacing w:val="-4"/>
          <w:sz w:val="28"/>
        </w:rPr>
        <w:t> </w:t>
      </w:r>
      <w:r>
        <w:rPr>
          <w:sz w:val="28"/>
        </w:rPr>
        <w:t>Bà</w:t>
      </w:r>
      <w:r>
        <w:rPr>
          <w:spacing w:val="-3"/>
          <w:sz w:val="28"/>
        </w:rPr>
        <w:t> </w:t>
      </w:r>
      <w:r>
        <w:rPr>
          <w:sz w:val="28"/>
        </w:rPr>
        <w:t>Nguyễn</w:t>
      </w:r>
      <w:r>
        <w:rPr>
          <w:spacing w:val="-4"/>
          <w:sz w:val="28"/>
        </w:rPr>
        <w:t> </w:t>
      </w:r>
      <w:r>
        <w:rPr>
          <w:sz w:val="28"/>
        </w:rPr>
        <w:t>Minh</w:t>
      </w:r>
      <w:r>
        <w:rPr>
          <w:spacing w:val="-3"/>
          <w:sz w:val="28"/>
        </w:rPr>
        <w:t> </w:t>
      </w:r>
      <w:r>
        <w:rPr>
          <w:spacing w:val="-2"/>
          <w:sz w:val="28"/>
        </w:rPr>
        <w:t>Huyền</w:t>
      </w:r>
    </w:p>
    <w:p>
      <w:pPr>
        <w:spacing w:before="120"/>
        <w:ind w:left="853" w:right="0" w:firstLine="0"/>
        <w:jc w:val="left"/>
        <w:rPr>
          <w:i/>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pacing w:val="-4"/>
          <w:sz w:val="28"/>
        </w:rPr>
        <w:t>dân:</w:t>
      </w:r>
    </w:p>
    <w:p>
      <w:pPr>
        <w:pStyle w:val="BodyText"/>
        <w:spacing w:line="328" w:lineRule="auto"/>
        <w:ind w:left="853" w:right="5748"/>
        <w:jc w:val="left"/>
      </w:pPr>
      <w:r>
        <w:rPr/>
        <w:t>Ông</w:t>
      </w:r>
      <w:r>
        <w:rPr>
          <w:spacing w:val="-8"/>
        </w:rPr>
        <w:t> </w:t>
      </w:r>
      <w:r>
        <w:rPr/>
        <w:t>Đào</w:t>
      </w:r>
      <w:r>
        <w:rPr>
          <w:spacing w:val="-8"/>
        </w:rPr>
        <w:t> </w:t>
      </w:r>
      <w:r>
        <w:rPr/>
        <w:t>Xuân</w:t>
      </w:r>
      <w:r>
        <w:rPr>
          <w:spacing w:val="-13"/>
        </w:rPr>
        <w:t> </w:t>
      </w:r>
      <w:r>
        <w:rPr/>
        <w:t>Thủy Bà</w:t>
      </w:r>
      <w:r>
        <w:rPr>
          <w:spacing w:val="-4"/>
        </w:rPr>
        <w:t> </w:t>
      </w:r>
      <w:r>
        <w:rPr/>
        <w:t>Nguyễn</w:t>
      </w:r>
      <w:r>
        <w:rPr>
          <w:spacing w:val="-9"/>
        </w:rPr>
        <w:t> </w:t>
      </w:r>
      <w:r>
        <w:rPr/>
        <w:t>Thị</w:t>
      </w:r>
      <w:r>
        <w:rPr>
          <w:spacing w:val="-3"/>
        </w:rPr>
        <w:t> </w:t>
      </w:r>
      <w:r>
        <w:rPr>
          <w:spacing w:val="-4"/>
        </w:rPr>
        <w:t>Loan</w:t>
      </w:r>
    </w:p>
    <w:p>
      <w:pPr>
        <w:pStyle w:val="ListParagraph"/>
        <w:numPr>
          <w:ilvl w:val="0"/>
          <w:numId w:val="1"/>
        </w:numPr>
        <w:tabs>
          <w:tab w:pos="1048" w:val="left" w:leader="none"/>
        </w:tabs>
        <w:spacing w:line="240" w:lineRule="auto" w:before="2" w:after="0"/>
        <w:ind w:left="133" w:right="250" w:firstLine="720"/>
        <w:jc w:val="both"/>
        <w:rPr>
          <w:b/>
          <w:i/>
          <w:sz w:val="28"/>
        </w:rPr>
      </w:pPr>
      <w:r>
        <w:rPr>
          <w:b/>
          <w:i/>
          <w:sz w:val="28"/>
        </w:rPr>
        <w:t>Thư ký phiên tòa: </w:t>
      </w:r>
      <w:r>
        <w:rPr>
          <w:sz w:val="28"/>
        </w:rPr>
        <w:t>Bà Hoàng Hồng Hạnh - Thư ký Toà án nhân dân thành phố Lạng Sơn, tỉnh Lạng Sơn.</w:t>
      </w:r>
    </w:p>
    <w:p>
      <w:pPr>
        <w:pStyle w:val="ListParagraph"/>
        <w:numPr>
          <w:ilvl w:val="0"/>
          <w:numId w:val="1"/>
        </w:numPr>
        <w:tabs>
          <w:tab w:pos="1078" w:val="left" w:leader="none"/>
        </w:tabs>
        <w:spacing w:line="240" w:lineRule="auto" w:before="120" w:after="0"/>
        <w:ind w:left="133" w:right="248" w:firstLine="720"/>
        <w:jc w:val="both"/>
        <w:rPr>
          <w:b/>
          <w:i/>
          <w:sz w:val="28"/>
        </w:rPr>
      </w:pPr>
      <w:r>
        <w:rPr>
          <w:b/>
          <w:i/>
          <w:sz w:val="28"/>
        </w:rPr>
        <w:t>Đại diện Viện kiểm sát nhân dân thành phố Lạng Sơn tham gia</w:t>
      </w:r>
      <w:r>
        <w:rPr>
          <w:b/>
          <w:i/>
          <w:sz w:val="28"/>
        </w:rPr>
        <w:t> phiên tòa</w:t>
      </w:r>
      <w:r>
        <w:rPr>
          <w:i/>
          <w:sz w:val="28"/>
        </w:rPr>
        <w:t>: </w:t>
      </w:r>
      <w:r>
        <w:rPr>
          <w:sz w:val="28"/>
        </w:rPr>
        <w:t>Ông Nguyễn Mạnh Cường - Kiểm sát viên.</w:t>
      </w:r>
    </w:p>
    <w:p>
      <w:pPr>
        <w:pStyle w:val="BodyText"/>
        <w:ind w:right="239" w:firstLine="720"/>
      </w:pPr>
      <w:r>
        <w:rPr/>
        <w:t>Ngày 30 tháng 11 năm 2022 tại trụ sở Tòa</w:t>
      </w:r>
      <w:r>
        <w:rPr>
          <w:spacing w:val="-3"/>
        </w:rPr>
        <w:t> </w:t>
      </w:r>
      <w:r>
        <w:rPr/>
        <w:t>án</w:t>
      </w:r>
      <w:r>
        <w:rPr>
          <w:spacing w:val="-3"/>
        </w:rPr>
        <w:t> </w:t>
      </w:r>
      <w:r>
        <w:rPr/>
        <w:t>nhân</w:t>
      </w:r>
      <w:r>
        <w:rPr>
          <w:spacing w:val="-3"/>
        </w:rPr>
        <w:t> </w:t>
      </w:r>
      <w:r>
        <w:rPr/>
        <w:t>dân</w:t>
      </w:r>
      <w:r>
        <w:rPr>
          <w:spacing w:val="-3"/>
        </w:rPr>
        <w:t> </w:t>
      </w:r>
      <w:r>
        <w:rPr/>
        <w:t>thành</w:t>
      </w:r>
      <w:r>
        <w:rPr>
          <w:spacing w:val="-3"/>
        </w:rPr>
        <w:t> </w:t>
      </w:r>
      <w:r>
        <w:rPr/>
        <w:t>phố</w:t>
      </w:r>
      <w:r>
        <w:rPr>
          <w:spacing w:val="-3"/>
        </w:rPr>
        <w:t> </w:t>
      </w:r>
      <w:r>
        <w:rPr/>
        <w:t>Lạng Sơn, tỉnh Lạng Sơn xét xử sơ thẩm công khai</w:t>
      </w:r>
      <w:r>
        <w:rPr>
          <w:spacing w:val="-15"/>
        </w:rPr>
        <w:t> </w:t>
      </w:r>
      <w:r>
        <w:rPr/>
        <w:t>vụ án hình sự sơ thẩm</w:t>
      </w:r>
      <w:r>
        <w:rPr>
          <w:spacing w:val="-15"/>
        </w:rPr>
        <w:t> </w:t>
      </w:r>
      <w:r>
        <w:rPr/>
        <w:t>thụ lý</w:t>
      </w:r>
      <w:r>
        <w:rPr>
          <w:spacing w:val="-3"/>
        </w:rPr>
        <w:t> </w:t>
      </w:r>
      <w:r>
        <w:rPr/>
        <w:t>số 152/2022/TLST-HS ngày 11 tháng 11 năm 2022 theo</w:t>
      </w:r>
      <w:r>
        <w:rPr>
          <w:spacing w:val="-6"/>
        </w:rPr>
        <w:t> </w:t>
      </w:r>
      <w:r>
        <w:rPr/>
        <w:t>Quyết</w:t>
      </w:r>
      <w:r>
        <w:rPr>
          <w:spacing w:val="-6"/>
        </w:rPr>
        <w:t> </w:t>
      </w:r>
      <w:r>
        <w:rPr/>
        <w:t>định</w:t>
      </w:r>
      <w:r>
        <w:rPr>
          <w:spacing w:val="-6"/>
        </w:rPr>
        <w:t> </w:t>
      </w:r>
      <w:r>
        <w:rPr/>
        <w:t>đưa</w:t>
      </w:r>
      <w:r>
        <w:rPr>
          <w:spacing w:val="-6"/>
        </w:rPr>
        <w:t> </w:t>
      </w:r>
      <w:r>
        <w:rPr/>
        <w:t>vụ</w:t>
      </w:r>
      <w:r>
        <w:rPr>
          <w:spacing w:val="-6"/>
        </w:rPr>
        <w:t> </w:t>
      </w:r>
      <w:r>
        <w:rPr/>
        <w:t>án</w:t>
      </w:r>
      <w:r>
        <w:rPr>
          <w:spacing w:val="-6"/>
        </w:rPr>
        <w:t> </w:t>
      </w:r>
      <w:r>
        <w:rPr/>
        <w:t>ra xét xử số 163/2022/QĐXXST-HS ngày 17 tháng 11 năm 2022, Quyết định thay đổi Hội thẩm nhân dân số 29/2022/QĐ-TA ngày 29 tháng 11 năm 2022 đối với bị cáo:</w:t>
      </w:r>
    </w:p>
    <w:p>
      <w:pPr>
        <w:spacing w:before="120"/>
        <w:ind w:left="853" w:right="0" w:firstLine="0"/>
        <w:jc w:val="both"/>
        <w:rPr>
          <w:sz w:val="28"/>
        </w:rPr>
      </w:pPr>
      <w:r>
        <w:rPr>
          <w:b/>
          <w:sz w:val="28"/>
        </w:rPr>
        <w:t>Lương</w:t>
      </w:r>
      <w:r>
        <w:rPr>
          <w:b/>
          <w:spacing w:val="37"/>
          <w:sz w:val="28"/>
        </w:rPr>
        <w:t> </w:t>
      </w:r>
      <w:r>
        <w:rPr>
          <w:b/>
          <w:sz w:val="28"/>
        </w:rPr>
        <w:t>Đoàn</w:t>
      </w:r>
      <w:r>
        <w:rPr>
          <w:b/>
          <w:spacing w:val="40"/>
          <w:sz w:val="28"/>
        </w:rPr>
        <w:t> </w:t>
      </w:r>
      <w:r>
        <w:rPr>
          <w:b/>
          <w:sz w:val="28"/>
        </w:rPr>
        <w:t>Minh</w:t>
      </w:r>
      <w:r>
        <w:rPr>
          <w:b/>
          <w:spacing w:val="40"/>
          <w:sz w:val="28"/>
        </w:rPr>
        <w:t> </w:t>
      </w:r>
      <w:r>
        <w:rPr>
          <w:b/>
          <w:sz w:val="28"/>
        </w:rPr>
        <w:t>T,</w:t>
      </w:r>
      <w:r>
        <w:rPr>
          <w:b/>
          <w:spacing w:val="39"/>
          <w:sz w:val="28"/>
        </w:rPr>
        <w:t> </w:t>
      </w:r>
      <w:r>
        <w:rPr>
          <w:sz w:val="28"/>
        </w:rPr>
        <w:t>sinh</w:t>
      </w:r>
      <w:r>
        <w:rPr>
          <w:spacing w:val="40"/>
          <w:sz w:val="28"/>
        </w:rPr>
        <w:t> </w:t>
      </w:r>
      <w:r>
        <w:rPr>
          <w:sz w:val="28"/>
        </w:rPr>
        <w:t>ngày</w:t>
      </w:r>
      <w:r>
        <w:rPr>
          <w:spacing w:val="40"/>
          <w:sz w:val="28"/>
        </w:rPr>
        <w:t> </w:t>
      </w:r>
      <w:r>
        <w:rPr>
          <w:sz w:val="28"/>
        </w:rPr>
        <w:t>01</w:t>
      </w:r>
      <w:r>
        <w:rPr>
          <w:spacing w:val="40"/>
          <w:sz w:val="28"/>
        </w:rPr>
        <w:t> </w:t>
      </w:r>
      <w:r>
        <w:rPr>
          <w:sz w:val="28"/>
        </w:rPr>
        <w:t>tháng</w:t>
      </w:r>
      <w:r>
        <w:rPr>
          <w:spacing w:val="25"/>
          <w:sz w:val="28"/>
        </w:rPr>
        <w:t> </w:t>
      </w:r>
      <w:r>
        <w:rPr>
          <w:sz w:val="28"/>
        </w:rPr>
        <w:t>6</w:t>
      </w:r>
      <w:r>
        <w:rPr>
          <w:spacing w:val="25"/>
          <w:sz w:val="28"/>
        </w:rPr>
        <w:t> </w:t>
      </w:r>
      <w:r>
        <w:rPr>
          <w:sz w:val="28"/>
        </w:rPr>
        <w:t>năm</w:t>
      </w:r>
      <w:r>
        <w:rPr>
          <w:spacing w:val="26"/>
          <w:sz w:val="28"/>
        </w:rPr>
        <w:t> </w:t>
      </w:r>
      <w:r>
        <w:rPr>
          <w:sz w:val="28"/>
        </w:rPr>
        <w:t>1991</w:t>
      </w:r>
      <w:r>
        <w:rPr>
          <w:spacing w:val="25"/>
          <w:sz w:val="28"/>
        </w:rPr>
        <w:t> </w:t>
      </w:r>
      <w:r>
        <w:rPr>
          <w:sz w:val="28"/>
        </w:rPr>
        <w:t>tại</w:t>
      </w:r>
      <w:r>
        <w:rPr>
          <w:spacing w:val="25"/>
          <w:sz w:val="28"/>
        </w:rPr>
        <w:t> </w:t>
      </w:r>
      <w:r>
        <w:rPr>
          <w:sz w:val="28"/>
        </w:rPr>
        <w:t>tỉnh</w:t>
      </w:r>
      <w:r>
        <w:rPr>
          <w:spacing w:val="26"/>
          <w:sz w:val="28"/>
        </w:rPr>
        <w:t> </w:t>
      </w:r>
      <w:r>
        <w:rPr>
          <w:spacing w:val="-4"/>
          <w:sz w:val="28"/>
        </w:rPr>
        <w:t>Lạng</w:t>
      </w:r>
    </w:p>
    <w:p>
      <w:pPr>
        <w:pStyle w:val="BodyText"/>
        <w:spacing w:before="0"/>
        <w:jc w:val="left"/>
      </w:pPr>
      <w:r>
        <w:rPr>
          <w:spacing w:val="-4"/>
        </w:rPr>
        <w:t>Sơn.</w:t>
      </w:r>
    </w:p>
    <w:p>
      <w:pPr>
        <w:pStyle w:val="BodyText"/>
        <w:ind w:left="853"/>
        <w:jc w:val="left"/>
      </w:pPr>
      <w:r>
        <w:rPr/>
        <w:t>Nơi</w:t>
      </w:r>
      <w:r>
        <w:rPr>
          <w:spacing w:val="54"/>
        </w:rPr>
        <w:t> </w:t>
      </w:r>
      <w:r>
        <w:rPr/>
        <w:t>đăng</w:t>
      </w:r>
      <w:r>
        <w:rPr>
          <w:spacing w:val="57"/>
        </w:rPr>
        <w:t> </w:t>
      </w:r>
      <w:r>
        <w:rPr/>
        <w:t>ký</w:t>
      </w:r>
      <w:r>
        <w:rPr>
          <w:spacing w:val="57"/>
        </w:rPr>
        <w:t> </w:t>
      </w:r>
      <w:r>
        <w:rPr/>
        <w:t>hộ</w:t>
      </w:r>
      <w:r>
        <w:rPr>
          <w:spacing w:val="42"/>
        </w:rPr>
        <w:t> </w:t>
      </w:r>
      <w:r>
        <w:rPr/>
        <w:t>khẩu</w:t>
      </w:r>
      <w:r>
        <w:rPr>
          <w:spacing w:val="42"/>
        </w:rPr>
        <w:t> </w:t>
      </w:r>
      <w:r>
        <w:rPr/>
        <w:t>thường</w:t>
      </w:r>
      <w:r>
        <w:rPr>
          <w:spacing w:val="42"/>
        </w:rPr>
        <w:t> </w:t>
      </w:r>
      <w:r>
        <w:rPr/>
        <w:t>trú</w:t>
      </w:r>
      <w:r>
        <w:rPr>
          <w:spacing w:val="42"/>
        </w:rPr>
        <w:t> </w:t>
      </w:r>
      <w:r>
        <w:rPr/>
        <w:t>và</w:t>
      </w:r>
      <w:r>
        <w:rPr>
          <w:spacing w:val="42"/>
        </w:rPr>
        <w:t> </w:t>
      </w:r>
      <w:r>
        <w:rPr/>
        <w:t>chỗ</w:t>
      </w:r>
      <w:r>
        <w:rPr>
          <w:spacing w:val="42"/>
        </w:rPr>
        <w:t> </w:t>
      </w:r>
      <w:r>
        <w:rPr/>
        <w:t>ở:</w:t>
      </w:r>
      <w:r>
        <w:rPr>
          <w:spacing w:val="42"/>
        </w:rPr>
        <w:t> </w:t>
      </w:r>
      <w:r>
        <w:rPr/>
        <w:t>Số</w:t>
      </w:r>
      <w:r>
        <w:rPr>
          <w:spacing w:val="42"/>
        </w:rPr>
        <w:t> </w:t>
      </w:r>
      <w:r>
        <w:rPr/>
        <w:t>6,</w:t>
      </w:r>
      <w:r>
        <w:rPr>
          <w:spacing w:val="42"/>
        </w:rPr>
        <w:t> </w:t>
      </w:r>
      <w:r>
        <w:rPr/>
        <w:t>ngõ</w:t>
      </w:r>
      <w:r>
        <w:rPr>
          <w:spacing w:val="42"/>
        </w:rPr>
        <w:t> </w:t>
      </w:r>
      <w:r>
        <w:rPr/>
        <w:t>96,</w:t>
      </w:r>
      <w:r>
        <w:rPr>
          <w:spacing w:val="42"/>
        </w:rPr>
        <w:t> </w:t>
      </w:r>
      <w:r>
        <w:rPr/>
        <w:t>đường</w:t>
      </w:r>
      <w:r>
        <w:rPr>
          <w:spacing w:val="42"/>
        </w:rPr>
        <w:t> </w:t>
      </w:r>
      <w:r>
        <w:rPr>
          <w:spacing w:val="-5"/>
        </w:rPr>
        <w:t>Đ,</w:t>
      </w:r>
    </w:p>
    <w:p>
      <w:pPr>
        <w:pStyle w:val="BodyText"/>
        <w:spacing w:before="0"/>
        <w:ind w:right="241"/>
      </w:pPr>
      <w:r>
        <w:rPr/>
        <w:t>phường T, thành phố</w:t>
      </w:r>
      <w:r>
        <w:rPr>
          <w:spacing w:val="-4"/>
        </w:rPr>
        <w:t> </w:t>
      </w:r>
      <w:r>
        <w:rPr/>
        <w:t>L,</w:t>
      </w:r>
      <w:r>
        <w:rPr>
          <w:spacing w:val="-4"/>
        </w:rPr>
        <w:t> </w:t>
      </w:r>
      <w:r>
        <w:rPr/>
        <w:t>tỉnh</w:t>
      </w:r>
      <w:r>
        <w:rPr>
          <w:spacing w:val="-4"/>
        </w:rPr>
        <w:t> </w:t>
      </w:r>
      <w:r>
        <w:rPr/>
        <w:t>Lạng</w:t>
      </w:r>
      <w:r>
        <w:rPr>
          <w:spacing w:val="-4"/>
        </w:rPr>
        <w:t> </w:t>
      </w:r>
      <w:r>
        <w:rPr/>
        <w:t>Sơn;</w:t>
      </w:r>
      <w:r>
        <w:rPr>
          <w:spacing w:val="-4"/>
        </w:rPr>
        <w:t> </w:t>
      </w:r>
      <w:r>
        <w:rPr/>
        <w:t>nghề</w:t>
      </w:r>
      <w:r>
        <w:rPr>
          <w:spacing w:val="-4"/>
        </w:rPr>
        <w:t> </w:t>
      </w:r>
      <w:r>
        <w:rPr/>
        <w:t>nghiệp:</w:t>
      </w:r>
      <w:r>
        <w:rPr>
          <w:spacing w:val="-4"/>
        </w:rPr>
        <w:t> </w:t>
      </w:r>
      <w:r>
        <w:rPr/>
        <w:t>Không;</w:t>
      </w:r>
      <w:r>
        <w:rPr>
          <w:spacing w:val="-4"/>
        </w:rPr>
        <w:t> </w:t>
      </w:r>
      <w:r>
        <w:rPr/>
        <w:t>trình</w:t>
      </w:r>
      <w:r>
        <w:rPr>
          <w:spacing w:val="-4"/>
        </w:rPr>
        <w:t> </w:t>
      </w:r>
      <w:r>
        <w:rPr/>
        <w:t>độ</w:t>
      </w:r>
      <w:r>
        <w:rPr>
          <w:spacing w:val="-4"/>
        </w:rPr>
        <w:t> </w:t>
      </w:r>
      <w:r>
        <w:rPr/>
        <w:t>văn</w:t>
      </w:r>
      <w:r>
        <w:rPr>
          <w:spacing w:val="-4"/>
        </w:rPr>
        <w:t> </w:t>
      </w:r>
      <w:r>
        <w:rPr/>
        <w:t>hoá: Lớp 12/12; dân tộc: Tày; giới tính: Nam; tôn giáo: Không; quốc tịch: Việt Nam; con ông Lương Trần N (đã chết) và bà Đoàn Thị H, sinh năm 1960; có vợ: Dương Phương Q, sinh năm 1990 và 01 con, sinh năm 2015; tiền án: Không; tiền sự: Có 01 tiền sự, tại Quyết định áp dụng biện pháp xử lý hành chính đưa vào cơ sở cai nghiện bắt buộc số</w:t>
      </w:r>
      <w:r>
        <w:rPr>
          <w:spacing w:val="-4"/>
        </w:rPr>
        <w:t> </w:t>
      </w:r>
      <w:r>
        <w:rPr/>
        <w:t>09/2020/QĐ-TA</w:t>
      </w:r>
      <w:r>
        <w:rPr>
          <w:spacing w:val="-4"/>
        </w:rPr>
        <w:t> </w:t>
      </w:r>
      <w:r>
        <w:rPr/>
        <w:t>ngày</w:t>
      </w:r>
      <w:r>
        <w:rPr>
          <w:spacing w:val="-4"/>
        </w:rPr>
        <w:t> </w:t>
      </w:r>
      <w:r>
        <w:rPr/>
        <w:t>05/02/2020 của Tòa án nhân dân thành phố Lạng Sơn thời hạn chấp hành là 20 tháng, đã chấp hành xong ngày 12/10/2021(chưa được xóa tiền</w:t>
      </w:r>
      <w:r>
        <w:rPr>
          <w:spacing w:val="-3"/>
        </w:rPr>
        <w:t> </w:t>
      </w:r>
      <w:r>
        <w:rPr/>
        <w:t>sự);</w:t>
      </w:r>
      <w:r>
        <w:rPr>
          <w:spacing w:val="-3"/>
        </w:rPr>
        <w:t> </w:t>
      </w:r>
      <w:r>
        <w:rPr/>
        <w:t>Nhân</w:t>
      </w:r>
      <w:r>
        <w:rPr>
          <w:spacing w:val="-3"/>
        </w:rPr>
        <w:t> </w:t>
      </w:r>
      <w:r>
        <w:rPr/>
        <w:t>thân:</w:t>
      </w:r>
      <w:r>
        <w:rPr>
          <w:spacing w:val="-3"/>
        </w:rPr>
        <w:t> </w:t>
      </w:r>
      <w:r>
        <w:rPr/>
        <w:t>Tại</w:t>
      </w:r>
      <w:r>
        <w:rPr>
          <w:spacing w:val="-3"/>
        </w:rPr>
        <w:t> </w:t>
      </w:r>
      <w:r>
        <w:rPr/>
        <w:t>Bản án hình sự sơ thẩm số 138/2012/HSST ngày 25/9/2012 bị Tòa án nhân dân thành phố Lạng Sơn xử phạt 30 tháng tù về tội</w:t>
      </w:r>
      <w:r>
        <w:rPr>
          <w:spacing w:val="-2"/>
        </w:rPr>
        <w:t> </w:t>
      </w:r>
      <w:r>
        <w:rPr/>
        <w:t>Tàng</w:t>
      </w:r>
      <w:r>
        <w:rPr>
          <w:spacing w:val="-2"/>
        </w:rPr>
        <w:t> </w:t>
      </w:r>
      <w:r>
        <w:rPr/>
        <w:t>trữ</w:t>
      </w:r>
      <w:r>
        <w:rPr>
          <w:spacing w:val="-2"/>
        </w:rPr>
        <w:t> </w:t>
      </w:r>
      <w:r>
        <w:rPr/>
        <w:t>trái</w:t>
      </w:r>
      <w:r>
        <w:rPr>
          <w:spacing w:val="-2"/>
        </w:rPr>
        <w:t> </w:t>
      </w:r>
      <w:r>
        <w:rPr/>
        <w:t>phép</w:t>
      </w:r>
      <w:r>
        <w:rPr>
          <w:spacing w:val="-2"/>
        </w:rPr>
        <w:t> </w:t>
      </w:r>
      <w:r>
        <w:rPr/>
        <w:t>chất</w:t>
      </w:r>
      <w:r>
        <w:rPr>
          <w:spacing w:val="-2"/>
        </w:rPr>
        <w:t> </w:t>
      </w:r>
      <w:r>
        <w:rPr/>
        <w:t>ma</w:t>
      </w:r>
      <w:r>
        <w:rPr>
          <w:spacing w:val="-2"/>
        </w:rPr>
        <w:t> </w:t>
      </w:r>
      <w:r>
        <w:rPr/>
        <w:t>túy (đã</w:t>
      </w:r>
      <w:r>
        <w:rPr>
          <w:spacing w:val="80"/>
        </w:rPr>
        <w:t> </w:t>
      </w:r>
      <w:r>
        <w:rPr/>
        <w:t>được</w:t>
      </w:r>
      <w:r>
        <w:rPr>
          <w:spacing w:val="80"/>
        </w:rPr>
        <w:t> </w:t>
      </w:r>
      <w:r>
        <w:rPr/>
        <w:t>xóa</w:t>
      </w:r>
      <w:r>
        <w:rPr>
          <w:spacing w:val="80"/>
        </w:rPr>
        <w:t> </w:t>
      </w:r>
      <w:r>
        <w:rPr/>
        <w:t>án</w:t>
      </w:r>
      <w:r>
        <w:rPr>
          <w:spacing w:val="80"/>
        </w:rPr>
        <w:t> </w:t>
      </w:r>
      <w:r>
        <w:rPr/>
        <w:t>tích);</w:t>
      </w:r>
      <w:r>
        <w:rPr>
          <w:spacing w:val="80"/>
        </w:rPr>
        <w:t> </w:t>
      </w:r>
      <w:r>
        <w:rPr/>
        <w:t>tại</w:t>
      </w:r>
      <w:r>
        <w:rPr>
          <w:spacing w:val="80"/>
        </w:rPr>
        <w:t> </w:t>
      </w:r>
      <w:r>
        <w:rPr/>
        <w:t>Quyết</w:t>
      </w:r>
      <w:r>
        <w:rPr>
          <w:spacing w:val="80"/>
        </w:rPr>
        <w:t> </w:t>
      </w:r>
      <w:r>
        <w:rPr/>
        <w:t>định</w:t>
      </w:r>
      <w:r>
        <w:rPr>
          <w:spacing w:val="80"/>
        </w:rPr>
        <w:t> </w:t>
      </w:r>
      <w:r>
        <w:rPr/>
        <w:t>xử</w:t>
      </w:r>
      <w:r>
        <w:rPr>
          <w:spacing w:val="80"/>
        </w:rPr>
        <w:t> </w:t>
      </w:r>
      <w:r>
        <w:rPr/>
        <w:t>phạt</w:t>
      </w:r>
      <w:r>
        <w:rPr>
          <w:spacing w:val="72"/>
        </w:rPr>
        <w:t> </w:t>
      </w:r>
      <w:r>
        <w:rPr/>
        <w:t>vi</w:t>
      </w:r>
      <w:r>
        <w:rPr>
          <w:spacing w:val="72"/>
        </w:rPr>
        <w:t> </w:t>
      </w:r>
      <w:r>
        <w:rPr/>
        <w:t>phạm</w:t>
      </w:r>
      <w:r>
        <w:rPr>
          <w:spacing w:val="72"/>
        </w:rPr>
        <w:t> </w:t>
      </w:r>
      <w:r>
        <w:rPr/>
        <w:t>hành</w:t>
      </w:r>
      <w:r>
        <w:rPr>
          <w:spacing w:val="72"/>
        </w:rPr>
        <w:t> </w:t>
      </w:r>
      <w:r>
        <w:rPr/>
        <w:t>chính</w:t>
      </w:r>
      <w:r>
        <w:rPr>
          <w:spacing w:val="72"/>
        </w:rPr>
        <w:t> </w:t>
      </w:r>
      <w:r>
        <w:rPr/>
        <w:t>số</w:t>
      </w:r>
    </w:p>
    <w:p>
      <w:pPr>
        <w:spacing w:after="0"/>
        <w:sectPr>
          <w:type w:val="continuous"/>
          <w:pgSz w:w="11920" w:h="16840"/>
          <w:pgMar w:top="1360" w:bottom="280" w:left="1680" w:right="1020"/>
        </w:sectPr>
      </w:pPr>
    </w:p>
    <w:p>
      <w:pPr>
        <w:pStyle w:val="BodyText"/>
        <w:spacing w:before="74"/>
        <w:ind w:right="241"/>
      </w:pPr>
      <w:r>
        <w:rPr/>
        <w:t>126/QĐ-XPVPHC ngày 31/12/2019 của Công</w:t>
      </w:r>
      <w:r>
        <w:rPr>
          <w:spacing w:val="-4"/>
        </w:rPr>
        <w:t> </w:t>
      </w:r>
      <w:r>
        <w:rPr/>
        <w:t>an</w:t>
      </w:r>
      <w:r>
        <w:rPr>
          <w:spacing w:val="-4"/>
        </w:rPr>
        <w:t> </w:t>
      </w:r>
      <w:r>
        <w:rPr/>
        <w:t>thành</w:t>
      </w:r>
      <w:r>
        <w:rPr>
          <w:spacing w:val="-4"/>
        </w:rPr>
        <w:t> </w:t>
      </w:r>
      <w:r>
        <w:rPr/>
        <w:t>phố</w:t>
      </w:r>
      <w:r>
        <w:rPr>
          <w:spacing w:val="-4"/>
        </w:rPr>
        <w:t> </w:t>
      </w:r>
      <w:r>
        <w:rPr/>
        <w:t>Lạng</w:t>
      </w:r>
      <w:r>
        <w:rPr>
          <w:spacing w:val="-4"/>
        </w:rPr>
        <w:t> </w:t>
      </w:r>
      <w:r>
        <w:rPr/>
        <w:t>Sơn</w:t>
      </w:r>
      <w:r>
        <w:rPr>
          <w:spacing w:val="-4"/>
        </w:rPr>
        <w:t> </w:t>
      </w:r>
      <w:r>
        <w:rPr/>
        <w:t>xử</w:t>
      </w:r>
      <w:r>
        <w:rPr>
          <w:spacing w:val="-4"/>
        </w:rPr>
        <w:t> </w:t>
      </w:r>
      <w:r>
        <w:rPr/>
        <w:t>phạt Cảnh cáo về hành vi sử dụng trái phép chất ma túy (đã được xóa); bị bắt tạm giữ, tạm giam từ ngày 08/9/2022 đến nay, Có mặt.</w:t>
      </w:r>
    </w:p>
    <w:p>
      <w:pPr>
        <w:pStyle w:val="ListParagraph"/>
        <w:numPr>
          <w:ilvl w:val="0"/>
          <w:numId w:val="1"/>
        </w:numPr>
        <w:tabs>
          <w:tab w:pos="1063" w:val="left" w:leader="none"/>
        </w:tabs>
        <w:spacing w:line="240" w:lineRule="auto" w:before="120" w:after="0"/>
        <w:ind w:left="133" w:right="242" w:firstLine="720"/>
        <w:jc w:val="both"/>
        <w:rPr>
          <w:i/>
          <w:sz w:val="28"/>
        </w:rPr>
      </w:pPr>
      <w:r>
        <w:rPr>
          <w:i/>
          <w:sz w:val="28"/>
        </w:rPr>
        <w:t>Bị hại</w:t>
      </w:r>
      <w:r>
        <w:rPr>
          <w:sz w:val="28"/>
        </w:rPr>
        <w:t>: Bà Hoàng Thị T, sinh năm 1959; địa chỉ: Số 33/85, Phố M, phường</w:t>
      </w:r>
      <w:r>
        <w:rPr>
          <w:spacing w:val="40"/>
          <w:sz w:val="28"/>
        </w:rPr>
        <w:t> </w:t>
      </w:r>
      <w:r>
        <w:rPr>
          <w:sz w:val="28"/>
        </w:rPr>
        <w:t>T, thành phố L, tỉnh Lạng Sơn. Vắng mặt.</w:t>
      </w:r>
    </w:p>
    <w:p>
      <w:pPr>
        <w:pStyle w:val="ListParagraph"/>
        <w:numPr>
          <w:ilvl w:val="0"/>
          <w:numId w:val="1"/>
        </w:numPr>
        <w:tabs>
          <w:tab w:pos="1063" w:val="left" w:leader="none"/>
        </w:tabs>
        <w:spacing w:line="240" w:lineRule="auto" w:before="120" w:after="0"/>
        <w:ind w:left="133" w:right="240" w:firstLine="720"/>
        <w:jc w:val="both"/>
        <w:rPr>
          <w:i/>
          <w:sz w:val="28"/>
        </w:rPr>
      </w:pPr>
      <w:r>
        <w:rPr>
          <w:i/>
          <w:sz w:val="28"/>
        </w:rPr>
        <w:t>Người có quyền lợi nghĩa vụ liên quan đến vụ án: </w:t>
      </w:r>
      <w:r>
        <w:rPr>
          <w:sz w:val="28"/>
        </w:rPr>
        <w:t>Anh Lý Tuấn L, sinh năm 1992; địa chỉ: Số 45/4 đường L1, phường V, thành</w:t>
      </w:r>
      <w:r>
        <w:rPr>
          <w:spacing w:val="-5"/>
          <w:sz w:val="28"/>
        </w:rPr>
        <w:t> </w:t>
      </w:r>
      <w:r>
        <w:rPr>
          <w:sz w:val="28"/>
        </w:rPr>
        <w:t>phố</w:t>
      </w:r>
      <w:r>
        <w:rPr>
          <w:spacing w:val="-5"/>
          <w:sz w:val="28"/>
        </w:rPr>
        <w:t> </w:t>
      </w:r>
      <w:r>
        <w:rPr>
          <w:sz w:val="28"/>
        </w:rPr>
        <w:t>L,</w:t>
      </w:r>
      <w:r>
        <w:rPr>
          <w:spacing w:val="-5"/>
          <w:sz w:val="28"/>
        </w:rPr>
        <w:t> </w:t>
      </w:r>
      <w:r>
        <w:rPr>
          <w:sz w:val="28"/>
        </w:rPr>
        <w:t>tỉnh</w:t>
      </w:r>
      <w:r>
        <w:rPr>
          <w:spacing w:val="-5"/>
          <w:sz w:val="28"/>
        </w:rPr>
        <w:t> </w:t>
      </w:r>
      <w:r>
        <w:rPr>
          <w:sz w:val="28"/>
        </w:rPr>
        <w:t>Lạng Sơn. Vắng mặt.</w:t>
      </w:r>
    </w:p>
    <w:p>
      <w:pPr>
        <w:pStyle w:val="ListParagraph"/>
        <w:numPr>
          <w:ilvl w:val="0"/>
          <w:numId w:val="1"/>
        </w:numPr>
        <w:tabs>
          <w:tab w:pos="1018" w:val="left" w:leader="none"/>
        </w:tabs>
        <w:spacing w:line="240" w:lineRule="auto" w:before="120" w:after="0"/>
        <w:ind w:left="1017" w:right="0" w:hanging="165"/>
        <w:jc w:val="both"/>
        <w:rPr>
          <w:sz w:val="28"/>
        </w:rPr>
      </w:pPr>
      <w:r>
        <w:rPr>
          <w:i/>
          <w:sz w:val="28"/>
        </w:rPr>
        <w:t>Người</w:t>
      </w:r>
      <w:r>
        <w:rPr>
          <w:i/>
          <w:spacing w:val="-7"/>
          <w:sz w:val="28"/>
        </w:rPr>
        <w:t> </w:t>
      </w:r>
      <w:r>
        <w:rPr>
          <w:i/>
          <w:sz w:val="28"/>
        </w:rPr>
        <w:t>làm</w:t>
      </w:r>
      <w:r>
        <w:rPr>
          <w:i/>
          <w:spacing w:val="-6"/>
          <w:sz w:val="28"/>
        </w:rPr>
        <w:t> </w:t>
      </w:r>
      <w:r>
        <w:rPr>
          <w:i/>
          <w:sz w:val="28"/>
        </w:rPr>
        <w:t>chứng:</w:t>
      </w:r>
      <w:r>
        <w:rPr>
          <w:i/>
          <w:spacing w:val="-6"/>
          <w:sz w:val="28"/>
        </w:rPr>
        <w:t> </w:t>
      </w:r>
      <w:r>
        <w:rPr>
          <w:sz w:val="28"/>
        </w:rPr>
        <w:t>Anh</w:t>
      </w:r>
      <w:r>
        <w:rPr>
          <w:spacing w:val="-11"/>
          <w:sz w:val="28"/>
        </w:rPr>
        <w:t> </w:t>
      </w:r>
      <w:r>
        <w:rPr>
          <w:sz w:val="28"/>
        </w:rPr>
        <w:t>Vũ</w:t>
      </w:r>
      <w:r>
        <w:rPr>
          <w:spacing w:val="-6"/>
          <w:sz w:val="28"/>
        </w:rPr>
        <w:t> </w:t>
      </w:r>
      <w:r>
        <w:rPr>
          <w:sz w:val="28"/>
        </w:rPr>
        <w:t>Mạnh</w:t>
      </w:r>
      <w:r>
        <w:rPr>
          <w:spacing w:val="-11"/>
          <w:sz w:val="28"/>
        </w:rPr>
        <w:t> </w:t>
      </w:r>
      <w:r>
        <w:rPr>
          <w:sz w:val="28"/>
        </w:rPr>
        <w:t>T,</w:t>
      </w:r>
      <w:r>
        <w:rPr>
          <w:spacing w:val="-6"/>
          <w:sz w:val="28"/>
        </w:rPr>
        <w:t> </w:t>
      </w:r>
      <w:r>
        <w:rPr>
          <w:sz w:val="28"/>
        </w:rPr>
        <w:t>vắng</w:t>
      </w:r>
      <w:r>
        <w:rPr>
          <w:spacing w:val="-6"/>
          <w:sz w:val="28"/>
        </w:rPr>
        <w:t> </w:t>
      </w:r>
      <w:r>
        <w:rPr>
          <w:spacing w:val="-4"/>
          <w:sz w:val="28"/>
        </w:rPr>
        <w:t>mặt.</w:t>
      </w:r>
    </w:p>
    <w:p>
      <w:pPr>
        <w:spacing w:before="240"/>
        <w:ind w:left="1123" w:right="516" w:firstLine="0"/>
        <w:jc w:val="center"/>
        <w:rPr>
          <w:b/>
          <w:sz w:val="28"/>
        </w:rPr>
      </w:pPr>
      <w:r>
        <w:rPr>
          <w:b/>
          <w:sz w:val="28"/>
        </w:rPr>
        <w:t>NỘI</w:t>
      </w:r>
      <w:r>
        <w:rPr>
          <w:b/>
          <w:spacing w:val="-4"/>
          <w:sz w:val="28"/>
        </w:rPr>
        <w:t> </w:t>
      </w:r>
      <w:r>
        <w:rPr>
          <w:b/>
          <w:sz w:val="28"/>
        </w:rPr>
        <w:t>DUNG</w:t>
      </w:r>
      <w:r>
        <w:rPr>
          <w:b/>
          <w:spacing w:val="-7"/>
          <w:sz w:val="28"/>
        </w:rPr>
        <w:t> </w:t>
      </w:r>
      <w:r>
        <w:rPr>
          <w:b/>
          <w:sz w:val="28"/>
        </w:rPr>
        <w:t>VỤ</w:t>
      </w:r>
      <w:r>
        <w:rPr>
          <w:b/>
          <w:spacing w:val="-3"/>
          <w:sz w:val="28"/>
        </w:rPr>
        <w:t> </w:t>
      </w:r>
      <w:r>
        <w:rPr>
          <w:b/>
          <w:spacing w:val="-5"/>
          <w:sz w:val="28"/>
        </w:rPr>
        <w:t>ÁN:</w:t>
      </w:r>
    </w:p>
    <w:p>
      <w:pPr>
        <w:pStyle w:val="BodyText"/>
        <w:spacing w:before="240"/>
        <w:ind w:right="253" w:firstLine="720"/>
      </w:pPr>
      <w:r>
        <w:rPr/>
        <w:t>Theo các tài liệu có trong hồ sơ vụ án và diễn biến tại phiên tòa, nội dung vụ án được tóm tắt như sau:</w:t>
      </w:r>
    </w:p>
    <w:p>
      <w:pPr>
        <w:pStyle w:val="BodyText"/>
        <w:ind w:right="240" w:firstLine="720"/>
      </w:pPr>
      <w:r>
        <w:rPr/>
        <w:t>Khoảng 08 giờ 30 phút ngày 07/9/2022, Lương Đoàn Minh T đi bộ từ nhà sang nhà chị gái là Lương Thị Minh T (sinh năm 1985, trú</w:t>
      </w:r>
      <w:r>
        <w:rPr>
          <w:spacing w:val="-2"/>
        </w:rPr>
        <w:t> </w:t>
      </w:r>
      <w:r>
        <w:rPr/>
        <w:t>tại</w:t>
      </w:r>
      <w:r>
        <w:rPr>
          <w:spacing w:val="-2"/>
        </w:rPr>
        <w:t> </w:t>
      </w:r>
      <w:r>
        <w:rPr/>
        <w:t>số</w:t>
      </w:r>
      <w:r>
        <w:rPr>
          <w:spacing w:val="-2"/>
        </w:rPr>
        <w:t> </w:t>
      </w:r>
      <w:r>
        <w:rPr/>
        <w:t>1C,</w:t>
      </w:r>
      <w:r>
        <w:rPr>
          <w:spacing w:val="-2"/>
        </w:rPr>
        <w:t> </w:t>
      </w:r>
      <w:r>
        <w:rPr/>
        <w:t>ngõ 63, đường</w:t>
      </w:r>
      <w:r>
        <w:rPr>
          <w:spacing w:val="-4"/>
        </w:rPr>
        <w:t> </w:t>
      </w:r>
      <w:r>
        <w:rPr/>
        <w:t>B,</w:t>
      </w:r>
      <w:r>
        <w:rPr>
          <w:spacing w:val="-4"/>
        </w:rPr>
        <w:t> </w:t>
      </w:r>
      <w:r>
        <w:rPr/>
        <w:t>phường</w:t>
      </w:r>
      <w:r>
        <w:rPr>
          <w:spacing w:val="-4"/>
        </w:rPr>
        <w:t> </w:t>
      </w:r>
      <w:r>
        <w:rPr/>
        <w:t>T,</w:t>
      </w:r>
      <w:r>
        <w:rPr>
          <w:spacing w:val="-4"/>
        </w:rPr>
        <w:t> </w:t>
      </w:r>
      <w:r>
        <w:rPr/>
        <w:t>thành</w:t>
      </w:r>
      <w:r>
        <w:rPr>
          <w:spacing w:val="-4"/>
        </w:rPr>
        <w:t> </w:t>
      </w:r>
      <w:r>
        <w:rPr/>
        <w:t>phố</w:t>
      </w:r>
      <w:r>
        <w:rPr>
          <w:spacing w:val="-4"/>
        </w:rPr>
        <w:t> </w:t>
      </w:r>
      <w:r>
        <w:rPr/>
        <w:t>L,</w:t>
      </w:r>
      <w:r>
        <w:rPr>
          <w:spacing w:val="-4"/>
        </w:rPr>
        <w:t> </w:t>
      </w:r>
      <w:r>
        <w:rPr/>
        <w:t>tỉnh</w:t>
      </w:r>
      <w:r>
        <w:rPr>
          <w:spacing w:val="-4"/>
        </w:rPr>
        <w:t> </w:t>
      </w:r>
      <w:r>
        <w:rPr/>
        <w:t>Lạng</w:t>
      </w:r>
      <w:r>
        <w:rPr>
          <w:spacing w:val="-4"/>
        </w:rPr>
        <w:t> </w:t>
      </w:r>
      <w:r>
        <w:rPr/>
        <w:t>Sơn),</w:t>
      </w:r>
      <w:r>
        <w:rPr>
          <w:spacing w:val="-4"/>
        </w:rPr>
        <w:t> </w:t>
      </w:r>
      <w:r>
        <w:rPr/>
        <w:t>khi</w:t>
      </w:r>
      <w:r>
        <w:rPr>
          <w:spacing w:val="-4"/>
        </w:rPr>
        <w:t> </w:t>
      </w:r>
      <w:r>
        <w:rPr/>
        <w:t>đi</w:t>
      </w:r>
      <w:r>
        <w:rPr>
          <w:spacing w:val="-4"/>
        </w:rPr>
        <w:t> </w:t>
      </w:r>
      <w:r>
        <w:rPr/>
        <w:t>qua</w:t>
      </w:r>
      <w:r>
        <w:rPr>
          <w:spacing w:val="-4"/>
        </w:rPr>
        <w:t> </w:t>
      </w:r>
      <w:r>
        <w:rPr/>
        <w:t>nhà</w:t>
      </w:r>
      <w:r>
        <w:rPr>
          <w:spacing w:val="-4"/>
        </w:rPr>
        <w:t> </w:t>
      </w:r>
      <w:r>
        <w:rPr/>
        <w:t>bà</w:t>
      </w:r>
      <w:r>
        <w:rPr>
          <w:spacing w:val="-4"/>
        </w:rPr>
        <w:t> </w:t>
      </w:r>
      <w:r>
        <w:rPr/>
        <w:t>Hoàng Thị T tại số 33/85 Phố M, phường T, thành phố L, Lương Đoàn Minh T thấy có 01 chiếc xe gắn máy điện nhãn hiệu Dibao Gogo</w:t>
      </w:r>
      <w:r>
        <w:rPr>
          <w:spacing w:val="-2"/>
        </w:rPr>
        <w:t> </w:t>
      </w:r>
      <w:r>
        <w:rPr/>
        <w:t>Cross</w:t>
      </w:r>
      <w:r>
        <w:rPr>
          <w:spacing w:val="-2"/>
        </w:rPr>
        <w:t> </w:t>
      </w:r>
      <w:r>
        <w:rPr/>
        <w:t>màu</w:t>
      </w:r>
      <w:r>
        <w:rPr>
          <w:spacing w:val="-2"/>
        </w:rPr>
        <w:t> </w:t>
      </w:r>
      <w:r>
        <w:rPr/>
        <w:t>xanh</w:t>
      </w:r>
      <w:r>
        <w:rPr>
          <w:spacing w:val="-2"/>
        </w:rPr>
        <w:t> </w:t>
      </w:r>
      <w:r>
        <w:rPr/>
        <w:t>xám</w:t>
      </w:r>
      <w:r>
        <w:rPr>
          <w:spacing w:val="-2"/>
        </w:rPr>
        <w:t> </w:t>
      </w:r>
      <w:r>
        <w:rPr/>
        <w:t>của bà Hoàng Thị T đang để trước cửa nhà, vẫn cắm chìa khóa. Quan sát thấy</w:t>
      </w:r>
      <w:r>
        <w:rPr>
          <w:spacing w:val="40"/>
        </w:rPr>
        <w:t> </w:t>
      </w:r>
      <w:r>
        <w:rPr/>
        <w:t>xung quanh không</w:t>
      </w:r>
      <w:r>
        <w:rPr>
          <w:spacing w:val="-3"/>
        </w:rPr>
        <w:t> </w:t>
      </w:r>
      <w:r>
        <w:rPr/>
        <w:t>có</w:t>
      </w:r>
      <w:r>
        <w:rPr>
          <w:spacing w:val="-3"/>
        </w:rPr>
        <w:t> </w:t>
      </w:r>
      <w:r>
        <w:rPr/>
        <w:t>người,</w:t>
      </w:r>
      <w:r>
        <w:rPr>
          <w:spacing w:val="-3"/>
        </w:rPr>
        <w:t> </w:t>
      </w:r>
      <w:r>
        <w:rPr/>
        <w:t>Lương</w:t>
      </w:r>
      <w:r>
        <w:rPr>
          <w:spacing w:val="-3"/>
        </w:rPr>
        <w:t> </w:t>
      </w:r>
      <w:r>
        <w:rPr/>
        <w:t>Đoàn</w:t>
      </w:r>
      <w:r>
        <w:rPr>
          <w:spacing w:val="-3"/>
        </w:rPr>
        <w:t> </w:t>
      </w:r>
      <w:r>
        <w:rPr/>
        <w:t>Minh</w:t>
      </w:r>
      <w:r>
        <w:rPr>
          <w:spacing w:val="-3"/>
        </w:rPr>
        <w:t> </w:t>
      </w:r>
      <w:r>
        <w:rPr/>
        <w:t>T</w:t>
      </w:r>
      <w:r>
        <w:rPr>
          <w:spacing w:val="-3"/>
        </w:rPr>
        <w:t> </w:t>
      </w:r>
      <w:r>
        <w:rPr/>
        <w:t>đã</w:t>
      </w:r>
      <w:r>
        <w:rPr>
          <w:spacing w:val="-3"/>
        </w:rPr>
        <w:t> </w:t>
      </w:r>
      <w:r>
        <w:rPr/>
        <w:t>nảy</w:t>
      </w:r>
      <w:r>
        <w:rPr>
          <w:spacing w:val="-3"/>
        </w:rPr>
        <w:t> </w:t>
      </w:r>
      <w:r>
        <w:rPr/>
        <w:t>sinh</w:t>
      </w:r>
      <w:r>
        <w:rPr>
          <w:spacing w:val="-3"/>
        </w:rPr>
        <w:t> </w:t>
      </w:r>
      <w:r>
        <w:rPr/>
        <w:t>ý</w:t>
      </w:r>
      <w:r>
        <w:rPr>
          <w:spacing w:val="-3"/>
        </w:rPr>
        <w:t> </w:t>
      </w:r>
      <w:r>
        <w:rPr/>
        <w:t>định</w:t>
      </w:r>
      <w:r>
        <w:rPr>
          <w:spacing w:val="-3"/>
        </w:rPr>
        <w:t> </w:t>
      </w:r>
      <w:r>
        <w:rPr/>
        <w:t>trộm</w:t>
      </w:r>
      <w:r>
        <w:rPr>
          <w:spacing w:val="-3"/>
        </w:rPr>
        <w:t> </w:t>
      </w:r>
      <w:r>
        <w:rPr/>
        <w:t>cắp chiếc xe trên. Lương Đoàn Minh T đi đến</w:t>
      </w:r>
      <w:r>
        <w:rPr>
          <w:spacing w:val="-3"/>
        </w:rPr>
        <w:t> </w:t>
      </w:r>
      <w:r>
        <w:rPr/>
        <w:t>ngồi</w:t>
      </w:r>
      <w:r>
        <w:rPr>
          <w:spacing w:val="-3"/>
        </w:rPr>
        <w:t> </w:t>
      </w:r>
      <w:r>
        <w:rPr/>
        <w:t>lên</w:t>
      </w:r>
      <w:r>
        <w:rPr>
          <w:spacing w:val="-3"/>
        </w:rPr>
        <w:t> </w:t>
      </w:r>
      <w:r>
        <w:rPr/>
        <w:t>xe,</w:t>
      </w:r>
      <w:r>
        <w:rPr>
          <w:spacing w:val="-3"/>
        </w:rPr>
        <w:t> </w:t>
      </w:r>
      <w:r>
        <w:rPr/>
        <w:t>dùng</w:t>
      </w:r>
      <w:r>
        <w:rPr>
          <w:spacing w:val="-3"/>
        </w:rPr>
        <w:t> </w:t>
      </w:r>
      <w:r>
        <w:rPr/>
        <w:t>tay</w:t>
      </w:r>
      <w:r>
        <w:rPr>
          <w:spacing w:val="-3"/>
        </w:rPr>
        <w:t> </w:t>
      </w:r>
      <w:r>
        <w:rPr/>
        <w:t>vặn</w:t>
      </w:r>
      <w:r>
        <w:rPr>
          <w:spacing w:val="-3"/>
        </w:rPr>
        <w:t> </w:t>
      </w:r>
      <w:r>
        <w:rPr/>
        <w:t>chìa</w:t>
      </w:r>
      <w:r>
        <w:rPr>
          <w:spacing w:val="-3"/>
        </w:rPr>
        <w:t> </w:t>
      </w:r>
      <w:r>
        <w:rPr/>
        <w:t>khóa đang cắm sẵn ở ổ khóa của xe rồi điều khiển chiếc xe đến số 248,</w:t>
      </w:r>
      <w:r>
        <w:rPr>
          <w:spacing w:val="-3"/>
        </w:rPr>
        <w:t> </w:t>
      </w:r>
      <w:r>
        <w:rPr/>
        <w:t>đường</w:t>
      </w:r>
      <w:r>
        <w:rPr>
          <w:spacing w:val="-3"/>
        </w:rPr>
        <w:t> </w:t>
      </w:r>
      <w:r>
        <w:rPr/>
        <w:t>3/2, tổ</w:t>
      </w:r>
      <w:r>
        <w:rPr>
          <w:spacing w:val="57"/>
        </w:rPr>
        <w:t> </w:t>
      </w:r>
      <w:r>
        <w:rPr/>
        <w:t>4,</w:t>
      </w:r>
      <w:r>
        <w:rPr>
          <w:spacing w:val="57"/>
        </w:rPr>
        <w:t> </w:t>
      </w:r>
      <w:r>
        <w:rPr/>
        <w:t>khối</w:t>
      </w:r>
      <w:r>
        <w:rPr>
          <w:spacing w:val="57"/>
        </w:rPr>
        <w:t> </w:t>
      </w:r>
      <w:r>
        <w:rPr/>
        <w:t>5,</w:t>
      </w:r>
      <w:r>
        <w:rPr>
          <w:spacing w:val="57"/>
        </w:rPr>
        <w:t> </w:t>
      </w:r>
      <w:r>
        <w:rPr/>
        <w:t>thị</w:t>
      </w:r>
      <w:r>
        <w:rPr>
          <w:spacing w:val="57"/>
        </w:rPr>
        <w:t> </w:t>
      </w:r>
      <w:r>
        <w:rPr/>
        <w:t>trấn</w:t>
      </w:r>
      <w:r>
        <w:rPr>
          <w:spacing w:val="57"/>
        </w:rPr>
        <w:t> </w:t>
      </w:r>
      <w:r>
        <w:rPr/>
        <w:t>C,</w:t>
      </w:r>
      <w:r>
        <w:rPr>
          <w:spacing w:val="57"/>
        </w:rPr>
        <w:t> </w:t>
      </w:r>
      <w:r>
        <w:rPr/>
        <w:t>huyện</w:t>
      </w:r>
      <w:r>
        <w:rPr>
          <w:spacing w:val="57"/>
        </w:rPr>
        <w:t> </w:t>
      </w:r>
      <w:r>
        <w:rPr/>
        <w:t>C,</w:t>
      </w:r>
      <w:r>
        <w:rPr>
          <w:spacing w:val="57"/>
        </w:rPr>
        <w:t> </w:t>
      </w:r>
      <w:r>
        <w:rPr/>
        <w:t>tỉnh</w:t>
      </w:r>
      <w:r>
        <w:rPr>
          <w:spacing w:val="57"/>
        </w:rPr>
        <w:t> </w:t>
      </w:r>
      <w:r>
        <w:rPr/>
        <w:t>Lạng</w:t>
      </w:r>
      <w:r>
        <w:rPr>
          <w:spacing w:val="57"/>
        </w:rPr>
        <w:t> </w:t>
      </w:r>
      <w:r>
        <w:rPr/>
        <w:t>Sơn</w:t>
      </w:r>
      <w:r>
        <w:rPr>
          <w:spacing w:val="57"/>
        </w:rPr>
        <w:t> </w:t>
      </w:r>
      <w:r>
        <w:rPr/>
        <w:t>để</w:t>
      </w:r>
      <w:r>
        <w:rPr>
          <w:spacing w:val="40"/>
        </w:rPr>
        <w:t> </w:t>
      </w:r>
      <w:r>
        <w:rPr/>
        <w:t>cầm</w:t>
      </w:r>
      <w:r>
        <w:rPr>
          <w:spacing w:val="40"/>
        </w:rPr>
        <w:t> </w:t>
      </w:r>
      <w:r>
        <w:rPr/>
        <w:t>cố</w:t>
      </w:r>
      <w:r>
        <w:rPr>
          <w:spacing w:val="40"/>
        </w:rPr>
        <w:t> </w:t>
      </w:r>
      <w:r>
        <w:rPr/>
        <w:t>chiếc</w:t>
      </w:r>
      <w:r>
        <w:rPr>
          <w:spacing w:val="40"/>
        </w:rPr>
        <w:t> </w:t>
      </w:r>
      <w:r>
        <w:rPr/>
        <w:t>xe</w:t>
      </w:r>
      <w:r>
        <w:rPr>
          <w:spacing w:val="40"/>
        </w:rPr>
        <w:t> </w:t>
      </w:r>
      <w:r>
        <w:rPr/>
        <w:t>lấy</w:t>
      </w:r>
    </w:p>
    <w:p>
      <w:pPr>
        <w:pStyle w:val="BodyText"/>
        <w:spacing w:before="0"/>
      </w:pPr>
      <w:r>
        <w:rPr/>
        <w:t>3.400.000</w:t>
      </w:r>
      <w:r>
        <w:rPr>
          <w:spacing w:val="-6"/>
        </w:rPr>
        <w:t> </w:t>
      </w:r>
      <w:r>
        <w:rPr/>
        <w:t>đồng,</w:t>
      </w:r>
      <w:r>
        <w:rPr>
          <w:spacing w:val="-4"/>
        </w:rPr>
        <w:t> </w:t>
      </w:r>
      <w:r>
        <w:rPr/>
        <w:t>số</w:t>
      </w:r>
      <w:r>
        <w:rPr>
          <w:spacing w:val="-3"/>
        </w:rPr>
        <w:t> </w:t>
      </w:r>
      <w:r>
        <w:rPr/>
        <w:t>tiền</w:t>
      </w:r>
      <w:r>
        <w:rPr>
          <w:spacing w:val="-4"/>
        </w:rPr>
        <w:t> </w:t>
      </w:r>
      <w:r>
        <w:rPr/>
        <w:t>có</w:t>
      </w:r>
      <w:r>
        <w:rPr>
          <w:spacing w:val="-3"/>
        </w:rPr>
        <w:t> </w:t>
      </w:r>
      <w:r>
        <w:rPr/>
        <w:t>được</w:t>
      </w:r>
      <w:r>
        <w:rPr>
          <w:spacing w:val="-4"/>
        </w:rPr>
        <w:t> </w:t>
      </w:r>
      <w:r>
        <w:rPr/>
        <w:t>bị</w:t>
      </w:r>
      <w:r>
        <w:rPr>
          <w:spacing w:val="-3"/>
        </w:rPr>
        <w:t> </w:t>
      </w:r>
      <w:r>
        <w:rPr/>
        <w:t>cáo</w:t>
      </w:r>
      <w:r>
        <w:rPr>
          <w:spacing w:val="-4"/>
        </w:rPr>
        <w:t> </w:t>
      </w:r>
      <w:r>
        <w:rPr/>
        <w:t>đã</w:t>
      </w:r>
      <w:r>
        <w:rPr>
          <w:spacing w:val="-3"/>
        </w:rPr>
        <w:t> </w:t>
      </w:r>
      <w:r>
        <w:rPr/>
        <w:t>tiều</w:t>
      </w:r>
      <w:r>
        <w:rPr>
          <w:spacing w:val="-4"/>
        </w:rPr>
        <w:t> </w:t>
      </w:r>
      <w:r>
        <w:rPr/>
        <w:t>xài</w:t>
      </w:r>
      <w:r>
        <w:rPr>
          <w:spacing w:val="-3"/>
        </w:rPr>
        <w:t> </w:t>
      </w:r>
      <w:r>
        <w:rPr/>
        <w:t>cá</w:t>
      </w:r>
      <w:r>
        <w:rPr>
          <w:spacing w:val="-4"/>
        </w:rPr>
        <w:t> </w:t>
      </w:r>
      <w:r>
        <w:rPr/>
        <w:t>nhân</w:t>
      </w:r>
      <w:r>
        <w:rPr>
          <w:spacing w:val="-3"/>
        </w:rPr>
        <w:t> </w:t>
      </w:r>
      <w:r>
        <w:rPr>
          <w:spacing w:val="-4"/>
        </w:rPr>
        <w:t>hết.</w:t>
      </w:r>
    </w:p>
    <w:p>
      <w:pPr>
        <w:pStyle w:val="BodyText"/>
        <w:spacing w:before="0"/>
        <w:ind w:right="243" w:firstLine="720"/>
      </w:pPr>
      <w:r>
        <w:rPr/>
        <w:t>Kết luận định giá tài sản số 63/KL-HĐĐGTS ngày 08/9/2022 của Hội đồng</w:t>
      </w:r>
      <w:r>
        <w:rPr>
          <w:spacing w:val="40"/>
        </w:rPr>
        <w:t> </w:t>
      </w:r>
      <w:r>
        <w:rPr/>
        <w:t>định giá thường xuyên để định giá tài sản trong tố tụng hình sự thành phố Lạng Sơn xác định: 01 xe máy điện nhãn hiệu DIBAO GOGO CROSS màu xanh xám, số khung RL9YGEH12MAF00818, số máy QS60V800W 210428301462 đã qua sử dụng có giá 16.200.000 đồng.</w:t>
      </w:r>
    </w:p>
    <w:p>
      <w:pPr>
        <w:pStyle w:val="BodyText"/>
        <w:spacing w:before="0"/>
        <w:ind w:right="242" w:firstLine="720"/>
      </w:pPr>
      <w:r>
        <w:rPr/>
        <w:t>Tại bản Cáo trạng số 149/CT-VKS ngày 11 tháng 11 năm 2022, Viện kiểm sát nhân dân thành phố Lạng Sơn đã truy tố bị</w:t>
      </w:r>
      <w:r>
        <w:rPr>
          <w:spacing w:val="-3"/>
        </w:rPr>
        <w:t> </w:t>
      </w:r>
      <w:r>
        <w:rPr/>
        <w:t>cáo</w:t>
      </w:r>
      <w:r>
        <w:rPr>
          <w:spacing w:val="-3"/>
        </w:rPr>
        <w:t> </w:t>
      </w:r>
      <w:r>
        <w:rPr/>
        <w:t>Lương</w:t>
      </w:r>
      <w:r>
        <w:rPr>
          <w:spacing w:val="-3"/>
        </w:rPr>
        <w:t> </w:t>
      </w:r>
      <w:r>
        <w:rPr/>
        <w:t>Đoàn</w:t>
      </w:r>
      <w:r>
        <w:rPr>
          <w:spacing w:val="-3"/>
        </w:rPr>
        <w:t> </w:t>
      </w:r>
      <w:r>
        <w:rPr/>
        <w:t>Minh</w:t>
      </w:r>
      <w:r>
        <w:rPr>
          <w:spacing w:val="-3"/>
        </w:rPr>
        <w:t> </w:t>
      </w:r>
      <w:r>
        <w:rPr/>
        <w:t>T về tội “Trộm</w:t>
      </w:r>
      <w:r>
        <w:rPr>
          <w:spacing w:val="-3"/>
        </w:rPr>
        <w:t> </w:t>
      </w:r>
      <w:r>
        <w:rPr/>
        <w:t>cắp</w:t>
      </w:r>
      <w:r>
        <w:rPr>
          <w:spacing w:val="-3"/>
        </w:rPr>
        <w:t> </w:t>
      </w:r>
      <w:r>
        <w:rPr/>
        <w:t>tài</w:t>
      </w:r>
      <w:r>
        <w:rPr>
          <w:spacing w:val="-3"/>
        </w:rPr>
        <w:t> </w:t>
      </w:r>
      <w:r>
        <w:rPr/>
        <w:t>sản”</w:t>
      </w:r>
      <w:r>
        <w:rPr>
          <w:spacing w:val="-3"/>
        </w:rPr>
        <w:t> </w:t>
      </w:r>
      <w:r>
        <w:rPr/>
        <w:t>theo</w:t>
      </w:r>
      <w:r>
        <w:rPr>
          <w:spacing w:val="-3"/>
        </w:rPr>
        <w:t> </w:t>
      </w:r>
      <w:r>
        <w:rPr/>
        <w:t>quy</w:t>
      </w:r>
      <w:r>
        <w:rPr>
          <w:spacing w:val="-3"/>
        </w:rPr>
        <w:t> </w:t>
      </w:r>
      <w:r>
        <w:rPr/>
        <w:t>định</w:t>
      </w:r>
      <w:r>
        <w:rPr>
          <w:spacing w:val="-3"/>
        </w:rPr>
        <w:t> </w:t>
      </w:r>
      <w:r>
        <w:rPr/>
        <w:t>tại</w:t>
      </w:r>
      <w:r>
        <w:rPr>
          <w:spacing w:val="-3"/>
        </w:rPr>
        <w:t> </w:t>
      </w:r>
      <w:r>
        <w:rPr/>
        <w:t>khoản</w:t>
      </w:r>
      <w:r>
        <w:rPr>
          <w:spacing w:val="-3"/>
        </w:rPr>
        <w:t> </w:t>
      </w:r>
      <w:r>
        <w:rPr/>
        <w:t>1</w:t>
      </w:r>
      <w:r>
        <w:rPr>
          <w:spacing w:val="-3"/>
        </w:rPr>
        <w:t> </w:t>
      </w:r>
      <w:r>
        <w:rPr/>
        <w:t>Điều</w:t>
      </w:r>
      <w:r>
        <w:rPr>
          <w:spacing w:val="-3"/>
        </w:rPr>
        <w:t> </w:t>
      </w:r>
      <w:r>
        <w:rPr/>
        <w:t>173</w:t>
      </w:r>
      <w:r>
        <w:rPr>
          <w:spacing w:val="-3"/>
        </w:rPr>
        <w:t> </w:t>
      </w:r>
      <w:r>
        <w:rPr/>
        <w:t>của</w:t>
      </w:r>
      <w:r>
        <w:rPr>
          <w:spacing w:val="-3"/>
        </w:rPr>
        <w:t> </w:t>
      </w:r>
      <w:r>
        <w:rPr/>
        <w:t>Bộ</w:t>
      </w:r>
      <w:r>
        <w:rPr>
          <w:spacing w:val="-3"/>
        </w:rPr>
        <w:t> </w:t>
      </w:r>
      <w:r>
        <w:rPr/>
        <w:t>luật</w:t>
      </w:r>
      <w:r>
        <w:rPr>
          <w:spacing w:val="-3"/>
        </w:rPr>
        <w:t> </w:t>
      </w:r>
      <w:r>
        <w:rPr/>
        <w:t>Hình </w:t>
      </w:r>
      <w:r>
        <w:rPr>
          <w:spacing w:val="-4"/>
        </w:rPr>
        <w:t>sự.</w:t>
      </w:r>
    </w:p>
    <w:p>
      <w:pPr>
        <w:pStyle w:val="BodyText"/>
        <w:ind w:right="251" w:firstLine="720"/>
      </w:pPr>
      <w:r>
        <w:rPr/>
        <w:t>Tại phiên tòa, bị cáo Lương Đoàn Minh T thừa nhận hành vi phạm tội của bản thân như nội dung Cáo trạng đã truy tố.</w:t>
      </w:r>
    </w:p>
    <w:p>
      <w:pPr>
        <w:pStyle w:val="BodyText"/>
        <w:ind w:right="241" w:firstLine="720"/>
      </w:pPr>
      <w:r>
        <w:rPr/>
        <w:t>Bị hại bà Hoàng Thị T vắng mặt tại phiên tòa và có đơn đề nghị giải quyết vắng mặt, bà đã được nhận lại tài sản và không yêu cầu bị cáo bồi thường dân sự.</w:t>
      </w:r>
    </w:p>
    <w:p>
      <w:pPr>
        <w:pStyle w:val="BodyText"/>
        <w:ind w:right="241" w:firstLine="720"/>
      </w:pPr>
      <w:r>
        <w:rPr/>
        <w:t>Người có quyền lợi nghĩa vụ liên quan đến vụ án anh Lý Tuấn L vắng mặt tại phiên</w:t>
      </w:r>
      <w:r>
        <w:rPr>
          <w:spacing w:val="-3"/>
        </w:rPr>
        <w:t> </w:t>
      </w:r>
      <w:r>
        <w:rPr/>
        <w:t>tòa</w:t>
      </w:r>
      <w:r>
        <w:rPr>
          <w:spacing w:val="-3"/>
        </w:rPr>
        <w:t> </w:t>
      </w:r>
      <w:r>
        <w:rPr/>
        <w:t>và</w:t>
      </w:r>
      <w:r>
        <w:rPr>
          <w:spacing w:val="-3"/>
        </w:rPr>
        <w:t> </w:t>
      </w:r>
      <w:r>
        <w:rPr/>
        <w:t>có</w:t>
      </w:r>
      <w:r>
        <w:rPr>
          <w:spacing w:val="-3"/>
        </w:rPr>
        <w:t> </w:t>
      </w:r>
      <w:r>
        <w:rPr/>
        <w:t>đơn</w:t>
      </w:r>
      <w:r>
        <w:rPr>
          <w:spacing w:val="-3"/>
        </w:rPr>
        <w:t> </w:t>
      </w:r>
      <w:r>
        <w:rPr/>
        <w:t>đề</w:t>
      </w:r>
      <w:r>
        <w:rPr>
          <w:spacing w:val="-3"/>
        </w:rPr>
        <w:t> </w:t>
      </w:r>
      <w:r>
        <w:rPr/>
        <w:t>nghị</w:t>
      </w:r>
      <w:r>
        <w:rPr>
          <w:spacing w:val="-3"/>
        </w:rPr>
        <w:t> </w:t>
      </w:r>
      <w:r>
        <w:rPr/>
        <w:t>giải</w:t>
      </w:r>
      <w:r>
        <w:rPr>
          <w:spacing w:val="-3"/>
        </w:rPr>
        <w:t> </w:t>
      </w:r>
      <w:r>
        <w:rPr/>
        <w:t>quyết</w:t>
      </w:r>
      <w:r>
        <w:rPr>
          <w:spacing w:val="-3"/>
        </w:rPr>
        <w:t> </w:t>
      </w:r>
      <w:r>
        <w:rPr/>
        <w:t>vắng</w:t>
      </w:r>
      <w:r>
        <w:rPr>
          <w:spacing w:val="-3"/>
        </w:rPr>
        <w:t> </w:t>
      </w:r>
      <w:r>
        <w:rPr/>
        <w:t>mặt,</w:t>
      </w:r>
      <w:r>
        <w:rPr>
          <w:spacing w:val="-3"/>
        </w:rPr>
        <w:t> </w:t>
      </w:r>
      <w:r>
        <w:rPr/>
        <w:t>anh</w:t>
      </w:r>
      <w:r>
        <w:rPr>
          <w:spacing w:val="-3"/>
        </w:rPr>
        <w:t> </w:t>
      </w:r>
      <w:r>
        <w:rPr/>
        <w:t>yêu</w:t>
      </w:r>
      <w:r>
        <w:rPr>
          <w:spacing w:val="-3"/>
        </w:rPr>
        <w:t> </w:t>
      </w:r>
      <w:r>
        <w:rPr/>
        <w:t>cầu</w:t>
      </w:r>
      <w:r>
        <w:rPr>
          <w:spacing w:val="-3"/>
        </w:rPr>
        <w:t> </w:t>
      </w:r>
      <w:r>
        <w:rPr/>
        <w:t>bị</w:t>
      </w:r>
      <w:r>
        <w:rPr>
          <w:spacing w:val="-3"/>
        </w:rPr>
        <w:t> </w:t>
      </w:r>
      <w:r>
        <w:rPr/>
        <w:t>cáo</w:t>
      </w:r>
      <w:r>
        <w:rPr>
          <w:spacing w:val="-3"/>
        </w:rPr>
        <w:t> </w:t>
      </w:r>
      <w:r>
        <w:rPr/>
        <w:t>trả lại</w:t>
      </w:r>
      <w:r>
        <w:rPr>
          <w:spacing w:val="28"/>
        </w:rPr>
        <w:t> </w:t>
      </w:r>
      <w:r>
        <w:rPr/>
        <w:t>số</w:t>
      </w:r>
      <w:r>
        <w:rPr>
          <w:spacing w:val="28"/>
        </w:rPr>
        <w:t> </w:t>
      </w:r>
      <w:r>
        <w:rPr/>
        <w:t>tiền</w:t>
      </w:r>
      <w:r>
        <w:rPr>
          <w:spacing w:val="28"/>
        </w:rPr>
        <w:t> </w:t>
      </w:r>
      <w:r>
        <w:rPr/>
        <w:t>3.400.000</w:t>
      </w:r>
      <w:r>
        <w:rPr>
          <w:spacing w:val="28"/>
        </w:rPr>
        <w:t> </w:t>
      </w:r>
      <w:r>
        <w:rPr/>
        <w:t>đồng</w:t>
      </w:r>
      <w:r>
        <w:rPr>
          <w:spacing w:val="28"/>
        </w:rPr>
        <w:t> </w:t>
      </w:r>
      <w:r>
        <w:rPr/>
        <w:t>là</w:t>
      </w:r>
      <w:r>
        <w:rPr>
          <w:spacing w:val="28"/>
        </w:rPr>
        <w:t> </w:t>
      </w:r>
      <w:r>
        <w:rPr/>
        <w:t>tiền</w:t>
      </w:r>
      <w:r>
        <w:rPr>
          <w:spacing w:val="28"/>
        </w:rPr>
        <w:t> </w:t>
      </w:r>
      <w:r>
        <w:rPr/>
        <w:t>của</w:t>
      </w:r>
      <w:r>
        <w:rPr>
          <w:spacing w:val="28"/>
        </w:rPr>
        <w:t> </w:t>
      </w:r>
      <w:r>
        <w:rPr/>
        <w:t>cửa</w:t>
      </w:r>
      <w:r>
        <w:rPr>
          <w:spacing w:val="28"/>
        </w:rPr>
        <w:t> </w:t>
      </w:r>
      <w:r>
        <w:rPr/>
        <w:t>hàng</w:t>
      </w:r>
      <w:r>
        <w:rPr>
          <w:spacing w:val="13"/>
        </w:rPr>
        <w:t> </w:t>
      </w:r>
      <w:r>
        <w:rPr/>
        <w:t>cầm</w:t>
      </w:r>
      <w:r>
        <w:rPr>
          <w:spacing w:val="13"/>
        </w:rPr>
        <w:t> </w:t>
      </w:r>
      <w:r>
        <w:rPr/>
        <w:t>đồ</w:t>
      </w:r>
      <w:r>
        <w:rPr>
          <w:spacing w:val="13"/>
        </w:rPr>
        <w:t> </w:t>
      </w:r>
      <w:r>
        <w:rPr/>
        <w:t>đã</w:t>
      </w:r>
      <w:r>
        <w:rPr>
          <w:spacing w:val="13"/>
        </w:rPr>
        <w:t> </w:t>
      </w:r>
      <w:r>
        <w:rPr/>
        <w:t>trả</w:t>
      </w:r>
      <w:r>
        <w:rPr>
          <w:spacing w:val="13"/>
        </w:rPr>
        <w:t> </w:t>
      </w:r>
      <w:r>
        <w:rPr/>
        <w:t>cho</w:t>
      </w:r>
      <w:r>
        <w:rPr>
          <w:spacing w:val="13"/>
        </w:rPr>
        <w:t> </w:t>
      </w:r>
      <w:r>
        <w:rPr/>
        <w:t>bị</w:t>
      </w:r>
      <w:r>
        <w:rPr>
          <w:spacing w:val="13"/>
        </w:rPr>
        <w:t> </w:t>
      </w:r>
      <w:r>
        <w:rPr/>
        <w:t>cáo</w:t>
      </w:r>
      <w:r>
        <w:rPr>
          <w:spacing w:val="13"/>
        </w:rPr>
        <w:t> </w:t>
      </w:r>
      <w:r>
        <w:rPr/>
        <w:t>khi</w:t>
      </w:r>
    </w:p>
    <w:p>
      <w:pPr>
        <w:spacing w:after="0"/>
        <w:sectPr>
          <w:footerReference w:type="default" r:id="rId5"/>
          <w:pgSz w:w="11920" w:h="16840"/>
          <w:pgMar w:footer="1147" w:header="0" w:top="1060" w:bottom="1340" w:left="1680" w:right="1020"/>
          <w:pgNumType w:start="2"/>
        </w:sectPr>
      </w:pPr>
    </w:p>
    <w:p>
      <w:pPr>
        <w:pStyle w:val="BodyText"/>
        <w:spacing w:before="74"/>
        <w:ind w:right="244"/>
      </w:pPr>
      <w:r>
        <w:rPr/>
        <w:t>nhận cầm cố chiếc xe máy điện; về hình phạt, anh đề nghị Tòa án giải quyết theo quy định pháp luật.</w:t>
      </w:r>
    </w:p>
    <w:p>
      <w:pPr>
        <w:pStyle w:val="BodyText"/>
        <w:ind w:right="241" w:firstLine="720"/>
      </w:pPr>
      <w:r>
        <w:rPr/>
        <w:t>Tại phiên tòa, đại điện Viện kiểm sát nhân dân</w:t>
      </w:r>
      <w:r>
        <w:rPr>
          <w:spacing w:val="-4"/>
        </w:rPr>
        <w:t> </w:t>
      </w:r>
      <w:r>
        <w:rPr/>
        <w:t>thành</w:t>
      </w:r>
      <w:r>
        <w:rPr>
          <w:spacing w:val="-4"/>
        </w:rPr>
        <w:t> </w:t>
      </w:r>
      <w:r>
        <w:rPr/>
        <w:t>phố</w:t>
      </w:r>
      <w:r>
        <w:rPr>
          <w:spacing w:val="-4"/>
        </w:rPr>
        <w:t> </w:t>
      </w:r>
      <w:r>
        <w:rPr/>
        <w:t>Lạng</w:t>
      </w:r>
      <w:r>
        <w:rPr>
          <w:spacing w:val="-4"/>
        </w:rPr>
        <w:t> </w:t>
      </w:r>
      <w:r>
        <w:rPr/>
        <w:t>Sơn</w:t>
      </w:r>
      <w:r>
        <w:rPr>
          <w:spacing w:val="-4"/>
        </w:rPr>
        <w:t> </w:t>
      </w:r>
      <w:r>
        <w:rPr/>
        <w:t>giữ nguyên quyết định truy</w:t>
      </w:r>
      <w:r>
        <w:rPr>
          <w:spacing w:val="-3"/>
        </w:rPr>
        <w:t> </w:t>
      </w:r>
      <w:r>
        <w:rPr/>
        <w:t>tố</w:t>
      </w:r>
      <w:r>
        <w:rPr>
          <w:spacing w:val="-3"/>
        </w:rPr>
        <w:t> </w:t>
      </w:r>
      <w:r>
        <w:rPr/>
        <w:t>và</w:t>
      </w:r>
      <w:r>
        <w:rPr>
          <w:spacing w:val="-3"/>
        </w:rPr>
        <w:t> </w:t>
      </w:r>
      <w:r>
        <w:rPr/>
        <w:t>đề</w:t>
      </w:r>
      <w:r>
        <w:rPr>
          <w:spacing w:val="-3"/>
        </w:rPr>
        <w:t> </w:t>
      </w:r>
      <w:r>
        <w:rPr/>
        <w:t>nghị</w:t>
      </w:r>
      <w:r>
        <w:rPr>
          <w:spacing w:val="-3"/>
        </w:rPr>
        <w:t> </w:t>
      </w:r>
      <w:r>
        <w:rPr/>
        <w:t>Hội</w:t>
      </w:r>
      <w:r>
        <w:rPr>
          <w:spacing w:val="-3"/>
        </w:rPr>
        <w:t> </w:t>
      </w:r>
      <w:r>
        <w:rPr/>
        <w:t>đồng</w:t>
      </w:r>
      <w:r>
        <w:rPr>
          <w:spacing w:val="-3"/>
        </w:rPr>
        <w:t> </w:t>
      </w:r>
      <w:r>
        <w:rPr/>
        <w:t>xét</w:t>
      </w:r>
      <w:r>
        <w:rPr>
          <w:spacing w:val="-3"/>
        </w:rPr>
        <w:t> </w:t>
      </w:r>
      <w:r>
        <w:rPr/>
        <w:t>xử:</w:t>
      </w:r>
      <w:r>
        <w:rPr>
          <w:spacing w:val="-3"/>
        </w:rPr>
        <w:t> </w:t>
      </w:r>
      <w:r>
        <w:rPr/>
        <w:t>Tuyên</w:t>
      </w:r>
      <w:r>
        <w:rPr>
          <w:spacing w:val="-3"/>
        </w:rPr>
        <w:t> </w:t>
      </w:r>
      <w:r>
        <w:rPr/>
        <w:t>bố</w:t>
      </w:r>
      <w:r>
        <w:rPr>
          <w:spacing w:val="-3"/>
        </w:rPr>
        <w:t> </w:t>
      </w:r>
      <w:r>
        <w:rPr/>
        <w:t>bị</w:t>
      </w:r>
      <w:r>
        <w:rPr>
          <w:spacing w:val="-3"/>
        </w:rPr>
        <w:t> </w:t>
      </w:r>
      <w:r>
        <w:rPr/>
        <w:t>cáo</w:t>
      </w:r>
      <w:r>
        <w:rPr>
          <w:spacing w:val="-3"/>
        </w:rPr>
        <w:t> </w:t>
      </w:r>
      <w:r>
        <w:rPr/>
        <w:t>Lương Đoàn Minh T phạm tội Trộm cắp</w:t>
      </w:r>
      <w:r>
        <w:rPr>
          <w:spacing w:val="-3"/>
        </w:rPr>
        <w:t> </w:t>
      </w:r>
      <w:r>
        <w:rPr/>
        <w:t>tài</w:t>
      </w:r>
      <w:r>
        <w:rPr>
          <w:spacing w:val="-3"/>
        </w:rPr>
        <w:t> </w:t>
      </w:r>
      <w:r>
        <w:rPr/>
        <w:t>sản;</w:t>
      </w:r>
      <w:r>
        <w:rPr>
          <w:spacing w:val="-3"/>
        </w:rPr>
        <w:t> </w:t>
      </w:r>
      <w:r>
        <w:rPr/>
        <w:t>áp</w:t>
      </w:r>
      <w:r>
        <w:rPr>
          <w:spacing w:val="-3"/>
        </w:rPr>
        <w:t> </w:t>
      </w:r>
      <w:r>
        <w:rPr/>
        <w:t>dụng</w:t>
      </w:r>
      <w:r>
        <w:rPr>
          <w:spacing w:val="-3"/>
        </w:rPr>
        <w:t> </w:t>
      </w:r>
      <w:r>
        <w:rPr/>
        <w:t>khoản</w:t>
      </w:r>
      <w:r>
        <w:rPr>
          <w:spacing w:val="-3"/>
        </w:rPr>
        <w:t> </w:t>
      </w:r>
      <w:r>
        <w:rPr/>
        <w:t>1</w:t>
      </w:r>
      <w:r>
        <w:rPr>
          <w:spacing w:val="-3"/>
        </w:rPr>
        <w:t> </w:t>
      </w:r>
      <w:r>
        <w:rPr/>
        <w:t>Điều</w:t>
      </w:r>
      <w:r>
        <w:rPr>
          <w:spacing w:val="-3"/>
        </w:rPr>
        <w:t> </w:t>
      </w:r>
      <w:r>
        <w:rPr/>
        <w:t>173;</w:t>
      </w:r>
      <w:r>
        <w:rPr>
          <w:spacing w:val="-3"/>
        </w:rPr>
        <w:t> </w:t>
      </w:r>
      <w:r>
        <w:rPr/>
        <w:t>Điều</w:t>
      </w:r>
      <w:r>
        <w:rPr>
          <w:spacing w:val="-3"/>
        </w:rPr>
        <w:t> </w:t>
      </w:r>
      <w:r>
        <w:rPr/>
        <w:t>38; điểm s khoản 1 Điều 51; Điều 50 Bộ luật Hình sự đề nghị xử phạt bị cáo Lương Đoàn Minh T từ 15 đến</w:t>
      </w:r>
      <w:r>
        <w:rPr>
          <w:spacing w:val="-3"/>
        </w:rPr>
        <w:t> </w:t>
      </w:r>
      <w:r>
        <w:rPr/>
        <w:t>18</w:t>
      </w:r>
      <w:r>
        <w:rPr>
          <w:spacing w:val="-3"/>
        </w:rPr>
        <w:t> </w:t>
      </w:r>
      <w:r>
        <w:rPr/>
        <w:t>tháng</w:t>
      </w:r>
      <w:r>
        <w:rPr>
          <w:spacing w:val="-3"/>
        </w:rPr>
        <w:t> </w:t>
      </w:r>
      <w:r>
        <w:rPr/>
        <w:t>tù;</w:t>
      </w:r>
      <w:r>
        <w:rPr>
          <w:spacing w:val="-3"/>
        </w:rPr>
        <w:t> </w:t>
      </w:r>
      <w:r>
        <w:rPr/>
        <w:t>hình</w:t>
      </w:r>
      <w:r>
        <w:rPr>
          <w:spacing w:val="-3"/>
        </w:rPr>
        <w:t> </w:t>
      </w:r>
      <w:r>
        <w:rPr/>
        <w:t>phạt</w:t>
      </w:r>
      <w:r>
        <w:rPr>
          <w:spacing w:val="-3"/>
        </w:rPr>
        <w:t> </w:t>
      </w:r>
      <w:r>
        <w:rPr/>
        <w:t>bổ</w:t>
      </w:r>
      <w:r>
        <w:rPr>
          <w:spacing w:val="-3"/>
        </w:rPr>
        <w:t> </w:t>
      </w:r>
      <w:r>
        <w:rPr/>
        <w:t>sung</w:t>
      </w:r>
      <w:r>
        <w:rPr>
          <w:spacing w:val="-3"/>
        </w:rPr>
        <w:t> </w:t>
      </w:r>
      <w:r>
        <w:rPr/>
        <w:t>không</w:t>
      </w:r>
      <w:r>
        <w:rPr>
          <w:spacing w:val="-3"/>
        </w:rPr>
        <w:t> </w:t>
      </w:r>
      <w:r>
        <w:rPr/>
        <w:t>áp</w:t>
      </w:r>
      <w:r>
        <w:rPr>
          <w:spacing w:val="-3"/>
        </w:rPr>
        <w:t> </w:t>
      </w:r>
      <w:r>
        <w:rPr/>
        <w:t>dụng; buộc bị cáo phải trả lại anh Lý Tuấn L số tiền 3.400.000 đồng; bị</w:t>
      </w:r>
      <w:r>
        <w:rPr>
          <w:spacing w:val="-3"/>
        </w:rPr>
        <w:t> </w:t>
      </w:r>
      <w:r>
        <w:rPr/>
        <w:t>cáo</w:t>
      </w:r>
      <w:r>
        <w:rPr>
          <w:spacing w:val="-3"/>
        </w:rPr>
        <w:t> </w:t>
      </w:r>
      <w:r>
        <w:rPr/>
        <w:t>chịu</w:t>
      </w:r>
      <w:r>
        <w:rPr>
          <w:spacing w:val="-3"/>
        </w:rPr>
        <w:t> </w:t>
      </w:r>
      <w:r>
        <w:rPr/>
        <w:t>án phí theo quy định.</w:t>
      </w:r>
    </w:p>
    <w:p>
      <w:pPr>
        <w:pStyle w:val="BodyText"/>
        <w:ind w:right="249" w:firstLine="720"/>
      </w:pPr>
      <w:r>
        <w:rPr/>
        <w:t>Bị cáo không có ý kiến tranh luận tại phiên</w:t>
      </w:r>
      <w:r>
        <w:rPr>
          <w:spacing w:val="-4"/>
        </w:rPr>
        <w:t> </w:t>
      </w:r>
      <w:r>
        <w:rPr/>
        <w:t>tòa.</w:t>
      </w:r>
      <w:r>
        <w:rPr>
          <w:spacing w:val="-4"/>
        </w:rPr>
        <w:t> </w:t>
      </w:r>
      <w:r>
        <w:rPr/>
        <w:t>Trong</w:t>
      </w:r>
      <w:r>
        <w:rPr>
          <w:spacing w:val="-4"/>
        </w:rPr>
        <w:t> </w:t>
      </w:r>
      <w:r>
        <w:rPr/>
        <w:t>lời</w:t>
      </w:r>
      <w:r>
        <w:rPr>
          <w:spacing w:val="-4"/>
        </w:rPr>
        <w:t> </w:t>
      </w:r>
      <w:r>
        <w:rPr/>
        <w:t>nói</w:t>
      </w:r>
      <w:r>
        <w:rPr>
          <w:spacing w:val="-4"/>
        </w:rPr>
        <w:t> </w:t>
      </w:r>
      <w:r>
        <w:rPr/>
        <w:t>sau</w:t>
      </w:r>
      <w:r>
        <w:rPr>
          <w:spacing w:val="-4"/>
        </w:rPr>
        <w:t> </w:t>
      </w:r>
      <w:r>
        <w:rPr/>
        <w:t>cùng, bị cáo đề nghị Hội đồng xét xử xem xét giảm nhẹ hình phạt.</w:t>
      </w:r>
    </w:p>
    <w:p>
      <w:pPr>
        <w:spacing w:before="244"/>
        <w:ind w:left="0" w:right="105" w:firstLine="0"/>
        <w:jc w:val="center"/>
        <w:rPr>
          <w:b/>
          <w:sz w:val="4"/>
        </w:rPr>
      </w:pPr>
      <w:r>
        <w:rPr>
          <w:b/>
          <w:w w:val="112"/>
          <w:sz w:val="4"/>
        </w:rPr>
        <w:t>[</w:t>
      </w:r>
    </w:p>
    <w:p>
      <w:pPr>
        <w:pStyle w:val="BodyText"/>
        <w:spacing w:before="0"/>
        <w:ind w:left="0"/>
        <w:jc w:val="left"/>
        <w:rPr>
          <w:b/>
          <w:sz w:val="4"/>
        </w:rPr>
      </w:pPr>
    </w:p>
    <w:p>
      <w:pPr>
        <w:pStyle w:val="BodyText"/>
        <w:spacing w:before="0"/>
        <w:ind w:left="0"/>
        <w:jc w:val="left"/>
        <w:rPr>
          <w:b/>
          <w:sz w:val="4"/>
        </w:rPr>
      </w:pPr>
    </w:p>
    <w:p>
      <w:pPr>
        <w:pStyle w:val="BodyText"/>
        <w:spacing w:before="0"/>
        <w:ind w:left="0"/>
        <w:jc w:val="left"/>
        <w:rPr>
          <w:b/>
          <w:sz w:val="4"/>
        </w:rPr>
      </w:pPr>
    </w:p>
    <w:p>
      <w:pPr>
        <w:pStyle w:val="BodyText"/>
        <w:spacing w:before="0"/>
        <w:ind w:left="0"/>
        <w:jc w:val="left"/>
        <w:rPr>
          <w:b/>
          <w:sz w:val="4"/>
        </w:rPr>
      </w:pPr>
    </w:p>
    <w:p>
      <w:pPr>
        <w:pStyle w:val="BodyText"/>
        <w:spacing w:before="5"/>
        <w:ind w:left="0"/>
        <w:jc w:val="left"/>
        <w:rPr>
          <w:b/>
          <w:sz w:val="5"/>
        </w:rPr>
      </w:pPr>
    </w:p>
    <w:p>
      <w:pPr>
        <w:spacing w:before="0"/>
        <w:ind w:left="375" w:right="516" w:firstLine="0"/>
        <w:jc w:val="center"/>
        <w:rPr>
          <w:b/>
          <w:sz w:val="28"/>
        </w:rPr>
      </w:pPr>
      <w:r>
        <w:rPr>
          <w:b/>
          <w:sz w:val="28"/>
        </w:rPr>
        <w:t>NHẬN</w:t>
      </w:r>
      <w:r>
        <w:rPr>
          <w:b/>
          <w:spacing w:val="-9"/>
          <w:sz w:val="28"/>
        </w:rPr>
        <w:t> </w:t>
      </w:r>
      <w:r>
        <w:rPr>
          <w:b/>
          <w:sz w:val="28"/>
        </w:rPr>
        <w:t>ĐỊNH</w:t>
      </w:r>
      <w:r>
        <w:rPr>
          <w:b/>
          <w:spacing w:val="-4"/>
          <w:sz w:val="28"/>
        </w:rPr>
        <w:t> </w:t>
      </w:r>
      <w:r>
        <w:rPr>
          <w:b/>
          <w:sz w:val="28"/>
        </w:rPr>
        <w:t>CỦA</w:t>
      </w:r>
      <w:r>
        <w:rPr>
          <w:b/>
          <w:spacing w:val="-21"/>
          <w:sz w:val="28"/>
        </w:rPr>
        <w:t> </w:t>
      </w:r>
      <w:r>
        <w:rPr>
          <w:b/>
          <w:sz w:val="28"/>
        </w:rPr>
        <w:t>TÒA</w:t>
      </w:r>
      <w:r>
        <w:rPr>
          <w:b/>
          <w:spacing w:val="-17"/>
          <w:sz w:val="28"/>
        </w:rPr>
        <w:t> </w:t>
      </w:r>
      <w:r>
        <w:rPr>
          <w:b/>
          <w:spacing w:val="-5"/>
          <w:sz w:val="28"/>
        </w:rPr>
        <w:t>ÁN:</w:t>
      </w:r>
    </w:p>
    <w:p>
      <w:pPr>
        <w:pStyle w:val="BodyText"/>
        <w:spacing w:before="8"/>
        <w:ind w:left="0"/>
        <w:jc w:val="left"/>
        <w:rPr>
          <w:b/>
          <w:sz w:val="23"/>
        </w:rPr>
      </w:pPr>
    </w:p>
    <w:p>
      <w:pPr>
        <w:pStyle w:val="BodyText"/>
        <w:spacing w:before="0"/>
        <w:ind w:right="240" w:firstLine="720"/>
      </w:pPr>
      <w:r>
        <w:rPr/>
        <w:t>Trên cơ sở nội dung vụ án, căn cứ vào các tài liệu trong hồ</w:t>
      </w:r>
      <w:r>
        <w:rPr>
          <w:spacing w:val="-3"/>
        </w:rPr>
        <w:t> </w:t>
      </w:r>
      <w:r>
        <w:rPr/>
        <w:t>sơ</w:t>
      </w:r>
      <w:r>
        <w:rPr>
          <w:spacing w:val="-3"/>
        </w:rPr>
        <w:t> </w:t>
      </w:r>
      <w:r>
        <w:rPr/>
        <w:t>vụ</w:t>
      </w:r>
      <w:r>
        <w:rPr>
          <w:spacing w:val="-3"/>
        </w:rPr>
        <w:t> </w:t>
      </w:r>
      <w:r>
        <w:rPr/>
        <w:t>án</w:t>
      </w:r>
      <w:r>
        <w:rPr>
          <w:spacing w:val="-3"/>
        </w:rPr>
        <w:t> </w:t>
      </w:r>
      <w:r>
        <w:rPr/>
        <w:t>đã được tranh tụng tại phiên tòa, Hội đồng xét xử nhận định như sau:</w:t>
      </w:r>
    </w:p>
    <w:p>
      <w:pPr>
        <w:pStyle w:val="ListParagraph"/>
        <w:numPr>
          <w:ilvl w:val="0"/>
          <w:numId w:val="2"/>
        </w:numPr>
        <w:tabs>
          <w:tab w:pos="1351" w:val="left" w:leader="none"/>
        </w:tabs>
        <w:spacing w:line="240" w:lineRule="auto" w:before="120" w:after="0"/>
        <w:ind w:left="133" w:right="244" w:firstLine="804"/>
        <w:jc w:val="both"/>
        <w:rPr>
          <w:sz w:val="28"/>
        </w:rPr>
      </w:pPr>
      <w:r>
        <w:rPr>
          <w:sz w:val="28"/>
        </w:rPr>
        <w:t>Tại phiên tòa, bị hại bà Hoàng Thị T; người có quyền</w:t>
      </w:r>
      <w:r>
        <w:rPr>
          <w:spacing w:val="-4"/>
          <w:sz w:val="28"/>
        </w:rPr>
        <w:t> </w:t>
      </w:r>
      <w:r>
        <w:rPr>
          <w:sz w:val="28"/>
        </w:rPr>
        <w:t>lợi,</w:t>
      </w:r>
      <w:r>
        <w:rPr>
          <w:spacing w:val="-4"/>
          <w:sz w:val="28"/>
        </w:rPr>
        <w:t> </w:t>
      </w:r>
      <w:r>
        <w:rPr>
          <w:sz w:val="28"/>
        </w:rPr>
        <w:t>nghĩa</w:t>
      </w:r>
      <w:r>
        <w:rPr>
          <w:spacing w:val="-4"/>
          <w:sz w:val="28"/>
        </w:rPr>
        <w:t> </w:t>
      </w:r>
      <w:r>
        <w:rPr>
          <w:sz w:val="28"/>
        </w:rPr>
        <w:t>vụ liên quan đến vụ án anh Lý Tuấn L vắng mặt, đều đã có đơn xin xét xử vắng mặt; căn cứ khoản 1 Điều 292 Bộ luật Tố tụng Hình sự nên Hội đồng xét xử quyết định xét xử vắng mặt bị hại, người có quyền lợi, nghĩa vụ liên quan.</w:t>
      </w:r>
    </w:p>
    <w:p>
      <w:pPr>
        <w:pStyle w:val="ListParagraph"/>
        <w:numPr>
          <w:ilvl w:val="0"/>
          <w:numId w:val="2"/>
        </w:numPr>
        <w:tabs>
          <w:tab w:pos="1381" w:val="left" w:leader="none"/>
        </w:tabs>
        <w:spacing w:line="240" w:lineRule="auto" w:before="120" w:after="0"/>
        <w:ind w:left="133" w:right="242" w:firstLine="819"/>
        <w:jc w:val="both"/>
        <w:rPr>
          <w:sz w:val="28"/>
        </w:rPr>
      </w:pPr>
      <w:r>
        <w:rPr>
          <w:sz w:val="28"/>
        </w:rPr>
        <w:t>Về hành vi, quyết định của Điều tra viên, Kiểm sát viên trong quá trình điều tra, truy tố đã thực hiện đúng về thẩm quyền, trình tự, thủ tục theo quy định của Bộ luật Tố tụng Hình sự. Về chứng cứ tài liệu</w:t>
      </w:r>
      <w:r>
        <w:rPr>
          <w:spacing w:val="-2"/>
          <w:sz w:val="28"/>
        </w:rPr>
        <w:t> </w:t>
      </w:r>
      <w:r>
        <w:rPr>
          <w:sz w:val="28"/>
        </w:rPr>
        <w:t>trong</w:t>
      </w:r>
      <w:r>
        <w:rPr>
          <w:spacing w:val="-2"/>
          <w:sz w:val="28"/>
        </w:rPr>
        <w:t> </w:t>
      </w:r>
      <w:r>
        <w:rPr>
          <w:sz w:val="28"/>
        </w:rPr>
        <w:t>vụ</w:t>
      </w:r>
      <w:r>
        <w:rPr>
          <w:spacing w:val="-2"/>
          <w:sz w:val="28"/>
        </w:rPr>
        <w:t> </w:t>
      </w:r>
      <w:r>
        <w:rPr>
          <w:sz w:val="28"/>
        </w:rPr>
        <w:t>án</w:t>
      </w:r>
      <w:r>
        <w:rPr>
          <w:spacing w:val="-2"/>
          <w:sz w:val="28"/>
        </w:rPr>
        <w:t> </w:t>
      </w:r>
      <w:r>
        <w:rPr>
          <w:sz w:val="28"/>
        </w:rPr>
        <w:t>được thu thập, bảo quản đúng thẩm quyền, trình tự, thủ tục theo quy định của Bộ luật Tố tụng hình sự. Bị cáo và</w:t>
      </w:r>
      <w:r>
        <w:rPr>
          <w:spacing w:val="-3"/>
          <w:sz w:val="28"/>
        </w:rPr>
        <w:t> </w:t>
      </w:r>
      <w:r>
        <w:rPr>
          <w:sz w:val="28"/>
        </w:rPr>
        <w:t>những</w:t>
      </w:r>
      <w:r>
        <w:rPr>
          <w:spacing w:val="-3"/>
          <w:sz w:val="28"/>
        </w:rPr>
        <w:t> </w:t>
      </w:r>
      <w:r>
        <w:rPr>
          <w:sz w:val="28"/>
        </w:rPr>
        <w:t>người</w:t>
      </w:r>
      <w:r>
        <w:rPr>
          <w:spacing w:val="-3"/>
          <w:sz w:val="28"/>
        </w:rPr>
        <w:t> </w:t>
      </w:r>
      <w:r>
        <w:rPr>
          <w:sz w:val="28"/>
        </w:rPr>
        <w:t>tham</w:t>
      </w:r>
      <w:r>
        <w:rPr>
          <w:spacing w:val="-3"/>
          <w:sz w:val="28"/>
        </w:rPr>
        <w:t> </w:t>
      </w:r>
      <w:r>
        <w:rPr>
          <w:sz w:val="28"/>
        </w:rPr>
        <w:t>gia</w:t>
      </w:r>
      <w:r>
        <w:rPr>
          <w:spacing w:val="-3"/>
          <w:sz w:val="28"/>
        </w:rPr>
        <w:t> </w:t>
      </w:r>
      <w:r>
        <w:rPr>
          <w:sz w:val="28"/>
        </w:rPr>
        <w:t>tố</w:t>
      </w:r>
      <w:r>
        <w:rPr>
          <w:spacing w:val="-3"/>
          <w:sz w:val="28"/>
        </w:rPr>
        <w:t> </w:t>
      </w:r>
      <w:r>
        <w:rPr>
          <w:sz w:val="28"/>
        </w:rPr>
        <w:t>tụng</w:t>
      </w:r>
      <w:r>
        <w:rPr>
          <w:spacing w:val="-3"/>
          <w:sz w:val="28"/>
        </w:rPr>
        <w:t> </w:t>
      </w:r>
      <w:r>
        <w:rPr>
          <w:sz w:val="28"/>
        </w:rPr>
        <w:t>không</w:t>
      </w:r>
      <w:r>
        <w:rPr>
          <w:spacing w:val="-3"/>
          <w:sz w:val="28"/>
        </w:rPr>
        <w:t> </w:t>
      </w:r>
      <w:r>
        <w:rPr>
          <w:sz w:val="28"/>
        </w:rPr>
        <w:t>có</w:t>
      </w:r>
      <w:r>
        <w:rPr>
          <w:spacing w:val="-3"/>
          <w:sz w:val="28"/>
        </w:rPr>
        <w:t> </w:t>
      </w:r>
      <w:r>
        <w:rPr>
          <w:sz w:val="28"/>
        </w:rPr>
        <w:t>ý</w:t>
      </w:r>
      <w:r>
        <w:rPr>
          <w:spacing w:val="-3"/>
          <w:sz w:val="28"/>
        </w:rPr>
        <w:t> </w:t>
      </w:r>
      <w:r>
        <w:rPr>
          <w:sz w:val="28"/>
        </w:rPr>
        <w:t>kiến hoặc khiếu nại về hành vi, quyết định của Cơ quan tiến hành tố tụng, người tiến hành tố tụng. Các hành vi, quyết định tố tụng của Cơ quan tiến hành tố tụng, người tiến hành tố tụng đã thực hiện đều hợp pháp.</w:t>
      </w:r>
    </w:p>
    <w:p>
      <w:pPr>
        <w:pStyle w:val="ListParagraph"/>
        <w:numPr>
          <w:ilvl w:val="0"/>
          <w:numId w:val="2"/>
        </w:numPr>
        <w:tabs>
          <w:tab w:pos="1281" w:val="left" w:leader="none"/>
        </w:tabs>
        <w:spacing w:line="240" w:lineRule="auto" w:before="120" w:after="0"/>
        <w:ind w:left="133" w:right="241" w:firstLine="720"/>
        <w:jc w:val="both"/>
        <w:rPr>
          <w:sz w:val="28"/>
        </w:rPr>
      </w:pPr>
      <w:r>
        <w:rPr>
          <w:sz w:val="28"/>
        </w:rPr>
        <w:t>Lời khai của bị cáo tại phiên tòa hôm nay phù hợp với lời khai tại Cơ quan điều tra, lời khai của bị hại, người có quyền lợi nghĩa vụ liên quan đến vụ án, biên bản định giá tài sản và</w:t>
      </w:r>
      <w:r>
        <w:rPr>
          <w:spacing w:val="-2"/>
          <w:sz w:val="28"/>
        </w:rPr>
        <w:t> </w:t>
      </w:r>
      <w:r>
        <w:rPr>
          <w:sz w:val="28"/>
        </w:rPr>
        <w:t>các</w:t>
      </w:r>
      <w:r>
        <w:rPr>
          <w:spacing w:val="-2"/>
          <w:sz w:val="28"/>
        </w:rPr>
        <w:t> </w:t>
      </w:r>
      <w:r>
        <w:rPr>
          <w:sz w:val="28"/>
        </w:rPr>
        <w:t>tài</w:t>
      </w:r>
      <w:r>
        <w:rPr>
          <w:spacing w:val="-2"/>
          <w:sz w:val="28"/>
        </w:rPr>
        <w:t> </w:t>
      </w:r>
      <w:r>
        <w:rPr>
          <w:sz w:val="28"/>
        </w:rPr>
        <w:t>liệu,</w:t>
      </w:r>
      <w:r>
        <w:rPr>
          <w:spacing w:val="-2"/>
          <w:sz w:val="28"/>
        </w:rPr>
        <w:t> </w:t>
      </w:r>
      <w:r>
        <w:rPr>
          <w:sz w:val="28"/>
        </w:rPr>
        <w:t>chứng</w:t>
      </w:r>
      <w:r>
        <w:rPr>
          <w:spacing w:val="-2"/>
          <w:sz w:val="28"/>
        </w:rPr>
        <w:t> </w:t>
      </w:r>
      <w:r>
        <w:rPr>
          <w:sz w:val="28"/>
        </w:rPr>
        <w:t>cứ</w:t>
      </w:r>
      <w:r>
        <w:rPr>
          <w:spacing w:val="-2"/>
          <w:sz w:val="28"/>
        </w:rPr>
        <w:t> </w:t>
      </w:r>
      <w:r>
        <w:rPr>
          <w:sz w:val="28"/>
        </w:rPr>
        <w:t>khác</w:t>
      </w:r>
      <w:r>
        <w:rPr>
          <w:spacing w:val="-2"/>
          <w:sz w:val="28"/>
        </w:rPr>
        <w:t> </w:t>
      </w:r>
      <w:r>
        <w:rPr>
          <w:sz w:val="28"/>
        </w:rPr>
        <w:t>có</w:t>
      </w:r>
      <w:r>
        <w:rPr>
          <w:spacing w:val="-2"/>
          <w:sz w:val="28"/>
        </w:rPr>
        <w:t> </w:t>
      </w:r>
      <w:r>
        <w:rPr>
          <w:sz w:val="28"/>
        </w:rPr>
        <w:t>trong</w:t>
      </w:r>
      <w:r>
        <w:rPr>
          <w:spacing w:val="-2"/>
          <w:sz w:val="28"/>
        </w:rPr>
        <w:t> </w:t>
      </w:r>
      <w:r>
        <w:rPr>
          <w:sz w:val="28"/>
        </w:rPr>
        <w:t>hồ sơ vụ án đã được thẩm tra tại phiên toà, có đủ cơ sở để kết luận: Ngày 07/9/2022, bị cáo Lương Đoàn Minh T lợi dụng sơ hở của chủ</w:t>
      </w:r>
      <w:r>
        <w:rPr>
          <w:spacing w:val="-3"/>
          <w:sz w:val="28"/>
        </w:rPr>
        <w:t> </w:t>
      </w:r>
      <w:r>
        <w:rPr>
          <w:sz w:val="28"/>
        </w:rPr>
        <w:t>sở</w:t>
      </w:r>
      <w:r>
        <w:rPr>
          <w:spacing w:val="-3"/>
          <w:sz w:val="28"/>
        </w:rPr>
        <w:t> </w:t>
      </w:r>
      <w:r>
        <w:rPr>
          <w:sz w:val="28"/>
        </w:rPr>
        <w:t>hữu,</w:t>
      </w:r>
      <w:r>
        <w:rPr>
          <w:spacing w:val="-3"/>
          <w:sz w:val="28"/>
        </w:rPr>
        <w:t> </w:t>
      </w:r>
      <w:r>
        <w:rPr>
          <w:sz w:val="28"/>
        </w:rPr>
        <w:t>lén</w:t>
      </w:r>
      <w:r>
        <w:rPr>
          <w:spacing w:val="-3"/>
          <w:sz w:val="28"/>
        </w:rPr>
        <w:t> </w:t>
      </w:r>
      <w:r>
        <w:rPr>
          <w:sz w:val="28"/>
        </w:rPr>
        <w:t>lút chiếm đoạt 01 chiếc xe máy điện có giá trị tài sản 16.200.000 đồng của bà Hoàng Thị T tại trước cửa nhà số 33/85, Phố M, phường T, thành phố</w:t>
      </w:r>
      <w:r>
        <w:rPr>
          <w:spacing w:val="-4"/>
          <w:sz w:val="28"/>
        </w:rPr>
        <w:t> </w:t>
      </w:r>
      <w:r>
        <w:rPr>
          <w:sz w:val="28"/>
        </w:rPr>
        <w:t>L.</w:t>
      </w:r>
      <w:r>
        <w:rPr>
          <w:spacing w:val="-4"/>
          <w:sz w:val="28"/>
        </w:rPr>
        <w:t> </w:t>
      </w:r>
      <w:r>
        <w:rPr>
          <w:sz w:val="28"/>
        </w:rPr>
        <w:t>Cáo trạng của Viện kiểm sát nhân dân thành phố Lạng Sơn truy tố bị cáo Lương Đoàn Minh T về tội Trộm cắp</w:t>
      </w:r>
      <w:r>
        <w:rPr>
          <w:spacing w:val="-3"/>
          <w:sz w:val="28"/>
        </w:rPr>
        <w:t> </w:t>
      </w:r>
      <w:r>
        <w:rPr>
          <w:sz w:val="28"/>
        </w:rPr>
        <w:t>tài</w:t>
      </w:r>
      <w:r>
        <w:rPr>
          <w:spacing w:val="-3"/>
          <w:sz w:val="28"/>
        </w:rPr>
        <w:t> </w:t>
      </w:r>
      <w:r>
        <w:rPr>
          <w:sz w:val="28"/>
        </w:rPr>
        <w:t>sản</w:t>
      </w:r>
      <w:r>
        <w:rPr>
          <w:spacing w:val="-3"/>
          <w:sz w:val="28"/>
        </w:rPr>
        <w:t> </w:t>
      </w:r>
      <w:r>
        <w:rPr>
          <w:sz w:val="28"/>
        </w:rPr>
        <w:t>theo</w:t>
      </w:r>
      <w:r>
        <w:rPr>
          <w:spacing w:val="-3"/>
          <w:sz w:val="28"/>
        </w:rPr>
        <w:t> </w:t>
      </w:r>
      <w:r>
        <w:rPr>
          <w:sz w:val="28"/>
        </w:rPr>
        <w:t>khoản</w:t>
      </w:r>
      <w:r>
        <w:rPr>
          <w:spacing w:val="-3"/>
          <w:sz w:val="28"/>
        </w:rPr>
        <w:t> </w:t>
      </w:r>
      <w:r>
        <w:rPr>
          <w:sz w:val="28"/>
        </w:rPr>
        <w:t>1</w:t>
      </w:r>
      <w:r>
        <w:rPr>
          <w:spacing w:val="-3"/>
          <w:sz w:val="28"/>
        </w:rPr>
        <w:t> </w:t>
      </w:r>
      <w:r>
        <w:rPr>
          <w:sz w:val="28"/>
        </w:rPr>
        <w:t>Điều</w:t>
      </w:r>
      <w:r>
        <w:rPr>
          <w:spacing w:val="-3"/>
          <w:sz w:val="28"/>
        </w:rPr>
        <w:t> </w:t>
      </w:r>
      <w:r>
        <w:rPr>
          <w:sz w:val="28"/>
        </w:rPr>
        <w:t>173</w:t>
      </w:r>
      <w:r>
        <w:rPr>
          <w:spacing w:val="-3"/>
          <w:sz w:val="28"/>
        </w:rPr>
        <w:t> </w:t>
      </w:r>
      <w:r>
        <w:rPr>
          <w:sz w:val="28"/>
        </w:rPr>
        <w:t>của</w:t>
      </w:r>
      <w:r>
        <w:rPr>
          <w:spacing w:val="-3"/>
          <w:sz w:val="28"/>
        </w:rPr>
        <w:t> </w:t>
      </w:r>
      <w:r>
        <w:rPr>
          <w:sz w:val="28"/>
        </w:rPr>
        <w:t>Bộ</w:t>
      </w:r>
      <w:r>
        <w:rPr>
          <w:spacing w:val="-3"/>
          <w:sz w:val="28"/>
        </w:rPr>
        <w:t> </w:t>
      </w:r>
      <w:r>
        <w:rPr>
          <w:sz w:val="28"/>
        </w:rPr>
        <w:t>luật</w:t>
      </w:r>
      <w:r>
        <w:rPr>
          <w:spacing w:val="-3"/>
          <w:sz w:val="28"/>
        </w:rPr>
        <w:t> </w:t>
      </w:r>
      <w:r>
        <w:rPr>
          <w:sz w:val="28"/>
        </w:rPr>
        <w:t>Hình sự là đúng người, đúng tội, đúng pháp luật.</w:t>
      </w:r>
    </w:p>
    <w:p>
      <w:pPr>
        <w:pStyle w:val="ListParagraph"/>
        <w:numPr>
          <w:ilvl w:val="0"/>
          <w:numId w:val="2"/>
        </w:numPr>
        <w:tabs>
          <w:tab w:pos="1281" w:val="left" w:leader="none"/>
        </w:tabs>
        <w:spacing w:line="240" w:lineRule="auto" w:before="120" w:after="0"/>
        <w:ind w:left="133" w:right="240" w:firstLine="720"/>
        <w:jc w:val="both"/>
        <w:rPr>
          <w:sz w:val="28"/>
        </w:rPr>
      </w:pPr>
      <w:r>
        <w:rPr>
          <w:sz w:val="28"/>
        </w:rPr>
        <w:t>Hành vi của bị cáo gây ra là nguy hiểm cho xã hội, hành vi đó đã trực</w:t>
      </w:r>
      <w:r>
        <w:rPr>
          <w:spacing w:val="27"/>
          <w:sz w:val="28"/>
        </w:rPr>
        <w:t> </w:t>
      </w:r>
      <w:r>
        <w:rPr>
          <w:sz w:val="28"/>
        </w:rPr>
        <w:t>tiếp xâm phạm đến quyền sở hữu tài sản của người khác, gây mật trật tự</w:t>
      </w:r>
    </w:p>
    <w:p>
      <w:pPr>
        <w:spacing w:after="0" w:line="240" w:lineRule="auto"/>
        <w:jc w:val="both"/>
        <w:rPr>
          <w:sz w:val="28"/>
        </w:rPr>
        <w:sectPr>
          <w:pgSz w:w="11920" w:h="16840"/>
          <w:pgMar w:header="0" w:footer="1147" w:top="1060" w:bottom="1340" w:left="1680" w:right="1020"/>
        </w:sectPr>
      </w:pPr>
    </w:p>
    <w:p>
      <w:pPr>
        <w:pStyle w:val="BodyText"/>
        <w:spacing w:before="74"/>
        <w:ind w:right="250"/>
      </w:pPr>
      <w:r>
        <w:rPr/>
        <w:t>trị an tại địa phương. Bị cáo nhận thức được việc trộm cắp tài sản của người khác là vi phạm pháp luật nhưng vẫn cố ý thực hiện.</w:t>
      </w:r>
    </w:p>
    <w:p>
      <w:pPr>
        <w:pStyle w:val="ListParagraph"/>
        <w:numPr>
          <w:ilvl w:val="0"/>
          <w:numId w:val="2"/>
        </w:numPr>
        <w:tabs>
          <w:tab w:pos="1281" w:val="left" w:leader="none"/>
        </w:tabs>
        <w:spacing w:line="240" w:lineRule="auto" w:before="120" w:after="0"/>
        <w:ind w:left="133" w:right="244" w:firstLine="720"/>
        <w:jc w:val="both"/>
        <w:rPr>
          <w:sz w:val="28"/>
        </w:rPr>
      </w:pPr>
      <w:r>
        <w:rPr>
          <w:sz w:val="28"/>
        </w:rPr>
        <w:t>Về nhân thân: Bị cáo là người có nhân thân xấu, đã từng bị kết án, xử</w:t>
      </w:r>
      <w:r>
        <w:rPr>
          <w:spacing w:val="27"/>
          <w:sz w:val="28"/>
        </w:rPr>
        <w:t> </w:t>
      </w:r>
      <w:r>
        <w:rPr>
          <w:sz w:val="28"/>
        </w:rPr>
        <w:t>phạt</w:t>
      </w:r>
      <w:r>
        <w:rPr>
          <w:spacing w:val="27"/>
          <w:sz w:val="28"/>
        </w:rPr>
        <w:t> </w:t>
      </w:r>
      <w:r>
        <w:rPr>
          <w:sz w:val="28"/>
        </w:rPr>
        <w:t>vi</w:t>
      </w:r>
      <w:r>
        <w:rPr>
          <w:spacing w:val="27"/>
          <w:sz w:val="28"/>
        </w:rPr>
        <w:t> </w:t>
      </w:r>
      <w:r>
        <w:rPr>
          <w:sz w:val="28"/>
        </w:rPr>
        <w:t>phạm</w:t>
      </w:r>
      <w:r>
        <w:rPr>
          <w:spacing w:val="27"/>
          <w:sz w:val="28"/>
        </w:rPr>
        <w:t> </w:t>
      </w:r>
      <w:r>
        <w:rPr>
          <w:sz w:val="28"/>
        </w:rPr>
        <w:t>hành</w:t>
      </w:r>
      <w:r>
        <w:rPr>
          <w:spacing w:val="27"/>
          <w:sz w:val="28"/>
        </w:rPr>
        <w:t> </w:t>
      </w:r>
      <w:r>
        <w:rPr>
          <w:sz w:val="28"/>
        </w:rPr>
        <w:t>chính</w:t>
      </w:r>
      <w:r>
        <w:rPr>
          <w:spacing w:val="27"/>
          <w:sz w:val="28"/>
        </w:rPr>
        <w:t> </w:t>
      </w:r>
      <w:r>
        <w:rPr>
          <w:sz w:val="28"/>
        </w:rPr>
        <w:t>và áp dụng biện pháp xử lý hành chính đưa vào cơ sở cai nghiện bắt buộc nhưng không lấy đó làm bài học cho bản thân, vẫn tiếp tục phạm tội. Về</w:t>
      </w:r>
      <w:r>
        <w:rPr>
          <w:spacing w:val="-3"/>
          <w:sz w:val="28"/>
        </w:rPr>
        <w:t> </w:t>
      </w:r>
      <w:r>
        <w:rPr>
          <w:sz w:val="28"/>
        </w:rPr>
        <w:t>tình</w:t>
      </w:r>
      <w:r>
        <w:rPr>
          <w:spacing w:val="-3"/>
          <w:sz w:val="28"/>
        </w:rPr>
        <w:t> </w:t>
      </w:r>
      <w:r>
        <w:rPr>
          <w:sz w:val="28"/>
        </w:rPr>
        <w:t>tiết</w:t>
      </w:r>
      <w:r>
        <w:rPr>
          <w:spacing w:val="-3"/>
          <w:sz w:val="28"/>
        </w:rPr>
        <w:t> </w:t>
      </w:r>
      <w:r>
        <w:rPr>
          <w:sz w:val="28"/>
        </w:rPr>
        <w:t>giảm</w:t>
      </w:r>
      <w:r>
        <w:rPr>
          <w:spacing w:val="-3"/>
          <w:sz w:val="28"/>
        </w:rPr>
        <w:t> </w:t>
      </w:r>
      <w:r>
        <w:rPr>
          <w:sz w:val="28"/>
        </w:rPr>
        <w:t>nhẹ</w:t>
      </w:r>
      <w:r>
        <w:rPr>
          <w:spacing w:val="-3"/>
          <w:sz w:val="28"/>
        </w:rPr>
        <w:t> </w:t>
      </w:r>
      <w:r>
        <w:rPr>
          <w:sz w:val="28"/>
        </w:rPr>
        <w:t>trách</w:t>
      </w:r>
      <w:r>
        <w:rPr>
          <w:spacing w:val="-3"/>
          <w:sz w:val="28"/>
        </w:rPr>
        <w:t> </w:t>
      </w:r>
      <w:r>
        <w:rPr>
          <w:sz w:val="28"/>
        </w:rPr>
        <w:t>nhiệm</w:t>
      </w:r>
      <w:r>
        <w:rPr>
          <w:spacing w:val="-3"/>
          <w:sz w:val="28"/>
        </w:rPr>
        <w:t> </w:t>
      </w:r>
      <w:r>
        <w:rPr>
          <w:sz w:val="28"/>
        </w:rPr>
        <w:t>hình</w:t>
      </w:r>
      <w:r>
        <w:rPr>
          <w:spacing w:val="-3"/>
          <w:sz w:val="28"/>
        </w:rPr>
        <w:t> </w:t>
      </w:r>
      <w:r>
        <w:rPr>
          <w:sz w:val="28"/>
        </w:rPr>
        <w:t>sự:</w:t>
      </w:r>
      <w:r>
        <w:rPr>
          <w:spacing w:val="-3"/>
          <w:sz w:val="28"/>
        </w:rPr>
        <w:t> </w:t>
      </w:r>
      <w:r>
        <w:rPr>
          <w:sz w:val="28"/>
        </w:rPr>
        <w:t>Tại</w:t>
      </w:r>
      <w:r>
        <w:rPr>
          <w:spacing w:val="-3"/>
          <w:sz w:val="28"/>
        </w:rPr>
        <w:t> </w:t>
      </w:r>
      <w:r>
        <w:rPr>
          <w:sz w:val="28"/>
        </w:rPr>
        <w:t>Cơ</w:t>
      </w:r>
      <w:r>
        <w:rPr>
          <w:spacing w:val="-3"/>
          <w:sz w:val="28"/>
        </w:rPr>
        <w:t> </w:t>
      </w:r>
      <w:r>
        <w:rPr>
          <w:sz w:val="28"/>
        </w:rPr>
        <w:t>quan</w:t>
      </w:r>
      <w:r>
        <w:rPr>
          <w:spacing w:val="-3"/>
          <w:sz w:val="28"/>
        </w:rPr>
        <w:t> </w:t>
      </w:r>
      <w:r>
        <w:rPr>
          <w:sz w:val="28"/>
        </w:rPr>
        <w:t>điều tra và tại phiên tòa bị</w:t>
      </w:r>
      <w:r>
        <w:rPr>
          <w:spacing w:val="-3"/>
          <w:sz w:val="28"/>
        </w:rPr>
        <w:t> </w:t>
      </w:r>
      <w:r>
        <w:rPr>
          <w:sz w:val="28"/>
        </w:rPr>
        <w:t>cáo</w:t>
      </w:r>
      <w:r>
        <w:rPr>
          <w:spacing w:val="-3"/>
          <w:sz w:val="28"/>
        </w:rPr>
        <w:t> </w:t>
      </w:r>
      <w:r>
        <w:rPr>
          <w:sz w:val="28"/>
        </w:rPr>
        <w:t>thành</w:t>
      </w:r>
      <w:r>
        <w:rPr>
          <w:spacing w:val="-3"/>
          <w:sz w:val="28"/>
        </w:rPr>
        <w:t> </w:t>
      </w:r>
      <w:r>
        <w:rPr>
          <w:sz w:val="28"/>
        </w:rPr>
        <w:t>khẩn</w:t>
      </w:r>
      <w:r>
        <w:rPr>
          <w:spacing w:val="-3"/>
          <w:sz w:val="28"/>
        </w:rPr>
        <w:t> </w:t>
      </w:r>
      <w:r>
        <w:rPr>
          <w:sz w:val="28"/>
        </w:rPr>
        <w:t>khai</w:t>
      </w:r>
      <w:r>
        <w:rPr>
          <w:spacing w:val="-3"/>
          <w:sz w:val="28"/>
        </w:rPr>
        <w:t> </w:t>
      </w:r>
      <w:r>
        <w:rPr>
          <w:sz w:val="28"/>
        </w:rPr>
        <w:t>báo,</w:t>
      </w:r>
      <w:r>
        <w:rPr>
          <w:spacing w:val="-3"/>
          <w:sz w:val="28"/>
        </w:rPr>
        <w:t> </w:t>
      </w:r>
      <w:r>
        <w:rPr>
          <w:sz w:val="28"/>
        </w:rPr>
        <w:t>ăn</w:t>
      </w:r>
      <w:r>
        <w:rPr>
          <w:spacing w:val="-3"/>
          <w:sz w:val="28"/>
        </w:rPr>
        <w:t> </w:t>
      </w:r>
      <w:r>
        <w:rPr>
          <w:sz w:val="28"/>
        </w:rPr>
        <w:t>năn</w:t>
      </w:r>
      <w:r>
        <w:rPr>
          <w:spacing w:val="-3"/>
          <w:sz w:val="28"/>
        </w:rPr>
        <w:t> </w:t>
      </w:r>
      <w:r>
        <w:rPr>
          <w:sz w:val="28"/>
        </w:rPr>
        <w:t>hối</w:t>
      </w:r>
      <w:r>
        <w:rPr>
          <w:spacing w:val="-3"/>
          <w:sz w:val="28"/>
        </w:rPr>
        <w:t> </w:t>
      </w:r>
      <w:r>
        <w:rPr>
          <w:sz w:val="28"/>
        </w:rPr>
        <w:t>cải</w:t>
      </w:r>
      <w:r>
        <w:rPr>
          <w:spacing w:val="-3"/>
          <w:sz w:val="28"/>
        </w:rPr>
        <w:t> </w:t>
      </w:r>
      <w:r>
        <w:rPr>
          <w:sz w:val="28"/>
        </w:rPr>
        <w:t>nên</w:t>
      </w:r>
      <w:r>
        <w:rPr>
          <w:spacing w:val="-3"/>
          <w:sz w:val="28"/>
        </w:rPr>
        <w:t> </w:t>
      </w:r>
      <w:r>
        <w:rPr>
          <w:sz w:val="28"/>
        </w:rPr>
        <w:t>được</w:t>
      </w:r>
      <w:r>
        <w:rPr>
          <w:spacing w:val="-3"/>
          <w:sz w:val="28"/>
        </w:rPr>
        <w:t> </w:t>
      </w:r>
      <w:r>
        <w:rPr>
          <w:sz w:val="28"/>
        </w:rPr>
        <w:t>hưởng tình tiết giảm</w:t>
      </w:r>
      <w:r>
        <w:rPr>
          <w:spacing w:val="-2"/>
          <w:sz w:val="28"/>
        </w:rPr>
        <w:t> </w:t>
      </w:r>
      <w:r>
        <w:rPr>
          <w:sz w:val="28"/>
        </w:rPr>
        <w:t>nhẹ</w:t>
      </w:r>
      <w:r>
        <w:rPr>
          <w:spacing w:val="-2"/>
          <w:sz w:val="28"/>
        </w:rPr>
        <w:t> </w:t>
      </w:r>
      <w:r>
        <w:rPr>
          <w:sz w:val="28"/>
        </w:rPr>
        <w:t>trách</w:t>
      </w:r>
      <w:r>
        <w:rPr>
          <w:spacing w:val="-2"/>
          <w:sz w:val="28"/>
        </w:rPr>
        <w:t> </w:t>
      </w:r>
      <w:r>
        <w:rPr>
          <w:sz w:val="28"/>
        </w:rPr>
        <w:t>nhiệm</w:t>
      </w:r>
      <w:r>
        <w:rPr>
          <w:spacing w:val="-2"/>
          <w:sz w:val="28"/>
        </w:rPr>
        <w:t> </w:t>
      </w:r>
      <w:r>
        <w:rPr>
          <w:sz w:val="28"/>
        </w:rPr>
        <w:t>hình</w:t>
      </w:r>
      <w:r>
        <w:rPr>
          <w:spacing w:val="-2"/>
          <w:sz w:val="28"/>
        </w:rPr>
        <w:t> </w:t>
      </w:r>
      <w:r>
        <w:rPr>
          <w:sz w:val="28"/>
        </w:rPr>
        <w:t>sự</w:t>
      </w:r>
      <w:r>
        <w:rPr>
          <w:spacing w:val="-2"/>
          <w:sz w:val="28"/>
        </w:rPr>
        <w:t> </w:t>
      </w:r>
      <w:r>
        <w:rPr>
          <w:sz w:val="28"/>
        </w:rPr>
        <w:t>quy</w:t>
      </w:r>
      <w:r>
        <w:rPr>
          <w:spacing w:val="-2"/>
          <w:sz w:val="28"/>
        </w:rPr>
        <w:t> </w:t>
      </w:r>
      <w:r>
        <w:rPr>
          <w:sz w:val="28"/>
        </w:rPr>
        <w:t>định</w:t>
      </w:r>
      <w:r>
        <w:rPr>
          <w:spacing w:val="-2"/>
          <w:sz w:val="28"/>
        </w:rPr>
        <w:t> </w:t>
      </w:r>
      <w:r>
        <w:rPr>
          <w:sz w:val="28"/>
        </w:rPr>
        <w:t>tại</w:t>
      </w:r>
      <w:r>
        <w:rPr>
          <w:spacing w:val="-2"/>
          <w:sz w:val="28"/>
        </w:rPr>
        <w:t> </w:t>
      </w:r>
      <w:r>
        <w:rPr>
          <w:sz w:val="28"/>
        </w:rPr>
        <w:t>điểm</w:t>
      </w:r>
      <w:r>
        <w:rPr>
          <w:spacing w:val="-2"/>
          <w:sz w:val="28"/>
        </w:rPr>
        <w:t> </w:t>
      </w:r>
      <w:r>
        <w:rPr>
          <w:sz w:val="28"/>
        </w:rPr>
        <w:t>s</w:t>
      </w:r>
      <w:r>
        <w:rPr>
          <w:spacing w:val="-2"/>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51</w:t>
      </w:r>
      <w:r>
        <w:rPr>
          <w:spacing w:val="-2"/>
          <w:sz w:val="28"/>
        </w:rPr>
        <w:t> </w:t>
      </w:r>
      <w:r>
        <w:rPr>
          <w:sz w:val="28"/>
        </w:rPr>
        <w:t>Bộ luật Hình sự. Về tình tiết tăng nặng trách nhiệm hình sự: Không có.</w:t>
      </w:r>
    </w:p>
    <w:p>
      <w:pPr>
        <w:pStyle w:val="ListParagraph"/>
        <w:numPr>
          <w:ilvl w:val="0"/>
          <w:numId w:val="2"/>
        </w:numPr>
        <w:tabs>
          <w:tab w:pos="1201" w:val="left" w:leader="none"/>
        </w:tabs>
        <w:spacing w:line="240" w:lineRule="auto" w:before="120" w:after="0"/>
        <w:ind w:left="133" w:right="244" w:firstLine="654"/>
        <w:jc w:val="both"/>
        <w:rPr>
          <w:sz w:val="28"/>
        </w:rPr>
      </w:pPr>
      <w:r>
        <w:rPr>
          <w:sz w:val="28"/>
        </w:rPr>
        <w:t>Về hình phạt chính: Đánh giá tính chất,</w:t>
      </w:r>
      <w:r>
        <w:rPr>
          <w:spacing w:val="-3"/>
          <w:sz w:val="28"/>
        </w:rPr>
        <w:t> </w:t>
      </w:r>
      <w:r>
        <w:rPr>
          <w:sz w:val="28"/>
        </w:rPr>
        <w:t>mức</w:t>
      </w:r>
      <w:r>
        <w:rPr>
          <w:spacing w:val="-3"/>
          <w:sz w:val="28"/>
        </w:rPr>
        <w:t> </w:t>
      </w:r>
      <w:r>
        <w:rPr>
          <w:sz w:val="28"/>
        </w:rPr>
        <w:t>độ</w:t>
      </w:r>
      <w:r>
        <w:rPr>
          <w:spacing w:val="-3"/>
          <w:sz w:val="28"/>
        </w:rPr>
        <w:t> </w:t>
      </w:r>
      <w:r>
        <w:rPr>
          <w:sz w:val="28"/>
        </w:rPr>
        <w:t>nguy</w:t>
      </w:r>
      <w:r>
        <w:rPr>
          <w:spacing w:val="-3"/>
          <w:sz w:val="28"/>
        </w:rPr>
        <w:t> </w:t>
      </w:r>
      <w:r>
        <w:rPr>
          <w:sz w:val="28"/>
        </w:rPr>
        <w:t>hiểm</w:t>
      </w:r>
      <w:r>
        <w:rPr>
          <w:spacing w:val="-3"/>
          <w:sz w:val="28"/>
        </w:rPr>
        <w:t> </w:t>
      </w:r>
      <w:r>
        <w:rPr>
          <w:sz w:val="28"/>
        </w:rPr>
        <w:t>của</w:t>
      </w:r>
      <w:r>
        <w:rPr>
          <w:spacing w:val="-3"/>
          <w:sz w:val="28"/>
        </w:rPr>
        <w:t> </w:t>
      </w:r>
      <w:r>
        <w:rPr>
          <w:sz w:val="28"/>
        </w:rPr>
        <w:t>hành vi, hậu quả thiệt hại gây ra, nhân thân, các tình tiết tăng nặng, giảm</w:t>
      </w:r>
      <w:r>
        <w:rPr>
          <w:spacing w:val="-3"/>
          <w:sz w:val="28"/>
        </w:rPr>
        <w:t> </w:t>
      </w:r>
      <w:r>
        <w:rPr>
          <w:sz w:val="28"/>
        </w:rPr>
        <w:t>nhẹ</w:t>
      </w:r>
      <w:r>
        <w:rPr>
          <w:spacing w:val="-3"/>
          <w:sz w:val="28"/>
        </w:rPr>
        <w:t> </w:t>
      </w:r>
      <w:r>
        <w:rPr>
          <w:sz w:val="28"/>
        </w:rPr>
        <w:t>trách nhiệm hình sự trên cơ sở đề nghị của</w:t>
      </w:r>
      <w:r>
        <w:rPr>
          <w:spacing w:val="-4"/>
          <w:sz w:val="28"/>
        </w:rPr>
        <w:t> </w:t>
      </w:r>
      <w:r>
        <w:rPr>
          <w:sz w:val="28"/>
        </w:rPr>
        <w:t>đại</w:t>
      </w:r>
      <w:r>
        <w:rPr>
          <w:spacing w:val="-4"/>
          <w:sz w:val="28"/>
        </w:rPr>
        <w:t> </w:t>
      </w:r>
      <w:r>
        <w:rPr>
          <w:sz w:val="28"/>
        </w:rPr>
        <w:t>diện</w:t>
      </w:r>
      <w:r>
        <w:rPr>
          <w:spacing w:val="-4"/>
          <w:sz w:val="28"/>
        </w:rPr>
        <w:t> </w:t>
      </w:r>
      <w:r>
        <w:rPr>
          <w:sz w:val="28"/>
        </w:rPr>
        <w:t>Viện</w:t>
      </w:r>
      <w:r>
        <w:rPr>
          <w:spacing w:val="-4"/>
          <w:sz w:val="28"/>
        </w:rPr>
        <w:t> </w:t>
      </w:r>
      <w:r>
        <w:rPr>
          <w:sz w:val="28"/>
        </w:rPr>
        <w:t>kiểm</w:t>
      </w:r>
      <w:r>
        <w:rPr>
          <w:spacing w:val="-4"/>
          <w:sz w:val="28"/>
        </w:rPr>
        <w:t> </w:t>
      </w:r>
      <w:r>
        <w:rPr>
          <w:sz w:val="28"/>
        </w:rPr>
        <w:t>sát</w:t>
      </w:r>
      <w:r>
        <w:rPr>
          <w:spacing w:val="-4"/>
          <w:sz w:val="28"/>
        </w:rPr>
        <w:t> </w:t>
      </w:r>
      <w:r>
        <w:rPr>
          <w:sz w:val="28"/>
        </w:rPr>
        <w:t>về</w:t>
      </w:r>
      <w:r>
        <w:rPr>
          <w:spacing w:val="-4"/>
          <w:sz w:val="28"/>
        </w:rPr>
        <w:t> </w:t>
      </w:r>
      <w:r>
        <w:rPr>
          <w:sz w:val="28"/>
        </w:rPr>
        <w:t>mức</w:t>
      </w:r>
      <w:r>
        <w:rPr>
          <w:spacing w:val="-4"/>
          <w:sz w:val="28"/>
        </w:rPr>
        <w:t> </w:t>
      </w:r>
      <w:r>
        <w:rPr>
          <w:sz w:val="28"/>
        </w:rPr>
        <w:t>hình</w:t>
      </w:r>
      <w:r>
        <w:rPr>
          <w:spacing w:val="-4"/>
          <w:sz w:val="28"/>
        </w:rPr>
        <w:t> </w:t>
      </w:r>
      <w:r>
        <w:rPr>
          <w:sz w:val="28"/>
        </w:rPr>
        <w:t>phạt đối với bị cáo là phù hợp. Xét thấy, cần thiết phải cách ly bị cáo ra khỏi đời sống xã hội một thời gian nhất định để bị cáo có</w:t>
      </w:r>
      <w:r>
        <w:rPr>
          <w:spacing w:val="-3"/>
          <w:sz w:val="28"/>
        </w:rPr>
        <w:t> </w:t>
      </w:r>
      <w:r>
        <w:rPr>
          <w:sz w:val="28"/>
        </w:rPr>
        <w:t>thời</w:t>
      </w:r>
      <w:r>
        <w:rPr>
          <w:spacing w:val="-3"/>
          <w:sz w:val="28"/>
        </w:rPr>
        <w:t> </w:t>
      </w:r>
      <w:r>
        <w:rPr>
          <w:sz w:val="28"/>
        </w:rPr>
        <w:t>gian</w:t>
      </w:r>
      <w:r>
        <w:rPr>
          <w:spacing w:val="-3"/>
          <w:sz w:val="28"/>
        </w:rPr>
        <w:t> </w:t>
      </w:r>
      <w:r>
        <w:rPr>
          <w:sz w:val="28"/>
        </w:rPr>
        <w:t>tập</w:t>
      </w:r>
      <w:r>
        <w:rPr>
          <w:spacing w:val="-3"/>
          <w:sz w:val="28"/>
        </w:rPr>
        <w:t> </w:t>
      </w:r>
      <w:r>
        <w:rPr>
          <w:sz w:val="28"/>
        </w:rPr>
        <w:t>trung</w:t>
      </w:r>
      <w:r>
        <w:rPr>
          <w:spacing w:val="-3"/>
          <w:sz w:val="28"/>
        </w:rPr>
        <w:t> </w:t>
      </w:r>
      <w:r>
        <w:rPr>
          <w:sz w:val="28"/>
        </w:rPr>
        <w:t>cải</w:t>
      </w:r>
      <w:r>
        <w:rPr>
          <w:spacing w:val="-3"/>
          <w:sz w:val="28"/>
        </w:rPr>
        <w:t> </w:t>
      </w:r>
      <w:r>
        <w:rPr>
          <w:sz w:val="28"/>
        </w:rPr>
        <w:t>tạo</w:t>
      </w:r>
      <w:r>
        <w:rPr>
          <w:spacing w:val="-3"/>
          <w:sz w:val="28"/>
        </w:rPr>
        <w:t> </w:t>
      </w:r>
      <w:r>
        <w:rPr>
          <w:sz w:val="28"/>
        </w:rPr>
        <w:t>và trở thành công dân có ích cho gia đình, xã hội, đồng thời cũng đảm bảo tính chất răn đe, giáo dục, phòng ngừa chung.</w:t>
      </w:r>
    </w:p>
    <w:p>
      <w:pPr>
        <w:pStyle w:val="ListParagraph"/>
        <w:numPr>
          <w:ilvl w:val="0"/>
          <w:numId w:val="2"/>
        </w:numPr>
        <w:tabs>
          <w:tab w:pos="1286" w:val="left" w:leader="none"/>
        </w:tabs>
        <w:spacing w:line="240" w:lineRule="auto" w:before="120" w:after="0"/>
        <w:ind w:left="133" w:right="246" w:firstLine="739"/>
        <w:jc w:val="both"/>
        <w:rPr>
          <w:sz w:val="28"/>
        </w:rPr>
      </w:pPr>
      <w:r>
        <w:rPr>
          <w:sz w:val="28"/>
        </w:rPr>
        <w:t>Về</w:t>
      </w:r>
      <w:r>
        <w:rPr>
          <w:spacing w:val="-3"/>
          <w:sz w:val="28"/>
        </w:rPr>
        <w:t> </w:t>
      </w:r>
      <w:r>
        <w:rPr>
          <w:sz w:val="28"/>
        </w:rPr>
        <w:t>hình</w:t>
      </w:r>
      <w:r>
        <w:rPr>
          <w:spacing w:val="-3"/>
          <w:sz w:val="28"/>
        </w:rPr>
        <w:t> </w:t>
      </w:r>
      <w:r>
        <w:rPr>
          <w:sz w:val="28"/>
        </w:rPr>
        <w:t>phạt</w:t>
      </w:r>
      <w:r>
        <w:rPr>
          <w:spacing w:val="-3"/>
          <w:sz w:val="28"/>
        </w:rPr>
        <w:t> </w:t>
      </w:r>
      <w:r>
        <w:rPr>
          <w:sz w:val="28"/>
        </w:rPr>
        <w:t>bổ</w:t>
      </w:r>
      <w:r>
        <w:rPr>
          <w:spacing w:val="-3"/>
          <w:sz w:val="28"/>
        </w:rPr>
        <w:t> </w:t>
      </w:r>
      <w:r>
        <w:rPr>
          <w:sz w:val="28"/>
        </w:rPr>
        <w:t>sung:</w:t>
      </w:r>
      <w:r>
        <w:rPr>
          <w:spacing w:val="-3"/>
          <w:sz w:val="28"/>
        </w:rPr>
        <w:t> </w:t>
      </w:r>
      <w:r>
        <w:rPr>
          <w:sz w:val="28"/>
        </w:rPr>
        <w:t>Tại</w:t>
      </w:r>
      <w:r>
        <w:rPr>
          <w:spacing w:val="-3"/>
          <w:sz w:val="28"/>
        </w:rPr>
        <w:t> </w:t>
      </w:r>
      <w:r>
        <w:rPr>
          <w:sz w:val="28"/>
        </w:rPr>
        <w:t>biên</w:t>
      </w:r>
      <w:r>
        <w:rPr>
          <w:spacing w:val="-3"/>
          <w:sz w:val="28"/>
        </w:rPr>
        <w:t> </w:t>
      </w:r>
      <w:r>
        <w:rPr>
          <w:sz w:val="28"/>
        </w:rPr>
        <w:t>bản</w:t>
      </w:r>
      <w:r>
        <w:rPr>
          <w:spacing w:val="-3"/>
          <w:sz w:val="28"/>
        </w:rPr>
        <w:t> </w:t>
      </w:r>
      <w:r>
        <w:rPr>
          <w:sz w:val="28"/>
        </w:rPr>
        <w:t>xác</w:t>
      </w:r>
      <w:r>
        <w:rPr>
          <w:spacing w:val="-3"/>
          <w:sz w:val="28"/>
        </w:rPr>
        <w:t> </w:t>
      </w:r>
      <w:r>
        <w:rPr>
          <w:sz w:val="28"/>
        </w:rPr>
        <w:t>minh</w:t>
      </w:r>
      <w:r>
        <w:rPr>
          <w:spacing w:val="-3"/>
          <w:sz w:val="28"/>
        </w:rPr>
        <w:t> </w:t>
      </w:r>
      <w:r>
        <w:rPr>
          <w:sz w:val="28"/>
        </w:rPr>
        <w:t>bị</w:t>
      </w:r>
      <w:r>
        <w:rPr>
          <w:spacing w:val="-3"/>
          <w:sz w:val="28"/>
        </w:rPr>
        <w:t> </w:t>
      </w:r>
      <w:r>
        <w:rPr>
          <w:sz w:val="28"/>
        </w:rPr>
        <w:t>cáo</w:t>
      </w:r>
      <w:r>
        <w:rPr>
          <w:spacing w:val="-3"/>
          <w:sz w:val="28"/>
        </w:rPr>
        <w:t> </w:t>
      </w:r>
      <w:r>
        <w:rPr>
          <w:sz w:val="28"/>
        </w:rPr>
        <w:t>không</w:t>
      </w:r>
      <w:r>
        <w:rPr>
          <w:spacing w:val="-3"/>
          <w:sz w:val="28"/>
        </w:rPr>
        <w:t> </w:t>
      </w:r>
      <w:r>
        <w:rPr>
          <w:sz w:val="28"/>
        </w:rPr>
        <w:t>có</w:t>
      </w:r>
      <w:r>
        <w:rPr>
          <w:spacing w:val="-3"/>
          <w:sz w:val="28"/>
        </w:rPr>
        <w:t> </w:t>
      </w:r>
      <w:r>
        <w:rPr>
          <w:sz w:val="28"/>
        </w:rPr>
        <w:t>tài</w:t>
      </w:r>
      <w:r>
        <w:rPr>
          <w:spacing w:val="-3"/>
          <w:sz w:val="28"/>
        </w:rPr>
        <w:t> </w:t>
      </w:r>
      <w:r>
        <w:rPr>
          <w:sz w:val="28"/>
        </w:rPr>
        <w:t>sản riêng nên không áp dụng hình phạt bổ sung là phạt tiền đối với bị cáo.</w:t>
      </w:r>
    </w:p>
    <w:p>
      <w:pPr>
        <w:pStyle w:val="ListParagraph"/>
        <w:numPr>
          <w:ilvl w:val="0"/>
          <w:numId w:val="2"/>
        </w:numPr>
        <w:tabs>
          <w:tab w:pos="1286" w:val="left" w:leader="none"/>
        </w:tabs>
        <w:spacing w:line="240" w:lineRule="auto" w:before="120" w:after="0"/>
        <w:ind w:left="133" w:right="239" w:firstLine="739"/>
        <w:jc w:val="both"/>
        <w:rPr>
          <w:sz w:val="28"/>
        </w:rPr>
      </w:pPr>
      <w:r>
        <w:rPr>
          <w:sz w:val="28"/>
        </w:rPr>
        <w:t>Về vật chứng: Ngày 14/9/2022, Cơ quan Cảnh sát điều</w:t>
      </w:r>
      <w:r>
        <w:rPr>
          <w:spacing w:val="-3"/>
          <w:sz w:val="28"/>
        </w:rPr>
        <w:t> </w:t>
      </w:r>
      <w:r>
        <w:rPr>
          <w:sz w:val="28"/>
        </w:rPr>
        <w:t>tra</w:t>
      </w:r>
      <w:r>
        <w:rPr>
          <w:spacing w:val="-3"/>
          <w:sz w:val="28"/>
        </w:rPr>
        <w:t> </w:t>
      </w:r>
      <w:r>
        <w:rPr>
          <w:sz w:val="28"/>
        </w:rPr>
        <w:t>đã</w:t>
      </w:r>
      <w:r>
        <w:rPr>
          <w:spacing w:val="-3"/>
          <w:sz w:val="28"/>
        </w:rPr>
        <w:t> </w:t>
      </w:r>
      <w:r>
        <w:rPr>
          <w:sz w:val="28"/>
        </w:rPr>
        <w:t>trả</w:t>
      </w:r>
      <w:r>
        <w:rPr>
          <w:spacing w:val="-3"/>
          <w:sz w:val="28"/>
        </w:rPr>
        <w:t> </w:t>
      </w:r>
      <w:r>
        <w:rPr>
          <w:sz w:val="28"/>
        </w:rPr>
        <w:t>lại 01 chiếc xe máy điện cho chủ sở hữu là bà Hoàng Thị T. Hội đồng xét xử không xem xét.</w:t>
      </w:r>
    </w:p>
    <w:p>
      <w:pPr>
        <w:pStyle w:val="ListParagraph"/>
        <w:numPr>
          <w:ilvl w:val="0"/>
          <w:numId w:val="2"/>
        </w:numPr>
        <w:tabs>
          <w:tab w:pos="1371" w:val="left" w:leader="none"/>
        </w:tabs>
        <w:spacing w:line="240" w:lineRule="auto" w:before="120" w:after="0"/>
        <w:ind w:left="133" w:right="240" w:firstLine="824"/>
        <w:jc w:val="both"/>
        <w:rPr>
          <w:sz w:val="28"/>
        </w:rPr>
      </w:pPr>
      <w:r>
        <w:rPr>
          <w:sz w:val="28"/>
        </w:rPr>
        <w:t>Đối với anh Lý Tuấn L, anh Vũ Mạnh T khi nhận cầm cố</w:t>
      </w:r>
      <w:r>
        <w:rPr>
          <w:spacing w:val="-4"/>
          <w:sz w:val="28"/>
        </w:rPr>
        <w:t> </w:t>
      </w:r>
      <w:r>
        <w:rPr>
          <w:sz w:val="28"/>
        </w:rPr>
        <w:t>chiếc</w:t>
      </w:r>
      <w:r>
        <w:rPr>
          <w:spacing w:val="-4"/>
          <w:sz w:val="28"/>
        </w:rPr>
        <w:t> </w:t>
      </w:r>
      <w:r>
        <w:rPr>
          <w:sz w:val="28"/>
        </w:rPr>
        <w:t>xe gắn máy điện với Lương Đoàn Minh T không biết đây là tài sản do phạm tội mà</w:t>
      </w:r>
      <w:r>
        <w:rPr>
          <w:spacing w:val="-2"/>
          <w:sz w:val="28"/>
        </w:rPr>
        <w:t> </w:t>
      </w:r>
      <w:r>
        <w:rPr>
          <w:sz w:val="28"/>
        </w:rPr>
        <w:t>có,</w:t>
      </w:r>
      <w:r>
        <w:rPr>
          <w:spacing w:val="-2"/>
          <w:sz w:val="28"/>
        </w:rPr>
        <w:t> </w:t>
      </w:r>
      <w:r>
        <w:rPr>
          <w:sz w:val="28"/>
        </w:rPr>
        <w:t>khi</w:t>
      </w:r>
      <w:r>
        <w:rPr>
          <w:spacing w:val="-2"/>
          <w:sz w:val="28"/>
        </w:rPr>
        <w:t> </w:t>
      </w:r>
      <w:r>
        <w:rPr>
          <w:sz w:val="28"/>
        </w:rPr>
        <w:t>cơ</w:t>
      </w:r>
      <w:r>
        <w:rPr>
          <w:spacing w:val="-2"/>
          <w:sz w:val="28"/>
        </w:rPr>
        <w:t> </w:t>
      </w:r>
      <w:r>
        <w:rPr>
          <w:sz w:val="28"/>
        </w:rPr>
        <w:t>quan</w:t>
      </w:r>
      <w:r>
        <w:rPr>
          <w:spacing w:val="-2"/>
          <w:sz w:val="28"/>
        </w:rPr>
        <w:t> </w:t>
      </w:r>
      <w:r>
        <w:rPr>
          <w:sz w:val="28"/>
        </w:rPr>
        <w:t>điều</w:t>
      </w:r>
      <w:r>
        <w:rPr>
          <w:spacing w:val="-2"/>
          <w:sz w:val="28"/>
        </w:rPr>
        <w:t> </w:t>
      </w:r>
      <w:r>
        <w:rPr>
          <w:sz w:val="28"/>
        </w:rPr>
        <w:t>tra</w:t>
      </w:r>
      <w:r>
        <w:rPr>
          <w:spacing w:val="-2"/>
          <w:sz w:val="28"/>
        </w:rPr>
        <w:t> </w:t>
      </w:r>
      <w:r>
        <w:rPr>
          <w:sz w:val="28"/>
        </w:rPr>
        <w:t>kiểm</w:t>
      </w:r>
      <w:r>
        <w:rPr>
          <w:spacing w:val="-2"/>
          <w:sz w:val="28"/>
        </w:rPr>
        <w:t> </w:t>
      </w:r>
      <w:r>
        <w:rPr>
          <w:sz w:val="28"/>
        </w:rPr>
        <w:t>tra,</w:t>
      </w:r>
      <w:r>
        <w:rPr>
          <w:spacing w:val="-2"/>
          <w:sz w:val="28"/>
        </w:rPr>
        <w:t> </w:t>
      </w:r>
      <w:r>
        <w:rPr>
          <w:sz w:val="28"/>
        </w:rPr>
        <w:t>anh</w:t>
      </w:r>
      <w:r>
        <w:rPr>
          <w:spacing w:val="-2"/>
          <w:sz w:val="28"/>
        </w:rPr>
        <w:t> </w:t>
      </w:r>
      <w:r>
        <w:rPr>
          <w:sz w:val="28"/>
        </w:rPr>
        <w:t>Vũ</w:t>
      </w:r>
      <w:r>
        <w:rPr>
          <w:spacing w:val="-2"/>
          <w:sz w:val="28"/>
        </w:rPr>
        <w:t> </w:t>
      </w:r>
      <w:r>
        <w:rPr>
          <w:sz w:val="28"/>
        </w:rPr>
        <w:t>Mạnh</w:t>
      </w:r>
      <w:r>
        <w:rPr>
          <w:spacing w:val="-2"/>
          <w:sz w:val="28"/>
        </w:rPr>
        <w:t> </w:t>
      </w:r>
      <w:r>
        <w:rPr>
          <w:sz w:val="28"/>
        </w:rPr>
        <w:t>T</w:t>
      </w:r>
      <w:r>
        <w:rPr>
          <w:spacing w:val="-2"/>
          <w:sz w:val="28"/>
        </w:rPr>
        <w:t> </w:t>
      </w:r>
      <w:r>
        <w:rPr>
          <w:sz w:val="28"/>
        </w:rPr>
        <w:t>đã</w:t>
      </w:r>
      <w:r>
        <w:rPr>
          <w:spacing w:val="-2"/>
          <w:sz w:val="28"/>
        </w:rPr>
        <w:t> </w:t>
      </w:r>
      <w:r>
        <w:rPr>
          <w:sz w:val="28"/>
        </w:rPr>
        <w:t>giao</w:t>
      </w:r>
      <w:r>
        <w:rPr>
          <w:spacing w:val="-2"/>
          <w:sz w:val="28"/>
        </w:rPr>
        <w:t> </w:t>
      </w:r>
      <w:r>
        <w:rPr>
          <w:sz w:val="28"/>
        </w:rPr>
        <w:t>nộp</w:t>
      </w:r>
      <w:r>
        <w:rPr>
          <w:spacing w:val="-2"/>
          <w:sz w:val="28"/>
        </w:rPr>
        <w:t> </w:t>
      </w:r>
      <w:r>
        <w:rPr>
          <w:sz w:val="28"/>
        </w:rPr>
        <w:t>chiếc</w:t>
      </w:r>
      <w:r>
        <w:rPr>
          <w:spacing w:val="-2"/>
          <w:sz w:val="28"/>
        </w:rPr>
        <w:t> </w:t>
      </w:r>
      <w:r>
        <w:rPr>
          <w:sz w:val="28"/>
        </w:rPr>
        <w:t>xe</w:t>
      </w:r>
      <w:r>
        <w:rPr>
          <w:spacing w:val="-2"/>
          <w:sz w:val="28"/>
        </w:rPr>
        <w:t> </w:t>
      </w:r>
      <w:r>
        <w:rPr>
          <w:sz w:val="28"/>
        </w:rPr>
        <w:t>trên cho Cơ quan điều tra. Công an huyện C đã ban hành quyết định xử phạt vi phạm hành chính đối với Lý Tuấn L về hành vi vi phạm khi thực hiện hoạt động ngành nghề kinh doanh có điều kiện, cầm cố tài sản theo quy định. Do vậy, Hội đồng xét xử không đề cập xử lý.</w:t>
      </w:r>
    </w:p>
    <w:p>
      <w:pPr>
        <w:pStyle w:val="ListParagraph"/>
        <w:numPr>
          <w:ilvl w:val="0"/>
          <w:numId w:val="2"/>
        </w:numPr>
        <w:tabs>
          <w:tab w:pos="1406" w:val="left" w:leader="none"/>
        </w:tabs>
        <w:spacing w:line="240" w:lineRule="auto" w:before="120" w:after="0"/>
        <w:ind w:left="133" w:right="241" w:firstLine="720"/>
        <w:jc w:val="both"/>
        <w:rPr>
          <w:sz w:val="28"/>
        </w:rPr>
      </w:pPr>
      <w:r>
        <w:rPr>
          <w:sz w:val="28"/>
        </w:rPr>
        <w:t>Về trách nhiệm dân sự: Bị</w:t>
      </w:r>
      <w:r>
        <w:rPr>
          <w:spacing w:val="-2"/>
          <w:sz w:val="28"/>
        </w:rPr>
        <w:t> </w:t>
      </w:r>
      <w:r>
        <w:rPr>
          <w:sz w:val="28"/>
        </w:rPr>
        <w:t>hại</w:t>
      </w:r>
      <w:r>
        <w:rPr>
          <w:spacing w:val="-2"/>
          <w:sz w:val="28"/>
        </w:rPr>
        <w:t> </w:t>
      </w:r>
      <w:r>
        <w:rPr>
          <w:sz w:val="28"/>
        </w:rPr>
        <w:t>bà</w:t>
      </w:r>
      <w:r>
        <w:rPr>
          <w:spacing w:val="-2"/>
          <w:sz w:val="28"/>
        </w:rPr>
        <w:t> </w:t>
      </w:r>
      <w:r>
        <w:rPr>
          <w:sz w:val="28"/>
        </w:rPr>
        <w:t>Hoàng</w:t>
      </w:r>
      <w:r>
        <w:rPr>
          <w:spacing w:val="-2"/>
          <w:sz w:val="28"/>
        </w:rPr>
        <w:t> </w:t>
      </w:r>
      <w:r>
        <w:rPr>
          <w:sz w:val="28"/>
        </w:rPr>
        <w:t>Thị</w:t>
      </w:r>
      <w:r>
        <w:rPr>
          <w:spacing w:val="-2"/>
          <w:sz w:val="28"/>
        </w:rPr>
        <w:t> </w:t>
      </w:r>
      <w:r>
        <w:rPr>
          <w:sz w:val="28"/>
        </w:rPr>
        <w:t>T</w:t>
      </w:r>
      <w:r>
        <w:rPr>
          <w:spacing w:val="-2"/>
          <w:sz w:val="28"/>
        </w:rPr>
        <w:t> </w:t>
      </w:r>
      <w:r>
        <w:rPr>
          <w:sz w:val="28"/>
        </w:rPr>
        <w:t>đã</w:t>
      </w:r>
      <w:r>
        <w:rPr>
          <w:spacing w:val="-2"/>
          <w:sz w:val="28"/>
        </w:rPr>
        <w:t> </w:t>
      </w:r>
      <w:r>
        <w:rPr>
          <w:sz w:val="28"/>
        </w:rPr>
        <w:t>nhận</w:t>
      </w:r>
      <w:r>
        <w:rPr>
          <w:spacing w:val="-2"/>
          <w:sz w:val="28"/>
        </w:rPr>
        <w:t> </w:t>
      </w:r>
      <w:r>
        <w:rPr>
          <w:sz w:val="28"/>
        </w:rPr>
        <w:t>lại</w:t>
      </w:r>
      <w:r>
        <w:rPr>
          <w:spacing w:val="-2"/>
          <w:sz w:val="28"/>
        </w:rPr>
        <w:t> </w:t>
      </w:r>
      <w:r>
        <w:rPr>
          <w:sz w:val="28"/>
        </w:rPr>
        <w:t>được</w:t>
      </w:r>
      <w:r>
        <w:rPr>
          <w:spacing w:val="-2"/>
          <w:sz w:val="28"/>
        </w:rPr>
        <w:t> </w:t>
      </w:r>
      <w:r>
        <w:rPr>
          <w:sz w:val="28"/>
        </w:rPr>
        <w:t>tài sản, không yêu cầu bị cáo bồi thường. Người có quyền lợi nghĩa</w:t>
      </w:r>
      <w:r>
        <w:rPr>
          <w:spacing w:val="-2"/>
          <w:sz w:val="28"/>
        </w:rPr>
        <w:t> </w:t>
      </w:r>
      <w:r>
        <w:rPr>
          <w:sz w:val="28"/>
        </w:rPr>
        <w:t>vụ</w:t>
      </w:r>
      <w:r>
        <w:rPr>
          <w:spacing w:val="-2"/>
          <w:sz w:val="28"/>
        </w:rPr>
        <w:t> </w:t>
      </w:r>
      <w:r>
        <w:rPr>
          <w:sz w:val="28"/>
        </w:rPr>
        <w:t>liên</w:t>
      </w:r>
      <w:r>
        <w:rPr>
          <w:spacing w:val="-2"/>
          <w:sz w:val="28"/>
        </w:rPr>
        <w:t> </w:t>
      </w:r>
      <w:r>
        <w:rPr>
          <w:sz w:val="28"/>
        </w:rPr>
        <w:t>quan đến vụ án anh Lý Tuấn L yêu cầu bị cáo hoàn trả 3.400.000 đồng là tiền đưa cho</w:t>
      </w:r>
      <w:r>
        <w:rPr>
          <w:spacing w:val="-2"/>
          <w:sz w:val="28"/>
        </w:rPr>
        <w:t> </w:t>
      </w:r>
      <w:r>
        <w:rPr>
          <w:sz w:val="28"/>
        </w:rPr>
        <w:t>bị</w:t>
      </w:r>
      <w:r>
        <w:rPr>
          <w:spacing w:val="-2"/>
          <w:sz w:val="28"/>
        </w:rPr>
        <w:t> </w:t>
      </w:r>
      <w:r>
        <w:rPr>
          <w:sz w:val="28"/>
        </w:rPr>
        <w:t>cáo</w:t>
      </w:r>
      <w:r>
        <w:rPr>
          <w:spacing w:val="-2"/>
          <w:sz w:val="28"/>
        </w:rPr>
        <w:t> </w:t>
      </w:r>
      <w:r>
        <w:rPr>
          <w:sz w:val="28"/>
        </w:rPr>
        <w:t>khi</w:t>
      </w:r>
      <w:r>
        <w:rPr>
          <w:spacing w:val="-2"/>
          <w:sz w:val="28"/>
        </w:rPr>
        <w:t> </w:t>
      </w:r>
      <w:r>
        <w:rPr>
          <w:sz w:val="28"/>
        </w:rPr>
        <w:t>bị</w:t>
      </w:r>
      <w:r>
        <w:rPr>
          <w:spacing w:val="-2"/>
          <w:sz w:val="28"/>
        </w:rPr>
        <w:t> </w:t>
      </w:r>
      <w:r>
        <w:rPr>
          <w:sz w:val="28"/>
        </w:rPr>
        <w:t>cáo</w:t>
      </w:r>
      <w:r>
        <w:rPr>
          <w:spacing w:val="-2"/>
          <w:sz w:val="28"/>
        </w:rPr>
        <w:t> </w:t>
      </w:r>
      <w:r>
        <w:rPr>
          <w:sz w:val="28"/>
        </w:rPr>
        <w:t>cầm</w:t>
      </w:r>
      <w:r>
        <w:rPr>
          <w:spacing w:val="-2"/>
          <w:sz w:val="28"/>
        </w:rPr>
        <w:t> </w:t>
      </w:r>
      <w:r>
        <w:rPr>
          <w:sz w:val="28"/>
        </w:rPr>
        <w:t>cố</w:t>
      </w:r>
      <w:r>
        <w:rPr>
          <w:spacing w:val="-2"/>
          <w:sz w:val="28"/>
        </w:rPr>
        <w:t> </w:t>
      </w:r>
      <w:r>
        <w:rPr>
          <w:sz w:val="28"/>
        </w:rPr>
        <w:t>tài</w:t>
      </w:r>
      <w:r>
        <w:rPr>
          <w:spacing w:val="-2"/>
          <w:sz w:val="28"/>
        </w:rPr>
        <w:t> </w:t>
      </w:r>
      <w:r>
        <w:rPr>
          <w:sz w:val="28"/>
        </w:rPr>
        <w:t>sản.</w:t>
      </w:r>
      <w:r>
        <w:rPr>
          <w:spacing w:val="-2"/>
          <w:sz w:val="28"/>
        </w:rPr>
        <w:t> </w:t>
      </w:r>
      <w:r>
        <w:rPr>
          <w:sz w:val="28"/>
        </w:rPr>
        <w:t>Tại</w:t>
      </w:r>
      <w:r>
        <w:rPr>
          <w:spacing w:val="-2"/>
          <w:sz w:val="28"/>
        </w:rPr>
        <w:t> </w:t>
      </w:r>
      <w:r>
        <w:rPr>
          <w:sz w:val="28"/>
        </w:rPr>
        <w:t>phiên</w:t>
      </w:r>
      <w:r>
        <w:rPr>
          <w:spacing w:val="-2"/>
          <w:sz w:val="28"/>
        </w:rPr>
        <w:t> </w:t>
      </w:r>
      <w:r>
        <w:rPr>
          <w:sz w:val="28"/>
        </w:rPr>
        <w:t>tòa,</w:t>
      </w:r>
      <w:r>
        <w:rPr>
          <w:spacing w:val="-2"/>
          <w:sz w:val="28"/>
        </w:rPr>
        <w:t> </w:t>
      </w:r>
      <w:r>
        <w:rPr>
          <w:sz w:val="28"/>
        </w:rPr>
        <w:t>bị</w:t>
      </w:r>
      <w:r>
        <w:rPr>
          <w:spacing w:val="-2"/>
          <w:sz w:val="28"/>
        </w:rPr>
        <w:t> </w:t>
      </w:r>
      <w:r>
        <w:rPr>
          <w:sz w:val="28"/>
        </w:rPr>
        <w:t>cáo</w:t>
      </w:r>
      <w:r>
        <w:rPr>
          <w:spacing w:val="-2"/>
          <w:sz w:val="28"/>
        </w:rPr>
        <w:t> </w:t>
      </w:r>
      <w:r>
        <w:rPr>
          <w:sz w:val="28"/>
        </w:rPr>
        <w:t>Lương</w:t>
      </w:r>
      <w:r>
        <w:rPr>
          <w:spacing w:val="-2"/>
          <w:sz w:val="28"/>
        </w:rPr>
        <w:t> </w:t>
      </w:r>
      <w:r>
        <w:rPr>
          <w:sz w:val="28"/>
        </w:rPr>
        <w:t>Đoàn</w:t>
      </w:r>
      <w:r>
        <w:rPr>
          <w:spacing w:val="-2"/>
          <w:sz w:val="28"/>
        </w:rPr>
        <w:t> </w:t>
      </w:r>
      <w:r>
        <w:rPr>
          <w:sz w:val="28"/>
        </w:rPr>
        <w:t>Minh</w:t>
      </w:r>
      <w:r>
        <w:rPr>
          <w:spacing w:val="-2"/>
          <w:sz w:val="28"/>
        </w:rPr>
        <w:t> </w:t>
      </w:r>
      <w:r>
        <w:rPr>
          <w:sz w:val="28"/>
        </w:rPr>
        <w:t>T đồng ý hoàn trả số tiền người có quyền lợi nghĩa vụ liên quan đưa ra. Do đó buộc bị cáo phải hoàn trả cho anh Lý Tuấn L</w:t>
      </w:r>
      <w:r>
        <w:rPr>
          <w:spacing w:val="-3"/>
          <w:sz w:val="28"/>
        </w:rPr>
        <w:t> </w:t>
      </w:r>
      <w:r>
        <w:rPr>
          <w:sz w:val="28"/>
        </w:rPr>
        <w:t>3.400.000 đồng.</w:t>
      </w:r>
    </w:p>
    <w:p>
      <w:pPr>
        <w:pStyle w:val="ListParagraph"/>
        <w:numPr>
          <w:ilvl w:val="0"/>
          <w:numId w:val="2"/>
        </w:numPr>
        <w:tabs>
          <w:tab w:pos="1380" w:val="left" w:leader="none"/>
        </w:tabs>
        <w:spacing w:line="240" w:lineRule="auto" w:before="120" w:after="0"/>
        <w:ind w:left="133" w:right="242" w:firstLine="705"/>
        <w:jc w:val="both"/>
        <w:rPr>
          <w:sz w:val="28"/>
        </w:rPr>
      </w:pPr>
      <w:r>
        <w:rPr>
          <w:sz w:val="28"/>
        </w:rPr>
        <w:t>Bị cáo, bị hại, người có quyền lợi, nghĩa vụ</w:t>
      </w:r>
      <w:r>
        <w:rPr>
          <w:spacing w:val="-3"/>
          <w:sz w:val="28"/>
        </w:rPr>
        <w:t> </w:t>
      </w:r>
      <w:r>
        <w:rPr>
          <w:sz w:val="28"/>
        </w:rPr>
        <w:t>liên</w:t>
      </w:r>
      <w:r>
        <w:rPr>
          <w:spacing w:val="-3"/>
          <w:sz w:val="28"/>
        </w:rPr>
        <w:t> </w:t>
      </w:r>
      <w:r>
        <w:rPr>
          <w:sz w:val="28"/>
        </w:rPr>
        <w:t>quan</w:t>
      </w:r>
      <w:r>
        <w:rPr>
          <w:spacing w:val="-3"/>
          <w:sz w:val="28"/>
        </w:rPr>
        <w:t> </w:t>
      </w:r>
      <w:r>
        <w:rPr>
          <w:sz w:val="28"/>
        </w:rPr>
        <w:t>đến</w:t>
      </w:r>
      <w:r>
        <w:rPr>
          <w:spacing w:val="-3"/>
          <w:sz w:val="28"/>
        </w:rPr>
        <w:t> </w:t>
      </w:r>
      <w:r>
        <w:rPr>
          <w:sz w:val="28"/>
        </w:rPr>
        <w:t>vụ</w:t>
      </w:r>
      <w:r>
        <w:rPr>
          <w:spacing w:val="-3"/>
          <w:sz w:val="28"/>
        </w:rPr>
        <w:t> </w:t>
      </w:r>
      <w:r>
        <w:rPr>
          <w:sz w:val="28"/>
        </w:rPr>
        <w:t>án</w:t>
      </w:r>
      <w:r>
        <w:rPr>
          <w:spacing w:val="-3"/>
          <w:sz w:val="28"/>
        </w:rPr>
        <w:t> </w:t>
      </w:r>
      <w:r>
        <w:rPr>
          <w:sz w:val="28"/>
        </w:rPr>
        <w:t>có quyền kháng cáo bản án trong thời hạn luật định theo quy định tại khoản 1 Điều 333 của Bộ luật Tố tụng hình sự.</w:t>
      </w:r>
    </w:p>
    <w:p>
      <w:pPr>
        <w:pStyle w:val="BodyText"/>
        <w:ind w:left="838"/>
      </w:pPr>
      <w:r>
        <w:rPr/>
        <w:t>Vì</w:t>
      </w:r>
      <w:r>
        <w:rPr>
          <w:spacing w:val="-3"/>
        </w:rPr>
        <w:t> </w:t>
      </w:r>
      <w:r>
        <w:rPr/>
        <w:t>các</w:t>
      </w:r>
      <w:r>
        <w:rPr>
          <w:spacing w:val="-2"/>
        </w:rPr>
        <w:t> </w:t>
      </w:r>
      <w:r>
        <w:rPr/>
        <w:t>lẽ</w:t>
      </w:r>
      <w:r>
        <w:rPr>
          <w:spacing w:val="-2"/>
        </w:rPr>
        <w:t> trên,</w:t>
      </w:r>
    </w:p>
    <w:p>
      <w:pPr>
        <w:spacing w:before="40"/>
        <w:ind w:left="401" w:right="511" w:firstLine="0"/>
        <w:jc w:val="center"/>
        <w:rPr>
          <w:b/>
          <w:sz w:val="28"/>
        </w:rPr>
      </w:pPr>
      <w:r>
        <w:rPr>
          <w:b/>
          <w:sz w:val="28"/>
        </w:rPr>
        <w:t>QUYẾT</w:t>
      </w:r>
      <w:r>
        <w:rPr>
          <w:b/>
          <w:spacing w:val="-10"/>
          <w:sz w:val="28"/>
        </w:rPr>
        <w:t> </w:t>
      </w:r>
      <w:r>
        <w:rPr>
          <w:b/>
          <w:spacing w:val="-2"/>
          <w:sz w:val="28"/>
        </w:rPr>
        <w:t>ĐỊNH:</w:t>
      </w:r>
    </w:p>
    <w:p>
      <w:pPr>
        <w:spacing w:after="0"/>
        <w:jc w:val="center"/>
        <w:rPr>
          <w:sz w:val="28"/>
        </w:rPr>
        <w:sectPr>
          <w:pgSz w:w="11920" w:h="16840"/>
          <w:pgMar w:header="0" w:footer="1147" w:top="1060" w:bottom="1340" w:left="1680" w:right="1020"/>
        </w:sectPr>
      </w:pPr>
    </w:p>
    <w:p>
      <w:pPr>
        <w:pStyle w:val="BodyText"/>
        <w:spacing w:before="74"/>
        <w:ind w:right="251" w:firstLine="720"/>
      </w:pPr>
      <w:r>
        <w:rPr/>
        <w:t>Căn cứ vào khoản 1 Điều 173;</w:t>
      </w:r>
      <w:r>
        <w:rPr>
          <w:spacing w:val="80"/>
        </w:rPr>
        <w:t> </w:t>
      </w:r>
      <w:r>
        <w:rPr/>
        <w:t>Điều 38; điểm s</w:t>
      </w:r>
      <w:r>
        <w:rPr>
          <w:spacing w:val="-3"/>
        </w:rPr>
        <w:t> </w:t>
      </w:r>
      <w:r>
        <w:rPr/>
        <w:t>khoản</w:t>
      </w:r>
      <w:r>
        <w:rPr>
          <w:spacing w:val="-3"/>
        </w:rPr>
        <w:t> </w:t>
      </w:r>
      <w:r>
        <w:rPr/>
        <w:t>1</w:t>
      </w:r>
      <w:r>
        <w:rPr>
          <w:spacing w:val="-3"/>
        </w:rPr>
        <w:t> </w:t>
      </w:r>
      <w:r>
        <w:rPr/>
        <w:t>Điều</w:t>
      </w:r>
      <w:r>
        <w:rPr>
          <w:spacing w:val="-3"/>
        </w:rPr>
        <w:t> </w:t>
      </w:r>
      <w:r>
        <w:rPr/>
        <w:t>51,</w:t>
      </w:r>
      <w:r>
        <w:rPr>
          <w:spacing w:val="-3"/>
        </w:rPr>
        <w:t> </w:t>
      </w:r>
      <w:r>
        <w:rPr/>
        <w:t>Điều 50 của Bộ luật Hình sự;</w:t>
      </w:r>
    </w:p>
    <w:p>
      <w:pPr>
        <w:pStyle w:val="BodyText"/>
        <w:ind w:right="243" w:firstLine="705"/>
      </w:pPr>
      <w:r>
        <w:rPr/>
        <w:t>Căn cứ vào khoản 1 Điều 292; khoản 2 Điều 136;</w:t>
      </w:r>
      <w:r>
        <w:rPr>
          <w:spacing w:val="-3"/>
        </w:rPr>
        <w:t> </w:t>
      </w:r>
      <w:r>
        <w:rPr/>
        <w:t>khoản</w:t>
      </w:r>
      <w:r>
        <w:rPr>
          <w:spacing w:val="-3"/>
        </w:rPr>
        <w:t> </w:t>
      </w:r>
      <w:r>
        <w:rPr/>
        <w:t>1,</w:t>
      </w:r>
      <w:r>
        <w:rPr>
          <w:spacing w:val="-3"/>
        </w:rPr>
        <w:t> </w:t>
      </w:r>
      <w:r>
        <w:rPr/>
        <w:t>4</w:t>
      </w:r>
      <w:r>
        <w:rPr>
          <w:spacing w:val="-3"/>
        </w:rPr>
        <w:t> </w:t>
      </w:r>
      <w:r>
        <w:rPr/>
        <w:t>Điều</w:t>
      </w:r>
      <w:r>
        <w:rPr>
          <w:spacing w:val="-3"/>
        </w:rPr>
        <w:t> </w:t>
      </w:r>
      <w:r>
        <w:rPr/>
        <w:t>331; khoản 1 Điều 333 của Bộ luật Tố tụng hình sự;</w:t>
      </w:r>
    </w:p>
    <w:p>
      <w:pPr>
        <w:pStyle w:val="BodyText"/>
        <w:spacing w:before="0"/>
        <w:ind w:right="240" w:firstLine="720"/>
      </w:pPr>
      <w:r>
        <w:rPr/>
        <w:t>Căn cứ Điều 584, Điều 585; Điều 589; Điều 357 và khoản 2 Điều 468 của Bộ luật Dân sự;</w:t>
      </w:r>
    </w:p>
    <w:p>
      <w:pPr>
        <w:pStyle w:val="BodyText"/>
        <w:ind w:right="239" w:firstLine="705"/>
      </w:pPr>
      <w:r>
        <w:rPr/>
        <w:t>Căn cứ điểm a, c khoản 1 Điều 23, khoản 4 Điều 26 Nghị quyết số 326/2016/UBTVQH14 ngày 30-12-2016 của Ủy ban Thường vụ Quốc hội khóa 14 quy định về mức</w:t>
      </w:r>
      <w:r>
        <w:rPr>
          <w:spacing w:val="-2"/>
        </w:rPr>
        <w:t> </w:t>
      </w:r>
      <w:r>
        <w:rPr/>
        <w:t>thu,</w:t>
      </w:r>
      <w:r>
        <w:rPr>
          <w:spacing w:val="-2"/>
        </w:rPr>
        <w:t> </w:t>
      </w:r>
      <w:r>
        <w:rPr/>
        <w:t>miễn,</w:t>
      </w:r>
      <w:r>
        <w:rPr>
          <w:spacing w:val="-2"/>
        </w:rPr>
        <w:t> </w:t>
      </w:r>
      <w:r>
        <w:rPr/>
        <w:t>giảm,</w:t>
      </w:r>
      <w:r>
        <w:rPr>
          <w:spacing w:val="-2"/>
        </w:rPr>
        <w:t> </w:t>
      </w:r>
      <w:r>
        <w:rPr/>
        <w:t>thu,</w:t>
      </w:r>
      <w:r>
        <w:rPr>
          <w:spacing w:val="-2"/>
        </w:rPr>
        <w:t> </w:t>
      </w:r>
      <w:r>
        <w:rPr/>
        <w:t>nộp,</w:t>
      </w:r>
      <w:r>
        <w:rPr>
          <w:spacing w:val="-2"/>
        </w:rPr>
        <w:t> </w:t>
      </w:r>
      <w:r>
        <w:rPr/>
        <w:t>quản</w:t>
      </w:r>
      <w:r>
        <w:rPr>
          <w:spacing w:val="-2"/>
        </w:rPr>
        <w:t> </w:t>
      </w:r>
      <w:r>
        <w:rPr/>
        <w:t>lý</w:t>
      </w:r>
      <w:r>
        <w:rPr>
          <w:spacing w:val="-2"/>
        </w:rPr>
        <w:t> </w:t>
      </w:r>
      <w:r>
        <w:rPr/>
        <w:t>và</w:t>
      </w:r>
      <w:r>
        <w:rPr>
          <w:spacing w:val="-2"/>
        </w:rPr>
        <w:t> </w:t>
      </w:r>
      <w:r>
        <w:rPr/>
        <w:t>sử</w:t>
      </w:r>
      <w:r>
        <w:rPr>
          <w:spacing w:val="-2"/>
        </w:rPr>
        <w:t> </w:t>
      </w:r>
      <w:r>
        <w:rPr/>
        <w:t>dụng</w:t>
      </w:r>
      <w:r>
        <w:rPr>
          <w:spacing w:val="-2"/>
        </w:rPr>
        <w:t> </w:t>
      </w:r>
      <w:r>
        <w:rPr/>
        <w:t>án</w:t>
      </w:r>
      <w:r>
        <w:rPr>
          <w:spacing w:val="-2"/>
        </w:rPr>
        <w:t> </w:t>
      </w:r>
      <w:r>
        <w:rPr/>
        <w:t>phí và lệ phí Tòa án.</w:t>
      </w:r>
    </w:p>
    <w:p>
      <w:pPr>
        <w:pStyle w:val="ListParagraph"/>
        <w:numPr>
          <w:ilvl w:val="0"/>
          <w:numId w:val="3"/>
        </w:numPr>
        <w:tabs>
          <w:tab w:pos="1179" w:val="left" w:leader="none"/>
        </w:tabs>
        <w:spacing w:line="240" w:lineRule="auto" w:before="120" w:after="0"/>
        <w:ind w:left="133" w:right="242" w:firstLine="720"/>
        <w:jc w:val="left"/>
        <w:rPr>
          <w:sz w:val="28"/>
        </w:rPr>
      </w:pPr>
      <w:r>
        <w:rPr>
          <w:sz w:val="28"/>
        </w:rPr>
        <w:t>Về tội danh: Tuyên bố bị cáo Lương Đoàn Minh T phạm tội Trộm</w:t>
      </w:r>
      <w:r>
        <w:rPr>
          <w:spacing w:val="80"/>
          <w:w w:val="150"/>
          <w:sz w:val="28"/>
        </w:rPr>
        <w:t> </w:t>
      </w:r>
      <w:r>
        <w:rPr>
          <w:sz w:val="28"/>
        </w:rPr>
        <w:t>cắp tài sản.</w:t>
      </w:r>
    </w:p>
    <w:p>
      <w:pPr>
        <w:pStyle w:val="ListParagraph"/>
        <w:numPr>
          <w:ilvl w:val="0"/>
          <w:numId w:val="3"/>
        </w:numPr>
        <w:tabs>
          <w:tab w:pos="1164" w:val="left" w:leader="none"/>
        </w:tabs>
        <w:spacing w:line="240" w:lineRule="auto" w:before="120" w:after="0"/>
        <w:ind w:left="133" w:right="242" w:firstLine="720"/>
        <w:jc w:val="left"/>
        <w:rPr>
          <w:sz w:val="28"/>
        </w:rPr>
      </w:pPr>
      <w:r>
        <w:rPr>
          <w:sz w:val="28"/>
        </w:rPr>
        <w:t>Về hình phạt: Xử phạt bị cáo Lương Đoàn Minh T 01 (một) năm 03 (ba) tháng tù; thời hạn chấp hành hình phạt tù tính từ ngày 08/9/2022.</w:t>
      </w:r>
    </w:p>
    <w:p>
      <w:pPr>
        <w:pStyle w:val="ListParagraph"/>
        <w:numPr>
          <w:ilvl w:val="0"/>
          <w:numId w:val="3"/>
        </w:numPr>
        <w:tabs>
          <w:tab w:pos="1164" w:val="left" w:leader="none"/>
        </w:tabs>
        <w:spacing w:line="240" w:lineRule="auto" w:before="120" w:after="0"/>
        <w:ind w:left="133" w:right="250" w:firstLine="720"/>
        <w:jc w:val="left"/>
        <w:rPr>
          <w:sz w:val="28"/>
        </w:rPr>
      </w:pPr>
      <w:r>
        <w:rPr>
          <w:sz w:val="28"/>
        </w:rPr>
        <w:t>Về trách nhiệm dân sự: Buộc bị cáo Lương Đoàn Minh T phải hoàn trả cho anh Lý Tuấn L</w:t>
      </w:r>
      <w:r>
        <w:rPr>
          <w:spacing w:val="-6"/>
          <w:sz w:val="28"/>
        </w:rPr>
        <w:t> </w:t>
      </w:r>
      <w:r>
        <w:rPr>
          <w:sz w:val="28"/>
        </w:rPr>
        <w:t>số tiền 3.400.000 đồng (ba triệu bốn trăm nghìn đồng).</w:t>
      </w:r>
    </w:p>
    <w:p>
      <w:pPr>
        <w:pStyle w:val="BodyText"/>
        <w:spacing w:before="160"/>
        <w:ind w:right="241" w:firstLine="570"/>
      </w:pPr>
      <w:r>
        <w:rPr/>
        <w:t>Kể từ</w:t>
      </w:r>
      <w:r>
        <w:rPr>
          <w:spacing w:val="-3"/>
        </w:rPr>
        <w:t> </w:t>
      </w:r>
      <w:r>
        <w:rPr/>
        <w:t>ngày</w:t>
      </w:r>
      <w:r>
        <w:rPr>
          <w:spacing w:val="-3"/>
        </w:rPr>
        <w:t> </w:t>
      </w:r>
      <w:r>
        <w:rPr/>
        <w:t>bản</w:t>
      </w:r>
      <w:r>
        <w:rPr>
          <w:spacing w:val="-3"/>
        </w:rPr>
        <w:t> </w:t>
      </w:r>
      <w:r>
        <w:rPr/>
        <w:t>án</w:t>
      </w:r>
      <w:r>
        <w:rPr>
          <w:spacing w:val="-3"/>
        </w:rPr>
        <w:t> </w:t>
      </w:r>
      <w:r>
        <w:rPr/>
        <w:t>có</w:t>
      </w:r>
      <w:r>
        <w:rPr>
          <w:spacing w:val="-3"/>
        </w:rPr>
        <w:t> </w:t>
      </w:r>
      <w:r>
        <w:rPr/>
        <w:t>hiệu</w:t>
      </w:r>
      <w:r>
        <w:rPr>
          <w:spacing w:val="-3"/>
        </w:rPr>
        <w:t> </w:t>
      </w:r>
      <w:r>
        <w:rPr/>
        <w:t>lực</w:t>
      </w:r>
      <w:r>
        <w:rPr>
          <w:spacing w:val="-3"/>
        </w:rPr>
        <w:t> </w:t>
      </w:r>
      <w:r>
        <w:rPr/>
        <w:t>pháp</w:t>
      </w:r>
      <w:r>
        <w:rPr>
          <w:spacing w:val="-3"/>
        </w:rPr>
        <w:t> </w:t>
      </w:r>
      <w:r>
        <w:rPr/>
        <w:t>luật,</w:t>
      </w:r>
      <w:r>
        <w:rPr>
          <w:spacing w:val="-3"/>
        </w:rPr>
        <w:t> </w:t>
      </w:r>
      <w:r>
        <w:rPr/>
        <w:t>bên</w:t>
      </w:r>
      <w:r>
        <w:rPr>
          <w:spacing w:val="-3"/>
        </w:rPr>
        <w:t> </w:t>
      </w:r>
      <w:r>
        <w:rPr/>
        <w:t>được</w:t>
      </w:r>
      <w:r>
        <w:rPr>
          <w:spacing w:val="-3"/>
        </w:rPr>
        <w:t> </w:t>
      </w:r>
      <w:r>
        <w:rPr/>
        <w:t>thi</w:t>
      </w:r>
      <w:r>
        <w:rPr>
          <w:spacing w:val="-3"/>
        </w:rPr>
        <w:t> </w:t>
      </w:r>
      <w:r>
        <w:rPr/>
        <w:t>hành</w:t>
      </w:r>
      <w:r>
        <w:rPr>
          <w:spacing w:val="-3"/>
        </w:rPr>
        <w:t> </w:t>
      </w:r>
      <w:r>
        <w:rPr/>
        <w:t>án</w:t>
      </w:r>
      <w:r>
        <w:rPr>
          <w:spacing w:val="-3"/>
        </w:rPr>
        <w:t> </w:t>
      </w:r>
      <w:r>
        <w:rPr/>
        <w:t>có</w:t>
      </w:r>
      <w:r>
        <w:rPr>
          <w:spacing w:val="-3"/>
        </w:rPr>
        <w:t> </w:t>
      </w:r>
      <w:r>
        <w:rPr/>
        <w:t>đơn</w:t>
      </w:r>
      <w:r>
        <w:rPr>
          <w:spacing w:val="-3"/>
        </w:rPr>
        <w:t> </w:t>
      </w:r>
      <w:r>
        <w:rPr/>
        <w:t>yêu cầu thi hành án, nếu bên phải thi hành án chậm trả thì phải trả lãi đối với số tiền chậm trả tương ứng với thời</w:t>
      </w:r>
      <w:r>
        <w:rPr>
          <w:spacing w:val="-2"/>
        </w:rPr>
        <w:t> </w:t>
      </w:r>
      <w:r>
        <w:rPr/>
        <w:t>gian</w:t>
      </w:r>
      <w:r>
        <w:rPr>
          <w:spacing w:val="-2"/>
        </w:rPr>
        <w:t> </w:t>
      </w:r>
      <w:r>
        <w:rPr/>
        <w:t>chậm</w:t>
      </w:r>
      <w:r>
        <w:rPr>
          <w:spacing w:val="-2"/>
        </w:rPr>
        <w:t> </w:t>
      </w:r>
      <w:r>
        <w:rPr/>
        <w:t>trả.</w:t>
      </w:r>
      <w:r>
        <w:rPr>
          <w:spacing w:val="-2"/>
        </w:rPr>
        <w:t> </w:t>
      </w:r>
      <w:r>
        <w:rPr/>
        <w:t>Lãi</w:t>
      </w:r>
      <w:r>
        <w:rPr>
          <w:spacing w:val="-2"/>
        </w:rPr>
        <w:t> </w:t>
      </w:r>
      <w:r>
        <w:rPr/>
        <w:t>suất</w:t>
      </w:r>
      <w:r>
        <w:rPr>
          <w:spacing w:val="-2"/>
        </w:rPr>
        <w:t> </w:t>
      </w:r>
      <w:r>
        <w:rPr/>
        <w:t>phát</w:t>
      </w:r>
      <w:r>
        <w:rPr>
          <w:spacing w:val="-2"/>
        </w:rPr>
        <w:t> </w:t>
      </w:r>
      <w:r>
        <w:rPr/>
        <w:t>sinh</w:t>
      </w:r>
      <w:r>
        <w:rPr>
          <w:spacing w:val="-2"/>
        </w:rPr>
        <w:t> </w:t>
      </w:r>
      <w:r>
        <w:rPr/>
        <w:t>do</w:t>
      </w:r>
      <w:r>
        <w:rPr>
          <w:spacing w:val="-2"/>
        </w:rPr>
        <w:t> </w:t>
      </w:r>
      <w:r>
        <w:rPr/>
        <w:t>chậm</w:t>
      </w:r>
      <w:r>
        <w:rPr>
          <w:spacing w:val="-2"/>
        </w:rPr>
        <w:t> </w:t>
      </w:r>
      <w:r>
        <w:rPr/>
        <w:t>trả được thực hiện theo quy định tại Điều 357, khoản 2 Điều 468 Bộ luật Dân sự</w:t>
      </w:r>
    </w:p>
    <w:p>
      <w:pPr>
        <w:pStyle w:val="ListParagraph"/>
        <w:numPr>
          <w:ilvl w:val="0"/>
          <w:numId w:val="3"/>
        </w:numPr>
        <w:tabs>
          <w:tab w:pos="1129" w:val="left" w:leader="none"/>
        </w:tabs>
        <w:spacing w:line="240" w:lineRule="auto" w:before="160" w:after="0"/>
        <w:ind w:left="1128" w:right="0" w:hanging="276"/>
        <w:jc w:val="both"/>
        <w:rPr>
          <w:sz w:val="28"/>
        </w:rPr>
      </w:pPr>
      <w:r>
        <w:rPr>
          <w:sz w:val="28"/>
        </w:rPr>
        <w:t>Về</w:t>
      </w:r>
      <w:r>
        <w:rPr>
          <w:spacing w:val="-4"/>
          <w:sz w:val="28"/>
        </w:rPr>
        <w:t> </w:t>
      </w:r>
      <w:r>
        <w:rPr>
          <w:sz w:val="28"/>
        </w:rPr>
        <w:t>án</w:t>
      </w:r>
      <w:r>
        <w:rPr>
          <w:spacing w:val="-2"/>
          <w:sz w:val="28"/>
        </w:rPr>
        <w:t> </w:t>
      </w:r>
      <w:r>
        <w:rPr>
          <w:spacing w:val="-4"/>
          <w:sz w:val="28"/>
        </w:rPr>
        <w:t>phí:</w:t>
      </w:r>
    </w:p>
    <w:p>
      <w:pPr>
        <w:pStyle w:val="BodyText"/>
        <w:ind w:right="239" w:firstLine="720"/>
      </w:pPr>
      <w:r>
        <w:rPr/>
        <w:t>Bị cáo Lương Đoàn Minh T phải chịu 200.000 đồng (hai trăm nghìn đồng) án phí hình sự sơ thẩm và 300.000 đồng (ba trăm nghìn đồng) tiền án phí dân sự sơ thẩm có giá ngạch để sung ngân sách Nhà nước.</w:t>
      </w:r>
    </w:p>
    <w:p>
      <w:pPr>
        <w:pStyle w:val="ListParagraph"/>
        <w:numPr>
          <w:ilvl w:val="0"/>
          <w:numId w:val="3"/>
        </w:numPr>
        <w:tabs>
          <w:tab w:pos="1129" w:val="left" w:leader="none"/>
        </w:tabs>
        <w:spacing w:line="240" w:lineRule="auto" w:before="120" w:after="0"/>
        <w:ind w:left="1128" w:right="0" w:hanging="276"/>
        <w:jc w:val="both"/>
        <w:rPr>
          <w:sz w:val="28"/>
        </w:rPr>
      </w:pPr>
      <w:r>
        <w:rPr>
          <w:sz w:val="28"/>
        </w:rPr>
        <w:t>Về</w:t>
      </w:r>
      <w:r>
        <w:rPr>
          <w:spacing w:val="-4"/>
          <w:sz w:val="28"/>
        </w:rPr>
        <w:t> </w:t>
      </w:r>
      <w:r>
        <w:rPr>
          <w:sz w:val="28"/>
        </w:rPr>
        <w:t>quyền</w:t>
      </w:r>
      <w:r>
        <w:rPr>
          <w:spacing w:val="-4"/>
          <w:sz w:val="28"/>
        </w:rPr>
        <w:t> </w:t>
      </w:r>
      <w:r>
        <w:rPr>
          <w:sz w:val="28"/>
        </w:rPr>
        <w:t>kháng</w:t>
      </w:r>
      <w:r>
        <w:rPr>
          <w:spacing w:val="-4"/>
          <w:sz w:val="28"/>
        </w:rPr>
        <w:t> cáo:</w:t>
      </w:r>
    </w:p>
    <w:p>
      <w:pPr>
        <w:pStyle w:val="BodyText"/>
        <w:ind w:right="244" w:firstLine="720"/>
      </w:pPr>
      <w:r>
        <w:rPr/>
        <w:t>Bị cáo có quyền kháng cáo bản án trong thời hạn 15 ngày, kể từ ngày tuyên án. Bị hại bà Hoàng Thị T, người có quyền lợi, nghĩa vụ liên quan đến vụ án anh Lý Tuấn L vắng mặt có quyền kháng cáo bản án trong thời hạn 15 ngày, kể từ ngày nhận được bản án hoặc ngày bản án được niêm</w:t>
      </w:r>
      <w:r>
        <w:rPr>
          <w:spacing w:val="-3"/>
        </w:rPr>
        <w:t> </w:t>
      </w:r>
      <w:r>
        <w:rPr/>
        <w:t>yết</w:t>
      </w:r>
      <w:r>
        <w:rPr>
          <w:spacing w:val="-3"/>
        </w:rPr>
        <w:t> </w:t>
      </w:r>
      <w:r>
        <w:rPr/>
        <w:t>theo</w:t>
      </w:r>
      <w:r>
        <w:rPr>
          <w:spacing w:val="-3"/>
        </w:rPr>
        <w:t> </w:t>
      </w:r>
      <w:r>
        <w:rPr/>
        <w:t>quy định của pháp luật.</w:t>
      </w:r>
    </w:p>
    <w:p>
      <w:pPr>
        <w:pStyle w:val="BodyText"/>
        <w:ind w:right="240" w:firstLine="720"/>
      </w:pPr>
      <w:r>
        <w:rPr/>
        <w:t>Trường hợp bản án được thi hành theo quy định tại Điều 2 Luật Thi hành án dân sự thì người được thi hành án dân sự, người</w:t>
      </w:r>
      <w:r>
        <w:rPr>
          <w:spacing w:val="-3"/>
        </w:rPr>
        <w:t> </w:t>
      </w:r>
      <w:r>
        <w:rPr/>
        <w:t>phải</w:t>
      </w:r>
      <w:r>
        <w:rPr>
          <w:spacing w:val="-3"/>
        </w:rPr>
        <w:t> </w:t>
      </w:r>
      <w:r>
        <w:rPr/>
        <w:t>thi</w:t>
      </w:r>
      <w:r>
        <w:rPr>
          <w:spacing w:val="-3"/>
        </w:rPr>
        <w:t> </w:t>
      </w:r>
      <w:r>
        <w:rPr/>
        <w:t>hành</w:t>
      </w:r>
      <w:r>
        <w:rPr>
          <w:spacing w:val="-3"/>
        </w:rPr>
        <w:t> </w:t>
      </w:r>
      <w:r>
        <w:rPr/>
        <w:t>án</w:t>
      </w:r>
      <w:r>
        <w:rPr>
          <w:spacing w:val="-3"/>
        </w:rPr>
        <w:t> </w:t>
      </w:r>
      <w:r>
        <w:rPr/>
        <w:t>dân sự có quyền thỏa thuận thi hành án, quyền yêu cầu thi hành án, tự nguyện thi hành án hoặc bị cưỡng chế thi hành án theo quy định tại các Điều 6, 7 và 9 Luật thi hành án dân sự.</w:t>
      </w:r>
      <w:r>
        <w:rPr>
          <w:spacing w:val="-3"/>
        </w:rPr>
        <w:t> </w:t>
      </w:r>
      <w:r>
        <w:rPr/>
        <w:t>Thời</w:t>
      </w:r>
      <w:r>
        <w:rPr>
          <w:spacing w:val="-3"/>
        </w:rPr>
        <w:t> </w:t>
      </w:r>
      <w:r>
        <w:rPr/>
        <w:t>hiệu</w:t>
      </w:r>
      <w:r>
        <w:rPr>
          <w:spacing w:val="-3"/>
        </w:rPr>
        <w:t> </w:t>
      </w:r>
      <w:r>
        <w:rPr/>
        <w:t>thi</w:t>
      </w:r>
      <w:r>
        <w:rPr>
          <w:spacing w:val="-3"/>
        </w:rPr>
        <w:t> </w:t>
      </w:r>
      <w:r>
        <w:rPr/>
        <w:t>hành</w:t>
      </w:r>
      <w:r>
        <w:rPr>
          <w:spacing w:val="-3"/>
        </w:rPr>
        <w:t> </w:t>
      </w:r>
      <w:r>
        <w:rPr/>
        <w:t>án</w:t>
      </w:r>
      <w:r>
        <w:rPr>
          <w:spacing w:val="-3"/>
        </w:rPr>
        <w:t> </w:t>
      </w:r>
      <w:r>
        <w:rPr/>
        <w:t>dân</w:t>
      </w:r>
      <w:r>
        <w:rPr>
          <w:spacing w:val="-3"/>
        </w:rPr>
        <w:t> </w:t>
      </w:r>
      <w:r>
        <w:rPr/>
        <w:t>sự</w:t>
      </w:r>
      <w:r>
        <w:rPr>
          <w:spacing w:val="-3"/>
        </w:rPr>
        <w:t> </w:t>
      </w:r>
      <w:r>
        <w:rPr/>
        <w:t>được</w:t>
      </w:r>
      <w:r>
        <w:rPr>
          <w:spacing w:val="-3"/>
        </w:rPr>
        <w:t> </w:t>
      </w:r>
      <w:r>
        <w:rPr/>
        <w:t>thực</w:t>
      </w:r>
      <w:r>
        <w:rPr>
          <w:spacing w:val="-3"/>
        </w:rPr>
        <w:t> </w:t>
      </w:r>
      <w:r>
        <w:rPr/>
        <w:t>hiện</w:t>
      </w:r>
      <w:r>
        <w:rPr>
          <w:spacing w:val="-3"/>
        </w:rPr>
        <w:t> </w:t>
      </w:r>
      <w:r>
        <w:rPr/>
        <w:t>theo</w:t>
      </w:r>
      <w:r>
        <w:rPr>
          <w:spacing w:val="-3"/>
        </w:rPr>
        <w:t> </w:t>
      </w:r>
      <w:r>
        <w:rPr/>
        <w:t>quy định tại Điều 30 Luật Thi hành án dân sự.</w:t>
      </w:r>
    </w:p>
    <w:p>
      <w:pPr>
        <w:spacing w:after="0"/>
        <w:sectPr>
          <w:pgSz w:w="11920" w:h="16840"/>
          <w:pgMar w:header="0" w:footer="1147" w:top="1060" w:bottom="1340" w:left="1680" w:right="1020"/>
        </w:sectPr>
      </w:pPr>
    </w:p>
    <w:p>
      <w:pPr>
        <w:spacing w:before="157"/>
        <w:ind w:left="133" w:right="0" w:firstLine="0"/>
        <w:jc w:val="left"/>
        <w:rPr>
          <w:b/>
          <w:i/>
          <w:sz w:val="24"/>
        </w:rPr>
      </w:pPr>
      <w:r>
        <w:rPr>
          <w:b/>
          <w:i/>
          <w:sz w:val="24"/>
        </w:rPr>
        <w:t>Nơi </w:t>
      </w:r>
      <w:r>
        <w:rPr>
          <w:b/>
          <w:i/>
          <w:spacing w:val="-2"/>
          <w:sz w:val="24"/>
        </w:rPr>
        <w:t>nhận:</w:t>
      </w:r>
    </w:p>
    <w:p>
      <w:pPr>
        <w:pStyle w:val="ListParagraph"/>
        <w:numPr>
          <w:ilvl w:val="0"/>
          <w:numId w:val="4"/>
        </w:numPr>
        <w:tabs>
          <w:tab w:pos="259" w:val="left" w:leader="none"/>
        </w:tabs>
        <w:spacing w:line="240" w:lineRule="auto" w:before="9" w:after="0"/>
        <w:ind w:left="258" w:right="0" w:hanging="126"/>
        <w:jc w:val="left"/>
        <w:rPr>
          <w:sz w:val="22"/>
        </w:rPr>
      </w:pPr>
      <w:r>
        <w:rPr>
          <w:sz w:val="22"/>
        </w:rPr>
        <w:t>Tòa</w:t>
      </w:r>
      <w:r>
        <w:rPr>
          <w:spacing w:val="-4"/>
          <w:sz w:val="22"/>
        </w:rPr>
        <w:t> </w:t>
      </w:r>
      <w:r>
        <w:rPr>
          <w:sz w:val="22"/>
        </w:rPr>
        <w:t>án</w:t>
      </w:r>
      <w:r>
        <w:rPr>
          <w:spacing w:val="-3"/>
          <w:sz w:val="22"/>
        </w:rPr>
        <w:t> </w:t>
      </w:r>
      <w:r>
        <w:rPr>
          <w:sz w:val="22"/>
        </w:rPr>
        <w:t>nhân</w:t>
      </w:r>
      <w:r>
        <w:rPr>
          <w:spacing w:val="-3"/>
          <w:sz w:val="22"/>
        </w:rPr>
        <w:t> </w:t>
      </w:r>
      <w:r>
        <w:rPr>
          <w:sz w:val="22"/>
        </w:rPr>
        <w:t>dân</w:t>
      </w:r>
      <w:r>
        <w:rPr>
          <w:spacing w:val="-4"/>
          <w:sz w:val="22"/>
        </w:rPr>
        <w:t> </w:t>
      </w:r>
      <w:r>
        <w:rPr>
          <w:sz w:val="22"/>
        </w:rPr>
        <w:t>tỉnh</w:t>
      </w:r>
      <w:r>
        <w:rPr>
          <w:spacing w:val="-3"/>
          <w:sz w:val="22"/>
        </w:rPr>
        <w:t> </w:t>
      </w:r>
      <w:r>
        <w:rPr>
          <w:sz w:val="22"/>
        </w:rPr>
        <w:t>Lạng</w:t>
      </w:r>
      <w:r>
        <w:rPr>
          <w:spacing w:val="-3"/>
          <w:sz w:val="22"/>
        </w:rPr>
        <w:t> </w:t>
      </w:r>
      <w:r>
        <w:rPr>
          <w:spacing w:val="-4"/>
          <w:sz w:val="22"/>
        </w:rPr>
        <w:t>Sơn;</w:t>
      </w:r>
    </w:p>
    <w:p>
      <w:pPr>
        <w:spacing w:before="120"/>
        <w:ind w:left="133" w:right="0" w:firstLine="0"/>
        <w:jc w:val="left"/>
        <w:rPr>
          <w:b/>
          <w:sz w:val="26"/>
        </w:rPr>
      </w:pPr>
      <w:r>
        <w:rPr/>
        <w:br w:type="column"/>
      </w:r>
      <w:r>
        <w:rPr>
          <w:b/>
          <w:sz w:val="26"/>
        </w:rPr>
        <w:t>TM.</w:t>
      </w:r>
      <w:r>
        <w:rPr>
          <w:b/>
          <w:spacing w:val="-3"/>
          <w:sz w:val="26"/>
        </w:rPr>
        <w:t> </w:t>
      </w:r>
      <w:r>
        <w:rPr>
          <w:b/>
          <w:sz w:val="26"/>
        </w:rPr>
        <w:t>HỘI</w:t>
      </w:r>
      <w:r>
        <w:rPr>
          <w:b/>
          <w:spacing w:val="-3"/>
          <w:sz w:val="26"/>
        </w:rPr>
        <w:t> </w:t>
      </w:r>
      <w:r>
        <w:rPr>
          <w:b/>
          <w:sz w:val="26"/>
        </w:rPr>
        <w:t>ĐỒNG</w:t>
      </w:r>
      <w:r>
        <w:rPr>
          <w:b/>
          <w:spacing w:val="-3"/>
          <w:sz w:val="26"/>
        </w:rPr>
        <w:t> </w:t>
      </w:r>
      <w:r>
        <w:rPr>
          <w:b/>
          <w:sz w:val="26"/>
        </w:rPr>
        <w:t>XÉT</w:t>
      </w:r>
      <w:r>
        <w:rPr>
          <w:b/>
          <w:spacing w:val="-7"/>
          <w:sz w:val="26"/>
        </w:rPr>
        <w:t> </w:t>
      </w:r>
      <w:r>
        <w:rPr>
          <w:b/>
          <w:sz w:val="26"/>
        </w:rPr>
        <w:t>XỬ</w:t>
      </w:r>
      <w:r>
        <w:rPr>
          <w:b/>
          <w:spacing w:val="-3"/>
          <w:sz w:val="26"/>
        </w:rPr>
        <w:t> </w:t>
      </w:r>
      <w:r>
        <w:rPr>
          <w:b/>
          <w:sz w:val="26"/>
        </w:rPr>
        <w:t>SƠ</w:t>
      </w:r>
      <w:r>
        <w:rPr>
          <w:b/>
          <w:spacing w:val="-6"/>
          <w:sz w:val="26"/>
        </w:rPr>
        <w:t> </w:t>
      </w:r>
      <w:r>
        <w:rPr>
          <w:b/>
          <w:spacing w:val="-4"/>
          <w:sz w:val="26"/>
        </w:rPr>
        <w:t>THẨM</w:t>
      </w:r>
    </w:p>
    <w:p>
      <w:pPr>
        <w:spacing w:after="0"/>
        <w:jc w:val="left"/>
        <w:rPr>
          <w:sz w:val="26"/>
        </w:rPr>
        <w:sectPr>
          <w:type w:val="continuous"/>
          <w:pgSz w:w="11920" w:h="16840"/>
          <w:pgMar w:header="0" w:footer="1147" w:top="1360" w:bottom="280" w:left="1680" w:right="1020"/>
          <w:cols w:num="2" w:equalWidth="0">
            <w:col w:w="3126" w:space="1405"/>
            <w:col w:w="4689"/>
          </w:cols>
        </w:sectPr>
      </w:pPr>
    </w:p>
    <w:p>
      <w:pPr>
        <w:pStyle w:val="ListParagraph"/>
        <w:numPr>
          <w:ilvl w:val="0"/>
          <w:numId w:val="4"/>
        </w:numPr>
        <w:tabs>
          <w:tab w:pos="263" w:val="left" w:leader="none"/>
        </w:tabs>
        <w:spacing w:line="240" w:lineRule="auto" w:before="74" w:after="0"/>
        <w:ind w:left="262" w:right="0" w:hanging="130"/>
        <w:jc w:val="left"/>
        <w:rPr>
          <w:sz w:val="22"/>
        </w:rPr>
      </w:pPr>
      <w:r>
        <w:rPr>
          <w:sz w:val="22"/>
        </w:rPr>
        <w:t>Sở</w:t>
      </w:r>
      <w:r>
        <w:rPr>
          <w:spacing w:val="-8"/>
          <w:sz w:val="22"/>
        </w:rPr>
        <w:t> </w:t>
      </w:r>
      <w:r>
        <w:rPr>
          <w:sz w:val="22"/>
        </w:rPr>
        <w:t>Tư</w:t>
      </w:r>
      <w:r>
        <w:rPr>
          <w:spacing w:val="-3"/>
          <w:sz w:val="22"/>
        </w:rPr>
        <w:t> </w:t>
      </w:r>
      <w:r>
        <w:rPr>
          <w:sz w:val="22"/>
        </w:rPr>
        <w:t>pháp</w:t>
      </w:r>
      <w:r>
        <w:rPr>
          <w:spacing w:val="-3"/>
          <w:sz w:val="22"/>
        </w:rPr>
        <w:t> </w:t>
      </w:r>
      <w:r>
        <w:rPr>
          <w:sz w:val="22"/>
        </w:rPr>
        <w:t>tỉnh</w:t>
      </w:r>
      <w:r>
        <w:rPr>
          <w:spacing w:val="-3"/>
          <w:sz w:val="22"/>
        </w:rPr>
        <w:t> </w:t>
      </w:r>
      <w:r>
        <w:rPr>
          <w:sz w:val="22"/>
        </w:rPr>
        <w:t>Lạng</w:t>
      </w:r>
      <w:r>
        <w:rPr>
          <w:spacing w:val="-3"/>
          <w:sz w:val="22"/>
        </w:rPr>
        <w:t> </w:t>
      </w:r>
      <w:r>
        <w:rPr>
          <w:spacing w:val="-4"/>
          <w:sz w:val="22"/>
        </w:rPr>
        <w:t>Sơn;</w:t>
      </w:r>
    </w:p>
    <w:p>
      <w:pPr>
        <w:pStyle w:val="ListParagraph"/>
        <w:numPr>
          <w:ilvl w:val="0"/>
          <w:numId w:val="4"/>
        </w:numPr>
        <w:tabs>
          <w:tab w:pos="259" w:val="left" w:leader="none"/>
        </w:tabs>
        <w:spacing w:line="240" w:lineRule="auto" w:before="0" w:after="0"/>
        <w:ind w:left="258" w:right="0" w:hanging="126"/>
        <w:jc w:val="left"/>
        <w:rPr>
          <w:sz w:val="22"/>
        </w:rPr>
      </w:pPr>
      <w:r>
        <w:rPr>
          <w:sz w:val="22"/>
        </w:rPr>
        <w:t>VKSND</w:t>
      </w:r>
      <w:r>
        <w:rPr>
          <w:spacing w:val="-5"/>
          <w:sz w:val="22"/>
        </w:rPr>
        <w:t> </w:t>
      </w:r>
      <w:r>
        <w:rPr>
          <w:sz w:val="22"/>
        </w:rPr>
        <w:t>tỉnh</w:t>
      </w:r>
      <w:r>
        <w:rPr>
          <w:spacing w:val="-4"/>
          <w:sz w:val="22"/>
        </w:rPr>
        <w:t> </w:t>
      </w:r>
      <w:r>
        <w:rPr>
          <w:sz w:val="22"/>
        </w:rPr>
        <w:t>Lạng</w:t>
      </w:r>
      <w:r>
        <w:rPr>
          <w:spacing w:val="-4"/>
          <w:sz w:val="22"/>
        </w:rPr>
        <w:t> Sơn;</w:t>
      </w:r>
    </w:p>
    <w:p>
      <w:pPr>
        <w:pStyle w:val="ListParagraph"/>
        <w:numPr>
          <w:ilvl w:val="0"/>
          <w:numId w:val="4"/>
        </w:numPr>
        <w:tabs>
          <w:tab w:pos="259" w:val="left" w:leader="none"/>
        </w:tabs>
        <w:spacing w:line="240" w:lineRule="auto" w:before="0" w:after="0"/>
        <w:ind w:left="258" w:right="0" w:hanging="126"/>
        <w:jc w:val="left"/>
        <w:rPr>
          <w:sz w:val="22"/>
        </w:rPr>
      </w:pPr>
      <w:r>
        <w:rPr>
          <w:sz w:val="22"/>
        </w:rPr>
        <w:t>VKSND</w:t>
      </w:r>
      <w:r>
        <w:rPr>
          <w:spacing w:val="-5"/>
          <w:sz w:val="22"/>
        </w:rPr>
        <w:t> </w:t>
      </w:r>
      <w:r>
        <w:rPr>
          <w:sz w:val="22"/>
        </w:rPr>
        <w:t>thành</w:t>
      </w:r>
      <w:r>
        <w:rPr>
          <w:spacing w:val="-4"/>
          <w:sz w:val="22"/>
        </w:rPr>
        <w:t> </w:t>
      </w:r>
      <w:r>
        <w:rPr>
          <w:sz w:val="22"/>
        </w:rPr>
        <w:t>phố</w:t>
      </w:r>
      <w:r>
        <w:rPr>
          <w:spacing w:val="-4"/>
          <w:sz w:val="22"/>
        </w:rPr>
        <w:t> </w:t>
      </w:r>
      <w:r>
        <w:rPr>
          <w:sz w:val="22"/>
        </w:rPr>
        <w:t>Lạng</w:t>
      </w:r>
      <w:r>
        <w:rPr>
          <w:spacing w:val="-4"/>
          <w:sz w:val="22"/>
        </w:rPr>
        <w:t> Sơn;</w:t>
      </w:r>
    </w:p>
    <w:p>
      <w:pPr>
        <w:pStyle w:val="ListParagraph"/>
        <w:numPr>
          <w:ilvl w:val="0"/>
          <w:numId w:val="4"/>
        </w:numPr>
        <w:tabs>
          <w:tab w:pos="263" w:val="left" w:leader="none"/>
        </w:tabs>
        <w:spacing w:line="240" w:lineRule="auto" w:before="0" w:after="0"/>
        <w:ind w:left="262" w:right="0" w:hanging="130"/>
        <w:jc w:val="left"/>
        <w:rPr>
          <w:sz w:val="22"/>
        </w:rPr>
      </w:pPr>
      <w:r>
        <w:rPr>
          <w:sz w:val="22"/>
        </w:rPr>
        <w:t>Công</w:t>
      </w:r>
      <w:r>
        <w:rPr>
          <w:spacing w:val="-4"/>
          <w:sz w:val="22"/>
        </w:rPr>
        <w:t> </w:t>
      </w:r>
      <w:r>
        <w:rPr>
          <w:sz w:val="22"/>
        </w:rPr>
        <w:t>an</w:t>
      </w:r>
      <w:r>
        <w:rPr>
          <w:spacing w:val="-3"/>
          <w:sz w:val="22"/>
        </w:rPr>
        <w:t> </w:t>
      </w:r>
      <w:r>
        <w:rPr>
          <w:sz w:val="22"/>
        </w:rPr>
        <w:t>thành</w:t>
      </w:r>
      <w:r>
        <w:rPr>
          <w:spacing w:val="-4"/>
          <w:sz w:val="22"/>
        </w:rPr>
        <w:t> </w:t>
      </w:r>
      <w:r>
        <w:rPr>
          <w:sz w:val="22"/>
        </w:rPr>
        <w:t>phố</w:t>
      </w:r>
      <w:r>
        <w:rPr>
          <w:spacing w:val="-3"/>
          <w:sz w:val="22"/>
        </w:rPr>
        <w:t> </w:t>
      </w:r>
      <w:r>
        <w:rPr>
          <w:sz w:val="22"/>
        </w:rPr>
        <w:t>Lạng</w:t>
      </w:r>
      <w:r>
        <w:rPr>
          <w:spacing w:val="-4"/>
          <w:sz w:val="22"/>
        </w:rPr>
        <w:t> </w:t>
      </w:r>
      <w:r>
        <w:rPr>
          <w:sz w:val="22"/>
        </w:rPr>
        <w:t>Sơn</w:t>
      </w:r>
      <w:r>
        <w:rPr>
          <w:spacing w:val="-3"/>
          <w:sz w:val="22"/>
        </w:rPr>
        <w:t> </w:t>
      </w:r>
      <w:r>
        <w:rPr>
          <w:sz w:val="22"/>
        </w:rPr>
        <w:t>(02</w:t>
      </w:r>
      <w:r>
        <w:rPr>
          <w:spacing w:val="-3"/>
          <w:sz w:val="22"/>
        </w:rPr>
        <w:t> </w:t>
      </w:r>
      <w:r>
        <w:rPr>
          <w:spacing w:val="-4"/>
          <w:sz w:val="22"/>
        </w:rPr>
        <w:t>bản);</w:t>
      </w:r>
    </w:p>
    <w:p>
      <w:pPr>
        <w:pStyle w:val="ListParagraph"/>
        <w:numPr>
          <w:ilvl w:val="0"/>
          <w:numId w:val="4"/>
        </w:numPr>
        <w:tabs>
          <w:tab w:pos="263" w:val="left" w:leader="none"/>
        </w:tabs>
        <w:spacing w:line="240" w:lineRule="auto" w:before="0" w:after="0"/>
        <w:ind w:left="262" w:right="0" w:hanging="130"/>
        <w:jc w:val="left"/>
        <w:rPr>
          <w:sz w:val="22"/>
        </w:rPr>
      </w:pPr>
      <w:r>
        <w:rPr>
          <w:sz w:val="22"/>
        </w:rPr>
        <w:t>Chi</w:t>
      </w:r>
      <w:r>
        <w:rPr>
          <w:spacing w:val="-4"/>
          <w:sz w:val="22"/>
        </w:rPr>
        <w:t> </w:t>
      </w:r>
      <w:r>
        <w:rPr>
          <w:sz w:val="22"/>
        </w:rPr>
        <w:t>cục</w:t>
      </w:r>
      <w:r>
        <w:rPr>
          <w:spacing w:val="-8"/>
          <w:sz w:val="22"/>
        </w:rPr>
        <w:t> </w:t>
      </w:r>
      <w:r>
        <w:rPr>
          <w:sz w:val="22"/>
        </w:rPr>
        <w:t>THADS</w:t>
      </w:r>
      <w:r>
        <w:rPr>
          <w:spacing w:val="-4"/>
          <w:sz w:val="22"/>
        </w:rPr>
        <w:t> </w:t>
      </w:r>
      <w:r>
        <w:rPr>
          <w:sz w:val="22"/>
        </w:rPr>
        <w:t>thành</w:t>
      </w:r>
      <w:r>
        <w:rPr>
          <w:spacing w:val="-4"/>
          <w:sz w:val="22"/>
        </w:rPr>
        <w:t> </w:t>
      </w:r>
      <w:r>
        <w:rPr>
          <w:sz w:val="22"/>
        </w:rPr>
        <w:t>phố</w:t>
      </w:r>
      <w:r>
        <w:rPr>
          <w:spacing w:val="-4"/>
          <w:sz w:val="22"/>
        </w:rPr>
        <w:t> </w:t>
      </w:r>
      <w:r>
        <w:rPr>
          <w:sz w:val="22"/>
        </w:rPr>
        <w:t>Lạng</w:t>
      </w:r>
      <w:r>
        <w:rPr>
          <w:spacing w:val="-3"/>
          <w:sz w:val="22"/>
        </w:rPr>
        <w:t> </w:t>
      </w:r>
      <w:r>
        <w:rPr>
          <w:spacing w:val="-4"/>
          <w:sz w:val="22"/>
        </w:rPr>
        <w:t>Sơn;</w:t>
      </w:r>
    </w:p>
    <w:p>
      <w:pPr>
        <w:pStyle w:val="ListParagraph"/>
        <w:numPr>
          <w:ilvl w:val="0"/>
          <w:numId w:val="4"/>
        </w:numPr>
        <w:tabs>
          <w:tab w:pos="263" w:val="left" w:leader="none"/>
        </w:tabs>
        <w:spacing w:line="240" w:lineRule="auto" w:before="0" w:after="0"/>
        <w:ind w:left="262" w:right="0" w:hanging="130"/>
        <w:jc w:val="left"/>
        <w:rPr>
          <w:sz w:val="22"/>
        </w:rPr>
      </w:pPr>
      <w:r>
        <w:rPr>
          <w:sz w:val="22"/>
        </w:rPr>
        <w:t>Bị</w:t>
      </w:r>
      <w:r>
        <w:rPr>
          <w:spacing w:val="-4"/>
          <w:sz w:val="22"/>
        </w:rPr>
        <w:t> </w:t>
      </w:r>
      <w:r>
        <w:rPr>
          <w:sz w:val="22"/>
        </w:rPr>
        <w:t>cáo;</w:t>
      </w:r>
      <w:r>
        <w:rPr>
          <w:spacing w:val="-3"/>
          <w:sz w:val="22"/>
        </w:rPr>
        <w:t> </w:t>
      </w:r>
      <w:r>
        <w:rPr>
          <w:sz w:val="22"/>
        </w:rPr>
        <w:t>Người</w:t>
      </w:r>
      <w:r>
        <w:rPr>
          <w:spacing w:val="-3"/>
          <w:sz w:val="22"/>
        </w:rPr>
        <w:t> </w:t>
      </w:r>
      <w:r>
        <w:rPr>
          <w:sz w:val="22"/>
        </w:rPr>
        <w:t>có</w:t>
      </w:r>
      <w:r>
        <w:rPr>
          <w:spacing w:val="-3"/>
          <w:sz w:val="22"/>
        </w:rPr>
        <w:t> </w:t>
      </w:r>
      <w:r>
        <w:rPr>
          <w:spacing w:val="-2"/>
          <w:sz w:val="22"/>
        </w:rPr>
        <w:t>QLNVLQ;</w:t>
      </w:r>
    </w:p>
    <w:p>
      <w:pPr>
        <w:pStyle w:val="ListParagraph"/>
        <w:numPr>
          <w:ilvl w:val="0"/>
          <w:numId w:val="4"/>
        </w:numPr>
        <w:tabs>
          <w:tab w:pos="263" w:val="left" w:leader="none"/>
        </w:tabs>
        <w:spacing w:line="240" w:lineRule="auto" w:before="0" w:after="0"/>
        <w:ind w:left="262" w:right="0" w:hanging="130"/>
        <w:jc w:val="left"/>
        <w:rPr>
          <w:sz w:val="22"/>
        </w:rPr>
      </w:pPr>
      <w:r>
        <w:rPr>
          <w:sz w:val="22"/>
        </w:rPr>
        <w:t>Lưu</w:t>
      </w:r>
      <w:r>
        <w:rPr>
          <w:spacing w:val="-3"/>
          <w:sz w:val="22"/>
        </w:rPr>
        <w:t> </w:t>
      </w:r>
      <w:r>
        <w:rPr>
          <w:sz w:val="22"/>
        </w:rPr>
        <w:t>hồ</w:t>
      </w:r>
      <w:r>
        <w:rPr>
          <w:spacing w:val="-2"/>
          <w:sz w:val="22"/>
        </w:rPr>
        <w:t> </w:t>
      </w:r>
      <w:r>
        <w:rPr>
          <w:sz w:val="22"/>
        </w:rPr>
        <w:t>sơ</w:t>
      </w:r>
      <w:r>
        <w:rPr>
          <w:spacing w:val="-2"/>
          <w:sz w:val="22"/>
        </w:rPr>
        <w:t> </w:t>
      </w:r>
      <w:r>
        <w:rPr>
          <w:sz w:val="22"/>
        </w:rPr>
        <w:t>vụ</w:t>
      </w:r>
      <w:r>
        <w:rPr>
          <w:spacing w:val="-2"/>
          <w:sz w:val="22"/>
        </w:rPr>
        <w:t> </w:t>
      </w:r>
      <w:r>
        <w:rPr>
          <w:spacing w:val="-5"/>
          <w:sz w:val="22"/>
        </w:rPr>
        <w:t>án.</w:t>
      </w:r>
    </w:p>
    <w:p>
      <w:pPr>
        <w:spacing w:before="74"/>
        <w:ind w:left="132" w:right="178" w:firstLine="0"/>
        <w:jc w:val="center"/>
        <w:rPr>
          <w:b/>
          <w:sz w:val="26"/>
        </w:rPr>
      </w:pPr>
      <w:r>
        <w:rPr/>
        <w:br w:type="column"/>
      </w:r>
      <w:r>
        <w:rPr>
          <w:b/>
          <w:sz w:val="26"/>
        </w:rPr>
        <w:t>THẨM</w:t>
      </w:r>
      <w:r>
        <w:rPr>
          <w:b/>
          <w:spacing w:val="-7"/>
          <w:sz w:val="26"/>
        </w:rPr>
        <w:t> </w:t>
      </w:r>
      <w:r>
        <w:rPr>
          <w:b/>
          <w:sz w:val="26"/>
        </w:rPr>
        <w:t>PHÁN</w:t>
      </w:r>
      <w:r>
        <w:rPr>
          <w:b/>
          <w:spacing w:val="-3"/>
          <w:sz w:val="26"/>
        </w:rPr>
        <w:t> </w:t>
      </w:r>
      <w:r>
        <w:rPr>
          <w:b/>
          <w:sz w:val="26"/>
        </w:rPr>
        <w:t>-</w:t>
      </w:r>
      <w:r>
        <w:rPr>
          <w:b/>
          <w:spacing w:val="-4"/>
          <w:sz w:val="26"/>
        </w:rPr>
        <w:t> </w:t>
      </w:r>
      <w:r>
        <w:rPr>
          <w:b/>
          <w:sz w:val="26"/>
        </w:rPr>
        <w:t>CHỦ</w:t>
      </w:r>
      <w:r>
        <w:rPr>
          <w:b/>
          <w:spacing w:val="-7"/>
          <w:sz w:val="26"/>
        </w:rPr>
        <w:t> </w:t>
      </w:r>
      <w:r>
        <w:rPr>
          <w:b/>
          <w:sz w:val="26"/>
        </w:rPr>
        <w:t>TỌA</w:t>
      </w:r>
      <w:r>
        <w:rPr>
          <w:b/>
          <w:spacing w:val="-16"/>
          <w:sz w:val="26"/>
        </w:rPr>
        <w:t> </w:t>
      </w:r>
      <w:r>
        <w:rPr>
          <w:b/>
          <w:sz w:val="26"/>
        </w:rPr>
        <w:t>PHIÊN</w:t>
      </w:r>
      <w:r>
        <w:rPr>
          <w:b/>
          <w:spacing w:val="-7"/>
          <w:sz w:val="26"/>
        </w:rPr>
        <w:t> </w:t>
      </w:r>
      <w:r>
        <w:rPr>
          <w:b/>
          <w:spacing w:val="-5"/>
          <w:sz w:val="26"/>
        </w:rPr>
        <w:t>TÒA</w:t>
      </w: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10"/>
        <w:ind w:left="0"/>
        <w:jc w:val="left"/>
        <w:rPr>
          <w:b/>
          <w:sz w:val="33"/>
        </w:rPr>
      </w:pPr>
    </w:p>
    <w:p>
      <w:pPr>
        <w:spacing w:before="0"/>
        <w:ind w:left="132" w:right="155" w:firstLine="0"/>
        <w:jc w:val="center"/>
        <w:rPr>
          <w:b/>
          <w:sz w:val="28"/>
        </w:rPr>
      </w:pPr>
      <w:r>
        <w:rPr>
          <w:b/>
          <w:sz w:val="28"/>
        </w:rPr>
        <w:t>Nguyễn</w:t>
      </w:r>
      <w:r>
        <w:rPr>
          <w:b/>
          <w:spacing w:val="-5"/>
          <w:sz w:val="28"/>
        </w:rPr>
        <w:t> </w:t>
      </w:r>
      <w:r>
        <w:rPr>
          <w:b/>
          <w:sz w:val="28"/>
        </w:rPr>
        <w:t>Minh</w:t>
      </w:r>
      <w:r>
        <w:rPr>
          <w:b/>
          <w:spacing w:val="-5"/>
          <w:sz w:val="28"/>
        </w:rPr>
        <w:t> </w:t>
      </w:r>
      <w:r>
        <w:rPr>
          <w:b/>
          <w:spacing w:val="-2"/>
          <w:sz w:val="28"/>
        </w:rPr>
        <w:t>Huyền</w:t>
      </w:r>
    </w:p>
    <w:sectPr>
      <w:pgSz w:w="11920" w:h="16840"/>
      <w:pgMar w:header="0" w:footer="1147" w:top="1060" w:bottom="1340" w:left="1680" w:right="1020"/>
      <w:cols w:num="2" w:equalWidth="0">
        <w:col w:w="3734" w:space="644"/>
        <w:col w:w="484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314728pt;margin-top:773.647461pt;width:14pt;height:17.55pt;mso-position-horizontal-relative:page;mso-position-vertical-relative:page;z-index:-15804416" type="#_x0000_t202" id="docshape2" filled="false" stroked="false">
          <v:textbox inset="0,0,0,0">
            <w:txbxContent>
              <w:p>
                <w:pPr>
                  <w:pStyle w:val="BodyText"/>
                  <w:spacing w:before="8"/>
                  <w:ind w:left="60"/>
                  <w:jc w:val="left"/>
                </w:pP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58"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5"/>
      </w:pPr>
      <w:rPr>
        <w:rFonts w:hint="default"/>
        <w:lang w:val="vi" w:eastAsia="en-US" w:bidi="ar-SA"/>
      </w:rPr>
    </w:lvl>
    <w:lvl w:ilvl="2">
      <w:start w:val="0"/>
      <w:numFmt w:val="bullet"/>
      <w:lvlText w:val="•"/>
      <w:lvlJc w:val="left"/>
      <w:pPr>
        <w:ind w:left="833" w:hanging="125"/>
      </w:pPr>
      <w:rPr>
        <w:rFonts w:hint="default"/>
        <w:lang w:val="vi" w:eastAsia="en-US" w:bidi="ar-SA"/>
      </w:rPr>
    </w:lvl>
    <w:lvl w:ilvl="3">
      <w:start w:val="0"/>
      <w:numFmt w:val="bullet"/>
      <w:lvlText w:val="•"/>
      <w:lvlJc w:val="left"/>
      <w:pPr>
        <w:ind w:left="1119" w:hanging="125"/>
      </w:pPr>
      <w:rPr>
        <w:rFonts w:hint="default"/>
        <w:lang w:val="vi" w:eastAsia="en-US" w:bidi="ar-SA"/>
      </w:rPr>
    </w:lvl>
    <w:lvl w:ilvl="4">
      <w:start w:val="0"/>
      <w:numFmt w:val="bullet"/>
      <w:lvlText w:val="•"/>
      <w:lvlJc w:val="left"/>
      <w:pPr>
        <w:ind w:left="1406" w:hanging="125"/>
      </w:pPr>
      <w:rPr>
        <w:rFonts w:hint="default"/>
        <w:lang w:val="vi" w:eastAsia="en-US" w:bidi="ar-SA"/>
      </w:rPr>
    </w:lvl>
    <w:lvl w:ilvl="5">
      <w:start w:val="0"/>
      <w:numFmt w:val="bullet"/>
      <w:lvlText w:val="•"/>
      <w:lvlJc w:val="left"/>
      <w:pPr>
        <w:ind w:left="1692" w:hanging="125"/>
      </w:pPr>
      <w:rPr>
        <w:rFonts w:hint="default"/>
        <w:lang w:val="vi" w:eastAsia="en-US" w:bidi="ar-SA"/>
      </w:rPr>
    </w:lvl>
    <w:lvl w:ilvl="6">
      <w:start w:val="0"/>
      <w:numFmt w:val="bullet"/>
      <w:lvlText w:val="•"/>
      <w:lvlJc w:val="left"/>
      <w:pPr>
        <w:ind w:left="1979" w:hanging="125"/>
      </w:pPr>
      <w:rPr>
        <w:rFonts w:hint="default"/>
        <w:lang w:val="vi" w:eastAsia="en-US" w:bidi="ar-SA"/>
      </w:rPr>
    </w:lvl>
    <w:lvl w:ilvl="7">
      <w:start w:val="0"/>
      <w:numFmt w:val="bullet"/>
      <w:lvlText w:val="•"/>
      <w:lvlJc w:val="left"/>
      <w:pPr>
        <w:ind w:left="2265" w:hanging="125"/>
      </w:pPr>
      <w:rPr>
        <w:rFonts w:hint="default"/>
        <w:lang w:val="vi" w:eastAsia="en-US" w:bidi="ar-SA"/>
      </w:rPr>
    </w:lvl>
    <w:lvl w:ilvl="8">
      <w:start w:val="0"/>
      <w:numFmt w:val="bullet"/>
      <w:lvlText w:val="•"/>
      <w:lvlJc w:val="left"/>
      <w:pPr>
        <w:ind w:left="2552" w:hanging="125"/>
      </w:pPr>
      <w:rPr>
        <w:rFonts w:hint="default"/>
        <w:lang w:val="vi" w:eastAsia="en-US" w:bidi="ar-SA"/>
      </w:rPr>
    </w:lvl>
  </w:abstractNum>
  <w:abstractNum w:abstractNumId="2">
    <w:multiLevelType w:val="hybridMultilevel"/>
    <w:lvl w:ilvl="0">
      <w:start w:val="1"/>
      <w:numFmt w:val="decimal"/>
      <w:lvlText w:val="%1."/>
      <w:lvlJc w:val="left"/>
      <w:pPr>
        <w:ind w:left="134" w:hanging="325"/>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1">
      <w:start w:val="0"/>
      <w:numFmt w:val="bullet"/>
      <w:lvlText w:val="•"/>
      <w:lvlJc w:val="left"/>
      <w:pPr>
        <w:ind w:left="1048" w:hanging="325"/>
      </w:pPr>
      <w:rPr>
        <w:rFonts w:hint="default"/>
        <w:lang w:val="vi" w:eastAsia="en-US" w:bidi="ar-SA"/>
      </w:rPr>
    </w:lvl>
    <w:lvl w:ilvl="2">
      <w:start w:val="0"/>
      <w:numFmt w:val="bullet"/>
      <w:lvlText w:val="•"/>
      <w:lvlJc w:val="left"/>
      <w:pPr>
        <w:ind w:left="1956" w:hanging="325"/>
      </w:pPr>
      <w:rPr>
        <w:rFonts w:hint="default"/>
        <w:lang w:val="vi" w:eastAsia="en-US" w:bidi="ar-SA"/>
      </w:rPr>
    </w:lvl>
    <w:lvl w:ilvl="3">
      <w:start w:val="0"/>
      <w:numFmt w:val="bullet"/>
      <w:lvlText w:val="•"/>
      <w:lvlJc w:val="left"/>
      <w:pPr>
        <w:ind w:left="2864" w:hanging="325"/>
      </w:pPr>
      <w:rPr>
        <w:rFonts w:hint="default"/>
        <w:lang w:val="vi" w:eastAsia="en-US" w:bidi="ar-SA"/>
      </w:rPr>
    </w:lvl>
    <w:lvl w:ilvl="4">
      <w:start w:val="0"/>
      <w:numFmt w:val="bullet"/>
      <w:lvlText w:val="•"/>
      <w:lvlJc w:val="left"/>
      <w:pPr>
        <w:ind w:left="3772" w:hanging="325"/>
      </w:pPr>
      <w:rPr>
        <w:rFonts w:hint="default"/>
        <w:lang w:val="vi" w:eastAsia="en-US" w:bidi="ar-SA"/>
      </w:rPr>
    </w:lvl>
    <w:lvl w:ilvl="5">
      <w:start w:val="0"/>
      <w:numFmt w:val="bullet"/>
      <w:lvlText w:val="•"/>
      <w:lvlJc w:val="left"/>
      <w:pPr>
        <w:ind w:left="4680" w:hanging="325"/>
      </w:pPr>
      <w:rPr>
        <w:rFonts w:hint="default"/>
        <w:lang w:val="vi" w:eastAsia="en-US" w:bidi="ar-SA"/>
      </w:rPr>
    </w:lvl>
    <w:lvl w:ilvl="6">
      <w:start w:val="0"/>
      <w:numFmt w:val="bullet"/>
      <w:lvlText w:val="•"/>
      <w:lvlJc w:val="left"/>
      <w:pPr>
        <w:ind w:left="5588" w:hanging="325"/>
      </w:pPr>
      <w:rPr>
        <w:rFonts w:hint="default"/>
        <w:lang w:val="vi" w:eastAsia="en-US" w:bidi="ar-SA"/>
      </w:rPr>
    </w:lvl>
    <w:lvl w:ilvl="7">
      <w:start w:val="0"/>
      <w:numFmt w:val="bullet"/>
      <w:lvlText w:val="•"/>
      <w:lvlJc w:val="left"/>
      <w:pPr>
        <w:ind w:left="6496" w:hanging="325"/>
      </w:pPr>
      <w:rPr>
        <w:rFonts w:hint="default"/>
        <w:lang w:val="vi" w:eastAsia="en-US" w:bidi="ar-SA"/>
      </w:rPr>
    </w:lvl>
    <w:lvl w:ilvl="8">
      <w:start w:val="0"/>
      <w:numFmt w:val="bullet"/>
      <w:lvlText w:val="•"/>
      <w:lvlJc w:val="left"/>
      <w:pPr>
        <w:ind w:left="7404" w:hanging="325"/>
      </w:pPr>
      <w:rPr>
        <w:rFonts w:hint="default"/>
        <w:lang w:val="vi" w:eastAsia="en-US" w:bidi="ar-SA"/>
      </w:rPr>
    </w:lvl>
  </w:abstractNum>
  <w:abstractNum w:abstractNumId="1">
    <w:multiLevelType w:val="hybridMultilevel"/>
    <w:lvl w:ilvl="0">
      <w:start w:val="1"/>
      <w:numFmt w:val="decimal"/>
      <w:lvlText w:val="[%1]"/>
      <w:lvlJc w:val="left"/>
      <w:pPr>
        <w:ind w:left="134" w:hanging="412"/>
        <w:jc w:val="right"/>
      </w:pPr>
      <w:rPr>
        <w:rFonts w:hint="default" w:ascii="Times New Roman" w:hAnsi="Times New Roman" w:eastAsia="Times New Roman" w:cs="Times New Roman"/>
        <w:b w:val="0"/>
        <w:bCs w:val="0"/>
        <w:i w:val="0"/>
        <w:iCs w:val="0"/>
        <w:spacing w:val="-1"/>
        <w:w w:val="100"/>
        <w:sz w:val="28"/>
        <w:szCs w:val="28"/>
        <w:lang w:val="vi" w:eastAsia="en-US" w:bidi="ar-SA"/>
      </w:rPr>
    </w:lvl>
    <w:lvl w:ilvl="1">
      <w:start w:val="0"/>
      <w:numFmt w:val="bullet"/>
      <w:lvlText w:val="•"/>
      <w:lvlJc w:val="left"/>
      <w:pPr>
        <w:ind w:left="1048" w:hanging="412"/>
      </w:pPr>
      <w:rPr>
        <w:rFonts w:hint="default"/>
        <w:lang w:val="vi" w:eastAsia="en-US" w:bidi="ar-SA"/>
      </w:rPr>
    </w:lvl>
    <w:lvl w:ilvl="2">
      <w:start w:val="0"/>
      <w:numFmt w:val="bullet"/>
      <w:lvlText w:val="•"/>
      <w:lvlJc w:val="left"/>
      <w:pPr>
        <w:ind w:left="1956" w:hanging="412"/>
      </w:pPr>
      <w:rPr>
        <w:rFonts w:hint="default"/>
        <w:lang w:val="vi" w:eastAsia="en-US" w:bidi="ar-SA"/>
      </w:rPr>
    </w:lvl>
    <w:lvl w:ilvl="3">
      <w:start w:val="0"/>
      <w:numFmt w:val="bullet"/>
      <w:lvlText w:val="•"/>
      <w:lvlJc w:val="left"/>
      <w:pPr>
        <w:ind w:left="2864" w:hanging="412"/>
      </w:pPr>
      <w:rPr>
        <w:rFonts w:hint="default"/>
        <w:lang w:val="vi" w:eastAsia="en-US" w:bidi="ar-SA"/>
      </w:rPr>
    </w:lvl>
    <w:lvl w:ilvl="4">
      <w:start w:val="0"/>
      <w:numFmt w:val="bullet"/>
      <w:lvlText w:val="•"/>
      <w:lvlJc w:val="left"/>
      <w:pPr>
        <w:ind w:left="3772" w:hanging="412"/>
      </w:pPr>
      <w:rPr>
        <w:rFonts w:hint="default"/>
        <w:lang w:val="vi" w:eastAsia="en-US" w:bidi="ar-SA"/>
      </w:rPr>
    </w:lvl>
    <w:lvl w:ilvl="5">
      <w:start w:val="0"/>
      <w:numFmt w:val="bullet"/>
      <w:lvlText w:val="•"/>
      <w:lvlJc w:val="left"/>
      <w:pPr>
        <w:ind w:left="4680" w:hanging="412"/>
      </w:pPr>
      <w:rPr>
        <w:rFonts w:hint="default"/>
        <w:lang w:val="vi" w:eastAsia="en-US" w:bidi="ar-SA"/>
      </w:rPr>
    </w:lvl>
    <w:lvl w:ilvl="6">
      <w:start w:val="0"/>
      <w:numFmt w:val="bullet"/>
      <w:lvlText w:val="•"/>
      <w:lvlJc w:val="left"/>
      <w:pPr>
        <w:ind w:left="5588" w:hanging="412"/>
      </w:pPr>
      <w:rPr>
        <w:rFonts w:hint="default"/>
        <w:lang w:val="vi" w:eastAsia="en-US" w:bidi="ar-SA"/>
      </w:rPr>
    </w:lvl>
    <w:lvl w:ilvl="7">
      <w:start w:val="0"/>
      <w:numFmt w:val="bullet"/>
      <w:lvlText w:val="•"/>
      <w:lvlJc w:val="left"/>
      <w:pPr>
        <w:ind w:left="6496" w:hanging="412"/>
      </w:pPr>
      <w:rPr>
        <w:rFonts w:hint="default"/>
        <w:lang w:val="vi" w:eastAsia="en-US" w:bidi="ar-SA"/>
      </w:rPr>
    </w:lvl>
    <w:lvl w:ilvl="8">
      <w:start w:val="0"/>
      <w:numFmt w:val="bullet"/>
      <w:lvlText w:val="•"/>
      <w:lvlJc w:val="left"/>
      <w:pPr>
        <w:ind w:left="7404" w:hanging="412"/>
      </w:pPr>
      <w:rPr>
        <w:rFonts w:hint="default"/>
        <w:lang w:val="vi" w:eastAsia="en-US" w:bidi="ar-SA"/>
      </w:rPr>
    </w:lvl>
  </w:abstractNum>
  <w:abstractNum w:abstractNumId="0">
    <w:multiLevelType w:val="hybridMultilevel"/>
    <w:lvl w:ilvl="0">
      <w:start w:val="0"/>
      <w:numFmt w:val="bullet"/>
      <w:lvlText w:val="-"/>
      <w:lvlJc w:val="left"/>
      <w:pPr>
        <w:ind w:left="134" w:hanging="194"/>
      </w:pPr>
      <w:rPr>
        <w:rFonts w:hint="default" w:ascii="Times New Roman" w:hAnsi="Times New Roman" w:eastAsia="Times New Roman" w:cs="Times New Roman"/>
        <w:w w:val="100"/>
        <w:lang w:val="vi" w:eastAsia="en-US" w:bidi="ar-SA"/>
      </w:rPr>
    </w:lvl>
    <w:lvl w:ilvl="1">
      <w:start w:val="0"/>
      <w:numFmt w:val="bullet"/>
      <w:lvlText w:val="•"/>
      <w:lvlJc w:val="left"/>
      <w:pPr>
        <w:ind w:left="1048" w:hanging="194"/>
      </w:pPr>
      <w:rPr>
        <w:rFonts w:hint="default"/>
        <w:lang w:val="vi" w:eastAsia="en-US" w:bidi="ar-SA"/>
      </w:rPr>
    </w:lvl>
    <w:lvl w:ilvl="2">
      <w:start w:val="0"/>
      <w:numFmt w:val="bullet"/>
      <w:lvlText w:val="•"/>
      <w:lvlJc w:val="left"/>
      <w:pPr>
        <w:ind w:left="1956" w:hanging="194"/>
      </w:pPr>
      <w:rPr>
        <w:rFonts w:hint="default"/>
        <w:lang w:val="vi" w:eastAsia="en-US" w:bidi="ar-SA"/>
      </w:rPr>
    </w:lvl>
    <w:lvl w:ilvl="3">
      <w:start w:val="0"/>
      <w:numFmt w:val="bullet"/>
      <w:lvlText w:val="•"/>
      <w:lvlJc w:val="left"/>
      <w:pPr>
        <w:ind w:left="2864" w:hanging="194"/>
      </w:pPr>
      <w:rPr>
        <w:rFonts w:hint="default"/>
        <w:lang w:val="vi" w:eastAsia="en-US" w:bidi="ar-SA"/>
      </w:rPr>
    </w:lvl>
    <w:lvl w:ilvl="4">
      <w:start w:val="0"/>
      <w:numFmt w:val="bullet"/>
      <w:lvlText w:val="•"/>
      <w:lvlJc w:val="left"/>
      <w:pPr>
        <w:ind w:left="3772" w:hanging="194"/>
      </w:pPr>
      <w:rPr>
        <w:rFonts w:hint="default"/>
        <w:lang w:val="vi" w:eastAsia="en-US" w:bidi="ar-SA"/>
      </w:rPr>
    </w:lvl>
    <w:lvl w:ilvl="5">
      <w:start w:val="0"/>
      <w:numFmt w:val="bullet"/>
      <w:lvlText w:val="•"/>
      <w:lvlJc w:val="left"/>
      <w:pPr>
        <w:ind w:left="4680" w:hanging="194"/>
      </w:pPr>
      <w:rPr>
        <w:rFonts w:hint="default"/>
        <w:lang w:val="vi" w:eastAsia="en-US" w:bidi="ar-SA"/>
      </w:rPr>
    </w:lvl>
    <w:lvl w:ilvl="6">
      <w:start w:val="0"/>
      <w:numFmt w:val="bullet"/>
      <w:lvlText w:val="•"/>
      <w:lvlJc w:val="left"/>
      <w:pPr>
        <w:ind w:left="5588" w:hanging="194"/>
      </w:pPr>
      <w:rPr>
        <w:rFonts w:hint="default"/>
        <w:lang w:val="vi" w:eastAsia="en-US" w:bidi="ar-SA"/>
      </w:rPr>
    </w:lvl>
    <w:lvl w:ilvl="7">
      <w:start w:val="0"/>
      <w:numFmt w:val="bullet"/>
      <w:lvlText w:val="•"/>
      <w:lvlJc w:val="left"/>
      <w:pPr>
        <w:ind w:left="6496" w:hanging="194"/>
      </w:pPr>
      <w:rPr>
        <w:rFonts w:hint="default"/>
        <w:lang w:val="vi" w:eastAsia="en-US" w:bidi="ar-SA"/>
      </w:rPr>
    </w:lvl>
    <w:lvl w:ilvl="8">
      <w:start w:val="0"/>
      <w:numFmt w:val="bullet"/>
      <w:lvlText w:val="•"/>
      <w:lvlJc w:val="left"/>
      <w:pPr>
        <w:ind w:left="7404" w:hanging="19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33"/>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33"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án Lương Đoàn Minh T mã hóa.doc</dc:title>
  <dcterms:created xsi:type="dcterms:W3CDTF">2023-04-24T16:44:08Z</dcterms:created>
  <dcterms:modified xsi:type="dcterms:W3CDTF">2023-04-24T16:44:08Z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m111 Google Docs Renderer</vt:lpwstr>
  </property>
</Properties>
</file>