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7"/>
        <w:gridCol w:w="5540"/>
      </w:tblGrid>
      <w:tr>
        <w:trPr>
          <w:trHeight w:val="1160" w:hRule="atLeast"/>
        </w:trPr>
        <w:tc>
          <w:tcPr>
            <w:tcW w:w="3287" w:type="dxa"/>
          </w:tcPr>
          <w:p>
            <w:pPr>
              <w:pStyle w:val="TableParagraph"/>
              <w:spacing w:after="60"/>
              <w:ind w:left="50" w:right="481"/>
              <w:jc w:val="center"/>
              <w:rPr>
                <w:b/>
                <w:sz w:val="24"/>
              </w:rPr>
            </w:pPr>
            <w:r>
              <w:rPr>
                <w:b/>
                <w:sz w:val="24"/>
              </w:rPr>
              <w:t>TAND</w:t>
            </w:r>
            <w:r>
              <w:rPr>
                <w:b/>
                <w:spacing w:val="-13"/>
                <w:sz w:val="24"/>
              </w:rPr>
              <w:t> </w:t>
            </w:r>
            <w:r>
              <w:rPr>
                <w:b/>
                <w:sz w:val="24"/>
              </w:rPr>
              <w:t>HUYỆN</w:t>
            </w:r>
            <w:r>
              <w:rPr>
                <w:b/>
                <w:spacing w:val="-13"/>
                <w:sz w:val="24"/>
              </w:rPr>
              <w:t> </w:t>
            </w:r>
            <w:r>
              <w:rPr>
                <w:b/>
                <w:sz w:val="24"/>
              </w:rPr>
              <w:t>VĂN</w:t>
            </w:r>
            <w:r>
              <w:rPr>
                <w:b/>
                <w:spacing w:val="-13"/>
                <w:sz w:val="24"/>
              </w:rPr>
              <w:t> </w:t>
            </w:r>
            <w:r>
              <w:rPr>
                <w:b/>
                <w:sz w:val="24"/>
              </w:rPr>
              <w:t>BÀN TỈNH LÀO CAI</w:t>
            </w:r>
          </w:p>
          <w:p>
            <w:pPr>
              <w:pStyle w:val="TableParagraph"/>
              <w:spacing w:line="20" w:lineRule="exact"/>
              <w:ind w:left="625"/>
              <w:rPr>
                <w:sz w:val="2"/>
              </w:rPr>
            </w:pPr>
            <w:r>
              <w:rPr>
                <w:sz w:val="2"/>
              </w:rPr>
              <w:pict>
                <v:group style="width:82.5pt;height:.75pt;mso-position-horizontal-relative:char;mso-position-vertical-relative:line" id="docshapegroup1" coordorigin="0,0" coordsize="1650,15">
                  <v:line style="position:absolute" from="0,8" to="1650,8" stroked="true" strokeweight=".75pt" strokecolor="#000000">
                    <v:stroke dashstyle="solid"/>
                  </v:line>
                </v:group>
              </w:pict>
            </w:r>
            <w:r>
              <w:rPr>
                <w:sz w:val="2"/>
              </w:rPr>
            </w:r>
          </w:p>
          <w:p>
            <w:pPr>
              <w:pStyle w:val="TableParagraph"/>
              <w:spacing w:line="302" w:lineRule="exact" w:before="206"/>
              <w:ind w:left="50" w:right="481"/>
              <w:jc w:val="center"/>
              <w:rPr>
                <w:sz w:val="28"/>
              </w:rPr>
            </w:pPr>
            <w:r>
              <w:rPr>
                <w:sz w:val="28"/>
              </w:rPr>
              <w:t>Số:</w:t>
            </w:r>
            <w:r>
              <w:rPr>
                <w:spacing w:val="-15"/>
                <w:sz w:val="28"/>
              </w:rPr>
              <w:t> </w:t>
            </w:r>
            <w:r>
              <w:rPr>
                <w:sz w:val="28"/>
              </w:rPr>
              <w:t>165/2022/QĐ-</w:t>
            </w:r>
            <w:r>
              <w:rPr>
                <w:spacing w:val="-5"/>
                <w:sz w:val="28"/>
              </w:rPr>
              <w:t>TA</w:t>
            </w:r>
          </w:p>
        </w:tc>
        <w:tc>
          <w:tcPr>
            <w:tcW w:w="5540" w:type="dxa"/>
          </w:tcPr>
          <w:p>
            <w:pPr>
              <w:pStyle w:val="TableParagraph"/>
              <w:spacing w:line="266" w:lineRule="exact"/>
              <w:ind w:left="483"/>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5"/>
              <w:ind w:left="1468"/>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 Hạnh</w:t>
            </w:r>
            <w:r>
              <w:rPr>
                <w:b/>
                <w:spacing w:val="-4"/>
                <w:sz w:val="26"/>
              </w:rPr>
              <w:t> phúc</w:t>
            </w:r>
          </w:p>
          <w:p>
            <w:pPr>
              <w:pStyle w:val="TableParagraph"/>
              <w:spacing w:line="20" w:lineRule="exact"/>
              <w:ind w:left="1568"/>
              <w:rPr>
                <w:sz w:val="2"/>
              </w:rPr>
            </w:pPr>
            <w:r>
              <w:rPr>
                <w:sz w:val="2"/>
              </w:rPr>
              <w:pict>
                <v:group style="width:152.25pt;height:.75pt;mso-position-horizontal-relative:char;mso-position-vertical-relative:line" id="docshapegroup2" coordorigin="0,0" coordsize="3045,15">
                  <v:line style="position:absolute" from="0,8" to="3045,8" stroked="true" strokeweight=".75pt" strokecolor="#000000">
                    <v:stroke dashstyle="solid"/>
                  </v:line>
                </v:group>
              </w:pict>
            </w:r>
            <w:r>
              <w:rPr>
                <w:sz w:val="2"/>
              </w:rPr>
            </w:r>
          </w:p>
          <w:p>
            <w:pPr>
              <w:pStyle w:val="TableParagraph"/>
              <w:spacing w:line="279" w:lineRule="exact" w:before="229"/>
              <w:ind w:left="1477"/>
              <w:rPr>
                <w:i/>
                <w:sz w:val="26"/>
              </w:rPr>
            </w:pPr>
            <w:r>
              <w:rPr>
                <w:i/>
                <w:sz w:val="26"/>
              </w:rPr>
              <w:t>Văn</w:t>
            </w:r>
            <w:r>
              <w:rPr>
                <w:i/>
                <w:spacing w:val="-5"/>
                <w:sz w:val="26"/>
              </w:rPr>
              <w:t> </w:t>
            </w:r>
            <w:r>
              <w:rPr>
                <w:i/>
                <w:sz w:val="26"/>
              </w:rPr>
              <w:t>Bàn</w:t>
            </w:r>
            <w:r>
              <w:rPr>
                <w:sz w:val="26"/>
              </w:rPr>
              <w:t>,</w:t>
            </w:r>
            <w:r>
              <w:rPr>
                <w:spacing w:val="-4"/>
                <w:sz w:val="26"/>
              </w:rPr>
              <w:t> </w:t>
            </w:r>
            <w:r>
              <w:rPr>
                <w:i/>
                <w:sz w:val="26"/>
              </w:rPr>
              <w:t>ngày</w:t>
            </w:r>
            <w:r>
              <w:rPr>
                <w:i/>
                <w:spacing w:val="-4"/>
                <w:sz w:val="26"/>
              </w:rPr>
              <w:t> </w:t>
            </w:r>
            <w:r>
              <w:rPr>
                <w:i/>
                <w:sz w:val="26"/>
              </w:rPr>
              <w:t>28</w:t>
            </w:r>
            <w:r>
              <w:rPr>
                <w:i/>
                <w:spacing w:val="-4"/>
                <w:sz w:val="26"/>
              </w:rPr>
              <w:t> </w:t>
            </w:r>
            <w:r>
              <w:rPr>
                <w:i/>
                <w:sz w:val="26"/>
              </w:rPr>
              <w:t>tháng</w:t>
            </w:r>
            <w:r>
              <w:rPr>
                <w:i/>
                <w:spacing w:val="-4"/>
                <w:sz w:val="26"/>
              </w:rPr>
              <w:t> </w:t>
            </w:r>
            <w:r>
              <w:rPr>
                <w:i/>
                <w:sz w:val="26"/>
              </w:rPr>
              <w:t>12</w:t>
            </w:r>
            <w:r>
              <w:rPr>
                <w:i/>
                <w:spacing w:val="-4"/>
                <w:sz w:val="26"/>
              </w:rPr>
              <w:t> </w:t>
            </w:r>
            <w:r>
              <w:rPr>
                <w:i/>
                <w:sz w:val="26"/>
              </w:rPr>
              <w:t>năm</w:t>
            </w:r>
            <w:r>
              <w:rPr>
                <w:i/>
                <w:spacing w:val="-4"/>
                <w:sz w:val="26"/>
              </w:rPr>
              <w:t> </w:t>
            </w:r>
            <w:r>
              <w:rPr>
                <w:i/>
                <w:spacing w:val="-2"/>
                <w:sz w:val="26"/>
              </w:rPr>
              <w:t>2022.</w:t>
            </w:r>
          </w:p>
        </w:tc>
      </w:tr>
    </w:tbl>
    <w:p>
      <w:pPr>
        <w:pStyle w:val="BodyText"/>
        <w:spacing w:before="3"/>
        <w:ind w:left="0" w:firstLine="0"/>
        <w:jc w:val="left"/>
        <w:rPr>
          <w:sz w:val="21"/>
        </w:rPr>
      </w:pPr>
    </w:p>
    <w:p>
      <w:pPr>
        <w:pStyle w:val="Heading1"/>
        <w:spacing w:line="322" w:lineRule="exact" w:before="89"/>
      </w:pPr>
      <w:r>
        <w:rPr/>
        <w:t>QUYẾT</w:t>
      </w:r>
      <w:r>
        <w:rPr>
          <w:spacing w:val="-6"/>
        </w:rPr>
        <w:t> </w:t>
      </w:r>
      <w:r>
        <w:rPr>
          <w:spacing w:val="-4"/>
        </w:rPr>
        <w:t>ĐỊNH</w:t>
      </w:r>
    </w:p>
    <w:p>
      <w:pPr>
        <w:spacing w:before="0"/>
        <w:ind w:left="2675" w:right="2624"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ind w:left="0" w:firstLine="0"/>
        <w:jc w:val="left"/>
        <w:rPr>
          <w:b/>
        </w:rPr>
      </w:pPr>
    </w:p>
    <w:p>
      <w:pPr>
        <w:spacing w:before="0"/>
        <w:ind w:left="1777" w:right="1729" w:firstLine="0"/>
        <w:jc w:val="center"/>
        <w:rPr>
          <w:b/>
          <w:sz w:val="24"/>
        </w:rPr>
      </w:pPr>
      <w:r>
        <w:rPr>
          <w:b/>
          <w:sz w:val="24"/>
        </w:rPr>
        <w:t>TOÀ</w:t>
      </w:r>
      <w:r>
        <w:rPr>
          <w:b/>
          <w:spacing w:val="-1"/>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VĂN</w:t>
      </w:r>
      <w:r>
        <w:rPr>
          <w:b/>
          <w:spacing w:val="-2"/>
          <w:sz w:val="24"/>
        </w:rPr>
        <w:t> </w:t>
      </w:r>
      <w:r>
        <w:rPr>
          <w:b/>
          <w:sz w:val="24"/>
        </w:rPr>
        <w:t>BÀN,</w:t>
      </w:r>
      <w:r>
        <w:rPr>
          <w:b/>
          <w:spacing w:val="-1"/>
          <w:sz w:val="24"/>
        </w:rPr>
        <w:t> </w:t>
      </w:r>
      <w:r>
        <w:rPr>
          <w:b/>
          <w:sz w:val="24"/>
        </w:rPr>
        <w:t>TỈNH</w:t>
      </w:r>
      <w:r>
        <w:rPr>
          <w:b/>
          <w:spacing w:val="-1"/>
          <w:sz w:val="24"/>
        </w:rPr>
        <w:t> </w:t>
      </w:r>
      <w:r>
        <w:rPr>
          <w:b/>
          <w:sz w:val="24"/>
        </w:rPr>
        <w:t>LÀO</w:t>
      </w:r>
      <w:r>
        <w:rPr>
          <w:b/>
          <w:spacing w:val="-2"/>
          <w:sz w:val="24"/>
        </w:rPr>
        <w:t> </w:t>
      </w:r>
      <w:r>
        <w:rPr>
          <w:b/>
          <w:spacing w:val="-5"/>
          <w:sz w:val="24"/>
        </w:rPr>
        <w:t>CAI</w:t>
      </w:r>
    </w:p>
    <w:p>
      <w:pPr>
        <w:pStyle w:val="Heading1"/>
        <w:spacing w:before="115"/>
        <w:ind w:left="881" w:right="0"/>
        <w:jc w:val="left"/>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63" w:val="left" w:leader="none"/>
        </w:tabs>
        <w:spacing w:line="240" w:lineRule="auto" w:before="57" w:after="0"/>
        <w:ind w:left="1162" w:right="0" w:hanging="282"/>
        <w:jc w:val="left"/>
        <w:rPr>
          <w:sz w:val="28"/>
        </w:rPr>
      </w:pPr>
      <w:r>
        <w:rPr>
          <w:sz w:val="28"/>
        </w:rPr>
        <w:t>Thẩm</w:t>
      </w:r>
      <w:r>
        <w:rPr>
          <w:spacing w:val="-8"/>
          <w:sz w:val="28"/>
        </w:rPr>
        <w:t> </w:t>
      </w:r>
      <w:r>
        <w:rPr>
          <w:sz w:val="28"/>
        </w:rPr>
        <w:t>phán:</w:t>
      </w:r>
      <w:r>
        <w:rPr>
          <w:spacing w:val="-3"/>
          <w:sz w:val="28"/>
        </w:rPr>
        <w:t> </w:t>
      </w:r>
      <w:r>
        <w:rPr>
          <w:sz w:val="28"/>
        </w:rPr>
        <w:t>Ông</w:t>
      </w:r>
      <w:r>
        <w:rPr>
          <w:spacing w:val="-2"/>
          <w:sz w:val="28"/>
        </w:rPr>
        <w:t> </w:t>
      </w:r>
      <w:r>
        <w:rPr>
          <w:sz w:val="28"/>
        </w:rPr>
        <w:t>Triệu</w:t>
      </w:r>
      <w:r>
        <w:rPr>
          <w:spacing w:val="-2"/>
          <w:sz w:val="28"/>
        </w:rPr>
        <w:t> </w:t>
      </w:r>
      <w:r>
        <w:rPr>
          <w:sz w:val="28"/>
        </w:rPr>
        <w:t>Vĩnh</w:t>
      </w:r>
      <w:r>
        <w:rPr>
          <w:spacing w:val="-2"/>
          <w:sz w:val="28"/>
        </w:rPr>
        <w:t> Thái.</w:t>
      </w:r>
    </w:p>
    <w:p>
      <w:pPr>
        <w:pStyle w:val="ListParagraph"/>
        <w:numPr>
          <w:ilvl w:val="0"/>
          <w:numId w:val="1"/>
        </w:numPr>
        <w:tabs>
          <w:tab w:pos="1163" w:val="left" w:leader="none"/>
        </w:tabs>
        <w:spacing w:line="240" w:lineRule="auto" w:before="60" w:after="0"/>
        <w:ind w:left="1162" w:right="0" w:hanging="282"/>
        <w:jc w:val="left"/>
        <w:rPr>
          <w:sz w:val="28"/>
        </w:rPr>
      </w:pPr>
      <w:r>
        <w:rPr>
          <w:sz w:val="28"/>
        </w:rPr>
        <w:t>Thư</w:t>
      </w:r>
      <w:r>
        <w:rPr>
          <w:spacing w:val="-4"/>
          <w:sz w:val="28"/>
        </w:rPr>
        <w:t> </w:t>
      </w:r>
      <w:r>
        <w:rPr>
          <w:sz w:val="28"/>
        </w:rPr>
        <w:t>ký</w:t>
      </w:r>
      <w:r>
        <w:rPr>
          <w:spacing w:val="-1"/>
          <w:sz w:val="28"/>
        </w:rPr>
        <w:t> </w:t>
      </w:r>
      <w:r>
        <w:rPr>
          <w:sz w:val="28"/>
        </w:rPr>
        <w:t>phiên</w:t>
      </w:r>
      <w:r>
        <w:rPr>
          <w:spacing w:val="-4"/>
          <w:sz w:val="28"/>
        </w:rPr>
        <w:t> </w:t>
      </w:r>
      <w:r>
        <w:rPr>
          <w:sz w:val="28"/>
        </w:rPr>
        <w:t>họp:</w:t>
      </w:r>
      <w:r>
        <w:rPr>
          <w:spacing w:val="-2"/>
          <w:sz w:val="28"/>
        </w:rPr>
        <w:t> </w:t>
      </w:r>
      <w:r>
        <w:rPr>
          <w:sz w:val="28"/>
        </w:rPr>
        <w:t>Bà</w:t>
      </w:r>
      <w:r>
        <w:rPr>
          <w:spacing w:val="-3"/>
          <w:sz w:val="28"/>
        </w:rPr>
        <w:t> </w:t>
      </w:r>
      <w:r>
        <w:rPr>
          <w:sz w:val="28"/>
        </w:rPr>
        <w:t>Lự</w:t>
      </w:r>
      <w:r>
        <w:rPr>
          <w:spacing w:val="-3"/>
          <w:sz w:val="28"/>
        </w:rPr>
        <w:t> </w:t>
      </w:r>
      <w:r>
        <w:rPr>
          <w:sz w:val="28"/>
        </w:rPr>
        <w:t>Thị</w:t>
      </w:r>
      <w:r>
        <w:rPr>
          <w:spacing w:val="-1"/>
          <w:sz w:val="28"/>
        </w:rPr>
        <w:t> </w:t>
      </w:r>
      <w:r>
        <w:rPr>
          <w:sz w:val="28"/>
        </w:rPr>
        <w:t>Như</w:t>
      </w:r>
      <w:r>
        <w:rPr>
          <w:spacing w:val="-3"/>
          <w:sz w:val="28"/>
        </w:rPr>
        <w:t> </w:t>
      </w:r>
      <w:r>
        <w:rPr>
          <w:spacing w:val="-2"/>
          <w:sz w:val="28"/>
        </w:rPr>
        <w:t>Quỳnh.</w:t>
      </w:r>
    </w:p>
    <w:p>
      <w:pPr>
        <w:pStyle w:val="BodyText"/>
        <w:spacing w:before="119"/>
        <w:ind w:right="104"/>
      </w:pPr>
      <w:r>
        <w:rPr/>
        <w:t>Ngày 28 tháng 12 năm 2022, tại Trụ sở Tòa án nhân dân huyện Văn Bàn,</w:t>
      </w:r>
      <w:r>
        <w:rPr>
          <w:spacing w:val="40"/>
        </w:rPr>
        <w:t> </w:t>
      </w:r>
      <w:r>
        <w:rPr/>
        <w:t>tỉnh Lào Cai tiến hành phiên họp xem</w:t>
      </w:r>
      <w:r>
        <w:rPr>
          <w:spacing w:val="-3"/>
        </w:rPr>
        <w:t> </w:t>
      </w:r>
      <w:r>
        <w:rPr/>
        <w:t>xét, quyết định áp dụng biện</w:t>
      </w:r>
      <w:r>
        <w:rPr>
          <w:spacing w:val="-7"/>
        </w:rPr>
        <w:t> </w:t>
      </w:r>
      <w:r>
        <w:rPr/>
        <w:t>pháp</w:t>
      </w:r>
      <w:r>
        <w:rPr>
          <w:spacing w:val="-8"/>
        </w:rPr>
        <w:t> </w:t>
      </w:r>
      <w:r>
        <w:rPr/>
        <w:t>xử</w:t>
      </w:r>
      <w:r>
        <w:rPr>
          <w:spacing w:val="-9"/>
        </w:rPr>
        <w:t> </w:t>
      </w:r>
      <w:r>
        <w:rPr/>
        <w:t>lý</w:t>
      </w:r>
      <w:r>
        <w:rPr>
          <w:spacing w:val="-7"/>
        </w:rPr>
        <w:t> </w:t>
      </w:r>
      <w:r>
        <w:rPr/>
        <w:t>hành chính đưa vào cơ sở cai nghiện bắt buộc theo Quyết định mở phiên họp số 165/2022/QĐ-TA ngày 21 tháng 12 năm 2022 đối với:</w:t>
      </w:r>
    </w:p>
    <w:p>
      <w:pPr>
        <w:pStyle w:val="BodyText"/>
        <w:spacing w:before="121"/>
        <w:ind w:left="831" w:right="4553" w:firstLine="0"/>
      </w:pPr>
      <w:r>
        <w:rPr/>
        <w:t>Họ</w:t>
      </w:r>
      <w:r>
        <w:rPr>
          <w:spacing w:val="-4"/>
        </w:rPr>
        <w:t> </w:t>
      </w:r>
      <w:r>
        <w:rPr/>
        <w:t>và</w:t>
      </w:r>
      <w:r>
        <w:rPr>
          <w:spacing w:val="-8"/>
        </w:rPr>
        <w:t> </w:t>
      </w:r>
      <w:r>
        <w:rPr/>
        <w:t>tên:</w:t>
      </w:r>
      <w:r>
        <w:rPr>
          <w:spacing w:val="-4"/>
        </w:rPr>
        <w:t> </w:t>
      </w:r>
      <w:r>
        <w:rPr>
          <w:b/>
        </w:rPr>
        <w:t>Lự</w:t>
      </w:r>
      <w:r>
        <w:rPr>
          <w:b/>
          <w:spacing w:val="-6"/>
        </w:rPr>
        <w:t> </w:t>
      </w:r>
      <w:r>
        <w:rPr>
          <w:b/>
        </w:rPr>
        <w:t>Văn</w:t>
      </w:r>
      <w:r>
        <w:rPr>
          <w:b/>
          <w:spacing w:val="-5"/>
        </w:rPr>
        <w:t> </w:t>
      </w:r>
      <w:r>
        <w:rPr>
          <w:b/>
        </w:rPr>
        <w:t>Q.</w:t>
      </w:r>
      <w:r>
        <w:rPr>
          <w:b/>
          <w:spacing w:val="-6"/>
        </w:rPr>
        <w:t> </w:t>
      </w:r>
      <w:r>
        <w:rPr/>
        <w:t>Giới</w:t>
      </w:r>
      <w:r>
        <w:rPr>
          <w:spacing w:val="-4"/>
        </w:rPr>
        <w:t> </w:t>
      </w:r>
      <w:r>
        <w:rPr/>
        <w:t>tính:</w:t>
      </w:r>
      <w:r>
        <w:rPr>
          <w:spacing w:val="-4"/>
        </w:rPr>
        <w:t> </w:t>
      </w:r>
      <w:r>
        <w:rPr/>
        <w:t>Nam Sinh ngày: 24/4/1994.</w:t>
      </w:r>
    </w:p>
    <w:p>
      <w:pPr>
        <w:pStyle w:val="BodyText"/>
        <w:ind w:right="111" w:firstLine="669"/>
      </w:pPr>
      <w:r>
        <w:rPr/>
        <w:t>Số CCCD: 010094005xxx. Ngày cấp: 17/12/2021. Nơi cấp: Cục Cảnh sát QLHC về TTXH - Bộ Công an.</w:t>
      </w:r>
    </w:p>
    <w:p>
      <w:pPr>
        <w:pStyle w:val="BodyText"/>
        <w:ind w:left="831" w:right="849" w:firstLine="0"/>
        <w:jc w:val="left"/>
      </w:pPr>
      <w:r>
        <w:rPr/>
        <w:t>Dân</w:t>
      </w:r>
      <w:r>
        <w:rPr>
          <w:spacing w:val="-3"/>
        </w:rPr>
        <w:t> </w:t>
      </w:r>
      <w:r>
        <w:rPr/>
        <w:t>tộc:</w:t>
      </w:r>
      <w:r>
        <w:rPr>
          <w:spacing w:val="-3"/>
        </w:rPr>
        <w:t> </w:t>
      </w:r>
      <w:r>
        <w:rPr/>
        <w:t>Tày;</w:t>
      </w:r>
      <w:r>
        <w:rPr>
          <w:spacing w:val="-3"/>
        </w:rPr>
        <w:t> </w:t>
      </w:r>
      <w:r>
        <w:rPr/>
        <w:t>Tôn</w:t>
      </w:r>
      <w:r>
        <w:rPr>
          <w:spacing w:val="-7"/>
        </w:rPr>
        <w:t> </w:t>
      </w:r>
      <w:r>
        <w:rPr/>
        <w:t>giáo:</w:t>
      </w:r>
      <w:r>
        <w:rPr>
          <w:spacing w:val="-3"/>
        </w:rPr>
        <w:t> </w:t>
      </w:r>
      <w:r>
        <w:rPr/>
        <w:t>Không;</w:t>
      </w:r>
      <w:r>
        <w:rPr>
          <w:spacing w:val="-3"/>
        </w:rPr>
        <w:t> </w:t>
      </w:r>
      <w:r>
        <w:rPr/>
        <w:t>Trình</w:t>
      </w:r>
      <w:r>
        <w:rPr>
          <w:spacing w:val="-3"/>
        </w:rPr>
        <w:t> </w:t>
      </w:r>
      <w:r>
        <w:rPr/>
        <w:t>độ</w:t>
      </w:r>
      <w:r>
        <w:rPr>
          <w:spacing w:val="-7"/>
        </w:rPr>
        <w:t> </w:t>
      </w:r>
      <w:r>
        <w:rPr/>
        <w:t>văn</w:t>
      </w:r>
      <w:r>
        <w:rPr>
          <w:spacing w:val="-3"/>
        </w:rPr>
        <w:t> </w:t>
      </w:r>
      <w:r>
        <w:rPr/>
        <w:t>hóa:</w:t>
      </w:r>
      <w:r>
        <w:rPr>
          <w:spacing w:val="-3"/>
        </w:rPr>
        <w:t> </w:t>
      </w:r>
      <w:r>
        <w:rPr/>
        <w:t>Lớp</w:t>
      </w:r>
      <w:r>
        <w:rPr>
          <w:spacing w:val="-7"/>
        </w:rPr>
        <w:t> </w:t>
      </w:r>
      <w:r>
        <w:rPr/>
        <w:t>9/12. ĐKHKTT: Thôn L, xã V, huyện V, tỉnh L.</w:t>
      </w:r>
    </w:p>
    <w:p>
      <w:pPr>
        <w:pStyle w:val="BodyText"/>
        <w:spacing w:line="321" w:lineRule="exact"/>
        <w:ind w:left="831" w:firstLine="0"/>
        <w:jc w:val="left"/>
      </w:pPr>
      <w:r>
        <w:rPr/>
        <w:t>Nghề</w:t>
      </w:r>
      <w:r>
        <w:rPr>
          <w:spacing w:val="-7"/>
        </w:rPr>
        <w:t> </w:t>
      </w:r>
      <w:r>
        <w:rPr/>
        <w:t>nghiệp:</w:t>
      </w:r>
      <w:r>
        <w:rPr>
          <w:spacing w:val="-3"/>
        </w:rPr>
        <w:t> </w:t>
      </w:r>
      <w:r>
        <w:rPr/>
        <w:t>Tự</w:t>
      </w:r>
      <w:r>
        <w:rPr>
          <w:spacing w:val="-4"/>
        </w:rPr>
        <w:t> </w:t>
      </w:r>
      <w:r>
        <w:rPr>
          <w:spacing w:val="-5"/>
        </w:rPr>
        <w:t>do.</w:t>
      </w:r>
    </w:p>
    <w:p>
      <w:pPr>
        <w:pStyle w:val="BodyText"/>
        <w:spacing w:line="322" w:lineRule="exact" w:before="1"/>
        <w:ind w:left="831" w:firstLine="0"/>
        <w:jc w:val="left"/>
      </w:pPr>
      <w:r>
        <w:rPr/>
        <w:t>Tiền</w:t>
      </w:r>
      <w:r>
        <w:rPr>
          <w:spacing w:val="-3"/>
        </w:rPr>
        <w:t> </w:t>
      </w:r>
      <w:r>
        <w:rPr/>
        <w:t>án:</w:t>
      </w:r>
      <w:r>
        <w:rPr>
          <w:spacing w:val="-3"/>
        </w:rPr>
        <w:t> </w:t>
      </w:r>
      <w:r>
        <w:rPr/>
        <w:t>Không;</w:t>
      </w:r>
      <w:r>
        <w:rPr>
          <w:spacing w:val="-5"/>
        </w:rPr>
        <w:t> </w:t>
      </w:r>
      <w:r>
        <w:rPr/>
        <w:t>tiền</w:t>
      </w:r>
      <w:r>
        <w:rPr>
          <w:spacing w:val="-7"/>
        </w:rPr>
        <w:t> </w:t>
      </w:r>
      <w:r>
        <w:rPr/>
        <w:t>sự:</w:t>
      </w:r>
      <w:r>
        <w:rPr>
          <w:spacing w:val="-2"/>
        </w:rPr>
        <w:t> Không.</w:t>
      </w:r>
    </w:p>
    <w:p>
      <w:pPr>
        <w:pStyle w:val="BodyText"/>
        <w:ind w:left="881" w:right="128" w:hanging="51"/>
        <w:jc w:val="left"/>
      </w:pPr>
      <w:r>
        <w:rPr/>
        <w:t>Con</w:t>
      </w:r>
      <w:r>
        <w:rPr>
          <w:spacing w:val="-1"/>
        </w:rPr>
        <w:t> </w:t>
      </w:r>
      <w:r>
        <w:rPr/>
        <w:t>ông</w:t>
      </w:r>
      <w:r>
        <w:rPr>
          <w:spacing w:val="-1"/>
        </w:rPr>
        <w:t> </w:t>
      </w:r>
      <w:r>
        <w:rPr/>
        <w:t>Lự</w:t>
      </w:r>
      <w:r>
        <w:rPr>
          <w:spacing w:val="-3"/>
        </w:rPr>
        <w:t> </w:t>
      </w:r>
      <w:r>
        <w:rPr/>
        <w:t>Văn</w:t>
      </w:r>
      <w:r>
        <w:rPr>
          <w:spacing w:val="-1"/>
        </w:rPr>
        <w:t> </w:t>
      </w:r>
      <w:r>
        <w:rPr/>
        <w:t>L</w:t>
      </w:r>
      <w:r>
        <w:rPr>
          <w:spacing w:val="-3"/>
        </w:rPr>
        <w:t> </w:t>
      </w:r>
      <w:r>
        <w:rPr/>
        <w:t>-</w:t>
      </w:r>
      <w:r>
        <w:rPr>
          <w:spacing w:val="-3"/>
        </w:rPr>
        <w:t> </w:t>
      </w:r>
      <w:r>
        <w:rPr/>
        <w:t>sinh</w:t>
      </w:r>
      <w:r>
        <w:rPr>
          <w:spacing w:val="-1"/>
        </w:rPr>
        <w:t> </w:t>
      </w:r>
      <w:r>
        <w:rPr/>
        <w:t>năm</w:t>
      </w:r>
      <w:r>
        <w:rPr>
          <w:spacing w:val="-7"/>
        </w:rPr>
        <w:t> </w:t>
      </w:r>
      <w:r>
        <w:rPr/>
        <w:t>1976</w:t>
      </w:r>
      <w:r>
        <w:rPr>
          <w:spacing w:val="-1"/>
        </w:rPr>
        <w:t> </w:t>
      </w:r>
      <w:r>
        <w:rPr/>
        <w:t>và</w:t>
      </w:r>
      <w:r>
        <w:rPr>
          <w:spacing w:val="-2"/>
        </w:rPr>
        <w:t> </w:t>
      </w:r>
      <w:r>
        <w:rPr/>
        <w:t>bà</w:t>
      </w:r>
      <w:r>
        <w:rPr>
          <w:spacing w:val="-5"/>
        </w:rPr>
        <w:t> </w:t>
      </w:r>
      <w:r>
        <w:rPr/>
        <w:t>Hoàng</w:t>
      </w:r>
      <w:r>
        <w:rPr>
          <w:spacing w:val="-1"/>
        </w:rPr>
        <w:t> </w:t>
      </w:r>
      <w:r>
        <w:rPr/>
        <w:t>Thị</w:t>
      </w:r>
      <w:r>
        <w:rPr>
          <w:spacing w:val="-1"/>
        </w:rPr>
        <w:t> </w:t>
      </w:r>
      <w:r>
        <w:rPr/>
        <w:t>V</w:t>
      </w:r>
      <w:r>
        <w:rPr>
          <w:spacing w:val="-2"/>
        </w:rPr>
        <w:t> </w:t>
      </w:r>
      <w:r>
        <w:rPr/>
        <w:t>-</w:t>
      </w:r>
      <w:r>
        <w:rPr>
          <w:spacing w:val="-2"/>
        </w:rPr>
        <w:t> </w:t>
      </w:r>
      <w:r>
        <w:rPr/>
        <w:t>sinh</w:t>
      </w:r>
      <w:r>
        <w:rPr>
          <w:spacing w:val="-1"/>
        </w:rPr>
        <w:t> </w:t>
      </w:r>
      <w:r>
        <w:rPr/>
        <w:t>năm</w:t>
      </w:r>
      <w:r>
        <w:rPr>
          <w:spacing w:val="-7"/>
        </w:rPr>
        <w:t> </w:t>
      </w:r>
      <w:r>
        <w:rPr/>
        <w:t>1973. Vắng mặt tại phiên họp.</w:t>
      </w:r>
    </w:p>
    <w:p>
      <w:pPr>
        <w:pStyle w:val="BodyText"/>
        <w:spacing w:before="19"/>
        <w:ind w:left="881" w:firstLine="0"/>
        <w:jc w:val="left"/>
      </w:pPr>
      <w:r>
        <w:rPr/>
        <w:t>Có</w:t>
      </w:r>
      <w:r>
        <w:rPr>
          <w:spacing w:val="-2"/>
        </w:rPr>
        <w:t> </w:t>
      </w:r>
      <w:r>
        <w:rPr/>
        <w:t>sự</w:t>
      </w:r>
      <w:r>
        <w:rPr>
          <w:spacing w:val="-3"/>
        </w:rPr>
        <w:t> </w:t>
      </w:r>
      <w:r>
        <w:rPr/>
        <w:t>tham</w:t>
      </w:r>
      <w:r>
        <w:rPr>
          <w:spacing w:val="-5"/>
        </w:rPr>
        <w:t> </w:t>
      </w:r>
      <w:r>
        <w:rPr/>
        <w:t>gia </w:t>
      </w:r>
      <w:r>
        <w:rPr>
          <w:spacing w:val="-4"/>
        </w:rPr>
        <w:t>của:</w:t>
      </w:r>
    </w:p>
    <w:p>
      <w:pPr>
        <w:pStyle w:val="ListParagraph"/>
        <w:numPr>
          <w:ilvl w:val="0"/>
          <w:numId w:val="2"/>
        </w:numPr>
        <w:tabs>
          <w:tab w:pos="1182" w:val="left" w:leader="none"/>
        </w:tabs>
        <w:spacing w:line="240" w:lineRule="auto" w:before="21" w:after="0"/>
        <w:ind w:left="162" w:right="110" w:firstLine="719"/>
        <w:jc w:val="left"/>
        <w:rPr>
          <w:sz w:val="28"/>
        </w:rPr>
      </w:pPr>
      <w:r>
        <w:rPr>
          <w:sz w:val="28"/>
        </w:rPr>
        <w:t>Đại diện cơ quan đề nghị: Ông Hồ Trọng Trung - Phó trưởng phòng Lao động - Thương binh và xã hội huyện Văn Bàn, tỉnh Lào Cai.</w:t>
      </w:r>
    </w:p>
    <w:p>
      <w:pPr>
        <w:pStyle w:val="ListParagraph"/>
        <w:numPr>
          <w:ilvl w:val="0"/>
          <w:numId w:val="2"/>
        </w:numPr>
        <w:tabs>
          <w:tab w:pos="1187" w:val="left" w:leader="none"/>
        </w:tabs>
        <w:spacing w:line="240" w:lineRule="auto" w:before="21" w:after="0"/>
        <w:ind w:left="162" w:right="119" w:firstLine="719"/>
        <w:jc w:val="left"/>
        <w:rPr>
          <w:sz w:val="28"/>
        </w:rPr>
      </w:pPr>
      <w:r>
        <w:rPr>
          <w:sz w:val="28"/>
        </w:rPr>
        <w:t>Đại diện Viện kiểm sát nhân dân huyện Văn Bàn, tỉnh Lào Cai: Ông Đỗ</w:t>
      </w:r>
      <w:r>
        <w:rPr>
          <w:spacing w:val="80"/>
          <w:sz w:val="28"/>
        </w:rPr>
        <w:t> </w:t>
      </w:r>
      <w:r>
        <w:rPr>
          <w:sz w:val="28"/>
        </w:rPr>
        <w:t>Thụy Khuê - Kiểm sát viên.</w:t>
      </w:r>
    </w:p>
    <w:p>
      <w:pPr>
        <w:spacing w:before="126"/>
        <w:ind w:left="2671" w:right="2624" w:firstLine="0"/>
        <w:jc w:val="center"/>
        <w:rPr>
          <w:b/>
          <w:sz w:val="26"/>
        </w:rPr>
      </w:pPr>
      <w:r>
        <w:rPr>
          <w:b/>
          <w:sz w:val="26"/>
        </w:rPr>
        <w:t>NHẬN</w:t>
      </w:r>
      <w:r>
        <w:rPr>
          <w:b/>
          <w:spacing w:val="-12"/>
          <w:sz w:val="26"/>
        </w:rPr>
        <w:t> </w:t>
      </w:r>
      <w:r>
        <w:rPr>
          <w:b/>
          <w:spacing w:val="-2"/>
          <w:sz w:val="26"/>
        </w:rPr>
        <w:t>THẤY:</w:t>
      </w:r>
    </w:p>
    <w:p>
      <w:pPr>
        <w:pStyle w:val="BodyText"/>
        <w:spacing w:before="112"/>
        <w:ind w:right="108"/>
      </w:pPr>
      <w:r>
        <w:rPr/>
        <w:t>Ngày</w:t>
      </w:r>
      <w:r>
        <w:rPr>
          <w:spacing w:val="-2"/>
        </w:rPr>
        <w:t> </w:t>
      </w:r>
      <w:r>
        <w:rPr/>
        <w:t>17/11/2022, Lự Văn Q bị Công an xã V, huyện V lập biên bản về hành vi</w:t>
      </w:r>
      <w:r>
        <w:rPr>
          <w:spacing w:val="-4"/>
        </w:rPr>
        <w:t> </w:t>
      </w:r>
      <w:r>
        <w:rPr/>
        <w:t>sử</w:t>
      </w:r>
      <w:r>
        <w:rPr>
          <w:spacing w:val="-3"/>
        </w:rPr>
        <w:t> </w:t>
      </w:r>
      <w:r>
        <w:rPr/>
        <w:t>dụng</w:t>
      </w:r>
      <w:r>
        <w:rPr>
          <w:spacing w:val="-1"/>
        </w:rPr>
        <w:t> </w:t>
      </w:r>
      <w:r>
        <w:rPr/>
        <w:t>trái</w:t>
      </w:r>
      <w:r>
        <w:rPr>
          <w:spacing w:val="-1"/>
        </w:rPr>
        <w:t> </w:t>
      </w:r>
      <w:r>
        <w:rPr/>
        <w:t>phép</w:t>
      </w:r>
      <w:r>
        <w:rPr>
          <w:spacing w:val="-1"/>
        </w:rPr>
        <w:t> </w:t>
      </w:r>
      <w:r>
        <w:rPr/>
        <w:t>chất</w:t>
      </w:r>
      <w:r>
        <w:rPr>
          <w:spacing w:val="-1"/>
        </w:rPr>
        <w:t> </w:t>
      </w:r>
      <w:r>
        <w:rPr/>
        <w:t>ma</w:t>
      </w:r>
      <w:r>
        <w:rPr>
          <w:spacing w:val="-2"/>
        </w:rPr>
        <w:t> </w:t>
      </w:r>
      <w:r>
        <w:rPr/>
        <w:t>túy</w:t>
      </w:r>
      <w:r>
        <w:rPr>
          <w:spacing w:val="-6"/>
        </w:rPr>
        <w:t> </w:t>
      </w:r>
      <w:r>
        <w:rPr/>
        <w:t>bằng</w:t>
      </w:r>
      <w:r>
        <w:rPr>
          <w:spacing w:val="-1"/>
        </w:rPr>
        <w:t> </w:t>
      </w:r>
      <w:r>
        <w:rPr/>
        <w:t>hình</w:t>
      </w:r>
      <w:r>
        <w:rPr>
          <w:spacing w:val="-5"/>
        </w:rPr>
        <w:t> </w:t>
      </w:r>
      <w:r>
        <w:rPr/>
        <w:t>thức tiêm</w:t>
      </w:r>
      <w:r>
        <w:rPr>
          <w:spacing w:val="-7"/>
        </w:rPr>
        <w:t> </w:t>
      </w:r>
      <w:r>
        <w:rPr/>
        <w:t>chích</w:t>
      </w:r>
      <w:r>
        <w:rPr>
          <w:spacing w:val="-1"/>
        </w:rPr>
        <w:t> </w:t>
      </w:r>
      <w:r>
        <w:rPr/>
        <w:t>trực</w:t>
      </w:r>
      <w:r>
        <w:rPr>
          <w:spacing w:val="-2"/>
        </w:rPr>
        <w:t> </w:t>
      </w:r>
      <w:r>
        <w:rPr/>
        <w:t>tiếp</w:t>
      </w:r>
      <w:r>
        <w:rPr>
          <w:spacing w:val="-4"/>
        </w:rPr>
        <w:t> </w:t>
      </w:r>
      <w:r>
        <w:rPr/>
        <w:t>vào</w:t>
      </w:r>
      <w:r>
        <w:rPr>
          <w:spacing w:val="-1"/>
        </w:rPr>
        <w:t> </w:t>
      </w:r>
      <w:r>
        <w:rPr/>
        <w:t>cơ</w:t>
      </w:r>
      <w:r>
        <w:rPr>
          <w:spacing w:val="-2"/>
        </w:rPr>
        <w:t> </w:t>
      </w:r>
      <w:r>
        <w:rPr/>
        <w:t>thể.</w:t>
      </w:r>
      <w:r>
        <w:rPr>
          <w:spacing w:val="-3"/>
        </w:rPr>
        <w:t> </w:t>
      </w:r>
      <w:r>
        <w:rPr/>
        <w:t>Sau đó Bệnh viện đa khoa huyện V xác định Lự Văn Q có nghiện ma túy, loại ma túy</w:t>
      </w:r>
      <w:r>
        <w:rPr>
          <w:spacing w:val="40"/>
        </w:rPr>
        <w:t> </w:t>
      </w:r>
      <w:r>
        <w:rPr/>
        <w:t>sử dụng: Ma túy tổng hợp dạng Morphine/Heroine Test/Opiates, thuộc nhóm các chất ma túy dạng thuốc phiện. Kết quả xác minh cho thấy Lự Văn Q là đối tượng nghiện ma túy từ năm 2012. Sau khi bị xác định tình trạng nghiện ma túy, Lự Văn Q</w:t>
      </w:r>
      <w:r>
        <w:rPr>
          <w:spacing w:val="11"/>
        </w:rPr>
        <w:t> </w:t>
      </w:r>
      <w:r>
        <w:rPr/>
        <w:t>không</w:t>
      </w:r>
      <w:r>
        <w:rPr>
          <w:spacing w:val="13"/>
        </w:rPr>
        <w:t> </w:t>
      </w:r>
      <w:r>
        <w:rPr/>
        <w:t>đăng</w:t>
      </w:r>
      <w:r>
        <w:rPr>
          <w:spacing w:val="11"/>
        </w:rPr>
        <w:t> </w:t>
      </w:r>
      <w:r>
        <w:rPr/>
        <w:t>ký</w:t>
      </w:r>
      <w:r>
        <w:rPr>
          <w:spacing w:val="13"/>
        </w:rPr>
        <w:t> </w:t>
      </w:r>
      <w:r>
        <w:rPr/>
        <w:t>cai</w:t>
      </w:r>
      <w:r>
        <w:rPr>
          <w:spacing w:val="11"/>
        </w:rPr>
        <w:t> </w:t>
      </w:r>
      <w:r>
        <w:rPr/>
        <w:t>nghiện</w:t>
      </w:r>
      <w:r>
        <w:rPr>
          <w:spacing w:val="13"/>
        </w:rPr>
        <w:t> </w:t>
      </w:r>
      <w:r>
        <w:rPr/>
        <w:t>ma</w:t>
      </w:r>
      <w:r>
        <w:rPr>
          <w:spacing w:val="13"/>
        </w:rPr>
        <w:t> </w:t>
      </w:r>
      <w:r>
        <w:rPr/>
        <w:t>túy tự</w:t>
      </w:r>
      <w:r>
        <w:rPr>
          <w:spacing w:val="11"/>
        </w:rPr>
        <w:t> </w:t>
      </w:r>
      <w:r>
        <w:rPr/>
        <w:t>nguyện</w:t>
      </w:r>
      <w:r>
        <w:rPr>
          <w:spacing w:val="13"/>
        </w:rPr>
        <w:t> </w:t>
      </w:r>
      <w:r>
        <w:rPr/>
        <w:t>và</w:t>
      </w:r>
      <w:r>
        <w:rPr>
          <w:spacing w:val="13"/>
        </w:rPr>
        <w:t> </w:t>
      </w:r>
      <w:r>
        <w:rPr/>
        <w:t>cũng</w:t>
      </w:r>
      <w:r>
        <w:rPr>
          <w:spacing w:val="11"/>
        </w:rPr>
        <w:t> </w:t>
      </w:r>
      <w:r>
        <w:rPr/>
        <w:t>không</w:t>
      </w:r>
      <w:r>
        <w:rPr>
          <w:spacing w:val="11"/>
        </w:rPr>
        <w:t> </w:t>
      </w:r>
      <w:r>
        <w:rPr/>
        <w:t>đăng</w:t>
      </w:r>
      <w:r>
        <w:rPr>
          <w:spacing w:val="13"/>
        </w:rPr>
        <w:t> </w:t>
      </w:r>
      <w:r>
        <w:rPr/>
        <w:t>ký</w:t>
      </w:r>
      <w:r>
        <w:rPr>
          <w:spacing w:val="13"/>
        </w:rPr>
        <w:t> </w:t>
      </w:r>
      <w:r>
        <w:rPr/>
        <w:t>điều</w:t>
      </w:r>
      <w:r>
        <w:rPr>
          <w:spacing w:val="13"/>
        </w:rPr>
        <w:t> </w:t>
      </w:r>
      <w:r>
        <w:rPr/>
        <w:t>trị</w:t>
      </w:r>
      <w:r>
        <w:rPr>
          <w:spacing w:val="13"/>
        </w:rPr>
        <w:t> </w:t>
      </w:r>
      <w:r>
        <w:rPr/>
        <w:t>cai</w:t>
      </w:r>
    </w:p>
    <w:p>
      <w:pPr>
        <w:spacing w:after="0"/>
        <w:sectPr>
          <w:type w:val="continuous"/>
          <w:pgSz w:w="12240" w:h="15840"/>
          <w:pgMar w:top="1120" w:bottom="280" w:left="1540" w:right="1020"/>
        </w:sectPr>
      </w:pPr>
    </w:p>
    <w:p>
      <w:pPr>
        <w:pStyle w:val="BodyText"/>
        <w:spacing w:before="65"/>
        <w:ind w:right="107" w:firstLine="0"/>
      </w:pPr>
      <w:r>
        <w:rPr/>
        <w:t>nghiện các chất dạng thuốc phiện bằng thuốc thay</w:t>
      </w:r>
      <w:r>
        <w:rPr>
          <w:spacing w:val="-3"/>
        </w:rPr>
        <w:t> </w:t>
      </w:r>
      <w:r>
        <w:rPr/>
        <w:t>thế. Ngày</w:t>
      </w:r>
      <w:r>
        <w:rPr>
          <w:spacing w:val="-3"/>
        </w:rPr>
        <w:t> </w:t>
      </w:r>
      <w:r>
        <w:rPr/>
        <w:t>29/11/2022, Lự</w:t>
      </w:r>
      <w:r>
        <w:rPr>
          <w:spacing w:val="-1"/>
        </w:rPr>
        <w:t> </w:t>
      </w:r>
      <w:r>
        <w:rPr/>
        <w:t>Văn Q bị lập biên bản vi phạm về việc không đăng ký cai nghiện ma túy tự nguyện hoặc điều trị nghiện các chất ma túy dạng thuốc phiện bằng thuốc thay thế và bị Ủy ban nhân dân xã V, huyện V lập hồ sơ đề nghị áp dụng biện pháp đưa vào cơ sở cai nghiện bắt buộc.</w:t>
      </w:r>
    </w:p>
    <w:p>
      <w:pPr>
        <w:pStyle w:val="BodyText"/>
        <w:spacing w:before="121"/>
        <w:ind w:right="117"/>
      </w:pPr>
      <w:r>
        <w:rPr/>
        <w:t>Phòng Lao động - Thương binh và xã hội huyện Văn Bàn đề nghị Tòa án nhân dân huyện Văn Bàn xem xét quyết định áp dụng biện pháp xử lý hành chính đưa vào cơ sở cai nghiện bắt buộc đối với Lự Văn Q.</w:t>
      </w:r>
    </w:p>
    <w:p>
      <w:pPr>
        <w:pStyle w:val="BodyText"/>
        <w:spacing w:before="122"/>
        <w:ind w:right="114"/>
      </w:pPr>
      <w:r>
        <w:rPr/>
        <w:t>Tại phiên họp đại diện Viện kiểm sát nhân dân huyện Văn Bàn đã xác định: Kể từ khi thụ lý hồ sơ đến nay, Thẩm phán tuân theo trình tự pháp luật trong việc xem xét, quyết định áp dụng biện pháp xử lý hành chính đưa vào cơ sở cai nghiện bắt buộc.</w:t>
      </w:r>
    </w:p>
    <w:p>
      <w:pPr>
        <w:pStyle w:val="Heading1"/>
        <w:spacing w:before="124"/>
      </w:pPr>
      <w:r>
        <w:rPr/>
        <w:t>XÉT</w:t>
      </w:r>
      <w:r>
        <w:rPr>
          <w:spacing w:val="-2"/>
        </w:rPr>
        <w:t> THẤY:</w:t>
      </w:r>
    </w:p>
    <w:p>
      <w:pPr>
        <w:pStyle w:val="BodyText"/>
        <w:spacing w:before="117"/>
        <w:ind w:right="102"/>
      </w:pPr>
      <w:r>
        <w:rPr/>
        <w:t>Sau khi nghiên cứu các tài liệu chứng cứ có trong hồ sơ, xét thấy Phòng Lao động</w:t>
      </w:r>
      <w:r>
        <w:rPr>
          <w:spacing w:val="-15"/>
        </w:rPr>
        <w:t> </w:t>
      </w:r>
      <w:r>
        <w:rPr/>
        <w:t>-</w:t>
      </w:r>
      <w:r>
        <w:rPr>
          <w:spacing w:val="-16"/>
        </w:rPr>
        <w:t> </w:t>
      </w:r>
      <w:r>
        <w:rPr/>
        <w:t>Thương</w:t>
      </w:r>
      <w:r>
        <w:rPr>
          <w:spacing w:val="-14"/>
        </w:rPr>
        <w:t> </w:t>
      </w:r>
      <w:r>
        <w:rPr/>
        <w:t>binh</w:t>
      </w:r>
      <w:r>
        <w:rPr>
          <w:spacing w:val="-14"/>
        </w:rPr>
        <w:t> </w:t>
      </w:r>
      <w:r>
        <w:rPr/>
        <w:t>xã</w:t>
      </w:r>
      <w:r>
        <w:rPr>
          <w:spacing w:val="-15"/>
        </w:rPr>
        <w:t> </w:t>
      </w:r>
      <w:r>
        <w:rPr/>
        <w:t>hội</w:t>
      </w:r>
      <w:r>
        <w:rPr>
          <w:spacing w:val="-14"/>
        </w:rPr>
        <w:t> </w:t>
      </w:r>
      <w:r>
        <w:rPr/>
        <w:t>huyện</w:t>
      </w:r>
      <w:r>
        <w:rPr>
          <w:spacing w:val="-14"/>
        </w:rPr>
        <w:t> </w:t>
      </w:r>
      <w:r>
        <w:rPr/>
        <w:t>Văn</w:t>
      </w:r>
      <w:r>
        <w:rPr>
          <w:spacing w:val="-14"/>
        </w:rPr>
        <w:t> </w:t>
      </w:r>
      <w:r>
        <w:rPr/>
        <w:t>Bàn</w:t>
      </w:r>
      <w:r>
        <w:rPr>
          <w:spacing w:val="-14"/>
        </w:rPr>
        <w:t> </w:t>
      </w:r>
      <w:r>
        <w:rPr/>
        <w:t>đã</w:t>
      </w:r>
      <w:r>
        <w:rPr>
          <w:spacing w:val="-15"/>
        </w:rPr>
        <w:t> </w:t>
      </w:r>
      <w:r>
        <w:rPr/>
        <w:t>lập</w:t>
      </w:r>
      <w:r>
        <w:rPr>
          <w:spacing w:val="-14"/>
        </w:rPr>
        <w:t> </w:t>
      </w:r>
      <w:r>
        <w:rPr/>
        <w:t>hồ</w:t>
      </w:r>
      <w:r>
        <w:rPr>
          <w:spacing w:val="-14"/>
        </w:rPr>
        <w:t> </w:t>
      </w:r>
      <w:r>
        <w:rPr/>
        <w:t>sơ</w:t>
      </w:r>
      <w:r>
        <w:rPr>
          <w:spacing w:val="-15"/>
        </w:rPr>
        <w:t> </w:t>
      </w:r>
      <w:r>
        <w:rPr/>
        <w:t>đề</w:t>
      </w:r>
      <w:r>
        <w:rPr>
          <w:spacing w:val="-15"/>
        </w:rPr>
        <w:t> </w:t>
      </w:r>
      <w:r>
        <w:rPr/>
        <w:t>nghị</w:t>
      </w:r>
      <w:r>
        <w:rPr>
          <w:spacing w:val="-14"/>
        </w:rPr>
        <w:t> </w:t>
      </w:r>
      <w:r>
        <w:rPr/>
        <w:t>áp</w:t>
      </w:r>
      <w:r>
        <w:rPr>
          <w:spacing w:val="-14"/>
        </w:rPr>
        <w:t> </w:t>
      </w:r>
      <w:r>
        <w:rPr/>
        <w:t>dụng</w:t>
      </w:r>
      <w:r>
        <w:rPr>
          <w:spacing w:val="-14"/>
        </w:rPr>
        <w:t> </w:t>
      </w:r>
      <w:r>
        <w:rPr/>
        <w:t>biện</w:t>
      </w:r>
      <w:r>
        <w:rPr>
          <w:spacing w:val="-14"/>
        </w:rPr>
        <w:t> </w:t>
      </w:r>
      <w:r>
        <w:rPr/>
        <w:t>pháp</w:t>
      </w:r>
      <w:r>
        <w:rPr>
          <w:spacing w:val="-14"/>
        </w:rPr>
        <w:t> </w:t>
      </w:r>
      <w:r>
        <w:rPr/>
        <w:t>xử lý</w:t>
      </w:r>
      <w:r>
        <w:rPr>
          <w:spacing w:val="-13"/>
        </w:rPr>
        <w:t> </w:t>
      </w:r>
      <w:r>
        <w:rPr/>
        <w:t>hành</w:t>
      </w:r>
      <w:r>
        <w:rPr>
          <w:spacing w:val="-13"/>
        </w:rPr>
        <w:t> </w:t>
      </w:r>
      <w:r>
        <w:rPr/>
        <w:t>chính</w:t>
      </w:r>
      <w:r>
        <w:rPr>
          <w:spacing w:val="-13"/>
        </w:rPr>
        <w:t> </w:t>
      </w:r>
      <w:r>
        <w:rPr/>
        <w:t>đưa</w:t>
      </w:r>
      <w:r>
        <w:rPr>
          <w:spacing w:val="-14"/>
        </w:rPr>
        <w:t> </w:t>
      </w:r>
      <w:r>
        <w:rPr/>
        <w:t>vào</w:t>
      </w:r>
      <w:r>
        <w:rPr>
          <w:spacing w:val="-15"/>
        </w:rPr>
        <w:t> </w:t>
      </w:r>
      <w:r>
        <w:rPr/>
        <w:t>cơ</w:t>
      </w:r>
      <w:r>
        <w:rPr>
          <w:spacing w:val="-13"/>
        </w:rPr>
        <w:t> </w:t>
      </w:r>
      <w:r>
        <w:rPr/>
        <w:t>sở</w:t>
      </w:r>
      <w:r>
        <w:rPr>
          <w:spacing w:val="-13"/>
        </w:rPr>
        <w:t> </w:t>
      </w:r>
      <w:r>
        <w:rPr/>
        <w:t>cai</w:t>
      </w:r>
      <w:r>
        <w:rPr>
          <w:spacing w:val="-12"/>
        </w:rPr>
        <w:t> </w:t>
      </w:r>
      <w:r>
        <w:rPr/>
        <w:t>nghiện</w:t>
      </w:r>
      <w:r>
        <w:rPr>
          <w:spacing w:val="-13"/>
        </w:rPr>
        <w:t> </w:t>
      </w:r>
      <w:r>
        <w:rPr/>
        <w:t>bắt</w:t>
      </w:r>
      <w:r>
        <w:rPr>
          <w:spacing w:val="-14"/>
        </w:rPr>
        <w:t> </w:t>
      </w:r>
      <w:r>
        <w:rPr/>
        <w:t>buộc</w:t>
      </w:r>
      <w:r>
        <w:rPr>
          <w:spacing w:val="-9"/>
        </w:rPr>
        <w:t> </w:t>
      </w:r>
      <w:r>
        <w:rPr/>
        <w:t>đối</w:t>
      </w:r>
      <w:r>
        <w:rPr>
          <w:spacing w:val="-12"/>
        </w:rPr>
        <w:t> </w:t>
      </w:r>
      <w:r>
        <w:rPr/>
        <w:t>với</w:t>
      </w:r>
      <w:r>
        <w:rPr>
          <w:spacing w:val="-15"/>
        </w:rPr>
        <w:t> </w:t>
      </w:r>
      <w:r>
        <w:rPr/>
        <w:t>Lự</w:t>
      </w:r>
      <w:r>
        <w:rPr>
          <w:spacing w:val="-15"/>
        </w:rPr>
        <w:t> </w:t>
      </w:r>
      <w:r>
        <w:rPr/>
        <w:t>Văn</w:t>
      </w:r>
      <w:r>
        <w:rPr>
          <w:spacing w:val="-9"/>
        </w:rPr>
        <w:t> </w:t>
      </w:r>
      <w:r>
        <w:rPr/>
        <w:t>Q</w:t>
      </w:r>
      <w:r>
        <w:rPr>
          <w:spacing w:val="40"/>
        </w:rPr>
        <w:t> </w:t>
      </w:r>
      <w:r>
        <w:rPr/>
        <w:t>đúng</w:t>
      </w:r>
      <w:r>
        <w:rPr>
          <w:spacing w:val="-13"/>
        </w:rPr>
        <w:t> </w:t>
      </w:r>
      <w:r>
        <w:rPr/>
        <w:t>theo</w:t>
      </w:r>
      <w:r>
        <w:rPr>
          <w:spacing w:val="-13"/>
        </w:rPr>
        <w:t> </w:t>
      </w:r>
      <w:r>
        <w:rPr/>
        <w:t>trình</w:t>
      </w:r>
      <w:r>
        <w:rPr>
          <w:spacing w:val="-13"/>
        </w:rPr>
        <w:t> </w:t>
      </w:r>
      <w:r>
        <w:rPr/>
        <w:t>tự quy định tại các Điều từ Điều 40 đến Điều 48 Nghị định 116/2021/NĐ-CP ngày 21/12/2021 của Chính Phủ quy định chi tiết một số điều của Luật phòng chống ma túy, Luật xử lý vi phạm hành chí về cai nghiện ma úy và quản lý sau cai nghiện ma túy; Các Điều 95, 96, 103, 104 Luật xử lý vi phạm hành chính. Tại phiên họp hôm nay,</w:t>
      </w:r>
      <w:r>
        <w:rPr>
          <w:spacing w:val="-13"/>
        </w:rPr>
        <w:t> </w:t>
      </w:r>
      <w:r>
        <w:rPr/>
        <w:t>người</w:t>
      </w:r>
      <w:r>
        <w:rPr>
          <w:spacing w:val="-12"/>
        </w:rPr>
        <w:t> </w:t>
      </w:r>
      <w:r>
        <w:rPr/>
        <w:t>bị</w:t>
      </w:r>
      <w:r>
        <w:rPr>
          <w:spacing w:val="-12"/>
        </w:rPr>
        <w:t> </w:t>
      </w:r>
      <w:r>
        <w:rPr/>
        <w:t>đề</w:t>
      </w:r>
      <w:r>
        <w:rPr>
          <w:spacing w:val="-12"/>
        </w:rPr>
        <w:t> </w:t>
      </w:r>
      <w:r>
        <w:rPr/>
        <w:t>nghị</w:t>
      </w:r>
      <w:r>
        <w:rPr>
          <w:spacing w:val="-13"/>
        </w:rPr>
        <w:t> </w:t>
      </w:r>
      <w:r>
        <w:rPr/>
        <w:t>áp</w:t>
      </w:r>
      <w:r>
        <w:rPr>
          <w:spacing w:val="-12"/>
        </w:rPr>
        <w:t> </w:t>
      </w:r>
      <w:r>
        <w:rPr/>
        <w:t>dụng</w:t>
      </w:r>
      <w:r>
        <w:rPr>
          <w:spacing w:val="-12"/>
        </w:rPr>
        <w:t> </w:t>
      </w:r>
      <w:r>
        <w:rPr/>
        <w:t>biện</w:t>
      </w:r>
      <w:r>
        <w:rPr>
          <w:spacing w:val="-14"/>
        </w:rPr>
        <w:t> </w:t>
      </w:r>
      <w:r>
        <w:rPr/>
        <w:t>pháp</w:t>
      </w:r>
      <w:r>
        <w:rPr>
          <w:spacing w:val="-12"/>
        </w:rPr>
        <w:t> </w:t>
      </w:r>
      <w:r>
        <w:rPr/>
        <w:t>hành</w:t>
      </w:r>
      <w:r>
        <w:rPr>
          <w:spacing w:val="-12"/>
        </w:rPr>
        <w:t> </w:t>
      </w:r>
      <w:r>
        <w:rPr/>
        <w:t>chính</w:t>
      </w:r>
      <w:r>
        <w:rPr>
          <w:spacing w:val="-12"/>
        </w:rPr>
        <w:t> </w:t>
      </w:r>
      <w:r>
        <w:rPr/>
        <w:t>có</w:t>
      </w:r>
      <w:r>
        <w:rPr>
          <w:spacing w:val="-12"/>
        </w:rPr>
        <w:t> </w:t>
      </w:r>
      <w:r>
        <w:rPr/>
        <w:t>đơn</w:t>
      </w:r>
      <w:r>
        <w:rPr>
          <w:spacing w:val="-12"/>
        </w:rPr>
        <w:t> </w:t>
      </w:r>
      <w:r>
        <w:rPr/>
        <w:t>xin</w:t>
      </w:r>
      <w:r>
        <w:rPr>
          <w:spacing w:val="-14"/>
        </w:rPr>
        <w:t> </w:t>
      </w:r>
      <w:r>
        <w:rPr/>
        <w:t>vắng</w:t>
      </w:r>
      <w:r>
        <w:rPr>
          <w:spacing w:val="-9"/>
        </w:rPr>
        <w:t> </w:t>
      </w:r>
      <w:r>
        <w:rPr/>
        <w:t>mặt,</w:t>
      </w:r>
      <w:r>
        <w:rPr>
          <w:spacing w:val="-13"/>
        </w:rPr>
        <w:t> </w:t>
      </w:r>
      <w:r>
        <w:rPr/>
        <w:t>xong</w:t>
      </w:r>
      <w:r>
        <w:rPr>
          <w:spacing w:val="-12"/>
        </w:rPr>
        <w:t> </w:t>
      </w:r>
      <w:r>
        <w:rPr/>
        <w:t>tại</w:t>
      </w:r>
      <w:r>
        <w:rPr>
          <w:spacing w:val="-12"/>
        </w:rPr>
        <w:t> </w:t>
      </w:r>
      <w:r>
        <w:rPr/>
        <w:t>cơ quan</w:t>
      </w:r>
      <w:r>
        <w:rPr>
          <w:spacing w:val="-6"/>
        </w:rPr>
        <w:t> </w:t>
      </w:r>
      <w:r>
        <w:rPr/>
        <w:t>Công</w:t>
      </w:r>
      <w:r>
        <w:rPr>
          <w:spacing w:val="-6"/>
        </w:rPr>
        <w:t> </w:t>
      </w:r>
      <w:r>
        <w:rPr/>
        <w:t>an,</w:t>
      </w:r>
      <w:r>
        <w:rPr>
          <w:spacing w:val="-7"/>
        </w:rPr>
        <w:t> </w:t>
      </w:r>
      <w:r>
        <w:rPr/>
        <w:t>Lự</w:t>
      </w:r>
      <w:r>
        <w:rPr>
          <w:spacing w:val="-7"/>
        </w:rPr>
        <w:t> </w:t>
      </w:r>
      <w:r>
        <w:rPr/>
        <w:t>Văn</w:t>
      </w:r>
      <w:r>
        <w:rPr>
          <w:spacing w:val="-4"/>
        </w:rPr>
        <w:t> </w:t>
      </w:r>
      <w:r>
        <w:rPr/>
        <w:t>Q</w:t>
      </w:r>
      <w:r>
        <w:rPr>
          <w:spacing w:val="-7"/>
        </w:rPr>
        <w:t> </w:t>
      </w:r>
      <w:r>
        <w:rPr/>
        <w:t>thừa</w:t>
      </w:r>
      <w:r>
        <w:rPr>
          <w:spacing w:val="-6"/>
        </w:rPr>
        <w:t> </w:t>
      </w:r>
      <w:r>
        <w:rPr/>
        <w:t>nhận</w:t>
      </w:r>
      <w:r>
        <w:rPr>
          <w:spacing w:val="-6"/>
        </w:rPr>
        <w:t> </w:t>
      </w:r>
      <w:r>
        <w:rPr/>
        <w:t>thường</w:t>
      </w:r>
      <w:r>
        <w:rPr>
          <w:spacing w:val="-6"/>
        </w:rPr>
        <w:t> </w:t>
      </w:r>
      <w:r>
        <w:rPr/>
        <w:t>xuyên</w:t>
      </w:r>
      <w:r>
        <w:rPr>
          <w:spacing w:val="-6"/>
        </w:rPr>
        <w:t> </w:t>
      </w:r>
      <w:r>
        <w:rPr/>
        <w:t>sử</w:t>
      </w:r>
      <w:r>
        <w:rPr>
          <w:spacing w:val="-7"/>
        </w:rPr>
        <w:t> </w:t>
      </w:r>
      <w:r>
        <w:rPr/>
        <w:t>dụng</w:t>
      </w:r>
      <w:r>
        <w:rPr>
          <w:spacing w:val="-6"/>
        </w:rPr>
        <w:t> </w:t>
      </w:r>
      <w:r>
        <w:rPr/>
        <w:t>chất</w:t>
      </w:r>
      <w:r>
        <w:rPr>
          <w:spacing w:val="-6"/>
        </w:rPr>
        <w:t> </w:t>
      </w:r>
      <w:r>
        <w:rPr/>
        <w:t>ma</w:t>
      </w:r>
      <w:r>
        <w:rPr>
          <w:spacing w:val="-6"/>
        </w:rPr>
        <w:t> </w:t>
      </w:r>
      <w:r>
        <w:rPr/>
        <w:t>túy</w:t>
      </w:r>
      <w:r>
        <w:rPr>
          <w:spacing w:val="-3"/>
        </w:rPr>
        <w:t> </w:t>
      </w:r>
      <w:r>
        <w:rPr/>
        <w:t>và</w:t>
      </w:r>
      <w:r>
        <w:rPr>
          <w:spacing w:val="-6"/>
        </w:rPr>
        <w:t> </w:t>
      </w:r>
      <w:r>
        <w:rPr/>
        <w:t>bị</w:t>
      </w:r>
      <w:r>
        <w:rPr>
          <w:spacing w:val="-6"/>
        </w:rPr>
        <w:t> </w:t>
      </w:r>
      <w:r>
        <w:rPr/>
        <w:t>bắt</w:t>
      </w:r>
      <w:r>
        <w:rPr>
          <w:spacing w:val="-6"/>
        </w:rPr>
        <w:t> </w:t>
      </w:r>
      <w:r>
        <w:rPr/>
        <w:t>quả tang.</w:t>
      </w:r>
      <w:r>
        <w:rPr>
          <w:spacing w:val="-8"/>
        </w:rPr>
        <w:t> </w:t>
      </w:r>
      <w:r>
        <w:rPr/>
        <w:t>Sau</w:t>
      </w:r>
      <w:r>
        <w:rPr>
          <w:spacing w:val="-6"/>
        </w:rPr>
        <w:t> </w:t>
      </w:r>
      <w:r>
        <w:rPr/>
        <w:t>khi</w:t>
      </w:r>
      <w:r>
        <w:rPr>
          <w:spacing w:val="-6"/>
        </w:rPr>
        <w:t> </w:t>
      </w:r>
      <w:r>
        <w:rPr/>
        <w:t>bị</w:t>
      </w:r>
      <w:r>
        <w:rPr>
          <w:spacing w:val="-9"/>
        </w:rPr>
        <w:t> </w:t>
      </w:r>
      <w:r>
        <w:rPr/>
        <w:t>xác</w:t>
      </w:r>
      <w:r>
        <w:rPr>
          <w:spacing w:val="-8"/>
        </w:rPr>
        <w:t> </w:t>
      </w:r>
      <w:r>
        <w:rPr/>
        <w:t>định</w:t>
      </w:r>
      <w:r>
        <w:rPr>
          <w:spacing w:val="-6"/>
        </w:rPr>
        <w:t> </w:t>
      </w:r>
      <w:r>
        <w:rPr/>
        <w:t>tình</w:t>
      </w:r>
      <w:r>
        <w:rPr>
          <w:spacing w:val="-9"/>
        </w:rPr>
        <w:t> </w:t>
      </w:r>
      <w:r>
        <w:rPr/>
        <w:t>trạng</w:t>
      </w:r>
      <w:r>
        <w:rPr>
          <w:spacing w:val="-9"/>
        </w:rPr>
        <w:t> </w:t>
      </w:r>
      <w:r>
        <w:rPr/>
        <w:t>nghiện</w:t>
      </w:r>
      <w:r>
        <w:rPr>
          <w:spacing w:val="-9"/>
        </w:rPr>
        <w:t> </w:t>
      </w:r>
      <w:r>
        <w:rPr/>
        <w:t>chất</w:t>
      </w:r>
      <w:r>
        <w:rPr>
          <w:spacing w:val="-4"/>
        </w:rPr>
        <w:t> </w:t>
      </w:r>
      <w:r>
        <w:rPr/>
        <w:t>ma</w:t>
      </w:r>
      <w:r>
        <w:rPr>
          <w:spacing w:val="-8"/>
        </w:rPr>
        <w:t> </w:t>
      </w:r>
      <w:r>
        <w:rPr/>
        <w:t>túy</w:t>
      </w:r>
      <w:r>
        <w:rPr>
          <w:spacing w:val="-7"/>
        </w:rPr>
        <w:t> </w:t>
      </w:r>
      <w:r>
        <w:rPr/>
        <w:t>Lự</w:t>
      </w:r>
      <w:r>
        <w:rPr>
          <w:spacing w:val="-9"/>
        </w:rPr>
        <w:t> </w:t>
      </w:r>
      <w:r>
        <w:rPr/>
        <w:t>Văn</w:t>
      </w:r>
      <w:r>
        <w:rPr>
          <w:spacing w:val="-3"/>
        </w:rPr>
        <w:t> </w:t>
      </w:r>
      <w:r>
        <w:rPr/>
        <w:t>Q</w:t>
      </w:r>
      <w:r>
        <w:rPr>
          <w:spacing w:val="-6"/>
        </w:rPr>
        <w:t> </w:t>
      </w:r>
      <w:r>
        <w:rPr/>
        <w:t>không</w:t>
      </w:r>
      <w:r>
        <w:rPr>
          <w:spacing w:val="-1"/>
        </w:rPr>
        <w:t> </w:t>
      </w:r>
      <w:r>
        <w:rPr/>
        <w:t>đăng</w:t>
      </w:r>
      <w:r>
        <w:rPr>
          <w:spacing w:val="-1"/>
        </w:rPr>
        <w:t> </w:t>
      </w:r>
      <w:r>
        <w:rPr/>
        <w:t>ký</w:t>
      </w:r>
      <w:r>
        <w:rPr>
          <w:spacing w:val="-1"/>
        </w:rPr>
        <w:t> </w:t>
      </w:r>
      <w:r>
        <w:rPr/>
        <w:t>cai nghiện ma túy tự nguyện và cũng không đăng ký điều trị cai nghiện các chất dạng thuốc phiện bằng thuốc thay thế.</w:t>
      </w:r>
    </w:p>
    <w:p>
      <w:pPr>
        <w:pStyle w:val="BodyText"/>
        <w:spacing w:before="118"/>
        <w:ind w:right="106"/>
      </w:pPr>
      <w:r>
        <w:rPr/>
        <w:t>Ngày</w:t>
      </w:r>
      <w:r>
        <w:rPr>
          <w:spacing w:val="-2"/>
        </w:rPr>
        <w:t> </w:t>
      </w:r>
      <w:r>
        <w:rPr/>
        <w:t>29/11/2022, Lự Văn Q bị giao cho Cơ sở cai nghiện ma túy số 1 tỉnh L quản</w:t>
      </w:r>
      <w:r>
        <w:rPr>
          <w:spacing w:val="-11"/>
        </w:rPr>
        <w:t> </w:t>
      </w:r>
      <w:r>
        <w:rPr/>
        <w:t>lý</w:t>
      </w:r>
      <w:r>
        <w:rPr>
          <w:spacing w:val="-11"/>
        </w:rPr>
        <w:t> </w:t>
      </w:r>
      <w:r>
        <w:rPr/>
        <w:t>trong</w:t>
      </w:r>
      <w:r>
        <w:rPr>
          <w:spacing w:val="-11"/>
        </w:rPr>
        <w:t> </w:t>
      </w:r>
      <w:r>
        <w:rPr/>
        <w:t>thời</w:t>
      </w:r>
      <w:r>
        <w:rPr>
          <w:spacing w:val="-11"/>
        </w:rPr>
        <w:t> </w:t>
      </w:r>
      <w:r>
        <w:rPr/>
        <w:t>gian</w:t>
      </w:r>
      <w:r>
        <w:rPr>
          <w:spacing w:val="-11"/>
        </w:rPr>
        <w:t> </w:t>
      </w:r>
      <w:r>
        <w:rPr/>
        <w:t>làm</w:t>
      </w:r>
      <w:r>
        <w:rPr>
          <w:spacing w:val="-16"/>
        </w:rPr>
        <w:t> </w:t>
      </w:r>
      <w:r>
        <w:rPr/>
        <w:t>thủ</w:t>
      </w:r>
      <w:r>
        <w:rPr>
          <w:spacing w:val="-11"/>
        </w:rPr>
        <w:t> </w:t>
      </w:r>
      <w:r>
        <w:rPr/>
        <w:t>tục</w:t>
      </w:r>
      <w:r>
        <w:rPr>
          <w:spacing w:val="-12"/>
        </w:rPr>
        <w:t> </w:t>
      </w:r>
      <w:r>
        <w:rPr/>
        <w:t>xem</w:t>
      </w:r>
      <w:r>
        <w:rPr>
          <w:spacing w:val="-14"/>
        </w:rPr>
        <w:t> </w:t>
      </w:r>
      <w:r>
        <w:rPr/>
        <w:t>xét,</w:t>
      </w:r>
      <w:r>
        <w:rPr>
          <w:spacing w:val="-13"/>
        </w:rPr>
        <w:t> </w:t>
      </w:r>
      <w:r>
        <w:rPr/>
        <w:t>quyết</w:t>
      </w:r>
      <w:r>
        <w:rPr>
          <w:spacing w:val="-11"/>
        </w:rPr>
        <w:t> </w:t>
      </w:r>
      <w:r>
        <w:rPr/>
        <w:t>định</w:t>
      </w:r>
      <w:r>
        <w:rPr>
          <w:spacing w:val="-11"/>
        </w:rPr>
        <w:t> </w:t>
      </w:r>
      <w:r>
        <w:rPr/>
        <w:t>áp</w:t>
      </w:r>
      <w:r>
        <w:rPr>
          <w:spacing w:val="-11"/>
        </w:rPr>
        <w:t> </w:t>
      </w:r>
      <w:r>
        <w:rPr/>
        <w:t>dụng</w:t>
      </w:r>
      <w:r>
        <w:rPr>
          <w:spacing w:val="-14"/>
        </w:rPr>
        <w:t> </w:t>
      </w:r>
      <w:r>
        <w:rPr/>
        <w:t>biện</w:t>
      </w:r>
      <w:r>
        <w:rPr>
          <w:spacing w:val="-11"/>
        </w:rPr>
        <w:t> </w:t>
      </w:r>
      <w:r>
        <w:rPr/>
        <w:t>pháp</w:t>
      </w:r>
      <w:r>
        <w:rPr>
          <w:spacing w:val="-11"/>
        </w:rPr>
        <w:t> </w:t>
      </w:r>
      <w:r>
        <w:rPr/>
        <w:t>xử</w:t>
      </w:r>
      <w:r>
        <w:rPr>
          <w:spacing w:val="-13"/>
        </w:rPr>
        <w:t> </w:t>
      </w:r>
      <w:r>
        <w:rPr/>
        <w:t>lý</w:t>
      </w:r>
      <w:r>
        <w:rPr>
          <w:spacing w:val="-11"/>
        </w:rPr>
        <w:t> </w:t>
      </w:r>
      <w:r>
        <w:rPr/>
        <w:t>hành chính</w:t>
      </w:r>
      <w:r>
        <w:rPr>
          <w:spacing w:val="-1"/>
        </w:rPr>
        <w:t> </w:t>
      </w:r>
      <w:r>
        <w:rPr/>
        <w:t>đưa</w:t>
      </w:r>
      <w:r>
        <w:rPr>
          <w:spacing w:val="-2"/>
        </w:rPr>
        <w:t> </w:t>
      </w:r>
      <w:r>
        <w:rPr/>
        <w:t>vào</w:t>
      </w:r>
      <w:r>
        <w:rPr>
          <w:spacing w:val="-1"/>
        </w:rPr>
        <w:t> </w:t>
      </w:r>
      <w:r>
        <w:rPr/>
        <w:t>cơ</w:t>
      </w:r>
      <w:r>
        <w:rPr>
          <w:spacing w:val="-2"/>
        </w:rPr>
        <w:t> </w:t>
      </w:r>
      <w:r>
        <w:rPr/>
        <w:t>sở</w:t>
      </w:r>
      <w:r>
        <w:rPr>
          <w:spacing w:val="-2"/>
        </w:rPr>
        <w:t> </w:t>
      </w:r>
      <w:r>
        <w:rPr/>
        <w:t>cai</w:t>
      </w:r>
      <w:r>
        <w:rPr>
          <w:spacing w:val="-1"/>
        </w:rPr>
        <w:t> </w:t>
      </w:r>
      <w:r>
        <w:rPr/>
        <w:t>nghiện</w:t>
      </w:r>
      <w:r>
        <w:rPr>
          <w:spacing w:val="-1"/>
        </w:rPr>
        <w:t> </w:t>
      </w:r>
      <w:r>
        <w:rPr/>
        <w:t>bắt</w:t>
      </w:r>
      <w:r>
        <w:rPr>
          <w:spacing w:val="-1"/>
        </w:rPr>
        <w:t> </w:t>
      </w:r>
      <w:r>
        <w:rPr/>
        <w:t>buộc.</w:t>
      </w:r>
    </w:p>
    <w:p>
      <w:pPr>
        <w:pStyle w:val="BodyText"/>
        <w:spacing w:before="122"/>
        <w:ind w:left="881" w:firstLine="0"/>
      </w:pPr>
      <w:r>
        <w:rPr>
          <w:spacing w:val="-2"/>
        </w:rPr>
        <w:t>Về</w:t>
      </w:r>
      <w:r>
        <w:rPr>
          <w:spacing w:val="-18"/>
        </w:rPr>
        <w:t> </w:t>
      </w:r>
      <w:r>
        <w:rPr>
          <w:spacing w:val="-2"/>
        </w:rPr>
        <w:t>tình</w:t>
      </w:r>
      <w:r>
        <w:rPr>
          <w:spacing w:val="-15"/>
        </w:rPr>
        <w:t> </w:t>
      </w:r>
      <w:r>
        <w:rPr>
          <w:spacing w:val="-2"/>
        </w:rPr>
        <w:t>tiết</w:t>
      </w:r>
      <w:r>
        <w:rPr>
          <w:spacing w:val="-16"/>
        </w:rPr>
        <w:t> </w:t>
      </w:r>
      <w:r>
        <w:rPr>
          <w:spacing w:val="-2"/>
        </w:rPr>
        <w:t>tăng</w:t>
      </w:r>
      <w:r>
        <w:rPr>
          <w:spacing w:val="-14"/>
        </w:rPr>
        <w:t> </w:t>
      </w:r>
      <w:r>
        <w:rPr>
          <w:spacing w:val="-2"/>
        </w:rPr>
        <w:t>nặng:</w:t>
      </w:r>
      <w:r>
        <w:rPr>
          <w:spacing w:val="-16"/>
        </w:rPr>
        <w:t> </w:t>
      </w:r>
      <w:r>
        <w:rPr>
          <w:spacing w:val="-2"/>
        </w:rPr>
        <w:t>Không;</w:t>
      </w:r>
      <w:r>
        <w:rPr>
          <w:spacing w:val="-14"/>
        </w:rPr>
        <w:t> </w:t>
      </w:r>
      <w:r>
        <w:rPr>
          <w:spacing w:val="-2"/>
        </w:rPr>
        <w:t>Về</w:t>
      </w:r>
      <w:r>
        <w:rPr>
          <w:spacing w:val="-13"/>
        </w:rPr>
        <w:t> </w:t>
      </w:r>
      <w:r>
        <w:rPr>
          <w:spacing w:val="-2"/>
        </w:rPr>
        <w:t>tình</w:t>
      </w:r>
      <w:r>
        <w:rPr>
          <w:spacing w:val="-14"/>
        </w:rPr>
        <w:t> </w:t>
      </w:r>
      <w:r>
        <w:rPr>
          <w:spacing w:val="-2"/>
        </w:rPr>
        <w:t>tiếp</w:t>
      </w:r>
      <w:r>
        <w:rPr>
          <w:spacing w:val="-14"/>
        </w:rPr>
        <w:t> </w:t>
      </w:r>
      <w:r>
        <w:rPr>
          <w:spacing w:val="-2"/>
        </w:rPr>
        <w:t>giảm</w:t>
      </w:r>
      <w:r>
        <w:rPr>
          <w:spacing w:val="-16"/>
        </w:rPr>
        <w:t> </w:t>
      </w:r>
      <w:r>
        <w:rPr>
          <w:spacing w:val="-2"/>
        </w:rPr>
        <w:t>nhẹ:</w:t>
      </w:r>
      <w:r>
        <w:rPr>
          <w:spacing w:val="-11"/>
        </w:rPr>
        <w:t> </w:t>
      </w:r>
      <w:r>
        <w:rPr>
          <w:spacing w:val="-2"/>
        </w:rPr>
        <w:t>Không;</w:t>
      </w:r>
    </w:p>
    <w:p>
      <w:pPr>
        <w:pStyle w:val="BodyText"/>
        <w:spacing w:before="120"/>
        <w:ind w:right="108"/>
      </w:pPr>
      <w:r>
        <w:rPr/>
        <w:t>Vì</w:t>
      </w:r>
      <w:r>
        <w:rPr>
          <w:spacing w:val="-4"/>
        </w:rPr>
        <w:t> </w:t>
      </w:r>
      <w:r>
        <w:rPr/>
        <w:t>vậy,</w:t>
      </w:r>
      <w:r>
        <w:rPr>
          <w:spacing w:val="-3"/>
        </w:rPr>
        <w:t> </w:t>
      </w:r>
      <w:r>
        <w:rPr/>
        <w:t>việc</w:t>
      </w:r>
      <w:r>
        <w:rPr>
          <w:spacing w:val="-5"/>
        </w:rPr>
        <w:t> </w:t>
      </w:r>
      <w:r>
        <w:rPr/>
        <w:t>áp</w:t>
      </w:r>
      <w:r>
        <w:rPr>
          <w:spacing w:val="-4"/>
        </w:rPr>
        <w:t> </w:t>
      </w:r>
      <w:r>
        <w:rPr/>
        <w:t>dụng</w:t>
      </w:r>
      <w:r>
        <w:rPr>
          <w:spacing w:val="-6"/>
        </w:rPr>
        <w:t> </w:t>
      </w:r>
      <w:r>
        <w:rPr/>
        <w:t>biện</w:t>
      </w:r>
      <w:r>
        <w:rPr>
          <w:spacing w:val="-1"/>
        </w:rPr>
        <w:t> </w:t>
      </w:r>
      <w:r>
        <w:rPr/>
        <w:t>pháp</w:t>
      </w:r>
      <w:r>
        <w:rPr>
          <w:spacing w:val="-6"/>
        </w:rPr>
        <w:t> </w:t>
      </w:r>
      <w:r>
        <w:rPr/>
        <w:t>xử</w:t>
      </w:r>
      <w:r>
        <w:rPr>
          <w:spacing w:val="-6"/>
        </w:rPr>
        <w:t> </w:t>
      </w:r>
      <w:r>
        <w:rPr/>
        <w:t>lý</w:t>
      </w:r>
      <w:r>
        <w:rPr>
          <w:spacing w:val="-4"/>
        </w:rPr>
        <w:t> </w:t>
      </w:r>
      <w:r>
        <w:rPr/>
        <w:t>hành</w:t>
      </w:r>
      <w:r>
        <w:rPr>
          <w:spacing w:val="-6"/>
        </w:rPr>
        <w:t> </w:t>
      </w:r>
      <w:r>
        <w:rPr/>
        <w:t>chính</w:t>
      </w:r>
      <w:r>
        <w:rPr>
          <w:spacing w:val="-4"/>
        </w:rPr>
        <w:t> </w:t>
      </w:r>
      <w:r>
        <w:rPr/>
        <w:t>đưa</w:t>
      </w:r>
      <w:r>
        <w:rPr>
          <w:spacing w:val="-5"/>
        </w:rPr>
        <w:t> </w:t>
      </w:r>
      <w:r>
        <w:rPr/>
        <w:t>vào</w:t>
      </w:r>
      <w:r>
        <w:rPr>
          <w:spacing w:val="-4"/>
        </w:rPr>
        <w:t> </w:t>
      </w:r>
      <w:r>
        <w:rPr/>
        <w:t>cơ</w:t>
      </w:r>
      <w:r>
        <w:rPr>
          <w:spacing w:val="-4"/>
        </w:rPr>
        <w:t> </w:t>
      </w:r>
      <w:r>
        <w:rPr/>
        <w:t>sở</w:t>
      </w:r>
      <w:r>
        <w:rPr>
          <w:spacing w:val="-4"/>
        </w:rPr>
        <w:t> </w:t>
      </w:r>
      <w:r>
        <w:rPr/>
        <w:t>cai</w:t>
      </w:r>
      <w:r>
        <w:rPr>
          <w:spacing w:val="-4"/>
        </w:rPr>
        <w:t> </w:t>
      </w:r>
      <w:r>
        <w:rPr/>
        <w:t>nghiện</w:t>
      </w:r>
      <w:r>
        <w:rPr>
          <w:spacing w:val="-6"/>
        </w:rPr>
        <w:t> </w:t>
      </w:r>
      <w:r>
        <w:rPr/>
        <w:t>bắt buộc</w:t>
      </w:r>
      <w:r>
        <w:rPr>
          <w:spacing w:val="-14"/>
        </w:rPr>
        <w:t> </w:t>
      </w:r>
      <w:r>
        <w:rPr/>
        <w:t>đối</w:t>
      </w:r>
      <w:r>
        <w:rPr>
          <w:spacing w:val="-12"/>
        </w:rPr>
        <w:t> </w:t>
      </w:r>
      <w:r>
        <w:rPr/>
        <w:t>với</w:t>
      </w:r>
      <w:r>
        <w:rPr>
          <w:spacing w:val="-12"/>
        </w:rPr>
        <w:t> </w:t>
      </w:r>
      <w:r>
        <w:rPr/>
        <w:t>Lự</w:t>
      </w:r>
      <w:r>
        <w:rPr>
          <w:spacing w:val="-15"/>
        </w:rPr>
        <w:t> </w:t>
      </w:r>
      <w:r>
        <w:rPr/>
        <w:t>Văn</w:t>
      </w:r>
      <w:r>
        <w:rPr>
          <w:spacing w:val="-8"/>
        </w:rPr>
        <w:t> </w:t>
      </w:r>
      <w:r>
        <w:rPr/>
        <w:t>Q</w:t>
      </w:r>
      <w:r>
        <w:rPr>
          <w:spacing w:val="40"/>
        </w:rPr>
        <w:t> </w:t>
      </w:r>
      <w:r>
        <w:rPr/>
        <w:t>là</w:t>
      </w:r>
      <w:r>
        <w:rPr>
          <w:spacing w:val="-14"/>
        </w:rPr>
        <w:t> </w:t>
      </w:r>
      <w:r>
        <w:rPr/>
        <w:t>cần</w:t>
      </w:r>
      <w:r>
        <w:rPr>
          <w:spacing w:val="-13"/>
        </w:rPr>
        <w:t> </w:t>
      </w:r>
      <w:r>
        <w:rPr/>
        <w:t>thiết,</w:t>
      </w:r>
      <w:r>
        <w:rPr>
          <w:spacing w:val="-14"/>
        </w:rPr>
        <w:t> </w:t>
      </w:r>
      <w:r>
        <w:rPr/>
        <w:t>để</w:t>
      </w:r>
      <w:r>
        <w:rPr>
          <w:spacing w:val="-14"/>
        </w:rPr>
        <w:t> </w:t>
      </w:r>
      <w:r>
        <w:rPr/>
        <w:t>giúp</w:t>
      </w:r>
      <w:r>
        <w:rPr>
          <w:spacing w:val="-13"/>
        </w:rPr>
        <w:t> </w:t>
      </w:r>
      <w:r>
        <w:rPr/>
        <w:t>người</w:t>
      </w:r>
      <w:r>
        <w:rPr>
          <w:spacing w:val="-12"/>
        </w:rPr>
        <w:t> </w:t>
      </w:r>
      <w:r>
        <w:rPr/>
        <w:t>bị</w:t>
      </w:r>
      <w:r>
        <w:rPr>
          <w:spacing w:val="-12"/>
        </w:rPr>
        <w:t> </w:t>
      </w:r>
      <w:r>
        <w:rPr/>
        <w:t>đề</w:t>
      </w:r>
      <w:r>
        <w:rPr>
          <w:spacing w:val="-14"/>
        </w:rPr>
        <w:t> </w:t>
      </w:r>
      <w:r>
        <w:rPr/>
        <w:t>nghị</w:t>
      </w:r>
      <w:r>
        <w:rPr>
          <w:spacing w:val="-12"/>
        </w:rPr>
        <w:t> </w:t>
      </w:r>
      <w:r>
        <w:rPr/>
        <w:t>áp</w:t>
      </w:r>
      <w:r>
        <w:rPr>
          <w:spacing w:val="-14"/>
        </w:rPr>
        <w:t> </w:t>
      </w:r>
      <w:r>
        <w:rPr/>
        <w:t>dụng</w:t>
      </w:r>
      <w:r>
        <w:rPr>
          <w:spacing w:val="-13"/>
        </w:rPr>
        <w:t> </w:t>
      </w:r>
      <w:r>
        <w:rPr/>
        <w:t>biện</w:t>
      </w:r>
      <w:r>
        <w:rPr>
          <w:spacing w:val="-13"/>
        </w:rPr>
        <w:t> </w:t>
      </w:r>
      <w:r>
        <w:rPr/>
        <w:t>pháp</w:t>
      </w:r>
      <w:r>
        <w:rPr>
          <w:spacing w:val="-13"/>
        </w:rPr>
        <w:t> </w:t>
      </w:r>
      <w:r>
        <w:rPr/>
        <w:t>hành chính</w:t>
      </w:r>
      <w:r>
        <w:rPr>
          <w:spacing w:val="-10"/>
        </w:rPr>
        <w:t> </w:t>
      </w:r>
      <w:r>
        <w:rPr/>
        <w:t>được</w:t>
      </w:r>
      <w:r>
        <w:rPr>
          <w:spacing w:val="-12"/>
        </w:rPr>
        <w:t> </w:t>
      </w:r>
      <w:r>
        <w:rPr/>
        <w:t>chữa</w:t>
      </w:r>
      <w:r>
        <w:rPr>
          <w:spacing w:val="-12"/>
        </w:rPr>
        <w:t> </w:t>
      </w:r>
      <w:r>
        <w:rPr/>
        <w:t>bệnh,</w:t>
      </w:r>
      <w:r>
        <w:rPr>
          <w:spacing w:val="-12"/>
        </w:rPr>
        <w:t> </w:t>
      </w:r>
      <w:r>
        <w:rPr/>
        <w:t>lao</w:t>
      </w:r>
      <w:r>
        <w:rPr>
          <w:spacing w:val="-10"/>
        </w:rPr>
        <w:t> </w:t>
      </w:r>
      <w:r>
        <w:rPr/>
        <w:t>động,</w:t>
      </w:r>
      <w:r>
        <w:rPr>
          <w:spacing w:val="-12"/>
        </w:rPr>
        <w:t> </w:t>
      </w:r>
      <w:r>
        <w:rPr/>
        <w:t>học</w:t>
      </w:r>
      <w:r>
        <w:rPr>
          <w:spacing w:val="-12"/>
        </w:rPr>
        <w:t> </w:t>
      </w:r>
      <w:r>
        <w:rPr/>
        <w:t>nghề</w:t>
      </w:r>
      <w:r>
        <w:rPr>
          <w:spacing w:val="-12"/>
        </w:rPr>
        <w:t> </w:t>
      </w:r>
      <w:r>
        <w:rPr/>
        <w:t>và</w:t>
      </w:r>
      <w:r>
        <w:rPr>
          <w:spacing w:val="-12"/>
        </w:rPr>
        <w:t> </w:t>
      </w:r>
      <w:r>
        <w:rPr/>
        <w:t>sinh</w:t>
      </w:r>
      <w:r>
        <w:rPr>
          <w:spacing w:val="-10"/>
        </w:rPr>
        <w:t> </w:t>
      </w:r>
      <w:r>
        <w:rPr/>
        <w:t>hoạt</w:t>
      </w:r>
      <w:r>
        <w:rPr>
          <w:spacing w:val="-10"/>
        </w:rPr>
        <w:t> </w:t>
      </w:r>
      <w:r>
        <w:rPr/>
        <w:t>dưới</w:t>
      </w:r>
      <w:r>
        <w:rPr>
          <w:spacing w:val="-10"/>
        </w:rPr>
        <w:t> </w:t>
      </w:r>
      <w:r>
        <w:rPr/>
        <w:t>sự</w:t>
      </w:r>
      <w:r>
        <w:rPr>
          <w:spacing w:val="-13"/>
        </w:rPr>
        <w:t> </w:t>
      </w:r>
      <w:r>
        <w:rPr/>
        <w:t>quản</w:t>
      </w:r>
      <w:r>
        <w:rPr>
          <w:spacing w:val="-10"/>
        </w:rPr>
        <w:t> </w:t>
      </w:r>
      <w:r>
        <w:rPr/>
        <w:t>lý,</w:t>
      </w:r>
      <w:r>
        <w:rPr>
          <w:spacing w:val="-12"/>
        </w:rPr>
        <w:t> </w:t>
      </w:r>
      <w:r>
        <w:rPr/>
        <w:t>giáo</w:t>
      </w:r>
      <w:r>
        <w:rPr>
          <w:spacing w:val="-10"/>
        </w:rPr>
        <w:t> </w:t>
      </w:r>
      <w:r>
        <w:rPr/>
        <w:t>dục</w:t>
      </w:r>
      <w:r>
        <w:rPr>
          <w:spacing w:val="-12"/>
        </w:rPr>
        <w:t> </w:t>
      </w:r>
      <w:r>
        <w:rPr/>
        <w:t>của cơ sở cai nghiện bắt buộc.</w:t>
      </w:r>
    </w:p>
    <w:p>
      <w:pPr>
        <w:pStyle w:val="BodyText"/>
        <w:spacing w:before="121"/>
        <w:ind w:right="111"/>
      </w:pPr>
      <w:r>
        <w:rPr/>
        <w:t>Tại phiên họp hôm nay đại diện Phòng Lao động - Thương binh và xã hội huyện Văn Bàn;</w:t>
      </w:r>
      <w:r>
        <w:rPr>
          <w:spacing w:val="-1"/>
        </w:rPr>
        <w:t> </w:t>
      </w:r>
      <w:r>
        <w:rPr/>
        <w:t>đại</w:t>
      </w:r>
      <w:r>
        <w:rPr>
          <w:spacing w:val="-1"/>
        </w:rPr>
        <w:t> </w:t>
      </w:r>
      <w:r>
        <w:rPr/>
        <w:t>diện Viện kiểm</w:t>
      </w:r>
      <w:r>
        <w:rPr>
          <w:spacing w:val="-6"/>
        </w:rPr>
        <w:t> </w:t>
      </w:r>
      <w:r>
        <w:rPr/>
        <w:t>sát nhân dân huyện Văn Bàn</w:t>
      </w:r>
      <w:r>
        <w:rPr>
          <w:spacing w:val="-2"/>
        </w:rPr>
        <w:t> </w:t>
      </w:r>
      <w:r>
        <w:rPr/>
        <w:t>đều có ý kiến: Đề nghị Tòa án nhân dân huyện Văn Bàn căn cứ các điều 95, điều 96, điều 103, điều 104 Luật xử lý vi phạm hành chính và căn cứ vào Pháp lệnh trình tự, thủ tục xem xét,</w:t>
      </w:r>
      <w:r>
        <w:rPr>
          <w:spacing w:val="16"/>
        </w:rPr>
        <w:t> </w:t>
      </w:r>
      <w:r>
        <w:rPr/>
        <w:t>quyết</w:t>
      </w:r>
      <w:r>
        <w:rPr>
          <w:spacing w:val="20"/>
        </w:rPr>
        <w:t> </w:t>
      </w:r>
      <w:r>
        <w:rPr/>
        <w:t>định</w:t>
      </w:r>
      <w:r>
        <w:rPr>
          <w:spacing w:val="20"/>
        </w:rPr>
        <w:t> </w:t>
      </w:r>
      <w:r>
        <w:rPr/>
        <w:t>áp</w:t>
      </w:r>
      <w:r>
        <w:rPr>
          <w:spacing w:val="18"/>
        </w:rPr>
        <w:t> </w:t>
      </w:r>
      <w:r>
        <w:rPr/>
        <w:t>dụng</w:t>
      </w:r>
      <w:r>
        <w:rPr>
          <w:spacing w:val="18"/>
        </w:rPr>
        <w:t> </w:t>
      </w:r>
      <w:r>
        <w:rPr/>
        <w:t>biện</w:t>
      </w:r>
      <w:r>
        <w:rPr>
          <w:spacing w:val="20"/>
        </w:rPr>
        <w:t> </w:t>
      </w:r>
      <w:r>
        <w:rPr/>
        <w:t>pháp</w:t>
      </w:r>
      <w:r>
        <w:rPr>
          <w:spacing w:val="20"/>
        </w:rPr>
        <w:t> </w:t>
      </w:r>
      <w:r>
        <w:rPr/>
        <w:t>xử</w:t>
      </w:r>
      <w:r>
        <w:rPr>
          <w:spacing w:val="18"/>
        </w:rPr>
        <w:t> </w:t>
      </w:r>
      <w:r>
        <w:rPr/>
        <w:t>lý</w:t>
      </w:r>
      <w:r>
        <w:rPr>
          <w:spacing w:val="20"/>
        </w:rPr>
        <w:t> </w:t>
      </w:r>
      <w:r>
        <w:rPr/>
        <w:t>hành</w:t>
      </w:r>
      <w:r>
        <w:rPr>
          <w:spacing w:val="20"/>
        </w:rPr>
        <w:t> </w:t>
      </w:r>
      <w:r>
        <w:rPr/>
        <w:t>chính</w:t>
      </w:r>
      <w:r>
        <w:rPr>
          <w:spacing w:val="20"/>
        </w:rPr>
        <w:t> </w:t>
      </w:r>
      <w:r>
        <w:rPr/>
        <w:t>đưa</w:t>
      </w:r>
      <w:r>
        <w:rPr>
          <w:spacing w:val="20"/>
        </w:rPr>
        <w:t> </w:t>
      </w:r>
      <w:r>
        <w:rPr/>
        <w:t>vào</w:t>
      </w:r>
      <w:r>
        <w:rPr>
          <w:spacing w:val="21"/>
        </w:rPr>
        <w:t> </w:t>
      </w:r>
      <w:r>
        <w:rPr/>
        <w:t>cơ</w:t>
      </w:r>
      <w:r>
        <w:rPr>
          <w:spacing w:val="20"/>
        </w:rPr>
        <w:t> </w:t>
      </w:r>
      <w:r>
        <w:rPr/>
        <w:t>sở</w:t>
      </w:r>
      <w:r>
        <w:rPr>
          <w:spacing w:val="20"/>
        </w:rPr>
        <w:t> </w:t>
      </w:r>
      <w:r>
        <w:rPr/>
        <w:t>cai</w:t>
      </w:r>
      <w:r>
        <w:rPr>
          <w:spacing w:val="18"/>
        </w:rPr>
        <w:t> </w:t>
      </w:r>
      <w:r>
        <w:rPr/>
        <w:t>nghiện</w:t>
      </w:r>
      <w:r>
        <w:rPr>
          <w:spacing w:val="18"/>
        </w:rPr>
        <w:t> </w:t>
      </w:r>
      <w:r>
        <w:rPr/>
        <w:t>bắt</w:t>
      </w:r>
    </w:p>
    <w:p>
      <w:pPr>
        <w:spacing w:after="0"/>
        <w:sectPr>
          <w:pgSz w:w="12240" w:h="15840"/>
          <w:pgMar w:top="1060" w:bottom="280" w:left="1540" w:right="1020"/>
        </w:sectPr>
      </w:pPr>
    </w:p>
    <w:p>
      <w:pPr>
        <w:pStyle w:val="BodyText"/>
        <w:spacing w:line="242" w:lineRule="auto" w:before="65"/>
        <w:ind w:firstLine="0"/>
        <w:jc w:val="left"/>
      </w:pPr>
      <w:r>
        <w:rPr/>
        <w:t>buộc</w:t>
      </w:r>
      <w:r>
        <w:rPr>
          <w:spacing w:val="-5"/>
        </w:rPr>
        <w:t> </w:t>
      </w:r>
      <w:r>
        <w:rPr/>
        <w:t>đối</w:t>
      </w:r>
      <w:r>
        <w:rPr>
          <w:spacing w:val="-3"/>
        </w:rPr>
        <w:t> </w:t>
      </w:r>
      <w:r>
        <w:rPr/>
        <w:t>với</w:t>
      </w:r>
      <w:r>
        <w:rPr>
          <w:spacing w:val="-2"/>
        </w:rPr>
        <w:t> </w:t>
      </w:r>
      <w:r>
        <w:rPr/>
        <w:t>Lự</w:t>
      </w:r>
      <w:r>
        <w:rPr>
          <w:spacing w:val="-3"/>
        </w:rPr>
        <w:t> </w:t>
      </w:r>
      <w:r>
        <w:rPr/>
        <w:t>Văn Q</w:t>
      </w:r>
      <w:r>
        <w:rPr>
          <w:spacing w:val="-3"/>
        </w:rPr>
        <w:t> </w:t>
      </w:r>
      <w:r>
        <w:rPr/>
        <w:t>với</w:t>
      </w:r>
      <w:r>
        <w:rPr>
          <w:spacing w:val="-3"/>
        </w:rPr>
        <w:t> </w:t>
      </w:r>
      <w:r>
        <w:rPr/>
        <w:t>thời</w:t>
      </w:r>
      <w:r>
        <w:rPr>
          <w:spacing w:val="-3"/>
        </w:rPr>
        <w:t> </w:t>
      </w:r>
      <w:r>
        <w:rPr/>
        <w:t>hạn</w:t>
      </w:r>
      <w:r>
        <w:rPr>
          <w:spacing w:val="-2"/>
        </w:rPr>
        <w:t> </w:t>
      </w:r>
      <w:r>
        <w:rPr/>
        <w:t>là 12</w:t>
      </w:r>
      <w:r>
        <w:rPr>
          <w:spacing w:val="-2"/>
        </w:rPr>
        <w:t> </w:t>
      </w:r>
      <w:r>
        <w:rPr/>
        <w:t>tháng</w:t>
      </w:r>
      <w:r>
        <w:rPr>
          <w:spacing w:val="-2"/>
        </w:rPr>
        <w:t> </w:t>
      </w:r>
      <w:r>
        <w:rPr/>
        <w:t>tại</w:t>
      </w:r>
      <w:r>
        <w:rPr>
          <w:spacing w:val="-7"/>
        </w:rPr>
        <w:t> </w:t>
      </w:r>
      <w:r>
        <w:rPr/>
        <w:t>Cơ</w:t>
      </w:r>
      <w:r>
        <w:rPr>
          <w:spacing w:val="-17"/>
        </w:rPr>
        <w:t> </w:t>
      </w:r>
      <w:r>
        <w:rPr/>
        <w:t>sở</w:t>
      </w:r>
      <w:r>
        <w:rPr>
          <w:spacing w:val="-17"/>
        </w:rPr>
        <w:t> </w:t>
      </w:r>
      <w:r>
        <w:rPr/>
        <w:t>cai</w:t>
      </w:r>
      <w:r>
        <w:rPr>
          <w:spacing w:val="-17"/>
        </w:rPr>
        <w:t> </w:t>
      </w:r>
      <w:r>
        <w:rPr/>
        <w:t>nghiện</w:t>
      </w:r>
      <w:r>
        <w:rPr>
          <w:spacing w:val="-16"/>
        </w:rPr>
        <w:t> </w:t>
      </w:r>
      <w:r>
        <w:rPr/>
        <w:t>ma</w:t>
      </w:r>
      <w:r>
        <w:rPr>
          <w:spacing w:val="-14"/>
        </w:rPr>
        <w:t> </w:t>
      </w:r>
      <w:r>
        <w:rPr/>
        <w:t>túy</w:t>
      </w:r>
      <w:r>
        <w:rPr>
          <w:spacing w:val="-17"/>
        </w:rPr>
        <w:t> </w:t>
      </w:r>
      <w:r>
        <w:rPr/>
        <w:t>số</w:t>
      </w:r>
      <w:r>
        <w:rPr>
          <w:spacing w:val="-18"/>
        </w:rPr>
        <w:t> </w:t>
      </w:r>
      <w:r>
        <w:rPr/>
        <w:t>1</w:t>
      </w:r>
      <w:r>
        <w:rPr>
          <w:spacing w:val="-15"/>
        </w:rPr>
        <w:t> </w:t>
      </w:r>
      <w:r>
        <w:rPr/>
        <w:t>tỉnh </w:t>
      </w:r>
      <w:r>
        <w:rPr>
          <w:spacing w:val="-6"/>
        </w:rPr>
        <w:t>L.</w:t>
      </w:r>
    </w:p>
    <w:p>
      <w:pPr>
        <w:pStyle w:val="BodyText"/>
        <w:spacing w:before="116"/>
        <w:ind w:right="116" w:firstLine="628"/>
      </w:pPr>
      <w:r>
        <w:rPr/>
        <w:t>Xét thấy</w:t>
      </w:r>
      <w:r>
        <w:rPr>
          <w:spacing w:val="-4"/>
        </w:rPr>
        <w:t> </w:t>
      </w:r>
      <w:r>
        <w:rPr/>
        <w:t>ý kiến</w:t>
      </w:r>
      <w:r>
        <w:rPr>
          <w:spacing w:val="-3"/>
        </w:rPr>
        <w:t> </w:t>
      </w:r>
      <w:r>
        <w:rPr/>
        <w:t>của</w:t>
      </w:r>
      <w:r>
        <w:rPr>
          <w:spacing w:val="-2"/>
        </w:rPr>
        <w:t> </w:t>
      </w:r>
      <w:r>
        <w:rPr/>
        <w:t>đại</w:t>
      </w:r>
      <w:r>
        <w:rPr>
          <w:spacing w:val="-1"/>
        </w:rPr>
        <w:t> </w:t>
      </w:r>
      <w:r>
        <w:rPr/>
        <w:t>diện cơ quan</w:t>
      </w:r>
      <w:r>
        <w:rPr>
          <w:spacing w:val="-1"/>
        </w:rPr>
        <w:t> </w:t>
      </w:r>
      <w:r>
        <w:rPr/>
        <w:t>đề</w:t>
      </w:r>
      <w:r>
        <w:rPr>
          <w:spacing w:val="-2"/>
        </w:rPr>
        <w:t> </w:t>
      </w:r>
      <w:r>
        <w:rPr/>
        <w:t>nghị,</w:t>
      </w:r>
      <w:r>
        <w:rPr>
          <w:spacing w:val="-1"/>
        </w:rPr>
        <w:t> </w:t>
      </w:r>
      <w:r>
        <w:rPr/>
        <w:t>đại</w:t>
      </w:r>
      <w:r>
        <w:rPr>
          <w:spacing w:val="-1"/>
        </w:rPr>
        <w:t> </w:t>
      </w:r>
      <w:r>
        <w:rPr/>
        <w:t>diện</w:t>
      </w:r>
      <w:r>
        <w:rPr>
          <w:spacing w:val="-3"/>
        </w:rPr>
        <w:t> </w:t>
      </w:r>
      <w:r>
        <w:rPr/>
        <w:t>Viện kiểm</w:t>
      </w:r>
      <w:r>
        <w:rPr>
          <w:spacing w:val="-6"/>
        </w:rPr>
        <w:t> </w:t>
      </w:r>
      <w:r>
        <w:rPr/>
        <w:t>sát</w:t>
      </w:r>
      <w:r>
        <w:rPr>
          <w:spacing w:val="-1"/>
        </w:rPr>
        <w:t> </w:t>
      </w:r>
      <w:r>
        <w:rPr/>
        <w:t>nhân</w:t>
      </w:r>
      <w:r>
        <w:rPr>
          <w:spacing w:val="-2"/>
        </w:rPr>
        <w:t> </w:t>
      </w:r>
      <w:r>
        <w:rPr/>
        <w:t>dân huyện Văn Bàn là có căn cứ và đúng pháp luật nên cần chấp nhận.</w:t>
      </w:r>
    </w:p>
    <w:p>
      <w:pPr>
        <w:pStyle w:val="BodyText"/>
        <w:spacing w:before="115"/>
        <w:ind w:right="106" w:firstLine="609"/>
      </w:pPr>
      <w:r>
        <w:rPr/>
        <w:t>Căn</w:t>
      </w:r>
      <w:r>
        <w:rPr>
          <w:spacing w:val="-11"/>
        </w:rPr>
        <w:t> </w:t>
      </w:r>
      <w:r>
        <w:rPr/>
        <w:t>cứ</w:t>
      </w:r>
      <w:r>
        <w:rPr>
          <w:spacing w:val="-11"/>
        </w:rPr>
        <w:t> </w:t>
      </w:r>
      <w:r>
        <w:rPr/>
        <w:t>Điều</w:t>
      </w:r>
      <w:r>
        <w:rPr>
          <w:spacing w:val="-11"/>
        </w:rPr>
        <w:t> </w:t>
      </w:r>
      <w:r>
        <w:rPr/>
        <w:t>20;</w:t>
      </w:r>
      <w:r>
        <w:rPr>
          <w:spacing w:val="-13"/>
        </w:rPr>
        <w:t> </w:t>
      </w:r>
      <w:r>
        <w:rPr/>
        <w:t>Điều</w:t>
      </w:r>
      <w:r>
        <w:rPr>
          <w:spacing w:val="-11"/>
        </w:rPr>
        <w:t> </w:t>
      </w:r>
      <w:r>
        <w:rPr/>
        <w:t>30;</w:t>
      </w:r>
      <w:r>
        <w:rPr>
          <w:spacing w:val="-11"/>
        </w:rPr>
        <w:t> </w:t>
      </w:r>
      <w:r>
        <w:rPr/>
        <w:t>Điều</w:t>
      </w:r>
      <w:r>
        <w:rPr>
          <w:spacing w:val="-11"/>
        </w:rPr>
        <w:t> </w:t>
      </w:r>
      <w:r>
        <w:rPr/>
        <w:t>31;</w:t>
      </w:r>
      <w:r>
        <w:rPr>
          <w:spacing w:val="-11"/>
        </w:rPr>
        <w:t> </w:t>
      </w:r>
      <w:r>
        <w:rPr/>
        <w:t>Điều</w:t>
      </w:r>
      <w:r>
        <w:rPr>
          <w:spacing w:val="-11"/>
        </w:rPr>
        <w:t> </w:t>
      </w:r>
      <w:r>
        <w:rPr/>
        <w:t>32</w:t>
      </w:r>
      <w:r>
        <w:rPr>
          <w:spacing w:val="-11"/>
        </w:rPr>
        <w:t> </w:t>
      </w:r>
      <w:r>
        <w:rPr/>
        <w:t>Pháp</w:t>
      </w:r>
      <w:r>
        <w:rPr>
          <w:spacing w:val="-11"/>
        </w:rPr>
        <w:t> </w:t>
      </w:r>
      <w:r>
        <w:rPr/>
        <w:t>lệnh</w:t>
      </w:r>
      <w:r>
        <w:rPr>
          <w:spacing w:val="-11"/>
        </w:rPr>
        <w:t> </w:t>
      </w:r>
      <w:r>
        <w:rPr/>
        <w:t>số</w:t>
      </w:r>
      <w:r>
        <w:rPr>
          <w:spacing w:val="-11"/>
        </w:rPr>
        <w:t> </w:t>
      </w:r>
      <w:r>
        <w:rPr/>
        <w:t>09/2014/UBTVQH13 ngày 20/01/2014 về trình tự, thủ tục xem xét, quyết định áp dụng biện pháp xử lý hành chính tại Tòa án nhân dân; Khoản 1, khoản 3 Điều 32 Luật phòng, chống ma túy.</w:t>
      </w:r>
      <w:r>
        <w:rPr>
          <w:spacing w:val="-1"/>
        </w:rPr>
        <w:t> </w:t>
      </w:r>
      <w:r>
        <w:rPr/>
        <w:t>Điều</w:t>
      </w:r>
      <w:r>
        <w:rPr>
          <w:spacing w:val="-2"/>
        </w:rPr>
        <w:t> </w:t>
      </w:r>
      <w:r>
        <w:rPr/>
        <w:t>95;</w:t>
      </w:r>
      <w:r>
        <w:rPr>
          <w:spacing w:val="-1"/>
        </w:rPr>
        <w:t> </w:t>
      </w:r>
      <w:r>
        <w:rPr/>
        <w:t>Điều</w:t>
      </w:r>
      <w:r>
        <w:rPr>
          <w:spacing w:val="-2"/>
        </w:rPr>
        <w:t> </w:t>
      </w:r>
      <w:r>
        <w:rPr/>
        <w:t>96;</w:t>
      </w:r>
      <w:r>
        <w:rPr>
          <w:spacing w:val="-1"/>
        </w:rPr>
        <w:t> </w:t>
      </w:r>
      <w:r>
        <w:rPr/>
        <w:t>Điều</w:t>
      </w:r>
      <w:r>
        <w:rPr>
          <w:spacing w:val="-2"/>
        </w:rPr>
        <w:t> </w:t>
      </w:r>
      <w:r>
        <w:rPr/>
        <w:t>105</w:t>
      </w:r>
      <w:r>
        <w:rPr>
          <w:spacing w:val="-2"/>
        </w:rPr>
        <w:t> </w:t>
      </w:r>
      <w:r>
        <w:rPr/>
        <w:t>và</w:t>
      </w:r>
      <w:r>
        <w:rPr>
          <w:spacing w:val="-3"/>
        </w:rPr>
        <w:t> </w:t>
      </w:r>
      <w:r>
        <w:rPr/>
        <w:t>điều</w:t>
      </w:r>
      <w:r>
        <w:rPr>
          <w:spacing w:val="-2"/>
        </w:rPr>
        <w:t> </w:t>
      </w:r>
      <w:r>
        <w:rPr/>
        <w:t>106</w:t>
      </w:r>
      <w:r>
        <w:rPr>
          <w:spacing w:val="-2"/>
        </w:rPr>
        <w:t> </w:t>
      </w:r>
      <w:r>
        <w:rPr/>
        <w:t>Luật</w:t>
      </w:r>
      <w:r>
        <w:rPr>
          <w:spacing w:val="-1"/>
        </w:rPr>
        <w:t> </w:t>
      </w:r>
      <w:r>
        <w:rPr/>
        <w:t>Xử</w:t>
      </w:r>
      <w:r>
        <w:rPr>
          <w:spacing w:val="-4"/>
        </w:rPr>
        <w:t> </w:t>
      </w:r>
      <w:r>
        <w:rPr/>
        <w:t>lý</w:t>
      </w:r>
      <w:r>
        <w:rPr>
          <w:spacing w:val="-2"/>
        </w:rPr>
        <w:t> </w:t>
      </w:r>
      <w:r>
        <w:rPr/>
        <w:t>vi</w:t>
      </w:r>
      <w:r>
        <w:rPr>
          <w:spacing w:val="-1"/>
        </w:rPr>
        <w:t> </w:t>
      </w:r>
      <w:r>
        <w:rPr/>
        <w:t>phạm</w:t>
      </w:r>
      <w:r>
        <w:rPr>
          <w:spacing w:val="-5"/>
        </w:rPr>
        <w:t> </w:t>
      </w:r>
      <w:r>
        <w:rPr/>
        <w:t>hành</w:t>
      </w:r>
      <w:r>
        <w:rPr>
          <w:spacing w:val="-2"/>
        </w:rPr>
        <w:t> </w:t>
      </w:r>
      <w:r>
        <w:rPr/>
        <w:t>chính.</w:t>
      </w:r>
    </w:p>
    <w:p>
      <w:pPr>
        <w:spacing w:before="137"/>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5"/>
        <w:ind w:left="2363"/>
      </w:pPr>
      <w:r>
        <w:rPr/>
        <w:t>QUYẾT</w:t>
      </w:r>
      <w:r>
        <w:rPr>
          <w:spacing w:val="-4"/>
        </w:rPr>
        <w:t> </w:t>
      </w:r>
      <w:r>
        <w:rPr>
          <w:spacing w:val="-2"/>
        </w:rPr>
        <w:t>ĐỊNH:</w:t>
      </w:r>
    </w:p>
    <w:p>
      <w:pPr>
        <w:pStyle w:val="BodyText"/>
        <w:spacing w:before="6"/>
        <w:ind w:left="0" w:firstLine="0"/>
        <w:jc w:val="left"/>
        <w:rPr>
          <w:b/>
          <w:sz w:val="23"/>
        </w:rPr>
      </w:pPr>
    </w:p>
    <w:p>
      <w:pPr>
        <w:pStyle w:val="ListParagraph"/>
        <w:numPr>
          <w:ilvl w:val="0"/>
          <w:numId w:val="3"/>
        </w:numPr>
        <w:tabs>
          <w:tab w:pos="1151" w:val="left" w:leader="none"/>
        </w:tabs>
        <w:spacing w:line="240" w:lineRule="auto" w:before="1" w:after="0"/>
        <w:ind w:left="162" w:right="100" w:firstLine="719"/>
        <w:jc w:val="both"/>
        <w:rPr>
          <w:sz w:val="28"/>
        </w:rPr>
      </w:pPr>
      <w:r>
        <w:rPr>
          <w:spacing w:val="-4"/>
          <w:sz w:val="28"/>
        </w:rPr>
        <w:t>Áp</w:t>
      </w:r>
      <w:r>
        <w:rPr>
          <w:spacing w:val="-14"/>
          <w:sz w:val="28"/>
        </w:rPr>
        <w:t> </w:t>
      </w:r>
      <w:r>
        <w:rPr>
          <w:spacing w:val="-4"/>
          <w:sz w:val="28"/>
        </w:rPr>
        <w:t>dụng</w:t>
      </w:r>
      <w:r>
        <w:rPr>
          <w:spacing w:val="-13"/>
          <w:sz w:val="28"/>
        </w:rPr>
        <w:t> </w:t>
      </w:r>
      <w:r>
        <w:rPr>
          <w:spacing w:val="-4"/>
          <w:sz w:val="28"/>
        </w:rPr>
        <w:t>biện</w:t>
      </w:r>
      <w:r>
        <w:rPr>
          <w:spacing w:val="-12"/>
          <w:sz w:val="28"/>
        </w:rPr>
        <w:t> </w:t>
      </w:r>
      <w:r>
        <w:rPr>
          <w:spacing w:val="-4"/>
          <w:sz w:val="28"/>
        </w:rPr>
        <w:t>pháp</w:t>
      </w:r>
      <w:r>
        <w:rPr>
          <w:spacing w:val="-13"/>
          <w:sz w:val="28"/>
        </w:rPr>
        <w:t> </w:t>
      </w:r>
      <w:r>
        <w:rPr>
          <w:spacing w:val="-4"/>
          <w:sz w:val="28"/>
        </w:rPr>
        <w:t>xử</w:t>
      </w:r>
      <w:r>
        <w:rPr>
          <w:spacing w:val="-14"/>
          <w:sz w:val="28"/>
        </w:rPr>
        <w:t> </w:t>
      </w:r>
      <w:r>
        <w:rPr>
          <w:spacing w:val="-4"/>
          <w:sz w:val="28"/>
        </w:rPr>
        <w:t>lý</w:t>
      </w:r>
      <w:r>
        <w:rPr>
          <w:spacing w:val="-12"/>
          <w:sz w:val="28"/>
        </w:rPr>
        <w:t> </w:t>
      </w:r>
      <w:r>
        <w:rPr>
          <w:spacing w:val="-4"/>
          <w:sz w:val="28"/>
        </w:rPr>
        <w:t>hành</w:t>
      </w:r>
      <w:r>
        <w:rPr>
          <w:spacing w:val="-13"/>
          <w:sz w:val="28"/>
        </w:rPr>
        <w:t> </w:t>
      </w:r>
      <w:r>
        <w:rPr>
          <w:spacing w:val="-4"/>
          <w:sz w:val="28"/>
        </w:rPr>
        <w:t>chính</w:t>
      </w:r>
      <w:r>
        <w:rPr>
          <w:spacing w:val="-13"/>
          <w:sz w:val="28"/>
        </w:rPr>
        <w:t> </w:t>
      </w:r>
      <w:r>
        <w:rPr>
          <w:spacing w:val="-4"/>
          <w:sz w:val="28"/>
        </w:rPr>
        <w:t>đưa</w:t>
      </w:r>
      <w:r>
        <w:rPr>
          <w:spacing w:val="-13"/>
          <w:sz w:val="28"/>
        </w:rPr>
        <w:t> </w:t>
      </w:r>
      <w:r>
        <w:rPr>
          <w:spacing w:val="-4"/>
          <w:sz w:val="28"/>
        </w:rPr>
        <w:t>vào</w:t>
      </w:r>
      <w:r>
        <w:rPr>
          <w:spacing w:val="-12"/>
          <w:sz w:val="28"/>
        </w:rPr>
        <w:t> </w:t>
      </w:r>
      <w:r>
        <w:rPr>
          <w:spacing w:val="-4"/>
          <w:sz w:val="28"/>
        </w:rPr>
        <w:t>cơ</w:t>
      </w:r>
      <w:r>
        <w:rPr>
          <w:spacing w:val="-14"/>
          <w:sz w:val="28"/>
        </w:rPr>
        <w:t> </w:t>
      </w:r>
      <w:r>
        <w:rPr>
          <w:spacing w:val="-4"/>
          <w:sz w:val="28"/>
        </w:rPr>
        <w:t>sở</w:t>
      </w:r>
      <w:r>
        <w:rPr>
          <w:spacing w:val="-13"/>
          <w:sz w:val="28"/>
        </w:rPr>
        <w:t> </w:t>
      </w:r>
      <w:r>
        <w:rPr>
          <w:spacing w:val="-4"/>
          <w:sz w:val="28"/>
        </w:rPr>
        <w:t>cai</w:t>
      </w:r>
      <w:r>
        <w:rPr>
          <w:spacing w:val="-13"/>
          <w:sz w:val="28"/>
        </w:rPr>
        <w:t> </w:t>
      </w:r>
      <w:r>
        <w:rPr>
          <w:spacing w:val="-4"/>
          <w:sz w:val="28"/>
        </w:rPr>
        <w:t>nghiện</w:t>
      </w:r>
      <w:r>
        <w:rPr>
          <w:spacing w:val="-13"/>
          <w:sz w:val="28"/>
        </w:rPr>
        <w:t> </w:t>
      </w:r>
      <w:r>
        <w:rPr>
          <w:spacing w:val="-4"/>
          <w:sz w:val="28"/>
        </w:rPr>
        <w:t>bắt</w:t>
      </w:r>
      <w:r>
        <w:rPr>
          <w:spacing w:val="-13"/>
          <w:sz w:val="28"/>
        </w:rPr>
        <w:t> </w:t>
      </w:r>
      <w:r>
        <w:rPr>
          <w:spacing w:val="-4"/>
          <w:sz w:val="28"/>
        </w:rPr>
        <w:t>buộc</w:t>
      </w:r>
      <w:r>
        <w:rPr>
          <w:spacing w:val="-13"/>
          <w:sz w:val="28"/>
        </w:rPr>
        <w:t> </w:t>
      </w:r>
      <w:r>
        <w:rPr>
          <w:spacing w:val="-4"/>
          <w:sz w:val="28"/>
        </w:rPr>
        <w:t>đối</w:t>
      </w:r>
      <w:r>
        <w:rPr>
          <w:spacing w:val="-13"/>
          <w:sz w:val="28"/>
        </w:rPr>
        <w:t> </w:t>
      </w:r>
      <w:r>
        <w:rPr>
          <w:spacing w:val="-4"/>
          <w:sz w:val="28"/>
        </w:rPr>
        <w:t>với </w:t>
      </w:r>
      <w:r>
        <w:rPr>
          <w:spacing w:val="-2"/>
          <w:sz w:val="28"/>
        </w:rPr>
        <w:t>Lự</w:t>
      </w:r>
      <w:r>
        <w:rPr>
          <w:spacing w:val="-16"/>
          <w:sz w:val="28"/>
        </w:rPr>
        <w:t> </w:t>
      </w:r>
      <w:r>
        <w:rPr>
          <w:spacing w:val="-2"/>
          <w:sz w:val="28"/>
        </w:rPr>
        <w:t>Văn</w:t>
      </w:r>
      <w:r>
        <w:rPr>
          <w:spacing w:val="-15"/>
          <w:sz w:val="28"/>
        </w:rPr>
        <w:t> </w:t>
      </w:r>
      <w:r>
        <w:rPr>
          <w:spacing w:val="-2"/>
          <w:sz w:val="28"/>
        </w:rPr>
        <w:t>Q</w:t>
      </w:r>
      <w:r>
        <w:rPr>
          <w:spacing w:val="-16"/>
          <w:sz w:val="28"/>
        </w:rPr>
        <w:t> </w:t>
      </w:r>
      <w:r>
        <w:rPr>
          <w:spacing w:val="-2"/>
          <w:sz w:val="28"/>
        </w:rPr>
        <w:t>tại</w:t>
      </w:r>
      <w:r>
        <w:rPr>
          <w:spacing w:val="-14"/>
          <w:sz w:val="28"/>
        </w:rPr>
        <w:t> </w:t>
      </w:r>
      <w:r>
        <w:rPr>
          <w:spacing w:val="-2"/>
          <w:sz w:val="28"/>
        </w:rPr>
        <w:t>Cơ</w:t>
      </w:r>
      <w:r>
        <w:rPr>
          <w:spacing w:val="-15"/>
          <w:sz w:val="28"/>
        </w:rPr>
        <w:t> </w:t>
      </w:r>
      <w:r>
        <w:rPr>
          <w:spacing w:val="-2"/>
          <w:sz w:val="28"/>
        </w:rPr>
        <w:t>sở</w:t>
      </w:r>
      <w:r>
        <w:rPr>
          <w:spacing w:val="-14"/>
          <w:sz w:val="28"/>
        </w:rPr>
        <w:t> </w:t>
      </w:r>
      <w:r>
        <w:rPr>
          <w:spacing w:val="-2"/>
          <w:sz w:val="28"/>
        </w:rPr>
        <w:t>cai</w:t>
      </w:r>
      <w:r>
        <w:rPr>
          <w:spacing w:val="-16"/>
          <w:sz w:val="28"/>
        </w:rPr>
        <w:t> </w:t>
      </w:r>
      <w:r>
        <w:rPr>
          <w:spacing w:val="-2"/>
          <w:sz w:val="28"/>
        </w:rPr>
        <w:t>nghiện</w:t>
      </w:r>
      <w:r>
        <w:rPr>
          <w:spacing w:val="-15"/>
          <w:sz w:val="28"/>
        </w:rPr>
        <w:t> </w:t>
      </w:r>
      <w:r>
        <w:rPr>
          <w:spacing w:val="-2"/>
          <w:sz w:val="28"/>
        </w:rPr>
        <w:t>ma</w:t>
      </w:r>
      <w:r>
        <w:rPr>
          <w:spacing w:val="-14"/>
          <w:sz w:val="28"/>
        </w:rPr>
        <w:t> </w:t>
      </w:r>
      <w:r>
        <w:rPr>
          <w:spacing w:val="-2"/>
          <w:sz w:val="28"/>
        </w:rPr>
        <w:t>túy</w:t>
      </w:r>
      <w:r>
        <w:rPr>
          <w:spacing w:val="-15"/>
          <w:sz w:val="28"/>
        </w:rPr>
        <w:t> </w:t>
      </w:r>
      <w:r>
        <w:rPr>
          <w:spacing w:val="-2"/>
          <w:sz w:val="28"/>
        </w:rPr>
        <w:t>số</w:t>
      </w:r>
      <w:r>
        <w:rPr>
          <w:spacing w:val="-16"/>
          <w:sz w:val="28"/>
        </w:rPr>
        <w:t> </w:t>
      </w:r>
      <w:r>
        <w:rPr>
          <w:spacing w:val="-2"/>
          <w:sz w:val="28"/>
        </w:rPr>
        <w:t>1</w:t>
      </w:r>
      <w:r>
        <w:rPr>
          <w:spacing w:val="-15"/>
          <w:sz w:val="28"/>
        </w:rPr>
        <w:t> </w:t>
      </w:r>
      <w:r>
        <w:rPr>
          <w:spacing w:val="-2"/>
          <w:sz w:val="28"/>
        </w:rPr>
        <w:t>tỉnh</w:t>
      </w:r>
      <w:r>
        <w:rPr>
          <w:spacing w:val="-13"/>
          <w:sz w:val="28"/>
        </w:rPr>
        <w:t> </w:t>
      </w:r>
      <w:r>
        <w:rPr>
          <w:spacing w:val="-2"/>
          <w:sz w:val="28"/>
        </w:rPr>
        <w:t>L.</w:t>
      </w:r>
      <w:r>
        <w:rPr>
          <w:spacing w:val="-16"/>
          <w:sz w:val="28"/>
        </w:rPr>
        <w:t> </w:t>
      </w:r>
      <w:r>
        <w:rPr>
          <w:spacing w:val="-2"/>
          <w:sz w:val="28"/>
        </w:rPr>
        <w:t>Địa</w:t>
      </w:r>
      <w:r>
        <w:rPr>
          <w:spacing w:val="-15"/>
          <w:sz w:val="28"/>
        </w:rPr>
        <w:t> </w:t>
      </w:r>
      <w:r>
        <w:rPr>
          <w:spacing w:val="-2"/>
          <w:sz w:val="28"/>
        </w:rPr>
        <w:t>chỉ:</w:t>
      </w:r>
      <w:r>
        <w:rPr>
          <w:spacing w:val="-16"/>
          <w:sz w:val="28"/>
        </w:rPr>
        <w:t> </w:t>
      </w:r>
      <w:r>
        <w:rPr>
          <w:spacing w:val="-2"/>
          <w:sz w:val="28"/>
        </w:rPr>
        <w:t>Thôn</w:t>
      </w:r>
      <w:r>
        <w:rPr>
          <w:spacing w:val="-13"/>
          <w:sz w:val="28"/>
        </w:rPr>
        <w:t> </w:t>
      </w:r>
      <w:r>
        <w:rPr>
          <w:spacing w:val="-2"/>
          <w:sz w:val="28"/>
        </w:rPr>
        <w:t>L,</w:t>
      </w:r>
      <w:r>
        <w:rPr>
          <w:spacing w:val="-16"/>
          <w:sz w:val="28"/>
        </w:rPr>
        <w:t> </w:t>
      </w:r>
      <w:r>
        <w:rPr>
          <w:spacing w:val="-2"/>
          <w:sz w:val="28"/>
        </w:rPr>
        <w:t>xã</w:t>
      </w:r>
      <w:r>
        <w:rPr>
          <w:spacing w:val="-13"/>
          <w:sz w:val="28"/>
        </w:rPr>
        <w:t> </w:t>
      </w:r>
      <w:r>
        <w:rPr>
          <w:spacing w:val="-2"/>
          <w:sz w:val="28"/>
        </w:rPr>
        <w:t>X,</w:t>
      </w:r>
      <w:r>
        <w:rPr>
          <w:spacing w:val="-16"/>
          <w:sz w:val="28"/>
        </w:rPr>
        <w:t> </w:t>
      </w:r>
      <w:r>
        <w:rPr>
          <w:spacing w:val="-2"/>
          <w:sz w:val="28"/>
        </w:rPr>
        <w:t>huyện</w:t>
      </w:r>
      <w:r>
        <w:rPr>
          <w:spacing w:val="-13"/>
          <w:sz w:val="28"/>
        </w:rPr>
        <w:t> </w:t>
      </w:r>
      <w:r>
        <w:rPr>
          <w:spacing w:val="-2"/>
          <w:sz w:val="28"/>
        </w:rPr>
        <w:t>B,</w:t>
      </w:r>
      <w:r>
        <w:rPr>
          <w:spacing w:val="-16"/>
          <w:sz w:val="28"/>
        </w:rPr>
        <w:t> </w:t>
      </w:r>
      <w:r>
        <w:rPr>
          <w:spacing w:val="-2"/>
          <w:sz w:val="28"/>
        </w:rPr>
        <w:t>tỉnh </w:t>
      </w:r>
      <w:r>
        <w:rPr>
          <w:spacing w:val="-6"/>
          <w:sz w:val="28"/>
        </w:rPr>
        <w:t>L.</w:t>
      </w:r>
    </w:p>
    <w:p>
      <w:pPr>
        <w:pStyle w:val="ListParagraph"/>
        <w:numPr>
          <w:ilvl w:val="0"/>
          <w:numId w:val="3"/>
        </w:numPr>
        <w:tabs>
          <w:tab w:pos="1175" w:val="left" w:leader="none"/>
        </w:tabs>
        <w:spacing w:line="240" w:lineRule="auto" w:before="121" w:after="0"/>
        <w:ind w:left="162" w:right="105" w:firstLine="719"/>
        <w:jc w:val="both"/>
        <w:rPr>
          <w:sz w:val="28"/>
        </w:rPr>
      </w:pPr>
      <w:r>
        <w:rPr>
          <w:sz w:val="28"/>
        </w:rPr>
        <w:t>Thời gian chấp hành tại cơ sở cai nghiện bắt buộc là 12 (mười hai) tháng, kể</w:t>
      </w:r>
      <w:r>
        <w:rPr>
          <w:spacing w:val="-3"/>
          <w:sz w:val="28"/>
        </w:rPr>
        <w:t> </w:t>
      </w:r>
      <w:r>
        <w:rPr>
          <w:sz w:val="28"/>
        </w:rPr>
        <w:t>từ</w:t>
      </w:r>
      <w:r>
        <w:rPr>
          <w:spacing w:val="-4"/>
          <w:sz w:val="28"/>
        </w:rPr>
        <w:t> </w:t>
      </w:r>
      <w:r>
        <w:rPr>
          <w:sz w:val="28"/>
        </w:rPr>
        <w:t>ngày</w:t>
      </w:r>
      <w:r>
        <w:rPr>
          <w:spacing w:val="-6"/>
          <w:sz w:val="28"/>
        </w:rPr>
        <w:t> </w:t>
      </w:r>
      <w:r>
        <w:rPr>
          <w:sz w:val="28"/>
        </w:rPr>
        <w:t>người</w:t>
      </w:r>
      <w:r>
        <w:rPr>
          <w:spacing w:val="-2"/>
          <w:sz w:val="28"/>
        </w:rPr>
        <w:t> </w:t>
      </w:r>
      <w:r>
        <w:rPr>
          <w:sz w:val="28"/>
        </w:rPr>
        <w:t>bị</w:t>
      </w:r>
      <w:r>
        <w:rPr>
          <w:spacing w:val="-2"/>
          <w:sz w:val="28"/>
        </w:rPr>
        <w:t> </w:t>
      </w:r>
      <w:r>
        <w:rPr>
          <w:sz w:val="28"/>
        </w:rPr>
        <w:t>áp</w:t>
      </w:r>
      <w:r>
        <w:rPr>
          <w:spacing w:val="-2"/>
          <w:sz w:val="28"/>
        </w:rPr>
        <w:t> </w:t>
      </w:r>
      <w:r>
        <w:rPr>
          <w:sz w:val="28"/>
        </w:rPr>
        <w:t>dụng</w:t>
      </w:r>
      <w:r>
        <w:rPr>
          <w:spacing w:val="-2"/>
          <w:sz w:val="28"/>
        </w:rPr>
        <w:t> </w:t>
      </w:r>
      <w:r>
        <w:rPr>
          <w:sz w:val="28"/>
        </w:rPr>
        <w:t>biện</w:t>
      </w:r>
      <w:r>
        <w:rPr>
          <w:spacing w:val="-2"/>
          <w:sz w:val="28"/>
        </w:rPr>
        <w:t> </w:t>
      </w:r>
      <w:r>
        <w:rPr>
          <w:sz w:val="28"/>
        </w:rPr>
        <w:t>pháp</w:t>
      </w:r>
      <w:r>
        <w:rPr>
          <w:spacing w:val="-2"/>
          <w:sz w:val="28"/>
        </w:rPr>
        <w:t> </w:t>
      </w:r>
      <w:r>
        <w:rPr>
          <w:sz w:val="28"/>
        </w:rPr>
        <w:t>xử</w:t>
      </w:r>
      <w:r>
        <w:rPr>
          <w:spacing w:val="-5"/>
          <w:sz w:val="28"/>
        </w:rPr>
        <w:t> </w:t>
      </w:r>
      <w:r>
        <w:rPr>
          <w:sz w:val="28"/>
        </w:rPr>
        <w:t>lý</w:t>
      </w:r>
      <w:r>
        <w:rPr>
          <w:spacing w:val="-3"/>
          <w:sz w:val="28"/>
        </w:rPr>
        <w:t> </w:t>
      </w:r>
      <w:r>
        <w:rPr>
          <w:sz w:val="28"/>
        </w:rPr>
        <w:t>hành</w:t>
      </w:r>
      <w:r>
        <w:rPr>
          <w:spacing w:val="-2"/>
          <w:sz w:val="28"/>
        </w:rPr>
        <w:t> </w:t>
      </w:r>
      <w:r>
        <w:rPr>
          <w:sz w:val="28"/>
        </w:rPr>
        <w:t>chính bị</w:t>
      </w:r>
      <w:r>
        <w:rPr>
          <w:spacing w:val="-11"/>
          <w:sz w:val="28"/>
        </w:rPr>
        <w:t> </w:t>
      </w:r>
      <w:r>
        <w:rPr>
          <w:sz w:val="28"/>
        </w:rPr>
        <w:t>tạm</w:t>
      </w:r>
      <w:r>
        <w:rPr>
          <w:spacing w:val="-12"/>
          <w:sz w:val="28"/>
        </w:rPr>
        <w:t> </w:t>
      </w:r>
      <w:r>
        <w:rPr>
          <w:sz w:val="28"/>
        </w:rPr>
        <w:t>giữ</w:t>
      </w:r>
      <w:r>
        <w:rPr>
          <w:spacing w:val="-10"/>
          <w:sz w:val="28"/>
        </w:rPr>
        <w:t> </w:t>
      </w:r>
      <w:r>
        <w:rPr>
          <w:sz w:val="28"/>
        </w:rPr>
        <w:t>để</w:t>
      </w:r>
      <w:r>
        <w:rPr>
          <w:spacing w:val="-9"/>
          <w:sz w:val="28"/>
        </w:rPr>
        <w:t> </w:t>
      </w:r>
      <w:r>
        <w:rPr>
          <w:sz w:val="28"/>
        </w:rPr>
        <w:t>đưa</w:t>
      </w:r>
      <w:r>
        <w:rPr>
          <w:spacing w:val="-9"/>
          <w:sz w:val="28"/>
        </w:rPr>
        <w:t> </w:t>
      </w:r>
      <w:r>
        <w:rPr>
          <w:sz w:val="28"/>
        </w:rPr>
        <w:t>vào</w:t>
      </w:r>
      <w:r>
        <w:rPr>
          <w:spacing w:val="-8"/>
          <w:sz w:val="28"/>
        </w:rPr>
        <w:t> </w:t>
      </w:r>
      <w:r>
        <w:rPr>
          <w:sz w:val="28"/>
        </w:rPr>
        <w:t>cơ</w:t>
      </w:r>
      <w:r>
        <w:rPr>
          <w:spacing w:val="-12"/>
          <w:sz w:val="28"/>
        </w:rPr>
        <w:t> </w:t>
      </w:r>
      <w:r>
        <w:rPr>
          <w:sz w:val="28"/>
        </w:rPr>
        <w:t>sở cai</w:t>
      </w:r>
      <w:r>
        <w:rPr>
          <w:spacing w:val="-18"/>
          <w:sz w:val="28"/>
        </w:rPr>
        <w:t> </w:t>
      </w:r>
      <w:r>
        <w:rPr>
          <w:sz w:val="28"/>
        </w:rPr>
        <w:t>nghiện</w:t>
      </w:r>
      <w:r>
        <w:rPr>
          <w:spacing w:val="-17"/>
          <w:sz w:val="28"/>
        </w:rPr>
        <w:t> </w:t>
      </w:r>
      <w:r>
        <w:rPr>
          <w:sz w:val="28"/>
        </w:rPr>
        <w:t>bắt</w:t>
      </w:r>
      <w:r>
        <w:rPr>
          <w:spacing w:val="-18"/>
          <w:sz w:val="28"/>
        </w:rPr>
        <w:t> </w:t>
      </w:r>
      <w:r>
        <w:rPr>
          <w:sz w:val="28"/>
        </w:rPr>
        <w:t>buộc</w:t>
      </w:r>
      <w:r>
        <w:rPr>
          <w:spacing w:val="-17"/>
          <w:sz w:val="28"/>
        </w:rPr>
        <w:t> </w:t>
      </w:r>
      <w:r>
        <w:rPr>
          <w:sz w:val="28"/>
        </w:rPr>
        <w:t>trong</w:t>
      </w:r>
      <w:r>
        <w:rPr>
          <w:spacing w:val="-18"/>
          <w:sz w:val="28"/>
        </w:rPr>
        <w:t> </w:t>
      </w:r>
      <w:r>
        <w:rPr>
          <w:sz w:val="28"/>
        </w:rPr>
        <w:t>thời</w:t>
      </w:r>
      <w:r>
        <w:rPr>
          <w:spacing w:val="-17"/>
          <w:sz w:val="28"/>
        </w:rPr>
        <w:t> </w:t>
      </w:r>
      <w:r>
        <w:rPr>
          <w:sz w:val="28"/>
        </w:rPr>
        <w:t>gian</w:t>
      </w:r>
      <w:r>
        <w:rPr>
          <w:spacing w:val="-18"/>
          <w:sz w:val="28"/>
        </w:rPr>
        <w:t> </w:t>
      </w:r>
      <w:r>
        <w:rPr>
          <w:sz w:val="28"/>
        </w:rPr>
        <w:t>làm</w:t>
      </w:r>
      <w:r>
        <w:rPr>
          <w:spacing w:val="-17"/>
          <w:sz w:val="28"/>
        </w:rPr>
        <w:t> </w:t>
      </w:r>
      <w:r>
        <w:rPr>
          <w:sz w:val="28"/>
        </w:rPr>
        <w:t>thủ</w:t>
      </w:r>
      <w:r>
        <w:rPr>
          <w:spacing w:val="-18"/>
          <w:sz w:val="28"/>
        </w:rPr>
        <w:t> </w:t>
      </w:r>
      <w:r>
        <w:rPr>
          <w:sz w:val="28"/>
        </w:rPr>
        <w:t>tục</w:t>
      </w:r>
      <w:r>
        <w:rPr>
          <w:spacing w:val="-17"/>
          <w:sz w:val="28"/>
        </w:rPr>
        <w:t> </w:t>
      </w:r>
      <w:r>
        <w:rPr>
          <w:sz w:val="28"/>
        </w:rPr>
        <w:t>xem</w:t>
      </w:r>
      <w:r>
        <w:rPr>
          <w:spacing w:val="-18"/>
          <w:sz w:val="28"/>
        </w:rPr>
        <w:t> </w:t>
      </w:r>
      <w:r>
        <w:rPr>
          <w:sz w:val="28"/>
        </w:rPr>
        <w:t>xét,</w:t>
      </w:r>
      <w:r>
        <w:rPr>
          <w:spacing w:val="-17"/>
          <w:sz w:val="28"/>
        </w:rPr>
        <w:t> </w:t>
      </w:r>
      <w:r>
        <w:rPr>
          <w:sz w:val="28"/>
        </w:rPr>
        <w:t>quyết</w:t>
      </w:r>
      <w:r>
        <w:rPr>
          <w:spacing w:val="-17"/>
          <w:sz w:val="28"/>
        </w:rPr>
        <w:t> </w:t>
      </w:r>
      <w:r>
        <w:rPr>
          <w:sz w:val="28"/>
        </w:rPr>
        <w:t>định</w:t>
      </w:r>
      <w:r>
        <w:rPr>
          <w:spacing w:val="-17"/>
          <w:sz w:val="28"/>
        </w:rPr>
        <w:t> </w:t>
      </w:r>
      <w:r>
        <w:rPr>
          <w:sz w:val="28"/>
        </w:rPr>
        <w:t>áp</w:t>
      </w:r>
      <w:r>
        <w:rPr>
          <w:spacing w:val="-17"/>
          <w:sz w:val="28"/>
        </w:rPr>
        <w:t> </w:t>
      </w:r>
      <w:r>
        <w:rPr>
          <w:sz w:val="28"/>
        </w:rPr>
        <w:t>dụng</w:t>
      </w:r>
      <w:r>
        <w:rPr>
          <w:spacing w:val="-17"/>
          <w:sz w:val="28"/>
        </w:rPr>
        <w:t> </w:t>
      </w:r>
      <w:r>
        <w:rPr>
          <w:sz w:val="28"/>
        </w:rPr>
        <w:t>biện</w:t>
      </w:r>
      <w:r>
        <w:rPr>
          <w:spacing w:val="-17"/>
          <w:sz w:val="28"/>
        </w:rPr>
        <w:t> </w:t>
      </w:r>
      <w:r>
        <w:rPr>
          <w:sz w:val="28"/>
        </w:rPr>
        <w:t>pháp xử</w:t>
      </w:r>
      <w:r>
        <w:rPr>
          <w:spacing w:val="-8"/>
          <w:sz w:val="28"/>
        </w:rPr>
        <w:t> </w:t>
      </w:r>
      <w:r>
        <w:rPr>
          <w:sz w:val="28"/>
        </w:rPr>
        <w:t>lý</w:t>
      </w:r>
      <w:r>
        <w:rPr>
          <w:spacing w:val="-5"/>
          <w:sz w:val="28"/>
        </w:rPr>
        <w:t> </w:t>
      </w:r>
      <w:r>
        <w:rPr>
          <w:sz w:val="28"/>
        </w:rPr>
        <w:t>hành</w:t>
      </w:r>
      <w:r>
        <w:rPr>
          <w:spacing w:val="-5"/>
          <w:sz w:val="28"/>
        </w:rPr>
        <w:t> </w:t>
      </w:r>
      <w:r>
        <w:rPr>
          <w:sz w:val="28"/>
        </w:rPr>
        <w:t>chính</w:t>
      </w:r>
      <w:r>
        <w:rPr>
          <w:spacing w:val="-5"/>
          <w:sz w:val="28"/>
        </w:rPr>
        <w:t> </w:t>
      </w:r>
      <w:r>
        <w:rPr>
          <w:sz w:val="28"/>
        </w:rPr>
        <w:t>đưa</w:t>
      </w:r>
      <w:r>
        <w:rPr>
          <w:spacing w:val="-4"/>
          <w:sz w:val="28"/>
        </w:rPr>
        <w:t> </w:t>
      </w:r>
      <w:r>
        <w:rPr>
          <w:sz w:val="28"/>
        </w:rPr>
        <w:t>vào</w:t>
      </w:r>
      <w:r>
        <w:rPr>
          <w:spacing w:val="-5"/>
          <w:sz w:val="28"/>
        </w:rPr>
        <w:t> </w:t>
      </w:r>
      <w:r>
        <w:rPr>
          <w:sz w:val="28"/>
        </w:rPr>
        <w:t>cơ</w:t>
      </w:r>
      <w:r>
        <w:rPr>
          <w:spacing w:val="-6"/>
          <w:sz w:val="28"/>
        </w:rPr>
        <w:t> </w:t>
      </w:r>
      <w:r>
        <w:rPr>
          <w:sz w:val="28"/>
        </w:rPr>
        <w:t>sở</w:t>
      </w:r>
      <w:r>
        <w:rPr>
          <w:spacing w:val="-6"/>
          <w:sz w:val="28"/>
        </w:rPr>
        <w:t> </w:t>
      </w:r>
      <w:r>
        <w:rPr>
          <w:sz w:val="28"/>
        </w:rPr>
        <w:t>cai</w:t>
      </w:r>
      <w:r>
        <w:rPr>
          <w:spacing w:val="-5"/>
          <w:sz w:val="28"/>
        </w:rPr>
        <w:t> </w:t>
      </w:r>
      <w:r>
        <w:rPr>
          <w:sz w:val="28"/>
        </w:rPr>
        <w:t>nghiện</w:t>
      </w:r>
      <w:r>
        <w:rPr>
          <w:spacing w:val="-5"/>
          <w:sz w:val="28"/>
        </w:rPr>
        <w:t> </w:t>
      </w:r>
      <w:r>
        <w:rPr>
          <w:sz w:val="28"/>
        </w:rPr>
        <w:t>bắt</w:t>
      </w:r>
      <w:r>
        <w:rPr>
          <w:spacing w:val="-5"/>
          <w:sz w:val="28"/>
        </w:rPr>
        <w:t> </w:t>
      </w:r>
      <w:r>
        <w:rPr>
          <w:sz w:val="28"/>
        </w:rPr>
        <w:t>buộc.</w:t>
      </w:r>
    </w:p>
    <w:p>
      <w:pPr>
        <w:pStyle w:val="ListParagraph"/>
        <w:numPr>
          <w:ilvl w:val="0"/>
          <w:numId w:val="3"/>
        </w:numPr>
        <w:tabs>
          <w:tab w:pos="1165" w:val="left" w:leader="none"/>
        </w:tabs>
        <w:spacing w:line="240" w:lineRule="auto" w:before="121" w:after="0"/>
        <w:ind w:left="162" w:right="107" w:firstLine="719"/>
        <w:jc w:val="both"/>
        <w:rPr>
          <w:sz w:val="28"/>
        </w:rPr>
      </w:pPr>
      <w:r>
        <w:rPr>
          <w:sz w:val="28"/>
        </w:rPr>
        <w:t>Người</w:t>
      </w:r>
      <w:r>
        <w:rPr>
          <w:spacing w:val="-2"/>
          <w:sz w:val="28"/>
        </w:rPr>
        <w:t> </w:t>
      </w:r>
      <w:r>
        <w:rPr>
          <w:sz w:val="28"/>
        </w:rPr>
        <w:t>bị</w:t>
      </w:r>
      <w:r>
        <w:rPr>
          <w:spacing w:val="-1"/>
          <w:sz w:val="28"/>
        </w:rPr>
        <w:t> </w:t>
      </w:r>
      <w:r>
        <w:rPr>
          <w:sz w:val="28"/>
        </w:rPr>
        <w:t>áp</w:t>
      </w:r>
      <w:r>
        <w:rPr>
          <w:spacing w:val="-3"/>
          <w:sz w:val="28"/>
        </w:rPr>
        <w:t> </w:t>
      </w:r>
      <w:r>
        <w:rPr>
          <w:sz w:val="28"/>
        </w:rPr>
        <w:t>dụng</w:t>
      </w:r>
      <w:r>
        <w:rPr>
          <w:spacing w:val="-4"/>
          <w:sz w:val="28"/>
        </w:rPr>
        <w:t> </w:t>
      </w:r>
      <w:r>
        <w:rPr>
          <w:sz w:val="28"/>
        </w:rPr>
        <w:t>biện</w:t>
      </w:r>
      <w:r>
        <w:rPr>
          <w:spacing w:val="-3"/>
          <w:sz w:val="28"/>
        </w:rPr>
        <w:t> </w:t>
      </w:r>
      <w:r>
        <w:rPr>
          <w:sz w:val="28"/>
        </w:rPr>
        <w:t>pháp</w:t>
      </w:r>
      <w:r>
        <w:rPr>
          <w:spacing w:val="-2"/>
          <w:sz w:val="28"/>
        </w:rPr>
        <w:t> </w:t>
      </w:r>
      <w:r>
        <w:rPr>
          <w:sz w:val="28"/>
        </w:rPr>
        <w:t>xử</w:t>
      </w:r>
      <w:r>
        <w:rPr>
          <w:spacing w:val="-4"/>
          <w:sz w:val="28"/>
        </w:rPr>
        <w:t> </w:t>
      </w:r>
      <w:r>
        <w:rPr>
          <w:sz w:val="28"/>
        </w:rPr>
        <w:t>lý</w:t>
      </w:r>
      <w:r>
        <w:rPr>
          <w:spacing w:val="-4"/>
          <w:sz w:val="28"/>
        </w:rPr>
        <w:t> </w:t>
      </w:r>
      <w:r>
        <w:rPr>
          <w:sz w:val="28"/>
        </w:rPr>
        <w:t>hành</w:t>
      </w:r>
      <w:r>
        <w:rPr>
          <w:spacing w:val="-5"/>
          <w:sz w:val="28"/>
        </w:rPr>
        <w:t> </w:t>
      </w:r>
      <w:r>
        <w:rPr>
          <w:sz w:val="28"/>
        </w:rPr>
        <w:t>chính vắng</w:t>
      </w:r>
      <w:r>
        <w:rPr>
          <w:spacing w:val="-3"/>
          <w:sz w:val="28"/>
        </w:rPr>
        <w:t> </w:t>
      </w:r>
      <w:r>
        <w:rPr>
          <w:sz w:val="28"/>
        </w:rPr>
        <w:t>mặt</w:t>
      </w:r>
      <w:r>
        <w:rPr>
          <w:spacing w:val="-1"/>
          <w:sz w:val="28"/>
        </w:rPr>
        <w:t> </w:t>
      </w:r>
      <w:r>
        <w:rPr>
          <w:sz w:val="28"/>
        </w:rPr>
        <w:t>có</w:t>
      </w:r>
      <w:r>
        <w:rPr>
          <w:spacing w:val="-3"/>
          <w:sz w:val="28"/>
        </w:rPr>
        <w:t> </w:t>
      </w:r>
      <w:r>
        <w:rPr>
          <w:sz w:val="28"/>
        </w:rPr>
        <w:t>quyền</w:t>
      </w:r>
      <w:r>
        <w:rPr>
          <w:spacing w:val="-1"/>
          <w:sz w:val="28"/>
        </w:rPr>
        <w:t> </w:t>
      </w:r>
      <w:r>
        <w:rPr>
          <w:sz w:val="28"/>
        </w:rPr>
        <w:t>khiếu</w:t>
      </w:r>
      <w:r>
        <w:rPr>
          <w:spacing w:val="-2"/>
          <w:sz w:val="28"/>
        </w:rPr>
        <w:t> </w:t>
      </w:r>
      <w:r>
        <w:rPr>
          <w:sz w:val="28"/>
        </w:rPr>
        <w:t>nại quyết định này trong vòng 03 ngày làm việc kể từ ngày nhận được quyết định; Phòng Lao động - Thương binh và xã hội huyện Văn Bàn, tỉnh Lào Cai có quyền kiến nghị; Viện kiểm</w:t>
      </w:r>
      <w:r>
        <w:rPr>
          <w:spacing w:val="-1"/>
          <w:sz w:val="28"/>
        </w:rPr>
        <w:t> </w:t>
      </w:r>
      <w:r>
        <w:rPr>
          <w:sz w:val="28"/>
        </w:rPr>
        <w:t>sát nhân dân huyện Văn Bàn có quyền kháng nghị quyết định này trong thời hạn 03 ngày làm việc, kể từ ngày Tòa án công bố quyết định.</w:t>
      </w:r>
    </w:p>
    <w:p>
      <w:pPr>
        <w:pStyle w:val="ListParagraph"/>
        <w:numPr>
          <w:ilvl w:val="0"/>
          <w:numId w:val="3"/>
        </w:numPr>
        <w:tabs>
          <w:tab w:pos="1184" w:val="left" w:leader="none"/>
        </w:tabs>
        <w:spacing w:line="240" w:lineRule="auto" w:before="68" w:after="0"/>
        <w:ind w:left="162" w:right="119"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170" w:val="left" w:leader="none"/>
        </w:tabs>
        <w:spacing w:line="240" w:lineRule="auto" w:before="69" w:after="0"/>
        <w:ind w:left="162" w:right="107" w:firstLine="719"/>
        <w:jc w:val="both"/>
        <w:rPr>
          <w:sz w:val="28"/>
        </w:rPr>
      </w:pPr>
      <w:r>
        <w:rPr>
          <w:sz w:val="28"/>
        </w:rPr>
        <w:t>Công an huyện Văn Bàn, tỉnh Lào Cai; Phòng Lao động - Thương binh và xã hội huyện Văn Bàn, tỉnh Lào Cai có trách nhiệm thi hành quyết định này.</w:t>
      </w:r>
    </w:p>
    <w:p>
      <w:pPr>
        <w:pStyle w:val="BodyText"/>
        <w:spacing w:before="3"/>
        <w:ind w:left="0" w:firstLine="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2"/>
        <w:gridCol w:w="3489"/>
      </w:tblGrid>
      <w:tr>
        <w:trPr>
          <w:trHeight w:val="2567" w:hRule="atLeast"/>
        </w:trPr>
        <w:tc>
          <w:tcPr>
            <w:tcW w:w="5502"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Trưởng</w:t>
            </w:r>
            <w:r>
              <w:rPr>
                <w:spacing w:val="-9"/>
                <w:sz w:val="24"/>
              </w:rPr>
              <w:t> </w:t>
            </w:r>
            <w:r>
              <w:rPr>
                <w:sz w:val="24"/>
              </w:rPr>
              <w:t>Công</w:t>
            </w:r>
            <w:r>
              <w:rPr>
                <w:spacing w:val="-9"/>
                <w:sz w:val="24"/>
              </w:rPr>
              <w:t> </w:t>
            </w:r>
            <w:r>
              <w:rPr>
                <w:sz w:val="24"/>
              </w:rPr>
              <w:t>an</w:t>
            </w:r>
            <w:r>
              <w:rPr>
                <w:spacing w:val="-6"/>
                <w:sz w:val="24"/>
              </w:rPr>
              <w:t> </w:t>
            </w:r>
            <w:r>
              <w:rPr>
                <w:sz w:val="24"/>
              </w:rPr>
              <w:t>huyện</w:t>
            </w:r>
            <w:r>
              <w:rPr>
                <w:spacing w:val="-4"/>
                <w:sz w:val="24"/>
              </w:rPr>
              <w:t> </w:t>
            </w:r>
            <w:r>
              <w:rPr>
                <w:spacing w:val="-2"/>
                <w:sz w:val="24"/>
              </w:rPr>
              <w:t>(01);</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huyện</w:t>
            </w:r>
            <w:r>
              <w:rPr>
                <w:spacing w:val="-9"/>
                <w:sz w:val="24"/>
              </w:rPr>
              <w:t> </w:t>
            </w:r>
            <w:r>
              <w:rPr>
                <w:spacing w:val="-4"/>
                <w:sz w:val="24"/>
              </w:rPr>
              <w:t>(02)</w:t>
            </w:r>
          </w:p>
          <w:p>
            <w:pPr>
              <w:pStyle w:val="TableParagraph"/>
              <w:numPr>
                <w:ilvl w:val="0"/>
                <w:numId w:val="4"/>
              </w:numPr>
              <w:tabs>
                <w:tab w:pos="190" w:val="left" w:leader="none"/>
              </w:tabs>
              <w:spacing w:line="240" w:lineRule="auto" w:before="0" w:after="0"/>
              <w:ind w:left="189" w:right="0" w:hanging="140"/>
              <w:jc w:val="left"/>
              <w:rPr>
                <w:sz w:val="24"/>
              </w:rPr>
            </w:pPr>
            <w:r>
              <w:rPr>
                <w:sz w:val="24"/>
              </w:rPr>
              <w:t>Trưởng</w:t>
            </w:r>
            <w:r>
              <w:rPr>
                <w:spacing w:val="-13"/>
                <w:sz w:val="24"/>
              </w:rPr>
              <w:t> </w:t>
            </w:r>
            <w:r>
              <w:rPr>
                <w:sz w:val="24"/>
              </w:rPr>
              <w:t>Phòng</w:t>
            </w:r>
            <w:r>
              <w:rPr>
                <w:spacing w:val="-9"/>
                <w:sz w:val="24"/>
              </w:rPr>
              <w:t> </w:t>
            </w:r>
            <w:r>
              <w:rPr>
                <w:sz w:val="24"/>
              </w:rPr>
              <w:t>LĐTB&amp;XH</w:t>
            </w:r>
            <w:r>
              <w:rPr>
                <w:spacing w:val="-10"/>
                <w:sz w:val="24"/>
              </w:rPr>
              <w:t> </w:t>
            </w:r>
            <w:r>
              <w:rPr>
                <w:sz w:val="24"/>
              </w:rPr>
              <w:t>huyện</w:t>
            </w:r>
            <w:r>
              <w:rPr>
                <w:spacing w:val="-11"/>
                <w:sz w:val="24"/>
              </w:rPr>
              <w:t> </w:t>
            </w:r>
            <w:r>
              <w:rPr>
                <w:spacing w:val="-4"/>
                <w:sz w:val="24"/>
              </w:rPr>
              <w:t>(01);</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5"/>
                <w:sz w:val="24"/>
              </w:rPr>
              <w:t> </w:t>
            </w:r>
            <w:r>
              <w:rPr>
                <w:sz w:val="24"/>
              </w:rPr>
              <w:t>sở</w:t>
            </w:r>
            <w:r>
              <w:rPr>
                <w:spacing w:val="-4"/>
                <w:sz w:val="24"/>
              </w:rPr>
              <w:t> </w:t>
            </w:r>
            <w:r>
              <w:rPr>
                <w:sz w:val="24"/>
              </w:rPr>
              <w:t>cai</w:t>
            </w:r>
            <w:r>
              <w:rPr>
                <w:spacing w:val="-4"/>
                <w:sz w:val="24"/>
              </w:rPr>
              <w:t> </w:t>
            </w:r>
            <w:r>
              <w:rPr>
                <w:sz w:val="24"/>
              </w:rPr>
              <w:t>nghiện</w:t>
            </w:r>
            <w:r>
              <w:rPr>
                <w:spacing w:val="-5"/>
                <w:sz w:val="24"/>
              </w:rPr>
              <w:t> </w:t>
            </w:r>
            <w:r>
              <w:rPr>
                <w:sz w:val="24"/>
              </w:rPr>
              <w:t>ma</w:t>
            </w:r>
            <w:r>
              <w:rPr>
                <w:spacing w:val="-5"/>
                <w:sz w:val="24"/>
              </w:rPr>
              <w:t> </w:t>
            </w:r>
            <w:r>
              <w:rPr>
                <w:sz w:val="24"/>
              </w:rPr>
              <w:t>túy</w:t>
            </w:r>
            <w:r>
              <w:rPr>
                <w:spacing w:val="-5"/>
                <w:sz w:val="24"/>
              </w:rPr>
              <w:t> </w:t>
            </w:r>
            <w:r>
              <w:rPr>
                <w:sz w:val="24"/>
              </w:rPr>
              <w:t>số</w:t>
            </w:r>
            <w:r>
              <w:rPr>
                <w:spacing w:val="-5"/>
                <w:sz w:val="24"/>
              </w:rPr>
              <w:t> </w:t>
            </w:r>
            <w:r>
              <w:rPr>
                <w:sz w:val="24"/>
              </w:rPr>
              <w:t>1</w:t>
            </w:r>
            <w:r>
              <w:rPr>
                <w:spacing w:val="-5"/>
                <w:sz w:val="24"/>
              </w:rPr>
              <w:t> </w:t>
            </w:r>
            <w:r>
              <w:rPr>
                <w:sz w:val="24"/>
              </w:rPr>
              <w:t>tỉnh</w:t>
            </w:r>
            <w:r>
              <w:rPr>
                <w:spacing w:val="-2"/>
                <w:sz w:val="24"/>
              </w:rPr>
              <w:t> </w:t>
            </w:r>
            <w:r>
              <w:rPr>
                <w:sz w:val="24"/>
              </w:rPr>
              <w:t>L(</w:t>
            </w:r>
            <w:r>
              <w:rPr>
                <w:spacing w:val="-4"/>
                <w:sz w:val="24"/>
              </w:rPr>
              <w:t> </w:t>
            </w:r>
            <w:r>
              <w:rPr>
                <w:spacing w:val="-5"/>
                <w:sz w:val="24"/>
              </w:rPr>
              <w:t>1);</w:t>
            </w:r>
          </w:p>
          <w:p>
            <w:pPr>
              <w:pStyle w:val="TableParagraph"/>
              <w:numPr>
                <w:ilvl w:val="0"/>
                <w:numId w:val="4"/>
              </w:numPr>
              <w:tabs>
                <w:tab w:pos="190" w:val="left" w:leader="none"/>
              </w:tabs>
              <w:spacing w:line="240" w:lineRule="auto" w:before="0" w:after="0"/>
              <w:ind w:left="189" w:right="0" w:hanging="140"/>
              <w:jc w:val="left"/>
              <w:rPr>
                <w:sz w:val="24"/>
              </w:rPr>
            </w:pPr>
            <w:r>
              <w:rPr>
                <w:sz w:val="24"/>
              </w:rPr>
              <w:t>CA</w:t>
            </w:r>
            <w:r>
              <w:rPr>
                <w:spacing w:val="-2"/>
                <w:sz w:val="24"/>
              </w:rPr>
              <w:t> </w:t>
            </w:r>
            <w:r>
              <w:rPr>
                <w:sz w:val="24"/>
              </w:rPr>
              <w:t>xã,</w:t>
            </w:r>
            <w:r>
              <w:rPr>
                <w:spacing w:val="-1"/>
                <w:sz w:val="24"/>
              </w:rPr>
              <w:t> </w:t>
            </w:r>
            <w:r>
              <w:rPr>
                <w:sz w:val="24"/>
              </w:rPr>
              <w:t>(thị</w:t>
            </w:r>
            <w:r>
              <w:rPr>
                <w:spacing w:val="-1"/>
                <w:sz w:val="24"/>
              </w:rPr>
              <w:t> </w:t>
            </w:r>
            <w:r>
              <w:rPr>
                <w:sz w:val="24"/>
              </w:rPr>
              <w:t>trấn)</w:t>
            </w:r>
            <w:r>
              <w:rPr>
                <w:spacing w:val="-2"/>
                <w:sz w:val="24"/>
              </w:rPr>
              <w:t> </w:t>
            </w:r>
            <w:r>
              <w:rPr>
                <w:sz w:val="24"/>
              </w:rPr>
              <w:t>nơi lập</w:t>
            </w:r>
            <w:r>
              <w:rPr>
                <w:spacing w:val="-1"/>
                <w:sz w:val="24"/>
              </w:rPr>
              <w:t> </w:t>
            </w:r>
            <w:r>
              <w:rPr>
                <w:sz w:val="24"/>
              </w:rPr>
              <w:t>hồ</w:t>
            </w:r>
            <w:r>
              <w:rPr>
                <w:spacing w:val="-1"/>
                <w:sz w:val="24"/>
              </w:rPr>
              <w:t> </w:t>
            </w:r>
            <w:r>
              <w:rPr>
                <w:spacing w:val="-2"/>
                <w:sz w:val="24"/>
              </w:rPr>
              <w:t>sơ(01);</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w:t>
            </w:r>
            <w:r>
              <w:rPr>
                <w:spacing w:val="-2"/>
                <w:sz w:val="24"/>
              </w:rPr>
              <w:t>V(01);</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5"/>
                <w:sz w:val="24"/>
              </w:rPr>
              <w:t> </w:t>
            </w:r>
            <w:r>
              <w:rPr>
                <w:sz w:val="24"/>
              </w:rPr>
              <w:t>bị</w:t>
            </w:r>
            <w:r>
              <w:rPr>
                <w:spacing w:val="-5"/>
                <w:sz w:val="24"/>
              </w:rPr>
              <w:t> </w:t>
            </w:r>
            <w:r>
              <w:rPr>
                <w:sz w:val="24"/>
              </w:rPr>
              <w:t>áp</w:t>
            </w:r>
            <w:r>
              <w:rPr>
                <w:spacing w:val="-5"/>
                <w:sz w:val="24"/>
              </w:rPr>
              <w:t> </w:t>
            </w:r>
            <w:r>
              <w:rPr>
                <w:sz w:val="24"/>
              </w:rPr>
              <w:t>dụng</w:t>
            </w:r>
            <w:r>
              <w:rPr>
                <w:spacing w:val="-7"/>
                <w:sz w:val="24"/>
              </w:rPr>
              <w:t> </w:t>
            </w:r>
            <w:r>
              <w:rPr>
                <w:spacing w:val="-2"/>
                <w:sz w:val="24"/>
              </w:rPr>
              <w:t>(01);</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HS,</w:t>
            </w:r>
            <w:r>
              <w:rPr>
                <w:spacing w:val="-5"/>
                <w:sz w:val="24"/>
              </w:rPr>
              <w:t> </w:t>
            </w:r>
            <w:r>
              <w:rPr>
                <w:sz w:val="24"/>
              </w:rPr>
              <w:t>LĐ,</w:t>
            </w:r>
            <w:r>
              <w:rPr>
                <w:spacing w:val="-7"/>
                <w:sz w:val="24"/>
              </w:rPr>
              <w:t> </w:t>
            </w:r>
            <w:r>
              <w:rPr>
                <w:sz w:val="24"/>
              </w:rPr>
              <w:t>VP</w:t>
            </w:r>
            <w:r>
              <w:rPr>
                <w:spacing w:val="-6"/>
                <w:sz w:val="24"/>
              </w:rPr>
              <w:t> </w:t>
            </w:r>
            <w:r>
              <w:rPr>
                <w:spacing w:val="-2"/>
                <w:sz w:val="24"/>
              </w:rPr>
              <w:t>(03).</w:t>
            </w:r>
          </w:p>
        </w:tc>
        <w:tc>
          <w:tcPr>
            <w:tcW w:w="3489" w:type="dxa"/>
          </w:tcPr>
          <w:p>
            <w:pPr>
              <w:pStyle w:val="TableParagraph"/>
              <w:spacing w:line="313" w:lineRule="exact"/>
              <w:ind w:left="1540"/>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7"/>
              <w:ind w:left="1475"/>
              <w:rPr>
                <w:b/>
                <w:sz w:val="28"/>
              </w:rPr>
            </w:pPr>
            <w:r>
              <w:rPr>
                <w:b/>
                <w:sz w:val="28"/>
              </w:rPr>
              <w:t>Triệu</w:t>
            </w:r>
            <w:r>
              <w:rPr>
                <w:b/>
                <w:spacing w:val="-4"/>
                <w:sz w:val="28"/>
              </w:rPr>
              <w:t> </w:t>
            </w:r>
            <w:r>
              <w:rPr>
                <w:b/>
                <w:sz w:val="28"/>
              </w:rPr>
              <w:t>Vĩnh</w:t>
            </w:r>
            <w:r>
              <w:rPr>
                <w:b/>
                <w:spacing w:val="-2"/>
                <w:sz w:val="28"/>
              </w:rPr>
              <w:t> </w:t>
            </w:r>
            <w:r>
              <w:rPr>
                <w:b/>
                <w:spacing w:val="-4"/>
                <w:sz w:val="28"/>
              </w:rPr>
              <w:t>Thái</w:t>
            </w:r>
          </w:p>
        </w:tc>
      </w:tr>
    </w:tbl>
    <w:p>
      <w:pPr>
        <w:spacing w:after="0" w:line="302" w:lineRule="exact"/>
        <w:rPr>
          <w:sz w:val="28"/>
        </w:rPr>
        <w:sectPr>
          <w:pgSz w:w="12240" w:h="15840"/>
          <w:pgMar w:top="1060" w:bottom="280" w:left="1540" w:right="1020"/>
        </w:sectPr>
      </w:pPr>
    </w:p>
    <w:p>
      <w:pPr>
        <w:pStyle w:val="BodyText"/>
        <w:spacing w:before="4"/>
        <w:ind w:left="0" w:firstLine="0"/>
        <w:jc w:val="left"/>
        <w:rPr>
          <w:sz w:val="17"/>
        </w:rPr>
      </w:pPr>
    </w:p>
    <w:sectPr>
      <w:pgSz w:w="12240" w:h="15840"/>
      <w:pgMar w:top="18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12" w:hanging="140"/>
      </w:pPr>
      <w:rPr>
        <w:rFonts w:hint="default"/>
        <w:lang w:val="vi" w:eastAsia="en-US" w:bidi="ar-SA"/>
      </w:rPr>
    </w:lvl>
    <w:lvl w:ilvl="2">
      <w:start w:val="0"/>
      <w:numFmt w:val="bullet"/>
      <w:lvlText w:val="•"/>
      <w:lvlJc w:val="left"/>
      <w:pPr>
        <w:ind w:left="1244" w:hanging="140"/>
      </w:pPr>
      <w:rPr>
        <w:rFonts w:hint="default"/>
        <w:lang w:val="vi" w:eastAsia="en-US" w:bidi="ar-SA"/>
      </w:rPr>
    </w:lvl>
    <w:lvl w:ilvl="3">
      <w:start w:val="0"/>
      <w:numFmt w:val="bullet"/>
      <w:lvlText w:val="•"/>
      <w:lvlJc w:val="left"/>
      <w:pPr>
        <w:ind w:left="1776" w:hanging="140"/>
      </w:pPr>
      <w:rPr>
        <w:rFonts w:hint="default"/>
        <w:lang w:val="vi" w:eastAsia="en-US" w:bidi="ar-SA"/>
      </w:rPr>
    </w:lvl>
    <w:lvl w:ilvl="4">
      <w:start w:val="0"/>
      <w:numFmt w:val="bullet"/>
      <w:lvlText w:val="•"/>
      <w:lvlJc w:val="left"/>
      <w:pPr>
        <w:ind w:left="2308" w:hanging="140"/>
      </w:pPr>
      <w:rPr>
        <w:rFonts w:hint="default"/>
        <w:lang w:val="vi" w:eastAsia="en-US" w:bidi="ar-SA"/>
      </w:rPr>
    </w:lvl>
    <w:lvl w:ilvl="5">
      <w:start w:val="0"/>
      <w:numFmt w:val="bullet"/>
      <w:lvlText w:val="•"/>
      <w:lvlJc w:val="left"/>
      <w:pPr>
        <w:ind w:left="2841" w:hanging="140"/>
      </w:pPr>
      <w:rPr>
        <w:rFonts w:hint="default"/>
        <w:lang w:val="vi" w:eastAsia="en-US" w:bidi="ar-SA"/>
      </w:rPr>
    </w:lvl>
    <w:lvl w:ilvl="6">
      <w:start w:val="0"/>
      <w:numFmt w:val="bullet"/>
      <w:lvlText w:val="•"/>
      <w:lvlJc w:val="left"/>
      <w:pPr>
        <w:ind w:left="3373" w:hanging="140"/>
      </w:pPr>
      <w:rPr>
        <w:rFonts w:hint="default"/>
        <w:lang w:val="vi" w:eastAsia="en-US" w:bidi="ar-SA"/>
      </w:rPr>
    </w:lvl>
    <w:lvl w:ilvl="7">
      <w:start w:val="0"/>
      <w:numFmt w:val="bullet"/>
      <w:lvlText w:val="•"/>
      <w:lvlJc w:val="left"/>
      <w:pPr>
        <w:ind w:left="3905" w:hanging="140"/>
      </w:pPr>
      <w:rPr>
        <w:rFonts w:hint="default"/>
        <w:lang w:val="vi" w:eastAsia="en-US" w:bidi="ar-SA"/>
      </w:rPr>
    </w:lvl>
    <w:lvl w:ilvl="8">
      <w:start w:val="0"/>
      <w:numFmt w:val="bullet"/>
      <w:lvlText w:val="•"/>
      <w:lvlJc w:val="left"/>
      <w:pPr>
        <w:ind w:left="4437" w:hanging="140"/>
      </w:pPr>
      <w:rPr>
        <w:rFonts w:hint="default"/>
        <w:lang w:val="vi" w:eastAsia="en-US" w:bidi="ar-SA"/>
      </w:rPr>
    </w:lvl>
  </w:abstractNum>
  <w:abstractNum w:abstractNumId="2">
    <w:multiLevelType w:val="hybridMultilevel"/>
    <w:lvl w:ilvl="0">
      <w:start w:val="1"/>
      <w:numFmt w:val="decimal"/>
      <w:lvlText w:val="%1."/>
      <w:lvlJc w:val="left"/>
      <w:pPr>
        <w:ind w:left="162" w:hanging="269"/>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12" w:hanging="269"/>
      </w:pPr>
      <w:rPr>
        <w:rFonts w:hint="default"/>
        <w:lang w:val="vi" w:eastAsia="en-US" w:bidi="ar-SA"/>
      </w:rPr>
    </w:lvl>
    <w:lvl w:ilvl="2">
      <w:start w:val="0"/>
      <w:numFmt w:val="bullet"/>
      <w:lvlText w:val="•"/>
      <w:lvlJc w:val="left"/>
      <w:pPr>
        <w:ind w:left="2064" w:hanging="269"/>
      </w:pPr>
      <w:rPr>
        <w:rFonts w:hint="default"/>
        <w:lang w:val="vi" w:eastAsia="en-US" w:bidi="ar-SA"/>
      </w:rPr>
    </w:lvl>
    <w:lvl w:ilvl="3">
      <w:start w:val="0"/>
      <w:numFmt w:val="bullet"/>
      <w:lvlText w:val="•"/>
      <w:lvlJc w:val="left"/>
      <w:pPr>
        <w:ind w:left="3016" w:hanging="269"/>
      </w:pPr>
      <w:rPr>
        <w:rFonts w:hint="default"/>
        <w:lang w:val="vi" w:eastAsia="en-US" w:bidi="ar-SA"/>
      </w:rPr>
    </w:lvl>
    <w:lvl w:ilvl="4">
      <w:start w:val="0"/>
      <w:numFmt w:val="bullet"/>
      <w:lvlText w:val="•"/>
      <w:lvlJc w:val="left"/>
      <w:pPr>
        <w:ind w:left="3968" w:hanging="269"/>
      </w:pPr>
      <w:rPr>
        <w:rFonts w:hint="default"/>
        <w:lang w:val="vi" w:eastAsia="en-US" w:bidi="ar-SA"/>
      </w:rPr>
    </w:lvl>
    <w:lvl w:ilvl="5">
      <w:start w:val="0"/>
      <w:numFmt w:val="bullet"/>
      <w:lvlText w:val="•"/>
      <w:lvlJc w:val="left"/>
      <w:pPr>
        <w:ind w:left="4920" w:hanging="269"/>
      </w:pPr>
      <w:rPr>
        <w:rFonts w:hint="default"/>
        <w:lang w:val="vi" w:eastAsia="en-US" w:bidi="ar-SA"/>
      </w:rPr>
    </w:lvl>
    <w:lvl w:ilvl="6">
      <w:start w:val="0"/>
      <w:numFmt w:val="bullet"/>
      <w:lvlText w:val="•"/>
      <w:lvlJc w:val="left"/>
      <w:pPr>
        <w:ind w:left="5872" w:hanging="269"/>
      </w:pPr>
      <w:rPr>
        <w:rFonts w:hint="default"/>
        <w:lang w:val="vi" w:eastAsia="en-US" w:bidi="ar-SA"/>
      </w:rPr>
    </w:lvl>
    <w:lvl w:ilvl="7">
      <w:start w:val="0"/>
      <w:numFmt w:val="bullet"/>
      <w:lvlText w:val="•"/>
      <w:lvlJc w:val="left"/>
      <w:pPr>
        <w:ind w:left="6824" w:hanging="269"/>
      </w:pPr>
      <w:rPr>
        <w:rFonts w:hint="default"/>
        <w:lang w:val="vi" w:eastAsia="en-US" w:bidi="ar-SA"/>
      </w:rPr>
    </w:lvl>
    <w:lvl w:ilvl="8">
      <w:start w:val="0"/>
      <w:numFmt w:val="bullet"/>
      <w:lvlText w:val="•"/>
      <w:lvlJc w:val="left"/>
      <w:pPr>
        <w:ind w:left="7776" w:hanging="269"/>
      </w:pPr>
      <w:rPr>
        <w:rFonts w:hint="default"/>
        <w:lang w:val="vi" w:eastAsia="en-US" w:bidi="ar-SA"/>
      </w:rPr>
    </w:lvl>
  </w:abstractNum>
  <w:abstractNum w:abstractNumId="1">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00"/>
      </w:pPr>
      <w:rPr>
        <w:rFonts w:hint="default"/>
        <w:lang w:val="vi" w:eastAsia="en-US" w:bidi="ar-SA"/>
      </w:rPr>
    </w:lvl>
    <w:lvl w:ilvl="2">
      <w:start w:val="0"/>
      <w:numFmt w:val="bullet"/>
      <w:lvlText w:val="•"/>
      <w:lvlJc w:val="left"/>
      <w:pPr>
        <w:ind w:left="2064" w:hanging="300"/>
      </w:pPr>
      <w:rPr>
        <w:rFonts w:hint="default"/>
        <w:lang w:val="vi" w:eastAsia="en-US" w:bidi="ar-SA"/>
      </w:rPr>
    </w:lvl>
    <w:lvl w:ilvl="3">
      <w:start w:val="0"/>
      <w:numFmt w:val="bullet"/>
      <w:lvlText w:val="•"/>
      <w:lvlJc w:val="left"/>
      <w:pPr>
        <w:ind w:left="3016" w:hanging="300"/>
      </w:pPr>
      <w:rPr>
        <w:rFonts w:hint="default"/>
        <w:lang w:val="vi" w:eastAsia="en-US" w:bidi="ar-SA"/>
      </w:rPr>
    </w:lvl>
    <w:lvl w:ilvl="4">
      <w:start w:val="0"/>
      <w:numFmt w:val="bullet"/>
      <w:lvlText w:val="•"/>
      <w:lvlJc w:val="left"/>
      <w:pPr>
        <w:ind w:left="3968" w:hanging="300"/>
      </w:pPr>
      <w:rPr>
        <w:rFonts w:hint="default"/>
        <w:lang w:val="vi" w:eastAsia="en-US" w:bidi="ar-SA"/>
      </w:rPr>
    </w:lvl>
    <w:lvl w:ilvl="5">
      <w:start w:val="0"/>
      <w:numFmt w:val="bullet"/>
      <w:lvlText w:val="•"/>
      <w:lvlJc w:val="left"/>
      <w:pPr>
        <w:ind w:left="4920" w:hanging="300"/>
      </w:pPr>
      <w:rPr>
        <w:rFonts w:hint="default"/>
        <w:lang w:val="vi" w:eastAsia="en-US" w:bidi="ar-SA"/>
      </w:rPr>
    </w:lvl>
    <w:lvl w:ilvl="6">
      <w:start w:val="0"/>
      <w:numFmt w:val="bullet"/>
      <w:lvlText w:val="•"/>
      <w:lvlJc w:val="left"/>
      <w:pPr>
        <w:ind w:left="5872" w:hanging="300"/>
      </w:pPr>
      <w:rPr>
        <w:rFonts w:hint="default"/>
        <w:lang w:val="vi" w:eastAsia="en-US" w:bidi="ar-SA"/>
      </w:rPr>
    </w:lvl>
    <w:lvl w:ilvl="7">
      <w:start w:val="0"/>
      <w:numFmt w:val="bullet"/>
      <w:lvlText w:val="•"/>
      <w:lvlJc w:val="left"/>
      <w:pPr>
        <w:ind w:left="6824" w:hanging="300"/>
      </w:pPr>
      <w:rPr>
        <w:rFonts w:hint="default"/>
        <w:lang w:val="vi" w:eastAsia="en-US" w:bidi="ar-SA"/>
      </w:rPr>
    </w:lvl>
    <w:lvl w:ilvl="8">
      <w:start w:val="0"/>
      <w:numFmt w:val="bullet"/>
      <w:lvlText w:val="•"/>
      <w:lvlJc w:val="left"/>
      <w:pPr>
        <w:ind w:left="7776" w:hanging="300"/>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2" w:hanging="281"/>
      </w:pPr>
      <w:rPr>
        <w:rFonts w:hint="default"/>
        <w:lang w:val="vi" w:eastAsia="en-US" w:bidi="ar-SA"/>
      </w:rPr>
    </w:lvl>
    <w:lvl w:ilvl="2">
      <w:start w:val="0"/>
      <w:numFmt w:val="bullet"/>
      <w:lvlText w:val="•"/>
      <w:lvlJc w:val="left"/>
      <w:pPr>
        <w:ind w:left="2864" w:hanging="281"/>
      </w:pPr>
      <w:rPr>
        <w:rFonts w:hint="default"/>
        <w:lang w:val="vi" w:eastAsia="en-US" w:bidi="ar-SA"/>
      </w:rPr>
    </w:lvl>
    <w:lvl w:ilvl="3">
      <w:start w:val="0"/>
      <w:numFmt w:val="bullet"/>
      <w:lvlText w:val="•"/>
      <w:lvlJc w:val="left"/>
      <w:pPr>
        <w:ind w:left="3716" w:hanging="281"/>
      </w:pPr>
      <w:rPr>
        <w:rFonts w:hint="default"/>
        <w:lang w:val="vi" w:eastAsia="en-US" w:bidi="ar-SA"/>
      </w:rPr>
    </w:lvl>
    <w:lvl w:ilvl="4">
      <w:start w:val="0"/>
      <w:numFmt w:val="bullet"/>
      <w:lvlText w:val="•"/>
      <w:lvlJc w:val="left"/>
      <w:pPr>
        <w:ind w:left="4568"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272" w:hanging="281"/>
      </w:pPr>
      <w:rPr>
        <w:rFonts w:hint="default"/>
        <w:lang w:val="vi" w:eastAsia="en-US" w:bidi="ar-SA"/>
      </w:rPr>
    </w:lvl>
    <w:lvl w:ilvl="7">
      <w:start w:val="0"/>
      <w:numFmt w:val="bullet"/>
      <w:lvlText w:val="•"/>
      <w:lvlJc w:val="left"/>
      <w:pPr>
        <w:ind w:left="7124" w:hanging="281"/>
      </w:pPr>
      <w:rPr>
        <w:rFonts w:hint="default"/>
        <w:lang w:val="vi" w:eastAsia="en-US" w:bidi="ar-SA"/>
      </w:rPr>
    </w:lvl>
    <w:lvl w:ilvl="8">
      <w:start w:val="0"/>
      <w:numFmt w:val="bullet"/>
      <w:lvlText w:val="•"/>
      <w:lvlJc w:val="left"/>
      <w:pPr>
        <w:ind w:left="797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74" w:right="26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2023-04-24T16:28:16Z</dcterms:created>
  <dcterms:modified xsi:type="dcterms:W3CDTF">2023-04-24T16:28:16Z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