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0"/>
        <w:gridCol w:w="5858"/>
      </w:tblGrid>
      <w:tr>
        <w:trPr>
          <w:trHeight w:val="944" w:hRule="atLeast"/>
        </w:trPr>
        <w:tc>
          <w:tcPr>
            <w:tcW w:w="3460" w:type="dxa"/>
          </w:tcPr>
          <w:p>
            <w:pPr>
              <w:pStyle w:val="TableParagraph"/>
              <w:ind w:right="383" w:firstLine="104"/>
              <w:jc w:val="center"/>
              <w:rPr>
                <w:b/>
                <w:sz w:val="26"/>
              </w:rPr>
            </w:pPr>
            <w:r>
              <w:rPr>
                <w:b/>
                <w:sz w:val="26"/>
              </w:rPr>
              <w:t>TÒA ÁN NHÂN DÂN THÀNH</w:t>
            </w:r>
            <w:r>
              <w:rPr>
                <w:b/>
                <w:spacing w:val="-13"/>
                <w:sz w:val="26"/>
              </w:rPr>
              <w:t> </w:t>
            </w:r>
            <w:r>
              <w:rPr>
                <w:b/>
                <w:sz w:val="26"/>
              </w:rPr>
              <w:t>PHỐ</w:t>
            </w:r>
            <w:r>
              <w:rPr>
                <w:b/>
                <w:spacing w:val="-14"/>
                <w:sz w:val="26"/>
              </w:rPr>
              <w:t> </w:t>
            </w:r>
            <w:r>
              <w:rPr>
                <w:b/>
                <w:sz w:val="26"/>
              </w:rPr>
              <w:t>THUẬN</w:t>
            </w:r>
            <w:r>
              <w:rPr>
                <w:b/>
                <w:spacing w:val="-14"/>
                <w:sz w:val="26"/>
              </w:rPr>
              <w:t> </w:t>
            </w:r>
            <w:r>
              <w:rPr>
                <w:b/>
                <w:sz w:val="26"/>
              </w:rPr>
              <w:t>AN TỈNH BÌNH DƯƠNG</w:t>
            </w:r>
          </w:p>
        </w:tc>
        <w:tc>
          <w:tcPr>
            <w:tcW w:w="5858" w:type="dxa"/>
          </w:tcPr>
          <w:p>
            <w:pPr>
              <w:pStyle w:val="TableParagraph"/>
              <w:spacing w:line="287" w:lineRule="exact"/>
              <w:ind w:left="384"/>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1606"/>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line="20" w:lineRule="exact" w:before="0"/>
        <w:ind w:left="1012"/>
        <w:jc w:val="left"/>
        <w:rPr>
          <w:sz w:val="2"/>
        </w:rPr>
      </w:pPr>
      <w:r>
        <w:rPr>
          <w:sz w:val="2"/>
        </w:rPr>
        <w:pict>
          <v:group style="width:67.1pt;height:.75pt;mso-position-horizontal-relative:char;mso-position-vertical-relative:line" id="docshapegroup1" coordorigin="0,0" coordsize="1342,15">
            <v:line style="position:absolute" from="0,8" to="1342,8" stroked="true" strokeweight=".75pt" strokecolor="#000000">
              <v:stroke dashstyle="solid"/>
            </v:line>
          </v:group>
        </w:pict>
      </w:r>
      <w:r>
        <w:rPr>
          <w:sz w:val="2"/>
        </w:rPr>
      </w:r>
    </w:p>
    <w:p>
      <w:pPr>
        <w:pStyle w:val="BodyText"/>
        <w:spacing w:before="61"/>
        <w:ind w:left="110" w:right="5713"/>
        <w:jc w:val="left"/>
      </w:pPr>
      <w:r>
        <w:rPr/>
        <w:pict>
          <v:line style="position:absolute;mso-position-horizontal-relative:page;mso-position-vertical-relative:paragraph;z-index:-15809024" from="339.299988pt,-11.583286pt" to="501.299988pt,-11.583286pt" stroked="true" strokeweight=".75pt" strokecolor="#000000">
            <v:stroke dashstyle="solid"/>
            <w10:wrap type="none"/>
          </v:line>
        </w:pict>
      </w:r>
      <w:r>
        <w:rPr/>
        <w:t>Bản</w:t>
      </w:r>
      <w:r>
        <w:rPr>
          <w:spacing w:val="-13"/>
        </w:rPr>
        <w:t> </w:t>
      </w:r>
      <w:r>
        <w:rPr/>
        <w:t>án</w:t>
      </w:r>
      <w:r>
        <w:rPr>
          <w:spacing w:val="-13"/>
        </w:rPr>
        <w:t> </w:t>
      </w:r>
      <w:r>
        <w:rPr/>
        <w:t>số:</w:t>
      </w:r>
      <w:r>
        <w:rPr>
          <w:spacing w:val="-11"/>
        </w:rPr>
        <w:t> </w:t>
      </w:r>
      <w:r>
        <w:rPr/>
        <w:t>84/2022/HNGĐ-ST Ngày: 30/11/2022</w:t>
      </w:r>
    </w:p>
    <w:p>
      <w:pPr>
        <w:pStyle w:val="BodyText"/>
        <w:spacing w:line="299" w:lineRule="exact" w:before="0"/>
        <w:ind w:left="110"/>
        <w:jc w:val="left"/>
      </w:pPr>
      <w:r>
        <w:rPr/>
        <w:t>V/v</w:t>
      </w:r>
      <w:r>
        <w:rPr>
          <w:spacing w:val="-9"/>
        </w:rPr>
        <w:t> </w:t>
      </w:r>
      <w:r>
        <w:rPr/>
        <w:t>Ly</w:t>
      </w:r>
      <w:r>
        <w:rPr>
          <w:spacing w:val="-9"/>
        </w:rPr>
        <w:t> </w:t>
      </w:r>
      <w:r>
        <w:rPr/>
        <w:t>hôn,</w:t>
      </w:r>
      <w:r>
        <w:rPr>
          <w:spacing w:val="-4"/>
        </w:rPr>
        <w:t> </w:t>
      </w:r>
      <w:r>
        <w:rPr/>
        <w:t>tranh</w:t>
      </w:r>
      <w:r>
        <w:rPr>
          <w:spacing w:val="-4"/>
        </w:rPr>
        <w:t> </w:t>
      </w:r>
      <w:r>
        <w:rPr/>
        <w:t>chấp</w:t>
      </w:r>
      <w:r>
        <w:rPr>
          <w:spacing w:val="-1"/>
        </w:rPr>
        <w:t> </w:t>
      </w:r>
      <w:r>
        <w:rPr/>
        <w:t>về</w:t>
      </w:r>
      <w:r>
        <w:rPr>
          <w:spacing w:val="-4"/>
        </w:rPr>
        <w:t> </w:t>
      </w:r>
      <w:r>
        <w:rPr/>
        <w:t>nuôi</w:t>
      </w:r>
      <w:r>
        <w:rPr>
          <w:spacing w:val="-4"/>
        </w:rPr>
        <w:t> </w:t>
      </w:r>
      <w:r>
        <w:rPr>
          <w:spacing w:val="-5"/>
        </w:rPr>
        <w:t>con</w:t>
      </w:r>
    </w:p>
    <w:p>
      <w:pPr>
        <w:spacing w:before="229"/>
        <w:ind w:left="3911" w:right="3980" w:firstLine="0"/>
        <w:jc w:val="center"/>
        <w:rPr>
          <w:b/>
          <w:sz w:val="28"/>
        </w:rPr>
      </w:pPr>
      <w:r>
        <w:rPr>
          <w:b/>
          <w:sz w:val="28"/>
        </w:rPr>
        <w:t>NHÂN</w:t>
      </w:r>
      <w:r>
        <w:rPr>
          <w:b/>
          <w:spacing w:val="-5"/>
          <w:sz w:val="28"/>
        </w:rPr>
        <w:t> </w:t>
      </w:r>
      <w:r>
        <w:rPr>
          <w:b/>
          <w:spacing w:val="-4"/>
          <w:sz w:val="28"/>
        </w:rPr>
        <w:t>DANH</w:t>
      </w:r>
    </w:p>
    <w:p>
      <w:pPr>
        <w:spacing w:before="0"/>
        <w:ind w:left="407" w:right="472"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119"/>
        <w:ind w:left="407" w:right="473"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3"/>
          <w:sz w:val="28"/>
        </w:rPr>
        <w:t> </w:t>
      </w:r>
      <w:r>
        <w:rPr>
          <w:b/>
          <w:sz w:val="28"/>
        </w:rPr>
        <w:t>THÀNH</w:t>
      </w:r>
      <w:r>
        <w:rPr>
          <w:b/>
          <w:spacing w:val="-3"/>
          <w:sz w:val="28"/>
        </w:rPr>
        <w:t> </w:t>
      </w:r>
      <w:r>
        <w:rPr>
          <w:b/>
          <w:sz w:val="28"/>
        </w:rPr>
        <w:t>PHỐ</w:t>
      </w:r>
      <w:r>
        <w:rPr>
          <w:b/>
          <w:spacing w:val="-4"/>
          <w:sz w:val="28"/>
        </w:rPr>
        <w:t> </w:t>
      </w:r>
      <w:r>
        <w:rPr>
          <w:b/>
          <w:sz w:val="28"/>
        </w:rPr>
        <w:t>THUẬN</w:t>
      </w:r>
      <w:r>
        <w:rPr>
          <w:b/>
          <w:spacing w:val="-3"/>
          <w:sz w:val="28"/>
        </w:rPr>
        <w:t> </w:t>
      </w:r>
      <w:r>
        <w:rPr>
          <w:b/>
          <w:sz w:val="28"/>
        </w:rPr>
        <w:t>AN,</w:t>
      </w:r>
      <w:r>
        <w:rPr>
          <w:b/>
          <w:spacing w:val="-4"/>
          <w:sz w:val="28"/>
        </w:rPr>
        <w:t> </w:t>
      </w:r>
      <w:r>
        <w:rPr>
          <w:b/>
          <w:sz w:val="28"/>
        </w:rPr>
        <w:t>TỈNH</w:t>
      </w:r>
      <w:r>
        <w:rPr>
          <w:b/>
          <w:spacing w:val="-3"/>
          <w:sz w:val="28"/>
        </w:rPr>
        <w:t> </w:t>
      </w:r>
      <w:r>
        <w:rPr>
          <w:b/>
          <w:sz w:val="28"/>
        </w:rPr>
        <w:t>BÌNH</w:t>
      </w:r>
      <w:r>
        <w:rPr>
          <w:b/>
          <w:spacing w:val="-2"/>
          <w:sz w:val="28"/>
        </w:rPr>
        <w:t> DƯƠNG</w:t>
      </w:r>
    </w:p>
    <w:p>
      <w:pPr>
        <w:spacing w:before="122"/>
        <w:ind w:left="950" w:right="0" w:firstLine="0"/>
        <w:jc w:val="left"/>
        <w:rPr>
          <w:b/>
          <w:i/>
          <w:sz w:val="26"/>
        </w:rPr>
      </w:pPr>
      <w:r>
        <w:rPr>
          <w:b/>
          <w:i/>
          <w:sz w:val="26"/>
        </w:rPr>
        <w:t>-</w:t>
      </w:r>
      <w:r>
        <w:rPr>
          <w:b/>
          <w:i/>
          <w:spacing w:val="-5"/>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 gồm</w:t>
      </w:r>
      <w:r>
        <w:rPr>
          <w:b/>
          <w:i/>
          <w:spacing w:val="-3"/>
          <w:sz w:val="26"/>
        </w:rPr>
        <w:t> </w:t>
      </w:r>
      <w:r>
        <w:rPr>
          <w:b/>
          <w:i/>
          <w:spacing w:val="-5"/>
          <w:sz w:val="26"/>
        </w:rPr>
        <w:t>có:</w:t>
      </w:r>
    </w:p>
    <w:p>
      <w:pPr>
        <w:spacing w:before="114"/>
        <w:ind w:left="950" w:right="0" w:firstLine="0"/>
        <w:jc w:val="left"/>
        <w:rPr>
          <w:sz w:val="26"/>
        </w:rPr>
      </w:pPr>
      <w:r>
        <w:rPr>
          <w:i/>
          <w:sz w:val="26"/>
        </w:rPr>
        <w:t>Thẩm</w:t>
      </w:r>
      <w:r>
        <w:rPr>
          <w:i/>
          <w:spacing w:val="-5"/>
          <w:sz w:val="26"/>
        </w:rPr>
        <w:t> </w:t>
      </w:r>
      <w:r>
        <w:rPr>
          <w:i/>
          <w:sz w:val="26"/>
        </w:rPr>
        <w:t>phán</w:t>
      </w:r>
      <w:r>
        <w:rPr>
          <w:i/>
          <w:spacing w:val="-4"/>
          <w:sz w:val="26"/>
        </w:rPr>
        <w:t> </w:t>
      </w:r>
      <w:r>
        <w:rPr>
          <w:i/>
          <w:sz w:val="26"/>
        </w:rPr>
        <w:t>-</w:t>
      </w:r>
      <w:r>
        <w:rPr>
          <w:i/>
          <w:spacing w:val="-4"/>
          <w:sz w:val="26"/>
        </w:rPr>
        <w:t> </w:t>
      </w:r>
      <w:r>
        <w:rPr>
          <w:i/>
          <w:sz w:val="26"/>
        </w:rPr>
        <w:t>Chủ</w:t>
      </w:r>
      <w:r>
        <w:rPr>
          <w:i/>
          <w:spacing w:val="-2"/>
          <w:sz w:val="26"/>
        </w:rPr>
        <w:t> </w:t>
      </w:r>
      <w:r>
        <w:rPr>
          <w:i/>
          <w:sz w:val="26"/>
        </w:rPr>
        <w:t>tọa</w:t>
      </w:r>
      <w:r>
        <w:rPr>
          <w:i/>
          <w:spacing w:val="-4"/>
          <w:sz w:val="26"/>
        </w:rPr>
        <w:t> </w:t>
      </w:r>
      <w:r>
        <w:rPr>
          <w:i/>
          <w:sz w:val="26"/>
        </w:rPr>
        <w:t>phiên</w:t>
      </w:r>
      <w:r>
        <w:rPr>
          <w:i/>
          <w:spacing w:val="-5"/>
          <w:sz w:val="26"/>
        </w:rPr>
        <w:t> </w:t>
      </w:r>
      <w:r>
        <w:rPr>
          <w:i/>
          <w:sz w:val="26"/>
        </w:rPr>
        <w:t>tòa:</w:t>
      </w:r>
      <w:r>
        <w:rPr>
          <w:i/>
          <w:spacing w:val="-3"/>
          <w:sz w:val="26"/>
        </w:rPr>
        <w:t> </w:t>
      </w:r>
      <w:r>
        <w:rPr>
          <w:sz w:val="26"/>
        </w:rPr>
        <w:t>Bà</w:t>
      </w:r>
      <w:r>
        <w:rPr>
          <w:spacing w:val="-4"/>
          <w:sz w:val="26"/>
        </w:rPr>
        <w:t> </w:t>
      </w:r>
      <w:r>
        <w:rPr>
          <w:sz w:val="26"/>
        </w:rPr>
        <w:t>Vũ</w:t>
      </w:r>
      <w:r>
        <w:rPr>
          <w:spacing w:val="-4"/>
          <w:sz w:val="26"/>
        </w:rPr>
        <w:t> </w:t>
      </w:r>
      <w:r>
        <w:rPr>
          <w:sz w:val="26"/>
        </w:rPr>
        <w:t>Thị</w:t>
      </w:r>
      <w:r>
        <w:rPr>
          <w:spacing w:val="-5"/>
          <w:sz w:val="26"/>
        </w:rPr>
        <w:t> </w:t>
      </w:r>
      <w:r>
        <w:rPr>
          <w:spacing w:val="-4"/>
          <w:sz w:val="26"/>
        </w:rPr>
        <w:t>Nhâm</w:t>
      </w:r>
    </w:p>
    <w:p>
      <w:pPr>
        <w:spacing w:before="119"/>
        <w:ind w:left="950" w:right="0" w:firstLine="0"/>
        <w:jc w:val="left"/>
        <w:rPr>
          <w:i/>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p>
    <w:p>
      <w:pPr>
        <w:pStyle w:val="ListParagraph"/>
        <w:numPr>
          <w:ilvl w:val="0"/>
          <w:numId w:val="1"/>
        </w:numPr>
        <w:tabs>
          <w:tab w:pos="1210" w:val="left" w:leader="none"/>
        </w:tabs>
        <w:spacing w:line="240" w:lineRule="auto" w:before="121" w:after="0"/>
        <w:ind w:left="1209" w:right="0" w:hanging="260"/>
        <w:jc w:val="left"/>
        <w:rPr>
          <w:sz w:val="26"/>
        </w:rPr>
      </w:pPr>
      <w:r>
        <w:rPr>
          <w:sz w:val="26"/>
        </w:rPr>
        <w:t>Ông</w:t>
      </w:r>
      <w:r>
        <w:rPr>
          <w:spacing w:val="-7"/>
          <w:sz w:val="26"/>
        </w:rPr>
        <w:t> </w:t>
      </w:r>
      <w:r>
        <w:rPr>
          <w:sz w:val="26"/>
        </w:rPr>
        <w:t>Hứa</w:t>
      </w:r>
      <w:r>
        <w:rPr>
          <w:spacing w:val="-6"/>
          <w:sz w:val="26"/>
        </w:rPr>
        <w:t> </w:t>
      </w:r>
      <w:r>
        <w:rPr>
          <w:sz w:val="26"/>
        </w:rPr>
        <w:t>Thanh</w:t>
      </w:r>
      <w:r>
        <w:rPr>
          <w:spacing w:val="-6"/>
          <w:sz w:val="26"/>
        </w:rPr>
        <w:t> </w:t>
      </w:r>
      <w:r>
        <w:rPr>
          <w:spacing w:val="-5"/>
          <w:sz w:val="26"/>
        </w:rPr>
        <w:t>Hải</w:t>
      </w:r>
    </w:p>
    <w:p>
      <w:pPr>
        <w:pStyle w:val="ListParagraph"/>
        <w:numPr>
          <w:ilvl w:val="0"/>
          <w:numId w:val="1"/>
        </w:numPr>
        <w:tabs>
          <w:tab w:pos="1210" w:val="left" w:leader="none"/>
        </w:tabs>
        <w:spacing w:line="240" w:lineRule="auto" w:before="119" w:after="0"/>
        <w:ind w:left="1209" w:right="0" w:hanging="260"/>
        <w:jc w:val="left"/>
        <w:rPr>
          <w:sz w:val="26"/>
        </w:rPr>
      </w:pPr>
      <w:r>
        <w:rPr>
          <w:sz w:val="26"/>
        </w:rPr>
        <w:t>Bà</w:t>
      </w:r>
      <w:r>
        <w:rPr>
          <w:spacing w:val="-7"/>
          <w:sz w:val="26"/>
        </w:rPr>
        <w:t> </w:t>
      </w:r>
      <w:r>
        <w:rPr>
          <w:sz w:val="26"/>
        </w:rPr>
        <w:t>Trần</w:t>
      </w:r>
      <w:r>
        <w:rPr>
          <w:spacing w:val="-4"/>
          <w:sz w:val="26"/>
        </w:rPr>
        <w:t> </w:t>
      </w:r>
      <w:r>
        <w:rPr>
          <w:sz w:val="26"/>
        </w:rPr>
        <w:t>Ngọc</w:t>
      </w:r>
      <w:r>
        <w:rPr>
          <w:spacing w:val="-6"/>
          <w:sz w:val="26"/>
        </w:rPr>
        <w:t> </w:t>
      </w:r>
      <w:r>
        <w:rPr>
          <w:spacing w:val="-2"/>
          <w:sz w:val="26"/>
        </w:rPr>
        <w:t>Phương</w:t>
      </w:r>
    </w:p>
    <w:p>
      <w:pPr>
        <w:pStyle w:val="ListParagraph"/>
        <w:numPr>
          <w:ilvl w:val="1"/>
          <w:numId w:val="1"/>
        </w:numPr>
        <w:tabs>
          <w:tab w:pos="1145" w:val="left" w:leader="none"/>
        </w:tabs>
        <w:spacing w:line="240" w:lineRule="auto" w:before="121" w:after="0"/>
        <w:ind w:left="242" w:right="311" w:firstLine="707"/>
        <w:jc w:val="both"/>
        <w:rPr>
          <w:sz w:val="26"/>
        </w:rPr>
      </w:pPr>
      <w:r>
        <w:rPr>
          <w:b/>
          <w:i/>
          <w:sz w:val="26"/>
        </w:rPr>
        <w:t>Thư ký phiên tòa: </w:t>
      </w:r>
      <w:r>
        <w:rPr>
          <w:sz w:val="26"/>
        </w:rPr>
        <w:t>Bà Thái Thị Yến, Thư ký Tòa án nhân dân thành phố Thuận An, tỉnh Bình Dương.</w:t>
      </w:r>
    </w:p>
    <w:p>
      <w:pPr>
        <w:pStyle w:val="ListParagraph"/>
        <w:numPr>
          <w:ilvl w:val="1"/>
          <w:numId w:val="1"/>
        </w:numPr>
        <w:tabs>
          <w:tab w:pos="1126" w:val="left" w:leader="none"/>
        </w:tabs>
        <w:spacing w:line="235" w:lineRule="auto" w:before="131" w:after="0"/>
        <w:ind w:left="242" w:right="310" w:firstLine="707"/>
        <w:jc w:val="both"/>
        <w:rPr>
          <w:b/>
          <w:i/>
          <w:sz w:val="26"/>
        </w:rPr>
      </w:pPr>
      <w:r>
        <w:rPr>
          <w:b/>
          <w:i/>
          <w:sz w:val="26"/>
        </w:rPr>
        <w:t>Đại diện Viện kiểm sát nhân dân thành phố Thuận An, tỉnh Bình Dương</w:t>
      </w:r>
      <w:r>
        <w:rPr>
          <w:b/>
          <w:i/>
          <w:sz w:val="26"/>
        </w:rPr>
        <w:t> tham gia phiên tòa</w:t>
      </w:r>
      <w:r>
        <w:rPr>
          <w:sz w:val="26"/>
        </w:rPr>
        <w:t>: Bà Nguyễn Ngọc Hương - Kiểm sát viên.</w:t>
      </w:r>
    </w:p>
    <w:p>
      <w:pPr>
        <w:pStyle w:val="BodyText"/>
        <w:spacing w:before="120"/>
        <w:ind w:right="308" w:firstLine="707"/>
      </w:pPr>
      <w:r>
        <w:rPr/>
        <w:t>Ngày 30 tháng 11 năm 2022, tại trụ sở Tòa án nhân dân thành phố Thuận An, xét xử sơ thẩm công khai vụ án dân sự thụ lý số 1062/2022/TLST-HNGĐ ngày 19 tháng 10 năm 2022 về việc “Ly hôn, tranh chấp về nuôi con”, theo Quyết định đưa vụ án ra xét</w:t>
      </w:r>
      <w:r>
        <w:rPr>
          <w:spacing w:val="-1"/>
        </w:rPr>
        <w:t> </w:t>
      </w:r>
      <w:r>
        <w:rPr/>
        <w:t>xử số 76/2022/QĐXXST-HNGĐ ngày</w:t>
      </w:r>
      <w:r>
        <w:rPr>
          <w:spacing w:val="-2"/>
        </w:rPr>
        <w:t> </w:t>
      </w:r>
      <w:r>
        <w:rPr/>
        <w:t>17 tháng 11 năm</w:t>
      </w:r>
      <w:r>
        <w:rPr>
          <w:spacing w:val="-1"/>
        </w:rPr>
        <w:t> </w:t>
      </w:r>
      <w:r>
        <w:rPr/>
        <w:t>2022</w:t>
      </w:r>
      <w:r>
        <w:rPr>
          <w:spacing w:val="-1"/>
        </w:rPr>
        <w:t> </w:t>
      </w:r>
      <w:r>
        <w:rPr/>
        <w:t>giữa các đương </w:t>
      </w:r>
      <w:r>
        <w:rPr>
          <w:spacing w:val="-4"/>
        </w:rPr>
        <w:t>sự:</w:t>
      </w:r>
    </w:p>
    <w:p>
      <w:pPr>
        <w:pStyle w:val="ListParagraph"/>
        <w:numPr>
          <w:ilvl w:val="1"/>
          <w:numId w:val="1"/>
        </w:numPr>
        <w:tabs>
          <w:tab w:pos="1150" w:val="left" w:leader="none"/>
        </w:tabs>
        <w:spacing w:line="259" w:lineRule="auto" w:before="121" w:after="0"/>
        <w:ind w:left="242" w:right="313" w:firstLine="707"/>
        <w:jc w:val="both"/>
        <w:rPr>
          <w:sz w:val="26"/>
        </w:rPr>
      </w:pPr>
      <w:r>
        <w:rPr>
          <w:sz w:val="26"/>
        </w:rPr>
        <w:t>Nguyên đơn: Bà PTTT, sinh năm 1990; thường trú: Ấp HB, thị trấn KC, huyện PH, tỉnh HG, có đơn yêu cầu giải quyết vắng mặt.</w:t>
      </w:r>
    </w:p>
    <w:p>
      <w:pPr>
        <w:pStyle w:val="ListParagraph"/>
        <w:numPr>
          <w:ilvl w:val="1"/>
          <w:numId w:val="1"/>
        </w:numPr>
        <w:tabs>
          <w:tab w:pos="1195" w:val="left" w:leader="none"/>
        </w:tabs>
        <w:spacing w:line="259" w:lineRule="auto" w:before="0" w:after="0"/>
        <w:ind w:left="242" w:right="308" w:firstLine="772"/>
        <w:jc w:val="both"/>
        <w:rPr>
          <w:sz w:val="26"/>
        </w:rPr>
      </w:pPr>
      <w:r>
        <w:rPr>
          <w:sz w:val="26"/>
        </w:rPr>
        <w:t>Bị đơn: Ông NTP, sinh năm 1987; thường trú: 5/40 khu phố BĐ2, phường BH, thành phố TA, tỉnh BD, có mặt.</w:t>
      </w:r>
    </w:p>
    <w:p>
      <w:pPr>
        <w:spacing w:before="127"/>
        <w:ind w:left="1107" w:right="473"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spacing w:before="111"/>
        <w:ind w:left="242" w:right="311" w:firstLine="707"/>
        <w:jc w:val="both"/>
        <w:rPr>
          <w:i/>
          <w:sz w:val="26"/>
        </w:rPr>
      </w:pPr>
      <w:r>
        <w:rPr>
          <w:i/>
          <w:sz w:val="26"/>
        </w:rPr>
        <w:t>Theo đơn khởi kiện ngày 19/02/2022, bản tự khai ngày 01/11/2022, lời khai</w:t>
      </w:r>
      <w:r>
        <w:rPr>
          <w:i/>
          <w:sz w:val="26"/>
        </w:rPr>
        <w:t> trong quá trình tố tụng nguyên đơn bà Phan Thị Thủy Tiên trình bày:</w:t>
      </w:r>
    </w:p>
    <w:p>
      <w:pPr>
        <w:pStyle w:val="BodyText"/>
        <w:spacing w:before="122"/>
        <w:ind w:right="246" w:firstLine="719"/>
      </w:pPr>
      <w:r>
        <w:rPr/>
        <w:t>Bà PTTT và ông NTP tự nguyện tìm hiểu, tiến đến hôn nhân có tổ chức lễ cưới và đăng ký kết hôn tại Ủy ban nhân dân xã (nay là phường) Bình Hòa, huyện (nay là thành phố) Thuận An, tỉnh Bình Dương theo giấy chứng nhận kết hôn số 166/2009 ngày</w:t>
      </w:r>
      <w:r>
        <w:rPr>
          <w:spacing w:val="-4"/>
        </w:rPr>
        <w:t> </w:t>
      </w:r>
      <w:r>
        <w:rPr/>
        <w:t>08/12/2009. Sau khi kết hôn, vợ chồng chung sống hạnh phúc được một thời gian thì phát sinh mâu thuẫn. Nguyên nhân do ông P không quan tâm đến bà mà chỉ lo chơi bời, nhậu nhẹt, không lo làm ăn, mỗi lần ông P nhậu về là kiếm chuyện chửi mắng, đánh đập bà nhiều lần và thường xuyên đe dọa giết bà, mâu thuẫn vợ chồng bà không trình báo chính quyền địa phương và việc ông P đánh bà chỉ chấn thương phần mềm nên bà không</w:t>
      </w:r>
      <w:r>
        <w:rPr>
          <w:spacing w:val="-1"/>
        </w:rPr>
        <w:t> </w:t>
      </w:r>
      <w:r>
        <w:rPr/>
        <w:t>làm giấy</w:t>
      </w:r>
      <w:r>
        <w:rPr>
          <w:spacing w:val="-3"/>
        </w:rPr>
        <w:t> </w:t>
      </w:r>
      <w:r>
        <w:rPr/>
        <w:t>chứng</w:t>
      </w:r>
      <w:r>
        <w:rPr>
          <w:spacing w:val="-1"/>
        </w:rPr>
        <w:t> </w:t>
      </w:r>
      <w:r>
        <w:rPr/>
        <w:t>thương.</w:t>
      </w:r>
      <w:r>
        <w:rPr>
          <w:spacing w:val="-1"/>
        </w:rPr>
        <w:t> </w:t>
      </w:r>
      <w:r>
        <w:rPr/>
        <w:t>Bà bỏ về nhà mẹ ruột</w:t>
      </w:r>
      <w:r>
        <w:rPr>
          <w:spacing w:val="-1"/>
        </w:rPr>
        <w:t> </w:t>
      </w:r>
      <w:r>
        <w:rPr/>
        <w:t>bà tại địa chỉ ấp</w:t>
      </w:r>
      <w:r>
        <w:rPr>
          <w:spacing w:val="-1"/>
        </w:rPr>
        <w:t> </w:t>
      </w:r>
      <w:r>
        <w:rPr/>
        <w:t>Hòa Bình, thị trấn Kinh Cùng, huyện Phụng Hiệp, tỉnh Hậu Giang từ tháng 05/2021, sống ly thân với ông P từ đó đến nay, không còn quan tâm, chăm sóc nhau, do đó bà PTTT yêu cầu</w:t>
      </w:r>
    </w:p>
    <w:p>
      <w:pPr>
        <w:spacing w:after="0"/>
        <w:sectPr>
          <w:type w:val="continuous"/>
          <w:pgSz w:w="11910" w:h="16850"/>
          <w:pgMar w:top="1120" w:bottom="280" w:left="1460" w:right="820"/>
        </w:sectPr>
      </w:pPr>
    </w:p>
    <w:p>
      <w:pPr>
        <w:pStyle w:val="BodyText"/>
        <w:spacing w:before="64"/>
      </w:pPr>
      <w:r>
        <w:rPr/>
        <w:t>được</w:t>
      </w:r>
      <w:r>
        <w:rPr>
          <w:spacing w:val="-4"/>
        </w:rPr>
        <w:t> </w:t>
      </w:r>
      <w:r>
        <w:rPr/>
        <w:t>ly</w:t>
      </w:r>
      <w:r>
        <w:rPr>
          <w:spacing w:val="-9"/>
        </w:rPr>
        <w:t> </w:t>
      </w:r>
      <w:r>
        <w:rPr/>
        <w:t>hôn</w:t>
      </w:r>
      <w:r>
        <w:rPr>
          <w:spacing w:val="-3"/>
        </w:rPr>
        <w:t> </w:t>
      </w:r>
      <w:r>
        <w:rPr/>
        <w:t>với</w:t>
      </w:r>
      <w:r>
        <w:rPr>
          <w:spacing w:val="-4"/>
        </w:rPr>
        <w:t> </w:t>
      </w:r>
      <w:r>
        <w:rPr/>
        <w:t>ông</w:t>
      </w:r>
      <w:r>
        <w:rPr>
          <w:spacing w:val="-1"/>
        </w:rPr>
        <w:t> </w:t>
      </w:r>
      <w:r>
        <w:rPr>
          <w:spacing w:val="-4"/>
        </w:rPr>
        <w:t>NTP.</w:t>
      </w:r>
    </w:p>
    <w:p>
      <w:pPr>
        <w:pStyle w:val="ListParagraph"/>
        <w:numPr>
          <w:ilvl w:val="1"/>
          <w:numId w:val="1"/>
        </w:numPr>
        <w:tabs>
          <w:tab w:pos="1135" w:val="left" w:leader="none"/>
        </w:tabs>
        <w:spacing w:line="240" w:lineRule="auto" w:before="122" w:after="0"/>
        <w:ind w:left="242" w:right="307" w:firstLine="707"/>
        <w:jc w:val="both"/>
        <w:rPr>
          <w:sz w:val="26"/>
        </w:rPr>
      </w:pPr>
      <w:r>
        <w:rPr>
          <w:sz w:val="26"/>
        </w:rPr>
        <w:t>Về con chung: Có 02 con chung tên NGH, sinh ngày 24/02/2010 và NHĐ, sinh ngày 11/5/2017. Bà Tiên yêu cầu được trực tiếp nuôi dưỡng, chăm sóc, giáo dục con chung là NHĐ, sinh ngày 11/5/2017, đồng ý giao con chung NGH, sinh ngày 24/02/2010 cho ông P được trực tiếp nuôi dưỡng, chăm sóc, giáo dục, không ai phải cấp dưỡng nuôi con.</w:t>
      </w:r>
    </w:p>
    <w:p>
      <w:pPr>
        <w:pStyle w:val="ListParagraph"/>
        <w:numPr>
          <w:ilvl w:val="1"/>
          <w:numId w:val="1"/>
        </w:numPr>
        <w:tabs>
          <w:tab w:pos="1102" w:val="left" w:leader="none"/>
        </w:tabs>
        <w:spacing w:line="240" w:lineRule="auto" w:before="120" w:after="0"/>
        <w:ind w:left="1101" w:right="0" w:hanging="152"/>
        <w:jc w:val="both"/>
        <w:rPr>
          <w:sz w:val="26"/>
        </w:rPr>
      </w:pPr>
      <w:r>
        <w:rPr>
          <w:sz w:val="26"/>
        </w:rPr>
        <w:t>Về</w:t>
      </w:r>
      <w:r>
        <w:rPr>
          <w:spacing w:val="-6"/>
          <w:sz w:val="26"/>
        </w:rPr>
        <w:t> </w:t>
      </w:r>
      <w:r>
        <w:rPr>
          <w:sz w:val="26"/>
        </w:rPr>
        <w:t>tài</w:t>
      </w:r>
      <w:r>
        <w:rPr>
          <w:spacing w:val="-6"/>
          <w:sz w:val="26"/>
        </w:rPr>
        <w:t> </w:t>
      </w:r>
      <w:r>
        <w:rPr>
          <w:sz w:val="26"/>
        </w:rPr>
        <w:t>sản</w:t>
      </w:r>
      <w:r>
        <w:rPr>
          <w:spacing w:val="-4"/>
          <w:sz w:val="26"/>
        </w:rPr>
        <w:t> </w:t>
      </w:r>
      <w:r>
        <w:rPr>
          <w:sz w:val="26"/>
        </w:rPr>
        <w:t>chung,</w:t>
      </w:r>
      <w:r>
        <w:rPr>
          <w:spacing w:val="-3"/>
          <w:sz w:val="26"/>
        </w:rPr>
        <w:t> </w:t>
      </w:r>
      <w:r>
        <w:rPr>
          <w:sz w:val="26"/>
        </w:rPr>
        <w:t>nợ</w:t>
      </w:r>
      <w:r>
        <w:rPr>
          <w:spacing w:val="-4"/>
          <w:sz w:val="26"/>
        </w:rPr>
        <w:t> </w:t>
      </w:r>
      <w:r>
        <w:rPr>
          <w:sz w:val="26"/>
        </w:rPr>
        <w:t>chung:</w:t>
      </w:r>
      <w:r>
        <w:rPr>
          <w:spacing w:val="-5"/>
          <w:sz w:val="26"/>
        </w:rPr>
        <w:t> </w:t>
      </w:r>
      <w:r>
        <w:rPr>
          <w:sz w:val="26"/>
        </w:rPr>
        <w:t>Không</w:t>
      </w:r>
      <w:r>
        <w:rPr>
          <w:spacing w:val="-1"/>
          <w:sz w:val="26"/>
        </w:rPr>
        <w:t> </w:t>
      </w:r>
      <w:r>
        <w:rPr>
          <w:sz w:val="26"/>
        </w:rPr>
        <w:t>yêu</w:t>
      </w:r>
      <w:r>
        <w:rPr>
          <w:spacing w:val="-4"/>
          <w:sz w:val="26"/>
        </w:rPr>
        <w:t> </w:t>
      </w:r>
      <w:r>
        <w:rPr>
          <w:sz w:val="26"/>
        </w:rPr>
        <w:t>cầu</w:t>
      </w:r>
      <w:r>
        <w:rPr>
          <w:spacing w:val="-4"/>
          <w:sz w:val="26"/>
        </w:rPr>
        <w:t> </w:t>
      </w:r>
      <w:r>
        <w:rPr>
          <w:sz w:val="26"/>
        </w:rPr>
        <w:t>giải</w:t>
      </w:r>
      <w:r>
        <w:rPr>
          <w:spacing w:val="-6"/>
          <w:sz w:val="26"/>
        </w:rPr>
        <w:t> </w:t>
      </w:r>
      <w:r>
        <w:rPr>
          <w:spacing w:val="-2"/>
          <w:sz w:val="26"/>
        </w:rPr>
        <w:t>quyết.</w:t>
      </w:r>
    </w:p>
    <w:p>
      <w:pPr>
        <w:spacing w:before="121"/>
        <w:ind w:left="242" w:right="309" w:firstLine="707"/>
        <w:jc w:val="both"/>
        <w:rPr>
          <w:sz w:val="26"/>
        </w:rPr>
      </w:pPr>
      <w:r>
        <w:rPr>
          <w:i/>
          <w:sz w:val="26"/>
        </w:rPr>
        <w:t>Tại văn bản ngày 24/10/2022, lời khai trong quá trình tố tụng và tại phiên tòa</w:t>
      </w:r>
      <w:r>
        <w:rPr>
          <w:i/>
          <w:spacing w:val="40"/>
          <w:sz w:val="26"/>
        </w:rPr>
        <w:t> </w:t>
      </w:r>
      <w:r>
        <w:rPr>
          <w:i/>
          <w:sz w:val="26"/>
        </w:rPr>
        <w:t>bị đơn ông NTP trình bày: </w:t>
      </w:r>
      <w:r>
        <w:rPr>
          <w:sz w:val="26"/>
        </w:rPr>
        <w:t>Thống nhất lời trình bày</w:t>
      </w:r>
      <w:r>
        <w:rPr>
          <w:spacing w:val="-1"/>
          <w:sz w:val="26"/>
        </w:rPr>
        <w:t> </w:t>
      </w:r>
      <w:r>
        <w:rPr>
          <w:sz w:val="26"/>
        </w:rPr>
        <w:t>của bà T về thời gian kết hôn, quá trình chung sống vợ chồng hạnh phúc đến rằm tháng 7/2020 (âm lịch) thì phát sinh mâu thuẫn, nguyên nhân do ông hay ăn nhậu nên bà T về quê. Nay bà Tyêu cầu được ly</w:t>
      </w:r>
      <w:r>
        <w:rPr>
          <w:spacing w:val="-5"/>
          <w:sz w:val="26"/>
        </w:rPr>
        <w:t> </w:t>
      </w:r>
      <w:r>
        <w:rPr>
          <w:sz w:val="26"/>
        </w:rPr>
        <w:t>hôn thì ông không đồng ý ly</w:t>
      </w:r>
      <w:r>
        <w:rPr>
          <w:spacing w:val="-5"/>
          <w:sz w:val="26"/>
        </w:rPr>
        <w:t> </w:t>
      </w:r>
      <w:r>
        <w:rPr>
          <w:sz w:val="26"/>
        </w:rPr>
        <w:t>hôn. Trường hợp bà T cương quyết ly</w:t>
      </w:r>
      <w:r>
        <w:rPr>
          <w:spacing w:val="-2"/>
          <w:sz w:val="26"/>
        </w:rPr>
        <w:t> </w:t>
      </w:r>
      <w:r>
        <w:rPr>
          <w:sz w:val="26"/>
        </w:rPr>
        <w:t>hôn thì ông đồng ý ly hôn.</w:t>
      </w:r>
    </w:p>
    <w:p>
      <w:pPr>
        <w:pStyle w:val="ListParagraph"/>
        <w:numPr>
          <w:ilvl w:val="1"/>
          <w:numId w:val="1"/>
        </w:numPr>
        <w:tabs>
          <w:tab w:pos="1135" w:val="left" w:leader="none"/>
        </w:tabs>
        <w:spacing w:line="240" w:lineRule="auto" w:before="119" w:after="0"/>
        <w:ind w:left="242" w:right="307" w:firstLine="707"/>
        <w:jc w:val="both"/>
        <w:rPr>
          <w:sz w:val="26"/>
        </w:rPr>
      </w:pPr>
      <w:r>
        <w:rPr>
          <w:sz w:val="26"/>
        </w:rPr>
        <w:t>Về con chung: Có 02 con chung tên NGH, sinh ngày 24/02/2010 và NHĐ, sinh ngày</w:t>
      </w:r>
      <w:r>
        <w:rPr>
          <w:spacing w:val="-1"/>
          <w:sz w:val="26"/>
        </w:rPr>
        <w:t> </w:t>
      </w:r>
      <w:r>
        <w:rPr>
          <w:sz w:val="26"/>
        </w:rPr>
        <w:t>11/5/2017. Trường hợp tòa án giải quyết cho bà T được ly hôn thì ông Pyêu cầu được trực tiếp nuôi dưỡng, chăm sóc, giáo dục 02 con chung là NGH, sinh ngày 24/02/2010 và NHĐ, sinh ngày 11/5/2017, không yêu cầu bà T phải cấp dưỡng nuôi </w:t>
      </w:r>
      <w:r>
        <w:rPr>
          <w:spacing w:val="-4"/>
          <w:sz w:val="26"/>
        </w:rPr>
        <w:t>con.</w:t>
      </w:r>
    </w:p>
    <w:p>
      <w:pPr>
        <w:pStyle w:val="ListParagraph"/>
        <w:numPr>
          <w:ilvl w:val="1"/>
          <w:numId w:val="1"/>
        </w:numPr>
        <w:tabs>
          <w:tab w:pos="1102" w:val="left" w:leader="none"/>
        </w:tabs>
        <w:spacing w:line="240" w:lineRule="auto" w:before="121" w:after="0"/>
        <w:ind w:left="1101" w:right="0" w:hanging="152"/>
        <w:jc w:val="both"/>
        <w:rPr>
          <w:sz w:val="26"/>
        </w:rPr>
      </w:pPr>
      <w:r>
        <w:rPr>
          <w:sz w:val="26"/>
        </w:rPr>
        <w:t>Về</w:t>
      </w:r>
      <w:r>
        <w:rPr>
          <w:spacing w:val="-6"/>
          <w:sz w:val="26"/>
        </w:rPr>
        <w:t> </w:t>
      </w:r>
      <w:r>
        <w:rPr>
          <w:sz w:val="26"/>
        </w:rPr>
        <w:t>tài</w:t>
      </w:r>
      <w:r>
        <w:rPr>
          <w:spacing w:val="-6"/>
          <w:sz w:val="26"/>
        </w:rPr>
        <w:t> </w:t>
      </w:r>
      <w:r>
        <w:rPr>
          <w:sz w:val="26"/>
        </w:rPr>
        <w:t>sản</w:t>
      </w:r>
      <w:r>
        <w:rPr>
          <w:spacing w:val="-4"/>
          <w:sz w:val="26"/>
        </w:rPr>
        <w:t> </w:t>
      </w:r>
      <w:r>
        <w:rPr>
          <w:sz w:val="26"/>
        </w:rPr>
        <w:t>chung,</w:t>
      </w:r>
      <w:r>
        <w:rPr>
          <w:spacing w:val="-3"/>
          <w:sz w:val="26"/>
        </w:rPr>
        <w:t> </w:t>
      </w:r>
      <w:r>
        <w:rPr>
          <w:sz w:val="26"/>
        </w:rPr>
        <w:t>nợ</w:t>
      </w:r>
      <w:r>
        <w:rPr>
          <w:spacing w:val="-4"/>
          <w:sz w:val="26"/>
        </w:rPr>
        <w:t> </w:t>
      </w:r>
      <w:r>
        <w:rPr>
          <w:sz w:val="26"/>
        </w:rPr>
        <w:t>chung:</w:t>
      </w:r>
      <w:r>
        <w:rPr>
          <w:spacing w:val="-5"/>
          <w:sz w:val="26"/>
        </w:rPr>
        <w:t> </w:t>
      </w:r>
      <w:r>
        <w:rPr>
          <w:sz w:val="26"/>
        </w:rPr>
        <w:t>Không</w:t>
      </w:r>
      <w:r>
        <w:rPr>
          <w:spacing w:val="-1"/>
          <w:sz w:val="26"/>
        </w:rPr>
        <w:t> </w:t>
      </w:r>
      <w:r>
        <w:rPr>
          <w:sz w:val="26"/>
        </w:rPr>
        <w:t>yêu</w:t>
      </w:r>
      <w:r>
        <w:rPr>
          <w:spacing w:val="-4"/>
          <w:sz w:val="26"/>
        </w:rPr>
        <w:t> </w:t>
      </w:r>
      <w:r>
        <w:rPr>
          <w:sz w:val="26"/>
        </w:rPr>
        <w:t>cầu</w:t>
      </w:r>
      <w:r>
        <w:rPr>
          <w:spacing w:val="-4"/>
          <w:sz w:val="26"/>
        </w:rPr>
        <w:t> </w:t>
      </w:r>
      <w:r>
        <w:rPr>
          <w:sz w:val="26"/>
        </w:rPr>
        <w:t>giải</w:t>
      </w:r>
      <w:r>
        <w:rPr>
          <w:spacing w:val="-6"/>
          <w:sz w:val="26"/>
        </w:rPr>
        <w:t> </w:t>
      </w:r>
      <w:r>
        <w:rPr>
          <w:spacing w:val="-2"/>
          <w:sz w:val="26"/>
        </w:rPr>
        <w:t>quyết.</w:t>
      </w:r>
    </w:p>
    <w:p>
      <w:pPr>
        <w:spacing w:before="118"/>
        <w:ind w:left="961" w:right="0" w:firstLine="0"/>
        <w:jc w:val="both"/>
        <w:rPr>
          <w:i/>
          <w:sz w:val="26"/>
        </w:rPr>
      </w:pPr>
      <w:r>
        <w:rPr>
          <w:i/>
          <w:sz w:val="26"/>
        </w:rPr>
        <w:t>Đại</w:t>
      </w:r>
      <w:r>
        <w:rPr>
          <w:i/>
          <w:spacing w:val="-6"/>
          <w:sz w:val="26"/>
        </w:rPr>
        <w:t> </w:t>
      </w:r>
      <w:r>
        <w:rPr>
          <w:i/>
          <w:sz w:val="26"/>
        </w:rPr>
        <w:t>diện</w:t>
      </w:r>
      <w:r>
        <w:rPr>
          <w:i/>
          <w:spacing w:val="-5"/>
          <w:sz w:val="26"/>
        </w:rPr>
        <w:t> </w:t>
      </w:r>
      <w:r>
        <w:rPr>
          <w:i/>
          <w:sz w:val="26"/>
        </w:rPr>
        <w:t>Viện</w:t>
      </w:r>
      <w:r>
        <w:rPr>
          <w:i/>
          <w:spacing w:val="-6"/>
          <w:sz w:val="26"/>
        </w:rPr>
        <w:t> </w:t>
      </w:r>
      <w:r>
        <w:rPr>
          <w:i/>
          <w:sz w:val="26"/>
        </w:rPr>
        <w:t>Kiểm</w:t>
      </w:r>
      <w:r>
        <w:rPr>
          <w:i/>
          <w:spacing w:val="-5"/>
          <w:sz w:val="26"/>
        </w:rPr>
        <w:t> </w:t>
      </w:r>
      <w:r>
        <w:rPr>
          <w:i/>
          <w:sz w:val="26"/>
        </w:rPr>
        <w:t>sát</w:t>
      </w:r>
      <w:r>
        <w:rPr>
          <w:i/>
          <w:spacing w:val="-2"/>
          <w:sz w:val="26"/>
        </w:rPr>
        <w:t> </w:t>
      </w:r>
      <w:r>
        <w:rPr>
          <w:i/>
          <w:sz w:val="26"/>
        </w:rPr>
        <w:t>tham</w:t>
      </w:r>
      <w:r>
        <w:rPr>
          <w:i/>
          <w:spacing w:val="-6"/>
          <w:sz w:val="26"/>
        </w:rPr>
        <w:t> </w:t>
      </w:r>
      <w:r>
        <w:rPr>
          <w:i/>
          <w:sz w:val="26"/>
        </w:rPr>
        <w:t>gia</w:t>
      </w:r>
      <w:r>
        <w:rPr>
          <w:i/>
          <w:spacing w:val="-2"/>
          <w:sz w:val="26"/>
        </w:rPr>
        <w:t> </w:t>
      </w:r>
      <w:r>
        <w:rPr>
          <w:i/>
          <w:sz w:val="26"/>
        </w:rPr>
        <w:t>phiên</w:t>
      </w:r>
      <w:r>
        <w:rPr>
          <w:i/>
          <w:spacing w:val="-6"/>
          <w:sz w:val="26"/>
        </w:rPr>
        <w:t> </w:t>
      </w:r>
      <w:r>
        <w:rPr>
          <w:i/>
          <w:sz w:val="26"/>
        </w:rPr>
        <w:t>tòa</w:t>
      </w:r>
      <w:r>
        <w:rPr>
          <w:i/>
          <w:spacing w:val="-4"/>
          <w:sz w:val="26"/>
        </w:rPr>
        <w:t> </w:t>
      </w:r>
      <w:r>
        <w:rPr>
          <w:i/>
          <w:sz w:val="26"/>
        </w:rPr>
        <w:t>phát</w:t>
      </w:r>
      <w:r>
        <w:rPr>
          <w:i/>
          <w:spacing w:val="-5"/>
          <w:sz w:val="26"/>
        </w:rPr>
        <w:t> </w:t>
      </w:r>
      <w:r>
        <w:rPr>
          <w:i/>
          <w:sz w:val="26"/>
        </w:rPr>
        <w:t>biểu</w:t>
      </w:r>
      <w:r>
        <w:rPr>
          <w:i/>
          <w:spacing w:val="-6"/>
          <w:sz w:val="26"/>
        </w:rPr>
        <w:t> </w:t>
      </w:r>
      <w:r>
        <w:rPr>
          <w:i/>
          <w:sz w:val="26"/>
        </w:rPr>
        <w:t>ý</w:t>
      </w:r>
      <w:r>
        <w:rPr>
          <w:i/>
          <w:spacing w:val="-5"/>
          <w:sz w:val="26"/>
        </w:rPr>
        <w:t> </w:t>
      </w:r>
      <w:r>
        <w:rPr>
          <w:i/>
          <w:spacing w:val="-2"/>
          <w:sz w:val="26"/>
        </w:rPr>
        <w:t>kiến:</w:t>
      </w:r>
    </w:p>
    <w:p>
      <w:pPr>
        <w:pStyle w:val="BodyText"/>
        <w:spacing w:before="122"/>
        <w:ind w:right="308" w:firstLine="707"/>
      </w:pPr>
      <w:r>
        <w:rPr/>
        <w:t>Về việc tuân theo pháp luật</w:t>
      </w:r>
      <w:r>
        <w:rPr>
          <w:spacing w:val="-1"/>
        </w:rPr>
        <w:t> </w:t>
      </w:r>
      <w:r>
        <w:rPr/>
        <w:t>của Thẩm</w:t>
      </w:r>
      <w:r>
        <w:rPr>
          <w:spacing w:val="-1"/>
        </w:rPr>
        <w:t> </w:t>
      </w:r>
      <w:r>
        <w:rPr/>
        <w:t>phán, Hội</w:t>
      </w:r>
      <w:r>
        <w:rPr>
          <w:spacing w:val="-1"/>
        </w:rPr>
        <w:t> </w:t>
      </w:r>
      <w:r>
        <w:rPr/>
        <w:t>đồng</w:t>
      </w:r>
      <w:r>
        <w:rPr>
          <w:spacing w:val="-1"/>
        </w:rPr>
        <w:t> </w:t>
      </w:r>
      <w:r>
        <w:rPr/>
        <w:t>xét xử và Thư ký</w:t>
      </w:r>
      <w:r>
        <w:rPr>
          <w:spacing w:val="-1"/>
        </w:rPr>
        <w:t> </w:t>
      </w:r>
      <w:r>
        <w:rPr/>
        <w:t>Tòa án: Thẩm phán, thư ký được phân công thụ lý, giải quyết vụ án đã thực hiện đúng, đầy đủ các quy định tại Điều 203 của Bộ luật tố tụng dân sự năm 2015. Tại phiên tòa, Hội đồng xét xử, Thư ký phiên tòa đã tuân thủ đúng các quy định của Bộ luật tố tụng dân sự năm 2015 về xét xử sơ thẩm.</w:t>
      </w:r>
    </w:p>
    <w:p>
      <w:pPr>
        <w:pStyle w:val="BodyText"/>
        <w:spacing w:before="120"/>
        <w:ind w:right="309" w:firstLine="707"/>
      </w:pPr>
      <w:r>
        <w:rPr/>
        <w:t>Về việc chấp hành pháp luật của người tham gia tố tụng: Từ khi thụ lý vụ án</w:t>
      </w:r>
      <w:r>
        <w:rPr>
          <w:spacing w:val="40"/>
        </w:rPr>
        <w:t> </w:t>
      </w:r>
      <w:r>
        <w:rPr/>
        <w:t>đến phiên tòa sơ thẩm, các đương sự đã thực hiện đầy đủ quyền và nghĩa vụ tố tụng theo quy định của Bộ luật tố tụng dân sự.</w:t>
      </w:r>
    </w:p>
    <w:p>
      <w:pPr>
        <w:pStyle w:val="BodyText"/>
        <w:ind w:right="309" w:firstLine="707"/>
      </w:pPr>
      <w:r>
        <w:rPr/>
        <w:t>Về nội dung vụ án: Căn cứ vào các tài liệu, chứng cứ có trong hồ sơ vụ án đã được thẩm tra tại phiên tòa và kết quả tranh tụng tại phiên tòa, đại diện Viện Kiểm sát đề nghị Hội đồng xét xử chấp nhận yêu cầu khởi kiện của nguyên đơn.</w:t>
      </w:r>
    </w:p>
    <w:p>
      <w:pPr>
        <w:pStyle w:val="BodyText"/>
        <w:spacing w:before="119"/>
        <w:ind w:left="950"/>
      </w:pPr>
      <w:r>
        <w:rPr/>
        <w:t>Những</w:t>
      </w:r>
      <w:r>
        <w:rPr>
          <w:spacing w:val="-1"/>
        </w:rPr>
        <w:t> </w:t>
      </w:r>
      <w:r>
        <w:rPr/>
        <w:t>yêu</w:t>
      </w:r>
      <w:r>
        <w:rPr>
          <w:spacing w:val="-5"/>
        </w:rPr>
        <w:t> </w:t>
      </w:r>
      <w:r>
        <w:rPr/>
        <w:t>cầu,</w:t>
      </w:r>
      <w:r>
        <w:rPr>
          <w:spacing w:val="-5"/>
        </w:rPr>
        <w:t> </w:t>
      </w:r>
      <w:r>
        <w:rPr/>
        <w:t>kiến</w:t>
      </w:r>
      <w:r>
        <w:rPr>
          <w:spacing w:val="-5"/>
        </w:rPr>
        <w:t> </w:t>
      </w:r>
      <w:r>
        <w:rPr/>
        <w:t>nghị</w:t>
      </w:r>
      <w:r>
        <w:rPr>
          <w:spacing w:val="-5"/>
        </w:rPr>
        <w:t> </w:t>
      </w:r>
      <w:r>
        <w:rPr/>
        <w:t>để</w:t>
      </w:r>
      <w:r>
        <w:rPr>
          <w:spacing w:val="-5"/>
        </w:rPr>
        <w:t> </w:t>
      </w:r>
      <w:r>
        <w:rPr/>
        <w:t>khắc</w:t>
      </w:r>
      <w:r>
        <w:rPr>
          <w:spacing w:val="-2"/>
        </w:rPr>
        <w:t> </w:t>
      </w:r>
      <w:r>
        <w:rPr/>
        <w:t>phục</w:t>
      </w:r>
      <w:r>
        <w:rPr>
          <w:spacing w:val="-5"/>
        </w:rPr>
        <w:t> </w:t>
      </w:r>
      <w:r>
        <w:rPr/>
        <w:t>vi</w:t>
      </w:r>
      <w:r>
        <w:rPr>
          <w:spacing w:val="-3"/>
        </w:rPr>
        <w:t> </w:t>
      </w:r>
      <w:r>
        <w:rPr/>
        <w:t>phạm</w:t>
      </w:r>
      <w:r>
        <w:rPr>
          <w:spacing w:val="-5"/>
        </w:rPr>
        <w:t> </w:t>
      </w:r>
      <w:r>
        <w:rPr/>
        <w:t>về</w:t>
      </w:r>
      <w:r>
        <w:rPr>
          <w:spacing w:val="-5"/>
        </w:rPr>
        <w:t> </w:t>
      </w:r>
      <w:r>
        <w:rPr/>
        <w:t>tố</w:t>
      </w:r>
      <w:r>
        <w:rPr>
          <w:spacing w:val="-5"/>
        </w:rPr>
        <w:t> </w:t>
      </w:r>
      <w:r>
        <w:rPr/>
        <w:t>tụng:</w:t>
      </w:r>
      <w:r>
        <w:rPr>
          <w:spacing w:val="-5"/>
        </w:rPr>
        <w:t> </w:t>
      </w:r>
      <w:r>
        <w:rPr/>
        <w:t>Không</w:t>
      </w:r>
      <w:r>
        <w:rPr>
          <w:spacing w:val="-5"/>
        </w:rPr>
        <w:t> có.</w:t>
      </w:r>
    </w:p>
    <w:p>
      <w:pPr>
        <w:spacing w:before="128"/>
        <w:ind w:left="3485" w:right="0" w:firstLine="0"/>
        <w:jc w:val="left"/>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before="111"/>
        <w:ind w:right="309" w:firstLine="719"/>
      </w:pPr>
      <w:r>
        <w:rPr/>
        <w:t>Sau</w:t>
      </w:r>
      <w:r>
        <w:rPr>
          <w:spacing w:val="-1"/>
        </w:rPr>
        <w:t> </w:t>
      </w:r>
      <w:r>
        <w:rPr/>
        <w:t>khi</w:t>
      </w:r>
      <w:r>
        <w:rPr>
          <w:spacing w:val="-1"/>
        </w:rPr>
        <w:t> </w:t>
      </w:r>
      <w:r>
        <w:rPr/>
        <w:t>nghiên</w:t>
      </w:r>
      <w:r>
        <w:rPr>
          <w:spacing w:val="-1"/>
        </w:rPr>
        <w:t> </w:t>
      </w:r>
      <w:r>
        <w:rPr/>
        <w:t>cứu</w:t>
      </w:r>
      <w:r>
        <w:rPr>
          <w:spacing w:val="-1"/>
        </w:rPr>
        <w:t> </w:t>
      </w:r>
      <w:r>
        <w:rPr/>
        <w:t>các tài</w:t>
      </w:r>
      <w:r>
        <w:rPr>
          <w:spacing w:val="-1"/>
        </w:rPr>
        <w:t> </w:t>
      </w:r>
      <w:r>
        <w:rPr/>
        <w:t>liệu</w:t>
      </w:r>
      <w:r>
        <w:rPr>
          <w:spacing w:val="-1"/>
        </w:rPr>
        <w:t> </w:t>
      </w:r>
      <w:r>
        <w:rPr/>
        <w:t>có trong</w:t>
      </w:r>
      <w:r>
        <w:rPr>
          <w:spacing w:val="-1"/>
        </w:rPr>
        <w:t> </w:t>
      </w:r>
      <w:r>
        <w:rPr/>
        <w:t>hồ sơ vụ án được thẩm</w:t>
      </w:r>
      <w:r>
        <w:rPr>
          <w:spacing w:val="-3"/>
        </w:rPr>
        <w:t> </w:t>
      </w:r>
      <w:r>
        <w:rPr/>
        <w:t>tra tại phiên</w:t>
      </w:r>
      <w:r>
        <w:rPr>
          <w:spacing w:val="-1"/>
        </w:rPr>
        <w:t> </w:t>
      </w:r>
      <w:r>
        <w:rPr/>
        <w:t>tòa, căn cứ vào kết quả tranh tụng tại phiên tòa, Hội đồng xét xử nhận định:</w:t>
      </w:r>
    </w:p>
    <w:p>
      <w:pPr>
        <w:pStyle w:val="ListParagraph"/>
        <w:numPr>
          <w:ilvl w:val="0"/>
          <w:numId w:val="2"/>
        </w:numPr>
        <w:tabs>
          <w:tab w:pos="1339" w:val="left" w:leader="none"/>
        </w:tabs>
        <w:spacing w:line="240" w:lineRule="auto" w:before="122" w:after="0"/>
        <w:ind w:left="242" w:right="246" w:firstLine="719"/>
        <w:jc w:val="both"/>
        <w:rPr>
          <w:sz w:val="26"/>
        </w:rPr>
      </w:pPr>
      <w:r>
        <w:rPr>
          <w:sz w:val="26"/>
        </w:rPr>
        <w:t>Về thẩm quyền giải quyết: Quá trình tố tụng bị đơn ông NTP có đăng ký hộ khẩu thường trú và cư trú tại địa chỉ 5/40 khu phố Bình Đức 2, phường Bình Hòa,</w:t>
      </w:r>
      <w:r>
        <w:rPr>
          <w:spacing w:val="40"/>
          <w:sz w:val="26"/>
        </w:rPr>
        <w:t> </w:t>
      </w:r>
      <w:r>
        <w:rPr>
          <w:sz w:val="26"/>
        </w:rPr>
        <w:t>thành phố Thuận An, tỉnh Bình Dương nên vụ án thuộc thẩm quyền giải quyết của Tòa án</w:t>
      </w:r>
      <w:r>
        <w:rPr>
          <w:spacing w:val="-1"/>
          <w:sz w:val="26"/>
        </w:rPr>
        <w:t> </w:t>
      </w:r>
      <w:r>
        <w:rPr>
          <w:sz w:val="26"/>
        </w:rPr>
        <w:t>nhân dân thành phố Thuận</w:t>
      </w:r>
      <w:r>
        <w:rPr>
          <w:spacing w:val="-1"/>
          <w:sz w:val="26"/>
        </w:rPr>
        <w:t> </w:t>
      </w:r>
      <w:r>
        <w:rPr>
          <w:sz w:val="26"/>
        </w:rPr>
        <w:t>An, tỉnh</w:t>
      </w:r>
      <w:r>
        <w:rPr>
          <w:spacing w:val="-1"/>
          <w:sz w:val="26"/>
        </w:rPr>
        <w:t> </w:t>
      </w:r>
      <w:r>
        <w:rPr>
          <w:sz w:val="26"/>
        </w:rPr>
        <w:t>Bình</w:t>
      </w:r>
      <w:r>
        <w:rPr>
          <w:spacing w:val="-1"/>
          <w:sz w:val="26"/>
        </w:rPr>
        <w:t> </w:t>
      </w:r>
      <w:r>
        <w:rPr>
          <w:sz w:val="26"/>
        </w:rPr>
        <w:t>Dương</w:t>
      </w:r>
      <w:r>
        <w:rPr>
          <w:spacing w:val="-1"/>
          <w:sz w:val="26"/>
        </w:rPr>
        <w:t> </w:t>
      </w:r>
      <w:r>
        <w:rPr>
          <w:sz w:val="26"/>
        </w:rPr>
        <w:t>theo</w:t>
      </w:r>
      <w:r>
        <w:rPr>
          <w:spacing w:val="-1"/>
          <w:sz w:val="26"/>
        </w:rPr>
        <w:t> </w:t>
      </w:r>
      <w:r>
        <w:rPr>
          <w:sz w:val="26"/>
        </w:rPr>
        <w:t>quy</w:t>
      </w:r>
      <w:r>
        <w:rPr>
          <w:spacing w:val="-3"/>
          <w:sz w:val="26"/>
        </w:rPr>
        <w:t> </w:t>
      </w:r>
      <w:r>
        <w:rPr>
          <w:sz w:val="26"/>
        </w:rPr>
        <w:t>định tại Khoản 1</w:t>
      </w:r>
      <w:r>
        <w:rPr>
          <w:spacing w:val="-1"/>
          <w:sz w:val="26"/>
        </w:rPr>
        <w:t> </w:t>
      </w:r>
      <w:r>
        <w:rPr>
          <w:sz w:val="26"/>
        </w:rPr>
        <w:t>Điều</w:t>
      </w:r>
      <w:r>
        <w:rPr>
          <w:spacing w:val="-1"/>
          <w:sz w:val="26"/>
        </w:rPr>
        <w:t> </w:t>
      </w:r>
      <w:r>
        <w:rPr>
          <w:sz w:val="26"/>
        </w:rPr>
        <w:t>28, Điểm a Khoản 1 Điều 35; Điều 36; Khoản 1 Điều 39 Bộ luật tố tụng dân sự.</w:t>
      </w:r>
    </w:p>
    <w:p>
      <w:pPr>
        <w:pStyle w:val="ListParagraph"/>
        <w:numPr>
          <w:ilvl w:val="0"/>
          <w:numId w:val="2"/>
        </w:numPr>
        <w:tabs>
          <w:tab w:pos="1344" w:val="left" w:leader="none"/>
        </w:tabs>
        <w:spacing w:line="240" w:lineRule="auto" w:before="119" w:after="0"/>
        <w:ind w:left="242" w:right="306" w:firstLine="719"/>
        <w:jc w:val="both"/>
        <w:rPr>
          <w:sz w:val="26"/>
        </w:rPr>
      </w:pPr>
      <w:r>
        <w:rPr>
          <w:sz w:val="26"/>
        </w:rPr>
        <w:t>Về quan hệ pháp luật: Nguyên đơn khởi kiện yêu cầu được ly hôn, yêu cầu giải quyết con chung không yêu cầu giải quyết về tài sản chung; nợ chung. Như vậy quan hệ tranh chấp trong vụ án này là ly hôn, tranh chấp về nuôi con.</w:t>
      </w:r>
    </w:p>
    <w:p>
      <w:pPr>
        <w:spacing w:after="0" w:line="240" w:lineRule="auto"/>
        <w:jc w:val="both"/>
        <w:rPr>
          <w:sz w:val="26"/>
        </w:rPr>
        <w:sectPr>
          <w:footerReference w:type="default" r:id="rId5"/>
          <w:pgSz w:w="11910" w:h="16850"/>
          <w:pgMar w:footer="626" w:header="0" w:top="1060" w:bottom="820" w:left="1460" w:right="820"/>
          <w:pgNumType w:start="2"/>
        </w:sectPr>
      </w:pPr>
    </w:p>
    <w:p>
      <w:pPr>
        <w:pStyle w:val="ListParagraph"/>
        <w:numPr>
          <w:ilvl w:val="0"/>
          <w:numId w:val="2"/>
        </w:numPr>
        <w:tabs>
          <w:tab w:pos="1315" w:val="left" w:leader="none"/>
        </w:tabs>
        <w:spacing w:line="240" w:lineRule="auto" w:before="64" w:after="0"/>
        <w:ind w:left="242" w:right="246" w:firstLine="719"/>
        <w:jc w:val="both"/>
        <w:rPr>
          <w:sz w:val="26"/>
        </w:rPr>
      </w:pPr>
      <w:r>
        <w:rPr>
          <w:sz w:val="26"/>
        </w:rPr>
        <w:t>Về</w:t>
      </w:r>
      <w:r>
        <w:rPr>
          <w:spacing w:val="-17"/>
          <w:sz w:val="26"/>
        </w:rPr>
        <w:t> </w:t>
      </w:r>
      <w:r>
        <w:rPr>
          <w:sz w:val="26"/>
        </w:rPr>
        <w:t>việc</w:t>
      </w:r>
      <w:r>
        <w:rPr>
          <w:spacing w:val="-16"/>
          <w:sz w:val="26"/>
        </w:rPr>
        <w:t> </w:t>
      </w:r>
      <w:r>
        <w:rPr>
          <w:sz w:val="26"/>
        </w:rPr>
        <w:t>xét</w:t>
      </w:r>
      <w:r>
        <w:rPr>
          <w:spacing w:val="-16"/>
          <w:sz w:val="26"/>
        </w:rPr>
        <w:t> </w:t>
      </w:r>
      <w:r>
        <w:rPr>
          <w:sz w:val="26"/>
        </w:rPr>
        <w:t>xử</w:t>
      </w:r>
      <w:r>
        <w:rPr>
          <w:spacing w:val="-16"/>
          <w:sz w:val="26"/>
        </w:rPr>
        <w:t> </w:t>
      </w:r>
      <w:r>
        <w:rPr>
          <w:sz w:val="26"/>
        </w:rPr>
        <w:t>vắng</w:t>
      </w:r>
      <w:r>
        <w:rPr>
          <w:spacing w:val="-17"/>
          <w:sz w:val="26"/>
        </w:rPr>
        <w:t> </w:t>
      </w:r>
      <w:r>
        <w:rPr>
          <w:sz w:val="26"/>
        </w:rPr>
        <w:t>mặt:</w:t>
      </w:r>
      <w:r>
        <w:rPr>
          <w:spacing w:val="-16"/>
          <w:sz w:val="26"/>
        </w:rPr>
        <w:t> </w:t>
      </w:r>
      <w:r>
        <w:rPr>
          <w:sz w:val="26"/>
        </w:rPr>
        <w:t>Nguyên</w:t>
      </w:r>
      <w:r>
        <w:rPr>
          <w:spacing w:val="-16"/>
          <w:sz w:val="26"/>
        </w:rPr>
        <w:t> </w:t>
      </w:r>
      <w:r>
        <w:rPr>
          <w:sz w:val="26"/>
        </w:rPr>
        <w:t>đơn</w:t>
      </w:r>
      <w:r>
        <w:rPr>
          <w:spacing w:val="-16"/>
          <w:sz w:val="26"/>
        </w:rPr>
        <w:t> </w:t>
      </w:r>
      <w:r>
        <w:rPr>
          <w:sz w:val="26"/>
        </w:rPr>
        <w:t>bà</w:t>
      </w:r>
      <w:r>
        <w:rPr>
          <w:spacing w:val="-17"/>
          <w:sz w:val="26"/>
        </w:rPr>
        <w:t> </w:t>
      </w:r>
      <w:r>
        <w:rPr>
          <w:sz w:val="26"/>
        </w:rPr>
        <w:t>T</w:t>
      </w:r>
      <w:r>
        <w:rPr>
          <w:spacing w:val="-16"/>
          <w:sz w:val="26"/>
        </w:rPr>
        <w:t> </w:t>
      </w:r>
      <w:r>
        <w:rPr>
          <w:sz w:val="26"/>
        </w:rPr>
        <w:t>có</w:t>
      </w:r>
      <w:r>
        <w:rPr>
          <w:spacing w:val="-16"/>
          <w:sz w:val="26"/>
        </w:rPr>
        <w:t> </w:t>
      </w:r>
      <w:r>
        <w:rPr>
          <w:sz w:val="26"/>
        </w:rPr>
        <w:t>đơn</w:t>
      </w:r>
      <w:r>
        <w:rPr>
          <w:spacing w:val="-16"/>
          <w:sz w:val="26"/>
        </w:rPr>
        <w:t> </w:t>
      </w:r>
      <w:r>
        <w:rPr>
          <w:sz w:val="26"/>
        </w:rPr>
        <w:t>yêu</w:t>
      </w:r>
      <w:r>
        <w:rPr>
          <w:spacing w:val="-17"/>
          <w:sz w:val="26"/>
        </w:rPr>
        <w:t> </w:t>
      </w:r>
      <w:r>
        <w:rPr>
          <w:sz w:val="26"/>
        </w:rPr>
        <w:t>cầu</w:t>
      </w:r>
      <w:r>
        <w:rPr>
          <w:spacing w:val="-16"/>
          <w:sz w:val="26"/>
        </w:rPr>
        <w:t> </w:t>
      </w:r>
      <w:r>
        <w:rPr>
          <w:sz w:val="26"/>
        </w:rPr>
        <w:t>giải</w:t>
      </w:r>
      <w:r>
        <w:rPr>
          <w:spacing w:val="-16"/>
          <w:sz w:val="26"/>
        </w:rPr>
        <w:t> </w:t>
      </w:r>
      <w:r>
        <w:rPr>
          <w:sz w:val="26"/>
        </w:rPr>
        <w:t>quyết</w:t>
      </w:r>
      <w:r>
        <w:rPr>
          <w:spacing w:val="-16"/>
          <w:sz w:val="26"/>
        </w:rPr>
        <w:t> </w:t>
      </w:r>
      <w:r>
        <w:rPr>
          <w:sz w:val="26"/>
        </w:rPr>
        <w:t>vắng</w:t>
      </w:r>
      <w:r>
        <w:rPr>
          <w:spacing w:val="-17"/>
          <w:sz w:val="26"/>
        </w:rPr>
        <w:t> </w:t>
      </w:r>
      <w:r>
        <w:rPr>
          <w:sz w:val="26"/>
        </w:rPr>
        <w:t>mặt. Do</w:t>
      </w:r>
      <w:r>
        <w:rPr>
          <w:spacing w:val="-13"/>
          <w:sz w:val="26"/>
        </w:rPr>
        <w:t> </w:t>
      </w:r>
      <w:r>
        <w:rPr>
          <w:sz w:val="26"/>
        </w:rPr>
        <w:t>vậy,</w:t>
      </w:r>
      <w:r>
        <w:rPr>
          <w:spacing w:val="-12"/>
          <w:sz w:val="26"/>
        </w:rPr>
        <w:t> </w:t>
      </w:r>
      <w:r>
        <w:rPr>
          <w:sz w:val="26"/>
        </w:rPr>
        <w:t>Hội</w:t>
      </w:r>
      <w:r>
        <w:rPr>
          <w:spacing w:val="-14"/>
          <w:sz w:val="26"/>
        </w:rPr>
        <w:t> </w:t>
      </w:r>
      <w:r>
        <w:rPr>
          <w:sz w:val="26"/>
        </w:rPr>
        <w:t>đồng</w:t>
      </w:r>
      <w:r>
        <w:rPr>
          <w:spacing w:val="-13"/>
          <w:sz w:val="26"/>
        </w:rPr>
        <w:t> </w:t>
      </w:r>
      <w:r>
        <w:rPr>
          <w:sz w:val="26"/>
        </w:rPr>
        <w:t>xét</w:t>
      </w:r>
      <w:r>
        <w:rPr>
          <w:spacing w:val="-12"/>
          <w:sz w:val="26"/>
        </w:rPr>
        <w:t> </w:t>
      </w:r>
      <w:r>
        <w:rPr>
          <w:sz w:val="26"/>
        </w:rPr>
        <w:t>xử</w:t>
      </w:r>
      <w:r>
        <w:rPr>
          <w:spacing w:val="-15"/>
          <w:sz w:val="26"/>
        </w:rPr>
        <w:t> </w:t>
      </w:r>
      <w:r>
        <w:rPr>
          <w:sz w:val="26"/>
        </w:rPr>
        <w:t>tiến</w:t>
      </w:r>
      <w:r>
        <w:rPr>
          <w:spacing w:val="-13"/>
          <w:sz w:val="26"/>
        </w:rPr>
        <w:t> </w:t>
      </w:r>
      <w:r>
        <w:rPr>
          <w:sz w:val="26"/>
        </w:rPr>
        <w:t>hành</w:t>
      </w:r>
      <w:r>
        <w:rPr>
          <w:spacing w:val="-12"/>
          <w:sz w:val="26"/>
        </w:rPr>
        <w:t> </w:t>
      </w:r>
      <w:r>
        <w:rPr>
          <w:sz w:val="26"/>
        </w:rPr>
        <w:t>xét</w:t>
      </w:r>
      <w:r>
        <w:rPr>
          <w:spacing w:val="-13"/>
          <w:sz w:val="26"/>
        </w:rPr>
        <w:t> </w:t>
      </w:r>
      <w:r>
        <w:rPr>
          <w:sz w:val="26"/>
        </w:rPr>
        <w:t>xử</w:t>
      </w:r>
      <w:r>
        <w:rPr>
          <w:spacing w:val="-12"/>
          <w:sz w:val="26"/>
        </w:rPr>
        <w:t> </w:t>
      </w:r>
      <w:r>
        <w:rPr>
          <w:sz w:val="26"/>
        </w:rPr>
        <w:t>vắng</w:t>
      </w:r>
      <w:r>
        <w:rPr>
          <w:spacing w:val="-12"/>
          <w:sz w:val="26"/>
        </w:rPr>
        <w:t> </w:t>
      </w:r>
      <w:r>
        <w:rPr>
          <w:sz w:val="26"/>
        </w:rPr>
        <w:t>mặt</w:t>
      </w:r>
      <w:r>
        <w:rPr>
          <w:spacing w:val="-12"/>
          <w:sz w:val="26"/>
        </w:rPr>
        <w:t> </w:t>
      </w:r>
      <w:r>
        <w:rPr>
          <w:sz w:val="26"/>
        </w:rPr>
        <w:t>bị</w:t>
      </w:r>
      <w:r>
        <w:rPr>
          <w:spacing w:val="-12"/>
          <w:sz w:val="26"/>
        </w:rPr>
        <w:t> </w:t>
      </w:r>
      <w:r>
        <w:rPr>
          <w:sz w:val="26"/>
        </w:rPr>
        <w:t>đơn</w:t>
      </w:r>
      <w:r>
        <w:rPr>
          <w:spacing w:val="-13"/>
          <w:sz w:val="26"/>
        </w:rPr>
        <w:t> </w:t>
      </w:r>
      <w:r>
        <w:rPr>
          <w:sz w:val="26"/>
        </w:rPr>
        <w:t>theo</w:t>
      </w:r>
      <w:r>
        <w:rPr>
          <w:spacing w:val="-12"/>
          <w:sz w:val="26"/>
        </w:rPr>
        <w:t> </w:t>
      </w:r>
      <w:r>
        <w:rPr>
          <w:sz w:val="26"/>
        </w:rPr>
        <w:t>quy</w:t>
      </w:r>
      <w:r>
        <w:rPr>
          <w:spacing w:val="-16"/>
          <w:sz w:val="26"/>
        </w:rPr>
        <w:t> </w:t>
      </w:r>
      <w:r>
        <w:rPr>
          <w:sz w:val="26"/>
        </w:rPr>
        <w:t>định</w:t>
      </w:r>
      <w:r>
        <w:rPr>
          <w:spacing w:val="-14"/>
          <w:sz w:val="26"/>
        </w:rPr>
        <w:t> </w:t>
      </w:r>
      <w:r>
        <w:rPr>
          <w:sz w:val="26"/>
        </w:rPr>
        <w:t>tại</w:t>
      </w:r>
      <w:r>
        <w:rPr>
          <w:spacing w:val="-14"/>
          <w:sz w:val="26"/>
        </w:rPr>
        <w:t> </w:t>
      </w:r>
      <w:r>
        <w:rPr>
          <w:sz w:val="26"/>
        </w:rPr>
        <w:t>Điều</w:t>
      </w:r>
      <w:r>
        <w:rPr>
          <w:spacing w:val="-12"/>
          <w:sz w:val="26"/>
        </w:rPr>
        <w:t> </w:t>
      </w:r>
      <w:r>
        <w:rPr>
          <w:sz w:val="26"/>
        </w:rPr>
        <w:t>228</w:t>
      </w:r>
      <w:r>
        <w:rPr>
          <w:spacing w:val="-13"/>
          <w:sz w:val="26"/>
        </w:rPr>
        <w:t> </w:t>
      </w:r>
      <w:r>
        <w:rPr>
          <w:sz w:val="26"/>
        </w:rPr>
        <w:t>của Bộ luật Tố tụng Dân sự.</w:t>
      </w:r>
    </w:p>
    <w:p>
      <w:pPr>
        <w:pStyle w:val="ListParagraph"/>
        <w:numPr>
          <w:ilvl w:val="0"/>
          <w:numId w:val="2"/>
        </w:numPr>
        <w:tabs>
          <w:tab w:pos="1385" w:val="left" w:leader="none"/>
        </w:tabs>
        <w:spacing w:line="240" w:lineRule="auto" w:before="121" w:after="0"/>
        <w:ind w:left="1384" w:right="0" w:hanging="435"/>
        <w:jc w:val="both"/>
        <w:rPr>
          <w:sz w:val="26"/>
        </w:rPr>
      </w:pPr>
      <w:r>
        <w:rPr>
          <w:sz w:val="26"/>
        </w:rPr>
        <w:t>Về</w:t>
      </w:r>
      <w:r>
        <w:rPr>
          <w:spacing w:val="-5"/>
          <w:sz w:val="26"/>
        </w:rPr>
        <w:t> </w:t>
      </w:r>
      <w:r>
        <w:rPr>
          <w:sz w:val="26"/>
        </w:rPr>
        <w:t>nội</w:t>
      </w:r>
      <w:r>
        <w:rPr>
          <w:spacing w:val="-5"/>
          <w:sz w:val="26"/>
        </w:rPr>
        <w:t> </w:t>
      </w:r>
      <w:r>
        <w:rPr>
          <w:sz w:val="26"/>
        </w:rPr>
        <w:t>dung</w:t>
      </w:r>
      <w:r>
        <w:rPr>
          <w:spacing w:val="-4"/>
          <w:sz w:val="26"/>
        </w:rPr>
        <w:t> </w:t>
      </w:r>
      <w:r>
        <w:rPr>
          <w:sz w:val="26"/>
        </w:rPr>
        <w:t>vụ</w:t>
      </w:r>
      <w:r>
        <w:rPr>
          <w:spacing w:val="-5"/>
          <w:sz w:val="26"/>
        </w:rPr>
        <w:t> án:</w:t>
      </w:r>
    </w:p>
    <w:p>
      <w:pPr>
        <w:pStyle w:val="BodyText"/>
        <w:ind w:right="308" w:firstLine="719"/>
      </w:pPr>
      <w:r>
        <w:rPr/>
        <w:t>Về quan hệ hôn nhân: Bà PTTT và ông NTP có đăng ký kết hôn tại Ủy ban nhân dân xã (nay</w:t>
      </w:r>
      <w:r>
        <w:rPr>
          <w:spacing w:val="-1"/>
        </w:rPr>
        <w:t> </w:t>
      </w:r>
      <w:r>
        <w:rPr/>
        <w:t>là phường) Bình Hòa, huyện (nay</w:t>
      </w:r>
      <w:r>
        <w:rPr>
          <w:spacing w:val="-3"/>
        </w:rPr>
        <w:t> </w:t>
      </w:r>
      <w:r>
        <w:rPr/>
        <w:t>là thành phố) Thuận An, tỉnh Bình Dương theo giấy chứng nhận kết hôn số 166/2009 ngày 08/12/2009, do đó quan hệ</w:t>
      </w:r>
      <w:r>
        <w:rPr>
          <w:spacing w:val="40"/>
        </w:rPr>
        <w:t> </w:t>
      </w:r>
      <w:r>
        <w:rPr/>
        <w:t>hôn nhân của bà Tiên và ông Phát là hôn nhân hợp pháp.</w:t>
      </w:r>
    </w:p>
    <w:p>
      <w:pPr>
        <w:pStyle w:val="BodyText"/>
        <w:spacing w:before="120"/>
        <w:ind w:right="311" w:firstLine="719"/>
      </w:pPr>
      <w:r>
        <w:rPr/>
        <w:t>Quá trình tố tụng Tòa án tiến hành xác minh tình trạng hôn nhân của vợ chồng bà Tiên và ông Phát tại nơi cư trú, tuy nhiên địa phương không rõ.</w:t>
      </w:r>
    </w:p>
    <w:p>
      <w:pPr>
        <w:pStyle w:val="BodyText"/>
        <w:spacing w:before="120"/>
        <w:ind w:right="303" w:firstLine="719"/>
      </w:pPr>
      <w:r>
        <w:rPr/>
        <w:t>Bà T yêu cầu được ly</w:t>
      </w:r>
      <w:r>
        <w:rPr>
          <w:spacing w:val="-4"/>
        </w:rPr>
        <w:t> </w:t>
      </w:r>
      <w:r>
        <w:rPr/>
        <w:t>hôn với ông P với lý do do ông P không quan tâm đến bà mà chỉ lo chơi bời, nhậu nhẹt, không lo làm ăn, mỗi lần ông P nhậu về là kiếm chuyện chửi mắng, đánh đập bà nhiều lần và thường xuyên đe dọa giết bà, mâu thuẫn vợ</w:t>
      </w:r>
      <w:r>
        <w:rPr>
          <w:spacing w:val="40"/>
        </w:rPr>
        <w:t> </w:t>
      </w:r>
      <w:r>
        <w:rPr/>
        <w:t>chồng bà không trình báo chính quyền địa phương và việc ông P đánh bà chỉ chấn thương phần mềm nên bà không làm giấy chứng thương. Bà và ông P sống ly thân từ tháng 05/2021 đến nay, không còn quan tâm, chăm sóc nhau và yêu cầu được ly hôn với ông P. Ông P thừa nhận nguyên nhân dẫn đến mâu thuẫn là do ông, tuy nhiêu ông không</w:t>
      </w:r>
      <w:r>
        <w:rPr>
          <w:spacing w:val="-14"/>
        </w:rPr>
        <w:t> </w:t>
      </w:r>
      <w:r>
        <w:rPr/>
        <w:t>đồng</w:t>
      </w:r>
      <w:r>
        <w:rPr>
          <w:spacing w:val="-12"/>
        </w:rPr>
        <w:t> </w:t>
      </w:r>
      <w:r>
        <w:rPr/>
        <w:t>ý</w:t>
      </w:r>
      <w:r>
        <w:rPr>
          <w:spacing w:val="-12"/>
        </w:rPr>
        <w:t> </w:t>
      </w:r>
      <w:r>
        <w:rPr/>
        <w:t>ly</w:t>
      </w:r>
      <w:r>
        <w:rPr>
          <w:spacing w:val="-16"/>
        </w:rPr>
        <w:t> </w:t>
      </w:r>
      <w:r>
        <w:rPr/>
        <w:t>hôn</w:t>
      </w:r>
      <w:r>
        <w:rPr>
          <w:spacing w:val="-12"/>
        </w:rPr>
        <w:t> </w:t>
      </w:r>
      <w:r>
        <w:rPr/>
        <w:t>vì</w:t>
      </w:r>
      <w:r>
        <w:rPr>
          <w:spacing w:val="-10"/>
        </w:rPr>
        <w:t> </w:t>
      </w:r>
      <w:r>
        <w:rPr/>
        <w:t>vẫn</w:t>
      </w:r>
      <w:r>
        <w:rPr>
          <w:spacing w:val="-12"/>
        </w:rPr>
        <w:t> </w:t>
      </w:r>
      <w:r>
        <w:rPr/>
        <w:t>còn</w:t>
      </w:r>
      <w:r>
        <w:rPr>
          <w:spacing w:val="-12"/>
        </w:rPr>
        <w:t> </w:t>
      </w:r>
      <w:r>
        <w:rPr/>
        <w:t>thương</w:t>
      </w:r>
      <w:r>
        <w:rPr>
          <w:spacing w:val="-8"/>
        </w:rPr>
        <w:t> </w:t>
      </w:r>
      <w:r>
        <w:rPr/>
        <w:t>yêu</w:t>
      </w:r>
      <w:r>
        <w:rPr>
          <w:spacing w:val="-12"/>
        </w:rPr>
        <w:t> </w:t>
      </w:r>
      <w:r>
        <w:rPr/>
        <w:t>bà</w:t>
      </w:r>
      <w:r>
        <w:rPr>
          <w:spacing w:val="-9"/>
        </w:rPr>
        <w:t> </w:t>
      </w:r>
      <w:r>
        <w:rPr/>
        <w:t>T.</w:t>
      </w:r>
      <w:r>
        <w:rPr>
          <w:spacing w:val="-12"/>
        </w:rPr>
        <w:t> </w:t>
      </w:r>
      <w:r>
        <w:rPr/>
        <w:t>Xét</w:t>
      </w:r>
      <w:r>
        <w:rPr>
          <w:spacing w:val="-8"/>
        </w:rPr>
        <w:t> </w:t>
      </w:r>
      <w:r>
        <w:rPr/>
        <w:t>thấy,</w:t>
      </w:r>
      <w:r>
        <w:rPr>
          <w:spacing w:val="-6"/>
        </w:rPr>
        <w:t> </w:t>
      </w:r>
      <w:r>
        <w:rPr/>
        <w:t>quan</w:t>
      </w:r>
      <w:r>
        <w:rPr>
          <w:spacing w:val="-5"/>
        </w:rPr>
        <w:t> </w:t>
      </w:r>
      <w:r>
        <w:rPr/>
        <w:t>hệ</w:t>
      </w:r>
      <w:r>
        <w:rPr>
          <w:spacing w:val="-8"/>
        </w:rPr>
        <w:t> </w:t>
      </w:r>
      <w:r>
        <w:rPr/>
        <w:t>hôn</w:t>
      </w:r>
      <w:r>
        <w:rPr>
          <w:spacing w:val="-8"/>
        </w:rPr>
        <w:t> </w:t>
      </w:r>
      <w:r>
        <w:rPr/>
        <w:t>nhân</w:t>
      </w:r>
      <w:r>
        <w:rPr>
          <w:spacing w:val="-8"/>
        </w:rPr>
        <w:t> </w:t>
      </w:r>
      <w:r>
        <w:rPr/>
        <w:t>tồn</w:t>
      </w:r>
      <w:r>
        <w:rPr>
          <w:spacing w:val="-8"/>
        </w:rPr>
        <w:t> </w:t>
      </w:r>
      <w:r>
        <w:rPr/>
        <w:t>tại</w:t>
      </w:r>
      <w:r>
        <w:rPr>
          <w:spacing w:val="-6"/>
        </w:rPr>
        <w:t> </w:t>
      </w:r>
      <w:r>
        <w:rPr/>
        <w:t>bền vững dựa trên tình cảm của vợ chồng, sống có trách nhiệm, thương yêu, chăm sóc, quan tâm lẫn nhau. Vợ chồng bà T, ông P vì bất đồng quan điểm sống nên cuộc sống có nhiều mâu thuẫn. Từ khi bà T nộp đơn khởi kiện đến nay tình trạng hôn nhân của</w:t>
      </w:r>
      <w:r>
        <w:rPr>
          <w:spacing w:val="80"/>
        </w:rPr>
        <w:t> </w:t>
      </w:r>
      <w:r>
        <w:rPr/>
        <w:t>bà T và ông P vẫn không cải thiện, mạnh ai nấy</w:t>
      </w:r>
      <w:r>
        <w:rPr>
          <w:spacing w:val="-1"/>
        </w:rPr>
        <w:t> </w:t>
      </w:r>
      <w:r>
        <w:rPr/>
        <w:t>sống, bà T đã bỏ về nhà mẹ của bà tại địa chỉ ấp Hòa Bình, thị trấn Kinh Cùng, huyện Phụng Hiệp, tỉnh Hậu Giang từ tháng 05/2021, sống ly thân với ông Ptừ đó đến nay, bà T và ông P không còn quan tâm, chăm</w:t>
      </w:r>
      <w:r>
        <w:rPr>
          <w:spacing w:val="-5"/>
        </w:rPr>
        <w:t> </w:t>
      </w:r>
      <w:r>
        <w:rPr/>
        <w:t>sóc nhau</w:t>
      </w:r>
      <w:r>
        <w:rPr>
          <w:spacing w:val="-2"/>
        </w:rPr>
        <w:t> </w:t>
      </w:r>
      <w:r>
        <w:rPr/>
        <w:t>nên có căn</w:t>
      </w:r>
      <w:r>
        <w:rPr>
          <w:spacing w:val="-3"/>
        </w:rPr>
        <w:t> </w:t>
      </w:r>
      <w:r>
        <w:rPr/>
        <w:t>cứ</w:t>
      </w:r>
      <w:r>
        <w:rPr>
          <w:spacing w:val="-2"/>
        </w:rPr>
        <w:t> </w:t>
      </w:r>
      <w:r>
        <w:rPr/>
        <w:t>xác định</w:t>
      </w:r>
      <w:r>
        <w:rPr>
          <w:spacing w:val="-1"/>
        </w:rPr>
        <w:t> </w:t>
      </w:r>
      <w:r>
        <w:rPr/>
        <w:t>tình</w:t>
      </w:r>
      <w:r>
        <w:rPr>
          <w:spacing w:val="-1"/>
        </w:rPr>
        <w:t> </w:t>
      </w:r>
      <w:r>
        <w:rPr/>
        <w:t>trạng</w:t>
      </w:r>
      <w:r>
        <w:rPr>
          <w:spacing w:val="-3"/>
        </w:rPr>
        <w:t> </w:t>
      </w:r>
      <w:r>
        <w:rPr/>
        <w:t>hôn</w:t>
      </w:r>
      <w:r>
        <w:rPr>
          <w:spacing w:val="-1"/>
        </w:rPr>
        <w:t> </w:t>
      </w:r>
      <w:r>
        <w:rPr/>
        <w:t>nhân của vợ chồng</w:t>
      </w:r>
      <w:r>
        <w:rPr>
          <w:spacing w:val="-3"/>
        </w:rPr>
        <w:t> </w:t>
      </w:r>
      <w:r>
        <w:rPr/>
        <w:t>bà T và</w:t>
      </w:r>
      <w:r>
        <w:rPr>
          <w:spacing w:val="-3"/>
        </w:rPr>
        <w:t> </w:t>
      </w:r>
      <w:r>
        <w:rPr/>
        <w:t>ông P không</w:t>
      </w:r>
      <w:r>
        <w:rPr>
          <w:spacing w:val="-10"/>
        </w:rPr>
        <w:t> </w:t>
      </w:r>
      <w:r>
        <w:rPr/>
        <w:t>đạt</w:t>
      </w:r>
      <w:r>
        <w:rPr>
          <w:spacing w:val="-10"/>
        </w:rPr>
        <w:t> </w:t>
      </w:r>
      <w:r>
        <w:rPr/>
        <w:t>được</w:t>
      </w:r>
      <w:r>
        <w:rPr>
          <w:spacing w:val="-8"/>
        </w:rPr>
        <w:t> </w:t>
      </w:r>
      <w:r>
        <w:rPr/>
        <w:t>các</w:t>
      </w:r>
      <w:r>
        <w:rPr>
          <w:spacing w:val="-5"/>
        </w:rPr>
        <w:t> </w:t>
      </w:r>
      <w:r>
        <w:rPr/>
        <w:t>yếu</w:t>
      </w:r>
      <w:r>
        <w:rPr>
          <w:spacing w:val="-8"/>
        </w:rPr>
        <w:t> </w:t>
      </w:r>
      <w:r>
        <w:rPr/>
        <w:t>tố</w:t>
      </w:r>
      <w:r>
        <w:rPr>
          <w:spacing w:val="-10"/>
        </w:rPr>
        <w:t> </w:t>
      </w:r>
      <w:r>
        <w:rPr/>
        <w:t>của</w:t>
      </w:r>
      <w:r>
        <w:rPr>
          <w:spacing w:val="-8"/>
        </w:rPr>
        <w:t> </w:t>
      </w:r>
      <w:r>
        <w:rPr/>
        <w:t>một</w:t>
      </w:r>
      <w:r>
        <w:rPr>
          <w:spacing w:val="-8"/>
        </w:rPr>
        <w:t> </w:t>
      </w:r>
      <w:r>
        <w:rPr/>
        <w:t>gia</w:t>
      </w:r>
      <w:r>
        <w:rPr>
          <w:spacing w:val="-8"/>
        </w:rPr>
        <w:t> </w:t>
      </w:r>
      <w:r>
        <w:rPr/>
        <w:t>đình</w:t>
      </w:r>
      <w:r>
        <w:rPr>
          <w:spacing w:val="-8"/>
        </w:rPr>
        <w:t> </w:t>
      </w:r>
      <w:r>
        <w:rPr/>
        <w:t>hạnh</w:t>
      </w:r>
      <w:r>
        <w:rPr>
          <w:spacing w:val="-10"/>
        </w:rPr>
        <w:t> </w:t>
      </w:r>
      <w:r>
        <w:rPr/>
        <w:t>phúc.</w:t>
      </w:r>
      <w:r>
        <w:rPr>
          <w:spacing w:val="-8"/>
        </w:rPr>
        <w:t> </w:t>
      </w:r>
      <w:r>
        <w:rPr/>
        <w:t>Do</w:t>
      </w:r>
      <w:r>
        <w:rPr>
          <w:spacing w:val="-8"/>
        </w:rPr>
        <w:t> </w:t>
      </w:r>
      <w:r>
        <w:rPr/>
        <w:t>tình</w:t>
      </w:r>
      <w:r>
        <w:rPr>
          <w:spacing w:val="-8"/>
        </w:rPr>
        <w:t> </w:t>
      </w:r>
      <w:r>
        <w:rPr/>
        <w:t>trạng</w:t>
      </w:r>
      <w:r>
        <w:rPr>
          <w:spacing w:val="-8"/>
        </w:rPr>
        <w:t> </w:t>
      </w:r>
      <w:r>
        <w:rPr/>
        <w:t>hôn</w:t>
      </w:r>
      <w:r>
        <w:rPr>
          <w:spacing w:val="-8"/>
        </w:rPr>
        <w:t> </w:t>
      </w:r>
      <w:r>
        <w:rPr/>
        <w:t>nhân</w:t>
      </w:r>
      <w:r>
        <w:rPr>
          <w:spacing w:val="-10"/>
        </w:rPr>
        <w:t> </w:t>
      </w:r>
      <w:r>
        <w:rPr/>
        <w:t>của</w:t>
      </w:r>
      <w:r>
        <w:rPr>
          <w:spacing w:val="-10"/>
        </w:rPr>
        <w:t> </w:t>
      </w:r>
      <w:r>
        <w:rPr/>
        <w:t>bà</w:t>
      </w:r>
      <w:r>
        <w:rPr>
          <w:spacing w:val="-5"/>
        </w:rPr>
        <w:t> </w:t>
      </w:r>
      <w:r>
        <w:rPr/>
        <w:t>T và ông P đã trầm trọng, đời sống chung không thể kéo dài, mục đích của hôn nhân không đạt được phù hợp với quy</w:t>
      </w:r>
      <w:r>
        <w:rPr>
          <w:spacing w:val="-3"/>
        </w:rPr>
        <w:t> </w:t>
      </w:r>
      <w:r>
        <w:rPr/>
        <w:t>định tại Khoản 1 Điều 56 Luật Hôn nhân và gia đình nên Hội đồng xét xử xét thấy có căn cứ chấp nhận yêu cầu khởi kiện của bà T về việc ly hôn với ông P.</w:t>
      </w:r>
    </w:p>
    <w:p>
      <w:pPr>
        <w:pStyle w:val="BodyText"/>
        <w:spacing w:before="62"/>
        <w:ind w:right="306" w:firstLine="707"/>
      </w:pPr>
      <w:r>
        <w:rPr/>
        <w:t>Về</w:t>
      </w:r>
      <w:r>
        <w:rPr>
          <w:spacing w:val="-1"/>
        </w:rPr>
        <w:t> </w:t>
      </w:r>
      <w:r>
        <w:rPr/>
        <w:t>con</w:t>
      </w:r>
      <w:r>
        <w:rPr>
          <w:spacing w:val="-1"/>
        </w:rPr>
        <w:t> </w:t>
      </w:r>
      <w:r>
        <w:rPr/>
        <w:t>chung:</w:t>
      </w:r>
      <w:r>
        <w:rPr>
          <w:spacing w:val="40"/>
        </w:rPr>
        <w:t> </w:t>
      </w:r>
      <w:r>
        <w:rPr/>
        <w:t>Có 02 con chung tên NGH, sinh ngày</w:t>
      </w:r>
      <w:r>
        <w:rPr>
          <w:spacing w:val="-2"/>
        </w:rPr>
        <w:t> </w:t>
      </w:r>
      <w:r>
        <w:rPr/>
        <w:t>24/02/2010 và NHĐ, sinh ngày 11/5/2017. Tại phiên tòa ông P xác định cháu NHĐ, sinh ngày 11/5/2017 hiện đang sinh sống với bà T, cháu NGH, sinh ngày 24/02/2010 đang sinh sống với ông P</w:t>
      </w:r>
      <w:r>
        <w:rPr>
          <w:spacing w:val="40"/>
        </w:rPr>
        <w:t> </w:t>
      </w:r>
      <w:r>
        <w:rPr/>
        <w:t>từ tháng 5/2021 đến nay, các cháu vẫn phát triển mạnh khỏe, được học hành đầy đủ.</w:t>
      </w:r>
      <w:r>
        <w:rPr>
          <w:spacing w:val="40"/>
        </w:rPr>
        <w:t> </w:t>
      </w:r>
      <w:r>
        <w:rPr/>
        <w:t>Vì vậy, cần đảm bảo sự ổn định của các con, tránh xáo trộn về mặt tâm lý nên Hội đồng xét xử sẽ giao con chung NHĐ, sinh ngày 11/5/2017 cho bà T được trực tiếp</w:t>
      </w:r>
      <w:r>
        <w:rPr>
          <w:spacing w:val="80"/>
        </w:rPr>
        <w:t> </w:t>
      </w:r>
      <w:r>
        <w:rPr/>
        <w:t>nuôi dưỡng, chăm sóc giáo dục; giao con chung NGH, sinh ngày 24/02/2010 cho ông Phát được trực tiếp nuôi dưỡng, chăm sóc, giáo dục con chung.</w:t>
      </w:r>
    </w:p>
    <w:p>
      <w:pPr>
        <w:pStyle w:val="BodyText"/>
        <w:spacing w:before="119"/>
        <w:ind w:right="311" w:firstLine="707"/>
      </w:pPr>
      <w:r>
        <w:rPr/>
        <w:t>Về cấp dưỡng nuôi con: Cả bà T và ông P đều không yêu cầu cấp dưỡng nuôi con nên bà T và ông P đều không phải cấp dưỡng nuôi con.</w:t>
      </w:r>
    </w:p>
    <w:p>
      <w:pPr>
        <w:pStyle w:val="BodyText"/>
        <w:spacing w:before="119"/>
        <w:ind w:right="309" w:firstLine="772"/>
      </w:pPr>
      <w:r>
        <w:rPr/>
        <w:t>Về tài sản chung; nợ chung: Đương sự không yêu cầu nên Hội đồng xét xử không xem xét.</w:t>
      </w:r>
    </w:p>
    <w:p>
      <w:pPr>
        <w:pStyle w:val="ListParagraph"/>
        <w:numPr>
          <w:ilvl w:val="0"/>
          <w:numId w:val="2"/>
        </w:numPr>
        <w:tabs>
          <w:tab w:pos="1332" w:val="left" w:leader="none"/>
        </w:tabs>
        <w:spacing w:line="240" w:lineRule="auto" w:before="123" w:after="0"/>
        <w:ind w:left="242" w:right="308" w:firstLine="719"/>
        <w:jc w:val="both"/>
        <w:rPr>
          <w:sz w:val="26"/>
        </w:rPr>
      </w:pPr>
      <w:r>
        <w:rPr>
          <w:sz w:val="26"/>
        </w:rPr>
        <w:t>Ý</w:t>
      </w:r>
      <w:r>
        <w:rPr>
          <w:spacing w:val="-3"/>
          <w:sz w:val="26"/>
        </w:rPr>
        <w:t> </w:t>
      </w:r>
      <w:r>
        <w:rPr>
          <w:sz w:val="26"/>
        </w:rPr>
        <w:t>kiến</w:t>
      </w:r>
      <w:r>
        <w:rPr>
          <w:spacing w:val="-3"/>
          <w:sz w:val="26"/>
        </w:rPr>
        <w:t> </w:t>
      </w:r>
      <w:r>
        <w:rPr>
          <w:sz w:val="26"/>
        </w:rPr>
        <w:t>của</w:t>
      </w:r>
      <w:r>
        <w:rPr>
          <w:spacing w:val="-2"/>
          <w:sz w:val="26"/>
        </w:rPr>
        <w:t> </w:t>
      </w:r>
      <w:r>
        <w:rPr>
          <w:sz w:val="26"/>
        </w:rPr>
        <w:t>vị</w:t>
      </w:r>
      <w:r>
        <w:rPr>
          <w:spacing w:val="-2"/>
          <w:sz w:val="26"/>
        </w:rPr>
        <w:t> </w:t>
      </w:r>
      <w:r>
        <w:rPr>
          <w:sz w:val="26"/>
        </w:rPr>
        <w:t>đại</w:t>
      </w:r>
      <w:r>
        <w:rPr>
          <w:spacing w:val="-3"/>
          <w:sz w:val="26"/>
        </w:rPr>
        <w:t> </w:t>
      </w:r>
      <w:r>
        <w:rPr>
          <w:sz w:val="26"/>
        </w:rPr>
        <w:t>diện</w:t>
      </w:r>
      <w:r>
        <w:rPr>
          <w:spacing w:val="-2"/>
          <w:sz w:val="26"/>
        </w:rPr>
        <w:t> </w:t>
      </w:r>
      <w:r>
        <w:rPr>
          <w:sz w:val="26"/>
        </w:rPr>
        <w:t>Viện</w:t>
      </w:r>
      <w:r>
        <w:rPr>
          <w:spacing w:val="-3"/>
          <w:sz w:val="26"/>
        </w:rPr>
        <w:t> </w:t>
      </w:r>
      <w:r>
        <w:rPr>
          <w:sz w:val="26"/>
        </w:rPr>
        <w:t>kiểm</w:t>
      </w:r>
      <w:r>
        <w:rPr>
          <w:spacing w:val="-3"/>
          <w:sz w:val="26"/>
        </w:rPr>
        <w:t> </w:t>
      </w:r>
      <w:r>
        <w:rPr>
          <w:sz w:val="26"/>
        </w:rPr>
        <w:t>sát</w:t>
      </w:r>
      <w:r>
        <w:rPr>
          <w:spacing w:val="-2"/>
          <w:sz w:val="26"/>
        </w:rPr>
        <w:t> </w:t>
      </w:r>
      <w:r>
        <w:rPr>
          <w:sz w:val="26"/>
        </w:rPr>
        <w:t>nhân</w:t>
      </w:r>
      <w:r>
        <w:rPr>
          <w:spacing w:val="-2"/>
          <w:sz w:val="26"/>
        </w:rPr>
        <w:t> </w:t>
      </w:r>
      <w:r>
        <w:rPr>
          <w:sz w:val="26"/>
        </w:rPr>
        <w:t>dân</w:t>
      </w:r>
      <w:r>
        <w:rPr>
          <w:spacing w:val="-2"/>
          <w:sz w:val="26"/>
        </w:rPr>
        <w:t> </w:t>
      </w:r>
      <w:r>
        <w:rPr>
          <w:sz w:val="26"/>
        </w:rPr>
        <w:t>thành</w:t>
      </w:r>
      <w:r>
        <w:rPr>
          <w:spacing w:val="-3"/>
          <w:sz w:val="26"/>
        </w:rPr>
        <w:t> </w:t>
      </w:r>
      <w:r>
        <w:rPr>
          <w:sz w:val="26"/>
        </w:rPr>
        <w:t>phố</w:t>
      </w:r>
      <w:r>
        <w:rPr>
          <w:spacing w:val="-2"/>
          <w:sz w:val="26"/>
        </w:rPr>
        <w:t> </w:t>
      </w:r>
      <w:r>
        <w:rPr>
          <w:sz w:val="26"/>
        </w:rPr>
        <w:t>Thuận</w:t>
      </w:r>
      <w:r>
        <w:rPr>
          <w:spacing w:val="-3"/>
          <w:sz w:val="26"/>
        </w:rPr>
        <w:t> </w:t>
      </w:r>
      <w:r>
        <w:rPr>
          <w:sz w:val="26"/>
        </w:rPr>
        <w:t>An</w:t>
      </w:r>
      <w:r>
        <w:rPr>
          <w:spacing w:val="-3"/>
          <w:sz w:val="26"/>
        </w:rPr>
        <w:t> </w:t>
      </w:r>
      <w:r>
        <w:rPr>
          <w:sz w:val="26"/>
        </w:rPr>
        <w:t>tại</w:t>
      </w:r>
      <w:r>
        <w:rPr>
          <w:spacing w:val="-3"/>
          <w:sz w:val="26"/>
        </w:rPr>
        <w:t> </w:t>
      </w:r>
      <w:r>
        <w:rPr>
          <w:sz w:val="26"/>
        </w:rPr>
        <w:t>phiên tòa là có căn cứ và phù hợp</w:t>
      </w:r>
    </w:p>
    <w:p>
      <w:pPr>
        <w:pStyle w:val="ListParagraph"/>
        <w:numPr>
          <w:ilvl w:val="0"/>
          <w:numId w:val="2"/>
        </w:numPr>
        <w:tabs>
          <w:tab w:pos="1363" w:val="left" w:leader="none"/>
        </w:tabs>
        <w:spacing w:line="240" w:lineRule="auto" w:before="119" w:after="0"/>
        <w:ind w:left="1362" w:right="0" w:hanging="353"/>
        <w:jc w:val="both"/>
        <w:rPr>
          <w:sz w:val="26"/>
        </w:rPr>
      </w:pPr>
      <w:r>
        <w:rPr>
          <w:spacing w:val="-4"/>
          <w:sz w:val="26"/>
        </w:rPr>
        <w:t>Về</w:t>
      </w:r>
      <w:r>
        <w:rPr>
          <w:spacing w:val="-8"/>
          <w:sz w:val="26"/>
        </w:rPr>
        <w:t> </w:t>
      </w:r>
      <w:r>
        <w:rPr>
          <w:spacing w:val="-4"/>
          <w:sz w:val="26"/>
        </w:rPr>
        <w:t>án</w:t>
      </w:r>
      <w:r>
        <w:rPr>
          <w:spacing w:val="-11"/>
          <w:sz w:val="26"/>
        </w:rPr>
        <w:t> </w:t>
      </w:r>
      <w:r>
        <w:rPr>
          <w:spacing w:val="-4"/>
          <w:sz w:val="26"/>
        </w:rPr>
        <w:t>phí</w:t>
      </w:r>
      <w:r>
        <w:rPr>
          <w:spacing w:val="-7"/>
          <w:sz w:val="26"/>
        </w:rPr>
        <w:t> </w:t>
      </w:r>
      <w:r>
        <w:rPr>
          <w:spacing w:val="-4"/>
          <w:sz w:val="26"/>
        </w:rPr>
        <w:t>sơ</w:t>
      </w:r>
      <w:r>
        <w:rPr>
          <w:spacing w:val="-8"/>
          <w:sz w:val="26"/>
        </w:rPr>
        <w:t> </w:t>
      </w:r>
      <w:r>
        <w:rPr>
          <w:spacing w:val="-4"/>
          <w:sz w:val="26"/>
        </w:rPr>
        <w:t>thẩm:</w:t>
      </w:r>
      <w:r>
        <w:rPr>
          <w:spacing w:val="-7"/>
          <w:sz w:val="26"/>
        </w:rPr>
        <w:t> </w:t>
      </w:r>
      <w:r>
        <w:rPr>
          <w:spacing w:val="-4"/>
          <w:sz w:val="26"/>
        </w:rPr>
        <w:t>Nguyên</w:t>
      </w:r>
      <w:r>
        <w:rPr>
          <w:spacing w:val="-8"/>
          <w:sz w:val="26"/>
        </w:rPr>
        <w:t> </w:t>
      </w:r>
      <w:r>
        <w:rPr>
          <w:spacing w:val="-4"/>
          <w:sz w:val="26"/>
        </w:rPr>
        <w:t>đơn</w:t>
      </w:r>
      <w:r>
        <w:rPr>
          <w:spacing w:val="-8"/>
          <w:sz w:val="26"/>
        </w:rPr>
        <w:t> </w:t>
      </w:r>
      <w:r>
        <w:rPr>
          <w:spacing w:val="-4"/>
          <w:sz w:val="26"/>
        </w:rPr>
        <w:t>chịu</w:t>
      </w:r>
      <w:r>
        <w:rPr>
          <w:spacing w:val="-7"/>
          <w:sz w:val="26"/>
        </w:rPr>
        <w:t> </w:t>
      </w:r>
      <w:r>
        <w:rPr>
          <w:spacing w:val="-4"/>
          <w:sz w:val="26"/>
        </w:rPr>
        <w:t>án</w:t>
      </w:r>
      <w:r>
        <w:rPr>
          <w:spacing w:val="-8"/>
          <w:sz w:val="26"/>
        </w:rPr>
        <w:t> </w:t>
      </w:r>
      <w:r>
        <w:rPr>
          <w:spacing w:val="-4"/>
          <w:sz w:val="26"/>
        </w:rPr>
        <w:t>phí</w:t>
      </w:r>
      <w:r>
        <w:rPr>
          <w:spacing w:val="-7"/>
          <w:sz w:val="26"/>
        </w:rPr>
        <w:t> </w:t>
      </w:r>
      <w:r>
        <w:rPr>
          <w:spacing w:val="-4"/>
          <w:sz w:val="26"/>
        </w:rPr>
        <w:t>theo</w:t>
      </w:r>
      <w:r>
        <w:rPr>
          <w:spacing w:val="-8"/>
          <w:sz w:val="26"/>
        </w:rPr>
        <w:t> </w:t>
      </w:r>
      <w:r>
        <w:rPr>
          <w:spacing w:val="-4"/>
          <w:sz w:val="26"/>
        </w:rPr>
        <w:t>quy</w:t>
      </w:r>
      <w:r>
        <w:rPr>
          <w:spacing w:val="-12"/>
          <w:sz w:val="26"/>
        </w:rPr>
        <w:t> </w:t>
      </w:r>
      <w:r>
        <w:rPr>
          <w:spacing w:val="-4"/>
          <w:sz w:val="26"/>
        </w:rPr>
        <w:t>định.</w:t>
      </w:r>
    </w:p>
    <w:p>
      <w:pPr>
        <w:spacing w:after="0" w:line="240" w:lineRule="auto"/>
        <w:jc w:val="both"/>
        <w:rPr>
          <w:sz w:val="26"/>
        </w:rPr>
        <w:sectPr>
          <w:pgSz w:w="11910" w:h="16850"/>
          <w:pgMar w:header="0" w:footer="626" w:top="1060" w:bottom="820" w:left="1460" w:right="820"/>
        </w:sectPr>
      </w:pPr>
    </w:p>
    <w:p>
      <w:pPr>
        <w:spacing w:before="64"/>
        <w:ind w:left="950" w:right="0" w:firstLine="0"/>
        <w:jc w:val="left"/>
        <w:rPr>
          <w:i/>
          <w:sz w:val="26"/>
        </w:rPr>
      </w:pPr>
      <w:r>
        <w:rPr>
          <w:i/>
          <w:sz w:val="26"/>
        </w:rPr>
        <w:t>Vì</w:t>
      </w:r>
      <w:r>
        <w:rPr>
          <w:i/>
          <w:spacing w:val="-4"/>
          <w:sz w:val="26"/>
        </w:rPr>
        <w:t> </w:t>
      </w:r>
      <w:r>
        <w:rPr>
          <w:i/>
          <w:sz w:val="26"/>
        </w:rPr>
        <w:t>các</w:t>
      </w:r>
      <w:r>
        <w:rPr>
          <w:i/>
          <w:spacing w:val="-3"/>
          <w:sz w:val="26"/>
        </w:rPr>
        <w:t> </w:t>
      </w:r>
      <w:r>
        <w:rPr>
          <w:i/>
          <w:sz w:val="26"/>
        </w:rPr>
        <w:t>lẽ</w:t>
      </w:r>
      <w:r>
        <w:rPr>
          <w:i/>
          <w:spacing w:val="-4"/>
          <w:sz w:val="26"/>
        </w:rPr>
        <w:t> </w:t>
      </w:r>
      <w:r>
        <w:rPr>
          <w:i/>
          <w:spacing w:val="-2"/>
          <w:sz w:val="26"/>
        </w:rPr>
        <w:t>trên;</w:t>
      </w:r>
    </w:p>
    <w:p>
      <w:pPr>
        <w:pStyle w:val="BodyText"/>
        <w:spacing w:before="0"/>
        <w:ind w:left="0"/>
        <w:jc w:val="left"/>
        <w:rPr>
          <w:i/>
          <w:sz w:val="28"/>
        </w:rPr>
      </w:pPr>
    </w:p>
    <w:p>
      <w:pPr>
        <w:pStyle w:val="BodyText"/>
        <w:spacing w:before="220"/>
        <w:ind w:left="950"/>
        <w:jc w:val="left"/>
      </w:pPr>
      <w:r>
        <w:rPr/>
        <w:t>Căn</w:t>
      </w:r>
      <w:r>
        <w:rPr>
          <w:spacing w:val="-5"/>
        </w:rPr>
        <w:t> </w:t>
      </w:r>
      <w:r>
        <w:rPr/>
        <w:t>cứ</w:t>
      </w:r>
      <w:r>
        <w:rPr>
          <w:spacing w:val="-3"/>
        </w:rPr>
        <w:t> </w:t>
      </w:r>
      <w:r>
        <w:rPr>
          <w:spacing w:val="-4"/>
        </w:rPr>
        <w:t>vào:</w:t>
      </w:r>
    </w:p>
    <w:p>
      <w:pPr>
        <w:spacing w:line="240" w:lineRule="auto" w:before="0"/>
        <w:rPr>
          <w:sz w:val="28"/>
        </w:rPr>
      </w:pPr>
      <w:r>
        <w:rPr/>
        <w:br w:type="column"/>
      </w:r>
      <w:r>
        <w:rPr>
          <w:sz w:val="28"/>
        </w:rPr>
      </w:r>
    </w:p>
    <w:p>
      <w:pPr>
        <w:spacing w:before="170"/>
        <w:ind w:left="950" w:right="0" w:firstLine="0"/>
        <w:jc w:val="left"/>
        <w:rPr>
          <w:b/>
          <w:sz w:val="26"/>
        </w:rPr>
      </w:pPr>
      <w:r>
        <w:rPr>
          <w:b/>
          <w:sz w:val="26"/>
        </w:rPr>
        <w:t>QUYẾT</w:t>
      </w:r>
      <w:r>
        <w:rPr>
          <w:b/>
          <w:spacing w:val="-11"/>
          <w:sz w:val="26"/>
        </w:rPr>
        <w:t> </w:t>
      </w:r>
      <w:r>
        <w:rPr>
          <w:b/>
          <w:spacing w:val="-4"/>
          <w:sz w:val="26"/>
        </w:rPr>
        <w:t>ĐỊNH:</w:t>
      </w:r>
    </w:p>
    <w:p>
      <w:pPr>
        <w:spacing w:after="0"/>
        <w:jc w:val="left"/>
        <w:rPr>
          <w:sz w:val="26"/>
        </w:rPr>
        <w:sectPr>
          <w:footerReference w:type="default" r:id="rId6"/>
          <w:pgSz w:w="11910" w:h="16850"/>
          <w:pgMar w:footer="541" w:header="0" w:top="1060" w:bottom="740" w:left="1460" w:right="820"/>
          <w:pgNumType w:start="4"/>
          <w:cols w:num="2" w:equalWidth="0">
            <w:col w:w="2469" w:space="481"/>
            <w:col w:w="6680"/>
          </w:cols>
        </w:sectPr>
      </w:pPr>
    </w:p>
    <w:p>
      <w:pPr>
        <w:pStyle w:val="ListParagraph"/>
        <w:numPr>
          <w:ilvl w:val="0"/>
          <w:numId w:val="3"/>
        </w:numPr>
        <w:tabs>
          <w:tab w:pos="1111" w:val="left" w:leader="none"/>
        </w:tabs>
        <w:spacing w:line="240" w:lineRule="auto" w:before="118" w:after="0"/>
        <w:ind w:left="1110" w:right="0" w:hanging="161"/>
        <w:jc w:val="both"/>
        <w:rPr>
          <w:sz w:val="26"/>
        </w:rPr>
      </w:pPr>
      <w:r>
        <w:rPr>
          <w:sz w:val="26"/>
        </w:rPr>
        <w:t>Khoản</w:t>
      </w:r>
      <w:r>
        <w:rPr>
          <w:spacing w:val="5"/>
          <w:sz w:val="26"/>
        </w:rPr>
        <w:t> </w:t>
      </w:r>
      <w:r>
        <w:rPr>
          <w:sz w:val="26"/>
        </w:rPr>
        <w:t>1</w:t>
      </w:r>
      <w:r>
        <w:rPr>
          <w:spacing w:val="5"/>
          <w:sz w:val="26"/>
        </w:rPr>
        <w:t> </w:t>
      </w:r>
      <w:r>
        <w:rPr>
          <w:sz w:val="26"/>
        </w:rPr>
        <w:t>Điều</w:t>
      </w:r>
      <w:r>
        <w:rPr>
          <w:spacing w:val="6"/>
          <w:sz w:val="26"/>
        </w:rPr>
        <w:t> </w:t>
      </w:r>
      <w:r>
        <w:rPr>
          <w:sz w:val="26"/>
        </w:rPr>
        <w:t>28,</w:t>
      </w:r>
      <w:r>
        <w:rPr>
          <w:spacing w:val="5"/>
          <w:sz w:val="26"/>
        </w:rPr>
        <w:t> </w:t>
      </w:r>
      <w:r>
        <w:rPr>
          <w:sz w:val="26"/>
        </w:rPr>
        <w:t>điểm</w:t>
      </w:r>
      <w:r>
        <w:rPr>
          <w:spacing w:val="2"/>
          <w:sz w:val="26"/>
        </w:rPr>
        <w:t> </w:t>
      </w:r>
      <w:r>
        <w:rPr>
          <w:sz w:val="26"/>
        </w:rPr>
        <w:t>a</w:t>
      </w:r>
      <w:r>
        <w:rPr>
          <w:spacing w:val="6"/>
          <w:sz w:val="26"/>
        </w:rPr>
        <w:t> </w:t>
      </w:r>
      <w:r>
        <w:rPr>
          <w:sz w:val="26"/>
        </w:rPr>
        <w:t>khoản</w:t>
      </w:r>
      <w:r>
        <w:rPr>
          <w:spacing w:val="5"/>
          <w:sz w:val="26"/>
        </w:rPr>
        <w:t> </w:t>
      </w:r>
      <w:r>
        <w:rPr>
          <w:sz w:val="26"/>
        </w:rPr>
        <w:t>1</w:t>
      </w:r>
      <w:r>
        <w:rPr>
          <w:spacing w:val="5"/>
          <w:sz w:val="26"/>
        </w:rPr>
        <w:t> </w:t>
      </w:r>
      <w:r>
        <w:rPr>
          <w:sz w:val="26"/>
        </w:rPr>
        <w:t>Điều</w:t>
      </w:r>
      <w:r>
        <w:rPr>
          <w:spacing w:val="6"/>
          <w:sz w:val="26"/>
        </w:rPr>
        <w:t> </w:t>
      </w:r>
      <w:r>
        <w:rPr>
          <w:sz w:val="26"/>
        </w:rPr>
        <w:t>35,</w:t>
      </w:r>
      <w:r>
        <w:rPr>
          <w:spacing w:val="8"/>
          <w:sz w:val="26"/>
        </w:rPr>
        <w:t> </w:t>
      </w:r>
      <w:r>
        <w:rPr>
          <w:sz w:val="26"/>
        </w:rPr>
        <w:t>Điều</w:t>
      </w:r>
      <w:r>
        <w:rPr>
          <w:spacing w:val="5"/>
          <w:sz w:val="26"/>
        </w:rPr>
        <w:t> </w:t>
      </w:r>
      <w:r>
        <w:rPr>
          <w:sz w:val="26"/>
        </w:rPr>
        <w:t>36,</w:t>
      </w:r>
      <w:r>
        <w:rPr>
          <w:spacing w:val="6"/>
          <w:sz w:val="26"/>
        </w:rPr>
        <w:t> </w:t>
      </w:r>
      <w:r>
        <w:rPr>
          <w:sz w:val="26"/>
        </w:rPr>
        <w:t>điểm</w:t>
      </w:r>
      <w:r>
        <w:rPr>
          <w:spacing w:val="2"/>
          <w:sz w:val="26"/>
        </w:rPr>
        <w:t> </w:t>
      </w:r>
      <w:r>
        <w:rPr>
          <w:sz w:val="26"/>
        </w:rPr>
        <w:t>a</w:t>
      </w:r>
      <w:r>
        <w:rPr>
          <w:spacing w:val="5"/>
          <w:sz w:val="26"/>
        </w:rPr>
        <w:t> </w:t>
      </w:r>
      <w:r>
        <w:rPr>
          <w:sz w:val="26"/>
        </w:rPr>
        <w:t>khoản</w:t>
      </w:r>
      <w:r>
        <w:rPr>
          <w:spacing w:val="8"/>
          <w:sz w:val="26"/>
        </w:rPr>
        <w:t> </w:t>
      </w:r>
      <w:r>
        <w:rPr>
          <w:sz w:val="26"/>
        </w:rPr>
        <w:t>1</w:t>
      </w:r>
      <w:r>
        <w:rPr>
          <w:spacing w:val="5"/>
          <w:sz w:val="26"/>
        </w:rPr>
        <w:t> </w:t>
      </w:r>
      <w:r>
        <w:rPr>
          <w:sz w:val="26"/>
        </w:rPr>
        <w:t>Điều</w:t>
      </w:r>
      <w:r>
        <w:rPr>
          <w:spacing w:val="5"/>
          <w:sz w:val="26"/>
        </w:rPr>
        <w:t> </w:t>
      </w:r>
      <w:r>
        <w:rPr>
          <w:spacing w:val="-5"/>
          <w:sz w:val="26"/>
        </w:rPr>
        <w:t>39,</w:t>
      </w:r>
    </w:p>
    <w:p>
      <w:pPr>
        <w:pStyle w:val="BodyText"/>
        <w:spacing w:before="1"/>
        <w:ind w:right="311"/>
      </w:pPr>
      <w:r>
        <w:rPr/>
        <w:t>khoản 4 Điều 147, Điều 227, Điều 228, Điều 266, Điều 271 và Điều 273 Bộ luật Tố tụng Dân sự;</w:t>
      </w:r>
    </w:p>
    <w:p>
      <w:pPr>
        <w:pStyle w:val="ListParagraph"/>
        <w:numPr>
          <w:ilvl w:val="0"/>
          <w:numId w:val="3"/>
        </w:numPr>
        <w:tabs>
          <w:tab w:pos="1092" w:val="left" w:leader="none"/>
        </w:tabs>
        <w:spacing w:line="240" w:lineRule="auto" w:before="120" w:after="0"/>
        <w:ind w:left="1091" w:right="0" w:hanging="142"/>
        <w:jc w:val="both"/>
        <w:rPr>
          <w:sz w:val="26"/>
        </w:rPr>
      </w:pPr>
      <w:r>
        <w:rPr>
          <w:spacing w:val="-2"/>
          <w:sz w:val="26"/>
        </w:rPr>
        <w:t>Các</w:t>
      </w:r>
      <w:r>
        <w:rPr>
          <w:spacing w:val="-15"/>
          <w:sz w:val="26"/>
        </w:rPr>
        <w:t> </w:t>
      </w:r>
      <w:r>
        <w:rPr>
          <w:spacing w:val="-2"/>
          <w:sz w:val="26"/>
        </w:rPr>
        <w:t>Điều</w:t>
      </w:r>
      <w:r>
        <w:rPr>
          <w:spacing w:val="-14"/>
          <w:sz w:val="26"/>
        </w:rPr>
        <w:t> </w:t>
      </w:r>
      <w:r>
        <w:rPr>
          <w:spacing w:val="-2"/>
          <w:sz w:val="26"/>
        </w:rPr>
        <w:t>51,</w:t>
      </w:r>
      <w:r>
        <w:rPr>
          <w:spacing w:val="-14"/>
          <w:sz w:val="26"/>
        </w:rPr>
        <w:t> </w:t>
      </w:r>
      <w:r>
        <w:rPr>
          <w:spacing w:val="-2"/>
          <w:sz w:val="26"/>
        </w:rPr>
        <w:t>56,</w:t>
      </w:r>
      <w:r>
        <w:rPr>
          <w:spacing w:val="44"/>
          <w:sz w:val="26"/>
        </w:rPr>
        <w:t> </w:t>
      </w:r>
      <w:r>
        <w:rPr>
          <w:spacing w:val="-2"/>
          <w:sz w:val="26"/>
        </w:rPr>
        <w:t>57,</w:t>
      </w:r>
      <w:r>
        <w:rPr>
          <w:spacing w:val="-14"/>
          <w:sz w:val="26"/>
        </w:rPr>
        <w:t> </w:t>
      </w:r>
      <w:r>
        <w:rPr>
          <w:spacing w:val="-2"/>
          <w:sz w:val="26"/>
        </w:rPr>
        <w:t>58,</w:t>
      </w:r>
      <w:r>
        <w:rPr>
          <w:spacing w:val="-13"/>
          <w:sz w:val="26"/>
        </w:rPr>
        <w:t> </w:t>
      </w:r>
      <w:r>
        <w:rPr>
          <w:spacing w:val="-2"/>
          <w:sz w:val="26"/>
        </w:rPr>
        <w:t>81,</w:t>
      </w:r>
      <w:r>
        <w:rPr>
          <w:spacing w:val="-13"/>
          <w:sz w:val="26"/>
        </w:rPr>
        <w:t> </w:t>
      </w:r>
      <w:r>
        <w:rPr>
          <w:spacing w:val="-2"/>
          <w:sz w:val="26"/>
        </w:rPr>
        <w:t>82,</w:t>
      </w:r>
      <w:r>
        <w:rPr>
          <w:spacing w:val="-14"/>
          <w:sz w:val="26"/>
        </w:rPr>
        <w:t> </w:t>
      </w:r>
      <w:r>
        <w:rPr>
          <w:spacing w:val="-2"/>
          <w:sz w:val="26"/>
        </w:rPr>
        <w:t>83</w:t>
      </w:r>
      <w:r>
        <w:rPr>
          <w:spacing w:val="-14"/>
          <w:sz w:val="26"/>
        </w:rPr>
        <w:t> </w:t>
      </w:r>
      <w:r>
        <w:rPr>
          <w:spacing w:val="-2"/>
          <w:sz w:val="26"/>
        </w:rPr>
        <w:t>và</w:t>
      </w:r>
      <w:r>
        <w:rPr>
          <w:spacing w:val="-13"/>
          <w:sz w:val="26"/>
        </w:rPr>
        <w:t> </w:t>
      </w:r>
      <w:r>
        <w:rPr>
          <w:spacing w:val="-2"/>
          <w:sz w:val="26"/>
        </w:rPr>
        <w:t>Điều</w:t>
      </w:r>
      <w:r>
        <w:rPr>
          <w:spacing w:val="-14"/>
          <w:sz w:val="26"/>
        </w:rPr>
        <w:t> </w:t>
      </w:r>
      <w:r>
        <w:rPr>
          <w:spacing w:val="-2"/>
          <w:sz w:val="26"/>
        </w:rPr>
        <w:t>84</w:t>
      </w:r>
      <w:r>
        <w:rPr>
          <w:spacing w:val="-14"/>
          <w:sz w:val="26"/>
        </w:rPr>
        <w:t> </w:t>
      </w:r>
      <w:r>
        <w:rPr>
          <w:spacing w:val="-2"/>
          <w:sz w:val="26"/>
        </w:rPr>
        <w:t>Luật</w:t>
      </w:r>
      <w:r>
        <w:rPr>
          <w:spacing w:val="-13"/>
          <w:sz w:val="26"/>
        </w:rPr>
        <w:t> </w:t>
      </w:r>
      <w:r>
        <w:rPr>
          <w:spacing w:val="-2"/>
          <w:sz w:val="26"/>
        </w:rPr>
        <w:t>Hôn</w:t>
      </w:r>
      <w:r>
        <w:rPr>
          <w:spacing w:val="-13"/>
          <w:sz w:val="26"/>
        </w:rPr>
        <w:t> </w:t>
      </w:r>
      <w:r>
        <w:rPr>
          <w:spacing w:val="-2"/>
          <w:sz w:val="26"/>
        </w:rPr>
        <w:t>nhân</w:t>
      </w:r>
      <w:r>
        <w:rPr>
          <w:spacing w:val="-14"/>
          <w:sz w:val="26"/>
        </w:rPr>
        <w:t> </w:t>
      </w:r>
      <w:r>
        <w:rPr>
          <w:spacing w:val="-2"/>
          <w:sz w:val="26"/>
        </w:rPr>
        <w:t>và</w:t>
      </w:r>
      <w:r>
        <w:rPr>
          <w:spacing w:val="-13"/>
          <w:sz w:val="26"/>
        </w:rPr>
        <w:t> </w:t>
      </w:r>
      <w:r>
        <w:rPr>
          <w:spacing w:val="-2"/>
          <w:sz w:val="26"/>
        </w:rPr>
        <w:t>gia</w:t>
      </w:r>
      <w:r>
        <w:rPr>
          <w:spacing w:val="-11"/>
          <w:sz w:val="26"/>
        </w:rPr>
        <w:t> </w:t>
      </w:r>
      <w:r>
        <w:rPr>
          <w:spacing w:val="-2"/>
          <w:sz w:val="26"/>
        </w:rPr>
        <w:t>đình;</w:t>
      </w:r>
    </w:p>
    <w:p>
      <w:pPr>
        <w:pStyle w:val="ListParagraph"/>
        <w:numPr>
          <w:ilvl w:val="0"/>
          <w:numId w:val="3"/>
        </w:numPr>
        <w:tabs>
          <w:tab w:pos="1133" w:val="left" w:leader="none"/>
        </w:tabs>
        <w:spacing w:line="240" w:lineRule="auto" w:before="121" w:after="0"/>
        <w:ind w:left="242" w:right="308" w:firstLine="707"/>
        <w:jc w:val="both"/>
        <w:rPr>
          <w:sz w:val="26"/>
        </w:rPr>
      </w:pPr>
      <w:r>
        <w:rPr>
          <w:sz w:val="26"/>
        </w:rPr>
        <w:t>Nghị quyết số 326/2016/UBTVQH14 ngày 30-12-2016 của Ủy ban Thường vụ Quốc Hội quy định về mức thu, miễn, giảm, thu, nộp, quản lý và sử dụng án phí và lệ phí Tòa án năm 2016.</w:t>
      </w:r>
    </w:p>
    <w:p>
      <w:pPr>
        <w:pStyle w:val="BodyText"/>
        <w:spacing w:before="119"/>
        <w:ind w:left="950"/>
      </w:pPr>
      <w:r>
        <w:rPr/>
        <w:t>Tuyên</w:t>
      </w:r>
      <w:r>
        <w:rPr>
          <w:spacing w:val="-9"/>
        </w:rPr>
        <w:t> </w:t>
      </w:r>
      <w:r>
        <w:rPr>
          <w:spacing w:val="-5"/>
        </w:rPr>
        <w:t>xử:</w:t>
      </w:r>
    </w:p>
    <w:p>
      <w:pPr>
        <w:pStyle w:val="ListParagraph"/>
        <w:numPr>
          <w:ilvl w:val="0"/>
          <w:numId w:val="4"/>
        </w:numPr>
        <w:tabs>
          <w:tab w:pos="1234" w:val="left" w:leader="none"/>
        </w:tabs>
        <w:spacing w:line="240" w:lineRule="auto" w:before="121" w:after="0"/>
        <w:ind w:left="242" w:right="311" w:firstLine="707"/>
        <w:jc w:val="both"/>
        <w:rPr>
          <w:sz w:val="26"/>
        </w:rPr>
      </w:pPr>
      <w:r>
        <w:rPr>
          <w:sz w:val="26"/>
        </w:rPr>
        <w:t>Chấp nhận yêu cầu khởi kiện của bà PTTT về việc “Ly hôn, tranh chấp về nuôi con” với ông NTP</w:t>
      </w:r>
    </w:p>
    <w:p>
      <w:pPr>
        <w:pStyle w:val="ListParagraph"/>
        <w:numPr>
          <w:ilvl w:val="1"/>
          <w:numId w:val="4"/>
        </w:numPr>
        <w:tabs>
          <w:tab w:pos="1097" w:val="left" w:leader="none"/>
        </w:tabs>
        <w:spacing w:line="240" w:lineRule="auto" w:before="119" w:after="0"/>
        <w:ind w:left="1096" w:right="0" w:hanging="147"/>
        <w:jc w:val="both"/>
        <w:rPr>
          <w:sz w:val="26"/>
        </w:rPr>
      </w:pPr>
      <w:r>
        <w:rPr>
          <w:sz w:val="26"/>
        </w:rPr>
        <w:t>Về</w:t>
      </w:r>
      <w:r>
        <w:rPr>
          <w:spacing w:val="-9"/>
          <w:sz w:val="26"/>
        </w:rPr>
        <w:t> </w:t>
      </w:r>
      <w:r>
        <w:rPr>
          <w:sz w:val="26"/>
        </w:rPr>
        <w:t>quan</w:t>
      </w:r>
      <w:r>
        <w:rPr>
          <w:spacing w:val="-10"/>
          <w:sz w:val="26"/>
        </w:rPr>
        <w:t> </w:t>
      </w:r>
      <w:r>
        <w:rPr>
          <w:sz w:val="26"/>
        </w:rPr>
        <w:t>hệ</w:t>
      </w:r>
      <w:r>
        <w:rPr>
          <w:spacing w:val="-10"/>
          <w:sz w:val="26"/>
        </w:rPr>
        <w:t> </w:t>
      </w:r>
      <w:r>
        <w:rPr>
          <w:sz w:val="26"/>
        </w:rPr>
        <w:t>hôn</w:t>
      </w:r>
      <w:r>
        <w:rPr>
          <w:spacing w:val="-10"/>
          <w:sz w:val="26"/>
        </w:rPr>
        <w:t> </w:t>
      </w:r>
      <w:r>
        <w:rPr>
          <w:sz w:val="26"/>
        </w:rPr>
        <w:t>nhân:</w:t>
      </w:r>
      <w:r>
        <w:rPr>
          <w:spacing w:val="-8"/>
          <w:sz w:val="26"/>
        </w:rPr>
        <w:t> </w:t>
      </w:r>
      <w:r>
        <w:rPr>
          <w:sz w:val="26"/>
        </w:rPr>
        <w:t>Bà</w:t>
      </w:r>
      <w:r>
        <w:rPr>
          <w:spacing w:val="-11"/>
          <w:sz w:val="26"/>
        </w:rPr>
        <w:t> </w:t>
      </w:r>
      <w:r>
        <w:rPr>
          <w:sz w:val="26"/>
        </w:rPr>
        <w:t>PTTT</w:t>
      </w:r>
      <w:r>
        <w:rPr>
          <w:spacing w:val="-5"/>
          <w:sz w:val="26"/>
        </w:rPr>
        <w:t> </w:t>
      </w:r>
      <w:r>
        <w:rPr>
          <w:sz w:val="26"/>
        </w:rPr>
        <w:t>được</w:t>
      </w:r>
      <w:r>
        <w:rPr>
          <w:spacing w:val="-7"/>
          <w:sz w:val="26"/>
        </w:rPr>
        <w:t> </w:t>
      </w:r>
      <w:r>
        <w:rPr>
          <w:sz w:val="26"/>
        </w:rPr>
        <w:t>ly</w:t>
      </w:r>
      <w:r>
        <w:rPr>
          <w:spacing w:val="-9"/>
          <w:sz w:val="26"/>
        </w:rPr>
        <w:t> </w:t>
      </w:r>
      <w:r>
        <w:rPr>
          <w:sz w:val="26"/>
        </w:rPr>
        <w:t>hôn</w:t>
      </w:r>
      <w:r>
        <w:rPr>
          <w:spacing w:val="-4"/>
          <w:sz w:val="26"/>
        </w:rPr>
        <w:t> </w:t>
      </w:r>
      <w:r>
        <w:rPr>
          <w:sz w:val="26"/>
        </w:rPr>
        <w:t>với</w:t>
      </w:r>
      <w:r>
        <w:rPr>
          <w:spacing w:val="-7"/>
          <w:sz w:val="26"/>
        </w:rPr>
        <w:t> </w:t>
      </w:r>
      <w:r>
        <w:rPr>
          <w:sz w:val="26"/>
        </w:rPr>
        <w:t>ông</w:t>
      </w:r>
      <w:r>
        <w:rPr>
          <w:spacing w:val="-6"/>
          <w:sz w:val="26"/>
        </w:rPr>
        <w:t> </w:t>
      </w:r>
      <w:r>
        <w:rPr>
          <w:spacing w:val="-5"/>
          <w:sz w:val="26"/>
        </w:rPr>
        <w:t>NTP</w:t>
      </w:r>
    </w:p>
    <w:p>
      <w:pPr>
        <w:pStyle w:val="ListParagraph"/>
        <w:numPr>
          <w:ilvl w:val="1"/>
          <w:numId w:val="4"/>
        </w:numPr>
        <w:tabs>
          <w:tab w:pos="1106" w:val="left" w:leader="none"/>
        </w:tabs>
        <w:spacing w:line="240" w:lineRule="auto" w:before="122" w:after="0"/>
        <w:ind w:left="242" w:right="308" w:firstLine="707"/>
        <w:jc w:val="both"/>
        <w:rPr>
          <w:sz w:val="26"/>
        </w:rPr>
      </w:pPr>
      <w:r>
        <w:rPr>
          <w:sz w:val="26"/>
        </w:rPr>
        <w:t>Về con chung: Giao con chung NHĐ, sinh ngày</w:t>
      </w:r>
      <w:r>
        <w:rPr>
          <w:spacing w:val="-4"/>
          <w:sz w:val="26"/>
        </w:rPr>
        <w:t> </w:t>
      </w:r>
      <w:r>
        <w:rPr>
          <w:sz w:val="26"/>
        </w:rPr>
        <w:t>11/5/2017 cho bà T được trực tiếp nuôi dưỡng, chăm sóc giáo dục; giao con chung NGH, sinh ngày 24/02/2010 cho ông P được trực tiếp nuôi dưỡng, chăm sóc, giáo dục con chung.</w:t>
      </w:r>
    </w:p>
    <w:p>
      <w:pPr>
        <w:pStyle w:val="ListParagraph"/>
        <w:numPr>
          <w:ilvl w:val="1"/>
          <w:numId w:val="4"/>
        </w:numPr>
        <w:tabs>
          <w:tab w:pos="1092" w:val="left" w:leader="none"/>
        </w:tabs>
        <w:spacing w:line="240" w:lineRule="auto" w:before="118" w:after="0"/>
        <w:ind w:left="1091" w:right="0" w:hanging="142"/>
        <w:jc w:val="both"/>
        <w:rPr>
          <w:sz w:val="26"/>
        </w:rPr>
      </w:pPr>
      <w:r>
        <w:rPr>
          <w:spacing w:val="-4"/>
          <w:sz w:val="26"/>
        </w:rPr>
        <w:t>Về</w:t>
      </w:r>
      <w:r>
        <w:rPr>
          <w:spacing w:val="-9"/>
          <w:sz w:val="26"/>
        </w:rPr>
        <w:t> </w:t>
      </w:r>
      <w:r>
        <w:rPr>
          <w:spacing w:val="-4"/>
          <w:sz w:val="26"/>
        </w:rPr>
        <w:t>cấp</w:t>
      </w:r>
      <w:r>
        <w:rPr>
          <w:spacing w:val="-9"/>
          <w:sz w:val="26"/>
        </w:rPr>
        <w:t> </w:t>
      </w:r>
      <w:r>
        <w:rPr>
          <w:spacing w:val="-4"/>
          <w:sz w:val="26"/>
        </w:rPr>
        <w:t>dưỡng:</w:t>
      </w:r>
      <w:r>
        <w:rPr>
          <w:spacing w:val="-8"/>
          <w:sz w:val="26"/>
        </w:rPr>
        <w:t> </w:t>
      </w:r>
      <w:r>
        <w:rPr>
          <w:spacing w:val="-4"/>
          <w:sz w:val="26"/>
        </w:rPr>
        <w:t>Không</w:t>
      </w:r>
      <w:r>
        <w:rPr>
          <w:spacing w:val="-9"/>
          <w:sz w:val="26"/>
        </w:rPr>
        <w:t> </w:t>
      </w:r>
      <w:r>
        <w:rPr>
          <w:spacing w:val="-4"/>
          <w:sz w:val="26"/>
        </w:rPr>
        <w:t>ai</w:t>
      </w:r>
      <w:r>
        <w:rPr>
          <w:spacing w:val="-9"/>
          <w:sz w:val="26"/>
        </w:rPr>
        <w:t> </w:t>
      </w:r>
      <w:r>
        <w:rPr>
          <w:spacing w:val="-4"/>
          <w:sz w:val="26"/>
        </w:rPr>
        <w:t>phải</w:t>
      </w:r>
      <w:r>
        <w:rPr>
          <w:spacing w:val="-8"/>
          <w:sz w:val="26"/>
        </w:rPr>
        <w:t> </w:t>
      </w:r>
      <w:r>
        <w:rPr>
          <w:spacing w:val="-4"/>
          <w:sz w:val="26"/>
        </w:rPr>
        <w:t>cấp</w:t>
      </w:r>
      <w:r>
        <w:rPr>
          <w:spacing w:val="-9"/>
          <w:sz w:val="26"/>
        </w:rPr>
        <w:t> </w:t>
      </w:r>
      <w:r>
        <w:rPr>
          <w:spacing w:val="-4"/>
          <w:sz w:val="26"/>
        </w:rPr>
        <w:t>dưỡng</w:t>
      </w:r>
      <w:r>
        <w:rPr>
          <w:spacing w:val="-11"/>
          <w:sz w:val="26"/>
        </w:rPr>
        <w:t> </w:t>
      </w:r>
      <w:r>
        <w:rPr>
          <w:spacing w:val="-4"/>
          <w:sz w:val="26"/>
        </w:rPr>
        <w:t>nuôi</w:t>
      </w:r>
      <w:r>
        <w:rPr>
          <w:spacing w:val="-9"/>
          <w:sz w:val="26"/>
        </w:rPr>
        <w:t> </w:t>
      </w:r>
      <w:r>
        <w:rPr>
          <w:spacing w:val="-4"/>
          <w:sz w:val="26"/>
        </w:rPr>
        <w:t>con.</w:t>
      </w:r>
    </w:p>
    <w:p>
      <w:pPr>
        <w:pStyle w:val="BodyText"/>
        <w:ind w:right="301" w:firstLine="719"/>
      </w:pPr>
      <w:r>
        <w:rPr/>
        <w:t>Sau khi ly hôn, người không trực tiếp nuôi con có quyền và nghĩa vụ thăm nom con</w:t>
      </w:r>
      <w:r>
        <w:rPr>
          <w:spacing w:val="-5"/>
        </w:rPr>
        <w:t> </w:t>
      </w:r>
      <w:r>
        <w:rPr/>
        <w:t>mà</w:t>
      </w:r>
      <w:r>
        <w:rPr>
          <w:spacing w:val="-9"/>
        </w:rPr>
        <w:t> </w:t>
      </w:r>
      <w:r>
        <w:rPr/>
        <w:t>không</w:t>
      </w:r>
      <w:r>
        <w:rPr>
          <w:spacing w:val="-7"/>
        </w:rPr>
        <w:t> </w:t>
      </w:r>
      <w:r>
        <w:rPr/>
        <w:t>ai</w:t>
      </w:r>
      <w:r>
        <w:rPr>
          <w:spacing w:val="-7"/>
        </w:rPr>
        <w:t> </w:t>
      </w:r>
      <w:r>
        <w:rPr/>
        <w:t>được</w:t>
      </w:r>
      <w:r>
        <w:rPr>
          <w:spacing w:val="-7"/>
        </w:rPr>
        <w:t> </w:t>
      </w:r>
      <w:r>
        <w:rPr/>
        <w:t>cản</w:t>
      </w:r>
      <w:r>
        <w:rPr>
          <w:spacing w:val="-7"/>
        </w:rPr>
        <w:t> </w:t>
      </w:r>
      <w:r>
        <w:rPr/>
        <w:t>trở.</w:t>
      </w:r>
      <w:r>
        <w:rPr>
          <w:spacing w:val="-7"/>
        </w:rPr>
        <w:t> </w:t>
      </w:r>
      <w:r>
        <w:rPr/>
        <w:t>Người</w:t>
      </w:r>
      <w:r>
        <w:rPr>
          <w:spacing w:val="-7"/>
        </w:rPr>
        <w:t> </w:t>
      </w:r>
      <w:r>
        <w:rPr/>
        <w:t>không</w:t>
      </w:r>
      <w:r>
        <w:rPr>
          <w:spacing w:val="-9"/>
        </w:rPr>
        <w:t> </w:t>
      </w:r>
      <w:r>
        <w:rPr/>
        <w:t>trực</w:t>
      </w:r>
      <w:r>
        <w:rPr>
          <w:spacing w:val="-9"/>
        </w:rPr>
        <w:t> </w:t>
      </w:r>
      <w:r>
        <w:rPr/>
        <w:t>tiếp</w:t>
      </w:r>
      <w:r>
        <w:rPr>
          <w:spacing w:val="-7"/>
        </w:rPr>
        <w:t> </w:t>
      </w:r>
      <w:r>
        <w:rPr/>
        <w:t>nuôi</w:t>
      </w:r>
      <w:r>
        <w:rPr>
          <w:spacing w:val="-9"/>
        </w:rPr>
        <w:t> </w:t>
      </w:r>
      <w:r>
        <w:rPr/>
        <w:t>con</w:t>
      </w:r>
      <w:r>
        <w:rPr>
          <w:spacing w:val="-7"/>
        </w:rPr>
        <w:t> </w:t>
      </w:r>
      <w:r>
        <w:rPr/>
        <w:t>lạm</w:t>
      </w:r>
      <w:r>
        <w:rPr>
          <w:spacing w:val="-7"/>
        </w:rPr>
        <w:t> </w:t>
      </w:r>
      <w:r>
        <w:rPr/>
        <w:t>dụng</w:t>
      </w:r>
      <w:r>
        <w:rPr>
          <w:spacing w:val="-7"/>
        </w:rPr>
        <w:t> </w:t>
      </w:r>
      <w:r>
        <w:rPr/>
        <w:t>việc</w:t>
      </w:r>
      <w:r>
        <w:rPr>
          <w:spacing w:val="-7"/>
        </w:rPr>
        <w:t> </w:t>
      </w:r>
      <w:r>
        <w:rPr/>
        <w:t>thăm</w:t>
      </w:r>
      <w:r>
        <w:rPr>
          <w:spacing w:val="-9"/>
        </w:rPr>
        <w:t> </w:t>
      </w:r>
      <w:r>
        <w:rPr/>
        <w:t>nom để</w:t>
      </w:r>
      <w:r>
        <w:rPr>
          <w:spacing w:val="-6"/>
        </w:rPr>
        <w:t> </w:t>
      </w:r>
      <w:r>
        <w:rPr/>
        <w:t>cản</w:t>
      </w:r>
      <w:r>
        <w:rPr>
          <w:spacing w:val="-9"/>
        </w:rPr>
        <w:t> </w:t>
      </w:r>
      <w:r>
        <w:rPr/>
        <w:t>trở</w:t>
      </w:r>
      <w:r>
        <w:rPr>
          <w:spacing w:val="-7"/>
        </w:rPr>
        <w:t> </w:t>
      </w:r>
      <w:r>
        <w:rPr/>
        <w:t>hoặc</w:t>
      </w:r>
      <w:r>
        <w:rPr>
          <w:spacing w:val="-7"/>
        </w:rPr>
        <w:t> </w:t>
      </w:r>
      <w:r>
        <w:rPr/>
        <w:t>gây</w:t>
      </w:r>
      <w:r>
        <w:rPr>
          <w:spacing w:val="-10"/>
        </w:rPr>
        <w:t> </w:t>
      </w:r>
      <w:r>
        <w:rPr/>
        <w:t>ảnh</w:t>
      </w:r>
      <w:r>
        <w:rPr>
          <w:spacing w:val="-7"/>
        </w:rPr>
        <w:t> </w:t>
      </w:r>
      <w:r>
        <w:rPr/>
        <w:t>hưởng</w:t>
      </w:r>
      <w:r>
        <w:rPr>
          <w:spacing w:val="-7"/>
        </w:rPr>
        <w:t> </w:t>
      </w:r>
      <w:r>
        <w:rPr/>
        <w:t>xấu</w:t>
      </w:r>
      <w:r>
        <w:rPr>
          <w:spacing w:val="-7"/>
        </w:rPr>
        <w:t> </w:t>
      </w:r>
      <w:r>
        <w:rPr/>
        <w:t>đến</w:t>
      </w:r>
      <w:r>
        <w:rPr>
          <w:spacing w:val="-9"/>
        </w:rPr>
        <w:t> </w:t>
      </w:r>
      <w:r>
        <w:rPr/>
        <w:t>việc</w:t>
      </w:r>
      <w:r>
        <w:rPr>
          <w:spacing w:val="-9"/>
        </w:rPr>
        <w:t> </w:t>
      </w:r>
      <w:r>
        <w:rPr/>
        <w:t>trông</w:t>
      </w:r>
      <w:r>
        <w:rPr>
          <w:spacing w:val="-7"/>
        </w:rPr>
        <w:t> </w:t>
      </w:r>
      <w:r>
        <w:rPr/>
        <w:t>nom,</w:t>
      </w:r>
      <w:r>
        <w:rPr>
          <w:spacing w:val="-7"/>
        </w:rPr>
        <w:t> </w:t>
      </w:r>
      <w:r>
        <w:rPr/>
        <w:t>chăm</w:t>
      </w:r>
      <w:r>
        <w:rPr>
          <w:spacing w:val="-9"/>
        </w:rPr>
        <w:t> </w:t>
      </w:r>
      <w:r>
        <w:rPr/>
        <w:t>sóc,</w:t>
      </w:r>
      <w:r>
        <w:rPr>
          <w:spacing w:val="-9"/>
        </w:rPr>
        <w:t> </w:t>
      </w:r>
      <w:r>
        <w:rPr/>
        <w:t>nuôi</w:t>
      </w:r>
      <w:r>
        <w:rPr>
          <w:spacing w:val="-7"/>
        </w:rPr>
        <w:t> </w:t>
      </w:r>
      <w:r>
        <w:rPr/>
        <w:t>dưỡng,</w:t>
      </w:r>
      <w:r>
        <w:rPr>
          <w:spacing w:val="-7"/>
        </w:rPr>
        <w:t> </w:t>
      </w:r>
      <w:r>
        <w:rPr/>
        <w:t>giáo</w:t>
      </w:r>
      <w:r>
        <w:rPr>
          <w:spacing w:val="-7"/>
        </w:rPr>
        <w:t> </w:t>
      </w:r>
      <w:r>
        <w:rPr/>
        <w:t>dục con</w:t>
      </w:r>
      <w:r>
        <w:rPr>
          <w:spacing w:val="-1"/>
        </w:rPr>
        <w:t> </w:t>
      </w:r>
      <w:r>
        <w:rPr/>
        <w:t>thì</w:t>
      </w:r>
      <w:r>
        <w:rPr>
          <w:spacing w:val="-1"/>
        </w:rPr>
        <w:t> </w:t>
      </w:r>
      <w:r>
        <w:rPr/>
        <w:t>người</w:t>
      </w:r>
      <w:r>
        <w:rPr>
          <w:spacing w:val="-1"/>
        </w:rPr>
        <w:t> </w:t>
      </w:r>
      <w:r>
        <w:rPr/>
        <w:t>trực</w:t>
      </w:r>
      <w:r>
        <w:rPr>
          <w:spacing w:val="-3"/>
        </w:rPr>
        <w:t> </w:t>
      </w:r>
      <w:r>
        <w:rPr/>
        <w:t>tiếp</w:t>
      </w:r>
      <w:r>
        <w:rPr>
          <w:spacing w:val="-1"/>
        </w:rPr>
        <w:t> </w:t>
      </w:r>
      <w:r>
        <w:rPr/>
        <w:t>nuôi</w:t>
      </w:r>
      <w:r>
        <w:rPr>
          <w:spacing w:val="-1"/>
        </w:rPr>
        <w:t> </w:t>
      </w:r>
      <w:r>
        <w:rPr/>
        <w:t>con</w:t>
      </w:r>
      <w:r>
        <w:rPr>
          <w:spacing w:val="-3"/>
        </w:rPr>
        <w:t> </w:t>
      </w:r>
      <w:r>
        <w:rPr/>
        <w:t>có</w:t>
      </w:r>
      <w:r>
        <w:rPr>
          <w:spacing w:val="-3"/>
        </w:rPr>
        <w:t> </w:t>
      </w:r>
      <w:r>
        <w:rPr/>
        <w:t>quyền yêu cầu</w:t>
      </w:r>
      <w:r>
        <w:rPr>
          <w:spacing w:val="-1"/>
        </w:rPr>
        <w:t> </w:t>
      </w:r>
      <w:r>
        <w:rPr/>
        <w:t>Tòa</w:t>
      </w:r>
      <w:r>
        <w:rPr>
          <w:spacing w:val="-1"/>
        </w:rPr>
        <w:t> </w:t>
      </w:r>
      <w:r>
        <w:rPr/>
        <w:t>án</w:t>
      </w:r>
      <w:r>
        <w:rPr>
          <w:spacing w:val="-1"/>
        </w:rPr>
        <w:t> </w:t>
      </w:r>
      <w:r>
        <w:rPr/>
        <w:t>hạn</w:t>
      </w:r>
      <w:r>
        <w:rPr>
          <w:spacing w:val="-3"/>
        </w:rPr>
        <w:t> </w:t>
      </w:r>
      <w:r>
        <w:rPr/>
        <w:t>chế</w:t>
      </w:r>
      <w:r>
        <w:rPr>
          <w:spacing w:val="-1"/>
        </w:rPr>
        <w:t> </w:t>
      </w:r>
      <w:r>
        <w:rPr/>
        <w:t>quyền</w:t>
      </w:r>
      <w:r>
        <w:rPr>
          <w:spacing w:val="-1"/>
        </w:rPr>
        <w:t> </w:t>
      </w:r>
      <w:r>
        <w:rPr/>
        <w:t>thăm</w:t>
      </w:r>
      <w:r>
        <w:rPr>
          <w:spacing w:val="-3"/>
        </w:rPr>
        <w:t> </w:t>
      </w:r>
      <w:r>
        <w:rPr/>
        <w:t>nom</w:t>
      </w:r>
      <w:r>
        <w:rPr>
          <w:spacing w:val="-3"/>
        </w:rPr>
        <w:t> </w:t>
      </w:r>
      <w:r>
        <w:rPr/>
        <w:t>con của</w:t>
      </w:r>
      <w:r>
        <w:rPr>
          <w:spacing w:val="-17"/>
        </w:rPr>
        <w:t> </w:t>
      </w:r>
      <w:r>
        <w:rPr/>
        <w:t>người</w:t>
      </w:r>
      <w:r>
        <w:rPr>
          <w:spacing w:val="-16"/>
        </w:rPr>
        <w:t> </w:t>
      </w:r>
      <w:r>
        <w:rPr/>
        <w:t>đó.</w:t>
      </w:r>
      <w:r>
        <w:rPr>
          <w:spacing w:val="-16"/>
        </w:rPr>
        <w:t> </w:t>
      </w:r>
      <w:r>
        <w:rPr/>
        <w:t>Vì</w:t>
      </w:r>
      <w:r>
        <w:rPr>
          <w:spacing w:val="-16"/>
        </w:rPr>
        <w:t> </w:t>
      </w:r>
      <w:r>
        <w:rPr/>
        <w:t>lợi</w:t>
      </w:r>
      <w:r>
        <w:rPr>
          <w:spacing w:val="-17"/>
        </w:rPr>
        <w:t> </w:t>
      </w:r>
      <w:r>
        <w:rPr/>
        <w:t>ích</w:t>
      </w:r>
      <w:r>
        <w:rPr>
          <w:spacing w:val="-16"/>
        </w:rPr>
        <w:t> </w:t>
      </w:r>
      <w:r>
        <w:rPr/>
        <w:t>của</w:t>
      </w:r>
      <w:r>
        <w:rPr>
          <w:spacing w:val="-16"/>
        </w:rPr>
        <w:t> </w:t>
      </w:r>
      <w:r>
        <w:rPr/>
        <w:t>con,</w:t>
      </w:r>
      <w:r>
        <w:rPr>
          <w:spacing w:val="-16"/>
        </w:rPr>
        <w:t> </w:t>
      </w:r>
      <w:r>
        <w:rPr/>
        <w:t>theo</w:t>
      </w:r>
      <w:r>
        <w:rPr>
          <w:spacing w:val="-17"/>
        </w:rPr>
        <w:t> </w:t>
      </w:r>
      <w:r>
        <w:rPr/>
        <w:t>yêu</w:t>
      </w:r>
      <w:r>
        <w:rPr>
          <w:spacing w:val="-16"/>
        </w:rPr>
        <w:t> </w:t>
      </w:r>
      <w:r>
        <w:rPr/>
        <w:t>cầu</w:t>
      </w:r>
      <w:r>
        <w:rPr>
          <w:spacing w:val="-16"/>
        </w:rPr>
        <w:t> </w:t>
      </w:r>
      <w:r>
        <w:rPr/>
        <w:t>của</w:t>
      </w:r>
      <w:r>
        <w:rPr>
          <w:spacing w:val="-16"/>
        </w:rPr>
        <w:t> </w:t>
      </w:r>
      <w:r>
        <w:rPr/>
        <w:t>một</w:t>
      </w:r>
      <w:r>
        <w:rPr>
          <w:spacing w:val="-17"/>
        </w:rPr>
        <w:t> </w:t>
      </w:r>
      <w:r>
        <w:rPr/>
        <w:t>hoặc</w:t>
      </w:r>
      <w:r>
        <w:rPr>
          <w:spacing w:val="-16"/>
        </w:rPr>
        <w:t> </w:t>
      </w:r>
      <w:r>
        <w:rPr/>
        <w:t>cả</w:t>
      </w:r>
      <w:r>
        <w:rPr>
          <w:spacing w:val="-16"/>
        </w:rPr>
        <w:t> </w:t>
      </w:r>
      <w:r>
        <w:rPr/>
        <w:t>hai</w:t>
      </w:r>
      <w:r>
        <w:rPr>
          <w:spacing w:val="-16"/>
        </w:rPr>
        <w:t> </w:t>
      </w:r>
      <w:r>
        <w:rPr/>
        <w:t>bên,</w:t>
      </w:r>
      <w:r>
        <w:rPr>
          <w:spacing w:val="-17"/>
        </w:rPr>
        <w:t> </w:t>
      </w:r>
      <w:r>
        <w:rPr/>
        <w:t>Tòa</w:t>
      </w:r>
      <w:r>
        <w:rPr>
          <w:spacing w:val="-16"/>
        </w:rPr>
        <w:t> </w:t>
      </w:r>
      <w:r>
        <w:rPr/>
        <w:t>án</w:t>
      </w:r>
      <w:r>
        <w:rPr>
          <w:spacing w:val="-16"/>
        </w:rPr>
        <w:t> </w:t>
      </w:r>
      <w:r>
        <w:rPr/>
        <w:t>có</w:t>
      </w:r>
      <w:r>
        <w:rPr>
          <w:spacing w:val="-16"/>
        </w:rPr>
        <w:t> </w:t>
      </w:r>
      <w:r>
        <w:rPr/>
        <w:t>thể</w:t>
      </w:r>
      <w:r>
        <w:rPr>
          <w:spacing w:val="-17"/>
        </w:rPr>
        <w:t> </w:t>
      </w:r>
      <w:r>
        <w:rPr/>
        <w:t>thay đổi</w:t>
      </w:r>
      <w:r>
        <w:rPr>
          <w:spacing w:val="-8"/>
        </w:rPr>
        <w:t> </w:t>
      </w:r>
      <w:r>
        <w:rPr/>
        <w:t>người</w:t>
      </w:r>
      <w:r>
        <w:rPr>
          <w:spacing w:val="-8"/>
        </w:rPr>
        <w:t> </w:t>
      </w:r>
      <w:r>
        <w:rPr/>
        <w:t>trực</w:t>
      </w:r>
      <w:r>
        <w:rPr>
          <w:spacing w:val="-8"/>
        </w:rPr>
        <w:t> </w:t>
      </w:r>
      <w:r>
        <w:rPr/>
        <w:t>tiếp</w:t>
      </w:r>
      <w:r>
        <w:rPr>
          <w:spacing w:val="-8"/>
        </w:rPr>
        <w:t> </w:t>
      </w:r>
      <w:r>
        <w:rPr/>
        <w:t>nuôi</w:t>
      </w:r>
      <w:r>
        <w:rPr>
          <w:spacing w:val="-5"/>
        </w:rPr>
        <w:t> </w:t>
      </w:r>
      <w:r>
        <w:rPr/>
        <w:t>con</w:t>
      </w:r>
      <w:r>
        <w:rPr>
          <w:spacing w:val="-8"/>
        </w:rPr>
        <w:t> </w:t>
      </w:r>
      <w:r>
        <w:rPr/>
        <w:t>hoặc</w:t>
      </w:r>
      <w:r>
        <w:rPr>
          <w:spacing w:val="-8"/>
        </w:rPr>
        <w:t> </w:t>
      </w:r>
      <w:r>
        <w:rPr/>
        <w:t>mức</w:t>
      </w:r>
      <w:r>
        <w:rPr>
          <w:spacing w:val="-8"/>
        </w:rPr>
        <w:t> </w:t>
      </w:r>
      <w:r>
        <w:rPr/>
        <w:t>cấp</w:t>
      </w:r>
      <w:r>
        <w:rPr>
          <w:spacing w:val="-8"/>
        </w:rPr>
        <w:t> </w:t>
      </w:r>
      <w:r>
        <w:rPr/>
        <w:t>dưỡng</w:t>
      </w:r>
      <w:r>
        <w:rPr>
          <w:spacing w:val="-11"/>
        </w:rPr>
        <w:t> </w:t>
      </w:r>
      <w:r>
        <w:rPr/>
        <w:t>nuôi</w:t>
      </w:r>
      <w:r>
        <w:rPr>
          <w:spacing w:val="-8"/>
        </w:rPr>
        <w:t> </w:t>
      </w:r>
      <w:r>
        <w:rPr/>
        <w:t>con.</w:t>
      </w:r>
    </w:p>
    <w:p>
      <w:pPr>
        <w:pStyle w:val="ListParagraph"/>
        <w:numPr>
          <w:ilvl w:val="1"/>
          <w:numId w:val="4"/>
        </w:numPr>
        <w:tabs>
          <w:tab w:pos="1106" w:val="left" w:leader="none"/>
        </w:tabs>
        <w:spacing w:line="240" w:lineRule="auto" w:before="119" w:after="0"/>
        <w:ind w:left="242" w:right="304" w:firstLine="719"/>
        <w:jc w:val="both"/>
        <w:rPr>
          <w:sz w:val="26"/>
        </w:rPr>
      </w:pPr>
      <w:r>
        <w:rPr>
          <w:spacing w:val="-2"/>
          <w:sz w:val="26"/>
        </w:rPr>
        <w:t>Tài</w:t>
      </w:r>
      <w:r>
        <w:rPr>
          <w:spacing w:val="-12"/>
          <w:sz w:val="26"/>
        </w:rPr>
        <w:t> </w:t>
      </w:r>
      <w:r>
        <w:rPr>
          <w:spacing w:val="-2"/>
          <w:sz w:val="26"/>
        </w:rPr>
        <w:t>sản</w:t>
      </w:r>
      <w:r>
        <w:rPr>
          <w:spacing w:val="-12"/>
          <w:sz w:val="26"/>
        </w:rPr>
        <w:t> </w:t>
      </w:r>
      <w:r>
        <w:rPr>
          <w:spacing w:val="-2"/>
          <w:sz w:val="26"/>
        </w:rPr>
        <w:t>chung,</w:t>
      </w:r>
      <w:r>
        <w:rPr>
          <w:spacing w:val="-12"/>
          <w:sz w:val="26"/>
        </w:rPr>
        <w:t> </w:t>
      </w:r>
      <w:r>
        <w:rPr>
          <w:spacing w:val="-2"/>
          <w:sz w:val="26"/>
        </w:rPr>
        <w:t>nợ</w:t>
      </w:r>
      <w:r>
        <w:rPr>
          <w:spacing w:val="-12"/>
          <w:sz w:val="26"/>
        </w:rPr>
        <w:t> </w:t>
      </w:r>
      <w:r>
        <w:rPr>
          <w:spacing w:val="-2"/>
          <w:sz w:val="26"/>
        </w:rPr>
        <w:t>chung:</w:t>
      </w:r>
      <w:r>
        <w:rPr>
          <w:spacing w:val="-12"/>
          <w:sz w:val="26"/>
        </w:rPr>
        <w:t> </w:t>
      </w:r>
      <w:r>
        <w:rPr>
          <w:spacing w:val="-2"/>
          <w:sz w:val="26"/>
        </w:rPr>
        <w:t>Nguyên</w:t>
      </w:r>
      <w:r>
        <w:rPr>
          <w:spacing w:val="-10"/>
          <w:sz w:val="26"/>
        </w:rPr>
        <w:t> </w:t>
      </w:r>
      <w:r>
        <w:rPr>
          <w:spacing w:val="-2"/>
          <w:sz w:val="26"/>
        </w:rPr>
        <w:t>đơn</w:t>
      </w:r>
      <w:r>
        <w:rPr>
          <w:spacing w:val="-12"/>
          <w:sz w:val="26"/>
        </w:rPr>
        <w:t> </w:t>
      </w:r>
      <w:r>
        <w:rPr>
          <w:spacing w:val="-2"/>
          <w:sz w:val="26"/>
        </w:rPr>
        <w:t>không</w:t>
      </w:r>
      <w:r>
        <w:rPr>
          <w:spacing w:val="-12"/>
          <w:sz w:val="26"/>
        </w:rPr>
        <w:t> </w:t>
      </w:r>
      <w:r>
        <w:rPr>
          <w:spacing w:val="-2"/>
          <w:sz w:val="26"/>
        </w:rPr>
        <w:t>yêu</w:t>
      </w:r>
      <w:r>
        <w:rPr>
          <w:spacing w:val="-12"/>
          <w:sz w:val="26"/>
        </w:rPr>
        <w:t> </w:t>
      </w:r>
      <w:r>
        <w:rPr>
          <w:spacing w:val="-2"/>
          <w:sz w:val="26"/>
        </w:rPr>
        <w:t>cầu</w:t>
      </w:r>
      <w:r>
        <w:rPr>
          <w:spacing w:val="-12"/>
          <w:sz w:val="26"/>
        </w:rPr>
        <w:t> </w:t>
      </w:r>
      <w:r>
        <w:rPr>
          <w:spacing w:val="-2"/>
          <w:sz w:val="26"/>
        </w:rPr>
        <w:t>nên</w:t>
      </w:r>
      <w:r>
        <w:rPr>
          <w:spacing w:val="-12"/>
          <w:sz w:val="26"/>
        </w:rPr>
        <w:t> </w:t>
      </w:r>
      <w:r>
        <w:rPr>
          <w:spacing w:val="-2"/>
          <w:sz w:val="26"/>
        </w:rPr>
        <w:t>Hội</w:t>
      </w:r>
      <w:r>
        <w:rPr>
          <w:spacing w:val="-14"/>
          <w:sz w:val="26"/>
        </w:rPr>
        <w:t> </w:t>
      </w:r>
      <w:r>
        <w:rPr>
          <w:spacing w:val="-2"/>
          <w:sz w:val="26"/>
        </w:rPr>
        <w:t>đồng</w:t>
      </w:r>
      <w:r>
        <w:rPr>
          <w:spacing w:val="-12"/>
          <w:sz w:val="26"/>
        </w:rPr>
        <w:t> </w:t>
      </w:r>
      <w:r>
        <w:rPr>
          <w:spacing w:val="-2"/>
          <w:sz w:val="26"/>
        </w:rPr>
        <w:t>xét</w:t>
      </w:r>
      <w:r>
        <w:rPr>
          <w:spacing w:val="-12"/>
          <w:sz w:val="26"/>
        </w:rPr>
        <w:t> </w:t>
      </w:r>
      <w:r>
        <w:rPr>
          <w:spacing w:val="-2"/>
          <w:sz w:val="26"/>
        </w:rPr>
        <w:t>xử</w:t>
      </w:r>
      <w:r>
        <w:rPr>
          <w:spacing w:val="-11"/>
          <w:sz w:val="26"/>
        </w:rPr>
        <w:t> </w:t>
      </w:r>
      <w:r>
        <w:rPr>
          <w:spacing w:val="-2"/>
          <w:sz w:val="26"/>
        </w:rPr>
        <w:t>không </w:t>
      </w:r>
      <w:r>
        <w:rPr>
          <w:sz w:val="26"/>
        </w:rPr>
        <w:t>xem xét.</w:t>
      </w:r>
    </w:p>
    <w:p>
      <w:pPr>
        <w:pStyle w:val="ListParagraph"/>
        <w:numPr>
          <w:ilvl w:val="0"/>
          <w:numId w:val="4"/>
        </w:numPr>
        <w:tabs>
          <w:tab w:pos="1210" w:val="left" w:leader="none"/>
        </w:tabs>
        <w:spacing w:line="240" w:lineRule="auto" w:before="120" w:after="0"/>
        <w:ind w:left="1209" w:right="0" w:hanging="260"/>
        <w:jc w:val="both"/>
        <w:rPr>
          <w:sz w:val="26"/>
        </w:rPr>
      </w:pPr>
      <w:r>
        <w:rPr>
          <w:sz w:val="26"/>
        </w:rPr>
        <w:t>Về</w:t>
      </w:r>
      <w:r>
        <w:rPr>
          <w:spacing w:val="-4"/>
          <w:sz w:val="26"/>
        </w:rPr>
        <w:t> </w:t>
      </w:r>
      <w:r>
        <w:rPr>
          <w:sz w:val="26"/>
        </w:rPr>
        <w:t>án</w:t>
      </w:r>
      <w:r>
        <w:rPr>
          <w:spacing w:val="-3"/>
          <w:sz w:val="26"/>
        </w:rPr>
        <w:t> </w:t>
      </w:r>
      <w:r>
        <w:rPr>
          <w:sz w:val="26"/>
        </w:rPr>
        <w:t>phí</w:t>
      </w:r>
      <w:r>
        <w:rPr>
          <w:spacing w:val="-2"/>
          <w:sz w:val="26"/>
        </w:rPr>
        <w:t> </w:t>
      </w:r>
      <w:r>
        <w:rPr>
          <w:sz w:val="26"/>
        </w:rPr>
        <w:t>dân</w:t>
      </w:r>
      <w:r>
        <w:rPr>
          <w:spacing w:val="-3"/>
          <w:sz w:val="26"/>
        </w:rPr>
        <w:t> </w:t>
      </w:r>
      <w:r>
        <w:rPr>
          <w:sz w:val="26"/>
        </w:rPr>
        <w:t>sự</w:t>
      </w:r>
      <w:r>
        <w:rPr>
          <w:spacing w:val="-3"/>
          <w:sz w:val="26"/>
        </w:rPr>
        <w:t> </w:t>
      </w:r>
      <w:r>
        <w:rPr>
          <w:sz w:val="26"/>
        </w:rPr>
        <w:t>sơ</w:t>
      </w:r>
      <w:r>
        <w:rPr>
          <w:spacing w:val="-1"/>
          <w:sz w:val="26"/>
        </w:rPr>
        <w:t> </w:t>
      </w:r>
      <w:r>
        <w:rPr>
          <w:spacing w:val="-2"/>
          <w:sz w:val="26"/>
        </w:rPr>
        <w:t>thẩm:</w:t>
      </w:r>
    </w:p>
    <w:p>
      <w:pPr>
        <w:pStyle w:val="BodyText"/>
        <w:ind w:right="306" w:firstLine="719"/>
      </w:pPr>
      <w:r>
        <w:rPr/>
        <w:t>Bà PTTT phải chịu 300.000 đồng (ba trăm nghìn đồng) án phí sơ thẩm, được khấu trừ toàn bộ số tiền tạm ứng án phí đã nộp theo Biên lai thu tiền số 0000582 ngày 12/10/2022 của Chi cục Thi hành án dân sự thành phố Thuận An, tỉnh Bình Dương.</w:t>
      </w:r>
    </w:p>
    <w:p>
      <w:pPr>
        <w:pStyle w:val="BodyText"/>
        <w:spacing w:line="410" w:lineRule="atLeast" w:before="10"/>
        <w:ind w:left="950" w:right="306"/>
      </w:pPr>
      <w:r>
        <w:rPr/>
        <w:t>Bị có mặt được quyền kháng cáo bản án trong hạn 15 ngày kể từ ngày tuyên án Nguyên đơn</w:t>
      </w:r>
      <w:r>
        <w:rPr>
          <w:spacing w:val="1"/>
        </w:rPr>
        <w:t> </w:t>
      </w:r>
      <w:r>
        <w:rPr/>
        <w:t>vắng</w:t>
      </w:r>
      <w:r>
        <w:rPr>
          <w:spacing w:val="3"/>
        </w:rPr>
        <w:t> </w:t>
      </w:r>
      <w:r>
        <w:rPr/>
        <w:t>mặt</w:t>
      </w:r>
      <w:r>
        <w:rPr>
          <w:spacing w:val="2"/>
        </w:rPr>
        <w:t> </w:t>
      </w:r>
      <w:r>
        <w:rPr/>
        <w:t>có</w:t>
      </w:r>
      <w:r>
        <w:rPr>
          <w:spacing w:val="-2"/>
        </w:rPr>
        <w:t> </w:t>
      </w:r>
      <w:r>
        <w:rPr/>
        <w:t>quyền</w:t>
      </w:r>
      <w:r>
        <w:rPr>
          <w:spacing w:val="-2"/>
        </w:rPr>
        <w:t> </w:t>
      </w:r>
      <w:r>
        <w:rPr/>
        <w:t>kháng</w:t>
      </w:r>
      <w:r>
        <w:rPr>
          <w:spacing w:val="-2"/>
        </w:rPr>
        <w:t> </w:t>
      </w:r>
      <w:r>
        <w:rPr/>
        <w:t>cáo</w:t>
      </w:r>
      <w:r>
        <w:rPr>
          <w:spacing w:val="-1"/>
        </w:rPr>
        <w:t> </w:t>
      </w:r>
      <w:r>
        <w:rPr/>
        <w:t>bản</w:t>
      </w:r>
      <w:r>
        <w:rPr>
          <w:spacing w:val="-2"/>
        </w:rPr>
        <w:t> </w:t>
      </w:r>
      <w:r>
        <w:rPr/>
        <w:t>án trong</w:t>
      </w:r>
      <w:r>
        <w:rPr>
          <w:spacing w:val="-1"/>
        </w:rPr>
        <w:t> </w:t>
      </w:r>
      <w:r>
        <w:rPr/>
        <w:t>hạn 15</w:t>
      </w:r>
      <w:r>
        <w:rPr>
          <w:spacing w:val="-1"/>
        </w:rPr>
        <w:t> </w:t>
      </w:r>
      <w:r>
        <w:rPr/>
        <w:t>ngày</w:t>
      </w:r>
      <w:r>
        <w:rPr>
          <w:spacing w:val="-4"/>
        </w:rPr>
        <w:t> </w:t>
      </w:r>
      <w:r>
        <w:rPr/>
        <w:t>kể</w:t>
      </w:r>
      <w:r>
        <w:rPr>
          <w:spacing w:val="-1"/>
        </w:rPr>
        <w:t> </w:t>
      </w:r>
      <w:r>
        <w:rPr/>
        <w:t>từ</w:t>
      </w:r>
      <w:r>
        <w:rPr>
          <w:spacing w:val="1"/>
        </w:rPr>
        <w:t> </w:t>
      </w:r>
      <w:r>
        <w:rPr>
          <w:spacing w:val="-4"/>
        </w:rPr>
        <w:t>ngày</w:t>
      </w:r>
    </w:p>
    <w:p>
      <w:pPr>
        <w:pStyle w:val="BodyText"/>
        <w:spacing w:before="9"/>
      </w:pPr>
      <w:r>
        <w:rPr/>
        <w:t>nhận</w:t>
      </w:r>
      <w:r>
        <w:rPr>
          <w:spacing w:val="-5"/>
        </w:rPr>
        <w:t> </w:t>
      </w:r>
      <w:r>
        <w:rPr/>
        <w:t>được</w:t>
      </w:r>
      <w:r>
        <w:rPr>
          <w:spacing w:val="-4"/>
        </w:rPr>
        <w:t> </w:t>
      </w:r>
      <w:r>
        <w:rPr/>
        <w:t>bản</w:t>
      </w:r>
      <w:r>
        <w:rPr>
          <w:spacing w:val="-3"/>
        </w:rPr>
        <w:t> </w:t>
      </w:r>
      <w:r>
        <w:rPr/>
        <w:t>án</w:t>
      </w:r>
      <w:r>
        <w:rPr>
          <w:spacing w:val="-5"/>
        </w:rPr>
        <w:t> </w:t>
      </w:r>
      <w:r>
        <w:rPr/>
        <w:t>hoặc</w:t>
      </w:r>
      <w:r>
        <w:rPr>
          <w:spacing w:val="-1"/>
        </w:rPr>
        <w:t> </w:t>
      </w:r>
      <w:r>
        <w:rPr/>
        <w:t>bản</w:t>
      </w:r>
      <w:r>
        <w:rPr>
          <w:spacing w:val="-5"/>
        </w:rPr>
        <w:t> </w:t>
      </w:r>
      <w:r>
        <w:rPr/>
        <w:t>án</w:t>
      </w:r>
      <w:r>
        <w:rPr>
          <w:spacing w:val="-5"/>
        </w:rPr>
        <w:t> </w:t>
      </w:r>
      <w:r>
        <w:rPr/>
        <w:t>được</w:t>
      </w:r>
      <w:r>
        <w:rPr>
          <w:spacing w:val="-5"/>
        </w:rPr>
        <w:t> </w:t>
      </w:r>
      <w:r>
        <w:rPr/>
        <w:t>niêm</w:t>
      </w:r>
      <w:r>
        <w:rPr>
          <w:spacing w:val="-2"/>
        </w:rPr>
        <w:t> </w:t>
      </w:r>
      <w:r>
        <w:rPr>
          <w:spacing w:val="-4"/>
        </w:rPr>
        <w:t>yết.</w:t>
      </w:r>
    </w:p>
    <w:p>
      <w:pPr>
        <w:pStyle w:val="BodyText"/>
        <w:spacing w:before="118"/>
        <w:ind w:right="308" w:firstLine="566"/>
      </w:pPr>
      <w:r>
        <w:rPr/>
        <w:t>Trường hợp bản án được thi hành theo quy định tại Điều 2 Luật thi hành án dân sự thì người được thi hành án dân sự, người phải thi hành án dân sự có quyền thỏa thuận</w:t>
      </w:r>
      <w:r>
        <w:rPr>
          <w:spacing w:val="-1"/>
        </w:rPr>
        <w:t> </w:t>
      </w:r>
      <w:r>
        <w:rPr/>
        <w:t>thi</w:t>
      </w:r>
      <w:r>
        <w:rPr>
          <w:spacing w:val="-1"/>
        </w:rPr>
        <w:t> </w:t>
      </w:r>
      <w:r>
        <w:rPr/>
        <w:t>hành</w:t>
      </w:r>
      <w:r>
        <w:rPr>
          <w:spacing w:val="-1"/>
        </w:rPr>
        <w:t> </w:t>
      </w:r>
      <w:r>
        <w:rPr/>
        <w:t>án, quyền yêu cầu thi</w:t>
      </w:r>
      <w:r>
        <w:rPr>
          <w:spacing w:val="-1"/>
        </w:rPr>
        <w:t> </w:t>
      </w:r>
      <w:r>
        <w:rPr/>
        <w:t>hành án,</w:t>
      </w:r>
      <w:r>
        <w:rPr>
          <w:spacing w:val="-1"/>
        </w:rPr>
        <w:t> </w:t>
      </w:r>
      <w:r>
        <w:rPr/>
        <w:t>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2"/>
        <w:ind w:left="0"/>
        <w:jc w:val="left"/>
        <w:rPr>
          <w:sz w:val="10"/>
        </w:rPr>
      </w:pPr>
    </w:p>
    <w:p>
      <w:pPr>
        <w:spacing w:after="0"/>
        <w:jc w:val="left"/>
        <w:rPr>
          <w:sz w:val="10"/>
        </w:rPr>
        <w:sectPr>
          <w:type w:val="continuous"/>
          <w:pgSz w:w="11910" w:h="16850"/>
          <w:pgMar w:header="0" w:footer="541" w:top="1120" w:bottom="280" w:left="1460" w:right="820"/>
        </w:sectPr>
      </w:pPr>
    </w:p>
    <w:p>
      <w:pPr>
        <w:spacing w:line="275" w:lineRule="exact" w:before="90"/>
        <w:ind w:left="17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298" w:val="left" w:leader="none"/>
        </w:tabs>
        <w:spacing w:line="251" w:lineRule="exact" w:before="0" w:after="0"/>
        <w:ind w:left="297" w:right="0" w:hanging="126"/>
        <w:jc w:val="left"/>
        <w:rPr>
          <w:sz w:val="22"/>
        </w:rPr>
      </w:pPr>
      <w:r>
        <w:rPr>
          <w:sz w:val="22"/>
        </w:rPr>
        <w:t>TAND</w:t>
      </w:r>
      <w:r>
        <w:rPr>
          <w:spacing w:val="-2"/>
          <w:sz w:val="22"/>
        </w:rPr>
        <w:t> </w:t>
      </w:r>
      <w:r>
        <w:rPr>
          <w:sz w:val="22"/>
        </w:rPr>
        <w:t>tỉnh</w:t>
      </w:r>
      <w:r>
        <w:rPr>
          <w:spacing w:val="-1"/>
          <w:sz w:val="22"/>
        </w:rPr>
        <w:t> </w:t>
      </w:r>
      <w:r>
        <w:rPr>
          <w:sz w:val="22"/>
        </w:rPr>
        <w:t>Bình </w:t>
      </w:r>
      <w:r>
        <w:rPr>
          <w:spacing w:val="-2"/>
          <w:sz w:val="22"/>
        </w:rPr>
        <w:t>Dương;</w:t>
      </w:r>
    </w:p>
    <w:p>
      <w:pPr>
        <w:pStyle w:val="ListParagraph"/>
        <w:numPr>
          <w:ilvl w:val="0"/>
          <w:numId w:val="5"/>
        </w:numPr>
        <w:tabs>
          <w:tab w:pos="298" w:val="left" w:leader="none"/>
        </w:tabs>
        <w:spacing w:line="252" w:lineRule="exact" w:before="0" w:after="0"/>
        <w:ind w:left="297" w:right="0" w:hanging="126"/>
        <w:jc w:val="left"/>
        <w:rPr>
          <w:sz w:val="22"/>
        </w:rPr>
      </w:pPr>
      <w:r>
        <w:rPr>
          <w:sz w:val="22"/>
        </w:rPr>
        <w:t>VKSND</w:t>
      </w:r>
      <w:r>
        <w:rPr>
          <w:spacing w:val="-2"/>
          <w:sz w:val="22"/>
        </w:rPr>
        <w:t> </w:t>
      </w:r>
      <w:r>
        <w:rPr>
          <w:sz w:val="22"/>
        </w:rPr>
        <w:t>thành</w:t>
      </w:r>
      <w:r>
        <w:rPr>
          <w:spacing w:val="-1"/>
          <w:sz w:val="22"/>
        </w:rPr>
        <w:t> </w:t>
      </w:r>
      <w:r>
        <w:rPr>
          <w:sz w:val="22"/>
        </w:rPr>
        <w:t>phố</w:t>
      </w:r>
      <w:r>
        <w:rPr>
          <w:spacing w:val="-4"/>
          <w:sz w:val="22"/>
        </w:rPr>
        <w:t> </w:t>
      </w:r>
      <w:r>
        <w:rPr>
          <w:sz w:val="22"/>
        </w:rPr>
        <w:t>Thuận</w:t>
      </w:r>
      <w:r>
        <w:rPr>
          <w:spacing w:val="-3"/>
          <w:sz w:val="22"/>
        </w:rPr>
        <w:t> </w:t>
      </w:r>
      <w:r>
        <w:rPr>
          <w:spacing w:val="-5"/>
          <w:sz w:val="22"/>
        </w:rPr>
        <w:t>An;</w:t>
      </w:r>
    </w:p>
    <w:p>
      <w:pPr>
        <w:pStyle w:val="ListParagraph"/>
        <w:numPr>
          <w:ilvl w:val="0"/>
          <w:numId w:val="5"/>
        </w:numPr>
        <w:tabs>
          <w:tab w:pos="298" w:val="left" w:leader="none"/>
        </w:tabs>
        <w:spacing w:line="252" w:lineRule="exact" w:before="0" w:after="0"/>
        <w:ind w:left="297" w:right="0" w:hanging="126"/>
        <w:jc w:val="left"/>
        <w:rPr>
          <w:sz w:val="22"/>
        </w:rPr>
      </w:pPr>
      <w:r>
        <w:rPr>
          <w:sz w:val="22"/>
        </w:rPr>
        <w:t>THADS</w:t>
      </w:r>
      <w:r>
        <w:rPr>
          <w:spacing w:val="-2"/>
          <w:sz w:val="22"/>
        </w:rPr>
        <w:t> </w:t>
      </w:r>
      <w:r>
        <w:rPr>
          <w:sz w:val="22"/>
        </w:rPr>
        <w:t>thành</w:t>
      </w:r>
      <w:r>
        <w:rPr>
          <w:spacing w:val="-2"/>
          <w:sz w:val="22"/>
        </w:rPr>
        <w:t> </w:t>
      </w:r>
      <w:r>
        <w:rPr>
          <w:sz w:val="22"/>
        </w:rPr>
        <w:t>phố</w:t>
      </w:r>
      <w:r>
        <w:rPr>
          <w:spacing w:val="-4"/>
          <w:sz w:val="22"/>
        </w:rPr>
        <w:t> </w:t>
      </w:r>
      <w:r>
        <w:rPr>
          <w:sz w:val="22"/>
        </w:rPr>
        <w:t>Thuận</w:t>
      </w:r>
      <w:r>
        <w:rPr>
          <w:spacing w:val="-4"/>
          <w:sz w:val="22"/>
        </w:rPr>
        <w:t> </w:t>
      </w:r>
      <w:r>
        <w:rPr>
          <w:spacing w:val="-5"/>
          <w:sz w:val="22"/>
        </w:rPr>
        <w:t>An;</w:t>
      </w:r>
    </w:p>
    <w:p>
      <w:pPr>
        <w:pStyle w:val="ListParagraph"/>
        <w:numPr>
          <w:ilvl w:val="0"/>
          <w:numId w:val="5"/>
        </w:numPr>
        <w:tabs>
          <w:tab w:pos="300" w:val="left" w:leader="none"/>
        </w:tabs>
        <w:spacing w:line="240" w:lineRule="auto" w:before="1" w:after="0"/>
        <w:ind w:left="299" w:right="0" w:hanging="128"/>
        <w:jc w:val="left"/>
        <w:rPr>
          <w:sz w:val="22"/>
        </w:rPr>
      </w:pPr>
      <w:r>
        <w:rPr>
          <w:sz w:val="22"/>
        </w:rPr>
        <w:t>Đương</w:t>
      </w:r>
      <w:r>
        <w:rPr>
          <w:spacing w:val="-5"/>
          <w:sz w:val="22"/>
        </w:rPr>
        <w:t> sự;</w:t>
      </w:r>
    </w:p>
    <w:p>
      <w:pPr>
        <w:spacing w:line="298" w:lineRule="exact" w:before="191"/>
        <w:ind w:left="225" w:right="0" w:firstLine="0"/>
        <w:jc w:val="left"/>
        <w:rPr>
          <w:b/>
          <w:sz w:val="26"/>
        </w:rPr>
      </w:pPr>
      <w:r>
        <w:rPr/>
        <w:br w:type="column"/>
      </w:r>
      <w:r>
        <w:rPr>
          <w:b/>
          <w:sz w:val="26"/>
        </w:rPr>
        <w:t>TM.</w:t>
      </w:r>
      <w:r>
        <w:rPr>
          <w:b/>
          <w:spacing w:val="-6"/>
          <w:sz w:val="26"/>
        </w:rPr>
        <w:t> </w:t>
      </w:r>
      <w:r>
        <w:rPr>
          <w:b/>
          <w:sz w:val="26"/>
        </w:rPr>
        <w:t>HỘI</w:t>
      </w:r>
      <w:r>
        <w:rPr>
          <w:b/>
          <w:spacing w:val="-7"/>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p>
      <w:pPr>
        <w:spacing w:line="298" w:lineRule="exact" w:before="0"/>
        <w:ind w:left="172" w:right="0" w:firstLine="0"/>
        <w:jc w:val="left"/>
        <w:rPr>
          <w:b/>
          <w:sz w:val="26"/>
        </w:rPr>
      </w:pP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TÒA</w:t>
      </w:r>
    </w:p>
    <w:p>
      <w:pPr>
        <w:spacing w:after="0" w:line="298" w:lineRule="exact"/>
        <w:jc w:val="left"/>
        <w:rPr>
          <w:sz w:val="26"/>
        </w:rPr>
        <w:sectPr>
          <w:type w:val="continuous"/>
          <w:pgSz w:w="11910" w:h="16850"/>
          <w:pgMar w:header="0" w:footer="541" w:top="1120" w:bottom="280" w:left="1460" w:right="820"/>
          <w:cols w:num="2" w:equalWidth="0">
            <w:col w:w="3030" w:space="1425"/>
            <w:col w:w="5175"/>
          </w:cols>
        </w:sectPr>
      </w:pPr>
    </w:p>
    <w:p>
      <w:pPr>
        <w:pStyle w:val="BodyText"/>
        <w:spacing w:before="0"/>
        <w:ind w:left="0"/>
        <w:jc w:val="left"/>
        <w:rPr>
          <w:b/>
          <w:sz w:val="20"/>
        </w:rPr>
      </w:pPr>
    </w:p>
    <w:p>
      <w:pPr>
        <w:pStyle w:val="BodyText"/>
        <w:spacing w:before="0"/>
        <w:ind w:left="0"/>
        <w:jc w:val="left"/>
        <w:rPr>
          <w:b/>
          <w:sz w:val="20"/>
        </w:rPr>
      </w:pPr>
    </w:p>
    <w:p>
      <w:pPr>
        <w:spacing w:before="227"/>
        <w:ind w:left="6209" w:right="0" w:firstLine="0"/>
        <w:jc w:val="left"/>
        <w:rPr>
          <w:b/>
          <w:sz w:val="26"/>
        </w:rPr>
      </w:pPr>
      <w:r>
        <w:rPr>
          <w:b/>
          <w:sz w:val="26"/>
        </w:rPr>
        <w:t>Vũ</w:t>
      </w:r>
      <w:r>
        <w:rPr>
          <w:b/>
          <w:spacing w:val="-6"/>
          <w:sz w:val="26"/>
        </w:rPr>
        <w:t> </w:t>
      </w:r>
      <w:r>
        <w:rPr>
          <w:b/>
          <w:sz w:val="26"/>
        </w:rPr>
        <w:t>Thị</w:t>
      </w:r>
      <w:r>
        <w:rPr>
          <w:b/>
          <w:spacing w:val="-3"/>
          <w:sz w:val="26"/>
        </w:rPr>
        <w:t> </w:t>
      </w:r>
      <w:r>
        <w:rPr>
          <w:b/>
          <w:spacing w:val="-4"/>
          <w:sz w:val="26"/>
        </w:rPr>
        <w:t>Nhâm</w:t>
      </w:r>
    </w:p>
    <w:sectPr>
      <w:footerReference w:type="default" r:id="rId7"/>
      <w:pgSz w:w="11910" w:h="16850"/>
      <w:pgMar w:footer="626" w:header="0" w:top="1940" w:bottom="820" w:left="14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799.72876pt;width:14.05pt;height:17.55pt;mso-position-horizontal-relative:page;mso-position-vertical-relative:page;z-index:-15809536" type="#_x0000_t202" id="docshape2" filled="false" stroked="false">
          <v:textbox inset="0,0,0,0">
            <w:txbxContent>
              <w:p>
                <w:pPr>
                  <w:spacing w:before="9"/>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2</w:t>
                </w:r>
                <w:r>
                  <w:rPr>
                    <w:w w:val="100"/>
                    <w:sz w:val="28"/>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5.470001pt;margin-top:799.72876pt;width:14.05pt;height:17.55pt;mso-position-horizontal-relative:page;mso-position-vertical-relative:page;z-index:-15809024" type="#_x0000_t202" id="docshape3" filled="false" stroked="false">
          <v:textbox inset="0,0,0,0">
            <w:txbxContent>
              <w:p>
                <w:pPr>
                  <w:spacing w:before="9"/>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4</w:t>
                </w:r>
                <w:r>
                  <w:rPr>
                    <w:w w:val="100"/>
                    <w:sz w:val="28"/>
                  </w:rPr>
                  <w:fldChar w:fldCharType="end"/>
                </w:r>
              </w:p>
            </w:txbxContent>
          </v:textbox>
          <w10:wrap type="none"/>
        </v:shape>
      </w:pict>
    </w:r>
    <w:r>
      <w:rPr/>
      <w:pict>
        <v:shape style="position:absolute;margin-left:80.624001pt;margin-top:800.722107pt;width:67.55pt;height:14.25pt;mso-position-horizontal-relative:page;mso-position-vertical-relative:page;z-index:-15808512" type="#_x0000_t202" id="docshape4" filled="false" stroked="false">
          <v:textbox inset="0,0,0,0">
            <w:txbxContent>
              <w:p>
                <w:pPr>
                  <w:spacing w:before="11"/>
                  <w:ind w:left="20" w:right="0" w:firstLine="0"/>
                  <w:jc w:val="left"/>
                  <w:rPr>
                    <w:sz w:val="22"/>
                  </w:rPr>
                </w:pPr>
                <w:r>
                  <w:rPr>
                    <w:sz w:val="22"/>
                  </w:rPr>
                  <w:t>-</w:t>
                </w:r>
                <w:r>
                  <w:rPr>
                    <w:spacing w:val="-5"/>
                    <w:sz w:val="22"/>
                  </w:rPr>
                  <w:t> </w:t>
                </w:r>
                <w:r>
                  <w:rPr>
                    <w:sz w:val="22"/>
                  </w:rPr>
                  <w:t>Lưu</w:t>
                </w:r>
                <w:r>
                  <w:rPr>
                    <w:spacing w:val="-1"/>
                    <w:sz w:val="22"/>
                  </w:rPr>
                  <w:t> </w:t>
                </w:r>
                <w:r>
                  <w:rPr>
                    <w:sz w:val="22"/>
                  </w:rPr>
                  <w:t>HS,</w:t>
                </w:r>
                <w:r>
                  <w:rPr>
                    <w:spacing w:val="-1"/>
                    <w:sz w:val="22"/>
                  </w:rPr>
                  <w:t> </w:t>
                </w:r>
                <w:r>
                  <w:rPr>
                    <w:spacing w:val="-5"/>
                    <w:sz w:val="22"/>
                  </w:rPr>
                  <w:t>AV.</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305.470001pt;margin-top:799.72876pt;width:14.05pt;height:17.55pt;mso-position-horizontal-relative:page;mso-position-vertical-relative:page;z-index:-15808000" type="#_x0000_t202" id="docshape5" filled="false" stroked="false">
          <v:textbox inset="0,0,0,0">
            <w:txbxContent>
              <w:p>
                <w:pPr>
                  <w:spacing w:before="9"/>
                  <w:ind w:left="60" w:right="0" w:firstLine="0"/>
                  <w:jc w:val="left"/>
                  <w:rPr>
                    <w:sz w:val="28"/>
                  </w:rPr>
                </w:pPr>
                <w:r>
                  <w:rPr>
                    <w:w w:val="100"/>
                    <w:sz w:val="28"/>
                  </w:rPr>
                  <w:fldChar w:fldCharType="begin"/>
                </w:r>
                <w:r>
                  <w:rPr>
                    <w:w w:val="100"/>
                    <w:sz w:val="28"/>
                  </w:rPr>
                  <w:instrText> PAGE </w:instrText>
                </w:r>
                <w:r>
                  <w:rPr>
                    <w:w w:val="100"/>
                    <w:sz w:val="28"/>
                  </w:rPr>
                  <w:fldChar w:fldCharType="separate"/>
                </w:r>
                <w:r>
                  <w:rPr>
                    <w:w w:val="100"/>
                    <w:sz w:val="28"/>
                  </w:rPr>
                  <w:t>5</w:t>
                </w:r>
                <w:r>
                  <w:rPr>
                    <w:w w:val="10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97"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845" w:hanging="125"/>
      </w:pPr>
      <w:rPr>
        <w:rFonts w:hint="default"/>
        <w:lang w:val="vi" w:eastAsia="en-US" w:bidi="ar-SA"/>
      </w:rPr>
    </w:lvl>
    <w:lvl w:ilvl="3">
      <w:start w:val="0"/>
      <w:numFmt w:val="bullet"/>
      <w:lvlText w:val="•"/>
      <w:lvlJc w:val="left"/>
      <w:pPr>
        <w:ind w:left="1118" w:hanging="125"/>
      </w:pPr>
      <w:rPr>
        <w:rFonts w:hint="default"/>
        <w:lang w:val="vi" w:eastAsia="en-US" w:bidi="ar-SA"/>
      </w:rPr>
    </w:lvl>
    <w:lvl w:ilvl="4">
      <w:start w:val="0"/>
      <w:numFmt w:val="bullet"/>
      <w:lvlText w:val="•"/>
      <w:lvlJc w:val="left"/>
      <w:pPr>
        <w:ind w:left="1391" w:hanging="125"/>
      </w:pPr>
      <w:rPr>
        <w:rFonts w:hint="default"/>
        <w:lang w:val="vi" w:eastAsia="en-US" w:bidi="ar-SA"/>
      </w:rPr>
    </w:lvl>
    <w:lvl w:ilvl="5">
      <w:start w:val="0"/>
      <w:numFmt w:val="bullet"/>
      <w:lvlText w:val="•"/>
      <w:lvlJc w:val="left"/>
      <w:pPr>
        <w:ind w:left="1664" w:hanging="125"/>
      </w:pPr>
      <w:rPr>
        <w:rFonts w:hint="default"/>
        <w:lang w:val="vi" w:eastAsia="en-US" w:bidi="ar-SA"/>
      </w:rPr>
    </w:lvl>
    <w:lvl w:ilvl="6">
      <w:start w:val="0"/>
      <w:numFmt w:val="bullet"/>
      <w:lvlText w:val="•"/>
      <w:lvlJc w:val="left"/>
      <w:pPr>
        <w:ind w:left="1937" w:hanging="125"/>
      </w:pPr>
      <w:rPr>
        <w:rFonts w:hint="default"/>
        <w:lang w:val="vi" w:eastAsia="en-US" w:bidi="ar-SA"/>
      </w:rPr>
    </w:lvl>
    <w:lvl w:ilvl="7">
      <w:start w:val="0"/>
      <w:numFmt w:val="bullet"/>
      <w:lvlText w:val="•"/>
      <w:lvlJc w:val="left"/>
      <w:pPr>
        <w:ind w:left="2210" w:hanging="125"/>
      </w:pPr>
      <w:rPr>
        <w:rFonts w:hint="default"/>
        <w:lang w:val="vi" w:eastAsia="en-US" w:bidi="ar-SA"/>
      </w:rPr>
    </w:lvl>
    <w:lvl w:ilvl="8">
      <w:start w:val="0"/>
      <w:numFmt w:val="bullet"/>
      <w:lvlText w:val="•"/>
      <w:lvlJc w:val="left"/>
      <w:pPr>
        <w:ind w:left="2483" w:hanging="125"/>
      </w:pPr>
      <w:rPr>
        <w:rFonts w:hint="default"/>
        <w:lang w:val="vi" w:eastAsia="en-US" w:bidi="ar-SA"/>
      </w:rPr>
    </w:lvl>
  </w:abstractNum>
  <w:abstractNum w:abstractNumId="3">
    <w:multiLevelType w:val="hybridMultilevel"/>
    <w:lvl w:ilvl="0">
      <w:start w:val="1"/>
      <w:numFmt w:val="decimal"/>
      <w:lvlText w:val="%1."/>
      <w:lvlJc w:val="left"/>
      <w:pPr>
        <w:ind w:left="242" w:hanging="284"/>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42" w:hanging="147"/>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117" w:hanging="147"/>
      </w:pPr>
      <w:rPr>
        <w:rFonts w:hint="default"/>
        <w:lang w:val="vi" w:eastAsia="en-US" w:bidi="ar-SA"/>
      </w:rPr>
    </w:lvl>
    <w:lvl w:ilvl="3">
      <w:start w:val="0"/>
      <w:numFmt w:val="bullet"/>
      <w:lvlText w:val="•"/>
      <w:lvlJc w:val="left"/>
      <w:pPr>
        <w:ind w:left="3055" w:hanging="147"/>
      </w:pPr>
      <w:rPr>
        <w:rFonts w:hint="default"/>
        <w:lang w:val="vi" w:eastAsia="en-US" w:bidi="ar-SA"/>
      </w:rPr>
    </w:lvl>
    <w:lvl w:ilvl="4">
      <w:start w:val="0"/>
      <w:numFmt w:val="bullet"/>
      <w:lvlText w:val="•"/>
      <w:lvlJc w:val="left"/>
      <w:pPr>
        <w:ind w:left="3994" w:hanging="147"/>
      </w:pPr>
      <w:rPr>
        <w:rFonts w:hint="default"/>
        <w:lang w:val="vi" w:eastAsia="en-US" w:bidi="ar-SA"/>
      </w:rPr>
    </w:lvl>
    <w:lvl w:ilvl="5">
      <w:start w:val="0"/>
      <w:numFmt w:val="bullet"/>
      <w:lvlText w:val="•"/>
      <w:lvlJc w:val="left"/>
      <w:pPr>
        <w:ind w:left="4933" w:hanging="147"/>
      </w:pPr>
      <w:rPr>
        <w:rFonts w:hint="default"/>
        <w:lang w:val="vi" w:eastAsia="en-US" w:bidi="ar-SA"/>
      </w:rPr>
    </w:lvl>
    <w:lvl w:ilvl="6">
      <w:start w:val="0"/>
      <w:numFmt w:val="bullet"/>
      <w:lvlText w:val="•"/>
      <w:lvlJc w:val="left"/>
      <w:pPr>
        <w:ind w:left="5871" w:hanging="147"/>
      </w:pPr>
      <w:rPr>
        <w:rFonts w:hint="default"/>
        <w:lang w:val="vi" w:eastAsia="en-US" w:bidi="ar-SA"/>
      </w:rPr>
    </w:lvl>
    <w:lvl w:ilvl="7">
      <w:start w:val="0"/>
      <w:numFmt w:val="bullet"/>
      <w:lvlText w:val="•"/>
      <w:lvlJc w:val="left"/>
      <w:pPr>
        <w:ind w:left="6810" w:hanging="147"/>
      </w:pPr>
      <w:rPr>
        <w:rFonts w:hint="default"/>
        <w:lang w:val="vi" w:eastAsia="en-US" w:bidi="ar-SA"/>
      </w:rPr>
    </w:lvl>
    <w:lvl w:ilvl="8">
      <w:start w:val="0"/>
      <w:numFmt w:val="bullet"/>
      <w:lvlText w:val="•"/>
      <w:lvlJc w:val="left"/>
      <w:pPr>
        <w:ind w:left="7749" w:hanging="147"/>
      </w:pPr>
      <w:rPr>
        <w:rFonts w:hint="default"/>
        <w:lang w:val="vi" w:eastAsia="en-US" w:bidi="ar-SA"/>
      </w:rPr>
    </w:lvl>
  </w:abstractNum>
  <w:abstractNum w:abstractNumId="2">
    <w:multiLevelType w:val="hybridMultilevel"/>
    <w:lvl w:ilvl="0">
      <w:start w:val="0"/>
      <w:numFmt w:val="bullet"/>
      <w:lvlText w:val="-"/>
      <w:lvlJc w:val="left"/>
      <w:pPr>
        <w:ind w:left="242" w:hanging="161"/>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78" w:hanging="161"/>
      </w:pPr>
      <w:rPr>
        <w:rFonts w:hint="default"/>
        <w:lang w:val="vi" w:eastAsia="en-US" w:bidi="ar-SA"/>
      </w:rPr>
    </w:lvl>
    <w:lvl w:ilvl="2">
      <w:start w:val="0"/>
      <w:numFmt w:val="bullet"/>
      <w:lvlText w:val="•"/>
      <w:lvlJc w:val="left"/>
      <w:pPr>
        <w:ind w:left="2117" w:hanging="161"/>
      </w:pPr>
      <w:rPr>
        <w:rFonts w:hint="default"/>
        <w:lang w:val="vi" w:eastAsia="en-US" w:bidi="ar-SA"/>
      </w:rPr>
    </w:lvl>
    <w:lvl w:ilvl="3">
      <w:start w:val="0"/>
      <w:numFmt w:val="bullet"/>
      <w:lvlText w:val="•"/>
      <w:lvlJc w:val="left"/>
      <w:pPr>
        <w:ind w:left="3055" w:hanging="161"/>
      </w:pPr>
      <w:rPr>
        <w:rFonts w:hint="default"/>
        <w:lang w:val="vi" w:eastAsia="en-US" w:bidi="ar-SA"/>
      </w:rPr>
    </w:lvl>
    <w:lvl w:ilvl="4">
      <w:start w:val="0"/>
      <w:numFmt w:val="bullet"/>
      <w:lvlText w:val="•"/>
      <w:lvlJc w:val="left"/>
      <w:pPr>
        <w:ind w:left="3994" w:hanging="161"/>
      </w:pPr>
      <w:rPr>
        <w:rFonts w:hint="default"/>
        <w:lang w:val="vi" w:eastAsia="en-US" w:bidi="ar-SA"/>
      </w:rPr>
    </w:lvl>
    <w:lvl w:ilvl="5">
      <w:start w:val="0"/>
      <w:numFmt w:val="bullet"/>
      <w:lvlText w:val="•"/>
      <w:lvlJc w:val="left"/>
      <w:pPr>
        <w:ind w:left="4933" w:hanging="161"/>
      </w:pPr>
      <w:rPr>
        <w:rFonts w:hint="default"/>
        <w:lang w:val="vi" w:eastAsia="en-US" w:bidi="ar-SA"/>
      </w:rPr>
    </w:lvl>
    <w:lvl w:ilvl="6">
      <w:start w:val="0"/>
      <w:numFmt w:val="bullet"/>
      <w:lvlText w:val="•"/>
      <w:lvlJc w:val="left"/>
      <w:pPr>
        <w:ind w:left="5871" w:hanging="161"/>
      </w:pPr>
      <w:rPr>
        <w:rFonts w:hint="default"/>
        <w:lang w:val="vi" w:eastAsia="en-US" w:bidi="ar-SA"/>
      </w:rPr>
    </w:lvl>
    <w:lvl w:ilvl="7">
      <w:start w:val="0"/>
      <w:numFmt w:val="bullet"/>
      <w:lvlText w:val="•"/>
      <w:lvlJc w:val="left"/>
      <w:pPr>
        <w:ind w:left="6810" w:hanging="161"/>
      </w:pPr>
      <w:rPr>
        <w:rFonts w:hint="default"/>
        <w:lang w:val="vi" w:eastAsia="en-US" w:bidi="ar-SA"/>
      </w:rPr>
    </w:lvl>
    <w:lvl w:ilvl="8">
      <w:start w:val="0"/>
      <w:numFmt w:val="bullet"/>
      <w:lvlText w:val="•"/>
      <w:lvlJc w:val="left"/>
      <w:pPr>
        <w:ind w:left="7749" w:hanging="161"/>
      </w:pPr>
      <w:rPr>
        <w:rFonts w:hint="default"/>
        <w:lang w:val="vi" w:eastAsia="en-US" w:bidi="ar-SA"/>
      </w:rPr>
    </w:lvl>
  </w:abstractNum>
  <w:abstractNum w:abstractNumId="1">
    <w:multiLevelType w:val="hybridMultilevel"/>
    <w:lvl w:ilvl="0">
      <w:start w:val="1"/>
      <w:numFmt w:val="decimal"/>
      <w:lvlText w:val="[%1]"/>
      <w:lvlJc w:val="left"/>
      <w:pPr>
        <w:ind w:left="242" w:hanging="37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78" w:hanging="377"/>
      </w:pPr>
      <w:rPr>
        <w:rFonts w:hint="default"/>
        <w:lang w:val="vi" w:eastAsia="en-US" w:bidi="ar-SA"/>
      </w:rPr>
    </w:lvl>
    <w:lvl w:ilvl="2">
      <w:start w:val="0"/>
      <w:numFmt w:val="bullet"/>
      <w:lvlText w:val="•"/>
      <w:lvlJc w:val="left"/>
      <w:pPr>
        <w:ind w:left="2117" w:hanging="377"/>
      </w:pPr>
      <w:rPr>
        <w:rFonts w:hint="default"/>
        <w:lang w:val="vi" w:eastAsia="en-US" w:bidi="ar-SA"/>
      </w:rPr>
    </w:lvl>
    <w:lvl w:ilvl="3">
      <w:start w:val="0"/>
      <w:numFmt w:val="bullet"/>
      <w:lvlText w:val="•"/>
      <w:lvlJc w:val="left"/>
      <w:pPr>
        <w:ind w:left="3055" w:hanging="377"/>
      </w:pPr>
      <w:rPr>
        <w:rFonts w:hint="default"/>
        <w:lang w:val="vi" w:eastAsia="en-US" w:bidi="ar-SA"/>
      </w:rPr>
    </w:lvl>
    <w:lvl w:ilvl="4">
      <w:start w:val="0"/>
      <w:numFmt w:val="bullet"/>
      <w:lvlText w:val="•"/>
      <w:lvlJc w:val="left"/>
      <w:pPr>
        <w:ind w:left="3994" w:hanging="377"/>
      </w:pPr>
      <w:rPr>
        <w:rFonts w:hint="default"/>
        <w:lang w:val="vi" w:eastAsia="en-US" w:bidi="ar-SA"/>
      </w:rPr>
    </w:lvl>
    <w:lvl w:ilvl="5">
      <w:start w:val="0"/>
      <w:numFmt w:val="bullet"/>
      <w:lvlText w:val="•"/>
      <w:lvlJc w:val="left"/>
      <w:pPr>
        <w:ind w:left="4933" w:hanging="377"/>
      </w:pPr>
      <w:rPr>
        <w:rFonts w:hint="default"/>
        <w:lang w:val="vi" w:eastAsia="en-US" w:bidi="ar-SA"/>
      </w:rPr>
    </w:lvl>
    <w:lvl w:ilvl="6">
      <w:start w:val="0"/>
      <w:numFmt w:val="bullet"/>
      <w:lvlText w:val="•"/>
      <w:lvlJc w:val="left"/>
      <w:pPr>
        <w:ind w:left="5871" w:hanging="377"/>
      </w:pPr>
      <w:rPr>
        <w:rFonts w:hint="default"/>
        <w:lang w:val="vi" w:eastAsia="en-US" w:bidi="ar-SA"/>
      </w:rPr>
    </w:lvl>
    <w:lvl w:ilvl="7">
      <w:start w:val="0"/>
      <w:numFmt w:val="bullet"/>
      <w:lvlText w:val="•"/>
      <w:lvlJc w:val="left"/>
      <w:pPr>
        <w:ind w:left="6810" w:hanging="377"/>
      </w:pPr>
      <w:rPr>
        <w:rFonts w:hint="default"/>
        <w:lang w:val="vi" w:eastAsia="en-US" w:bidi="ar-SA"/>
      </w:rPr>
    </w:lvl>
    <w:lvl w:ilvl="8">
      <w:start w:val="0"/>
      <w:numFmt w:val="bullet"/>
      <w:lvlText w:val="•"/>
      <w:lvlJc w:val="left"/>
      <w:pPr>
        <w:ind w:left="7749" w:hanging="377"/>
      </w:pPr>
      <w:rPr>
        <w:rFonts w:hint="default"/>
        <w:lang w:val="vi" w:eastAsia="en-US" w:bidi="ar-SA"/>
      </w:rPr>
    </w:lvl>
  </w:abstractNum>
  <w:abstractNum w:abstractNumId="0">
    <w:multiLevelType w:val="hybridMultilevel"/>
    <w:lvl w:ilvl="0">
      <w:start w:val="1"/>
      <w:numFmt w:val="decimal"/>
      <w:lvlText w:val="%1."/>
      <w:lvlJc w:val="left"/>
      <w:pPr>
        <w:ind w:left="1209"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42" w:hanging="195"/>
      </w:pPr>
      <w:rPr>
        <w:rFonts w:hint="default" w:ascii="Times New Roman" w:hAnsi="Times New Roman" w:eastAsia="Times New Roman" w:cs="Times New Roman"/>
        <w:w w:val="99"/>
        <w:lang w:val="vi" w:eastAsia="en-US" w:bidi="ar-SA"/>
      </w:rPr>
    </w:lvl>
    <w:lvl w:ilvl="2">
      <w:start w:val="0"/>
      <w:numFmt w:val="bullet"/>
      <w:lvlText w:val="•"/>
      <w:lvlJc w:val="left"/>
      <w:pPr>
        <w:ind w:left="2136" w:hanging="195"/>
      </w:pPr>
      <w:rPr>
        <w:rFonts w:hint="default"/>
        <w:lang w:val="vi" w:eastAsia="en-US" w:bidi="ar-SA"/>
      </w:rPr>
    </w:lvl>
    <w:lvl w:ilvl="3">
      <w:start w:val="0"/>
      <w:numFmt w:val="bullet"/>
      <w:lvlText w:val="•"/>
      <w:lvlJc w:val="left"/>
      <w:pPr>
        <w:ind w:left="3072" w:hanging="195"/>
      </w:pPr>
      <w:rPr>
        <w:rFonts w:hint="default"/>
        <w:lang w:val="vi" w:eastAsia="en-US" w:bidi="ar-SA"/>
      </w:rPr>
    </w:lvl>
    <w:lvl w:ilvl="4">
      <w:start w:val="0"/>
      <w:numFmt w:val="bullet"/>
      <w:lvlText w:val="•"/>
      <w:lvlJc w:val="left"/>
      <w:pPr>
        <w:ind w:left="4008" w:hanging="195"/>
      </w:pPr>
      <w:rPr>
        <w:rFonts w:hint="default"/>
        <w:lang w:val="vi" w:eastAsia="en-US" w:bidi="ar-SA"/>
      </w:rPr>
    </w:lvl>
    <w:lvl w:ilvl="5">
      <w:start w:val="0"/>
      <w:numFmt w:val="bullet"/>
      <w:lvlText w:val="•"/>
      <w:lvlJc w:val="left"/>
      <w:pPr>
        <w:ind w:left="4945" w:hanging="195"/>
      </w:pPr>
      <w:rPr>
        <w:rFonts w:hint="default"/>
        <w:lang w:val="vi" w:eastAsia="en-US" w:bidi="ar-SA"/>
      </w:rPr>
    </w:lvl>
    <w:lvl w:ilvl="6">
      <w:start w:val="0"/>
      <w:numFmt w:val="bullet"/>
      <w:lvlText w:val="•"/>
      <w:lvlJc w:val="left"/>
      <w:pPr>
        <w:ind w:left="5881" w:hanging="195"/>
      </w:pPr>
      <w:rPr>
        <w:rFonts w:hint="default"/>
        <w:lang w:val="vi" w:eastAsia="en-US" w:bidi="ar-SA"/>
      </w:rPr>
    </w:lvl>
    <w:lvl w:ilvl="7">
      <w:start w:val="0"/>
      <w:numFmt w:val="bullet"/>
      <w:lvlText w:val="•"/>
      <w:lvlJc w:val="left"/>
      <w:pPr>
        <w:ind w:left="6817" w:hanging="195"/>
      </w:pPr>
      <w:rPr>
        <w:rFonts w:hint="default"/>
        <w:lang w:val="vi" w:eastAsia="en-US" w:bidi="ar-SA"/>
      </w:rPr>
    </w:lvl>
    <w:lvl w:ilvl="8">
      <w:start w:val="0"/>
      <w:numFmt w:val="bullet"/>
      <w:lvlText w:val="•"/>
      <w:lvlJc w:val="left"/>
      <w:pPr>
        <w:ind w:left="7753" w:hanging="195"/>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242"/>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1"/>
      <w:ind w:left="2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TÒA ÁN NHÂN DÂN HUYỆN THUẬN AN</dc:title>
  <dcterms:created xsi:type="dcterms:W3CDTF">2023-04-24T16:18:47Z</dcterms:created>
  <dcterms:modified xsi:type="dcterms:W3CDTF">2023-04-24T16:18:47Z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