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0"/>
        <w:gridCol w:w="5726"/>
      </w:tblGrid>
      <w:tr>
        <w:trPr>
          <w:trHeight w:val="1240" w:hRule="atLeast"/>
        </w:trPr>
        <w:tc>
          <w:tcPr>
            <w:tcW w:w="3990" w:type="dxa"/>
          </w:tcPr>
          <w:p>
            <w:pPr>
              <w:pStyle w:val="TableParagraph"/>
              <w:spacing w:line="259" w:lineRule="exact"/>
              <w:ind w:left="115" w:right="254"/>
              <w:jc w:val="center"/>
              <w:rPr>
                <w:b/>
                <w:sz w:val="26"/>
              </w:rPr>
            </w:pPr>
            <w:r>
              <w:rPr>
                <w:b/>
                <w:w w:val="105"/>
                <w:sz w:val="26"/>
              </w:rPr>
              <w:t>Tßa</w:t>
            </w:r>
            <w:r>
              <w:rPr>
                <w:b/>
                <w:spacing w:val="2"/>
                <w:w w:val="105"/>
                <w:sz w:val="26"/>
              </w:rPr>
              <w:t> </w:t>
            </w:r>
            <w:r>
              <w:rPr>
                <w:b/>
                <w:w w:val="105"/>
                <w:sz w:val="26"/>
              </w:rPr>
              <w:t>Án</w:t>
            </w:r>
            <w:r>
              <w:rPr>
                <w:b/>
                <w:spacing w:val="5"/>
                <w:w w:val="105"/>
                <w:sz w:val="26"/>
              </w:rPr>
              <w:t> </w:t>
            </w:r>
            <w:r>
              <w:rPr>
                <w:b/>
                <w:w w:val="105"/>
                <w:sz w:val="26"/>
              </w:rPr>
              <w:t>nh©n</w:t>
            </w:r>
            <w:r>
              <w:rPr>
                <w:b/>
                <w:spacing w:val="6"/>
                <w:w w:val="105"/>
                <w:sz w:val="26"/>
              </w:rPr>
              <w:t> </w:t>
            </w:r>
            <w:r>
              <w:rPr>
                <w:b/>
                <w:spacing w:val="-5"/>
                <w:w w:val="105"/>
                <w:sz w:val="26"/>
              </w:rPr>
              <w:t>d©n</w:t>
            </w:r>
          </w:p>
          <w:p>
            <w:pPr>
              <w:pStyle w:val="TableParagraph"/>
              <w:spacing w:before="35"/>
              <w:ind w:left="115" w:right="257"/>
              <w:jc w:val="center"/>
              <w:rPr>
                <w:b/>
                <w:sz w:val="26"/>
              </w:rPr>
            </w:pPr>
            <w:r>
              <w:rPr>
                <w:b/>
                <w:sz w:val="26"/>
              </w:rPr>
              <w:t>HUYỆN</w:t>
            </w:r>
            <w:r>
              <w:rPr>
                <w:b/>
                <w:spacing w:val="-5"/>
                <w:sz w:val="26"/>
              </w:rPr>
              <w:t> </w:t>
            </w:r>
            <w:r>
              <w:rPr>
                <w:b/>
                <w:sz w:val="26"/>
              </w:rPr>
              <w:t>MỸ</w:t>
            </w:r>
            <w:r>
              <w:rPr>
                <w:b/>
                <w:spacing w:val="-6"/>
                <w:sz w:val="26"/>
              </w:rPr>
              <w:t> </w:t>
            </w:r>
            <w:r>
              <w:rPr>
                <w:b/>
                <w:sz w:val="26"/>
              </w:rPr>
              <w:t>ĐỨC,</w:t>
            </w:r>
            <w:r>
              <w:rPr>
                <w:b/>
                <w:spacing w:val="-6"/>
                <w:sz w:val="26"/>
              </w:rPr>
              <w:t> </w:t>
            </w:r>
            <w:r>
              <w:rPr>
                <w:b/>
                <w:sz w:val="26"/>
              </w:rPr>
              <w:t>TP.</w:t>
            </w:r>
            <w:r>
              <w:rPr>
                <w:b/>
                <w:spacing w:val="-6"/>
                <w:sz w:val="26"/>
              </w:rPr>
              <w:t> </w:t>
            </w:r>
            <w:r>
              <w:rPr>
                <w:b/>
                <w:sz w:val="26"/>
              </w:rPr>
              <w:t>HÀ</w:t>
            </w:r>
            <w:r>
              <w:rPr>
                <w:b/>
                <w:spacing w:val="-7"/>
                <w:sz w:val="26"/>
              </w:rPr>
              <w:t> </w:t>
            </w:r>
            <w:r>
              <w:rPr>
                <w:b/>
                <w:spacing w:val="-5"/>
                <w:sz w:val="26"/>
              </w:rPr>
              <w:t>NỘI</w:t>
            </w:r>
          </w:p>
          <w:p>
            <w:pPr>
              <w:pStyle w:val="TableParagraph"/>
              <w:spacing w:line="320" w:lineRule="atLeast"/>
              <w:ind w:left="50" w:right="600"/>
              <w:rPr>
                <w:sz w:val="26"/>
              </w:rPr>
            </w:pPr>
            <w:r>
              <w:rPr>
                <w:spacing w:val="-2"/>
                <w:sz w:val="26"/>
              </w:rPr>
              <w:t>Bản</w:t>
            </w:r>
            <w:r>
              <w:rPr>
                <w:spacing w:val="-15"/>
                <w:sz w:val="26"/>
              </w:rPr>
              <w:t> </w:t>
            </w:r>
            <w:r>
              <w:rPr>
                <w:spacing w:val="-2"/>
                <w:sz w:val="26"/>
              </w:rPr>
              <w:t>án</w:t>
            </w:r>
            <w:r>
              <w:rPr>
                <w:spacing w:val="-14"/>
                <w:sz w:val="26"/>
              </w:rPr>
              <w:t> </w:t>
            </w:r>
            <w:r>
              <w:rPr>
                <w:spacing w:val="-2"/>
                <w:sz w:val="26"/>
              </w:rPr>
              <w:t>số:</w:t>
            </w:r>
            <w:r>
              <w:rPr>
                <w:spacing w:val="-14"/>
                <w:sz w:val="26"/>
              </w:rPr>
              <w:t> </w:t>
            </w:r>
            <w:r>
              <w:rPr>
                <w:spacing w:val="-2"/>
                <w:sz w:val="26"/>
              </w:rPr>
              <w:t>96/2022/HS-ST </w:t>
            </w:r>
            <w:r>
              <w:rPr>
                <w:sz w:val="26"/>
              </w:rPr>
              <w:t>Ngày: 25/11/2022</w:t>
            </w:r>
          </w:p>
        </w:tc>
        <w:tc>
          <w:tcPr>
            <w:tcW w:w="5726" w:type="dxa"/>
          </w:tcPr>
          <w:p>
            <w:pPr>
              <w:pStyle w:val="TableParagraph"/>
              <w:spacing w:line="259" w:lineRule="exact"/>
              <w:ind w:left="664" w:right="459"/>
              <w:jc w:val="center"/>
              <w:rPr>
                <w:b/>
                <w:sz w:val="26"/>
              </w:rPr>
            </w:pPr>
            <w:r>
              <w:rPr>
                <w:b/>
                <w:w w:val="115"/>
                <w:sz w:val="26"/>
              </w:rPr>
              <w:t>Céng</w:t>
            </w:r>
            <w:r>
              <w:rPr>
                <w:b/>
                <w:spacing w:val="-18"/>
                <w:w w:val="115"/>
                <w:sz w:val="26"/>
              </w:rPr>
              <w:t> </w:t>
            </w:r>
            <w:r>
              <w:rPr>
                <w:b/>
                <w:w w:val="115"/>
                <w:sz w:val="26"/>
              </w:rPr>
              <w:t>hßa</w:t>
            </w:r>
            <w:r>
              <w:rPr>
                <w:b/>
                <w:spacing w:val="-17"/>
                <w:w w:val="115"/>
                <w:sz w:val="26"/>
              </w:rPr>
              <w:t> </w:t>
            </w:r>
            <w:r>
              <w:rPr>
                <w:b/>
                <w:w w:val="115"/>
                <w:sz w:val="26"/>
              </w:rPr>
              <w:t>x·</w:t>
            </w:r>
            <w:r>
              <w:rPr>
                <w:b/>
                <w:spacing w:val="-15"/>
                <w:w w:val="115"/>
                <w:sz w:val="26"/>
              </w:rPr>
              <w:t> </w:t>
            </w:r>
            <w:r>
              <w:rPr>
                <w:b/>
                <w:w w:val="115"/>
                <w:sz w:val="26"/>
              </w:rPr>
              <w:t>héi</w:t>
            </w:r>
            <w:r>
              <w:rPr>
                <w:b/>
                <w:spacing w:val="-16"/>
                <w:w w:val="115"/>
                <w:sz w:val="26"/>
              </w:rPr>
              <w:t> </w:t>
            </w:r>
            <w:r>
              <w:rPr>
                <w:b/>
                <w:w w:val="115"/>
                <w:sz w:val="26"/>
              </w:rPr>
              <w:t>chỦ</w:t>
            </w:r>
            <w:r>
              <w:rPr>
                <w:b/>
                <w:spacing w:val="-17"/>
                <w:w w:val="115"/>
                <w:sz w:val="26"/>
              </w:rPr>
              <w:t> </w:t>
            </w:r>
            <w:r>
              <w:rPr>
                <w:b/>
                <w:w w:val="115"/>
                <w:sz w:val="26"/>
              </w:rPr>
              <w:t>nghĨa</w:t>
            </w:r>
            <w:r>
              <w:rPr>
                <w:b/>
                <w:spacing w:val="-18"/>
                <w:w w:val="115"/>
                <w:sz w:val="26"/>
              </w:rPr>
              <w:t> </w:t>
            </w:r>
            <w:r>
              <w:rPr>
                <w:b/>
                <w:w w:val="115"/>
                <w:sz w:val="26"/>
              </w:rPr>
              <w:t>viÖt</w:t>
            </w:r>
            <w:r>
              <w:rPr>
                <w:b/>
                <w:spacing w:val="-16"/>
                <w:w w:val="115"/>
                <w:sz w:val="26"/>
              </w:rPr>
              <w:t> </w:t>
            </w:r>
            <w:r>
              <w:rPr>
                <w:b/>
                <w:spacing w:val="-5"/>
                <w:w w:val="115"/>
                <w:sz w:val="26"/>
              </w:rPr>
              <w:t>nam</w:t>
            </w:r>
          </w:p>
          <w:p>
            <w:pPr>
              <w:pStyle w:val="TableParagraph"/>
              <w:spacing w:before="35"/>
              <w:ind w:left="664" w:right="456"/>
              <w:jc w:val="center"/>
              <w:rPr>
                <w:sz w:val="26"/>
              </w:rPr>
            </w:pPr>
            <w:r>
              <w:rPr>
                <w:sz w:val="26"/>
                <w:u w:val="single"/>
              </w:rPr>
              <w:t>Ðộc</w:t>
            </w:r>
            <w:r>
              <w:rPr>
                <w:spacing w:val="-14"/>
                <w:sz w:val="26"/>
                <w:u w:val="single"/>
              </w:rPr>
              <w:t> </w:t>
            </w:r>
            <w:r>
              <w:rPr>
                <w:sz w:val="26"/>
                <w:u w:val="single"/>
              </w:rPr>
              <w:t>lËp</w:t>
            </w:r>
            <w:r>
              <w:rPr>
                <w:spacing w:val="-11"/>
                <w:sz w:val="26"/>
                <w:u w:val="single"/>
              </w:rPr>
              <w:t> </w:t>
            </w:r>
            <w:r>
              <w:rPr>
                <w:sz w:val="26"/>
                <w:u w:val="single"/>
              </w:rPr>
              <w:t>-</w:t>
            </w:r>
            <w:r>
              <w:rPr>
                <w:spacing w:val="-14"/>
                <w:sz w:val="26"/>
                <w:u w:val="single"/>
              </w:rPr>
              <w:t> </w:t>
            </w:r>
            <w:r>
              <w:rPr>
                <w:sz w:val="26"/>
                <w:u w:val="single"/>
              </w:rPr>
              <w:t>Tự</w:t>
            </w:r>
            <w:r>
              <w:rPr>
                <w:spacing w:val="-13"/>
                <w:sz w:val="26"/>
                <w:u w:val="single"/>
              </w:rPr>
              <w:t> </w:t>
            </w:r>
            <w:r>
              <w:rPr>
                <w:sz w:val="26"/>
                <w:u w:val="single"/>
              </w:rPr>
              <w:t>do</w:t>
            </w:r>
            <w:r>
              <w:rPr>
                <w:spacing w:val="-13"/>
                <w:sz w:val="26"/>
                <w:u w:val="single"/>
              </w:rPr>
              <w:t> </w:t>
            </w:r>
            <w:r>
              <w:rPr>
                <w:sz w:val="26"/>
                <w:u w:val="single"/>
              </w:rPr>
              <w:t>-</w:t>
            </w:r>
            <w:r>
              <w:rPr>
                <w:spacing w:val="-13"/>
                <w:sz w:val="26"/>
                <w:u w:val="single"/>
              </w:rPr>
              <w:t> </w:t>
            </w:r>
            <w:r>
              <w:rPr>
                <w:sz w:val="26"/>
                <w:u w:val="single"/>
              </w:rPr>
              <w:t>Hạnh</w:t>
            </w:r>
            <w:r>
              <w:rPr>
                <w:spacing w:val="-12"/>
                <w:sz w:val="26"/>
                <w:u w:val="single"/>
              </w:rPr>
              <w:t> </w:t>
            </w:r>
            <w:r>
              <w:rPr>
                <w:spacing w:val="-4"/>
                <w:sz w:val="26"/>
                <w:u w:val="single"/>
              </w:rPr>
              <w:t>phúc</w:t>
            </w:r>
          </w:p>
        </w:tc>
      </w:tr>
      <w:tr>
        <w:trPr>
          <w:trHeight w:val="843" w:hRule="atLeast"/>
        </w:trPr>
        <w:tc>
          <w:tcPr>
            <w:tcW w:w="9716" w:type="dxa"/>
            <w:gridSpan w:val="2"/>
          </w:tcPr>
          <w:p>
            <w:pPr>
              <w:pStyle w:val="TableParagraph"/>
              <w:spacing w:line="312" w:lineRule="exact"/>
              <w:ind w:left="1946" w:right="1209"/>
              <w:jc w:val="center"/>
              <w:rPr>
                <w:b/>
                <w:sz w:val="28"/>
              </w:rPr>
            </w:pPr>
            <w:r>
              <w:rPr>
                <w:b/>
                <w:sz w:val="28"/>
              </w:rPr>
              <w:t>NHÂN</w:t>
            </w:r>
            <w:r>
              <w:rPr>
                <w:b/>
                <w:spacing w:val="-5"/>
                <w:sz w:val="28"/>
              </w:rPr>
              <w:t> </w:t>
            </w:r>
            <w:r>
              <w:rPr>
                <w:b/>
                <w:spacing w:val="-4"/>
                <w:sz w:val="28"/>
              </w:rPr>
              <w:t>DANH</w:t>
            </w:r>
          </w:p>
          <w:p>
            <w:pPr>
              <w:pStyle w:val="TableParagraph"/>
              <w:spacing w:before="32"/>
              <w:ind w:left="1946" w:right="1932"/>
              <w:jc w:val="center"/>
              <w:rPr>
                <w:b/>
                <w:sz w:val="26"/>
              </w:rPr>
            </w:pPr>
            <w:r>
              <w:rPr>
                <w:b/>
                <w:w w:val="115"/>
                <w:sz w:val="26"/>
              </w:rPr>
              <w:t>NƯỚc</w:t>
            </w:r>
            <w:r>
              <w:rPr>
                <w:b/>
                <w:spacing w:val="-12"/>
                <w:w w:val="115"/>
                <w:sz w:val="26"/>
              </w:rPr>
              <w:t> </w:t>
            </w:r>
            <w:r>
              <w:rPr>
                <w:b/>
                <w:w w:val="115"/>
                <w:sz w:val="26"/>
              </w:rPr>
              <w:t>céng</w:t>
            </w:r>
            <w:r>
              <w:rPr>
                <w:b/>
                <w:spacing w:val="-12"/>
                <w:w w:val="115"/>
                <w:sz w:val="26"/>
              </w:rPr>
              <w:t> </w:t>
            </w:r>
            <w:r>
              <w:rPr>
                <w:b/>
                <w:w w:val="115"/>
                <w:sz w:val="26"/>
              </w:rPr>
              <w:t>hßa</w:t>
            </w:r>
            <w:r>
              <w:rPr>
                <w:b/>
                <w:spacing w:val="-9"/>
                <w:w w:val="115"/>
                <w:sz w:val="26"/>
              </w:rPr>
              <w:t> </w:t>
            </w:r>
            <w:r>
              <w:rPr>
                <w:b/>
                <w:w w:val="115"/>
                <w:sz w:val="26"/>
              </w:rPr>
              <w:t>x·</w:t>
            </w:r>
            <w:r>
              <w:rPr>
                <w:b/>
                <w:spacing w:val="-12"/>
                <w:w w:val="115"/>
                <w:sz w:val="26"/>
              </w:rPr>
              <w:t> </w:t>
            </w:r>
            <w:r>
              <w:rPr>
                <w:b/>
                <w:w w:val="115"/>
                <w:sz w:val="26"/>
              </w:rPr>
              <w:t>héi</w:t>
            </w:r>
            <w:r>
              <w:rPr>
                <w:b/>
                <w:spacing w:val="-9"/>
                <w:w w:val="115"/>
                <w:sz w:val="26"/>
              </w:rPr>
              <w:t> </w:t>
            </w:r>
            <w:r>
              <w:rPr>
                <w:b/>
                <w:w w:val="115"/>
                <w:sz w:val="26"/>
              </w:rPr>
              <w:t>chỦ</w:t>
            </w:r>
            <w:r>
              <w:rPr>
                <w:b/>
                <w:spacing w:val="-12"/>
                <w:w w:val="115"/>
                <w:sz w:val="26"/>
              </w:rPr>
              <w:t> </w:t>
            </w:r>
            <w:r>
              <w:rPr>
                <w:b/>
                <w:w w:val="115"/>
                <w:sz w:val="26"/>
              </w:rPr>
              <w:t>nghĨa</w:t>
            </w:r>
            <w:r>
              <w:rPr>
                <w:b/>
                <w:spacing w:val="-11"/>
                <w:w w:val="115"/>
                <w:sz w:val="26"/>
              </w:rPr>
              <w:t> </w:t>
            </w:r>
            <w:r>
              <w:rPr>
                <w:b/>
                <w:w w:val="115"/>
                <w:sz w:val="26"/>
              </w:rPr>
              <w:t>viÖt</w:t>
            </w:r>
            <w:r>
              <w:rPr>
                <w:b/>
                <w:spacing w:val="-10"/>
                <w:w w:val="115"/>
                <w:sz w:val="26"/>
              </w:rPr>
              <w:t> </w:t>
            </w:r>
            <w:r>
              <w:rPr>
                <w:b/>
                <w:spacing w:val="-5"/>
                <w:w w:val="115"/>
                <w:sz w:val="26"/>
              </w:rPr>
              <w:t>nam</w:t>
            </w:r>
          </w:p>
        </w:tc>
      </w:tr>
      <w:tr>
        <w:trPr>
          <w:trHeight w:val="486" w:hRule="atLeast"/>
        </w:trPr>
        <w:tc>
          <w:tcPr>
            <w:tcW w:w="9716" w:type="dxa"/>
            <w:gridSpan w:val="2"/>
          </w:tcPr>
          <w:p>
            <w:pPr>
              <w:pStyle w:val="TableParagraph"/>
              <w:spacing w:line="279" w:lineRule="exact" w:before="188"/>
              <w:ind w:left="1946" w:right="1951"/>
              <w:jc w:val="center"/>
              <w:rPr>
                <w:b/>
                <w:sz w:val="26"/>
              </w:rPr>
            </w:pPr>
            <w:r>
              <w:rPr>
                <w:b/>
                <w:w w:val="105"/>
                <w:sz w:val="26"/>
              </w:rPr>
              <w:t>Tßa</w:t>
            </w:r>
            <w:r>
              <w:rPr>
                <w:b/>
                <w:spacing w:val="-11"/>
                <w:w w:val="105"/>
                <w:sz w:val="26"/>
              </w:rPr>
              <w:t> </w:t>
            </w:r>
            <w:r>
              <w:rPr>
                <w:b/>
                <w:w w:val="105"/>
                <w:sz w:val="26"/>
              </w:rPr>
              <w:t>Án</w:t>
            </w:r>
            <w:r>
              <w:rPr>
                <w:b/>
                <w:spacing w:val="-11"/>
                <w:w w:val="105"/>
                <w:sz w:val="26"/>
              </w:rPr>
              <w:t> </w:t>
            </w:r>
            <w:r>
              <w:rPr>
                <w:b/>
                <w:w w:val="105"/>
                <w:sz w:val="26"/>
              </w:rPr>
              <w:t>nh©n</w:t>
            </w:r>
            <w:r>
              <w:rPr>
                <w:b/>
                <w:spacing w:val="-9"/>
                <w:w w:val="105"/>
                <w:sz w:val="26"/>
              </w:rPr>
              <w:t> </w:t>
            </w:r>
            <w:r>
              <w:rPr>
                <w:b/>
                <w:w w:val="105"/>
                <w:sz w:val="26"/>
              </w:rPr>
              <w:t>d©n</w:t>
            </w:r>
            <w:r>
              <w:rPr>
                <w:b/>
                <w:spacing w:val="-11"/>
                <w:w w:val="105"/>
                <w:sz w:val="26"/>
              </w:rPr>
              <w:t> </w:t>
            </w:r>
            <w:r>
              <w:rPr>
                <w:b/>
                <w:w w:val="105"/>
                <w:sz w:val="26"/>
              </w:rPr>
              <w:t>huyÖn</w:t>
            </w:r>
            <w:r>
              <w:rPr>
                <w:b/>
                <w:spacing w:val="-8"/>
                <w:w w:val="105"/>
                <w:sz w:val="26"/>
              </w:rPr>
              <w:t> </w:t>
            </w:r>
            <w:r>
              <w:rPr>
                <w:b/>
                <w:w w:val="105"/>
                <w:sz w:val="26"/>
              </w:rPr>
              <w:t>MỸ</w:t>
            </w:r>
            <w:r>
              <w:rPr>
                <w:b/>
                <w:spacing w:val="-11"/>
                <w:w w:val="105"/>
                <w:sz w:val="26"/>
              </w:rPr>
              <w:t> </w:t>
            </w:r>
            <w:r>
              <w:rPr>
                <w:b/>
                <w:w w:val="105"/>
                <w:sz w:val="26"/>
              </w:rPr>
              <w:t>ĐỨC,</w:t>
            </w:r>
            <w:r>
              <w:rPr>
                <w:b/>
                <w:spacing w:val="-10"/>
                <w:w w:val="105"/>
                <w:sz w:val="26"/>
              </w:rPr>
              <w:t> </w:t>
            </w:r>
            <w:r>
              <w:rPr>
                <w:b/>
                <w:w w:val="105"/>
                <w:sz w:val="26"/>
              </w:rPr>
              <w:t>TP.</w:t>
            </w:r>
            <w:r>
              <w:rPr>
                <w:b/>
                <w:spacing w:val="-8"/>
                <w:w w:val="105"/>
                <w:sz w:val="26"/>
              </w:rPr>
              <w:t> </w:t>
            </w:r>
            <w:r>
              <w:rPr>
                <w:b/>
                <w:w w:val="105"/>
                <w:sz w:val="26"/>
              </w:rPr>
              <w:t>HÀ</w:t>
            </w:r>
            <w:r>
              <w:rPr>
                <w:b/>
                <w:spacing w:val="-11"/>
                <w:w w:val="105"/>
                <w:sz w:val="26"/>
              </w:rPr>
              <w:t> </w:t>
            </w:r>
            <w:r>
              <w:rPr>
                <w:b/>
                <w:spacing w:val="-5"/>
                <w:w w:val="105"/>
                <w:sz w:val="26"/>
              </w:rPr>
              <w:t>NỘI</w:t>
            </w:r>
          </w:p>
        </w:tc>
      </w:tr>
    </w:tbl>
    <w:p>
      <w:pPr>
        <w:pStyle w:val="BodyText"/>
        <w:spacing w:before="10"/>
        <w:ind w:left="0"/>
        <w:jc w:val="left"/>
        <w:rPr>
          <w:sz w:val="27"/>
        </w:rPr>
      </w:pPr>
    </w:p>
    <w:p>
      <w:pPr>
        <w:spacing w:before="89"/>
        <w:ind w:left="1191" w:right="0" w:firstLine="0"/>
        <w:jc w:val="left"/>
        <w:rPr>
          <w:b/>
          <w:i/>
          <w:sz w:val="26"/>
        </w:rPr>
      </w:pPr>
      <w:r>
        <w:rPr>
          <w:b/>
          <w:i/>
          <w:sz w:val="26"/>
        </w:rPr>
        <w:t>-</w:t>
      </w:r>
      <w:r>
        <w:rPr>
          <w:b/>
          <w:i/>
          <w:spacing w:val="-9"/>
          <w:sz w:val="26"/>
        </w:rPr>
        <w:t> </w:t>
      </w:r>
      <w:r>
        <w:rPr>
          <w:b/>
          <w:i/>
          <w:sz w:val="26"/>
        </w:rPr>
        <w:t>Thµnh</w:t>
      </w:r>
      <w:r>
        <w:rPr>
          <w:b/>
          <w:i/>
          <w:spacing w:val="-7"/>
          <w:sz w:val="26"/>
        </w:rPr>
        <w:t> </w:t>
      </w:r>
      <w:r>
        <w:rPr>
          <w:b/>
          <w:i/>
          <w:sz w:val="26"/>
        </w:rPr>
        <w:t>phÇn</w:t>
      </w:r>
      <w:r>
        <w:rPr>
          <w:b/>
          <w:i/>
          <w:spacing w:val="-7"/>
          <w:sz w:val="26"/>
        </w:rPr>
        <w:t> </w:t>
      </w:r>
      <w:r>
        <w:rPr>
          <w:b/>
          <w:i/>
          <w:sz w:val="26"/>
        </w:rPr>
        <w:t>Héi</w:t>
      </w:r>
      <w:r>
        <w:rPr>
          <w:b/>
          <w:i/>
          <w:spacing w:val="-8"/>
          <w:sz w:val="26"/>
        </w:rPr>
        <w:t> </w:t>
      </w:r>
      <w:r>
        <w:rPr>
          <w:b/>
          <w:i/>
          <w:sz w:val="26"/>
        </w:rPr>
        <w:t>đồng</w:t>
      </w:r>
      <w:r>
        <w:rPr>
          <w:b/>
          <w:i/>
          <w:spacing w:val="-9"/>
          <w:sz w:val="26"/>
        </w:rPr>
        <w:t> </w:t>
      </w:r>
      <w:r>
        <w:rPr>
          <w:b/>
          <w:i/>
          <w:sz w:val="26"/>
        </w:rPr>
        <w:t>xét</w:t>
      </w:r>
      <w:r>
        <w:rPr>
          <w:b/>
          <w:i/>
          <w:spacing w:val="-8"/>
          <w:sz w:val="26"/>
        </w:rPr>
        <w:t> </w:t>
      </w:r>
      <w:r>
        <w:rPr>
          <w:b/>
          <w:i/>
          <w:sz w:val="26"/>
        </w:rPr>
        <w:t>xử</w:t>
      </w:r>
      <w:r>
        <w:rPr>
          <w:b/>
          <w:i/>
          <w:spacing w:val="-7"/>
          <w:sz w:val="26"/>
        </w:rPr>
        <w:t> </w:t>
      </w:r>
      <w:r>
        <w:rPr>
          <w:b/>
          <w:i/>
          <w:sz w:val="26"/>
        </w:rPr>
        <w:t>sơ</w:t>
      </w:r>
      <w:r>
        <w:rPr>
          <w:b/>
          <w:i/>
          <w:spacing w:val="-8"/>
          <w:sz w:val="26"/>
        </w:rPr>
        <w:t> </w:t>
      </w:r>
      <w:r>
        <w:rPr>
          <w:b/>
          <w:i/>
          <w:sz w:val="26"/>
        </w:rPr>
        <w:t>thẩm</w:t>
      </w:r>
      <w:r>
        <w:rPr>
          <w:b/>
          <w:i/>
          <w:spacing w:val="1"/>
          <w:sz w:val="26"/>
        </w:rPr>
        <w:t> </w:t>
      </w:r>
      <w:r>
        <w:rPr>
          <w:b/>
          <w:i/>
          <w:sz w:val="26"/>
        </w:rPr>
        <w:t>gåm</w:t>
      </w:r>
      <w:r>
        <w:rPr>
          <w:b/>
          <w:i/>
          <w:spacing w:val="-8"/>
          <w:sz w:val="26"/>
        </w:rPr>
        <w:t> </w:t>
      </w:r>
      <w:r>
        <w:rPr>
          <w:b/>
          <w:i/>
          <w:spacing w:val="-5"/>
          <w:sz w:val="26"/>
        </w:rPr>
        <w:t>cã:</w:t>
      </w:r>
    </w:p>
    <w:p>
      <w:pPr>
        <w:spacing w:before="66"/>
        <w:ind w:left="1191" w:right="0" w:firstLine="0"/>
        <w:jc w:val="left"/>
        <w:rPr>
          <w:sz w:val="28"/>
        </w:rPr>
      </w:pPr>
      <w:r>
        <w:rPr>
          <w:i/>
          <w:sz w:val="28"/>
        </w:rPr>
        <w:t>Thẩm</w:t>
      </w:r>
      <w:r>
        <w:rPr>
          <w:i/>
          <w:spacing w:val="-10"/>
          <w:sz w:val="28"/>
        </w:rPr>
        <w:t> </w:t>
      </w:r>
      <w:r>
        <w:rPr>
          <w:i/>
          <w:sz w:val="28"/>
        </w:rPr>
        <w:t>phán,</w:t>
      </w:r>
      <w:r>
        <w:rPr>
          <w:i/>
          <w:spacing w:val="-6"/>
          <w:sz w:val="28"/>
        </w:rPr>
        <w:t> </w:t>
      </w:r>
      <w:r>
        <w:rPr>
          <w:i/>
          <w:sz w:val="28"/>
        </w:rPr>
        <w:t>chủ</w:t>
      </w:r>
      <w:r>
        <w:rPr>
          <w:i/>
          <w:spacing w:val="-5"/>
          <w:sz w:val="28"/>
        </w:rPr>
        <w:t> </w:t>
      </w:r>
      <w:r>
        <w:rPr>
          <w:i/>
          <w:sz w:val="28"/>
        </w:rPr>
        <w:t>tọa</w:t>
      </w:r>
      <w:r>
        <w:rPr>
          <w:i/>
          <w:spacing w:val="-4"/>
          <w:sz w:val="28"/>
        </w:rPr>
        <w:t> </w:t>
      </w:r>
      <w:r>
        <w:rPr>
          <w:i/>
          <w:sz w:val="28"/>
        </w:rPr>
        <w:t>phiên</w:t>
      </w:r>
      <w:r>
        <w:rPr>
          <w:i/>
          <w:spacing w:val="-8"/>
          <w:sz w:val="28"/>
        </w:rPr>
        <w:t> </w:t>
      </w:r>
      <w:r>
        <w:rPr>
          <w:i/>
          <w:sz w:val="28"/>
        </w:rPr>
        <w:t>tòa</w:t>
      </w:r>
      <w:r>
        <w:rPr>
          <w:rFonts w:ascii="Cambria" w:hAnsi="Cambria"/>
          <w:i/>
          <w:sz w:val="29"/>
        </w:rPr>
        <w:t>: </w:t>
      </w:r>
      <w:r>
        <w:rPr>
          <w:sz w:val="28"/>
        </w:rPr>
        <w:t>Bà</w:t>
      </w:r>
      <w:r>
        <w:rPr>
          <w:spacing w:val="-6"/>
          <w:sz w:val="28"/>
        </w:rPr>
        <w:t> </w:t>
      </w:r>
      <w:r>
        <w:rPr>
          <w:sz w:val="28"/>
        </w:rPr>
        <w:t>Bùi</w:t>
      </w:r>
      <w:r>
        <w:rPr>
          <w:spacing w:val="-4"/>
          <w:sz w:val="28"/>
        </w:rPr>
        <w:t> </w:t>
      </w:r>
      <w:r>
        <w:rPr>
          <w:sz w:val="28"/>
        </w:rPr>
        <w:t>Thị</w:t>
      </w:r>
      <w:r>
        <w:rPr>
          <w:spacing w:val="-7"/>
          <w:sz w:val="28"/>
        </w:rPr>
        <w:t> </w:t>
      </w:r>
      <w:r>
        <w:rPr>
          <w:spacing w:val="-4"/>
          <w:sz w:val="28"/>
        </w:rPr>
        <w:t>Hồng</w:t>
      </w:r>
    </w:p>
    <w:p>
      <w:pPr>
        <w:spacing w:before="76"/>
        <w:ind w:left="1179"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Nguyễn</w:t>
      </w:r>
      <w:r>
        <w:rPr>
          <w:spacing w:val="-3"/>
          <w:sz w:val="28"/>
        </w:rPr>
        <w:t> </w:t>
      </w:r>
      <w:r>
        <w:rPr>
          <w:sz w:val="28"/>
        </w:rPr>
        <w:t>Tiến</w:t>
      </w:r>
      <w:r>
        <w:rPr>
          <w:spacing w:val="-2"/>
          <w:sz w:val="28"/>
        </w:rPr>
        <w:t> </w:t>
      </w:r>
      <w:r>
        <w:rPr>
          <w:spacing w:val="-5"/>
          <w:sz w:val="28"/>
        </w:rPr>
        <w:t>Bộ</w:t>
      </w:r>
    </w:p>
    <w:p>
      <w:pPr>
        <w:pStyle w:val="BodyText"/>
        <w:spacing w:before="79"/>
        <w:ind w:left="4048"/>
        <w:jc w:val="left"/>
      </w:pPr>
      <w:r>
        <w:rPr/>
        <w:t>Ông</w:t>
      </w:r>
      <w:r>
        <w:rPr>
          <w:spacing w:val="-3"/>
        </w:rPr>
        <w:t> </w:t>
      </w:r>
      <w:r>
        <w:rPr/>
        <w:t>Nguyễn</w:t>
      </w:r>
      <w:r>
        <w:rPr>
          <w:spacing w:val="-2"/>
        </w:rPr>
        <w:t> </w:t>
      </w:r>
      <w:r>
        <w:rPr/>
        <w:t>Đại</w:t>
      </w:r>
      <w:r>
        <w:rPr>
          <w:spacing w:val="-5"/>
        </w:rPr>
        <w:t> </w:t>
      </w:r>
      <w:r>
        <w:rPr>
          <w:spacing w:val="-4"/>
        </w:rPr>
        <w:t>Đồng</w:t>
      </w:r>
    </w:p>
    <w:p>
      <w:pPr>
        <w:pStyle w:val="ListParagraph"/>
        <w:numPr>
          <w:ilvl w:val="0"/>
          <w:numId w:val="1"/>
        </w:numPr>
        <w:tabs>
          <w:tab w:pos="1355" w:val="left" w:leader="none"/>
        </w:tabs>
        <w:spacing w:line="240" w:lineRule="auto" w:before="76" w:after="0"/>
        <w:ind w:left="1354" w:right="0" w:hanging="164"/>
        <w:jc w:val="left"/>
        <w:rPr>
          <w:b/>
          <w:i/>
          <w:sz w:val="28"/>
        </w:rPr>
      </w:pPr>
      <w:r>
        <w:rPr>
          <w:i/>
          <w:sz w:val="28"/>
        </w:rPr>
        <w:t>Thư</w:t>
      </w:r>
      <w:r>
        <w:rPr>
          <w:i/>
          <w:spacing w:val="-4"/>
          <w:sz w:val="28"/>
        </w:rPr>
        <w:t> </w:t>
      </w:r>
      <w:r>
        <w:rPr>
          <w:i/>
          <w:sz w:val="28"/>
        </w:rPr>
        <w:t>ký</w:t>
      </w:r>
      <w:r>
        <w:rPr>
          <w:i/>
          <w:spacing w:val="-6"/>
          <w:sz w:val="28"/>
        </w:rPr>
        <w:t> </w:t>
      </w:r>
      <w:r>
        <w:rPr>
          <w:i/>
          <w:sz w:val="28"/>
        </w:rPr>
        <w:t>phiên</w:t>
      </w:r>
      <w:r>
        <w:rPr>
          <w:i/>
          <w:spacing w:val="-1"/>
          <w:sz w:val="28"/>
        </w:rPr>
        <w:t> </w:t>
      </w:r>
      <w:r>
        <w:rPr>
          <w:i/>
          <w:sz w:val="28"/>
        </w:rPr>
        <w:t>tòa:</w:t>
      </w:r>
      <w:r>
        <w:rPr>
          <w:i/>
          <w:spacing w:val="-2"/>
          <w:sz w:val="28"/>
        </w:rPr>
        <w:t> </w:t>
      </w:r>
      <w:r>
        <w:rPr>
          <w:sz w:val="28"/>
        </w:rPr>
        <w:t>Bà</w:t>
      </w:r>
      <w:r>
        <w:rPr>
          <w:spacing w:val="-4"/>
          <w:sz w:val="28"/>
        </w:rPr>
        <w:t> </w:t>
      </w:r>
      <w:r>
        <w:rPr>
          <w:sz w:val="28"/>
        </w:rPr>
        <w:t>Hoàng</w:t>
      </w:r>
      <w:r>
        <w:rPr>
          <w:spacing w:val="-2"/>
          <w:sz w:val="28"/>
        </w:rPr>
        <w:t> </w:t>
      </w:r>
      <w:r>
        <w:rPr>
          <w:sz w:val="28"/>
        </w:rPr>
        <w:t>Thị</w:t>
      </w:r>
      <w:r>
        <w:rPr>
          <w:spacing w:val="-1"/>
          <w:sz w:val="28"/>
        </w:rPr>
        <w:t> </w:t>
      </w:r>
      <w:r>
        <w:rPr>
          <w:sz w:val="28"/>
        </w:rPr>
        <w:t>Ngọc</w:t>
      </w:r>
      <w:r>
        <w:rPr>
          <w:spacing w:val="-3"/>
          <w:sz w:val="28"/>
        </w:rPr>
        <w:t> </w:t>
      </w:r>
      <w:r>
        <w:rPr>
          <w:sz w:val="28"/>
        </w:rPr>
        <w:t>Bích</w:t>
      </w:r>
      <w:r>
        <w:rPr>
          <w:spacing w:val="-2"/>
          <w:sz w:val="28"/>
        </w:rPr>
        <w:t> </w:t>
      </w:r>
      <w:r>
        <w:rPr>
          <w:sz w:val="28"/>
        </w:rPr>
        <w:t>–</w:t>
      </w:r>
      <w:r>
        <w:rPr>
          <w:spacing w:val="-2"/>
          <w:sz w:val="28"/>
        </w:rPr>
        <w:t> </w:t>
      </w:r>
      <w:r>
        <w:rPr>
          <w:sz w:val="28"/>
        </w:rPr>
        <w:t>Thư</w:t>
      </w:r>
      <w:r>
        <w:rPr>
          <w:spacing w:val="-4"/>
          <w:sz w:val="28"/>
        </w:rPr>
        <w:t> </w:t>
      </w:r>
      <w:r>
        <w:rPr>
          <w:sz w:val="28"/>
        </w:rPr>
        <w:t>ký</w:t>
      </w:r>
      <w:r>
        <w:rPr>
          <w:spacing w:val="-2"/>
          <w:sz w:val="28"/>
        </w:rPr>
        <w:t> </w:t>
      </w:r>
      <w:r>
        <w:rPr>
          <w:sz w:val="28"/>
        </w:rPr>
        <w:t>tòa</w:t>
      </w:r>
      <w:r>
        <w:rPr>
          <w:spacing w:val="-2"/>
          <w:sz w:val="28"/>
        </w:rPr>
        <w:t> </w:t>
      </w:r>
      <w:r>
        <w:rPr>
          <w:spacing w:val="-5"/>
          <w:sz w:val="28"/>
        </w:rPr>
        <w:t>án</w:t>
      </w:r>
    </w:p>
    <w:p>
      <w:pPr>
        <w:pStyle w:val="ListParagraph"/>
        <w:numPr>
          <w:ilvl w:val="0"/>
          <w:numId w:val="1"/>
        </w:numPr>
        <w:tabs>
          <w:tab w:pos="1377" w:val="left" w:leader="none"/>
        </w:tabs>
        <w:spacing w:line="297" w:lineRule="auto" w:before="79" w:after="0"/>
        <w:ind w:left="925" w:right="107" w:firstLine="266"/>
        <w:jc w:val="left"/>
        <w:rPr>
          <w:sz w:val="28"/>
        </w:rPr>
      </w:pPr>
      <w:r>
        <w:rPr>
          <w:i/>
          <w:sz w:val="28"/>
        </w:rPr>
        <w:t>Đại diện Viện kiểm sát nhân dân huyện Mỹ Đức Thành phố Hà Nội</w:t>
      </w:r>
      <w:r>
        <w:rPr>
          <w:i/>
          <w:spacing w:val="27"/>
          <w:sz w:val="28"/>
        </w:rPr>
        <w:t> </w:t>
      </w:r>
      <w:r>
        <w:rPr>
          <w:i/>
          <w:sz w:val="28"/>
        </w:rPr>
        <w:t>tham</w:t>
      </w:r>
      <w:r>
        <w:rPr>
          <w:i/>
          <w:sz w:val="28"/>
        </w:rPr>
        <w:t> gia phiên tòa: </w:t>
      </w:r>
      <w:r>
        <w:rPr>
          <w:sz w:val="28"/>
        </w:rPr>
        <w:t>Bà Trần Thị Nhâm - Kiểm sát viên .</w:t>
      </w:r>
    </w:p>
    <w:p>
      <w:pPr>
        <w:pStyle w:val="BodyText"/>
        <w:spacing w:line="275" w:lineRule="exact"/>
        <w:ind w:left="1191"/>
        <w:jc w:val="left"/>
      </w:pPr>
      <w:r>
        <w:rPr/>
        <w:t>Ngày</w:t>
      </w:r>
      <w:r>
        <w:rPr>
          <w:spacing w:val="5"/>
        </w:rPr>
        <w:t> </w:t>
      </w:r>
      <w:r>
        <w:rPr/>
        <w:t>25/11/2022</w:t>
      </w:r>
      <w:r>
        <w:rPr>
          <w:spacing w:val="12"/>
        </w:rPr>
        <w:t> </w:t>
      </w:r>
      <w:r>
        <w:rPr/>
        <w:t>tại</w:t>
      </w:r>
      <w:r>
        <w:rPr>
          <w:spacing w:val="10"/>
        </w:rPr>
        <w:t> </w:t>
      </w:r>
      <w:r>
        <w:rPr/>
        <w:t>trụ</w:t>
      </w:r>
      <w:r>
        <w:rPr>
          <w:spacing w:val="9"/>
        </w:rPr>
        <w:t> </w:t>
      </w:r>
      <w:r>
        <w:rPr/>
        <w:t>sở</w:t>
      </w:r>
      <w:r>
        <w:rPr>
          <w:spacing w:val="11"/>
        </w:rPr>
        <w:t> </w:t>
      </w:r>
      <w:r>
        <w:rPr/>
        <w:t>Tòa</w:t>
      </w:r>
      <w:r>
        <w:rPr>
          <w:spacing w:val="12"/>
        </w:rPr>
        <w:t> </w:t>
      </w:r>
      <w:r>
        <w:rPr/>
        <w:t>án</w:t>
      </w:r>
      <w:r>
        <w:rPr>
          <w:spacing w:val="9"/>
        </w:rPr>
        <w:t> </w:t>
      </w:r>
      <w:r>
        <w:rPr/>
        <w:t>nhân</w:t>
      </w:r>
      <w:r>
        <w:rPr>
          <w:spacing w:val="9"/>
        </w:rPr>
        <w:t> </w:t>
      </w:r>
      <w:r>
        <w:rPr/>
        <w:t>dân</w:t>
      </w:r>
      <w:r>
        <w:rPr>
          <w:spacing w:val="12"/>
        </w:rPr>
        <w:t> </w:t>
      </w:r>
      <w:r>
        <w:rPr/>
        <w:t>huyện</w:t>
      </w:r>
      <w:r>
        <w:rPr>
          <w:spacing w:val="11"/>
        </w:rPr>
        <w:t> </w:t>
      </w:r>
      <w:r>
        <w:rPr/>
        <w:t>Mỹ</w:t>
      </w:r>
      <w:r>
        <w:rPr>
          <w:spacing w:val="7"/>
        </w:rPr>
        <w:t> </w:t>
      </w:r>
      <w:r>
        <w:rPr/>
        <w:t>Đức,</w:t>
      </w:r>
      <w:r>
        <w:rPr>
          <w:spacing w:val="12"/>
        </w:rPr>
        <w:t> </w:t>
      </w:r>
      <w:r>
        <w:rPr/>
        <w:t>Thành</w:t>
      </w:r>
      <w:r>
        <w:rPr>
          <w:spacing w:val="9"/>
        </w:rPr>
        <w:t> </w:t>
      </w:r>
      <w:r>
        <w:rPr/>
        <w:t>phố</w:t>
      </w:r>
      <w:r>
        <w:rPr>
          <w:spacing w:val="12"/>
        </w:rPr>
        <w:t> </w:t>
      </w:r>
      <w:r>
        <w:rPr>
          <w:spacing w:val="-5"/>
        </w:rPr>
        <w:t>Hà</w:t>
      </w:r>
    </w:p>
    <w:p>
      <w:pPr>
        <w:pStyle w:val="BodyText"/>
        <w:spacing w:line="252" w:lineRule="auto" w:before="19"/>
        <w:ind w:right="103"/>
      </w:pPr>
      <w:r>
        <w:rPr/>
        <w:t>Nội xét xử sơ thẩm công khai</w:t>
      </w:r>
      <w:r>
        <w:rPr>
          <w:spacing w:val="-14"/>
        </w:rPr>
        <w:t> </w:t>
      </w:r>
      <w:r>
        <w:rPr/>
        <w:t>vụ án hình sự sơ thẩm</w:t>
      </w:r>
      <w:r>
        <w:rPr>
          <w:spacing w:val="-17"/>
        </w:rPr>
        <w:t> </w:t>
      </w:r>
      <w:r>
        <w:rPr/>
        <w:t>thụ lý số: 105/2022/TLST-HS ngày 02 tháng 11 năm 2022 theo Quyết định đưa vụ án ra xét xử số: 95/2022/QĐXXST-HS</w:t>
      </w:r>
      <w:r>
        <w:rPr>
          <w:spacing w:val="-4"/>
        </w:rPr>
        <w:t> </w:t>
      </w:r>
      <w:r>
        <w:rPr/>
        <w:t>ngày 02 tháng 11 năm</w:t>
      </w:r>
      <w:r>
        <w:rPr>
          <w:spacing w:val="-1"/>
        </w:rPr>
        <w:t> </w:t>
      </w:r>
      <w:r>
        <w:rPr/>
        <w:t>2022 đối với</w:t>
      </w:r>
      <w:r>
        <w:rPr>
          <w:spacing w:val="40"/>
        </w:rPr>
        <w:t> </w:t>
      </w:r>
      <w:r>
        <w:rPr/>
        <w:t>bị cáo:</w:t>
      </w:r>
    </w:p>
    <w:p>
      <w:pPr>
        <w:pStyle w:val="BodyText"/>
        <w:spacing w:line="254" w:lineRule="auto" w:before="126"/>
        <w:ind w:right="107" w:firstLine="719"/>
      </w:pPr>
      <w:r>
        <w:rPr/>
        <w:t>Họ và tên: </w:t>
      </w:r>
      <w:r>
        <w:rPr>
          <w:b/>
        </w:rPr>
        <w:t>Lê Văn H - </w:t>
      </w:r>
      <w:r>
        <w:rPr/>
        <w:t>Sinh ngày 13/01/2003</w:t>
      </w:r>
      <w:r>
        <w:rPr>
          <w:b/>
        </w:rPr>
        <w:t>; </w:t>
      </w:r>
      <w:r>
        <w:rPr/>
        <w:t>sinh trú quán: TDP Văn Giang, thị trấn Đại Nghĩa, huyện Mỹ Đức, TP Hà Nội</w:t>
      </w:r>
      <w:r>
        <w:rPr>
          <w:b/>
        </w:rPr>
        <w:t>; </w:t>
      </w:r>
      <w:r>
        <w:rPr/>
        <w:t>Quốc tịch: Việt Nam; Dân tộc: Kinh; Tôn giáo: không; nghề nghiệp: Lao động tự do; trình độ văn hóa: 7/12</w:t>
      </w:r>
      <w:r>
        <w:rPr>
          <w:b/>
        </w:rPr>
        <w:t>; </w:t>
      </w:r>
      <w:r>
        <w:rPr/>
        <w:t>họ tên bố: Lê Văn Quảng - sinh năm 1969 (đã chết)</w:t>
      </w:r>
      <w:r>
        <w:rPr>
          <w:b/>
        </w:rPr>
        <w:t>; </w:t>
      </w:r>
      <w:r>
        <w:rPr/>
        <w:t>họ tên mẹ: Nguyễn Thị Hà - Sinh năm 1973</w:t>
      </w:r>
      <w:r>
        <w:rPr>
          <w:b/>
        </w:rPr>
        <w:t>; </w:t>
      </w:r>
      <w:r>
        <w:rPr/>
        <w:t>vợ, con: chưa có; tiền án: Ngày 14/6/2021, bị Tòa án nhân dân quận Hà Đông xử 13 tháng tù giam</w:t>
      </w:r>
      <w:r>
        <w:rPr>
          <w:spacing w:val="-2"/>
        </w:rPr>
        <w:t> </w:t>
      </w:r>
      <w:r>
        <w:rPr/>
        <w:t>về tội </w:t>
      </w:r>
      <w:r>
        <w:rPr>
          <w:i/>
        </w:rPr>
        <w:t>Cướp giật tài sản </w:t>
      </w:r>
      <w:r>
        <w:rPr/>
        <w:t>(thi hành xong án phạt tù ngày 21/2/2022); tiền sự: không; bị cáo bị tạm giữ ngày 27/5/2022, chuyển tạm giam ngày 5/6/2022, hiện đang tạm giam tại Trại tạm giam số 2 - Công an TP Hà </w:t>
      </w:r>
      <w:r>
        <w:rPr>
          <w:spacing w:val="-4"/>
        </w:rPr>
        <w:t>Nội.</w:t>
      </w:r>
    </w:p>
    <w:p>
      <w:pPr>
        <w:pStyle w:val="Heading1"/>
        <w:spacing w:before="108"/>
      </w:pPr>
      <w:r>
        <w:rPr/>
        <w:t>Người</w:t>
      </w:r>
      <w:r>
        <w:rPr>
          <w:spacing w:val="-5"/>
        </w:rPr>
        <w:t> </w:t>
      </w:r>
      <w:r>
        <w:rPr/>
        <w:t>bị</w:t>
      </w:r>
      <w:r>
        <w:rPr>
          <w:spacing w:val="-3"/>
        </w:rPr>
        <w:t> </w:t>
      </w:r>
      <w:r>
        <w:rPr>
          <w:spacing w:val="-4"/>
        </w:rPr>
        <w:t>hại:</w:t>
      </w:r>
    </w:p>
    <w:p>
      <w:pPr>
        <w:pStyle w:val="ListParagraph"/>
        <w:numPr>
          <w:ilvl w:val="0"/>
          <w:numId w:val="2"/>
        </w:numPr>
        <w:tabs>
          <w:tab w:pos="1475" w:val="left" w:leader="none"/>
        </w:tabs>
        <w:spacing w:line="252" w:lineRule="auto" w:before="19" w:after="0"/>
        <w:ind w:left="471" w:right="116" w:firstLine="719"/>
        <w:jc w:val="left"/>
        <w:rPr>
          <w:sz w:val="28"/>
        </w:rPr>
      </w:pPr>
      <w:r>
        <w:rPr>
          <w:sz w:val="28"/>
        </w:rPr>
        <w:t>Chị</w:t>
      </w:r>
      <w:r>
        <w:rPr>
          <w:spacing w:val="-2"/>
          <w:sz w:val="28"/>
        </w:rPr>
        <w:t> </w:t>
      </w:r>
      <w:r>
        <w:rPr>
          <w:sz w:val="28"/>
        </w:rPr>
        <w:t>Phan</w:t>
      </w:r>
      <w:r>
        <w:rPr>
          <w:spacing w:val="-3"/>
          <w:sz w:val="28"/>
        </w:rPr>
        <w:t> </w:t>
      </w:r>
      <w:r>
        <w:rPr>
          <w:sz w:val="28"/>
        </w:rPr>
        <w:t>Thị</w:t>
      </w:r>
      <w:r>
        <w:rPr>
          <w:spacing w:val="-3"/>
          <w:sz w:val="28"/>
        </w:rPr>
        <w:t> </w:t>
      </w:r>
      <w:r>
        <w:rPr>
          <w:sz w:val="28"/>
        </w:rPr>
        <w:t>Như</w:t>
      </w:r>
      <w:r>
        <w:rPr>
          <w:spacing w:val="-4"/>
          <w:sz w:val="28"/>
        </w:rPr>
        <w:t> </w:t>
      </w:r>
      <w:r>
        <w:rPr>
          <w:sz w:val="28"/>
        </w:rPr>
        <w:t>Q,</w:t>
      </w:r>
      <w:r>
        <w:rPr>
          <w:spacing w:val="-2"/>
          <w:sz w:val="28"/>
        </w:rPr>
        <w:t> </w:t>
      </w:r>
      <w:r>
        <w:rPr>
          <w:sz w:val="28"/>
        </w:rPr>
        <w:t>sinh</w:t>
      </w:r>
      <w:r>
        <w:rPr>
          <w:spacing w:val="-3"/>
          <w:sz w:val="28"/>
        </w:rPr>
        <w:t> </w:t>
      </w:r>
      <w:r>
        <w:rPr>
          <w:sz w:val="28"/>
        </w:rPr>
        <w:t>ngày</w:t>
      </w:r>
      <w:r>
        <w:rPr>
          <w:spacing w:val="-5"/>
          <w:sz w:val="28"/>
        </w:rPr>
        <w:t> </w:t>
      </w:r>
      <w:r>
        <w:rPr>
          <w:sz w:val="28"/>
        </w:rPr>
        <w:t>29/10/2004</w:t>
      </w:r>
      <w:r>
        <w:rPr>
          <w:spacing w:val="-2"/>
          <w:sz w:val="28"/>
        </w:rPr>
        <w:t> </w:t>
      </w:r>
      <w:r>
        <w:rPr>
          <w:sz w:val="28"/>
        </w:rPr>
        <w:t>trú</w:t>
      </w:r>
      <w:r>
        <w:rPr>
          <w:spacing w:val="-2"/>
          <w:sz w:val="28"/>
        </w:rPr>
        <w:t> </w:t>
      </w:r>
      <w:r>
        <w:rPr>
          <w:sz w:val="28"/>
        </w:rPr>
        <w:t>tại</w:t>
      </w:r>
      <w:r>
        <w:rPr>
          <w:spacing w:val="-2"/>
          <w:sz w:val="28"/>
        </w:rPr>
        <w:t> </w:t>
      </w:r>
      <w:r>
        <w:rPr>
          <w:sz w:val="28"/>
        </w:rPr>
        <w:t>thôn</w:t>
      </w:r>
      <w:r>
        <w:rPr>
          <w:spacing w:val="-3"/>
          <w:sz w:val="28"/>
        </w:rPr>
        <w:t> </w:t>
      </w:r>
      <w:r>
        <w:rPr>
          <w:sz w:val="28"/>
        </w:rPr>
        <w:t>Thượng,</w:t>
      </w:r>
      <w:r>
        <w:rPr>
          <w:spacing w:val="-4"/>
          <w:sz w:val="28"/>
        </w:rPr>
        <w:t> </w:t>
      </w:r>
      <w:r>
        <w:rPr>
          <w:sz w:val="28"/>
        </w:rPr>
        <w:t>xã</w:t>
      </w:r>
      <w:r>
        <w:rPr>
          <w:spacing w:val="-4"/>
          <w:sz w:val="28"/>
        </w:rPr>
        <w:t> </w:t>
      </w:r>
      <w:r>
        <w:rPr>
          <w:sz w:val="28"/>
        </w:rPr>
        <w:t>Phùng Xá, huyện Mỹ Đức, TP. Hà Nội.</w:t>
      </w:r>
    </w:p>
    <w:p>
      <w:pPr>
        <w:pStyle w:val="ListParagraph"/>
        <w:numPr>
          <w:ilvl w:val="0"/>
          <w:numId w:val="2"/>
        </w:numPr>
        <w:tabs>
          <w:tab w:pos="1491" w:val="left" w:leader="none"/>
        </w:tabs>
        <w:spacing w:line="254" w:lineRule="auto" w:before="4" w:after="0"/>
        <w:ind w:left="471" w:right="114" w:firstLine="719"/>
        <w:jc w:val="left"/>
        <w:rPr>
          <w:sz w:val="28"/>
        </w:rPr>
      </w:pPr>
      <w:r>
        <w:rPr>
          <w:sz w:val="28"/>
        </w:rPr>
        <w:t>Chị Nguyễn Thị L, sinh ngày 25/9/2004, địa chỉ Đội 9, thôn Thượng, xã Phùng Xá, huyện Mỹ Đức, TP. Hà Nội.</w:t>
      </w:r>
    </w:p>
    <w:p>
      <w:pPr>
        <w:pStyle w:val="Heading1"/>
        <w:spacing w:line="319" w:lineRule="exact"/>
        <w:rPr>
          <w:b w:val="0"/>
        </w:rPr>
      </w:pPr>
      <w:r>
        <w:rPr/>
        <w:t>Người</w:t>
      </w:r>
      <w:r>
        <w:rPr>
          <w:spacing w:val="-2"/>
        </w:rPr>
        <w:t> </w:t>
      </w:r>
      <w:r>
        <w:rPr/>
        <w:t>có</w:t>
      </w:r>
      <w:r>
        <w:rPr>
          <w:spacing w:val="-1"/>
        </w:rPr>
        <w:t> </w:t>
      </w:r>
      <w:r>
        <w:rPr/>
        <w:t>quyền</w:t>
      </w:r>
      <w:r>
        <w:rPr>
          <w:spacing w:val="-6"/>
        </w:rPr>
        <w:t> </w:t>
      </w:r>
      <w:r>
        <w:rPr/>
        <w:t>lợi</w:t>
      </w:r>
      <w:r>
        <w:rPr>
          <w:spacing w:val="-1"/>
        </w:rPr>
        <w:t> </w:t>
      </w:r>
      <w:r>
        <w:rPr/>
        <w:t>nghĩa</w:t>
      </w:r>
      <w:r>
        <w:rPr>
          <w:spacing w:val="-6"/>
        </w:rPr>
        <w:t> </w:t>
      </w:r>
      <w:r>
        <w:rPr/>
        <w:t>vụ</w:t>
      </w:r>
      <w:r>
        <w:rPr>
          <w:spacing w:val="-2"/>
        </w:rPr>
        <w:t> </w:t>
      </w:r>
      <w:r>
        <w:rPr/>
        <w:t>liên</w:t>
      </w:r>
      <w:r>
        <w:rPr>
          <w:spacing w:val="-2"/>
        </w:rPr>
        <w:t> </w:t>
      </w:r>
      <w:r>
        <w:rPr>
          <w:spacing w:val="-4"/>
        </w:rPr>
        <w:t>quan</w:t>
      </w:r>
      <w:r>
        <w:rPr>
          <w:b w:val="0"/>
          <w:spacing w:val="-4"/>
        </w:rPr>
        <w:t>:</w:t>
      </w:r>
    </w:p>
    <w:p>
      <w:pPr>
        <w:pStyle w:val="ListParagraph"/>
        <w:numPr>
          <w:ilvl w:val="0"/>
          <w:numId w:val="3"/>
        </w:numPr>
        <w:tabs>
          <w:tab w:pos="1405" w:val="left" w:leader="none"/>
        </w:tabs>
        <w:spacing w:line="254" w:lineRule="auto" w:before="19" w:after="0"/>
        <w:ind w:left="471" w:right="203" w:firstLine="719"/>
        <w:jc w:val="left"/>
        <w:rPr>
          <w:sz w:val="28"/>
        </w:rPr>
      </w:pPr>
      <w:r>
        <w:rPr>
          <w:sz w:val="28"/>
        </w:rPr>
        <w:t>Anh</w:t>
      </w:r>
      <w:r>
        <w:rPr>
          <w:spacing w:val="-3"/>
          <w:sz w:val="28"/>
        </w:rPr>
        <w:t> </w:t>
      </w:r>
      <w:r>
        <w:rPr>
          <w:sz w:val="28"/>
        </w:rPr>
        <w:t>Hoàng</w:t>
      </w:r>
      <w:r>
        <w:rPr>
          <w:spacing w:val="-2"/>
          <w:sz w:val="28"/>
        </w:rPr>
        <w:t> </w:t>
      </w:r>
      <w:r>
        <w:rPr>
          <w:sz w:val="28"/>
        </w:rPr>
        <w:t>Ngọc</w:t>
      </w:r>
      <w:r>
        <w:rPr>
          <w:spacing w:val="-3"/>
          <w:sz w:val="28"/>
        </w:rPr>
        <w:t> </w:t>
      </w:r>
      <w:r>
        <w:rPr>
          <w:sz w:val="28"/>
        </w:rPr>
        <w:t>T,</w:t>
      </w:r>
      <w:r>
        <w:rPr>
          <w:spacing w:val="-4"/>
          <w:sz w:val="28"/>
        </w:rPr>
        <w:t> </w:t>
      </w:r>
      <w:r>
        <w:rPr>
          <w:sz w:val="28"/>
        </w:rPr>
        <w:t>sinh</w:t>
      </w:r>
      <w:r>
        <w:rPr>
          <w:spacing w:val="-6"/>
          <w:sz w:val="28"/>
        </w:rPr>
        <w:t> </w:t>
      </w:r>
      <w:r>
        <w:rPr>
          <w:sz w:val="28"/>
        </w:rPr>
        <w:t>năm</w:t>
      </w:r>
      <w:r>
        <w:rPr>
          <w:spacing w:val="-8"/>
          <w:sz w:val="28"/>
        </w:rPr>
        <w:t> </w:t>
      </w:r>
      <w:r>
        <w:rPr>
          <w:sz w:val="28"/>
        </w:rPr>
        <w:t>1987,</w:t>
      </w:r>
      <w:r>
        <w:rPr>
          <w:spacing w:val="-4"/>
          <w:sz w:val="28"/>
        </w:rPr>
        <w:t> </w:t>
      </w:r>
      <w:r>
        <w:rPr>
          <w:sz w:val="28"/>
        </w:rPr>
        <w:t>Trú</w:t>
      </w:r>
      <w:r>
        <w:rPr>
          <w:spacing w:val="-5"/>
          <w:sz w:val="28"/>
        </w:rPr>
        <w:t> </w:t>
      </w:r>
      <w:r>
        <w:rPr>
          <w:sz w:val="28"/>
        </w:rPr>
        <w:t>tại:</w:t>
      </w:r>
      <w:r>
        <w:rPr>
          <w:spacing w:val="-2"/>
          <w:sz w:val="28"/>
        </w:rPr>
        <w:t> </w:t>
      </w:r>
      <w:r>
        <w:rPr>
          <w:sz w:val="28"/>
        </w:rPr>
        <w:t>Thôn</w:t>
      </w:r>
      <w:r>
        <w:rPr>
          <w:spacing w:val="-2"/>
          <w:sz w:val="28"/>
        </w:rPr>
        <w:t> </w:t>
      </w:r>
      <w:r>
        <w:rPr>
          <w:sz w:val="28"/>
        </w:rPr>
        <w:t>Văn</w:t>
      </w:r>
      <w:r>
        <w:rPr>
          <w:spacing w:val="-2"/>
          <w:sz w:val="28"/>
        </w:rPr>
        <w:t> </w:t>
      </w:r>
      <w:r>
        <w:rPr>
          <w:sz w:val="28"/>
        </w:rPr>
        <w:t>Giang,</w:t>
      </w:r>
      <w:r>
        <w:rPr>
          <w:spacing w:val="-4"/>
          <w:sz w:val="28"/>
        </w:rPr>
        <w:t> </w:t>
      </w:r>
      <w:r>
        <w:rPr>
          <w:sz w:val="28"/>
        </w:rPr>
        <w:t>thị</w:t>
      </w:r>
      <w:r>
        <w:rPr>
          <w:spacing w:val="-2"/>
          <w:sz w:val="28"/>
        </w:rPr>
        <w:t> </w:t>
      </w:r>
      <w:r>
        <w:rPr>
          <w:sz w:val="28"/>
        </w:rPr>
        <w:t>trấn</w:t>
      </w:r>
      <w:r>
        <w:rPr>
          <w:spacing w:val="-2"/>
          <w:sz w:val="28"/>
        </w:rPr>
        <w:t> </w:t>
      </w:r>
      <w:r>
        <w:rPr>
          <w:sz w:val="28"/>
        </w:rPr>
        <w:t>Đại nghĩa, huyện Mỹ Đức, Tp. Hà Nội.</w:t>
      </w:r>
    </w:p>
    <w:p>
      <w:pPr>
        <w:pStyle w:val="ListParagraph"/>
        <w:numPr>
          <w:ilvl w:val="0"/>
          <w:numId w:val="3"/>
        </w:numPr>
        <w:tabs>
          <w:tab w:pos="1405" w:val="left" w:leader="none"/>
        </w:tabs>
        <w:spacing w:line="254" w:lineRule="auto" w:before="0" w:after="0"/>
        <w:ind w:left="471" w:right="656" w:firstLine="719"/>
        <w:jc w:val="left"/>
        <w:rPr>
          <w:sz w:val="28"/>
        </w:rPr>
      </w:pPr>
      <w:r>
        <w:rPr>
          <w:sz w:val="28"/>
        </w:rPr>
        <w:t>Anh</w:t>
      </w:r>
      <w:r>
        <w:rPr>
          <w:spacing w:val="-3"/>
          <w:sz w:val="28"/>
        </w:rPr>
        <w:t> </w:t>
      </w:r>
      <w:r>
        <w:rPr>
          <w:sz w:val="28"/>
        </w:rPr>
        <w:t>Nguyễn</w:t>
      </w:r>
      <w:r>
        <w:rPr>
          <w:spacing w:val="-2"/>
          <w:sz w:val="28"/>
        </w:rPr>
        <w:t> </w:t>
      </w:r>
      <w:r>
        <w:rPr>
          <w:sz w:val="28"/>
        </w:rPr>
        <w:t>Xuân</w:t>
      </w:r>
      <w:r>
        <w:rPr>
          <w:spacing w:val="-6"/>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1993</w:t>
      </w:r>
      <w:r>
        <w:rPr>
          <w:spacing w:val="-6"/>
          <w:sz w:val="28"/>
        </w:rPr>
        <w:t> </w:t>
      </w:r>
      <w:r>
        <w:rPr>
          <w:sz w:val="28"/>
        </w:rPr>
        <w:t>trú</w:t>
      </w:r>
      <w:r>
        <w:rPr>
          <w:spacing w:val="-2"/>
          <w:sz w:val="28"/>
        </w:rPr>
        <w:t> </w:t>
      </w:r>
      <w:r>
        <w:rPr>
          <w:sz w:val="28"/>
        </w:rPr>
        <w:t>tại</w:t>
      </w:r>
      <w:r>
        <w:rPr>
          <w:spacing w:val="-5"/>
          <w:sz w:val="28"/>
        </w:rPr>
        <w:t> </w:t>
      </w:r>
      <w:r>
        <w:rPr>
          <w:sz w:val="28"/>
        </w:rPr>
        <w:t>thôn</w:t>
      </w:r>
      <w:r>
        <w:rPr>
          <w:spacing w:val="-2"/>
          <w:sz w:val="28"/>
        </w:rPr>
        <w:t> </w:t>
      </w:r>
      <w:r>
        <w:rPr>
          <w:sz w:val="28"/>
        </w:rPr>
        <w:t>Hà</w:t>
      </w:r>
      <w:r>
        <w:rPr>
          <w:spacing w:val="-3"/>
          <w:sz w:val="28"/>
        </w:rPr>
        <w:t> </w:t>
      </w:r>
      <w:r>
        <w:rPr>
          <w:sz w:val="28"/>
        </w:rPr>
        <w:t>Xá,</w:t>
      </w:r>
      <w:r>
        <w:rPr>
          <w:spacing w:val="-4"/>
          <w:sz w:val="28"/>
        </w:rPr>
        <w:t> </w:t>
      </w:r>
      <w:r>
        <w:rPr>
          <w:sz w:val="28"/>
        </w:rPr>
        <w:t>xã</w:t>
      </w:r>
      <w:r>
        <w:rPr>
          <w:spacing w:val="-3"/>
          <w:sz w:val="28"/>
        </w:rPr>
        <w:t> </w:t>
      </w:r>
      <w:r>
        <w:rPr>
          <w:sz w:val="28"/>
        </w:rPr>
        <w:t>Đại</w:t>
      </w:r>
      <w:r>
        <w:rPr>
          <w:spacing w:val="-2"/>
          <w:sz w:val="28"/>
        </w:rPr>
        <w:t> </w:t>
      </w:r>
      <w:r>
        <w:rPr>
          <w:sz w:val="28"/>
        </w:rPr>
        <w:t>Hưng, huyện Mỹ Đức, TP Hà Nội</w:t>
      </w:r>
    </w:p>
    <w:p>
      <w:pPr>
        <w:pStyle w:val="BodyText"/>
        <w:spacing w:line="321" w:lineRule="exact"/>
        <w:ind w:left="1191"/>
        <w:jc w:val="left"/>
      </w:pPr>
      <w:r>
        <w:rPr/>
        <w:t>Tại</w:t>
      </w:r>
      <w:r>
        <w:rPr>
          <w:spacing w:val="-4"/>
        </w:rPr>
        <w:t> </w:t>
      </w:r>
      <w:r>
        <w:rPr/>
        <w:t>phiên</w:t>
      </w:r>
      <w:r>
        <w:rPr>
          <w:spacing w:val="-5"/>
        </w:rPr>
        <w:t> </w:t>
      </w:r>
      <w:r>
        <w:rPr/>
        <w:t>tòa: Bị</w:t>
      </w:r>
      <w:r>
        <w:rPr>
          <w:spacing w:val="-1"/>
        </w:rPr>
        <w:t> </w:t>
      </w:r>
      <w:r>
        <w:rPr/>
        <w:t>cáo</w:t>
      </w:r>
      <w:r>
        <w:rPr>
          <w:spacing w:val="-2"/>
        </w:rPr>
        <w:t> </w:t>
      </w:r>
      <w:r>
        <w:rPr/>
        <w:t>có</w:t>
      </w:r>
      <w:r>
        <w:rPr>
          <w:spacing w:val="-2"/>
        </w:rPr>
        <w:t> </w:t>
      </w:r>
      <w:r>
        <w:rPr/>
        <w:t>mặt,</w:t>
      </w:r>
      <w:r>
        <w:rPr>
          <w:spacing w:val="-3"/>
        </w:rPr>
        <w:t> </w:t>
      </w:r>
      <w:r>
        <w:rPr/>
        <w:t>người</w:t>
      </w:r>
      <w:r>
        <w:rPr>
          <w:spacing w:val="-4"/>
        </w:rPr>
        <w:t> </w:t>
      </w:r>
      <w:r>
        <w:rPr/>
        <w:t>bị</w:t>
      </w:r>
      <w:r>
        <w:rPr>
          <w:spacing w:val="-4"/>
        </w:rPr>
        <w:t> </w:t>
      </w:r>
      <w:r>
        <w:rPr/>
        <w:t>hại</w:t>
      </w:r>
      <w:r>
        <w:rPr>
          <w:spacing w:val="-2"/>
        </w:rPr>
        <w:t> </w:t>
      </w:r>
      <w:r>
        <w:rPr/>
        <w:t>Q</w:t>
      </w:r>
      <w:r>
        <w:rPr>
          <w:spacing w:val="-4"/>
        </w:rPr>
        <w:t> </w:t>
      </w:r>
      <w:r>
        <w:rPr/>
        <w:t>có</w:t>
      </w:r>
      <w:r>
        <w:rPr>
          <w:spacing w:val="-2"/>
        </w:rPr>
        <w:t> </w:t>
      </w:r>
      <w:r>
        <w:rPr/>
        <w:t>mặt,</w:t>
      </w:r>
      <w:r>
        <w:rPr>
          <w:spacing w:val="-3"/>
        </w:rPr>
        <w:t> </w:t>
      </w:r>
      <w:r>
        <w:rPr/>
        <w:t>người</w:t>
      </w:r>
      <w:r>
        <w:rPr>
          <w:spacing w:val="-1"/>
        </w:rPr>
        <w:t> </w:t>
      </w:r>
      <w:r>
        <w:rPr/>
        <w:t>liên</w:t>
      </w:r>
      <w:r>
        <w:rPr>
          <w:spacing w:val="-5"/>
        </w:rPr>
        <w:t> </w:t>
      </w:r>
      <w:r>
        <w:rPr/>
        <w:t>quan</w:t>
      </w:r>
      <w:r>
        <w:rPr>
          <w:spacing w:val="-4"/>
        </w:rPr>
        <w:t> </w:t>
      </w:r>
      <w:r>
        <w:rPr/>
        <w:t>là</w:t>
      </w:r>
      <w:r>
        <w:rPr>
          <w:spacing w:val="-2"/>
        </w:rPr>
        <w:t> </w:t>
      </w:r>
      <w:r>
        <w:rPr>
          <w:spacing w:val="-5"/>
        </w:rPr>
        <w:t>anh</w:t>
      </w:r>
    </w:p>
    <w:p>
      <w:pPr>
        <w:spacing w:after="0" w:line="321" w:lineRule="exact"/>
        <w:jc w:val="left"/>
        <w:sectPr>
          <w:type w:val="continuous"/>
          <w:pgSz w:w="11910" w:h="16840"/>
          <w:pgMar w:top="1460" w:bottom="280" w:left="940" w:right="1020"/>
        </w:sectPr>
      </w:pPr>
    </w:p>
    <w:p>
      <w:pPr>
        <w:pStyle w:val="BodyText"/>
        <w:spacing w:before="74"/>
        <w:jc w:val="left"/>
      </w:pPr>
      <w:r>
        <w:rPr/>
        <w:t>Trường</w:t>
      </w:r>
      <w:r>
        <w:rPr>
          <w:spacing w:val="-2"/>
        </w:rPr>
        <w:t> </w:t>
      </w:r>
      <w:r>
        <w:rPr/>
        <w:t>có</w:t>
      </w:r>
      <w:r>
        <w:rPr>
          <w:spacing w:val="-2"/>
        </w:rPr>
        <w:t> </w:t>
      </w:r>
      <w:r>
        <w:rPr/>
        <w:t>mặt;</w:t>
      </w:r>
      <w:r>
        <w:rPr>
          <w:spacing w:val="65"/>
        </w:rPr>
        <w:t> </w:t>
      </w:r>
      <w:r>
        <w:rPr/>
        <w:t>người</w:t>
      </w:r>
      <w:r>
        <w:rPr>
          <w:spacing w:val="-2"/>
        </w:rPr>
        <w:t> </w:t>
      </w:r>
      <w:r>
        <w:rPr/>
        <w:t>bị</w:t>
      </w:r>
      <w:r>
        <w:rPr>
          <w:spacing w:val="-1"/>
        </w:rPr>
        <w:t> </w:t>
      </w:r>
      <w:r>
        <w:rPr/>
        <w:t>hại</w:t>
      </w:r>
      <w:r>
        <w:rPr>
          <w:spacing w:val="-1"/>
        </w:rPr>
        <w:t> </w:t>
      </w:r>
      <w:r>
        <w:rPr/>
        <w:t>L</w:t>
      </w:r>
      <w:r>
        <w:rPr>
          <w:spacing w:val="-5"/>
        </w:rPr>
        <w:t> </w:t>
      </w:r>
      <w:r>
        <w:rPr/>
        <w:t>và</w:t>
      </w:r>
      <w:r>
        <w:rPr>
          <w:spacing w:val="-3"/>
        </w:rPr>
        <w:t> </w:t>
      </w:r>
      <w:r>
        <w:rPr/>
        <w:t>người</w:t>
      </w:r>
      <w:r>
        <w:rPr>
          <w:spacing w:val="-5"/>
        </w:rPr>
        <w:t> </w:t>
      </w:r>
      <w:r>
        <w:rPr/>
        <w:t>liên</w:t>
      </w:r>
      <w:r>
        <w:rPr>
          <w:spacing w:val="-1"/>
        </w:rPr>
        <w:t> </w:t>
      </w:r>
      <w:r>
        <w:rPr/>
        <w:t>quan</w:t>
      </w:r>
      <w:r>
        <w:rPr>
          <w:spacing w:val="-1"/>
        </w:rPr>
        <w:t> </w:t>
      </w:r>
      <w:r>
        <w:rPr/>
        <w:t>là</w:t>
      </w:r>
      <w:r>
        <w:rPr>
          <w:spacing w:val="-3"/>
        </w:rPr>
        <w:t> </w:t>
      </w:r>
      <w:r>
        <w:rPr/>
        <w:t>anh</w:t>
      </w:r>
      <w:r>
        <w:rPr>
          <w:spacing w:val="-2"/>
        </w:rPr>
        <w:t> </w:t>
      </w:r>
      <w:r>
        <w:rPr/>
        <w:t>Thái</w:t>
      </w:r>
      <w:r>
        <w:rPr>
          <w:spacing w:val="-2"/>
        </w:rPr>
        <w:t> </w:t>
      </w:r>
      <w:r>
        <w:rPr/>
        <w:t>vắng</w:t>
      </w:r>
      <w:r>
        <w:rPr>
          <w:spacing w:val="-1"/>
        </w:rPr>
        <w:t> </w:t>
      </w:r>
      <w:r>
        <w:rPr>
          <w:spacing w:val="-4"/>
        </w:rPr>
        <w:t>mặt.</w:t>
      </w:r>
    </w:p>
    <w:p>
      <w:pPr>
        <w:pStyle w:val="BodyText"/>
        <w:spacing w:before="1"/>
        <w:ind w:left="0"/>
        <w:jc w:val="left"/>
        <w:rPr>
          <w:sz w:val="31"/>
        </w:rPr>
      </w:pPr>
    </w:p>
    <w:p>
      <w:pPr>
        <w:pStyle w:val="Heading1"/>
        <w:ind w:left="3913" w:right="3556"/>
        <w:jc w:val="center"/>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139"/>
        <w:ind w:right="108" w:firstLine="719"/>
      </w:pPr>
      <w:r>
        <w:rPr/>
        <w:t>Ngày 26/5/2022, Công an huyện Mỹ Đức nhận được đơn của chị Phan Thị Như Q, sinh ngày 29/10/2004 trú tại thôn Thượng, xã Phùng Xá, huyện Mỹ Đức, trình báo việc: Khoảng 12h30 ngày 26/5/2022 chị đi học về, đến đường bờ sông thôn Hạ, Phùng Xá bị một nam</w:t>
      </w:r>
      <w:r>
        <w:rPr>
          <w:spacing w:val="-1"/>
        </w:rPr>
        <w:t> </w:t>
      </w:r>
      <w:r>
        <w:rPr/>
        <w:t>thanh niên đi xe máy chặn đầu, quật chị ngã xuống đất, giật mất chiếc ba lô chị đang đeo phía sau lưng (trong ba lô của Chị Q có 01 chiếc điện thoai di động Iphone 7 màu đen, 01 chiếc ví có 01 chiếc căn cước công dân tên Phan Thị Như Q, 01 thẻ tài khoản ngân hàng Mbbank mang tên Phan Thị Như Q, 01 lọ nước hoa, 01 thỏi son, 01 chiếc bút dạ, 01 chiếc áo lót màu hồng, 01 chiếc</w:t>
      </w:r>
      <w:r>
        <w:rPr>
          <w:spacing w:val="-1"/>
        </w:rPr>
        <w:t> </w:t>
      </w:r>
      <w:r>
        <w:rPr/>
        <w:t>áo</w:t>
      </w:r>
      <w:r>
        <w:rPr>
          <w:spacing w:val="-4"/>
        </w:rPr>
        <w:t> </w:t>
      </w:r>
      <w:r>
        <w:rPr/>
        <w:t>phông cộc</w:t>
      </w:r>
      <w:r>
        <w:rPr>
          <w:spacing w:val="-1"/>
        </w:rPr>
        <w:t> </w:t>
      </w:r>
      <w:r>
        <w:rPr/>
        <w:t>tay</w:t>
      </w:r>
      <w:r>
        <w:rPr>
          <w:spacing w:val="-1"/>
        </w:rPr>
        <w:t> </w:t>
      </w:r>
      <w:r>
        <w:rPr/>
        <w:t>màu đen và</w:t>
      </w:r>
      <w:r>
        <w:rPr>
          <w:spacing w:val="-1"/>
        </w:rPr>
        <w:t> </w:t>
      </w:r>
      <w:r>
        <w:rPr/>
        <w:t>có khoảng</w:t>
      </w:r>
      <w:r>
        <w:rPr>
          <w:spacing w:val="-4"/>
        </w:rPr>
        <w:t> </w:t>
      </w:r>
      <w:r>
        <w:rPr/>
        <w:t>400.000đ</w:t>
      </w:r>
      <w:r>
        <w:rPr>
          <w:spacing w:val="-4"/>
        </w:rPr>
        <w:t> </w:t>
      </w:r>
      <w:r>
        <w:rPr/>
        <w:t>tiền mặt).</w:t>
      </w:r>
      <w:r>
        <w:rPr>
          <w:spacing w:val="-2"/>
        </w:rPr>
        <w:t> </w:t>
      </w:r>
      <w:r>
        <w:rPr/>
        <w:t>Chị Q</w:t>
      </w:r>
      <w:r>
        <w:rPr>
          <w:spacing w:val="-3"/>
        </w:rPr>
        <w:t> </w:t>
      </w:r>
      <w:r>
        <w:rPr/>
        <w:t>đã</w:t>
      </w:r>
      <w:r>
        <w:rPr>
          <w:spacing w:val="-1"/>
        </w:rPr>
        <w:t> </w:t>
      </w:r>
      <w:r>
        <w:rPr/>
        <w:t>túm</w:t>
      </w:r>
      <w:r>
        <w:rPr>
          <w:spacing w:val="-6"/>
        </w:rPr>
        <w:t> </w:t>
      </w:r>
      <w:r>
        <w:rPr/>
        <w:t>lại giằng lại ba lô nhưng đối tượng vít ga mạnh rồi lên xe máy tẩu thoát.</w:t>
      </w:r>
    </w:p>
    <w:p>
      <w:pPr>
        <w:pStyle w:val="BodyText"/>
        <w:spacing w:line="254" w:lineRule="auto" w:before="106"/>
        <w:ind w:right="110" w:firstLine="427"/>
      </w:pPr>
      <w:r>
        <w:rPr/>
        <w:t>Qua xác minh, Cơ quan cảnh sát điều tra công an huyện Mỹ Đức xác định đối tượng thực hiện hành vi là Lê Văn H, sinh ngày 13/01/2003, địa chỉ tổ dân phố</w:t>
      </w:r>
      <w:r>
        <w:rPr>
          <w:spacing w:val="40"/>
        </w:rPr>
        <w:t> </w:t>
      </w:r>
      <w:r>
        <w:rPr/>
        <w:t>Văn Giang thị trấn Đại Nghĩa; Ngày 27/5/2022 Cơ quan Cảnh sát điều tra Công an huyện Mỹ Đức đã tiến hành Lệnh giữ khẩn cấp đối tượng.</w:t>
      </w:r>
    </w:p>
    <w:p>
      <w:pPr>
        <w:pStyle w:val="Heading2"/>
        <w:spacing w:before="116"/>
        <w:ind w:left="1038"/>
        <w:rPr>
          <w:b w:val="0"/>
          <w:i w:val="0"/>
        </w:rPr>
      </w:pPr>
      <w:r>
        <w:rPr>
          <w:i/>
        </w:rPr>
        <w:t>Quá</w:t>
      </w:r>
      <w:r>
        <w:rPr>
          <w:i/>
          <w:spacing w:val="-2"/>
        </w:rPr>
        <w:t> </w:t>
      </w:r>
      <w:r>
        <w:rPr>
          <w:i/>
        </w:rPr>
        <w:t>trình</w:t>
      </w:r>
      <w:r>
        <w:rPr>
          <w:i/>
          <w:spacing w:val="-6"/>
        </w:rPr>
        <w:t> </w:t>
      </w:r>
      <w:r>
        <w:rPr>
          <w:i/>
        </w:rPr>
        <w:t>điều</w:t>
      </w:r>
      <w:r>
        <w:rPr>
          <w:i/>
          <w:spacing w:val="-3"/>
        </w:rPr>
        <w:t> </w:t>
      </w:r>
      <w:r>
        <w:rPr>
          <w:i/>
        </w:rPr>
        <w:t>tra</w:t>
      </w:r>
      <w:r>
        <w:rPr>
          <w:i/>
          <w:spacing w:val="-5"/>
        </w:rPr>
        <w:t> </w:t>
      </w:r>
      <w:r>
        <w:rPr>
          <w:i/>
        </w:rPr>
        <w:t>làm</w:t>
      </w:r>
      <w:r>
        <w:rPr>
          <w:i/>
          <w:spacing w:val="-1"/>
        </w:rPr>
        <w:t> </w:t>
      </w:r>
      <w:r>
        <w:rPr>
          <w:i/>
          <w:spacing w:val="-5"/>
        </w:rPr>
        <w:t>rõ</w:t>
      </w:r>
      <w:r>
        <w:rPr>
          <w:b w:val="0"/>
          <w:i w:val="0"/>
          <w:spacing w:val="-5"/>
        </w:rPr>
        <w:t>:</w:t>
      </w:r>
    </w:p>
    <w:p>
      <w:pPr>
        <w:pStyle w:val="BodyText"/>
        <w:spacing w:line="254" w:lineRule="auto" w:before="139"/>
        <w:ind w:right="108" w:firstLine="635"/>
      </w:pPr>
      <w:r>
        <w:rPr/>
        <w:t>Trưa ngày 26/5/2022, Lê Văn H điều khiển xe máy BKS 34K-6073 đi đến ngã tư Tế Tiêu, phát hiện thấy có một học sinh nữ là chị Phan Thị Như Q đi xe</w:t>
      </w:r>
      <w:r>
        <w:rPr>
          <w:spacing w:val="40"/>
        </w:rPr>
        <w:t> </w:t>
      </w:r>
      <w:r>
        <w:rPr/>
        <w:t>điện đeo ba lô sau lưng, H nảy sinh ý định cướp giật tài sản nên dùng xe máy bám đuổi theo đi theo.</w:t>
      </w:r>
      <w:r>
        <w:rPr>
          <w:spacing w:val="-1"/>
        </w:rPr>
        <w:t> </w:t>
      </w:r>
      <w:r>
        <w:rPr/>
        <w:t>Đến khoảng 12h30</w:t>
      </w:r>
      <w:r>
        <w:rPr>
          <w:spacing w:val="-1"/>
        </w:rPr>
        <w:t> </w:t>
      </w:r>
      <w:r>
        <w:rPr/>
        <w:t>phút</w:t>
      </w:r>
      <w:r>
        <w:rPr>
          <w:spacing w:val="-1"/>
        </w:rPr>
        <w:t> </w:t>
      </w:r>
      <w:r>
        <w:rPr/>
        <w:t>cùng</w:t>
      </w:r>
      <w:r>
        <w:rPr>
          <w:spacing w:val="-1"/>
        </w:rPr>
        <w:t> </w:t>
      </w:r>
      <w:r>
        <w:rPr/>
        <w:t>ngày,</w:t>
      </w:r>
      <w:r>
        <w:rPr>
          <w:spacing w:val="-1"/>
        </w:rPr>
        <w:t> </w:t>
      </w:r>
      <w:r>
        <w:rPr/>
        <w:t>khi đến</w:t>
      </w:r>
      <w:r>
        <w:rPr>
          <w:spacing w:val="-1"/>
        </w:rPr>
        <w:t> </w:t>
      </w:r>
      <w:r>
        <w:rPr/>
        <w:t>địa</w:t>
      </w:r>
      <w:r>
        <w:rPr>
          <w:spacing w:val="-1"/>
        </w:rPr>
        <w:t> </w:t>
      </w:r>
      <w:r>
        <w:rPr/>
        <w:t>phận</w:t>
      </w:r>
      <w:r>
        <w:rPr>
          <w:spacing w:val="-1"/>
        </w:rPr>
        <w:t> </w:t>
      </w:r>
      <w:r>
        <w:rPr/>
        <w:t>thôn Hạ,</w:t>
      </w:r>
      <w:r>
        <w:rPr>
          <w:spacing w:val="-1"/>
        </w:rPr>
        <w:t> </w:t>
      </w:r>
      <w:r>
        <w:rPr/>
        <w:t>xã Phùng Xá, thấy đường vắng, H vượt lên phía trước đi vào một ngõ nhỏ để xe máy</w:t>
      </w:r>
      <w:r>
        <w:rPr>
          <w:spacing w:val="40"/>
        </w:rPr>
        <w:t> </w:t>
      </w:r>
      <w:r>
        <w:rPr/>
        <w:t>ở đó rồi đi bộ ra chặn đầu xe của Chị Q giật chiếc ba lô rồi bỏ chạy đến chỗ để xe máy nổ máy. Chị Q chạy theo kéo balo giằng lại nhưng H vẫn tiếp tục vít ga làm Chị Q ngã. Sau khi chiếm đoạt được tài sản, H lên xe tẩu thoát. Khi đi qua nghĩa trang Phù Lưu Tế, huyện Mỹ Đức, H kiểm tra bên trong chiếc ba lô vừa cướp giật được,</w:t>
      </w:r>
      <w:r>
        <w:rPr>
          <w:spacing w:val="-1"/>
        </w:rPr>
        <w:t> </w:t>
      </w:r>
      <w:r>
        <w:rPr/>
        <w:t>lấy</w:t>
      </w:r>
      <w:r>
        <w:rPr>
          <w:spacing w:val="-2"/>
        </w:rPr>
        <w:t> </w:t>
      </w:r>
      <w:r>
        <w:rPr/>
        <w:t>01 lọ nước</w:t>
      </w:r>
      <w:r>
        <w:rPr>
          <w:spacing w:val="-1"/>
        </w:rPr>
        <w:t> </w:t>
      </w:r>
      <w:r>
        <w:rPr/>
        <w:t>hoa,</w:t>
      </w:r>
      <w:r>
        <w:rPr>
          <w:spacing w:val="-1"/>
        </w:rPr>
        <w:t> </w:t>
      </w:r>
      <w:r>
        <w:rPr/>
        <w:t>01 thỏi son,</w:t>
      </w:r>
      <w:r>
        <w:rPr>
          <w:spacing w:val="-1"/>
        </w:rPr>
        <w:t> </w:t>
      </w:r>
      <w:r>
        <w:rPr/>
        <w:t>01 chiếc áo phông</w:t>
      </w:r>
      <w:r>
        <w:rPr>
          <w:spacing w:val="-1"/>
        </w:rPr>
        <w:t> </w:t>
      </w:r>
      <w:r>
        <w:rPr/>
        <w:t>cộc</w:t>
      </w:r>
      <w:r>
        <w:rPr>
          <w:spacing w:val="-1"/>
        </w:rPr>
        <w:t> </w:t>
      </w:r>
      <w:r>
        <w:rPr/>
        <w:t>tay</w:t>
      </w:r>
      <w:r>
        <w:rPr>
          <w:spacing w:val="-3"/>
        </w:rPr>
        <w:t> </w:t>
      </w:r>
      <w:r>
        <w:rPr/>
        <w:t>màu đen,</w:t>
      </w:r>
      <w:r>
        <w:rPr>
          <w:spacing w:val="-2"/>
        </w:rPr>
        <w:t> </w:t>
      </w:r>
      <w:r>
        <w:rPr/>
        <w:t>01 chiếc bút dạ, số tiền 400.000đ và chiếc điện thoại. Riêng chiếc ba lô và 01chiếc ví bên trong có căn cước công dân, thẻ ngân hàng H vứt tại đường đi vào nghĩa trang. Cùng trong ngày Lê Văn H mang chiếc điện thoại Iphone 7 màu vừa chiếm đoạt được đến cửa</w:t>
      </w:r>
      <w:r>
        <w:rPr>
          <w:spacing w:val="-1"/>
        </w:rPr>
        <w:t> </w:t>
      </w:r>
      <w:r>
        <w:rPr/>
        <w:t>hàng Hoàng Thái Mobile (khu</w:t>
      </w:r>
      <w:r>
        <w:rPr>
          <w:spacing w:val="-1"/>
        </w:rPr>
        <w:t> </w:t>
      </w:r>
      <w:r>
        <w:rPr/>
        <w:t>vực</w:t>
      </w:r>
      <w:r>
        <w:rPr>
          <w:spacing w:val="-1"/>
        </w:rPr>
        <w:t> </w:t>
      </w:r>
      <w:r>
        <w:rPr/>
        <w:t>đường</w:t>
      </w:r>
      <w:r>
        <w:rPr>
          <w:spacing w:val="-1"/>
        </w:rPr>
        <w:t> </w:t>
      </w:r>
      <w:r>
        <w:rPr/>
        <w:t>phát triển thôn Văn Giang, thị trấn Đại Nghĩa)</w:t>
      </w:r>
      <w:r>
        <w:rPr>
          <w:spacing w:val="-1"/>
        </w:rPr>
        <w:t> </w:t>
      </w:r>
      <w:r>
        <w:rPr/>
        <w:t>bán cho anh Hoàng Ngọc T, chủ cửa hàng được</w:t>
      </w:r>
      <w:r>
        <w:rPr>
          <w:spacing w:val="40"/>
        </w:rPr>
        <w:t> </w:t>
      </w:r>
      <w:r>
        <w:rPr/>
        <w:t>600.000 đồng. H đưa thêm cho Thái 400.000 đồng là số tiền vừa chiếm đoạt được của</w:t>
      </w:r>
      <w:r>
        <w:rPr>
          <w:spacing w:val="40"/>
        </w:rPr>
        <w:t> </w:t>
      </w:r>
      <w:r>
        <w:rPr/>
        <w:t>Chị Q, cùng với số tiền 600.000 đồng bán điện thoại để Thái chuyển vào tài khoản của H số tiền 1.000.000 đồng. Các tài sản còn lại gồm: 01 lọ nước hoa, 01 thỏi son, 01 chiếc bút dạ, 01 áo cộc tay màu đen H mang về nhà cất giấu.</w:t>
      </w:r>
    </w:p>
    <w:p>
      <w:pPr>
        <w:pStyle w:val="BodyText"/>
        <w:spacing w:line="254" w:lineRule="auto" w:before="95"/>
        <w:ind w:right="110" w:firstLine="635"/>
      </w:pPr>
      <w:r>
        <w:rPr/>
        <w:t>Do trước khi bán điện thoại, H đã tháo giữ lại sim số 0964.820.490 nên vẫn sử dụng sim đó lắp vào máy điện thoại khác đăng nhập facebook đổi mật khẩu. H biết tên facebook của bị hại là Như Q</w:t>
      </w:r>
      <w:r>
        <w:rPr>
          <w:spacing w:val="14"/>
        </w:rPr>
        <w:t> </w:t>
      </w:r>
      <w:r>
        <w:rPr/>
        <w:t>nên đã đăng</w:t>
      </w:r>
      <w:r>
        <w:rPr>
          <w:spacing w:val="12"/>
        </w:rPr>
        <w:t> </w:t>
      </w:r>
      <w:r>
        <w:rPr/>
        <w:t>nhập vào tài khoản Như Q, đổi</w:t>
      </w:r>
    </w:p>
    <w:p>
      <w:pPr>
        <w:spacing w:after="0" w:line="254" w:lineRule="auto"/>
        <w:sectPr>
          <w:footerReference w:type="default" r:id="rId5"/>
          <w:pgSz w:w="11910" w:h="16840"/>
          <w:pgMar w:footer="378" w:header="0" w:top="1340" w:bottom="560" w:left="940" w:right="1020"/>
          <w:pgNumType w:start="2"/>
        </w:sectPr>
      </w:pPr>
    </w:p>
    <w:p>
      <w:pPr>
        <w:pStyle w:val="BodyText"/>
        <w:spacing w:line="252" w:lineRule="auto" w:before="74"/>
        <w:ind w:right="110"/>
      </w:pPr>
      <w:r>
        <w:rPr/>
        <w:t>tên tài khoản thành “Bảo Nam” rồi nhắn tin với khoảng 10 người bạn của Q để hỏi vay tiền nhưng không ai cho vay.</w:t>
      </w:r>
    </w:p>
    <w:p>
      <w:pPr>
        <w:pStyle w:val="BodyText"/>
        <w:spacing w:line="254" w:lineRule="auto" w:before="124"/>
        <w:ind w:right="110" w:firstLine="427"/>
      </w:pPr>
      <w:r>
        <w:rPr/>
        <w:t>Khoảng 17h00 ngày 26/5/2022, H tiếp tục sử dụng facebook tên Như Q trò chuyện qua ứng dụng messenger với bạn của Q là Nguyễn Thị L, sinh ngày 25/9/2004, địa chỉ Đội 9, thôn Thượng, xã Phùng Xá, hai bên nói chuyện, H yêu cầu L chuyển 400.000 đồng vào tài khoản của H để nhận lại điện thoại của Q bị cướp. Đến sáng ngày 27/5/2022, H nhắn tin với L nói sẽ bán điện thoại của Q, chị L sợ H bán điện thoại của Q và biết mặt sẽ trả thù nên chị L chấp nhận đồng ý chuyển từ tài khoản của chị L (MB bank 0348128935) đến tài khoản Mb bank của H là 0385774675, hai lần, mỗi lần 200.000 đồng tổng bằng 400.000 đồng. Tuy nhiên H vẫn không trả lại điện thoại.</w:t>
      </w:r>
    </w:p>
    <w:p>
      <w:pPr>
        <w:pStyle w:val="BodyText"/>
        <w:spacing w:before="109"/>
        <w:ind w:left="1100"/>
      </w:pPr>
      <w:r>
        <w:rPr/>
        <w:t>Ngày</w:t>
      </w:r>
      <w:r>
        <w:rPr>
          <w:spacing w:val="-6"/>
        </w:rPr>
        <w:t> </w:t>
      </w:r>
      <w:r>
        <w:rPr/>
        <w:t>27/5/2022,</w:t>
      </w:r>
      <w:r>
        <w:rPr>
          <w:spacing w:val="-3"/>
        </w:rPr>
        <w:t> </w:t>
      </w:r>
      <w:r>
        <w:rPr/>
        <w:t>chị</w:t>
      </w:r>
      <w:r>
        <w:rPr>
          <w:spacing w:val="-1"/>
        </w:rPr>
        <w:t> </w:t>
      </w:r>
      <w:r>
        <w:rPr/>
        <w:t>L</w:t>
      </w:r>
      <w:r>
        <w:rPr>
          <w:spacing w:val="-4"/>
        </w:rPr>
        <w:t> </w:t>
      </w:r>
      <w:r>
        <w:rPr/>
        <w:t>có</w:t>
      </w:r>
      <w:r>
        <w:rPr>
          <w:spacing w:val="-4"/>
        </w:rPr>
        <w:t> </w:t>
      </w:r>
      <w:r>
        <w:rPr/>
        <w:t>đơn</w:t>
      </w:r>
      <w:r>
        <w:rPr>
          <w:spacing w:val="-1"/>
        </w:rPr>
        <w:t> </w:t>
      </w:r>
      <w:r>
        <w:rPr/>
        <w:t>trình</w:t>
      </w:r>
      <w:r>
        <w:rPr>
          <w:spacing w:val="-4"/>
        </w:rPr>
        <w:t> </w:t>
      </w:r>
      <w:r>
        <w:rPr/>
        <w:t>báo sự</w:t>
      </w:r>
      <w:r>
        <w:rPr>
          <w:spacing w:val="-6"/>
        </w:rPr>
        <w:t> </w:t>
      </w:r>
      <w:r>
        <w:rPr/>
        <w:t>việc</w:t>
      </w:r>
      <w:r>
        <w:rPr>
          <w:spacing w:val="-2"/>
        </w:rPr>
        <w:t> </w:t>
      </w:r>
      <w:r>
        <w:rPr/>
        <w:t>như</w:t>
      </w:r>
      <w:r>
        <w:rPr>
          <w:spacing w:val="-3"/>
        </w:rPr>
        <w:t> </w:t>
      </w:r>
      <w:r>
        <w:rPr/>
        <w:t>đã</w:t>
      </w:r>
      <w:r>
        <w:rPr>
          <w:spacing w:val="-5"/>
        </w:rPr>
        <w:t> </w:t>
      </w:r>
      <w:r>
        <w:rPr/>
        <w:t>nêu</w:t>
      </w:r>
      <w:r>
        <w:rPr>
          <w:spacing w:val="-2"/>
        </w:rPr>
        <w:t> trên.</w:t>
      </w:r>
    </w:p>
    <w:p>
      <w:pPr>
        <w:pStyle w:val="BodyText"/>
        <w:spacing w:line="252" w:lineRule="auto" w:before="139"/>
        <w:ind w:right="111" w:firstLine="719"/>
      </w:pPr>
      <w:r>
        <w:rPr/>
        <w:t>Ngày</w:t>
      </w:r>
      <w:r>
        <w:rPr>
          <w:spacing w:val="-2"/>
        </w:rPr>
        <w:t> </w:t>
      </w:r>
      <w:r>
        <w:rPr/>
        <w:t>27/5/2022, Cơ</w:t>
      </w:r>
      <w:r>
        <w:rPr>
          <w:spacing w:val="-1"/>
        </w:rPr>
        <w:t> </w:t>
      </w:r>
      <w:r>
        <w:rPr/>
        <w:t>quan điều tra Công an huyện Mỹ</w:t>
      </w:r>
      <w:r>
        <w:rPr>
          <w:spacing w:val="-2"/>
        </w:rPr>
        <w:t> </w:t>
      </w:r>
      <w:r>
        <w:rPr/>
        <w:t>Đức đã</w:t>
      </w:r>
      <w:r>
        <w:rPr>
          <w:spacing w:val="-1"/>
        </w:rPr>
        <w:t> </w:t>
      </w:r>
      <w:r>
        <w:rPr/>
        <w:t>thực</w:t>
      </w:r>
      <w:r>
        <w:rPr>
          <w:spacing w:val="-1"/>
        </w:rPr>
        <w:t> </w:t>
      </w:r>
      <w:r>
        <w:rPr/>
        <w:t>hiện lệnh khám xét khẩn cấp tại</w:t>
      </w:r>
      <w:r>
        <w:rPr>
          <w:spacing w:val="40"/>
        </w:rPr>
        <w:t> </w:t>
      </w:r>
      <w:r>
        <w:rPr/>
        <w:t>nhà ở của Lê Văn H tổ dân phố Văn Giang, thị trấn Đại Nghĩa. Thu giữ:</w:t>
      </w:r>
    </w:p>
    <w:p>
      <w:pPr>
        <w:pStyle w:val="BodyText"/>
        <w:spacing w:before="125"/>
        <w:ind w:left="898"/>
      </w:pPr>
      <w:r>
        <w:rPr/>
        <w:t>-</w:t>
      </w:r>
      <w:r>
        <w:rPr>
          <w:spacing w:val="-3"/>
        </w:rPr>
        <w:t> </w:t>
      </w:r>
      <w:r>
        <w:rPr/>
        <w:t>Tại</w:t>
      </w:r>
      <w:r>
        <w:rPr>
          <w:spacing w:val="-2"/>
        </w:rPr>
        <w:t> </w:t>
      </w:r>
      <w:r>
        <w:rPr/>
        <w:t>gầm</w:t>
      </w:r>
      <w:r>
        <w:rPr>
          <w:spacing w:val="-6"/>
        </w:rPr>
        <w:t> </w:t>
      </w:r>
      <w:r>
        <w:rPr/>
        <w:t>bàn uống</w:t>
      </w:r>
      <w:r>
        <w:rPr>
          <w:spacing w:val="-5"/>
        </w:rPr>
        <w:t> </w:t>
      </w:r>
      <w:r>
        <w:rPr/>
        <w:t>nước</w:t>
      </w:r>
      <w:r>
        <w:rPr>
          <w:spacing w:val="-2"/>
        </w:rPr>
        <w:t> </w:t>
      </w:r>
      <w:r>
        <w:rPr/>
        <w:t>ở</w:t>
      </w:r>
      <w:r>
        <w:rPr>
          <w:spacing w:val="-2"/>
        </w:rPr>
        <w:t> </w:t>
      </w:r>
      <w:r>
        <w:rPr/>
        <w:t>phòng</w:t>
      </w:r>
      <w:r>
        <w:rPr>
          <w:spacing w:val="-1"/>
        </w:rPr>
        <w:t> </w:t>
      </w:r>
      <w:r>
        <w:rPr>
          <w:spacing w:val="-2"/>
        </w:rPr>
        <w:t>khách:</w:t>
      </w:r>
    </w:p>
    <w:p>
      <w:pPr>
        <w:pStyle w:val="BodyText"/>
        <w:spacing w:before="137"/>
        <w:ind w:left="898"/>
      </w:pPr>
      <w:r>
        <w:rPr/>
        <w:t>+01</w:t>
      </w:r>
      <w:r>
        <w:rPr>
          <w:spacing w:val="-5"/>
        </w:rPr>
        <w:t> </w:t>
      </w:r>
      <w:r>
        <w:rPr/>
        <w:t>thỏi</w:t>
      </w:r>
      <w:r>
        <w:rPr>
          <w:spacing w:val="-2"/>
        </w:rPr>
        <w:t> </w:t>
      </w:r>
      <w:r>
        <w:rPr/>
        <w:t>son</w:t>
      </w:r>
      <w:r>
        <w:rPr>
          <w:spacing w:val="-2"/>
        </w:rPr>
        <w:t> </w:t>
      </w:r>
      <w:r>
        <w:rPr/>
        <w:t>kích</w:t>
      </w:r>
      <w:r>
        <w:rPr>
          <w:spacing w:val="-2"/>
        </w:rPr>
        <w:t> </w:t>
      </w:r>
      <w:r>
        <w:rPr/>
        <w:t>thước</w:t>
      </w:r>
      <w:r>
        <w:rPr>
          <w:spacing w:val="-3"/>
        </w:rPr>
        <w:t> </w:t>
      </w:r>
      <w:r>
        <w:rPr/>
        <w:t>9x2x2</w:t>
      </w:r>
      <w:r>
        <w:rPr>
          <w:spacing w:val="-2"/>
        </w:rPr>
        <w:t> </w:t>
      </w:r>
      <w:r>
        <w:rPr/>
        <w:t>cm,</w:t>
      </w:r>
      <w:r>
        <w:rPr>
          <w:spacing w:val="-4"/>
        </w:rPr>
        <w:t> </w:t>
      </w:r>
      <w:r>
        <w:rPr/>
        <w:t>vỏ</w:t>
      </w:r>
      <w:r>
        <w:rPr>
          <w:spacing w:val="-2"/>
        </w:rPr>
        <w:t> </w:t>
      </w:r>
      <w:r>
        <w:rPr/>
        <w:t>trong</w:t>
      </w:r>
      <w:r>
        <w:rPr>
          <w:spacing w:val="-2"/>
        </w:rPr>
        <w:t> </w:t>
      </w:r>
      <w:r>
        <w:rPr/>
        <w:t>suốt</w:t>
      </w:r>
      <w:r>
        <w:rPr>
          <w:spacing w:val="-2"/>
        </w:rPr>
        <w:t> </w:t>
      </w:r>
      <w:r>
        <w:rPr/>
        <w:t>nắp</w:t>
      </w:r>
      <w:r>
        <w:rPr>
          <w:spacing w:val="-2"/>
        </w:rPr>
        <w:t> </w:t>
      </w:r>
      <w:r>
        <w:rPr/>
        <w:t>màu</w:t>
      </w:r>
      <w:r>
        <w:rPr>
          <w:spacing w:val="-2"/>
        </w:rPr>
        <w:t> </w:t>
      </w:r>
      <w:r>
        <w:rPr/>
        <w:t>tím</w:t>
      </w:r>
      <w:r>
        <w:rPr>
          <w:spacing w:val="-8"/>
        </w:rPr>
        <w:t> </w:t>
      </w:r>
      <w:r>
        <w:rPr/>
        <w:t>(đã</w:t>
      </w:r>
      <w:r>
        <w:rPr>
          <w:spacing w:val="-3"/>
        </w:rPr>
        <w:t> </w:t>
      </w:r>
      <w:r>
        <w:rPr/>
        <w:t>qua</w:t>
      </w:r>
      <w:r>
        <w:rPr>
          <w:spacing w:val="-3"/>
        </w:rPr>
        <w:t> </w:t>
      </w:r>
      <w:r>
        <w:rPr/>
        <w:t>sử</w:t>
      </w:r>
      <w:r>
        <w:rPr>
          <w:spacing w:val="-3"/>
        </w:rPr>
        <w:t> </w:t>
      </w:r>
      <w:r>
        <w:rPr>
          <w:spacing w:val="-2"/>
        </w:rPr>
        <w:t>dụng)</w:t>
      </w:r>
    </w:p>
    <w:p>
      <w:pPr>
        <w:pStyle w:val="BodyText"/>
        <w:spacing w:line="254" w:lineRule="auto" w:before="139"/>
        <w:ind w:firstLine="427"/>
        <w:jc w:val="left"/>
      </w:pPr>
      <w:r>
        <w:rPr/>
        <w:t>+01 lọ nước hoa kích thước 10,5x2,5x2,5 cm vỏ trong suốt, nắp màu vàng (đã qua sử dụng).</w:t>
      </w:r>
    </w:p>
    <w:p>
      <w:pPr>
        <w:pStyle w:val="BodyText"/>
        <w:spacing w:before="116"/>
        <w:ind w:left="898"/>
        <w:jc w:val="left"/>
      </w:pPr>
      <w:r>
        <w:rPr/>
        <w:t>+01</w:t>
      </w:r>
      <w:r>
        <w:rPr>
          <w:spacing w:val="-1"/>
        </w:rPr>
        <w:t> </w:t>
      </w:r>
      <w:r>
        <w:rPr/>
        <w:t>bút</w:t>
      </w:r>
      <w:r>
        <w:rPr>
          <w:spacing w:val="-4"/>
        </w:rPr>
        <w:t> </w:t>
      </w:r>
      <w:r>
        <w:rPr/>
        <w:t>dạ</w:t>
      </w:r>
      <w:r>
        <w:rPr>
          <w:spacing w:val="-2"/>
        </w:rPr>
        <w:t> </w:t>
      </w:r>
      <w:r>
        <w:rPr/>
        <w:t>kích</w:t>
      </w:r>
      <w:r>
        <w:rPr>
          <w:spacing w:val="-1"/>
        </w:rPr>
        <w:t> </w:t>
      </w:r>
      <w:r>
        <w:rPr/>
        <w:t>thước</w:t>
      </w:r>
      <w:r>
        <w:rPr>
          <w:spacing w:val="-2"/>
        </w:rPr>
        <w:t> </w:t>
      </w:r>
      <w:r>
        <w:rPr/>
        <w:t>11x2,5</w:t>
      </w:r>
      <w:r>
        <w:rPr>
          <w:spacing w:val="-2"/>
        </w:rPr>
        <w:t> </w:t>
      </w:r>
      <w:r>
        <w:rPr/>
        <w:t>cm</w:t>
      </w:r>
      <w:r>
        <w:rPr>
          <w:spacing w:val="-7"/>
        </w:rPr>
        <w:t> </w:t>
      </w:r>
      <w:r>
        <w:rPr/>
        <w:t>vỏ</w:t>
      </w:r>
      <w:r>
        <w:rPr>
          <w:spacing w:val="-1"/>
        </w:rPr>
        <w:t> </w:t>
      </w:r>
      <w:r>
        <w:rPr/>
        <w:t>màu xanh,</w:t>
      </w:r>
      <w:r>
        <w:rPr>
          <w:spacing w:val="-6"/>
        </w:rPr>
        <w:t> </w:t>
      </w:r>
      <w:r>
        <w:rPr/>
        <w:t>nắp</w:t>
      </w:r>
      <w:r>
        <w:rPr>
          <w:spacing w:val="-1"/>
        </w:rPr>
        <w:t> </w:t>
      </w:r>
      <w:r>
        <w:rPr/>
        <w:t>màu</w:t>
      </w:r>
      <w:r>
        <w:rPr>
          <w:spacing w:val="-1"/>
        </w:rPr>
        <w:t> </w:t>
      </w:r>
      <w:r>
        <w:rPr/>
        <w:t>đen</w:t>
      </w:r>
      <w:r>
        <w:rPr>
          <w:spacing w:val="-1"/>
        </w:rPr>
        <w:t> </w:t>
      </w:r>
      <w:r>
        <w:rPr/>
        <w:t>(đã</w:t>
      </w:r>
      <w:r>
        <w:rPr>
          <w:spacing w:val="-2"/>
        </w:rPr>
        <w:t> </w:t>
      </w:r>
      <w:r>
        <w:rPr/>
        <w:t>qua</w:t>
      </w:r>
      <w:r>
        <w:rPr>
          <w:spacing w:val="-3"/>
        </w:rPr>
        <w:t> </w:t>
      </w:r>
      <w:r>
        <w:rPr/>
        <w:t>sử</w:t>
      </w:r>
      <w:r>
        <w:rPr>
          <w:spacing w:val="-2"/>
        </w:rPr>
        <w:t> dụng).</w:t>
      </w:r>
    </w:p>
    <w:p>
      <w:pPr>
        <w:pStyle w:val="BodyText"/>
        <w:spacing w:before="139"/>
        <w:ind w:left="898"/>
        <w:jc w:val="left"/>
      </w:pPr>
      <w:r>
        <w:rPr/>
        <w:t>-</w:t>
      </w:r>
      <w:r>
        <w:rPr>
          <w:spacing w:val="-4"/>
        </w:rPr>
        <w:t> </w:t>
      </w:r>
      <w:r>
        <w:rPr/>
        <w:t>Tại</w:t>
      </w:r>
      <w:r>
        <w:rPr>
          <w:spacing w:val="-1"/>
        </w:rPr>
        <w:t> </w:t>
      </w:r>
      <w:r>
        <w:rPr/>
        <w:t>tủ</w:t>
      </w:r>
      <w:r>
        <w:rPr>
          <w:spacing w:val="-2"/>
        </w:rPr>
        <w:t> </w:t>
      </w:r>
      <w:r>
        <w:rPr/>
        <w:t>quần</w:t>
      </w:r>
      <w:r>
        <w:rPr>
          <w:spacing w:val="-1"/>
        </w:rPr>
        <w:t> </w:t>
      </w:r>
      <w:r>
        <w:rPr/>
        <w:t>áo</w:t>
      </w:r>
      <w:r>
        <w:rPr>
          <w:spacing w:val="-3"/>
        </w:rPr>
        <w:t> </w:t>
      </w:r>
      <w:r>
        <w:rPr/>
        <w:t>màu</w:t>
      </w:r>
      <w:r>
        <w:rPr>
          <w:spacing w:val="-1"/>
        </w:rPr>
        <w:t> </w:t>
      </w:r>
      <w:r>
        <w:rPr/>
        <w:t>hồng</w:t>
      </w:r>
      <w:r>
        <w:rPr>
          <w:spacing w:val="-2"/>
        </w:rPr>
        <w:t> </w:t>
      </w:r>
      <w:r>
        <w:rPr/>
        <w:t>ở</w:t>
      </w:r>
      <w:r>
        <w:rPr>
          <w:spacing w:val="-3"/>
        </w:rPr>
        <w:t> </w:t>
      </w:r>
      <w:r>
        <w:rPr/>
        <w:t>phòng</w:t>
      </w:r>
      <w:r>
        <w:rPr>
          <w:spacing w:val="-2"/>
        </w:rPr>
        <w:t> </w:t>
      </w:r>
      <w:r>
        <w:rPr/>
        <w:t>ngủ</w:t>
      </w:r>
      <w:r>
        <w:rPr>
          <w:spacing w:val="-1"/>
        </w:rPr>
        <w:t> </w:t>
      </w:r>
      <w:r>
        <w:rPr/>
        <w:t>tầng</w:t>
      </w:r>
      <w:r>
        <w:rPr>
          <w:spacing w:val="-2"/>
        </w:rPr>
        <w:t> </w:t>
      </w:r>
      <w:r>
        <w:rPr/>
        <w:t>1</w:t>
      </w:r>
      <w:r>
        <w:rPr>
          <w:spacing w:val="-5"/>
        </w:rPr>
        <w:t> </w:t>
      </w:r>
      <w:r>
        <w:rPr/>
        <w:t>thu</w:t>
      </w:r>
      <w:r>
        <w:rPr>
          <w:spacing w:val="-1"/>
        </w:rPr>
        <w:t> </w:t>
      </w:r>
      <w:r>
        <w:rPr>
          <w:spacing w:val="-4"/>
        </w:rPr>
        <w:t>giữ:</w:t>
      </w:r>
    </w:p>
    <w:p>
      <w:pPr>
        <w:pStyle w:val="BodyText"/>
        <w:spacing w:before="139"/>
        <w:ind w:left="898"/>
        <w:jc w:val="left"/>
      </w:pPr>
      <w:r>
        <w:rPr/>
        <w:t>+01</w:t>
      </w:r>
      <w:r>
        <w:rPr>
          <w:spacing w:val="-2"/>
        </w:rPr>
        <w:t> </w:t>
      </w:r>
      <w:r>
        <w:rPr/>
        <w:t>áo</w:t>
      </w:r>
      <w:r>
        <w:rPr>
          <w:spacing w:val="-5"/>
        </w:rPr>
        <w:t> </w:t>
      </w:r>
      <w:r>
        <w:rPr/>
        <w:t>phông</w:t>
      </w:r>
      <w:r>
        <w:rPr>
          <w:spacing w:val="-1"/>
        </w:rPr>
        <w:t> </w:t>
      </w:r>
      <w:r>
        <w:rPr/>
        <w:t>cộc</w:t>
      </w:r>
      <w:r>
        <w:rPr>
          <w:spacing w:val="-6"/>
        </w:rPr>
        <w:t> </w:t>
      </w:r>
      <w:r>
        <w:rPr/>
        <w:t>tay</w:t>
      </w:r>
      <w:r>
        <w:rPr>
          <w:spacing w:val="-4"/>
        </w:rPr>
        <w:t> </w:t>
      </w:r>
      <w:r>
        <w:rPr/>
        <w:t>màu</w:t>
      </w:r>
      <w:r>
        <w:rPr>
          <w:spacing w:val="-2"/>
        </w:rPr>
        <w:t> </w:t>
      </w:r>
      <w:r>
        <w:rPr/>
        <w:t>đen</w:t>
      </w:r>
      <w:r>
        <w:rPr>
          <w:spacing w:val="-2"/>
        </w:rPr>
        <w:t> </w:t>
      </w:r>
      <w:r>
        <w:rPr/>
        <w:t>có</w:t>
      </w:r>
      <w:r>
        <w:rPr>
          <w:spacing w:val="-5"/>
        </w:rPr>
        <w:t> </w:t>
      </w:r>
      <w:r>
        <w:rPr/>
        <w:t>dòng</w:t>
      </w:r>
      <w:r>
        <w:rPr>
          <w:spacing w:val="-2"/>
        </w:rPr>
        <w:t> </w:t>
      </w:r>
      <w:r>
        <w:rPr/>
        <w:t>chữ</w:t>
      </w:r>
      <w:r>
        <w:rPr>
          <w:spacing w:val="-2"/>
        </w:rPr>
        <w:t> </w:t>
      </w:r>
      <w:r>
        <w:rPr/>
        <w:t>“Levent”</w:t>
      </w:r>
      <w:r>
        <w:rPr>
          <w:spacing w:val="-3"/>
        </w:rPr>
        <w:t> </w:t>
      </w:r>
      <w:r>
        <w:rPr/>
        <w:t>màu</w:t>
      </w:r>
      <w:r>
        <w:rPr>
          <w:spacing w:val="-2"/>
        </w:rPr>
        <w:t> </w:t>
      </w:r>
      <w:r>
        <w:rPr/>
        <w:t>trắng</w:t>
      </w:r>
      <w:r>
        <w:rPr>
          <w:spacing w:val="-4"/>
        </w:rPr>
        <w:t> </w:t>
      </w:r>
      <w:r>
        <w:rPr/>
        <w:t>ở</w:t>
      </w:r>
      <w:r>
        <w:rPr>
          <w:spacing w:val="-2"/>
        </w:rPr>
        <w:t> </w:t>
      </w:r>
      <w:r>
        <w:rPr/>
        <w:t>mặt</w:t>
      </w:r>
      <w:r>
        <w:rPr>
          <w:spacing w:val="-1"/>
        </w:rPr>
        <w:t> </w:t>
      </w:r>
      <w:r>
        <w:rPr>
          <w:spacing w:val="-2"/>
        </w:rPr>
        <w:t>trước.</w:t>
      </w:r>
    </w:p>
    <w:p>
      <w:pPr>
        <w:pStyle w:val="BodyText"/>
        <w:spacing w:line="254" w:lineRule="auto" w:before="137"/>
        <w:ind w:right="111" w:firstLine="427"/>
      </w:pPr>
      <w:r>
        <w:rPr/>
        <w:t>H khai là tài sản cướp giật được của Phan Thị Như Q ở khu vực thôn Hạ, xã Phùng Xá, huyện Mỹ Đức, TP Hà Nội mang về nhà cất giấu.</w:t>
      </w:r>
    </w:p>
    <w:p>
      <w:pPr>
        <w:pStyle w:val="BodyText"/>
        <w:spacing w:line="252" w:lineRule="auto" w:before="119"/>
        <w:ind w:right="111" w:firstLine="427"/>
      </w:pPr>
      <w:r>
        <w:rPr/>
        <w:t>Ngoài ra quá trình điều tra, Cơ quan điều tra còn thu giữ: 01 ba lô màu đen, 01 áo lót màu hồng, 01 ví da màu đen có chữ “COACH”, 01 căn cước công dân mang tên Phan Thị Như Q, 01 thẻ ngân hàng MB bank mang tên Phan Thị Như Q.</w:t>
      </w:r>
    </w:p>
    <w:p>
      <w:pPr>
        <w:pStyle w:val="BodyText"/>
        <w:spacing w:line="254" w:lineRule="auto" w:before="126"/>
        <w:ind w:right="108" w:firstLine="496"/>
      </w:pPr>
      <w:r>
        <w:rPr/>
        <w:t>Căn cứ yêu cầu định giá tài sản số 34/YC-ĐGTS ngày 31/5/2022 của Cơ quan điều tra Công an huyện Mỹ Đức. Tại kết luận định giá tài sản số 30/KLĐG ngày 13/6/2022, Hội đồng định giá tài sản trong tố tụng hình sự huyện Mỹ Đức</w:t>
      </w:r>
      <w:r>
        <w:rPr>
          <w:spacing w:val="40"/>
        </w:rPr>
        <w:t> </w:t>
      </w:r>
      <w:r>
        <w:rPr/>
        <w:t>xác</w:t>
      </w:r>
      <w:r>
        <w:rPr>
          <w:spacing w:val="40"/>
        </w:rPr>
        <w:t> </w:t>
      </w:r>
      <w:r>
        <w:rPr>
          <w:spacing w:val="-4"/>
        </w:rPr>
        <w:t>định:</w:t>
      </w:r>
    </w:p>
    <w:p>
      <w:pPr>
        <w:pStyle w:val="BodyText"/>
        <w:spacing w:line="254" w:lineRule="auto" w:before="113"/>
        <w:ind w:right="120" w:firstLine="427"/>
      </w:pPr>
      <w:r>
        <w:rPr/>
        <w:t>+01 chiếc điện thoại nhãn hiệu Iphone 7 màu đen giá trị tại thời điểm là </w:t>
      </w:r>
      <w:r>
        <w:rPr>
          <w:spacing w:val="-2"/>
        </w:rPr>
        <w:t>2.700.000đ.</w:t>
      </w:r>
    </w:p>
    <w:p>
      <w:pPr>
        <w:pStyle w:val="BodyText"/>
        <w:spacing w:before="119"/>
        <w:ind w:left="898"/>
        <w:jc w:val="left"/>
      </w:pPr>
      <w:r>
        <w:rPr/>
        <w:t>+01</w:t>
      </w:r>
      <w:r>
        <w:rPr>
          <w:spacing w:val="-2"/>
        </w:rPr>
        <w:t> </w:t>
      </w:r>
      <w:r>
        <w:rPr/>
        <w:t>ba</w:t>
      </w:r>
      <w:r>
        <w:rPr>
          <w:spacing w:val="-6"/>
        </w:rPr>
        <w:t> </w:t>
      </w:r>
      <w:r>
        <w:rPr/>
        <w:t>lô</w:t>
      </w:r>
      <w:r>
        <w:rPr>
          <w:spacing w:val="-2"/>
        </w:rPr>
        <w:t> </w:t>
      </w:r>
      <w:r>
        <w:rPr/>
        <w:t>màu</w:t>
      </w:r>
      <w:r>
        <w:rPr>
          <w:spacing w:val="-2"/>
        </w:rPr>
        <w:t> </w:t>
      </w:r>
      <w:r>
        <w:rPr/>
        <w:t>đen</w:t>
      </w:r>
      <w:r>
        <w:rPr>
          <w:spacing w:val="-2"/>
        </w:rPr>
        <w:t> </w:t>
      </w:r>
      <w:r>
        <w:rPr/>
        <w:t>kích</w:t>
      </w:r>
      <w:r>
        <w:rPr>
          <w:spacing w:val="-2"/>
        </w:rPr>
        <w:t> </w:t>
      </w:r>
      <w:r>
        <w:rPr/>
        <w:t>thước</w:t>
      </w:r>
      <w:r>
        <w:rPr>
          <w:spacing w:val="-3"/>
        </w:rPr>
        <w:t> </w:t>
      </w:r>
      <w:r>
        <w:rPr/>
        <w:t>(40x30x15)cm</w:t>
      </w:r>
      <w:r>
        <w:rPr>
          <w:spacing w:val="-8"/>
        </w:rPr>
        <w:t> </w:t>
      </w:r>
      <w:r>
        <w:rPr/>
        <w:t>giá</w:t>
      </w:r>
      <w:r>
        <w:rPr>
          <w:spacing w:val="-3"/>
        </w:rPr>
        <w:t> </w:t>
      </w:r>
      <w:r>
        <w:rPr/>
        <w:t>trị</w:t>
      </w:r>
      <w:r>
        <w:rPr>
          <w:spacing w:val="-2"/>
        </w:rPr>
        <w:t> </w:t>
      </w:r>
      <w:r>
        <w:rPr/>
        <w:t>tại</w:t>
      </w:r>
      <w:r>
        <w:rPr>
          <w:spacing w:val="-5"/>
        </w:rPr>
        <w:t> </w:t>
      </w:r>
      <w:r>
        <w:rPr/>
        <w:t>thời</w:t>
      </w:r>
      <w:r>
        <w:rPr>
          <w:spacing w:val="-5"/>
        </w:rPr>
        <w:t> </w:t>
      </w:r>
      <w:r>
        <w:rPr/>
        <w:t>điểm</w:t>
      </w:r>
      <w:r>
        <w:rPr>
          <w:spacing w:val="-6"/>
        </w:rPr>
        <w:t> </w:t>
      </w:r>
      <w:r>
        <w:rPr/>
        <w:t>là</w:t>
      </w:r>
      <w:r>
        <w:rPr>
          <w:spacing w:val="-2"/>
        </w:rPr>
        <w:t> 50.000đ.</w:t>
      </w:r>
    </w:p>
    <w:p>
      <w:pPr>
        <w:pStyle w:val="BodyText"/>
        <w:spacing w:before="137"/>
        <w:ind w:left="898"/>
        <w:jc w:val="left"/>
      </w:pPr>
      <w:r>
        <w:rPr/>
        <w:t>+</w:t>
      </w:r>
      <w:r>
        <w:rPr>
          <w:spacing w:val="-3"/>
        </w:rPr>
        <w:t> </w:t>
      </w:r>
      <w:r>
        <w:rPr/>
        <w:t>01</w:t>
      </w:r>
      <w:r>
        <w:rPr>
          <w:spacing w:val="-4"/>
        </w:rPr>
        <w:t> </w:t>
      </w:r>
      <w:r>
        <w:rPr/>
        <w:t>ví</w:t>
      </w:r>
      <w:r>
        <w:rPr>
          <w:spacing w:val="-4"/>
        </w:rPr>
        <w:t> </w:t>
      </w:r>
      <w:r>
        <w:rPr/>
        <w:t>da</w:t>
      </w:r>
      <w:r>
        <w:rPr>
          <w:spacing w:val="-3"/>
        </w:rPr>
        <w:t> </w:t>
      </w:r>
      <w:r>
        <w:rPr/>
        <w:t>màu</w:t>
      </w:r>
      <w:r>
        <w:rPr>
          <w:spacing w:val="-1"/>
        </w:rPr>
        <w:t> </w:t>
      </w:r>
      <w:r>
        <w:rPr/>
        <w:t>đen</w:t>
      </w:r>
      <w:r>
        <w:rPr>
          <w:spacing w:val="-4"/>
        </w:rPr>
        <w:t> </w:t>
      </w:r>
      <w:r>
        <w:rPr/>
        <w:t>có</w:t>
      </w:r>
      <w:r>
        <w:rPr>
          <w:spacing w:val="-2"/>
        </w:rPr>
        <w:t> </w:t>
      </w:r>
      <w:r>
        <w:rPr/>
        <w:t>chữ</w:t>
      </w:r>
      <w:r>
        <w:rPr>
          <w:spacing w:val="-3"/>
        </w:rPr>
        <w:t> </w:t>
      </w:r>
      <w:r>
        <w:rPr/>
        <w:t>“COACH”</w:t>
      </w:r>
      <w:r>
        <w:rPr>
          <w:spacing w:val="-2"/>
        </w:rPr>
        <w:t> </w:t>
      </w:r>
      <w:r>
        <w:rPr/>
        <w:t>không</w:t>
      </w:r>
      <w:r>
        <w:rPr>
          <w:spacing w:val="-6"/>
        </w:rPr>
        <w:t> </w:t>
      </w:r>
      <w:r>
        <w:rPr/>
        <w:t>tiến</w:t>
      </w:r>
      <w:r>
        <w:rPr>
          <w:spacing w:val="-4"/>
        </w:rPr>
        <w:t> </w:t>
      </w:r>
      <w:r>
        <w:rPr/>
        <w:t>hành</w:t>
      </w:r>
      <w:r>
        <w:rPr>
          <w:spacing w:val="-5"/>
        </w:rPr>
        <w:t> </w:t>
      </w:r>
      <w:r>
        <w:rPr/>
        <w:t>định</w:t>
      </w:r>
      <w:r>
        <w:rPr>
          <w:spacing w:val="-1"/>
        </w:rPr>
        <w:t> </w:t>
      </w:r>
      <w:r>
        <w:rPr>
          <w:spacing w:val="-4"/>
        </w:rPr>
        <w:t>giá.</w:t>
      </w:r>
    </w:p>
    <w:p>
      <w:pPr>
        <w:pStyle w:val="BodyText"/>
        <w:spacing w:before="139"/>
        <w:ind w:left="898"/>
        <w:jc w:val="left"/>
      </w:pPr>
      <w:r>
        <w:rPr/>
        <w:t>+</w:t>
      </w:r>
      <w:r>
        <w:rPr>
          <w:spacing w:val="-3"/>
        </w:rPr>
        <w:t> </w:t>
      </w:r>
      <w:r>
        <w:rPr/>
        <w:t>01</w:t>
      </w:r>
      <w:r>
        <w:rPr>
          <w:spacing w:val="-2"/>
        </w:rPr>
        <w:t> </w:t>
      </w:r>
      <w:r>
        <w:rPr/>
        <w:t>áo</w:t>
      </w:r>
      <w:r>
        <w:rPr>
          <w:spacing w:val="-2"/>
        </w:rPr>
        <w:t> </w:t>
      </w:r>
      <w:r>
        <w:rPr/>
        <w:t>lót</w:t>
      </w:r>
      <w:r>
        <w:rPr>
          <w:spacing w:val="-2"/>
        </w:rPr>
        <w:t> </w:t>
      </w:r>
      <w:r>
        <w:rPr/>
        <w:t>nữ</w:t>
      </w:r>
      <w:r>
        <w:rPr>
          <w:spacing w:val="-3"/>
        </w:rPr>
        <w:t> </w:t>
      </w:r>
      <w:r>
        <w:rPr/>
        <w:t>màu</w:t>
      </w:r>
      <w:r>
        <w:rPr>
          <w:spacing w:val="-2"/>
        </w:rPr>
        <w:t> </w:t>
      </w:r>
      <w:r>
        <w:rPr/>
        <w:t>hồng</w:t>
      </w:r>
      <w:r>
        <w:rPr>
          <w:spacing w:val="-2"/>
        </w:rPr>
        <w:t> </w:t>
      </w:r>
      <w:r>
        <w:rPr/>
        <w:t>không</w:t>
      </w:r>
      <w:r>
        <w:rPr>
          <w:spacing w:val="-5"/>
        </w:rPr>
        <w:t> </w:t>
      </w:r>
      <w:r>
        <w:rPr/>
        <w:t>tiến</w:t>
      </w:r>
      <w:r>
        <w:rPr>
          <w:spacing w:val="-2"/>
        </w:rPr>
        <w:t> </w:t>
      </w:r>
      <w:r>
        <w:rPr/>
        <w:t>hành</w:t>
      </w:r>
      <w:r>
        <w:rPr>
          <w:spacing w:val="-6"/>
        </w:rPr>
        <w:t> </w:t>
      </w:r>
      <w:r>
        <w:rPr/>
        <w:t>định</w:t>
      </w:r>
      <w:r>
        <w:rPr>
          <w:spacing w:val="-1"/>
        </w:rPr>
        <w:t> </w:t>
      </w:r>
      <w:r>
        <w:rPr>
          <w:spacing w:val="-4"/>
        </w:rPr>
        <w:t>giá.</w:t>
      </w:r>
    </w:p>
    <w:p>
      <w:pPr>
        <w:spacing w:after="0"/>
        <w:jc w:val="left"/>
        <w:sectPr>
          <w:pgSz w:w="11910" w:h="16840"/>
          <w:pgMar w:header="0" w:footer="378" w:top="1340" w:bottom="560" w:left="940" w:right="1020"/>
        </w:sectPr>
      </w:pPr>
    </w:p>
    <w:p>
      <w:pPr>
        <w:pStyle w:val="BodyText"/>
        <w:spacing w:line="252" w:lineRule="auto" w:before="74"/>
        <w:ind w:right="123" w:firstLine="427"/>
      </w:pPr>
      <w:r>
        <w:rPr/>
        <w:t>+ 01 thỏi son kích thước 11x2,5cm</w:t>
      </w:r>
      <w:r>
        <w:rPr>
          <w:spacing w:val="-3"/>
        </w:rPr>
        <w:t> </w:t>
      </w:r>
      <w:r>
        <w:rPr/>
        <w:t>vỏ trong suốt,</w:t>
      </w:r>
      <w:r>
        <w:rPr>
          <w:spacing w:val="-1"/>
        </w:rPr>
        <w:t> </w:t>
      </w:r>
      <w:r>
        <w:rPr/>
        <w:t>nắp màu tím</w:t>
      </w:r>
      <w:r>
        <w:rPr>
          <w:spacing w:val="-3"/>
        </w:rPr>
        <w:t> </w:t>
      </w:r>
      <w:r>
        <w:rPr/>
        <w:t>không tiến hành định giá.</w:t>
      </w:r>
    </w:p>
    <w:p>
      <w:pPr>
        <w:pStyle w:val="BodyText"/>
        <w:spacing w:line="343" w:lineRule="auto" w:before="124"/>
        <w:ind w:left="1038" w:right="1980"/>
        <w:rPr>
          <w:b/>
        </w:rPr>
      </w:pPr>
      <w:r>
        <w:rPr/>
        <w:t>+</w:t>
      </w:r>
      <w:r>
        <w:rPr>
          <w:spacing w:val="-3"/>
        </w:rPr>
        <w:t> </w:t>
      </w:r>
      <w:r>
        <w:rPr/>
        <w:t>01</w:t>
      </w:r>
      <w:r>
        <w:rPr>
          <w:spacing w:val="-5"/>
        </w:rPr>
        <w:t> </w:t>
      </w:r>
      <w:r>
        <w:rPr/>
        <w:t>bút</w:t>
      </w:r>
      <w:r>
        <w:rPr>
          <w:spacing w:val="-5"/>
        </w:rPr>
        <w:t> </w:t>
      </w:r>
      <w:r>
        <w:rPr/>
        <w:t>dạ</w:t>
      </w:r>
      <w:r>
        <w:rPr>
          <w:spacing w:val="-3"/>
        </w:rPr>
        <w:t> </w:t>
      </w:r>
      <w:r>
        <w:rPr/>
        <w:t>màu</w:t>
      </w:r>
      <w:r>
        <w:rPr>
          <w:spacing w:val="-2"/>
        </w:rPr>
        <w:t> </w:t>
      </w:r>
      <w:r>
        <w:rPr/>
        <w:t>xanh,</w:t>
      </w:r>
      <w:r>
        <w:rPr>
          <w:spacing w:val="-4"/>
        </w:rPr>
        <w:t> </w:t>
      </w:r>
      <w:r>
        <w:rPr/>
        <w:t>nắp</w:t>
      </w:r>
      <w:r>
        <w:rPr>
          <w:spacing w:val="-2"/>
        </w:rPr>
        <w:t> </w:t>
      </w:r>
      <w:r>
        <w:rPr/>
        <w:t>màu</w:t>
      </w:r>
      <w:r>
        <w:rPr>
          <w:spacing w:val="-2"/>
        </w:rPr>
        <w:t> </w:t>
      </w:r>
      <w:r>
        <w:rPr/>
        <w:t>đen</w:t>
      </w:r>
      <w:r>
        <w:rPr>
          <w:spacing w:val="-2"/>
        </w:rPr>
        <w:t> </w:t>
      </w:r>
      <w:r>
        <w:rPr/>
        <w:t>không</w:t>
      </w:r>
      <w:r>
        <w:rPr>
          <w:spacing w:val="-2"/>
        </w:rPr>
        <w:t> </w:t>
      </w:r>
      <w:r>
        <w:rPr/>
        <w:t>tiến</w:t>
      </w:r>
      <w:r>
        <w:rPr>
          <w:spacing w:val="-6"/>
        </w:rPr>
        <w:t> </w:t>
      </w:r>
      <w:r>
        <w:rPr/>
        <w:t>hành</w:t>
      </w:r>
      <w:r>
        <w:rPr>
          <w:spacing w:val="-6"/>
        </w:rPr>
        <w:t> </w:t>
      </w:r>
      <w:r>
        <w:rPr/>
        <w:t>định</w:t>
      </w:r>
      <w:r>
        <w:rPr>
          <w:spacing w:val="-6"/>
        </w:rPr>
        <w:t> </w:t>
      </w:r>
      <w:r>
        <w:rPr/>
        <w:t>giá. Tổng giá trị tài sản tại thời điểm là </w:t>
      </w:r>
      <w:r>
        <w:rPr>
          <w:b/>
        </w:rPr>
        <w:t>2.750.000đồng</w:t>
      </w:r>
    </w:p>
    <w:p>
      <w:pPr>
        <w:pStyle w:val="BodyText"/>
        <w:spacing w:line="254" w:lineRule="auto"/>
        <w:ind w:right="110" w:firstLine="719"/>
      </w:pPr>
      <w:r>
        <w:rPr/>
        <w:t>Tang vật chuyển theo hồ sơ vụ án: 01 điện thoại di động nhãn hiệu OPPO A12, kiểu máy CPH, màu đen có số Imei 1: 86507304034851, số Imei 2: 865073040348444 bên trong lắp số 0385.774675; 01 xe máy nhãn hiệu Lisohaka màu xanh BKS: 34K8-6073, số khung 118732, số máy 118732, 01 đăng ký xe mô tô, xe máy số 0091097 mang tên Đỗ Đức T.</w:t>
      </w:r>
    </w:p>
    <w:p>
      <w:pPr>
        <w:pStyle w:val="BodyText"/>
        <w:spacing w:before="113"/>
        <w:ind w:left="1191"/>
      </w:pPr>
      <w:r>
        <w:rPr/>
        <w:t>Tại</w:t>
      </w:r>
      <w:r>
        <w:rPr>
          <w:spacing w:val="-1"/>
        </w:rPr>
        <w:t> </w:t>
      </w:r>
      <w:r>
        <w:rPr/>
        <w:t>cơ</w:t>
      </w:r>
      <w:r>
        <w:rPr>
          <w:spacing w:val="-2"/>
        </w:rPr>
        <w:t> </w:t>
      </w:r>
      <w:r>
        <w:rPr/>
        <w:t>quan</w:t>
      </w:r>
      <w:r>
        <w:rPr>
          <w:spacing w:val="-1"/>
        </w:rPr>
        <w:t> </w:t>
      </w:r>
      <w:r>
        <w:rPr/>
        <w:t>điều tra</w:t>
      </w:r>
      <w:r>
        <w:rPr>
          <w:spacing w:val="-2"/>
        </w:rPr>
        <w:t> </w:t>
      </w:r>
      <w:r>
        <w:rPr/>
        <w:t>H</w:t>
      </w:r>
      <w:r>
        <w:rPr>
          <w:spacing w:val="-3"/>
        </w:rPr>
        <w:t> </w:t>
      </w:r>
      <w:r>
        <w:rPr/>
        <w:t>đã</w:t>
      </w:r>
      <w:r>
        <w:rPr>
          <w:spacing w:val="-2"/>
        </w:rPr>
        <w:t> </w:t>
      </w:r>
      <w:r>
        <w:rPr/>
        <w:t>khai</w:t>
      </w:r>
      <w:r>
        <w:rPr>
          <w:spacing w:val="-3"/>
        </w:rPr>
        <w:t> </w:t>
      </w:r>
      <w:r>
        <w:rPr/>
        <w:t>nhận</w:t>
      </w:r>
      <w:r>
        <w:rPr>
          <w:spacing w:val="-4"/>
        </w:rPr>
        <w:t> </w:t>
      </w:r>
      <w:r>
        <w:rPr/>
        <w:t>toàn</w:t>
      </w:r>
      <w:r>
        <w:rPr>
          <w:spacing w:val="-4"/>
        </w:rPr>
        <w:t> </w:t>
      </w:r>
      <w:r>
        <w:rPr/>
        <w:t>bộ</w:t>
      </w:r>
      <w:r>
        <w:rPr>
          <w:spacing w:val="-4"/>
        </w:rPr>
        <w:t> </w:t>
      </w:r>
      <w:r>
        <w:rPr/>
        <w:t>hành</w:t>
      </w:r>
      <w:r>
        <w:rPr>
          <w:spacing w:val="-5"/>
        </w:rPr>
        <w:t> </w:t>
      </w:r>
      <w:r>
        <w:rPr/>
        <w:t>vi</w:t>
      </w:r>
      <w:r>
        <w:rPr>
          <w:spacing w:val="-3"/>
        </w:rPr>
        <w:t> </w:t>
      </w:r>
      <w:r>
        <w:rPr/>
        <w:t>phạm</w:t>
      </w:r>
      <w:r>
        <w:rPr>
          <w:spacing w:val="-7"/>
        </w:rPr>
        <w:t> </w:t>
      </w:r>
      <w:r>
        <w:rPr/>
        <w:t>tội</w:t>
      </w:r>
      <w:r>
        <w:rPr>
          <w:spacing w:val="-1"/>
        </w:rPr>
        <w:t> </w:t>
      </w:r>
      <w:r>
        <w:rPr/>
        <w:t>của</w:t>
      </w:r>
      <w:r>
        <w:rPr>
          <w:spacing w:val="-1"/>
        </w:rPr>
        <w:t> </w:t>
      </w:r>
      <w:r>
        <w:rPr>
          <w:spacing w:val="-2"/>
        </w:rPr>
        <w:t>mình.</w:t>
      </w:r>
    </w:p>
    <w:p>
      <w:pPr>
        <w:spacing w:line="254" w:lineRule="auto" w:before="137"/>
        <w:ind w:left="471" w:right="109" w:firstLine="719"/>
        <w:jc w:val="both"/>
        <w:rPr>
          <w:sz w:val="28"/>
        </w:rPr>
      </w:pPr>
      <w:r>
        <w:rPr>
          <w:sz w:val="28"/>
        </w:rPr>
        <w:t>Cáo trạng của Viện Kiểm sát đã truy tố Lê Văn H các tội danh: “</w:t>
      </w:r>
      <w:r>
        <w:rPr>
          <w:i/>
          <w:sz w:val="28"/>
        </w:rPr>
        <w:t>Cướp giật</w:t>
      </w:r>
      <w:r>
        <w:rPr>
          <w:i/>
          <w:sz w:val="28"/>
        </w:rPr>
        <w:t> tài</w:t>
      </w:r>
      <w:r>
        <w:rPr>
          <w:i/>
          <w:spacing w:val="-1"/>
          <w:sz w:val="28"/>
        </w:rPr>
        <w:t> </w:t>
      </w:r>
      <w:r>
        <w:rPr>
          <w:i/>
          <w:sz w:val="28"/>
        </w:rPr>
        <w:t>sản”</w:t>
      </w:r>
      <w:r>
        <w:rPr>
          <w:i/>
          <w:spacing w:val="-3"/>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 điểm</w:t>
      </w:r>
      <w:r>
        <w:rPr>
          <w:spacing w:val="-7"/>
          <w:sz w:val="28"/>
        </w:rPr>
        <w:t> </w:t>
      </w:r>
      <w:r>
        <w:rPr>
          <w:sz w:val="28"/>
        </w:rPr>
        <w:t>d</w:t>
      </w:r>
      <w:r>
        <w:rPr>
          <w:spacing w:val="-2"/>
          <w:sz w:val="28"/>
        </w:rPr>
        <w:t> </w:t>
      </w:r>
      <w:r>
        <w:rPr>
          <w:sz w:val="28"/>
        </w:rPr>
        <w:t>khoản</w:t>
      </w:r>
      <w:r>
        <w:rPr>
          <w:spacing w:val="-4"/>
          <w:sz w:val="28"/>
        </w:rPr>
        <w:t> </w:t>
      </w:r>
      <w:r>
        <w:rPr>
          <w:sz w:val="28"/>
        </w:rPr>
        <w:t>2</w:t>
      </w:r>
      <w:r>
        <w:rPr>
          <w:spacing w:val="-4"/>
          <w:sz w:val="28"/>
        </w:rPr>
        <w:t> </w:t>
      </w:r>
      <w:r>
        <w:rPr>
          <w:sz w:val="28"/>
        </w:rPr>
        <w:t>Điều</w:t>
      </w:r>
      <w:r>
        <w:rPr>
          <w:spacing w:val="-4"/>
          <w:sz w:val="28"/>
        </w:rPr>
        <w:t> </w:t>
      </w:r>
      <w:r>
        <w:rPr>
          <w:sz w:val="28"/>
        </w:rPr>
        <w:t>171</w:t>
      </w:r>
      <w:r>
        <w:rPr>
          <w:spacing w:val="-1"/>
          <w:sz w:val="28"/>
        </w:rPr>
        <w:t> </w:t>
      </w:r>
      <w:r>
        <w:rPr>
          <w:sz w:val="28"/>
        </w:rPr>
        <w:t>và</w:t>
      </w:r>
      <w:r>
        <w:rPr>
          <w:spacing w:val="-2"/>
          <w:sz w:val="28"/>
        </w:rPr>
        <w:t> </w:t>
      </w:r>
      <w:r>
        <w:rPr>
          <w:sz w:val="28"/>
        </w:rPr>
        <w:t>tội:</w:t>
      </w:r>
      <w:r>
        <w:rPr>
          <w:spacing w:val="-1"/>
          <w:sz w:val="28"/>
        </w:rPr>
        <w:t> </w:t>
      </w:r>
      <w:r>
        <w:rPr>
          <w:sz w:val="28"/>
        </w:rPr>
        <w:t>“</w:t>
      </w:r>
      <w:r>
        <w:rPr>
          <w:i/>
          <w:sz w:val="28"/>
        </w:rPr>
        <w:t>Lừa</w:t>
      </w:r>
      <w:r>
        <w:rPr>
          <w:i/>
          <w:spacing w:val="-1"/>
          <w:sz w:val="28"/>
        </w:rPr>
        <w:t> </w:t>
      </w:r>
      <w:r>
        <w:rPr>
          <w:i/>
          <w:sz w:val="28"/>
        </w:rPr>
        <w:t>đảo</w:t>
      </w:r>
      <w:r>
        <w:rPr>
          <w:i/>
          <w:spacing w:val="-2"/>
          <w:sz w:val="28"/>
        </w:rPr>
        <w:t> </w:t>
      </w:r>
      <w:r>
        <w:rPr>
          <w:i/>
          <w:sz w:val="28"/>
        </w:rPr>
        <w:t>chiếm</w:t>
      </w:r>
      <w:r>
        <w:rPr>
          <w:i/>
          <w:spacing w:val="-3"/>
          <w:sz w:val="28"/>
        </w:rPr>
        <w:t> </w:t>
      </w:r>
      <w:r>
        <w:rPr>
          <w:i/>
          <w:sz w:val="28"/>
        </w:rPr>
        <w:t>đoạt</w:t>
      </w:r>
      <w:r>
        <w:rPr>
          <w:i/>
          <w:spacing w:val="-4"/>
          <w:sz w:val="28"/>
        </w:rPr>
        <w:t> </w:t>
      </w:r>
      <w:r>
        <w:rPr>
          <w:i/>
          <w:sz w:val="28"/>
        </w:rPr>
        <w:t>tài</w:t>
      </w:r>
      <w:r>
        <w:rPr>
          <w:i/>
          <w:sz w:val="28"/>
        </w:rPr>
        <w:t> sản” </w:t>
      </w:r>
      <w:r>
        <w:rPr>
          <w:sz w:val="28"/>
        </w:rPr>
        <w:t>theo quy định tại điểm b khoản 1 Điều 174 Bộ luật hình sự.</w:t>
      </w:r>
    </w:p>
    <w:p>
      <w:pPr>
        <w:pStyle w:val="BodyText"/>
        <w:spacing w:line="254" w:lineRule="auto" w:before="116"/>
        <w:ind w:right="109" w:firstLine="719"/>
      </w:pPr>
      <w:r>
        <w:rPr/>
        <w:t>Tại phiên tòa</w:t>
      </w:r>
      <w:r>
        <w:rPr>
          <w:spacing w:val="-1"/>
        </w:rPr>
        <w:t> </w:t>
      </w:r>
      <w:r>
        <w:rPr/>
        <w:t>bị cáo đã khai rõ,</w:t>
      </w:r>
      <w:r>
        <w:rPr>
          <w:spacing w:val="-1"/>
        </w:rPr>
        <w:t> </w:t>
      </w:r>
      <w:r>
        <w:rPr/>
        <w:t>do bị cáo mới ra</w:t>
      </w:r>
      <w:r>
        <w:rPr>
          <w:spacing w:val="-1"/>
        </w:rPr>
        <w:t> </w:t>
      </w:r>
      <w:r>
        <w:rPr/>
        <w:t>tù chưa</w:t>
      </w:r>
      <w:r>
        <w:rPr>
          <w:spacing w:val="-1"/>
        </w:rPr>
        <w:t> </w:t>
      </w:r>
      <w:r>
        <w:rPr/>
        <w:t>có công ăn việc</w:t>
      </w:r>
      <w:r>
        <w:rPr>
          <w:spacing w:val="-1"/>
        </w:rPr>
        <w:t> </w:t>
      </w:r>
      <w:r>
        <w:rPr/>
        <w:t>làm nên không có tiền để</w:t>
      </w:r>
      <w:r>
        <w:rPr>
          <w:spacing w:val="-1"/>
        </w:rPr>
        <w:t> </w:t>
      </w:r>
      <w:r>
        <w:rPr/>
        <w:t>tiêu sài,</w:t>
      </w:r>
      <w:r>
        <w:rPr>
          <w:spacing w:val="-2"/>
        </w:rPr>
        <w:t> </w:t>
      </w:r>
      <w:r>
        <w:rPr/>
        <w:t>trưa ngày</w:t>
      </w:r>
      <w:r>
        <w:rPr>
          <w:spacing w:val="-3"/>
        </w:rPr>
        <w:t> </w:t>
      </w:r>
      <w:r>
        <w:rPr/>
        <w:t>26/5/2022 trên đường đi nộp</w:t>
      </w:r>
      <w:r>
        <w:rPr>
          <w:spacing w:val="-1"/>
        </w:rPr>
        <w:t> </w:t>
      </w:r>
      <w:r>
        <w:rPr/>
        <w:t>hồ</w:t>
      </w:r>
      <w:r>
        <w:rPr>
          <w:spacing w:val="-1"/>
        </w:rPr>
        <w:t> </w:t>
      </w:r>
      <w:r>
        <w:rPr/>
        <w:t>sơ</w:t>
      </w:r>
      <w:r>
        <w:rPr>
          <w:spacing w:val="-1"/>
        </w:rPr>
        <w:t> </w:t>
      </w:r>
      <w:r>
        <w:rPr/>
        <w:t>xin việc về bị cáo điều khiển xe máy đến khu vực Tế Tiêu, thị trấn Đại Nghĩa, Mỹ Đức thì nhìn thấy Chị Q đang điều khiển xe đạp điện đi cùng chiều với bị cáo, trên vai có đeo ba</w:t>
      </w:r>
      <w:r>
        <w:rPr>
          <w:spacing w:val="-1"/>
        </w:rPr>
        <w:t> </w:t>
      </w:r>
      <w:r>
        <w:rPr/>
        <w:t>lô</w:t>
      </w:r>
      <w:r>
        <w:rPr>
          <w:spacing w:val="-1"/>
        </w:rPr>
        <w:t> </w:t>
      </w:r>
      <w:r>
        <w:rPr/>
        <w:t>vải đựng đồ</w:t>
      </w:r>
      <w:r>
        <w:rPr>
          <w:spacing w:val="-2"/>
        </w:rPr>
        <w:t> </w:t>
      </w:r>
      <w:r>
        <w:rPr/>
        <w:t>tư</w:t>
      </w:r>
      <w:r>
        <w:rPr>
          <w:spacing w:val="-2"/>
        </w:rPr>
        <w:t> </w:t>
      </w:r>
      <w:r>
        <w:rPr/>
        <w:t>trang cá</w:t>
      </w:r>
      <w:r>
        <w:rPr>
          <w:spacing w:val="-1"/>
        </w:rPr>
        <w:t> </w:t>
      </w:r>
      <w:r>
        <w:rPr/>
        <w:t>nhân,</w:t>
      </w:r>
      <w:r>
        <w:rPr>
          <w:spacing w:val="-1"/>
        </w:rPr>
        <w:t> </w:t>
      </w:r>
      <w:r>
        <w:rPr/>
        <w:t>H đã</w:t>
      </w:r>
      <w:r>
        <w:rPr>
          <w:spacing w:val="-1"/>
        </w:rPr>
        <w:t> </w:t>
      </w:r>
      <w:r>
        <w:rPr/>
        <w:t>nảy</w:t>
      </w:r>
      <w:r>
        <w:rPr>
          <w:spacing w:val="-4"/>
        </w:rPr>
        <w:t> </w:t>
      </w:r>
      <w:r>
        <w:rPr/>
        <w:t>sinh ý</w:t>
      </w:r>
      <w:r>
        <w:rPr>
          <w:spacing w:val="-2"/>
        </w:rPr>
        <w:t> </w:t>
      </w:r>
      <w:r>
        <w:rPr/>
        <w:t>định</w:t>
      </w:r>
      <w:r>
        <w:rPr>
          <w:spacing w:val="-1"/>
        </w:rPr>
        <w:t> </w:t>
      </w:r>
      <w:r>
        <w:rPr/>
        <w:t>chiếm</w:t>
      </w:r>
      <w:r>
        <w:rPr>
          <w:spacing w:val="-6"/>
        </w:rPr>
        <w:t> </w:t>
      </w:r>
      <w:r>
        <w:rPr/>
        <w:t>đoạt tài</w:t>
      </w:r>
      <w:r>
        <w:rPr>
          <w:spacing w:val="-1"/>
        </w:rPr>
        <w:t> </w:t>
      </w:r>
      <w:r>
        <w:rPr/>
        <w:t>sản của Q nên H đã điều khiển xe máy đi theo Q đến khu vực đoạn đường vắng thuộc thôn Hạ, xã Phùng Xá, Mỹ</w:t>
      </w:r>
      <w:r>
        <w:rPr>
          <w:spacing w:val="-1"/>
        </w:rPr>
        <w:t> </w:t>
      </w:r>
      <w:r>
        <w:rPr/>
        <w:t>Đức. Bị cáo đã chủ động phóng vọt xe máy</w:t>
      </w:r>
      <w:r>
        <w:rPr>
          <w:spacing w:val="-1"/>
        </w:rPr>
        <w:t> </w:t>
      </w:r>
      <w:r>
        <w:rPr/>
        <w:t>lên phía trước rẽ vào một ngõ nhỏ và dựng xe máy đứng chờ, khi Q đi xe đến gần thì H Chạy bộ ra chặn phía trước của Chị Q, Q bị chặn xe đột ngột và giật chiếc ba lô của Chị Q rồi nhanh chóng chạy đến chỗ xe máy rồi nổ máy, vít ga bỏ chạy. Sau khi chiếm đoạt được tài sản của Q trong đó có 01 điện thoại di động và số tiền mặt 400.000 đồng cùng một số tư trang cá nhân của phụ nữ. Ngay trưa hôm đó H đã bán chiếc điện thoại của Q được 600.000 đồng nhờ chuyển toàn bộ số tiền bán điện thoại và tiền trong ba lô chiếm</w:t>
      </w:r>
      <w:r>
        <w:rPr>
          <w:spacing w:val="-1"/>
        </w:rPr>
        <w:t> </w:t>
      </w:r>
      <w:r>
        <w:rPr/>
        <w:t>đoạt được của Q với số tiền 400.000 vào tài khoản của H để tiêu sài</w:t>
      </w:r>
      <w:r>
        <w:rPr>
          <w:spacing w:val="32"/>
        </w:rPr>
        <w:t> </w:t>
      </w:r>
      <w:r>
        <w:rPr/>
        <w:t>cá</w:t>
      </w:r>
      <w:r>
        <w:rPr>
          <w:spacing w:val="32"/>
        </w:rPr>
        <w:t> </w:t>
      </w:r>
      <w:r>
        <w:rPr/>
        <w:t>nhân.</w:t>
      </w:r>
      <w:r>
        <w:rPr>
          <w:spacing w:val="33"/>
        </w:rPr>
        <w:t> </w:t>
      </w:r>
      <w:r>
        <w:rPr/>
        <w:t>Sau</w:t>
      </w:r>
      <w:r>
        <w:rPr>
          <w:spacing w:val="30"/>
        </w:rPr>
        <w:t> </w:t>
      </w:r>
      <w:r>
        <w:rPr/>
        <w:t>đó</w:t>
      </w:r>
      <w:r>
        <w:rPr>
          <w:spacing w:val="32"/>
        </w:rPr>
        <w:t> </w:t>
      </w:r>
      <w:r>
        <w:rPr/>
        <w:t>H</w:t>
      </w:r>
      <w:r>
        <w:rPr>
          <w:spacing w:val="32"/>
        </w:rPr>
        <w:t> </w:t>
      </w:r>
      <w:r>
        <w:rPr/>
        <w:t>đã</w:t>
      </w:r>
      <w:r>
        <w:rPr>
          <w:spacing w:val="32"/>
        </w:rPr>
        <w:t> </w:t>
      </w:r>
      <w:r>
        <w:rPr/>
        <w:t>dùng</w:t>
      </w:r>
      <w:r>
        <w:rPr>
          <w:spacing w:val="33"/>
        </w:rPr>
        <w:t> </w:t>
      </w:r>
      <w:r>
        <w:rPr/>
        <w:t>thủ</w:t>
      </w:r>
      <w:r>
        <w:rPr>
          <w:spacing w:val="32"/>
        </w:rPr>
        <w:t> </w:t>
      </w:r>
      <w:r>
        <w:rPr/>
        <w:t>đọan</w:t>
      </w:r>
      <w:r>
        <w:rPr>
          <w:spacing w:val="30"/>
        </w:rPr>
        <w:t> </w:t>
      </w:r>
      <w:r>
        <w:rPr/>
        <w:t>gian</w:t>
      </w:r>
      <w:r>
        <w:rPr>
          <w:spacing w:val="30"/>
        </w:rPr>
        <w:t> </w:t>
      </w:r>
      <w:r>
        <w:rPr/>
        <w:t>dối</w:t>
      </w:r>
      <w:r>
        <w:rPr>
          <w:spacing w:val="32"/>
        </w:rPr>
        <w:t> </w:t>
      </w:r>
      <w:r>
        <w:rPr/>
        <w:t>để</w:t>
      </w:r>
      <w:r>
        <w:rPr>
          <w:spacing w:val="32"/>
        </w:rPr>
        <w:t> </w:t>
      </w:r>
      <w:r>
        <w:rPr/>
        <w:t>lừa</w:t>
      </w:r>
      <w:r>
        <w:rPr>
          <w:spacing w:val="29"/>
        </w:rPr>
        <w:t> </w:t>
      </w:r>
      <w:r>
        <w:rPr/>
        <w:t>đảo</w:t>
      </w:r>
      <w:r>
        <w:rPr>
          <w:spacing w:val="30"/>
        </w:rPr>
        <w:t> </w:t>
      </w:r>
      <w:r>
        <w:rPr/>
        <w:t>chiếm</w:t>
      </w:r>
      <w:r>
        <w:rPr>
          <w:spacing w:val="27"/>
        </w:rPr>
        <w:t> </w:t>
      </w:r>
      <w:r>
        <w:rPr/>
        <w:t>đoạt</w:t>
      </w:r>
      <w:r>
        <w:rPr>
          <w:spacing w:val="32"/>
        </w:rPr>
        <w:t> </w:t>
      </w:r>
      <w:r>
        <w:rPr/>
        <w:t>số</w:t>
      </w:r>
      <w:r>
        <w:rPr>
          <w:spacing w:val="32"/>
        </w:rPr>
        <w:t> </w:t>
      </w:r>
      <w:r>
        <w:rPr/>
        <w:t>tiền</w:t>
      </w:r>
    </w:p>
    <w:p>
      <w:pPr>
        <w:pStyle w:val="BodyText"/>
        <w:spacing w:line="303" w:lineRule="exact"/>
      </w:pPr>
      <w:r>
        <w:rPr/>
        <w:t>400.000</w:t>
      </w:r>
      <w:r>
        <w:rPr>
          <w:spacing w:val="-5"/>
        </w:rPr>
        <w:t> </w:t>
      </w:r>
      <w:r>
        <w:rPr/>
        <w:t>đồng</w:t>
      </w:r>
      <w:r>
        <w:rPr>
          <w:spacing w:val="-3"/>
        </w:rPr>
        <w:t> </w:t>
      </w:r>
      <w:r>
        <w:rPr/>
        <w:t>của</w:t>
      </w:r>
      <w:r>
        <w:rPr>
          <w:spacing w:val="-3"/>
        </w:rPr>
        <w:t> </w:t>
      </w:r>
      <w:r>
        <w:rPr/>
        <w:t>Nguyễn</w:t>
      </w:r>
      <w:r>
        <w:rPr>
          <w:spacing w:val="-2"/>
        </w:rPr>
        <w:t> </w:t>
      </w:r>
      <w:r>
        <w:rPr/>
        <w:t>Thị</w:t>
      </w:r>
      <w:r>
        <w:rPr>
          <w:spacing w:val="-3"/>
        </w:rPr>
        <w:t> </w:t>
      </w:r>
      <w:r>
        <w:rPr/>
        <w:t>L</w:t>
      </w:r>
      <w:r>
        <w:rPr>
          <w:spacing w:val="-5"/>
        </w:rPr>
        <w:t> </w:t>
      </w:r>
      <w:r>
        <w:rPr/>
        <w:t>đã</w:t>
      </w:r>
      <w:r>
        <w:rPr>
          <w:spacing w:val="-3"/>
        </w:rPr>
        <w:t> </w:t>
      </w:r>
      <w:r>
        <w:rPr/>
        <w:t>chuyển</w:t>
      </w:r>
      <w:r>
        <w:rPr>
          <w:spacing w:val="-3"/>
        </w:rPr>
        <w:t> </w:t>
      </w:r>
      <w:r>
        <w:rPr/>
        <w:t>vào</w:t>
      </w:r>
      <w:r>
        <w:rPr>
          <w:spacing w:val="-3"/>
        </w:rPr>
        <w:t> </w:t>
      </w:r>
      <w:r>
        <w:rPr/>
        <w:t>tài</w:t>
      </w:r>
      <w:r>
        <w:rPr>
          <w:spacing w:val="-5"/>
        </w:rPr>
        <w:t> </w:t>
      </w:r>
      <w:r>
        <w:rPr/>
        <w:t>khoản</w:t>
      </w:r>
      <w:r>
        <w:rPr>
          <w:spacing w:val="-3"/>
        </w:rPr>
        <w:t> </w:t>
      </w:r>
      <w:r>
        <w:rPr/>
        <w:t>của</w:t>
      </w:r>
      <w:r>
        <w:rPr>
          <w:spacing w:val="-3"/>
        </w:rPr>
        <w:t> </w:t>
      </w:r>
      <w:r>
        <w:rPr>
          <w:spacing w:val="-5"/>
        </w:rPr>
        <w:t>H.</w:t>
      </w:r>
    </w:p>
    <w:p>
      <w:pPr>
        <w:pStyle w:val="BodyText"/>
        <w:spacing w:line="254" w:lineRule="auto" w:before="139"/>
        <w:ind w:right="110" w:firstLine="719"/>
      </w:pPr>
      <w:r>
        <w:rPr/>
        <w:t>Đại diện viện kiểm sát vẫn giữ quan điểm truy tố bị cáo tội danh “Cướp giật tài sản” nhưng có thay đổi điểm khoản truy tố đối với bị cáo từ</w:t>
      </w:r>
      <w:r>
        <w:rPr>
          <w:spacing w:val="80"/>
        </w:rPr>
        <w:t> </w:t>
      </w:r>
      <w:r>
        <w:rPr/>
        <w:t>điểm d khoản 2 điều 171 BLHS “ Dùng thủ đoạn nguy hiểm” xuống khoản 1 điều 171 bộ luật hình sự do lời khai của bị cáo và bị hại có phát sinh tình tiết khách quan tại tòa (đi bộ ra cướp giật tài sản chứ không dùng xe máy thực hiện hành vi cướp giật”. Đối với tội danh</w:t>
      </w:r>
      <w:r>
        <w:rPr>
          <w:spacing w:val="40"/>
        </w:rPr>
        <w:t> </w:t>
      </w:r>
      <w:r>
        <w:rPr/>
        <w:t>“</w:t>
      </w:r>
      <w:r>
        <w:rPr>
          <w:i/>
        </w:rPr>
        <w:t>Lừa đảo chiếm đoạt tài sản”, </w:t>
      </w:r>
      <w:r>
        <w:rPr/>
        <w:t>đại diện Viện Kiểm sát vẫn ngữ nguyên quan điểm truy tố theo điểm khoản như cáo trạng đã nêu và đề nghị mức hình phạt đối với bị cáo:</w:t>
      </w:r>
    </w:p>
    <w:p>
      <w:pPr>
        <w:spacing w:before="110"/>
        <w:ind w:left="1191" w:right="0" w:firstLine="0"/>
        <w:jc w:val="both"/>
        <w:rPr>
          <w:sz w:val="28"/>
        </w:rPr>
      </w:pPr>
      <w:r>
        <w:rPr>
          <w:sz w:val="28"/>
        </w:rPr>
        <w:t>Tội</w:t>
      </w:r>
      <w:r>
        <w:rPr>
          <w:spacing w:val="-2"/>
          <w:sz w:val="28"/>
        </w:rPr>
        <w:t> </w:t>
      </w:r>
      <w:r>
        <w:rPr>
          <w:sz w:val="28"/>
        </w:rPr>
        <w:t>“</w:t>
      </w:r>
      <w:r>
        <w:rPr>
          <w:i/>
          <w:sz w:val="28"/>
        </w:rPr>
        <w:t>Cướp</w:t>
      </w:r>
      <w:r>
        <w:rPr>
          <w:i/>
          <w:spacing w:val="-2"/>
          <w:sz w:val="28"/>
        </w:rPr>
        <w:t> </w:t>
      </w:r>
      <w:r>
        <w:rPr>
          <w:i/>
          <w:sz w:val="28"/>
        </w:rPr>
        <w:t>giật</w:t>
      </w:r>
      <w:r>
        <w:rPr>
          <w:i/>
          <w:spacing w:val="-4"/>
          <w:sz w:val="28"/>
        </w:rPr>
        <w:t> </w:t>
      </w:r>
      <w:r>
        <w:rPr>
          <w:i/>
          <w:sz w:val="28"/>
        </w:rPr>
        <w:t>tài</w:t>
      </w:r>
      <w:r>
        <w:rPr>
          <w:i/>
          <w:spacing w:val="-1"/>
          <w:sz w:val="28"/>
        </w:rPr>
        <w:t> </w:t>
      </w:r>
      <w:r>
        <w:rPr>
          <w:i/>
          <w:sz w:val="28"/>
        </w:rPr>
        <w:t>sản”</w:t>
      </w:r>
      <w:r>
        <w:rPr>
          <w:i/>
          <w:spacing w:val="-3"/>
          <w:sz w:val="28"/>
        </w:rPr>
        <w:t> </w:t>
      </w:r>
      <w:r>
        <w:rPr>
          <w:sz w:val="28"/>
        </w:rPr>
        <w:t>mức</w:t>
      </w:r>
      <w:r>
        <w:rPr>
          <w:spacing w:val="-2"/>
          <w:sz w:val="28"/>
        </w:rPr>
        <w:t> </w:t>
      </w:r>
      <w:r>
        <w:rPr>
          <w:sz w:val="28"/>
        </w:rPr>
        <w:t>án</w:t>
      </w:r>
      <w:r>
        <w:rPr>
          <w:spacing w:val="-2"/>
          <w:sz w:val="28"/>
        </w:rPr>
        <w:t> </w:t>
      </w:r>
      <w:r>
        <w:rPr>
          <w:sz w:val="28"/>
        </w:rPr>
        <w:t>từ</w:t>
      </w:r>
      <w:r>
        <w:rPr>
          <w:spacing w:val="-3"/>
          <w:sz w:val="28"/>
        </w:rPr>
        <w:t> </w:t>
      </w:r>
      <w:r>
        <w:rPr>
          <w:sz w:val="28"/>
        </w:rPr>
        <w:t>24</w:t>
      </w:r>
      <w:r>
        <w:rPr>
          <w:spacing w:val="-1"/>
          <w:sz w:val="28"/>
        </w:rPr>
        <w:t> </w:t>
      </w:r>
      <w:r>
        <w:rPr>
          <w:sz w:val="28"/>
        </w:rPr>
        <w:t>–</w:t>
      </w:r>
      <w:r>
        <w:rPr>
          <w:spacing w:val="-4"/>
          <w:sz w:val="28"/>
        </w:rPr>
        <w:t> </w:t>
      </w:r>
      <w:r>
        <w:rPr>
          <w:sz w:val="28"/>
        </w:rPr>
        <w:t>30</w:t>
      </w:r>
      <w:r>
        <w:rPr>
          <w:spacing w:val="-3"/>
          <w:sz w:val="28"/>
        </w:rPr>
        <w:t> </w:t>
      </w:r>
      <w:r>
        <w:rPr>
          <w:sz w:val="28"/>
        </w:rPr>
        <w:t>tháng</w:t>
      </w:r>
      <w:r>
        <w:rPr>
          <w:spacing w:val="-1"/>
          <w:sz w:val="28"/>
        </w:rPr>
        <w:t> </w:t>
      </w:r>
      <w:r>
        <w:rPr>
          <w:spacing w:val="-5"/>
          <w:sz w:val="28"/>
        </w:rPr>
        <w:t>tù</w:t>
      </w:r>
    </w:p>
    <w:p>
      <w:pPr>
        <w:spacing w:after="0"/>
        <w:jc w:val="both"/>
        <w:rPr>
          <w:sz w:val="28"/>
        </w:rPr>
        <w:sectPr>
          <w:pgSz w:w="11910" w:h="16840"/>
          <w:pgMar w:header="0" w:footer="378" w:top="1340" w:bottom="560" w:left="940" w:right="1020"/>
        </w:sectPr>
      </w:pPr>
    </w:p>
    <w:p>
      <w:pPr>
        <w:spacing w:before="74"/>
        <w:ind w:left="1191" w:right="0" w:firstLine="0"/>
        <w:jc w:val="both"/>
        <w:rPr>
          <w:sz w:val="28"/>
        </w:rPr>
      </w:pPr>
      <w:r>
        <w:rPr>
          <w:sz w:val="28"/>
        </w:rPr>
        <w:t>Tội:</w:t>
      </w:r>
      <w:r>
        <w:rPr>
          <w:spacing w:val="-2"/>
          <w:sz w:val="28"/>
        </w:rPr>
        <w:t> </w:t>
      </w:r>
      <w:r>
        <w:rPr>
          <w:sz w:val="28"/>
        </w:rPr>
        <w:t>“</w:t>
      </w:r>
      <w:r>
        <w:rPr>
          <w:i/>
          <w:sz w:val="28"/>
        </w:rPr>
        <w:t>Lừa</w:t>
      </w:r>
      <w:r>
        <w:rPr>
          <w:i/>
          <w:spacing w:val="-2"/>
          <w:sz w:val="28"/>
        </w:rPr>
        <w:t> </w:t>
      </w:r>
      <w:r>
        <w:rPr>
          <w:i/>
          <w:sz w:val="28"/>
        </w:rPr>
        <w:t>đảo</w:t>
      </w:r>
      <w:r>
        <w:rPr>
          <w:i/>
          <w:spacing w:val="-2"/>
          <w:sz w:val="28"/>
        </w:rPr>
        <w:t> </w:t>
      </w:r>
      <w:r>
        <w:rPr>
          <w:i/>
          <w:sz w:val="28"/>
        </w:rPr>
        <w:t>chiếm</w:t>
      </w:r>
      <w:r>
        <w:rPr>
          <w:i/>
          <w:spacing w:val="-6"/>
          <w:sz w:val="28"/>
        </w:rPr>
        <w:t> </w:t>
      </w:r>
      <w:r>
        <w:rPr>
          <w:i/>
          <w:sz w:val="28"/>
        </w:rPr>
        <w:t>đoạt</w:t>
      </w:r>
      <w:r>
        <w:rPr>
          <w:i/>
          <w:spacing w:val="-2"/>
          <w:sz w:val="28"/>
        </w:rPr>
        <w:t> </w:t>
      </w:r>
      <w:r>
        <w:rPr>
          <w:i/>
          <w:sz w:val="28"/>
        </w:rPr>
        <w:t>tài</w:t>
      </w:r>
      <w:r>
        <w:rPr>
          <w:i/>
          <w:spacing w:val="-4"/>
          <w:sz w:val="28"/>
        </w:rPr>
        <w:t> </w:t>
      </w:r>
      <w:r>
        <w:rPr>
          <w:i/>
          <w:sz w:val="28"/>
        </w:rPr>
        <w:t>sản”</w:t>
      </w:r>
      <w:r>
        <w:rPr>
          <w:i/>
          <w:spacing w:val="-4"/>
          <w:sz w:val="28"/>
        </w:rPr>
        <w:t> </w:t>
      </w:r>
      <w:r>
        <w:rPr>
          <w:sz w:val="28"/>
        </w:rPr>
        <w:t>Mức</w:t>
      </w:r>
      <w:r>
        <w:rPr>
          <w:spacing w:val="-2"/>
          <w:sz w:val="28"/>
        </w:rPr>
        <w:t> </w:t>
      </w:r>
      <w:r>
        <w:rPr>
          <w:sz w:val="28"/>
        </w:rPr>
        <w:t>án</w:t>
      </w:r>
      <w:r>
        <w:rPr>
          <w:spacing w:val="-4"/>
          <w:sz w:val="28"/>
        </w:rPr>
        <w:t> </w:t>
      </w:r>
      <w:r>
        <w:rPr>
          <w:sz w:val="28"/>
        </w:rPr>
        <w:t>từ</w:t>
      </w:r>
      <w:r>
        <w:rPr>
          <w:spacing w:val="-3"/>
          <w:sz w:val="28"/>
        </w:rPr>
        <w:t> </w:t>
      </w:r>
      <w:r>
        <w:rPr>
          <w:sz w:val="28"/>
        </w:rPr>
        <w:t>18</w:t>
      </w:r>
      <w:r>
        <w:rPr>
          <w:spacing w:val="-3"/>
          <w:sz w:val="28"/>
        </w:rPr>
        <w:t> </w:t>
      </w:r>
      <w:r>
        <w:rPr>
          <w:sz w:val="28"/>
        </w:rPr>
        <w:t>-24</w:t>
      </w:r>
      <w:r>
        <w:rPr>
          <w:spacing w:val="-1"/>
          <w:sz w:val="28"/>
        </w:rPr>
        <w:t> </w:t>
      </w:r>
      <w:r>
        <w:rPr>
          <w:sz w:val="28"/>
        </w:rPr>
        <w:t>tháng</w:t>
      </w:r>
      <w:r>
        <w:rPr>
          <w:spacing w:val="-5"/>
          <w:sz w:val="28"/>
        </w:rPr>
        <w:t> tù.</w:t>
      </w:r>
    </w:p>
    <w:p>
      <w:pPr>
        <w:pStyle w:val="BodyText"/>
        <w:spacing w:line="254" w:lineRule="auto" w:before="137"/>
        <w:ind w:right="111" w:firstLine="719"/>
      </w:pPr>
      <w:r>
        <w:rPr/>
        <w:t>Tổng hợp hình phạt chung của 02 tội buộc bị cáo phải chấp hành từ 42 – 54 tháng tù, thời hạn từ ngày bị cáo bị tạm giam giữ, tạm giam.</w:t>
      </w:r>
    </w:p>
    <w:p>
      <w:pPr>
        <w:pStyle w:val="BodyText"/>
        <w:spacing w:before="119"/>
        <w:ind w:left="1177"/>
      </w:pPr>
      <w:r>
        <w:rPr/>
        <w:t>Về</w:t>
      </w:r>
      <w:r>
        <w:rPr>
          <w:spacing w:val="-5"/>
        </w:rPr>
        <w:t> </w:t>
      </w:r>
      <w:r>
        <w:rPr/>
        <w:t>trách</w:t>
      </w:r>
      <w:r>
        <w:rPr>
          <w:spacing w:val="-1"/>
        </w:rPr>
        <w:t> </w:t>
      </w:r>
      <w:r>
        <w:rPr/>
        <w:t>nhiệm</w:t>
      </w:r>
      <w:r>
        <w:rPr>
          <w:spacing w:val="-7"/>
        </w:rPr>
        <w:t> </w:t>
      </w:r>
      <w:r>
        <w:rPr/>
        <w:t>dân</w:t>
      </w:r>
      <w:r>
        <w:rPr>
          <w:spacing w:val="-1"/>
        </w:rPr>
        <w:t> </w:t>
      </w:r>
      <w:r>
        <w:rPr>
          <w:spacing w:val="-5"/>
        </w:rPr>
        <w:t>sự:</w:t>
      </w:r>
    </w:p>
    <w:p>
      <w:pPr>
        <w:pStyle w:val="BodyText"/>
        <w:spacing w:line="254" w:lineRule="auto" w:before="137"/>
        <w:ind w:right="112" w:firstLine="719"/>
      </w:pPr>
      <w:r>
        <w:rPr/>
        <w:t>Các bị hại và người liên quan là anh T đã được nhận lại tài sản và không có</w:t>
      </w:r>
      <w:r>
        <w:rPr>
          <w:spacing w:val="40"/>
        </w:rPr>
        <w:t> </w:t>
      </w:r>
      <w:r>
        <w:rPr/>
        <w:t>ý kiến gì nên không xem xét.</w:t>
      </w:r>
    </w:p>
    <w:p>
      <w:pPr>
        <w:pStyle w:val="BodyText"/>
        <w:spacing w:line="254" w:lineRule="auto" w:before="119"/>
        <w:ind w:right="108" w:firstLine="719"/>
      </w:pPr>
      <w:r>
        <w:rPr/>
        <w:t>Tang vật: Đối với Anh Nguyễn Xuân T cho H mượn xe anh T không biết H dùng xe vào mục đích phạm tội. Anh T mua của một người ở xã Hồng Khê, Bình Giang, Hải Dương, có đăng ký xe nhưng không làm sang tên, qua tra cứu xe mang tên Đỗ Đức T, sinh năm 1968 trú tại Hồng Khê, Bình Giang, Hải Dương, anh T khai đã bán xe cho một người không nhớ tên năm 2007. Xe không nằm trong dữ liệu xe máy vật chứng. Cần trả lại xe cho anh T.</w:t>
      </w:r>
    </w:p>
    <w:p>
      <w:pPr>
        <w:pStyle w:val="BodyText"/>
        <w:spacing w:line="252" w:lineRule="auto" w:before="112"/>
        <w:ind w:right="120" w:firstLine="719"/>
      </w:pPr>
      <w:r>
        <w:rPr/>
        <w:t>01 điện thoại di động nhãn hiệu OPPO A12, kiểu máy CPH, màu đen có số Imei</w:t>
      </w:r>
      <w:r>
        <w:rPr>
          <w:spacing w:val="80"/>
          <w:w w:val="150"/>
        </w:rPr>
        <w:t> </w:t>
      </w:r>
      <w:r>
        <w:rPr/>
        <w:t>1:</w:t>
      </w:r>
      <w:r>
        <w:rPr>
          <w:spacing w:val="80"/>
          <w:w w:val="150"/>
        </w:rPr>
        <w:t> </w:t>
      </w:r>
      <w:r>
        <w:rPr/>
        <w:t>86507304034851,</w:t>
      </w:r>
      <w:r>
        <w:rPr>
          <w:spacing w:val="80"/>
          <w:w w:val="150"/>
        </w:rPr>
        <w:t> </w:t>
      </w:r>
      <w:r>
        <w:rPr/>
        <w:t>số</w:t>
      </w:r>
      <w:r>
        <w:rPr>
          <w:spacing w:val="80"/>
          <w:w w:val="150"/>
        </w:rPr>
        <w:t> </w:t>
      </w:r>
      <w:r>
        <w:rPr/>
        <w:t>Imei</w:t>
      </w:r>
      <w:r>
        <w:rPr>
          <w:spacing w:val="80"/>
          <w:w w:val="150"/>
        </w:rPr>
        <w:t> </w:t>
      </w:r>
      <w:r>
        <w:rPr/>
        <w:t>2:</w:t>
      </w:r>
      <w:r>
        <w:rPr>
          <w:spacing w:val="80"/>
          <w:w w:val="150"/>
        </w:rPr>
        <w:t> </w:t>
      </w:r>
      <w:r>
        <w:rPr/>
        <w:t>865073040348444</w:t>
      </w:r>
      <w:r>
        <w:rPr>
          <w:spacing w:val="80"/>
          <w:w w:val="150"/>
        </w:rPr>
        <w:t> </w:t>
      </w:r>
      <w:r>
        <w:rPr/>
        <w:t>bên</w:t>
      </w:r>
      <w:r>
        <w:rPr>
          <w:spacing w:val="80"/>
          <w:w w:val="150"/>
        </w:rPr>
        <w:t> </w:t>
      </w:r>
      <w:r>
        <w:rPr/>
        <w:t>trong</w:t>
      </w:r>
      <w:r>
        <w:rPr>
          <w:spacing w:val="80"/>
          <w:w w:val="150"/>
        </w:rPr>
        <w:t> </w:t>
      </w:r>
      <w:r>
        <w:rPr/>
        <w:t>lắp</w:t>
      </w:r>
      <w:r>
        <w:rPr>
          <w:spacing w:val="80"/>
          <w:w w:val="150"/>
        </w:rPr>
        <w:t> </w:t>
      </w:r>
      <w:r>
        <w:rPr/>
        <w:t>số</w:t>
      </w:r>
    </w:p>
    <w:p>
      <w:pPr>
        <w:pStyle w:val="BodyText"/>
        <w:spacing w:before="3"/>
        <w:jc w:val="left"/>
      </w:pPr>
      <w:r>
        <w:rPr>
          <w:spacing w:val="-2"/>
        </w:rPr>
        <w:t>0385.774675;</w:t>
      </w:r>
    </w:p>
    <w:p>
      <w:pPr>
        <w:pStyle w:val="BodyText"/>
        <w:spacing w:before="139"/>
        <w:ind w:left="1191"/>
        <w:jc w:val="left"/>
      </w:pPr>
      <w:r>
        <w:rPr/>
        <w:t>Án</w:t>
      </w:r>
      <w:r>
        <w:rPr>
          <w:spacing w:val="-3"/>
        </w:rPr>
        <w:t> </w:t>
      </w:r>
      <w:r>
        <w:rPr/>
        <w:t>phí:</w:t>
      </w:r>
      <w:r>
        <w:rPr>
          <w:spacing w:val="-2"/>
        </w:rPr>
        <w:t> </w:t>
      </w:r>
      <w:r>
        <w:rPr/>
        <w:t>bị</w:t>
      </w:r>
      <w:r>
        <w:rPr>
          <w:spacing w:val="-2"/>
        </w:rPr>
        <w:t> </w:t>
      </w:r>
      <w:r>
        <w:rPr/>
        <w:t>cáo</w:t>
      </w:r>
      <w:r>
        <w:rPr>
          <w:spacing w:val="-2"/>
        </w:rPr>
        <w:t> </w:t>
      </w:r>
      <w:r>
        <w:rPr/>
        <w:t>phải</w:t>
      </w:r>
      <w:r>
        <w:rPr>
          <w:spacing w:val="-2"/>
        </w:rPr>
        <w:t> </w:t>
      </w:r>
      <w:r>
        <w:rPr/>
        <w:t>chịu</w:t>
      </w:r>
      <w:r>
        <w:rPr>
          <w:spacing w:val="-2"/>
        </w:rPr>
        <w:t> </w:t>
      </w:r>
      <w:r>
        <w:rPr/>
        <w:t>án</w:t>
      </w:r>
      <w:r>
        <w:rPr>
          <w:spacing w:val="-2"/>
        </w:rPr>
        <w:t> </w:t>
      </w:r>
      <w:r>
        <w:rPr/>
        <w:t>phí</w:t>
      </w:r>
      <w:r>
        <w:rPr>
          <w:spacing w:val="-5"/>
        </w:rPr>
        <w:t> </w:t>
      </w:r>
      <w:r>
        <w:rPr/>
        <w:t>theo</w:t>
      </w:r>
      <w:r>
        <w:rPr>
          <w:spacing w:val="-5"/>
        </w:rPr>
        <w:t> </w:t>
      </w:r>
      <w:r>
        <w:rPr/>
        <w:t>pháp</w:t>
      </w:r>
      <w:r>
        <w:rPr>
          <w:spacing w:val="-4"/>
        </w:rPr>
        <w:t> </w:t>
      </w:r>
      <w:r>
        <w:rPr>
          <w:spacing w:val="-2"/>
        </w:rPr>
        <w:t>luật.</w:t>
      </w:r>
    </w:p>
    <w:p>
      <w:pPr>
        <w:pStyle w:val="BodyText"/>
        <w:spacing w:before="1"/>
        <w:ind w:left="0"/>
        <w:jc w:val="left"/>
        <w:rPr>
          <w:sz w:val="31"/>
        </w:rPr>
      </w:pPr>
    </w:p>
    <w:p>
      <w:pPr>
        <w:pStyle w:val="Heading1"/>
        <w:ind w:left="374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Heading2"/>
        <w:spacing w:line="252" w:lineRule="auto"/>
        <w:ind w:right="105" w:firstLine="719"/>
      </w:pPr>
      <w:r>
        <w:rPr>
          <w:i/>
        </w:rPr>
        <w:t>Trên</w:t>
      </w:r>
      <w:r>
        <w:rPr>
          <w:i/>
          <w:spacing w:val="-15"/>
        </w:rPr>
        <w:t> </w:t>
      </w:r>
      <w:r>
        <w:rPr>
          <w:i/>
        </w:rPr>
        <w:t>cơ</w:t>
      </w:r>
      <w:r>
        <w:rPr>
          <w:i/>
          <w:spacing w:val="-15"/>
        </w:rPr>
        <w:t> </w:t>
      </w:r>
      <w:r>
        <w:rPr>
          <w:i/>
        </w:rPr>
        <w:t>sở</w:t>
      </w:r>
      <w:r>
        <w:rPr>
          <w:i/>
          <w:spacing w:val="-15"/>
        </w:rPr>
        <w:t> </w:t>
      </w:r>
      <w:r>
        <w:rPr>
          <w:i/>
        </w:rPr>
        <w:t>nội</w:t>
      </w:r>
      <w:r>
        <w:rPr>
          <w:i/>
          <w:spacing w:val="-14"/>
        </w:rPr>
        <w:t> </w:t>
      </w:r>
      <w:r>
        <w:rPr>
          <w:i/>
        </w:rPr>
        <w:t>dung</w:t>
      </w:r>
      <w:r>
        <w:rPr>
          <w:i/>
          <w:spacing w:val="-17"/>
        </w:rPr>
        <w:t> </w:t>
      </w:r>
      <w:r>
        <w:rPr>
          <w:i/>
        </w:rPr>
        <w:t>vụ</w:t>
      </w:r>
      <w:r>
        <w:rPr>
          <w:i/>
          <w:spacing w:val="-15"/>
        </w:rPr>
        <w:t> </w:t>
      </w:r>
      <w:r>
        <w:rPr>
          <w:i/>
        </w:rPr>
        <w:t>án,</w:t>
      </w:r>
      <w:r>
        <w:rPr>
          <w:i/>
          <w:spacing w:val="-16"/>
        </w:rPr>
        <w:t> </w:t>
      </w:r>
      <w:r>
        <w:rPr>
          <w:i/>
        </w:rPr>
        <w:t>căn</w:t>
      </w:r>
      <w:r>
        <w:rPr>
          <w:i/>
          <w:spacing w:val="-15"/>
        </w:rPr>
        <w:t> </w:t>
      </w:r>
      <w:r>
        <w:rPr>
          <w:i/>
        </w:rPr>
        <w:t>cứ</w:t>
      </w:r>
      <w:r>
        <w:rPr>
          <w:i/>
          <w:spacing w:val="-15"/>
        </w:rPr>
        <w:t> </w:t>
      </w:r>
      <w:r>
        <w:rPr>
          <w:i/>
        </w:rPr>
        <w:t>vào</w:t>
      </w:r>
      <w:r>
        <w:rPr>
          <w:i/>
          <w:spacing w:val="-12"/>
        </w:rPr>
        <w:t> </w:t>
      </w:r>
      <w:r>
        <w:rPr>
          <w:i/>
        </w:rPr>
        <w:t>các</w:t>
      </w:r>
      <w:r>
        <w:rPr>
          <w:i/>
          <w:spacing w:val="-15"/>
        </w:rPr>
        <w:t> </w:t>
      </w:r>
      <w:r>
        <w:rPr>
          <w:i/>
        </w:rPr>
        <w:t>tài</w:t>
      </w:r>
      <w:r>
        <w:rPr>
          <w:i/>
          <w:spacing w:val="-14"/>
        </w:rPr>
        <w:t> </w:t>
      </w:r>
      <w:r>
        <w:rPr>
          <w:i/>
        </w:rPr>
        <w:t>liệu</w:t>
      </w:r>
      <w:r>
        <w:rPr>
          <w:i/>
          <w:spacing w:val="-15"/>
        </w:rPr>
        <w:t> </w:t>
      </w:r>
      <w:r>
        <w:rPr>
          <w:i/>
        </w:rPr>
        <w:t>trong</w:t>
      </w:r>
      <w:r>
        <w:rPr>
          <w:i/>
          <w:spacing w:val="-16"/>
        </w:rPr>
        <w:t> </w:t>
      </w:r>
      <w:r>
        <w:rPr>
          <w:i/>
        </w:rPr>
        <w:t>hồ</w:t>
      </w:r>
      <w:r>
        <w:rPr>
          <w:i/>
          <w:spacing w:val="-14"/>
        </w:rPr>
        <w:t> </w:t>
      </w:r>
      <w:r>
        <w:rPr>
          <w:i/>
        </w:rPr>
        <w:t>sơ</w:t>
      </w:r>
      <w:r>
        <w:rPr>
          <w:i/>
          <w:spacing w:val="-15"/>
        </w:rPr>
        <w:t> </w:t>
      </w:r>
      <w:r>
        <w:rPr>
          <w:i/>
        </w:rPr>
        <w:t>vụ</w:t>
      </w:r>
      <w:r>
        <w:rPr>
          <w:i/>
          <w:spacing w:val="-15"/>
        </w:rPr>
        <w:t> </w:t>
      </w:r>
      <w:r>
        <w:rPr>
          <w:i/>
        </w:rPr>
        <w:t>án</w:t>
      </w:r>
      <w:r>
        <w:rPr>
          <w:i/>
          <w:spacing w:val="-15"/>
        </w:rPr>
        <w:t> </w:t>
      </w:r>
      <w:r>
        <w:rPr>
          <w:i/>
        </w:rPr>
        <w:t>đã</w:t>
      </w:r>
      <w:r>
        <w:rPr>
          <w:i/>
          <w:spacing w:val="-14"/>
        </w:rPr>
        <w:t> </w:t>
      </w:r>
      <w:r>
        <w:rPr>
          <w:i/>
        </w:rPr>
        <w:t>được</w:t>
      </w:r>
      <w:r>
        <w:rPr/>
        <w:t> tranh</w:t>
      </w:r>
      <w:r>
        <w:rPr>
          <w:spacing w:val="-10"/>
        </w:rPr>
        <w:t> </w:t>
      </w:r>
      <w:r>
        <w:rPr/>
        <w:t>tụng</w:t>
      </w:r>
      <w:r>
        <w:rPr>
          <w:spacing w:val="-8"/>
        </w:rPr>
        <w:t> </w:t>
      </w:r>
      <w:r>
        <w:rPr/>
        <w:t>tại</w:t>
      </w:r>
      <w:r>
        <w:rPr>
          <w:spacing w:val="-8"/>
        </w:rPr>
        <w:t> </w:t>
      </w:r>
      <w:r>
        <w:rPr/>
        <w:t>phiên</w:t>
      </w:r>
      <w:r>
        <w:rPr>
          <w:spacing w:val="-10"/>
        </w:rPr>
        <w:t> </w:t>
      </w:r>
      <w:r>
        <w:rPr/>
        <w:t>tòa,</w:t>
      </w:r>
      <w:r>
        <w:rPr>
          <w:spacing w:val="-10"/>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10"/>
        </w:rPr>
        <w:t> </w:t>
      </w:r>
      <w:r>
        <w:rPr/>
        <w:t>định</w:t>
      </w:r>
      <w:r>
        <w:rPr>
          <w:spacing w:val="-10"/>
        </w:rPr>
        <w:t> </w:t>
      </w:r>
      <w:r>
        <w:rPr/>
        <w:t>như</w:t>
      </w:r>
      <w:r>
        <w:rPr>
          <w:spacing w:val="-10"/>
        </w:rPr>
        <w:t> </w:t>
      </w:r>
      <w:r>
        <w:rPr/>
        <w:t>sau:</w:t>
      </w:r>
    </w:p>
    <w:p>
      <w:pPr>
        <w:pStyle w:val="BodyText"/>
        <w:spacing w:line="254" w:lineRule="auto" w:before="3"/>
        <w:ind w:right="115" w:firstLine="789"/>
      </w:pPr>
      <w:r>
        <w:rPr/>
        <w:t>Về hành vi, quyết định tố tụng của Cơ quan điều tra Công an huyện Mỹ Đức,</w:t>
      </w:r>
      <w:r>
        <w:rPr>
          <w:spacing w:val="-3"/>
        </w:rPr>
        <w:t> </w:t>
      </w:r>
      <w:r>
        <w:rPr/>
        <w:t>Điều</w:t>
      </w:r>
      <w:r>
        <w:rPr>
          <w:spacing w:val="-1"/>
        </w:rPr>
        <w:t> </w:t>
      </w:r>
      <w:r>
        <w:rPr/>
        <w:t>tra</w:t>
      </w:r>
      <w:r>
        <w:rPr>
          <w:spacing w:val="-2"/>
        </w:rPr>
        <w:t> </w:t>
      </w:r>
      <w:r>
        <w:rPr/>
        <w:t>Viên,</w:t>
      </w:r>
      <w:r>
        <w:rPr>
          <w:spacing w:val="-3"/>
        </w:rPr>
        <w:t> </w:t>
      </w:r>
      <w:r>
        <w:rPr/>
        <w:t>Viện</w:t>
      </w:r>
      <w:r>
        <w:rPr>
          <w:spacing w:val="-1"/>
        </w:rPr>
        <w:t> </w:t>
      </w:r>
      <w:r>
        <w:rPr/>
        <w:t>kiểm</w:t>
      </w:r>
      <w:r>
        <w:rPr>
          <w:spacing w:val="-7"/>
        </w:rPr>
        <w:t> </w:t>
      </w:r>
      <w:r>
        <w:rPr/>
        <w:t>sát</w:t>
      </w:r>
      <w:r>
        <w:rPr>
          <w:spacing w:val="-1"/>
        </w:rPr>
        <w:t> </w:t>
      </w:r>
      <w:r>
        <w:rPr/>
        <w:t>nhân</w:t>
      </w:r>
      <w:r>
        <w:rPr>
          <w:spacing w:val="-5"/>
        </w:rPr>
        <w:t> </w:t>
      </w:r>
      <w:r>
        <w:rPr/>
        <w:t>dân</w:t>
      </w:r>
      <w:r>
        <w:rPr>
          <w:spacing w:val="-1"/>
        </w:rPr>
        <w:t> </w:t>
      </w:r>
      <w:r>
        <w:rPr/>
        <w:t>huyện</w:t>
      </w:r>
      <w:r>
        <w:rPr>
          <w:spacing w:val="-1"/>
        </w:rPr>
        <w:t> </w:t>
      </w:r>
      <w:r>
        <w:rPr/>
        <w:t>Mỹ</w:t>
      </w:r>
      <w:r>
        <w:rPr>
          <w:spacing w:val="-5"/>
        </w:rPr>
        <w:t> </w:t>
      </w:r>
      <w:r>
        <w:rPr/>
        <w:t>Đức,</w:t>
      </w:r>
      <w:r>
        <w:rPr>
          <w:spacing w:val="-1"/>
        </w:rPr>
        <w:t> </w:t>
      </w:r>
      <w:r>
        <w:rPr/>
        <w:t>Kiểm</w:t>
      </w:r>
      <w:r>
        <w:rPr>
          <w:spacing w:val="-7"/>
        </w:rPr>
        <w:t> </w:t>
      </w:r>
      <w:r>
        <w:rPr/>
        <w:t>sát</w:t>
      </w:r>
      <w:r>
        <w:rPr>
          <w:spacing w:val="-1"/>
        </w:rPr>
        <w:t> </w:t>
      </w:r>
      <w:r>
        <w:rPr/>
        <w:t>viên</w:t>
      </w:r>
      <w:r>
        <w:rPr>
          <w:spacing w:val="-2"/>
        </w:rPr>
        <w:t> </w:t>
      </w:r>
      <w:r>
        <w:rPr/>
        <w:t>đều</w:t>
      </w:r>
      <w:r>
        <w:rPr>
          <w:spacing w:val="-4"/>
        </w:rPr>
        <w:t> </w:t>
      </w:r>
      <w:r>
        <w:rPr/>
        <w:t>hợp pháp: Trong quá trình điều tra, truy tố đã thực hiện đúng về thẩm quyền, trình tự, thủ tục quy định của Bộ luật tố tụng hình sự. Quá trình điều tra và tại phiên tòa bị cáo</w:t>
      </w:r>
      <w:r>
        <w:rPr>
          <w:spacing w:val="-1"/>
        </w:rPr>
        <w:t> </w:t>
      </w:r>
      <w:r>
        <w:rPr/>
        <w:t>không</w:t>
      </w:r>
      <w:r>
        <w:rPr>
          <w:spacing w:val="-2"/>
        </w:rPr>
        <w:t> </w:t>
      </w:r>
      <w:r>
        <w:rPr/>
        <w:t>có</w:t>
      </w:r>
      <w:r>
        <w:rPr>
          <w:spacing w:val="-2"/>
        </w:rPr>
        <w:t> </w:t>
      </w:r>
      <w:r>
        <w:rPr/>
        <w:t>ý</w:t>
      </w:r>
      <w:r>
        <w:rPr>
          <w:spacing w:val="-1"/>
        </w:rPr>
        <w:t> </w:t>
      </w:r>
      <w:r>
        <w:rPr/>
        <w:t>kiến</w:t>
      </w:r>
      <w:r>
        <w:rPr>
          <w:spacing w:val="-3"/>
        </w:rPr>
        <w:t> </w:t>
      </w:r>
      <w:r>
        <w:rPr/>
        <w:t>hoặc</w:t>
      </w:r>
      <w:r>
        <w:rPr>
          <w:spacing w:val="-3"/>
        </w:rPr>
        <w:t> </w:t>
      </w:r>
      <w:r>
        <w:rPr/>
        <w:t>khiếu nại</w:t>
      </w:r>
      <w:r>
        <w:rPr>
          <w:spacing w:val="-1"/>
        </w:rPr>
        <w:t> </w:t>
      </w:r>
      <w:r>
        <w:rPr/>
        <w:t>về</w:t>
      </w:r>
      <w:r>
        <w:rPr>
          <w:spacing w:val="-2"/>
        </w:rPr>
        <w:t> </w:t>
      </w:r>
      <w:r>
        <w:rPr/>
        <w:t>hành vi,</w:t>
      </w:r>
      <w:r>
        <w:rPr>
          <w:spacing w:val="-3"/>
        </w:rPr>
        <w:t> </w:t>
      </w:r>
      <w:r>
        <w:rPr/>
        <w:t>quyết định</w:t>
      </w:r>
      <w:r>
        <w:rPr>
          <w:spacing w:val="-1"/>
        </w:rPr>
        <w:t> </w:t>
      </w:r>
      <w:r>
        <w:rPr/>
        <w:t>của</w:t>
      </w:r>
      <w:r>
        <w:rPr>
          <w:spacing w:val="-1"/>
        </w:rPr>
        <w:t> </w:t>
      </w:r>
      <w:r>
        <w:rPr/>
        <w:t>cơ quan tiến hành</w:t>
      </w:r>
      <w:r>
        <w:rPr>
          <w:spacing w:val="-1"/>
        </w:rPr>
        <w:t> </w:t>
      </w:r>
      <w:r>
        <w:rPr/>
        <w:t>tố tụng, người tiến hành tố tụng nên được coi là hợp pháp.</w:t>
      </w:r>
    </w:p>
    <w:p>
      <w:pPr>
        <w:pStyle w:val="BodyText"/>
        <w:spacing w:line="254" w:lineRule="auto"/>
        <w:ind w:right="109" w:firstLine="719"/>
      </w:pPr>
      <w:r>
        <w:rPr/>
        <w:t>Ngày 31/8/2022 Tòa án đã thụ lý vụ án số 75/2022/HSST, sau khi nghiên cứu hồ sơ thấy rằng cáo trạng của viện Kiểm sát truy tố bị cáo về tội “ Cướp giật</w:t>
      </w:r>
      <w:r>
        <w:rPr>
          <w:spacing w:val="40"/>
        </w:rPr>
        <w:t> </w:t>
      </w:r>
      <w:r>
        <w:rPr/>
        <w:t>tài sản” và</w:t>
      </w:r>
      <w:r>
        <w:rPr>
          <w:spacing w:val="-1"/>
        </w:rPr>
        <w:t> </w:t>
      </w:r>
      <w:r>
        <w:rPr/>
        <w:t>tội: “</w:t>
      </w:r>
      <w:r>
        <w:rPr>
          <w:spacing w:val="-2"/>
        </w:rPr>
        <w:t> </w:t>
      </w:r>
      <w:r>
        <w:rPr/>
        <w:t>Cưỡng đoạt</w:t>
      </w:r>
      <w:r>
        <w:rPr>
          <w:spacing w:val="-1"/>
        </w:rPr>
        <w:t> </w:t>
      </w:r>
      <w:r>
        <w:rPr/>
        <w:t>tài sản” là chưa chính xác. Tòa án đã ra quyết định trả hồ sơ để điều tra bổ sung, đề nghị thay đổi truy tố tội danh “ Cưỡng đoạt tài sản” sang “ Lừa đảo chiếm đoạt tài sản” đối với bị cáo H và được Viện Kiểm sát nhân dân huyện Mỹ Đức chấp nhận.</w:t>
      </w:r>
    </w:p>
    <w:p>
      <w:pPr>
        <w:pStyle w:val="BodyText"/>
        <w:spacing w:line="254" w:lineRule="auto"/>
        <w:ind w:right="108" w:firstLine="719"/>
      </w:pPr>
      <w:r>
        <w:rPr/>
        <w:t>Ngày 17/11/2022 Tòa án đã mở phiên tòa và nghị án kéo dài đến hồi 14 giờ ngày 23/11/2022 sẽ tuyên án, tuy nhiên trong ngày 23/11/2022 Cơ quan công an huyện Mỹ Đức không trích được bị cáo vì lý do khách quan nên ngày 25/11/2022 vụ án đã được xét xử lại từ đầu là đúng pháp luật.</w:t>
      </w:r>
    </w:p>
    <w:p>
      <w:pPr>
        <w:pStyle w:val="BodyText"/>
        <w:spacing w:line="252" w:lineRule="auto"/>
        <w:ind w:right="108" w:firstLine="719"/>
      </w:pPr>
      <w:r>
        <w:rPr/>
        <w:t>Về tội danh: Bị cáo đã khai nhận trưa ngày</w:t>
      </w:r>
      <w:r>
        <w:rPr>
          <w:spacing w:val="-1"/>
        </w:rPr>
        <w:t> </w:t>
      </w:r>
      <w:r>
        <w:rPr/>
        <w:t>26/5/2022 H không dùng xe máy mà chạy bộ chặn phía trước đầu xe của Q làm Q dừng lại, bị cáo lợi dụng cơ hội cướp</w:t>
      </w:r>
      <w:r>
        <w:rPr>
          <w:spacing w:val="30"/>
        </w:rPr>
        <w:t> </w:t>
      </w:r>
      <w:r>
        <w:rPr/>
        <w:t>giật</w:t>
      </w:r>
      <w:r>
        <w:rPr>
          <w:spacing w:val="30"/>
        </w:rPr>
        <w:t> </w:t>
      </w:r>
      <w:r>
        <w:rPr/>
        <w:t>chiếc</w:t>
      </w:r>
      <w:r>
        <w:rPr>
          <w:spacing w:val="29"/>
        </w:rPr>
        <w:t> </w:t>
      </w:r>
      <w:r>
        <w:rPr/>
        <w:t>ba</w:t>
      </w:r>
      <w:r>
        <w:rPr>
          <w:spacing w:val="27"/>
        </w:rPr>
        <w:t> </w:t>
      </w:r>
      <w:r>
        <w:rPr/>
        <w:t>lô</w:t>
      </w:r>
      <w:r>
        <w:rPr>
          <w:spacing w:val="33"/>
        </w:rPr>
        <w:t> </w:t>
      </w:r>
      <w:r>
        <w:rPr/>
        <w:t>Q</w:t>
      </w:r>
      <w:r>
        <w:rPr>
          <w:spacing w:val="28"/>
        </w:rPr>
        <w:t> </w:t>
      </w:r>
      <w:r>
        <w:rPr/>
        <w:t>đang</w:t>
      </w:r>
      <w:r>
        <w:rPr>
          <w:spacing w:val="30"/>
        </w:rPr>
        <w:t> </w:t>
      </w:r>
      <w:r>
        <w:rPr/>
        <w:t>đeo</w:t>
      </w:r>
      <w:r>
        <w:rPr>
          <w:spacing w:val="30"/>
        </w:rPr>
        <w:t> </w:t>
      </w:r>
      <w:r>
        <w:rPr/>
        <w:t>trên</w:t>
      </w:r>
      <w:r>
        <w:rPr>
          <w:spacing w:val="30"/>
        </w:rPr>
        <w:t> </w:t>
      </w:r>
      <w:r>
        <w:rPr/>
        <w:t>vai</w:t>
      </w:r>
      <w:r>
        <w:rPr>
          <w:spacing w:val="34"/>
        </w:rPr>
        <w:t> </w:t>
      </w:r>
      <w:r>
        <w:rPr/>
        <w:t>và</w:t>
      </w:r>
      <w:r>
        <w:rPr>
          <w:spacing w:val="29"/>
        </w:rPr>
        <w:t> </w:t>
      </w:r>
      <w:r>
        <w:rPr/>
        <w:t>nhanh</w:t>
      </w:r>
      <w:r>
        <w:rPr>
          <w:spacing w:val="30"/>
        </w:rPr>
        <w:t> </w:t>
      </w:r>
      <w:r>
        <w:rPr/>
        <w:t>chóng</w:t>
      </w:r>
      <w:r>
        <w:rPr>
          <w:spacing w:val="33"/>
        </w:rPr>
        <w:t> </w:t>
      </w:r>
      <w:r>
        <w:rPr/>
        <w:t>chạy</w:t>
      </w:r>
      <w:r>
        <w:rPr>
          <w:spacing w:val="26"/>
        </w:rPr>
        <w:t> </w:t>
      </w:r>
      <w:r>
        <w:rPr/>
        <w:t>về</w:t>
      </w:r>
      <w:r>
        <w:rPr>
          <w:spacing w:val="29"/>
        </w:rPr>
        <w:t> </w:t>
      </w:r>
      <w:r>
        <w:rPr/>
        <w:t>chỗ</w:t>
      </w:r>
      <w:r>
        <w:rPr>
          <w:spacing w:val="30"/>
        </w:rPr>
        <w:t> </w:t>
      </w:r>
      <w:r>
        <w:rPr/>
        <w:t>xe</w:t>
      </w:r>
      <w:r>
        <w:rPr>
          <w:spacing w:val="29"/>
        </w:rPr>
        <w:t> </w:t>
      </w:r>
      <w:r>
        <w:rPr/>
        <w:t>máy,</w:t>
      </w:r>
    </w:p>
    <w:p>
      <w:pPr>
        <w:spacing w:after="0" w:line="252" w:lineRule="auto"/>
        <w:sectPr>
          <w:pgSz w:w="11910" w:h="16840"/>
          <w:pgMar w:header="0" w:footer="378" w:top="1340" w:bottom="560" w:left="940" w:right="1020"/>
        </w:sectPr>
      </w:pPr>
    </w:p>
    <w:p>
      <w:pPr>
        <w:pStyle w:val="BodyText"/>
        <w:spacing w:line="254" w:lineRule="auto" w:before="74"/>
        <w:ind w:right="107"/>
      </w:pPr>
      <w:r>
        <w:rPr/>
        <w:t>dùng</w:t>
      </w:r>
      <w:r>
        <w:rPr>
          <w:spacing w:val="-1"/>
        </w:rPr>
        <w:t> </w:t>
      </w:r>
      <w:r>
        <w:rPr/>
        <w:t>xe máy</w:t>
      </w:r>
      <w:r>
        <w:rPr>
          <w:spacing w:val="-5"/>
        </w:rPr>
        <w:t> </w:t>
      </w:r>
      <w:r>
        <w:rPr/>
        <w:t>tẩu thoát. Hành</w:t>
      </w:r>
      <w:r>
        <w:rPr>
          <w:spacing w:val="-1"/>
        </w:rPr>
        <w:t> </w:t>
      </w:r>
      <w:r>
        <w:rPr/>
        <w:t>vi</w:t>
      </w:r>
      <w:r>
        <w:rPr>
          <w:spacing w:val="-1"/>
        </w:rPr>
        <w:t> </w:t>
      </w:r>
      <w:r>
        <w:rPr/>
        <w:t>chiếm</w:t>
      </w:r>
      <w:r>
        <w:rPr>
          <w:spacing w:val="-6"/>
        </w:rPr>
        <w:t> </w:t>
      </w:r>
      <w:r>
        <w:rPr/>
        <w:t>đoạt</w:t>
      </w:r>
      <w:r>
        <w:rPr>
          <w:spacing w:val="-2"/>
        </w:rPr>
        <w:t> </w:t>
      </w:r>
      <w:r>
        <w:rPr/>
        <w:t>tài sản của</w:t>
      </w:r>
      <w:r>
        <w:rPr>
          <w:spacing w:val="-1"/>
        </w:rPr>
        <w:t> </w:t>
      </w:r>
      <w:r>
        <w:rPr/>
        <w:t>H</w:t>
      </w:r>
      <w:r>
        <w:rPr>
          <w:spacing w:val="-1"/>
        </w:rPr>
        <w:t> </w:t>
      </w:r>
      <w:r>
        <w:rPr/>
        <w:t>trái</w:t>
      </w:r>
      <w:r>
        <w:rPr>
          <w:spacing w:val="-1"/>
        </w:rPr>
        <w:t> </w:t>
      </w:r>
      <w:r>
        <w:rPr/>
        <w:t>với</w:t>
      </w:r>
      <w:r>
        <w:rPr>
          <w:spacing w:val="-2"/>
        </w:rPr>
        <w:t> </w:t>
      </w:r>
      <w:r>
        <w:rPr/>
        <w:t>ý muốn</w:t>
      </w:r>
      <w:r>
        <w:rPr>
          <w:spacing w:val="-1"/>
        </w:rPr>
        <w:t> </w:t>
      </w:r>
      <w:r>
        <w:rPr/>
        <w:t>của</w:t>
      </w:r>
      <w:r>
        <w:rPr>
          <w:spacing w:val="-1"/>
        </w:rPr>
        <w:t> </w:t>
      </w:r>
      <w:r>
        <w:rPr/>
        <w:t>người bị hại đã có đủ căn cứ kết luận: H phạm tội “Cướp giật tài sản” Với tài sản H</w:t>
      </w:r>
      <w:r>
        <w:rPr>
          <w:spacing w:val="80"/>
        </w:rPr>
        <w:t> </w:t>
      </w:r>
      <w:r>
        <w:rPr/>
        <w:t>chiếm đoạt có tổng giá trị ( giá trị tài sản được định giá điện thoại di động+ tiền mặt) là 3.100.000 đồng nên đã bị Viện Kiểm sát truy tố áp dụng khoản 1 khoản</w:t>
      </w:r>
      <w:r>
        <w:rPr>
          <w:spacing w:val="80"/>
        </w:rPr>
        <w:t> </w:t>
      </w:r>
      <w:r>
        <w:rPr/>
        <w:t>171 BLHS là đúng pháp luật.</w:t>
      </w:r>
    </w:p>
    <w:p>
      <w:pPr>
        <w:pStyle w:val="BodyText"/>
        <w:spacing w:line="254" w:lineRule="auto"/>
        <w:ind w:right="107" w:firstLine="719"/>
      </w:pPr>
      <w:r>
        <w:rPr/>
        <w:t>Sau khi cướp giật được tài sản, ngay trưa hôm đó, khoảng 12 giờ 30 phút, H đã bán chiếc điện thoại của Q</w:t>
      </w:r>
      <w:r>
        <w:rPr>
          <w:spacing w:val="-1"/>
        </w:rPr>
        <w:t> </w:t>
      </w:r>
      <w:r>
        <w:rPr/>
        <w:t>cho cửa hàng Hoàng Thái Mobie được 600.000 đồng và giữ lại sim điện thoại của Q. Chiều cùng ngày H đã sử dụng sim điện thoại của Q để nhập vào tài khoản Facebook của Chị Q và đổi tên thành “Bảo Nam” để tiếp tục thủ đoạn hỏi vay tiền những người bạn của Q thông qua mạng messenger trong đó có bạn của Q là Nguyễn Thị L. L biết được sự việc H chiếm đoạt tài sản của Q trong đó có điện thoại chứa đựng nhiều thông tin cá nhân của Q nên muốn xin chuộc lại điện thoại. Thời điểm này H đã bán chiếc điện thoại của Q cho cửa hàng Hoàng Thái Mobie nhưng vẫn nói dối L là điện thoại H vẫn đang quản lý để L tin tưởng và yêu cầu L</w:t>
      </w:r>
      <w:r>
        <w:rPr>
          <w:spacing w:val="-2"/>
        </w:rPr>
        <w:t> </w:t>
      </w:r>
      <w:r>
        <w:rPr/>
        <w:t>chuyển tiền cho H số tiền</w:t>
      </w:r>
      <w:r>
        <w:rPr>
          <w:spacing w:val="-1"/>
        </w:rPr>
        <w:t> </w:t>
      </w:r>
      <w:r>
        <w:rPr/>
        <w:t>400.000</w:t>
      </w:r>
      <w:r>
        <w:rPr>
          <w:spacing w:val="-1"/>
        </w:rPr>
        <w:t> </w:t>
      </w:r>
      <w:r>
        <w:rPr/>
        <w:t>đồng vào</w:t>
      </w:r>
      <w:r>
        <w:rPr>
          <w:spacing w:val="-2"/>
        </w:rPr>
        <w:t> </w:t>
      </w:r>
      <w:r>
        <w:rPr/>
        <w:t>tài</w:t>
      </w:r>
      <w:r>
        <w:rPr>
          <w:spacing w:val="-1"/>
        </w:rPr>
        <w:t> </w:t>
      </w:r>
      <w:r>
        <w:rPr/>
        <w:t>khoản của</w:t>
      </w:r>
      <w:r>
        <w:rPr>
          <w:spacing w:val="-1"/>
        </w:rPr>
        <w:t> </w:t>
      </w:r>
      <w:r>
        <w:rPr/>
        <w:t>H.</w:t>
      </w:r>
      <w:r>
        <w:rPr>
          <w:spacing w:val="-1"/>
        </w:rPr>
        <w:t> </w:t>
      </w:r>
      <w:r>
        <w:rPr/>
        <w:t>L đã</w:t>
      </w:r>
      <w:r>
        <w:rPr>
          <w:spacing w:val="-1"/>
        </w:rPr>
        <w:t> </w:t>
      </w:r>
      <w:r>
        <w:rPr/>
        <w:t>chuyển cho H</w:t>
      </w:r>
      <w:r>
        <w:rPr>
          <w:spacing w:val="-2"/>
        </w:rPr>
        <w:t> </w:t>
      </w:r>
      <w:r>
        <w:rPr/>
        <w:t>02</w:t>
      </w:r>
      <w:r>
        <w:rPr>
          <w:spacing w:val="-1"/>
        </w:rPr>
        <w:t> </w:t>
      </w:r>
      <w:r>
        <w:rPr/>
        <w:t>lần,</w:t>
      </w:r>
      <w:r>
        <w:rPr>
          <w:spacing w:val="-1"/>
        </w:rPr>
        <w:t> </w:t>
      </w:r>
      <w:r>
        <w:rPr/>
        <w:t>mỗi lần</w:t>
      </w:r>
      <w:r>
        <w:rPr>
          <w:spacing w:val="-1"/>
        </w:rPr>
        <w:t> </w:t>
      </w:r>
      <w:r>
        <w:rPr/>
        <w:t>200.000</w:t>
      </w:r>
      <w:r>
        <w:rPr>
          <w:spacing w:val="-1"/>
        </w:rPr>
        <w:t> </w:t>
      </w:r>
      <w:r>
        <w:rPr/>
        <w:t>đồng</w:t>
      </w:r>
      <w:r>
        <w:rPr>
          <w:spacing w:val="-1"/>
        </w:rPr>
        <w:t> </w:t>
      </w:r>
      <w:r>
        <w:rPr/>
        <w:t>vào tài</w:t>
      </w:r>
      <w:r>
        <w:rPr>
          <w:spacing w:val="-1"/>
        </w:rPr>
        <w:t> </w:t>
      </w:r>
      <w:r>
        <w:rPr/>
        <w:t>khoản</w:t>
      </w:r>
      <w:r>
        <w:rPr>
          <w:spacing w:val="-2"/>
        </w:rPr>
        <w:t> </w:t>
      </w:r>
      <w:r>
        <w:rPr/>
        <w:t>của</w:t>
      </w:r>
      <w:r>
        <w:rPr>
          <w:spacing w:val="-1"/>
        </w:rPr>
        <w:t> </w:t>
      </w:r>
      <w:r>
        <w:rPr/>
        <w:t>H.</w:t>
      </w:r>
      <w:r>
        <w:rPr>
          <w:spacing w:val="-1"/>
        </w:rPr>
        <w:t> </w:t>
      </w:r>
      <w:r>
        <w:rPr/>
        <w:t>Như</w:t>
      </w:r>
      <w:r>
        <w:rPr>
          <w:spacing w:val="-2"/>
        </w:rPr>
        <w:t> </w:t>
      </w:r>
      <w:r>
        <w:rPr/>
        <w:t>vậy</w:t>
      </w:r>
      <w:r>
        <w:rPr>
          <w:spacing w:val="-3"/>
        </w:rPr>
        <w:t> </w:t>
      </w:r>
      <w:r>
        <w:rPr/>
        <w:t>đã</w:t>
      </w:r>
      <w:r>
        <w:rPr>
          <w:spacing w:val="-2"/>
        </w:rPr>
        <w:t> </w:t>
      </w:r>
      <w:r>
        <w:rPr/>
        <w:t>có đủ căn cứ khẳng định H đã có hành vi thủ đoạn gian dối để chiếm đoạt tài sản của</w:t>
      </w:r>
      <w:r>
        <w:rPr>
          <w:spacing w:val="40"/>
        </w:rPr>
        <w:t> </w:t>
      </w:r>
      <w:r>
        <w:rPr/>
        <w:t>L</w:t>
      </w:r>
      <w:r>
        <w:rPr>
          <w:spacing w:val="-3"/>
        </w:rPr>
        <w:t> </w:t>
      </w:r>
      <w:r>
        <w:rPr/>
        <w:t>số tiền</w:t>
      </w:r>
      <w:r>
        <w:rPr>
          <w:spacing w:val="-4"/>
        </w:rPr>
        <w:t> </w:t>
      </w:r>
      <w:r>
        <w:rPr/>
        <w:t>400.000 đồng.</w:t>
      </w:r>
      <w:r>
        <w:rPr>
          <w:spacing w:val="-2"/>
        </w:rPr>
        <w:t> </w:t>
      </w:r>
      <w:r>
        <w:rPr/>
        <w:t>Trước</w:t>
      </w:r>
      <w:r>
        <w:rPr>
          <w:spacing w:val="-1"/>
        </w:rPr>
        <w:t> </w:t>
      </w:r>
      <w:r>
        <w:rPr/>
        <w:t>đó H</w:t>
      </w:r>
      <w:r>
        <w:rPr>
          <w:spacing w:val="-3"/>
        </w:rPr>
        <w:t> </w:t>
      </w:r>
      <w:r>
        <w:rPr/>
        <w:t>đã</w:t>
      </w:r>
      <w:r>
        <w:rPr>
          <w:spacing w:val="-4"/>
        </w:rPr>
        <w:t> </w:t>
      </w:r>
      <w:r>
        <w:rPr/>
        <w:t>phạm</w:t>
      </w:r>
      <w:r>
        <w:rPr>
          <w:spacing w:val="-4"/>
        </w:rPr>
        <w:t> </w:t>
      </w:r>
      <w:r>
        <w:rPr/>
        <w:t>tội “Cướp giật tài</w:t>
      </w:r>
      <w:r>
        <w:rPr>
          <w:spacing w:val="-3"/>
        </w:rPr>
        <w:t> </w:t>
      </w:r>
      <w:r>
        <w:rPr/>
        <w:t>sản”</w:t>
      </w:r>
      <w:r>
        <w:rPr>
          <w:spacing w:val="-1"/>
        </w:rPr>
        <w:t> </w:t>
      </w:r>
      <w:r>
        <w:rPr/>
        <w:t>năm</w:t>
      </w:r>
      <w:r>
        <w:rPr>
          <w:spacing w:val="-6"/>
        </w:rPr>
        <w:t> </w:t>
      </w:r>
      <w:r>
        <w:rPr/>
        <w:t>2021 mới chấp hành xong hình phạt, chưa được xóa án tích, nay lại tiếp tục phạm tội nên đã đủ căn cứ kết luận H phạm tội “Lừa đảo chiếm</w:t>
      </w:r>
      <w:r>
        <w:rPr>
          <w:spacing w:val="-1"/>
        </w:rPr>
        <w:t> </w:t>
      </w:r>
      <w:r>
        <w:rPr/>
        <w:t>đoạt tài sản”. Viện kiểm sát đã truy tố bị cáo áp dụng khoản 1 điều 174 BLHS là đúng pháp luật.</w:t>
      </w:r>
    </w:p>
    <w:p>
      <w:pPr>
        <w:pStyle w:val="BodyText"/>
        <w:spacing w:line="303" w:lineRule="exact"/>
        <w:ind w:left="1191"/>
      </w:pPr>
      <w:r>
        <w:rPr/>
        <w:t>Xét</w:t>
      </w:r>
      <w:r>
        <w:rPr>
          <w:spacing w:val="14"/>
        </w:rPr>
        <w:t> </w:t>
      </w:r>
      <w:r>
        <w:rPr/>
        <w:t>tính</w:t>
      </w:r>
      <w:r>
        <w:rPr>
          <w:spacing w:val="17"/>
        </w:rPr>
        <w:t> </w:t>
      </w:r>
      <w:r>
        <w:rPr/>
        <w:t>chất,</w:t>
      </w:r>
      <w:r>
        <w:rPr>
          <w:spacing w:val="15"/>
        </w:rPr>
        <w:t> </w:t>
      </w:r>
      <w:r>
        <w:rPr/>
        <w:t>hành</w:t>
      </w:r>
      <w:r>
        <w:rPr>
          <w:spacing w:val="15"/>
        </w:rPr>
        <w:t> </w:t>
      </w:r>
      <w:r>
        <w:rPr/>
        <w:t>vi</w:t>
      </w:r>
      <w:r>
        <w:rPr>
          <w:spacing w:val="17"/>
        </w:rPr>
        <w:t> </w:t>
      </w:r>
      <w:r>
        <w:rPr/>
        <w:t>của</w:t>
      </w:r>
      <w:r>
        <w:rPr>
          <w:spacing w:val="15"/>
        </w:rPr>
        <w:t> </w:t>
      </w:r>
      <w:r>
        <w:rPr/>
        <w:t>bị</w:t>
      </w:r>
      <w:r>
        <w:rPr>
          <w:spacing w:val="17"/>
        </w:rPr>
        <w:t> </w:t>
      </w:r>
      <w:r>
        <w:rPr/>
        <w:t>cáo:</w:t>
      </w:r>
      <w:r>
        <w:rPr>
          <w:spacing w:val="17"/>
        </w:rPr>
        <w:t> </w:t>
      </w:r>
      <w:r>
        <w:rPr/>
        <w:t>Vụ</w:t>
      </w:r>
      <w:r>
        <w:rPr>
          <w:spacing w:val="17"/>
        </w:rPr>
        <w:t> </w:t>
      </w:r>
      <w:r>
        <w:rPr/>
        <w:t>án</w:t>
      </w:r>
      <w:r>
        <w:rPr>
          <w:spacing w:val="15"/>
        </w:rPr>
        <w:t> </w:t>
      </w:r>
      <w:r>
        <w:rPr/>
        <w:t>có</w:t>
      </w:r>
      <w:r>
        <w:rPr>
          <w:spacing w:val="16"/>
        </w:rPr>
        <w:t> </w:t>
      </w:r>
      <w:r>
        <w:rPr/>
        <w:t>tính</w:t>
      </w:r>
      <w:r>
        <w:rPr>
          <w:spacing w:val="15"/>
        </w:rPr>
        <w:t> </w:t>
      </w:r>
      <w:r>
        <w:rPr/>
        <w:t>nguy</w:t>
      </w:r>
      <w:r>
        <w:rPr>
          <w:spacing w:val="12"/>
        </w:rPr>
        <w:t> </w:t>
      </w:r>
      <w:r>
        <w:rPr/>
        <w:t>hiểm</w:t>
      </w:r>
      <w:r>
        <w:rPr>
          <w:spacing w:val="11"/>
        </w:rPr>
        <w:t> </w:t>
      </w:r>
      <w:r>
        <w:rPr/>
        <w:t>đã</w:t>
      </w:r>
      <w:r>
        <w:rPr>
          <w:spacing w:val="16"/>
        </w:rPr>
        <w:t> </w:t>
      </w:r>
      <w:r>
        <w:rPr/>
        <w:t>xâm</w:t>
      </w:r>
      <w:r>
        <w:rPr>
          <w:spacing w:val="11"/>
        </w:rPr>
        <w:t> </w:t>
      </w:r>
      <w:r>
        <w:rPr/>
        <w:t>hại</w:t>
      </w:r>
      <w:r>
        <w:rPr>
          <w:spacing w:val="17"/>
        </w:rPr>
        <w:t> </w:t>
      </w:r>
      <w:r>
        <w:rPr>
          <w:spacing w:val="-5"/>
        </w:rPr>
        <w:t>đến</w:t>
      </w:r>
    </w:p>
    <w:p>
      <w:pPr>
        <w:pStyle w:val="BodyText"/>
        <w:spacing w:line="254" w:lineRule="auto" w:before="10"/>
        <w:ind w:right="108"/>
      </w:pPr>
      <w:r>
        <w:rPr/>
        <w:t>khách thể là quyền sở hữu tài sản của người khác được pháp luật bảo vệ, làm mất ổn định trật tự tại địa phương nơi bị cáo gây án. Bản thân bị cáo biết rất rõ hành vi cướp giật và lừa đảo để chiếm đoạt tài sản trái với ý muốn của người bị hại nhưng vẫn cố ý thực hiện nhiều hành vi chiếm</w:t>
      </w:r>
      <w:r>
        <w:rPr>
          <w:spacing w:val="-2"/>
        </w:rPr>
        <w:t> </w:t>
      </w:r>
      <w:r>
        <w:rPr/>
        <w:t>đoạt tài sản mặc dù trước đó đã từng bị xét xử về hành vi cướp giật tài sản mới được ra tù nhưng không lấy đó làm bài học để cải sửa lỗi lầm. Các hành vi phạm tội này của bị cáo là thể hiện sự coi thường, bất chấp pháp luật. Vì vậy</w:t>
      </w:r>
      <w:r>
        <w:rPr>
          <w:spacing w:val="-1"/>
        </w:rPr>
        <w:t> </w:t>
      </w:r>
      <w:r>
        <w:rPr/>
        <w:t>cần phải áp dụng mức hình phạt nghiêm khắc cách ly</w:t>
      </w:r>
      <w:r>
        <w:rPr>
          <w:spacing w:val="-1"/>
        </w:rPr>
        <w:t> </w:t>
      </w:r>
      <w:r>
        <w:rPr/>
        <w:t>các bị cáo ra khỏi xã hội một thời gian đủ để răn đe, giáo dục, cải tạo các bị cáo trở thành những công dân tốt, sống có ích hơn và phòng ngừa chung cho xã. Tuy nhiên khi lên mức hình phạt cũng đã cân nhắc đến các tình tiết: Bị cáo khai báo thành khẩn, tài sản chiếm</w:t>
      </w:r>
      <w:r>
        <w:rPr>
          <w:spacing w:val="-5"/>
        </w:rPr>
        <w:t> </w:t>
      </w:r>
      <w:r>
        <w:rPr/>
        <w:t>đoạt đã</w:t>
      </w:r>
      <w:r>
        <w:rPr>
          <w:spacing w:val="-1"/>
        </w:rPr>
        <w:t> </w:t>
      </w:r>
      <w:r>
        <w:rPr/>
        <w:t>được người thân trả lại cho chủ sở hữu. HĐXX</w:t>
      </w:r>
      <w:r>
        <w:rPr>
          <w:spacing w:val="-1"/>
        </w:rPr>
        <w:t> </w:t>
      </w:r>
      <w:r>
        <w:rPr/>
        <w:t>quyết định áp dụng tình tiếp giảm</w:t>
      </w:r>
      <w:r>
        <w:rPr>
          <w:spacing w:val="-4"/>
        </w:rPr>
        <w:t> </w:t>
      </w:r>
      <w:r>
        <w:rPr/>
        <w:t>nhẹ quy</w:t>
      </w:r>
      <w:r>
        <w:rPr>
          <w:spacing w:val="-3"/>
        </w:rPr>
        <w:t> </w:t>
      </w:r>
      <w:r>
        <w:rPr/>
        <w:t>định tại điểm</w:t>
      </w:r>
      <w:r>
        <w:rPr>
          <w:spacing w:val="-1"/>
        </w:rPr>
        <w:t> </w:t>
      </w:r>
      <w:r>
        <w:rPr/>
        <w:t>s khoản 1, 2 điều 51 BLHS, để giảm</w:t>
      </w:r>
      <w:r>
        <w:rPr>
          <w:spacing w:val="-4"/>
        </w:rPr>
        <w:t> </w:t>
      </w:r>
      <w:r>
        <w:rPr/>
        <w:t>nhẹ một phần hình phạt cho bị cáo theo quy định của pháp luật.</w:t>
      </w:r>
    </w:p>
    <w:p>
      <w:pPr>
        <w:pStyle w:val="BodyText"/>
        <w:spacing w:line="307" w:lineRule="exact"/>
        <w:ind w:left="1191"/>
      </w:pPr>
      <w:r>
        <w:rPr/>
        <w:t>Bị</w:t>
      </w:r>
      <w:r>
        <w:rPr>
          <w:spacing w:val="21"/>
        </w:rPr>
        <w:t> </w:t>
      </w:r>
      <w:r>
        <w:rPr/>
        <w:t>cáo</w:t>
      </w:r>
      <w:r>
        <w:rPr>
          <w:spacing w:val="21"/>
        </w:rPr>
        <w:t> </w:t>
      </w:r>
      <w:r>
        <w:rPr/>
        <w:t>phạm</w:t>
      </w:r>
      <w:r>
        <w:rPr>
          <w:spacing w:val="19"/>
        </w:rPr>
        <w:t> </w:t>
      </w:r>
      <w:r>
        <w:rPr/>
        <w:t>02</w:t>
      </w:r>
      <w:r>
        <w:rPr>
          <w:spacing w:val="23"/>
        </w:rPr>
        <w:t> </w:t>
      </w:r>
      <w:r>
        <w:rPr/>
        <w:t>tội</w:t>
      </w:r>
      <w:r>
        <w:rPr>
          <w:spacing w:val="26"/>
        </w:rPr>
        <w:t> </w:t>
      </w:r>
      <w:r>
        <w:rPr/>
        <w:t>nên</w:t>
      </w:r>
      <w:r>
        <w:rPr>
          <w:spacing w:val="23"/>
        </w:rPr>
        <w:t> </w:t>
      </w:r>
      <w:r>
        <w:rPr/>
        <w:t>cần</w:t>
      </w:r>
      <w:r>
        <w:rPr>
          <w:spacing w:val="23"/>
        </w:rPr>
        <w:t> </w:t>
      </w:r>
      <w:r>
        <w:rPr/>
        <w:t>áp</w:t>
      </w:r>
      <w:r>
        <w:rPr>
          <w:spacing w:val="22"/>
        </w:rPr>
        <w:t> </w:t>
      </w:r>
      <w:r>
        <w:rPr/>
        <w:t>dụng</w:t>
      </w:r>
      <w:r>
        <w:rPr>
          <w:spacing w:val="21"/>
        </w:rPr>
        <w:t> </w:t>
      </w:r>
      <w:r>
        <w:rPr/>
        <w:t>điều</w:t>
      </w:r>
      <w:r>
        <w:rPr>
          <w:spacing w:val="22"/>
        </w:rPr>
        <w:t> </w:t>
      </w:r>
      <w:r>
        <w:rPr/>
        <w:t>55</w:t>
      </w:r>
      <w:r>
        <w:rPr>
          <w:spacing w:val="21"/>
        </w:rPr>
        <w:t> </w:t>
      </w:r>
      <w:r>
        <w:rPr/>
        <w:t>BLHS</w:t>
      </w:r>
      <w:r>
        <w:rPr>
          <w:spacing w:val="23"/>
        </w:rPr>
        <w:t> </w:t>
      </w:r>
      <w:r>
        <w:rPr/>
        <w:t>để</w:t>
      </w:r>
      <w:r>
        <w:rPr>
          <w:spacing w:val="20"/>
        </w:rPr>
        <w:t> </w:t>
      </w:r>
      <w:r>
        <w:rPr/>
        <w:t>tổng</w:t>
      </w:r>
      <w:r>
        <w:rPr>
          <w:spacing w:val="22"/>
        </w:rPr>
        <w:t> </w:t>
      </w:r>
      <w:r>
        <w:rPr/>
        <w:t>hợp</w:t>
      </w:r>
      <w:r>
        <w:rPr>
          <w:spacing w:val="21"/>
        </w:rPr>
        <w:t> </w:t>
      </w:r>
      <w:r>
        <w:rPr/>
        <w:t>hình</w:t>
      </w:r>
      <w:r>
        <w:rPr>
          <w:spacing w:val="22"/>
        </w:rPr>
        <w:t> </w:t>
      </w:r>
      <w:r>
        <w:rPr>
          <w:spacing w:val="-4"/>
        </w:rPr>
        <w:t>phạt</w:t>
      </w:r>
    </w:p>
    <w:p>
      <w:pPr>
        <w:pStyle w:val="BodyText"/>
        <w:spacing w:before="19"/>
      </w:pPr>
      <w:r>
        <w:rPr/>
        <w:t>chung</w:t>
      </w:r>
      <w:r>
        <w:rPr>
          <w:spacing w:val="-3"/>
        </w:rPr>
        <w:t> </w:t>
      </w:r>
      <w:r>
        <w:rPr/>
        <w:t>của</w:t>
      </w:r>
      <w:r>
        <w:rPr>
          <w:spacing w:val="-3"/>
        </w:rPr>
        <w:t> </w:t>
      </w:r>
      <w:r>
        <w:rPr/>
        <w:t>02</w:t>
      </w:r>
      <w:r>
        <w:rPr>
          <w:spacing w:val="-2"/>
        </w:rPr>
        <w:t> </w:t>
      </w:r>
      <w:r>
        <w:rPr/>
        <w:t>tội</w:t>
      </w:r>
      <w:r>
        <w:rPr>
          <w:spacing w:val="-2"/>
        </w:rPr>
        <w:t> </w:t>
      </w:r>
      <w:r>
        <w:rPr/>
        <w:t>buộc</w:t>
      </w:r>
      <w:r>
        <w:rPr>
          <w:spacing w:val="-3"/>
        </w:rPr>
        <w:t> </w:t>
      </w:r>
      <w:r>
        <w:rPr/>
        <w:t>các</w:t>
      </w:r>
      <w:r>
        <w:rPr>
          <w:spacing w:val="-4"/>
        </w:rPr>
        <w:t> </w:t>
      </w:r>
      <w:r>
        <w:rPr/>
        <w:t>bi</w:t>
      </w:r>
      <w:r>
        <w:rPr>
          <w:spacing w:val="-2"/>
        </w:rPr>
        <w:t> </w:t>
      </w:r>
      <w:r>
        <w:rPr/>
        <w:t>cáo</w:t>
      </w:r>
      <w:r>
        <w:rPr>
          <w:spacing w:val="-2"/>
        </w:rPr>
        <w:t> </w:t>
      </w:r>
      <w:r>
        <w:rPr/>
        <w:t>phải</w:t>
      </w:r>
      <w:r>
        <w:rPr>
          <w:spacing w:val="-2"/>
        </w:rPr>
        <w:t> </w:t>
      </w:r>
      <w:r>
        <w:rPr/>
        <w:t>chấp</w:t>
      </w:r>
      <w:r>
        <w:rPr>
          <w:spacing w:val="-2"/>
        </w:rPr>
        <w:t> hành.</w:t>
      </w:r>
    </w:p>
    <w:p>
      <w:pPr>
        <w:pStyle w:val="Heading1"/>
        <w:spacing w:before="137"/>
        <w:jc w:val="both"/>
      </w:pPr>
      <w:r>
        <w:rPr/>
        <w:t>Về</w:t>
      </w:r>
      <w:r>
        <w:rPr>
          <w:spacing w:val="-3"/>
        </w:rPr>
        <w:t> </w:t>
      </w:r>
      <w:r>
        <w:rPr/>
        <w:t>trách</w:t>
      </w:r>
      <w:r>
        <w:rPr>
          <w:spacing w:val="-2"/>
        </w:rPr>
        <w:t> </w:t>
      </w:r>
      <w:r>
        <w:rPr/>
        <w:t>nhiệm</w:t>
      </w:r>
      <w:r>
        <w:rPr>
          <w:spacing w:val="-6"/>
        </w:rPr>
        <w:t> </w:t>
      </w:r>
      <w:r>
        <w:rPr/>
        <w:t>dân</w:t>
      </w:r>
      <w:r>
        <w:rPr>
          <w:spacing w:val="-2"/>
        </w:rPr>
        <w:t> </w:t>
      </w:r>
      <w:r>
        <w:rPr>
          <w:spacing w:val="-5"/>
        </w:rPr>
        <w:t>sự:</w:t>
      </w:r>
    </w:p>
    <w:p>
      <w:pPr>
        <w:pStyle w:val="BodyText"/>
        <w:spacing w:line="254" w:lineRule="auto" w:before="138"/>
        <w:ind w:right="110" w:firstLine="719"/>
      </w:pPr>
      <w:r>
        <w:rPr/>
        <w:t>Đối với số tiền 400.000 đồng H chiếm đoạt của chị Nguyễn Thị L, gia đình H đã trả lại cho chị L, chị L không có ý kiến đề nghị gì nên không xem xét.</w:t>
      </w:r>
    </w:p>
    <w:p>
      <w:pPr>
        <w:spacing w:after="0" w:line="254" w:lineRule="auto"/>
        <w:sectPr>
          <w:pgSz w:w="11910" w:h="16840"/>
          <w:pgMar w:header="0" w:footer="378" w:top="1340" w:bottom="560" w:left="940" w:right="1020"/>
        </w:sectPr>
      </w:pPr>
    </w:p>
    <w:p>
      <w:pPr>
        <w:pStyle w:val="BodyText"/>
        <w:spacing w:line="252" w:lineRule="auto" w:before="74"/>
        <w:ind w:right="117" w:firstLine="719"/>
      </w:pPr>
      <w:r>
        <w:rPr/>
        <w:t>Chị Phan Thị Như Q cũng đã nhận lại tài sản bị cướp giật và không có ý</w:t>
      </w:r>
      <w:r>
        <w:rPr>
          <w:spacing w:val="40"/>
        </w:rPr>
        <w:t> </w:t>
      </w:r>
      <w:r>
        <w:rPr/>
        <w:t>kiến đề nghị gì thêm về phần bồi thường nên không xem xét.</w:t>
      </w:r>
    </w:p>
    <w:p>
      <w:pPr>
        <w:pStyle w:val="BodyText"/>
        <w:spacing w:line="254" w:lineRule="auto" w:before="124"/>
        <w:ind w:right="110" w:firstLine="719"/>
      </w:pPr>
      <w:r>
        <w:rPr/>
        <w:t>Gia đình bị cáo tự nguyện nhất trí bồi thường cho anh Hoàng Ngọc T số tiền anh T mua điên thoại 600.000 đồng và không có đề nghị gì nên không xem xét.</w:t>
      </w:r>
    </w:p>
    <w:p>
      <w:pPr>
        <w:pStyle w:val="BodyText"/>
        <w:spacing w:before="116"/>
        <w:ind w:left="1191"/>
      </w:pPr>
      <w:r>
        <w:rPr/>
        <w:t>Tang</w:t>
      </w:r>
      <w:r>
        <w:rPr>
          <w:spacing w:val="-7"/>
        </w:rPr>
        <w:t> </w:t>
      </w:r>
      <w:r>
        <w:rPr/>
        <w:t>vật của</w:t>
      </w:r>
      <w:r>
        <w:rPr>
          <w:spacing w:val="-5"/>
        </w:rPr>
        <w:t> </w:t>
      </w:r>
      <w:r>
        <w:rPr/>
        <w:t>vụ </w:t>
      </w:r>
      <w:r>
        <w:rPr>
          <w:spacing w:val="-5"/>
        </w:rPr>
        <w:t>án:</w:t>
      </w:r>
    </w:p>
    <w:p>
      <w:pPr>
        <w:pStyle w:val="ListParagraph"/>
        <w:numPr>
          <w:ilvl w:val="0"/>
          <w:numId w:val="4"/>
        </w:numPr>
        <w:tabs>
          <w:tab w:pos="1370" w:val="left" w:leader="none"/>
        </w:tabs>
        <w:spacing w:line="254" w:lineRule="auto" w:before="139" w:after="0"/>
        <w:ind w:left="471" w:right="109" w:firstLine="719"/>
        <w:jc w:val="both"/>
        <w:rPr>
          <w:sz w:val="28"/>
        </w:rPr>
      </w:pPr>
      <w:r>
        <w:rPr>
          <w:sz w:val="28"/>
        </w:rPr>
        <w:t>Đối với anh Nguyễn Xuân T cho H mượn xe anh T không biết H dùng xe vào mục đích phạm tội. Anh T mua của một người ở xã Hồng Khê, Bình Giang, Hải Dương, có đăng ký xe nhưng không làm sang tên, qua tra cứu xe mang tên Đỗ Đức T, sinh năm 1968 trú tại Hồng Khê, Bình Giang, Hải Dương, anh T khai đã bán xe cho một người không nhớ tên năm 2007. Xe không nằm trong dữ liệu xe máy vật chứng. Cần trả lại cho anh T là đúng pháp luật.</w:t>
      </w:r>
    </w:p>
    <w:p>
      <w:pPr>
        <w:pStyle w:val="ListParagraph"/>
        <w:numPr>
          <w:ilvl w:val="0"/>
          <w:numId w:val="4"/>
        </w:numPr>
        <w:tabs>
          <w:tab w:pos="1360" w:val="left" w:leader="none"/>
        </w:tabs>
        <w:spacing w:line="254" w:lineRule="auto" w:before="113" w:after="0"/>
        <w:ind w:left="471" w:right="120" w:firstLine="719"/>
        <w:jc w:val="both"/>
        <w:rPr>
          <w:sz w:val="28"/>
        </w:rPr>
      </w:pPr>
      <w:r>
        <w:rPr>
          <w:sz w:val="28"/>
        </w:rPr>
        <w:t>01</w:t>
      </w:r>
      <w:r>
        <w:rPr>
          <w:spacing w:val="-1"/>
          <w:sz w:val="28"/>
        </w:rPr>
        <w:t> </w:t>
      </w:r>
      <w:r>
        <w:rPr>
          <w:sz w:val="28"/>
        </w:rPr>
        <w:t>điện thoại di</w:t>
      </w:r>
      <w:r>
        <w:rPr>
          <w:spacing w:val="-1"/>
          <w:sz w:val="28"/>
        </w:rPr>
        <w:t> </w:t>
      </w:r>
      <w:r>
        <w:rPr>
          <w:sz w:val="28"/>
        </w:rPr>
        <w:t>động</w:t>
      </w:r>
      <w:r>
        <w:rPr>
          <w:spacing w:val="-1"/>
          <w:sz w:val="28"/>
        </w:rPr>
        <w:t> </w:t>
      </w:r>
      <w:r>
        <w:rPr>
          <w:sz w:val="28"/>
        </w:rPr>
        <w:t>nhãn hiệu OPPO</w:t>
      </w:r>
      <w:r>
        <w:rPr>
          <w:spacing w:val="-1"/>
          <w:sz w:val="28"/>
        </w:rPr>
        <w:t> </w:t>
      </w:r>
      <w:r>
        <w:rPr>
          <w:sz w:val="28"/>
        </w:rPr>
        <w:t>A12,</w:t>
      </w:r>
      <w:r>
        <w:rPr>
          <w:spacing w:val="-2"/>
          <w:sz w:val="28"/>
        </w:rPr>
        <w:t> </w:t>
      </w:r>
      <w:r>
        <w:rPr>
          <w:sz w:val="28"/>
        </w:rPr>
        <w:t>kiểu máy</w:t>
      </w:r>
      <w:r>
        <w:rPr>
          <w:spacing w:val="-3"/>
          <w:sz w:val="28"/>
        </w:rPr>
        <w:t> </w:t>
      </w:r>
      <w:r>
        <w:rPr>
          <w:sz w:val="28"/>
        </w:rPr>
        <w:t>CPH, màu</w:t>
      </w:r>
      <w:r>
        <w:rPr>
          <w:spacing w:val="-1"/>
          <w:sz w:val="28"/>
        </w:rPr>
        <w:t> </w:t>
      </w:r>
      <w:r>
        <w:rPr>
          <w:sz w:val="28"/>
        </w:rPr>
        <w:t>đen có</w:t>
      </w:r>
      <w:r>
        <w:rPr>
          <w:spacing w:val="-1"/>
          <w:sz w:val="28"/>
        </w:rPr>
        <w:t> </w:t>
      </w:r>
      <w:r>
        <w:rPr>
          <w:sz w:val="28"/>
        </w:rPr>
        <w:t>số Imei 1: 86507304034851, số Imei 2: 865073040348444 bên trong lắp số 0385.774675</w:t>
      </w:r>
      <w:r>
        <w:rPr>
          <w:spacing w:val="-5"/>
          <w:sz w:val="28"/>
        </w:rPr>
        <w:t> </w:t>
      </w:r>
      <w:r>
        <w:rPr>
          <w:sz w:val="28"/>
        </w:rPr>
        <w:t>là</w:t>
      </w:r>
      <w:r>
        <w:rPr>
          <w:spacing w:val="-3"/>
          <w:sz w:val="28"/>
        </w:rPr>
        <w:t> </w:t>
      </w:r>
      <w:r>
        <w:rPr>
          <w:sz w:val="28"/>
        </w:rPr>
        <w:t>phương</w:t>
      </w:r>
      <w:r>
        <w:rPr>
          <w:spacing w:val="-2"/>
          <w:sz w:val="28"/>
        </w:rPr>
        <w:t> </w:t>
      </w:r>
      <w:r>
        <w:rPr>
          <w:sz w:val="28"/>
        </w:rPr>
        <w:t>tiện</w:t>
      </w:r>
      <w:r>
        <w:rPr>
          <w:spacing w:val="-2"/>
          <w:sz w:val="28"/>
        </w:rPr>
        <w:t> </w:t>
      </w:r>
      <w:r>
        <w:rPr>
          <w:sz w:val="28"/>
        </w:rPr>
        <w:t>phạm</w:t>
      </w:r>
      <w:r>
        <w:rPr>
          <w:spacing w:val="-7"/>
          <w:sz w:val="28"/>
        </w:rPr>
        <w:t> </w:t>
      </w:r>
      <w:r>
        <w:rPr>
          <w:sz w:val="28"/>
        </w:rPr>
        <w:t>tội</w:t>
      </w:r>
      <w:r>
        <w:rPr>
          <w:spacing w:val="-2"/>
          <w:sz w:val="28"/>
        </w:rPr>
        <w:t> </w:t>
      </w:r>
      <w:r>
        <w:rPr>
          <w:sz w:val="28"/>
        </w:rPr>
        <w:t>của</w:t>
      </w:r>
      <w:r>
        <w:rPr>
          <w:spacing w:val="-5"/>
          <w:sz w:val="28"/>
        </w:rPr>
        <w:t> </w:t>
      </w:r>
      <w:r>
        <w:rPr>
          <w:sz w:val="28"/>
        </w:rPr>
        <w:t>Hùng</w:t>
      </w:r>
      <w:r>
        <w:rPr>
          <w:spacing w:val="-2"/>
          <w:sz w:val="28"/>
        </w:rPr>
        <w:t> </w:t>
      </w:r>
      <w:r>
        <w:rPr>
          <w:sz w:val="28"/>
        </w:rPr>
        <w:t>nên</w:t>
      </w:r>
      <w:r>
        <w:rPr>
          <w:spacing w:val="-2"/>
          <w:sz w:val="28"/>
        </w:rPr>
        <w:t> </w:t>
      </w:r>
      <w:r>
        <w:rPr>
          <w:sz w:val="28"/>
        </w:rPr>
        <w:t>cần</w:t>
      </w:r>
      <w:r>
        <w:rPr>
          <w:spacing w:val="-3"/>
          <w:sz w:val="28"/>
        </w:rPr>
        <w:t> </w:t>
      </w:r>
      <w:r>
        <w:rPr>
          <w:sz w:val="28"/>
        </w:rPr>
        <w:t>tịch</w:t>
      </w:r>
      <w:r>
        <w:rPr>
          <w:spacing w:val="-2"/>
          <w:sz w:val="28"/>
        </w:rPr>
        <w:t> </w:t>
      </w:r>
      <w:r>
        <w:rPr>
          <w:sz w:val="28"/>
        </w:rPr>
        <w:t>thu</w:t>
      </w:r>
      <w:r>
        <w:rPr>
          <w:spacing w:val="-2"/>
          <w:sz w:val="28"/>
        </w:rPr>
        <w:t> </w:t>
      </w:r>
      <w:r>
        <w:rPr>
          <w:sz w:val="28"/>
        </w:rPr>
        <w:t>phát</w:t>
      </w:r>
      <w:r>
        <w:rPr>
          <w:spacing w:val="-3"/>
          <w:sz w:val="28"/>
        </w:rPr>
        <w:t> </w:t>
      </w:r>
      <w:r>
        <w:rPr>
          <w:sz w:val="28"/>
        </w:rPr>
        <w:t>mại</w:t>
      </w:r>
      <w:r>
        <w:rPr>
          <w:spacing w:val="-2"/>
          <w:sz w:val="28"/>
        </w:rPr>
        <w:t> </w:t>
      </w:r>
      <w:r>
        <w:rPr>
          <w:sz w:val="28"/>
        </w:rPr>
        <w:t>sung</w:t>
      </w:r>
      <w:r>
        <w:rPr>
          <w:spacing w:val="-2"/>
          <w:sz w:val="28"/>
        </w:rPr>
        <w:t> </w:t>
      </w:r>
      <w:r>
        <w:rPr>
          <w:sz w:val="28"/>
        </w:rPr>
        <w:t>quỹ nhà nước.</w:t>
      </w:r>
    </w:p>
    <w:p>
      <w:pPr>
        <w:pStyle w:val="BodyText"/>
        <w:spacing w:before="116"/>
        <w:ind w:left="1191"/>
      </w:pPr>
      <w:r>
        <w:rPr/>
        <w:t>Về</w:t>
      </w:r>
      <w:r>
        <w:rPr>
          <w:spacing w:val="-3"/>
        </w:rPr>
        <w:t> </w:t>
      </w:r>
      <w:r>
        <w:rPr/>
        <w:t>án</w:t>
      </w:r>
      <w:r>
        <w:rPr>
          <w:spacing w:val="-2"/>
        </w:rPr>
        <w:t> </w:t>
      </w:r>
      <w:r>
        <w:rPr/>
        <w:t>phí:</w:t>
      </w:r>
      <w:r>
        <w:rPr>
          <w:spacing w:val="-2"/>
        </w:rPr>
        <w:t> </w:t>
      </w:r>
      <w:r>
        <w:rPr/>
        <w:t>Bị</w:t>
      </w:r>
      <w:r>
        <w:rPr>
          <w:spacing w:val="-1"/>
        </w:rPr>
        <w:t> </w:t>
      </w:r>
      <w:r>
        <w:rPr/>
        <w:t>cáo</w:t>
      </w:r>
      <w:r>
        <w:rPr>
          <w:spacing w:val="-5"/>
        </w:rPr>
        <w:t> </w:t>
      </w:r>
      <w:r>
        <w:rPr/>
        <w:t>phải</w:t>
      </w:r>
      <w:r>
        <w:rPr>
          <w:spacing w:val="-2"/>
        </w:rPr>
        <w:t> </w:t>
      </w:r>
      <w:r>
        <w:rPr/>
        <w:t>chịu</w:t>
      </w:r>
      <w:r>
        <w:rPr>
          <w:spacing w:val="-1"/>
        </w:rPr>
        <w:t> </w:t>
      </w:r>
      <w:r>
        <w:rPr/>
        <w:t>án</w:t>
      </w:r>
      <w:r>
        <w:rPr>
          <w:spacing w:val="-4"/>
        </w:rPr>
        <w:t> </w:t>
      </w:r>
      <w:r>
        <w:rPr/>
        <w:t>phí</w:t>
      </w:r>
      <w:r>
        <w:rPr>
          <w:spacing w:val="-2"/>
        </w:rPr>
        <w:t> </w:t>
      </w:r>
      <w:r>
        <w:rPr/>
        <w:t>theo</w:t>
      </w:r>
      <w:r>
        <w:rPr>
          <w:spacing w:val="-1"/>
        </w:rPr>
        <w:t> </w:t>
      </w:r>
      <w:r>
        <w:rPr/>
        <w:t>quy</w:t>
      </w:r>
      <w:r>
        <w:rPr>
          <w:spacing w:val="-7"/>
        </w:rPr>
        <w:t> </w:t>
      </w:r>
      <w:r>
        <w:rPr/>
        <w:t>định</w:t>
      </w:r>
      <w:r>
        <w:rPr>
          <w:spacing w:val="-1"/>
        </w:rPr>
        <w:t> </w:t>
      </w:r>
      <w:r>
        <w:rPr/>
        <w:t>của</w:t>
      </w:r>
      <w:r>
        <w:rPr>
          <w:spacing w:val="-5"/>
        </w:rPr>
        <w:t> </w:t>
      </w:r>
      <w:r>
        <w:rPr/>
        <w:t>pháp</w:t>
      </w:r>
      <w:r>
        <w:rPr>
          <w:spacing w:val="-4"/>
        </w:rPr>
        <w:t> </w:t>
      </w:r>
      <w:r>
        <w:rPr>
          <w:spacing w:val="-2"/>
        </w:rPr>
        <w:t>luật.</w:t>
      </w:r>
    </w:p>
    <w:p>
      <w:pPr>
        <w:pStyle w:val="BodyText"/>
        <w:ind w:left="0"/>
        <w:jc w:val="left"/>
        <w:rPr>
          <w:sz w:val="31"/>
        </w:rPr>
      </w:pPr>
    </w:p>
    <w:p>
      <w:pPr>
        <w:pStyle w:val="Heading1"/>
        <w:ind w:left="4638"/>
      </w:pPr>
      <w:r>
        <w:rPr>
          <w:w w:val="105"/>
        </w:rPr>
        <w:t>quyÕt</w:t>
      </w:r>
      <w:r>
        <w:rPr>
          <w:spacing w:val="68"/>
          <w:w w:val="150"/>
        </w:rPr>
        <w:t> </w:t>
      </w:r>
      <w:r>
        <w:rPr>
          <w:spacing w:val="-4"/>
          <w:w w:val="105"/>
        </w:rPr>
        <w:t>®Þnh:</w:t>
      </w:r>
    </w:p>
    <w:p>
      <w:pPr>
        <w:spacing w:line="252" w:lineRule="auto" w:before="139"/>
        <w:ind w:left="471" w:right="0" w:firstLine="719"/>
        <w:jc w:val="left"/>
        <w:rPr>
          <w:sz w:val="28"/>
        </w:rPr>
      </w:pPr>
      <w:r>
        <w:rPr>
          <w:sz w:val="28"/>
        </w:rPr>
        <w:t>Tuyên bố bị cáo Lê Văn H phạm các</w:t>
      </w:r>
      <w:r>
        <w:rPr>
          <w:spacing w:val="24"/>
          <w:sz w:val="28"/>
        </w:rPr>
        <w:t> </w:t>
      </w:r>
      <w:r>
        <w:rPr>
          <w:sz w:val="28"/>
        </w:rPr>
        <w:t>tội: “</w:t>
      </w:r>
      <w:r>
        <w:rPr>
          <w:b/>
          <w:sz w:val="28"/>
        </w:rPr>
        <w:t>Cướp giật tài sản</w:t>
      </w:r>
      <w:r>
        <w:rPr>
          <w:sz w:val="28"/>
        </w:rPr>
        <w:t>” và tội “</w:t>
      </w:r>
      <w:r>
        <w:rPr>
          <w:b/>
          <w:sz w:val="28"/>
        </w:rPr>
        <w:t>Lừa</w:t>
      </w:r>
      <w:r>
        <w:rPr>
          <w:b/>
          <w:spacing w:val="40"/>
          <w:sz w:val="28"/>
        </w:rPr>
        <w:t> </w:t>
      </w:r>
      <w:r>
        <w:rPr>
          <w:b/>
          <w:sz w:val="28"/>
        </w:rPr>
        <w:t>đảo chiếm đoạt tài sản</w:t>
      </w:r>
      <w:r>
        <w:rPr>
          <w:sz w:val="28"/>
        </w:rPr>
        <w:t>”.</w:t>
      </w:r>
    </w:p>
    <w:p>
      <w:pPr>
        <w:pStyle w:val="BodyText"/>
        <w:spacing w:before="122"/>
        <w:ind w:left="1191"/>
        <w:jc w:val="left"/>
      </w:pPr>
      <w:r>
        <w:rPr/>
        <w:t>Áp</w:t>
      </w:r>
      <w:r>
        <w:rPr>
          <w:spacing w:val="5"/>
        </w:rPr>
        <w:t> </w:t>
      </w:r>
      <w:r>
        <w:rPr/>
        <w:t>dụng</w:t>
      </w:r>
      <w:r>
        <w:rPr>
          <w:spacing w:val="6"/>
        </w:rPr>
        <w:t> </w:t>
      </w:r>
      <w:r>
        <w:rPr/>
        <w:t>khoản</w:t>
      </w:r>
      <w:r>
        <w:rPr>
          <w:spacing w:val="4"/>
        </w:rPr>
        <w:t> </w:t>
      </w:r>
      <w:r>
        <w:rPr/>
        <w:t>1</w:t>
      </w:r>
      <w:r>
        <w:rPr>
          <w:spacing w:val="6"/>
        </w:rPr>
        <w:t> </w:t>
      </w:r>
      <w:r>
        <w:rPr/>
        <w:t>Điều</w:t>
      </w:r>
      <w:r>
        <w:rPr>
          <w:spacing w:val="5"/>
        </w:rPr>
        <w:t> </w:t>
      </w:r>
      <w:r>
        <w:rPr/>
        <w:t>171</w:t>
      </w:r>
      <w:r>
        <w:rPr>
          <w:rFonts w:ascii="Arial" w:hAnsi="Arial"/>
        </w:rPr>
        <w:t>;</w:t>
      </w:r>
      <w:r>
        <w:rPr>
          <w:rFonts w:ascii="Arial" w:hAnsi="Arial"/>
          <w:spacing w:val="5"/>
        </w:rPr>
        <w:t> </w:t>
      </w:r>
      <w:r>
        <w:rPr/>
        <w:t>điểm</w:t>
      </w:r>
      <w:r>
        <w:rPr>
          <w:spacing w:val="1"/>
        </w:rPr>
        <w:t> </w:t>
      </w:r>
      <w:r>
        <w:rPr/>
        <w:t>h</w:t>
      </w:r>
      <w:r>
        <w:rPr>
          <w:spacing w:val="6"/>
        </w:rPr>
        <w:t> </w:t>
      </w:r>
      <w:r>
        <w:rPr/>
        <w:t>khoản</w:t>
      </w:r>
      <w:r>
        <w:rPr>
          <w:spacing w:val="5"/>
        </w:rPr>
        <w:t> </w:t>
      </w:r>
      <w:r>
        <w:rPr/>
        <w:t>1</w:t>
      </w:r>
      <w:r>
        <w:rPr>
          <w:spacing w:val="5"/>
        </w:rPr>
        <w:t> </w:t>
      </w:r>
      <w:r>
        <w:rPr/>
        <w:t>điều</w:t>
      </w:r>
      <w:r>
        <w:rPr>
          <w:spacing w:val="4"/>
        </w:rPr>
        <w:t> </w:t>
      </w:r>
      <w:r>
        <w:rPr/>
        <w:t>52,</w:t>
      </w:r>
      <w:r>
        <w:rPr>
          <w:spacing w:val="15"/>
        </w:rPr>
        <w:t> </w:t>
      </w:r>
      <w:r>
        <w:rPr/>
        <w:t>điểm s</w:t>
      </w:r>
      <w:r>
        <w:rPr>
          <w:spacing w:val="5"/>
        </w:rPr>
        <w:t> </w:t>
      </w:r>
      <w:r>
        <w:rPr/>
        <w:t>khoản</w:t>
      </w:r>
      <w:r>
        <w:rPr>
          <w:spacing w:val="5"/>
        </w:rPr>
        <w:t> </w:t>
      </w:r>
      <w:r>
        <w:rPr/>
        <w:t>1,</w:t>
      </w:r>
      <w:r>
        <w:rPr>
          <w:spacing w:val="4"/>
        </w:rPr>
        <w:t> </w:t>
      </w:r>
      <w:r>
        <w:rPr/>
        <w:t>2</w:t>
      </w:r>
      <w:r>
        <w:rPr>
          <w:spacing w:val="6"/>
        </w:rPr>
        <w:t> </w:t>
      </w:r>
      <w:r>
        <w:rPr>
          <w:spacing w:val="-4"/>
        </w:rPr>
        <w:t>điều</w:t>
      </w:r>
    </w:p>
    <w:p>
      <w:pPr>
        <w:pStyle w:val="BodyText"/>
        <w:spacing w:before="19"/>
        <w:jc w:val="left"/>
      </w:pPr>
      <w:r>
        <w:rPr/>
        <w:t>51,</w:t>
      </w:r>
      <w:r>
        <w:rPr>
          <w:spacing w:val="-3"/>
        </w:rPr>
        <w:t> </w:t>
      </w:r>
      <w:r>
        <w:rPr/>
        <w:t>Điều</w:t>
      </w:r>
      <w:r>
        <w:rPr>
          <w:spacing w:val="-4"/>
        </w:rPr>
        <w:t> </w:t>
      </w:r>
      <w:r>
        <w:rPr/>
        <w:t>38,</w:t>
      </w:r>
      <w:r>
        <w:rPr>
          <w:spacing w:val="-3"/>
        </w:rPr>
        <w:t> </w:t>
      </w:r>
      <w:r>
        <w:rPr/>
        <w:t>Bộ</w:t>
      </w:r>
      <w:r>
        <w:rPr>
          <w:spacing w:val="-1"/>
        </w:rPr>
        <w:t> </w:t>
      </w:r>
      <w:r>
        <w:rPr/>
        <w:t>luật</w:t>
      </w:r>
      <w:r>
        <w:rPr>
          <w:spacing w:val="-4"/>
        </w:rPr>
        <w:t> </w:t>
      </w:r>
      <w:r>
        <w:rPr/>
        <w:t>hình</w:t>
      </w:r>
      <w:r>
        <w:rPr>
          <w:spacing w:val="-1"/>
        </w:rPr>
        <w:t> </w:t>
      </w:r>
      <w:r>
        <w:rPr/>
        <w:t>sự</w:t>
      </w:r>
      <w:r>
        <w:rPr>
          <w:spacing w:val="-4"/>
        </w:rPr>
        <w:t> </w:t>
      </w:r>
      <w:r>
        <w:rPr/>
        <w:t>năm</w:t>
      </w:r>
      <w:r>
        <w:rPr>
          <w:spacing w:val="-6"/>
        </w:rPr>
        <w:t> </w:t>
      </w:r>
      <w:r>
        <w:rPr>
          <w:spacing w:val="-2"/>
        </w:rPr>
        <w:t>2015;</w:t>
      </w:r>
    </w:p>
    <w:p>
      <w:pPr>
        <w:spacing w:line="254" w:lineRule="auto" w:before="137"/>
        <w:ind w:left="471" w:right="113" w:firstLine="547"/>
        <w:jc w:val="both"/>
        <w:rPr>
          <w:b/>
          <w:sz w:val="28"/>
        </w:rPr>
      </w:pPr>
      <w:r>
        <w:rPr>
          <w:sz w:val="28"/>
        </w:rPr>
        <w:t>Xử phạt: bị cáo Lê Văn H mức án </w:t>
      </w:r>
      <w:r>
        <w:rPr>
          <w:b/>
          <w:sz w:val="28"/>
        </w:rPr>
        <w:t>27 </w:t>
      </w:r>
      <w:r>
        <w:rPr>
          <w:sz w:val="28"/>
        </w:rPr>
        <w:t>(hai mươi bẩy) tháng tù về</w:t>
      </w:r>
      <w:r>
        <w:rPr>
          <w:spacing w:val="40"/>
          <w:sz w:val="28"/>
        </w:rPr>
        <w:t> </w:t>
      </w:r>
      <w:r>
        <w:rPr>
          <w:sz w:val="28"/>
        </w:rPr>
        <w:t>tội: “</w:t>
      </w:r>
      <w:r>
        <w:rPr>
          <w:b/>
          <w:sz w:val="28"/>
        </w:rPr>
        <w:t>Cướp giật tài sản”</w:t>
      </w:r>
    </w:p>
    <w:p>
      <w:pPr>
        <w:spacing w:line="261" w:lineRule="auto" w:before="128"/>
        <w:ind w:left="471" w:right="109" w:firstLine="547"/>
        <w:jc w:val="both"/>
        <w:rPr>
          <w:sz w:val="27"/>
        </w:rPr>
      </w:pPr>
      <w:r>
        <w:rPr>
          <w:sz w:val="27"/>
        </w:rPr>
        <w:t>Áp dụng khoản 1 Điều 174 Bộ luật hình sự,</w:t>
      </w:r>
      <w:r>
        <w:rPr>
          <w:spacing w:val="30"/>
          <w:sz w:val="27"/>
        </w:rPr>
        <w:t> </w:t>
      </w:r>
      <w:r>
        <w:rPr>
          <w:sz w:val="27"/>
        </w:rPr>
        <w:t>điểm s khoản 1, 2 điều 51, 38 Bộ</w:t>
      </w:r>
      <w:r>
        <w:rPr>
          <w:spacing w:val="40"/>
          <w:sz w:val="27"/>
        </w:rPr>
        <w:t> </w:t>
      </w:r>
      <w:r>
        <w:rPr>
          <w:sz w:val="27"/>
        </w:rPr>
        <w:t>luật hình sự năm 2015.</w:t>
      </w:r>
    </w:p>
    <w:p>
      <w:pPr>
        <w:spacing w:line="254" w:lineRule="auto" w:before="113"/>
        <w:ind w:left="471" w:right="109" w:firstLine="547"/>
        <w:jc w:val="both"/>
        <w:rPr>
          <w:sz w:val="28"/>
        </w:rPr>
      </w:pPr>
      <w:r>
        <w:rPr>
          <w:sz w:val="28"/>
        </w:rPr>
        <w:t>Xử phạt: bị cáo Lê Văn H mức án </w:t>
      </w:r>
      <w:r>
        <w:rPr>
          <w:b/>
          <w:sz w:val="28"/>
        </w:rPr>
        <w:t>09 </w:t>
      </w:r>
      <w:r>
        <w:rPr>
          <w:sz w:val="28"/>
        </w:rPr>
        <w:t>(chín) tháng tù về</w:t>
      </w:r>
      <w:r>
        <w:rPr>
          <w:spacing w:val="40"/>
          <w:sz w:val="28"/>
        </w:rPr>
        <w:t> </w:t>
      </w:r>
      <w:r>
        <w:rPr>
          <w:sz w:val="28"/>
        </w:rPr>
        <w:t>tội: “</w:t>
      </w:r>
      <w:r>
        <w:rPr>
          <w:b/>
          <w:sz w:val="28"/>
        </w:rPr>
        <w:t>Lừa đảo chiếm đoạt tài sản</w:t>
      </w:r>
      <w:r>
        <w:rPr>
          <w:sz w:val="28"/>
        </w:rPr>
        <w:t>”.</w:t>
      </w:r>
    </w:p>
    <w:p>
      <w:pPr>
        <w:pStyle w:val="BodyText"/>
        <w:spacing w:line="254" w:lineRule="auto" w:before="116"/>
        <w:ind w:right="110" w:firstLine="547"/>
      </w:pPr>
      <w:r>
        <w:rPr/>
        <w:t>Áp dụng điều 55 BLHS</w:t>
      </w:r>
      <w:r>
        <w:rPr>
          <w:rFonts w:ascii="Arial" w:hAnsi="Arial"/>
        </w:rPr>
        <w:t>: </w:t>
      </w:r>
      <w:r>
        <w:rPr/>
        <w:t>Tổng hợp hình phạt buộc bị cáo Lê Văn H phải chấp hành hình phạt chung của 02 tội là </w:t>
      </w:r>
      <w:r>
        <w:rPr>
          <w:b/>
        </w:rPr>
        <w:t>36 </w:t>
      </w:r>
      <w:r>
        <w:rPr/>
        <w:t>(ba mươi sáu) tháng tù. Thời hạn tù tính từ ngày bị cáo bị tạm giữ, tạm giam </w:t>
      </w:r>
      <w:r>
        <w:rPr>
          <w:sz w:val="27"/>
        </w:rPr>
        <w:t>27/5/2022</w:t>
      </w:r>
      <w:r>
        <w:rPr/>
        <w:t>.</w:t>
      </w:r>
    </w:p>
    <w:p>
      <w:pPr>
        <w:pStyle w:val="BodyText"/>
        <w:spacing w:line="254" w:lineRule="auto" w:before="116"/>
        <w:ind w:right="116" w:firstLine="547"/>
      </w:pPr>
      <w:r>
        <w:rPr/>
        <w:t>Về trách nhiệm dân sự: Các bị hại, nguười có quyền lợi nghĩa vụ liên quan không có đề nghị gì thêm về phần bồi thường nên không xem xét.</w:t>
      </w:r>
    </w:p>
    <w:p>
      <w:pPr>
        <w:pStyle w:val="BodyText"/>
        <w:spacing w:line="254" w:lineRule="auto" w:before="119"/>
        <w:ind w:right="111" w:firstLine="547"/>
      </w:pPr>
      <w:r>
        <w:rPr/>
        <w:t>Tang vật: - Trả lại cho anh Nguyễn Xuân T 01 chiếc xe máy nhãn hiệu Lisohaka màu xanh BKS: 34K8-6073, số khung 118732, số máy 118732, 01 đăng ký xe mô tô, xe máy số 0091097 mang tên Đỗ Đức T. Theo biên bản giao nhận vật chứng ngày 20/9/2022 tại Chi cục Thi hành án dân sự huyện Mỹ Đức.</w:t>
      </w:r>
    </w:p>
    <w:p>
      <w:pPr>
        <w:spacing w:after="0" w:line="254" w:lineRule="auto"/>
        <w:sectPr>
          <w:pgSz w:w="11910" w:h="16840"/>
          <w:pgMar w:header="0" w:footer="378" w:top="1340" w:bottom="560" w:left="940" w:right="1020"/>
        </w:sectPr>
      </w:pPr>
    </w:p>
    <w:p>
      <w:pPr>
        <w:pStyle w:val="BodyText"/>
        <w:spacing w:line="254" w:lineRule="auto" w:before="74"/>
        <w:ind w:right="109" w:firstLine="547"/>
      </w:pPr>
      <w:r>
        <w:rPr/>
        <w:t>Tịch thu để phát mại sung công 01 điện thoại di động nhãn hiệu OPPO A12, kiểu máy CPH, màu đen có số Imei 1: 86507304034851, số Imei 2: 865073040348444 bên trong lắp số 0385.774675. Theo biên bản giao nhận vật chứng ngày 20/9/2022 tại Chi cục Thi hành án dân sự huyện Mỹ Đức.</w:t>
      </w:r>
    </w:p>
    <w:p>
      <w:pPr>
        <w:pStyle w:val="BodyText"/>
        <w:spacing w:line="254" w:lineRule="auto" w:before="114"/>
        <w:ind w:right="111" w:firstLine="547"/>
      </w:pPr>
      <w:r>
        <w:rPr/>
        <w:t>Về án phí: Áp dụng Điều 136 Bộ luật tố tụng hình sự; Ðiều 23 nghÞ quyÕt </w:t>
      </w:r>
      <w:r>
        <w:rPr>
          <w:spacing w:val="-2"/>
        </w:rPr>
        <w:t>326/2016/UBTVQH14</w:t>
      </w:r>
      <w:r>
        <w:rPr>
          <w:spacing w:val="-11"/>
        </w:rPr>
        <w:t> </w:t>
      </w:r>
      <w:r>
        <w:rPr>
          <w:spacing w:val="-2"/>
        </w:rPr>
        <w:t>ngày</w:t>
      </w:r>
      <w:r>
        <w:rPr>
          <w:spacing w:val="-11"/>
        </w:rPr>
        <w:t> </w:t>
      </w:r>
      <w:r>
        <w:rPr>
          <w:spacing w:val="-2"/>
        </w:rPr>
        <w:t>30/12/2016</w:t>
      </w:r>
      <w:r>
        <w:rPr>
          <w:spacing w:val="-11"/>
        </w:rPr>
        <w:t> </w:t>
      </w:r>
      <w:r>
        <w:rPr>
          <w:spacing w:val="-2"/>
        </w:rPr>
        <w:t>về</w:t>
      </w:r>
      <w:r>
        <w:rPr>
          <w:spacing w:val="-14"/>
        </w:rPr>
        <w:t> </w:t>
      </w:r>
      <w:r>
        <w:rPr>
          <w:spacing w:val="-2"/>
        </w:rPr>
        <w:t>án</w:t>
      </w:r>
      <w:r>
        <w:rPr>
          <w:spacing w:val="-12"/>
        </w:rPr>
        <w:t> </w:t>
      </w:r>
      <w:r>
        <w:rPr>
          <w:spacing w:val="-4"/>
          <w:w w:val="118"/>
        </w:rPr>
        <w:t>p</w:t>
      </w:r>
      <w:r>
        <w:rPr>
          <w:spacing w:val="-1"/>
          <w:w w:val="122"/>
        </w:rPr>
        <w:t>h</w:t>
      </w:r>
      <w:r>
        <w:rPr>
          <w:spacing w:val="-1"/>
          <w:w w:val="60"/>
        </w:rPr>
        <w:t>Ý</w:t>
      </w:r>
      <w:r>
        <w:rPr>
          <w:spacing w:val="-14"/>
        </w:rPr>
        <w:t> </w:t>
      </w:r>
      <w:r>
        <w:rPr>
          <w:spacing w:val="-2"/>
        </w:rPr>
        <w:t>lÖ</w:t>
      </w:r>
      <w:r>
        <w:rPr>
          <w:spacing w:val="-12"/>
        </w:rPr>
        <w:t> </w:t>
      </w:r>
      <w:r>
        <w:rPr>
          <w:spacing w:val="-3"/>
          <w:w w:val="118"/>
        </w:rPr>
        <w:t>p</w:t>
      </w:r>
      <w:r>
        <w:rPr>
          <w:spacing w:val="-3"/>
          <w:w w:val="122"/>
        </w:rPr>
        <w:t>h</w:t>
      </w:r>
      <w:r>
        <w:rPr>
          <w:spacing w:val="-1"/>
          <w:w w:val="60"/>
        </w:rPr>
        <w:t>Ý</w:t>
      </w:r>
      <w:r>
        <w:rPr>
          <w:spacing w:val="-11"/>
        </w:rPr>
        <w:t> </w:t>
      </w:r>
      <w:r>
        <w:rPr>
          <w:spacing w:val="-2"/>
        </w:rPr>
        <w:t>Toà</w:t>
      </w:r>
      <w:r>
        <w:rPr>
          <w:spacing w:val="-12"/>
        </w:rPr>
        <w:t> </w:t>
      </w:r>
      <w:r>
        <w:rPr>
          <w:spacing w:val="-2"/>
        </w:rPr>
        <w:t>án;</w:t>
      </w:r>
    </w:p>
    <w:p>
      <w:pPr>
        <w:pStyle w:val="BodyText"/>
        <w:spacing w:line="310" w:lineRule="exact" w:before="119"/>
        <w:ind w:left="1018"/>
      </w:pPr>
      <w:r>
        <w:rPr/>
        <w:t>Bị</w:t>
      </w:r>
      <w:r>
        <w:rPr>
          <w:spacing w:val="-4"/>
        </w:rPr>
        <w:t> </w:t>
      </w:r>
      <w:r>
        <w:rPr/>
        <w:t>cáo</w:t>
      </w:r>
      <w:r>
        <w:rPr>
          <w:spacing w:val="-1"/>
        </w:rPr>
        <w:t> </w:t>
      </w:r>
      <w:r>
        <w:rPr/>
        <w:t>H</w:t>
      </w:r>
      <w:r>
        <w:rPr>
          <w:spacing w:val="-5"/>
        </w:rPr>
        <w:t> </w:t>
      </w:r>
      <w:r>
        <w:rPr/>
        <w:t>phải</w:t>
      </w:r>
      <w:r>
        <w:rPr>
          <w:spacing w:val="-4"/>
        </w:rPr>
        <w:t> </w:t>
      </w:r>
      <w:r>
        <w:rPr/>
        <w:t>nộp</w:t>
      </w:r>
      <w:r>
        <w:rPr>
          <w:spacing w:val="-6"/>
        </w:rPr>
        <w:t> </w:t>
      </w:r>
      <w:r>
        <w:rPr/>
        <w:t>200.000</w:t>
      </w:r>
      <w:r>
        <w:rPr>
          <w:spacing w:val="-5"/>
        </w:rPr>
        <w:t> </w:t>
      </w:r>
      <w:r>
        <w:rPr/>
        <w:t>đồng</w:t>
      </w:r>
      <w:r>
        <w:rPr>
          <w:spacing w:val="-1"/>
        </w:rPr>
        <w:t> </w:t>
      </w:r>
      <w:r>
        <w:rPr/>
        <w:t>án</w:t>
      </w:r>
      <w:r>
        <w:rPr>
          <w:spacing w:val="-2"/>
        </w:rPr>
        <w:t> </w:t>
      </w:r>
      <w:r>
        <w:rPr/>
        <w:t>phí</w:t>
      </w:r>
      <w:r>
        <w:rPr>
          <w:spacing w:val="-1"/>
        </w:rPr>
        <w:t> </w:t>
      </w:r>
      <w:r>
        <w:rPr/>
        <w:t>Hình</w:t>
      </w:r>
      <w:r>
        <w:rPr>
          <w:spacing w:val="-6"/>
        </w:rPr>
        <w:t> </w:t>
      </w:r>
      <w:r>
        <w:rPr/>
        <w:t>sự</w:t>
      </w:r>
      <w:r>
        <w:rPr>
          <w:spacing w:val="-3"/>
        </w:rPr>
        <w:t> </w:t>
      </w:r>
      <w:r>
        <w:rPr/>
        <w:t>sơ</w:t>
      </w:r>
      <w:r>
        <w:rPr>
          <w:spacing w:val="-5"/>
        </w:rPr>
        <w:t> </w:t>
      </w:r>
      <w:r>
        <w:rPr>
          <w:spacing w:val="-2"/>
        </w:rPr>
        <w:t>thẩm.</w:t>
      </w:r>
    </w:p>
    <w:p>
      <w:pPr>
        <w:pStyle w:val="BodyText"/>
        <w:spacing w:line="252" w:lineRule="auto"/>
        <w:ind w:right="111" w:firstLine="547"/>
      </w:pPr>
      <w:r>
        <w:rPr>
          <w:rFonts w:ascii="Leelawadee UI" w:hAnsi="Leelawadee UI"/>
        </w:rPr>
        <w:t>◻</w:t>
      </w:r>
      <w:r>
        <w:rPr/>
        <w:t>n xö c«ng khai s¬ thẩm, các bị cáo, bị hại có mặt có quyền kháng cáo trong thời hạn 15 ngày, kể từ ngày tuyên án sơ thẩm. Người bị hại vắng mặt có quyền kháng cáo trong thời hạn 15 ngày, kể từ ngày nhận được bản án hoặc bản án được niêm</w:t>
      </w:r>
      <w:r>
        <w:rPr>
          <w:spacing w:val="-3"/>
        </w:rPr>
        <w:t> </w:t>
      </w:r>
      <w:r>
        <w:rPr/>
        <w:t>yết theo</w:t>
      </w:r>
      <w:r>
        <w:rPr>
          <w:spacing w:val="-1"/>
        </w:rPr>
        <w:t> </w:t>
      </w:r>
      <w:r>
        <w:rPr/>
        <w:t>quy</w:t>
      </w:r>
      <w:r>
        <w:rPr>
          <w:spacing w:val="-5"/>
        </w:rPr>
        <w:t> </w:t>
      </w:r>
      <w:r>
        <w:rPr/>
        <w:t>định pháp</w:t>
      </w:r>
      <w:r>
        <w:rPr>
          <w:spacing w:val="-1"/>
        </w:rPr>
        <w:t> </w:t>
      </w:r>
      <w:r>
        <w:rPr/>
        <w:t>luật.</w:t>
      </w:r>
      <w:r>
        <w:rPr>
          <w:spacing w:val="-1"/>
        </w:rPr>
        <w:t> </w:t>
      </w:r>
      <w:r>
        <w:rPr/>
        <w:t>Người có</w:t>
      </w:r>
      <w:r>
        <w:rPr>
          <w:spacing w:val="-2"/>
        </w:rPr>
        <w:t> </w:t>
      </w:r>
      <w:r>
        <w:rPr/>
        <w:t>quyền lợi nghĩa</w:t>
      </w:r>
      <w:r>
        <w:rPr>
          <w:spacing w:val="-1"/>
        </w:rPr>
        <w:t> </w:t>
      </w:r>
      <w:r>
        <w:rPr/>
        <w:t>vụ liên quan có mặt có quyền kháng cáo phần liên quan đến mình trong bản án trong thời hạn 15 ngày tuyên án sơ</w:t>
      </w:r>
      <w:r>
        <w:rPr>
          <w:spacing w:val="-2"/>
        </w:rPr>
        <w:t> </w:t>
      </w:r>
      <w:r>
        <w:rPr/>
        <w:t>thẩm,</w:t>
      </w:r>
      <w:r>
        <w:rPr>
          <w:spacing w:val="-1"/>
        </w:rPr>
        <w:t> </w:t>
      </w:r>
      <w:r>
        <w:rPr/>
        <w:t>Người có</w:t>
      </w:r>
      <w:r>
        <w:rPr>
          <w:spacing w:val="-1"/>
        </w:rPr>
        <w:t> </w:t>
      </w:r>
      <w:r>
        <w:rPr/>
        <w:t>quyền lợi nghĩa</w:t>
      </w:r>
      <w:r>
        <w:rPr>
          <w:spacing w:val="-1"/>
        </w:rPr>
        <w:t> </w:t>
      </w:r>
      <w:r>
        <w:rPr/>
        <w:t>vụ</w:t>
      </w:r>
      <w:r>
        <w:rPr>
          <w:spacing w:val="-1"/>
        </w:rPr>
        <w:t> </w:t>
      </w:r>
      <w:r>
        <w:rPr/>
        <w:t>liên</w:t>
      </w:r>
      <w:r>
        <w:rPr>
          <w:spacing w:val="-1"/>
        </w:rPr>
        <w:t> </w:t>
      </w:r>
      <w:r>
        <w:rPr/>
        <w:t>quan vắng</w:t>
      </w:r>
      <w:r>
        <w:rPr>
          <w:spacing w:val="-1"/>
        </w:rPr>
        <w:t> </w:t>
      </w:r>
      <w:r>
        <w:rPr/>
        <w:t>mặt có quyền kháng cáo phần liên quan đến mình trong bản án trong thời hạn 15 ngày kể từ ngày nhận được bản án hoặc bản án được niêm yết theo quy định pháp luật.</w:t>
      </w:r>
    </w:p>
    <w:p>
      <w:pPr>
        <w:pStyle w:val="BodyText"/>
        <w:ind w:left="0"/>
        <w:jc w:val="left"/>
        <w:rPr>
          <w:sz w:val="20"/>
        </w:rPr>
      </w:pPr>
    </w:p>
    <w:p>
      <w:pPr>
        <w:pStyle w:val="BodyText"/>
        <w:spacing w:before="3"/>
        <w:ind w:left="0"/>
        <w:jc w:val="left"/>
        <w:rPr>
          <w:sz w:val="13"/>
        </w:rPr>
      </w:pPr>
    </w:p>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9"/>
        <w:gridCol w:w="4507"/>
      </w:tblGrid>
      <w:tr>
        <w:trPr>
          <w:trHeight w:val="2688" w:hRule="atLeast"/>
        </w:trPr>
        <w:tc>
          <w:tcPr>
            <w:tcW w:w="4579" w:type="dxa"/>
          </w:tcPr>
          <w:p>
            <w:pPr>
              <w:pStyle w:val="TableParagraph"/>
              <w:spacing w:line="254" w:lineRule="exact"/>
              <w:ind w:left="50"/>
              <w:rPr>
                <w:sz w:val="22"/>
              </w:rPr>
            </w:pPr>
            <w:r>
              <w:rPr>
                <w:rFonts w:ascii="Cambria" w:hAnsi="Cambria"/>
                <w:b/>
                <w:spacing w:val="-4"/>
                <w:sz w:val="26"/>
                <w:u w:val="single"/>
              </w:rPr>
              <w:t>N¬i</w:t>
            </w:r>
            <w:r>
              <w:rPr>
                <w:rFonts w:ascii="Cambria" w:hAnsi="Cambria"/>
                <w:b/>
                <w:spacing w:val="-7"/>
                <w:sz w:val="26"/>
                <w:u w:val="single"/>
              </w:rPr>
              <w:t> </w:t>
            </w:r>
            <w:r>
              <w:rPr>
                <w:rFonts w:ascii="Cambria" w:hAnsi="Cambria"/>
                <w:b/>
                <w:spacing w:val="-2"/>
                <w:sz w:val="26"/>
                <w:u w:val="single"/>
              </w:rPr>
              <w:t>nhËn</w:t>
            </w:r>
            <w:r>
              <w:rPr>
                <w:spacing w:val="-2"/>
                <w:sz w:val="22"/>
              </w:rPr>
              <w:t>:</w:t>
            </w:r>
          </w:p>
          <w:p>
            <w:pPr>
              <w:pStyle w:val="TableParagraph"/>
              <w:numPr>
                <w:ilvl w:val="0"/>
                <w:numId w:val="5"/>
              </w:numPr>
              <w:tabs>
                <w:tab w:pos="180" w:val="left" w:leader="none"/>
              </w:tabs>
              <w:spacing w:line="240" w:lineRule="auto" w:before="58" w:after="0"/>
              <w:ind w:left="179" w:right="0" w:hanging="130"/>
              <w:jc w:val="left"/>
              <w:rPr>
                <w:sz w:val="22"/>
              </w:rPr>
            </w:pPr>
            <w:r>
              <w:rPr>
                <w:sz w:val="22"/>
              </w:rPr>
              <w:t>TAND</w:t>
            </w:r>
            <w:r>
              <w:rPr>
                <w:spacing w:val="-6"/>
                <w:sz w:val="22"/>
              </w:rPr>
              <w:t> </w:t>
            </w:r>
            <w:r>
              <w:rPr>
                <w:sz w:val="22"/>
              </w:rPr>
              <w:t>thành</w:t>
            </w:r>
            <w:r>
              <w:rPr>
                <w:spacing w:val="-6"/>
                <w:sz w:val="22"/>
              </w:rPr>
              <w:t> </w:t>
            </w:r>
            <w:r>
              <w:rPr>
                <w:sz w:val="22"/>
              </w:rPr>
              <w:t>phố</w:t>
            </w:r>
            <w:r>
              <w:rPr>
                <w:spacing w:val="-6"/>
                <w:sz w:val="22"/>
              </w:rPr>
              <w:t> </w:t>
            </w:r>
            <w:r>
              <w:rPr>
                <w:sz w:val="22"/>
              </w:rPr>
              <w:t>Hà</w:t>
            </w:r>
            <w:r>
              <w:rPr>
                <w:spacing w:val="-8"/>
                <w:sz w:val="22"/>
              </w:rPr>
              <w:t> </w:t>
            </w:r>
            <w:r>
              <w:rPr>
                <w:spacing w:val="-5"/>
                <w:sz w:val="22"/>
              </w:rPr>
              <w:t>Nội</w:t>
            </w:r>
          </w:p>
          <w:p>
            <w:pPr>
              <w:pStyle w:val="TableParagraph"/>
              <w:numPr>
                <w:ilvl w:val="0"/>
                <w:numId w:val="5"/>
              </w:numPr>
              <w:tabs>
                <w:tab w:pos="180" w:val="left" w:leader="none"/>
              </w:tabs>
              <w:spacing w:line="240" w:lineRule="auto" w:before="65" w:after="0"/>
              <w:ind w:left="179" w:right="0" w:hanging="130"/>
              <w:jc w:val="left"/>
              <w:rPr>
                <w:rFonts w:ascii="Arial" w:hAnsi="Arial"/>
                <w:sz w:val="22"/>
              </w:rPr>
            </w:pPr>
            <w:r>
              <w:rPr>
                <w:spacing w:val="-10"/>
                <w:sz w:val="22"/>
              </w:rPr>
              <w:t>ViÖn</w:t>
            </w:r>
            <w:r>
              <w:rPr>
                <w:spacing w:val="-4"/>
                <w:sz w:val="22"/>
              </w:rPr>
              <w:t> </w:t>
            </w:r>
            <w:r>
              <w:rPr>
                <w:spacing w:val="-10"/>
                <w:sz w:val="22"/>
              </w:rPr>
              <w:t>Kiễm</w:t>
            </w:r>
            <w:r>
              <w:rPr>
                <w:spacing w:val="-4"/>
                <w:sz w:val="22"/>
              </w:rPr>
              <w:t> </w:t>
            </w:r>
            <w:r>
              <w:rPr>
                <w:spacing w:val="-10"/>
                <w:sz w:val="22"/>
              </w:rPr>
              <w:t>sát</w:t>
            </w:r>
            <w:r>
              <w:rPr>
                <w:spacing w:val="-2"/>
                <w:sz w:val="22"/>
              </w:rPr>
              <w:t> </w:t>
            </w:r>
            <w:r>
              <w:rPr>
                <w:spacing w:val="-10"/>
                <w:sz w:val="22"/>
              </w:rPr>
              <w:t>nh©n</w:t>
            </w:r>
            <w:r>
              <w:rPr>
                <w:spacing w:val="-4"/>
                <w:sz w:val="22"/>
              </w:rPr>
              <w:t> </w:t>
            </w:r>
            <w:r>
              <w:rPr>
                <w:spacing w:val="-10"/>
                <w:sz w:val="22"/>
              </w:rPr>
              <w:t>d©n</w:t>
            </w:r>
            <w:r>
              <w:rPr>
                <w:spacing w:val="-3"/>
                <w:sz w:val="22"/>
              </w:rPr>
              <w:t> </w:t>
            </w:r>
            <w:r>
              <w:rPr>
                <w:spacing w:val="-10"/>
                <w:sz w:val="22"/>
              </w:rPr>
              <w:t>huyÖn</w:t>
            </w:r>
            <w:r>
              <w:rPr>
                <w:spacing w:val="48"/>
                <w:sz w:val="22"/>
              </w:rPr>
              <w:t> </w:t>
            </w:r>
            <w:r>
              <w:rPr>
                <w:spacing w:val="-10"/>
                <w:sz w:val="22"/>
              </w:rPr>
              <w:t>M</w:t>
            </w:r>
            <w:r>
              <w:rPr>
                <w:rFonts w:ascii="Arial" w:hAnsi="Arial"/>
                <w:spacing w:val="-10"/>
                <w:sz w:val="22"/>
              </w:rPr>
              <w:t>ỹ</w:t>
            </w:r>
            <w:r>
              <w:rPr>
                <w:rFonts w:ascii="Arial" w:hAnsi="Arial"/>
                <w:spacing w:val="-5"/>
                <w:sz w:val="22"/>
              </w:rPr>
              <w:t> </w:t>
            </w:r>
            <w:r>
              <w:rPr>
                <w:rFonts w:ascii="Arial" w:hAnsi="Arial"/>
                <w:spacing w:val="-10"/>
                <w:sz w:val="22"/>
              </w:rPr>
              <w:t>Đức</w:t>
            </w:r>
          </w:p>
          <w:p>
            <w:pPr>
              <w:pStyle w:val="TableParagraph"/>
              <w:numPr>
                <w:ilvl w:val="0"/>
                <w:numId w:val="5"/>
              </w:numPr>
              <w:tabs>
                <w:tab w:pos="180" w:val="left" w:leader="none"/>
              </w:tabs>
              <w:spacing w:line="240" w:lineRule="auto" w:before="67" w:after="0"/>
              <w:ind w:left="179" w:right="0" w:hanging="130"/>
              <w:jc w:val="left"/>
              <w:rPr>
                <w:sz w:val="22"/>
              </w:rPr>
            </w:pPr>
            <w:r>
              <w:rPr>
                <w:sz w:val="22"/>
              </w:rPr>
              <w:t>Chị</w:t>
            </w:r>
            <w:r>
              <w:rPr>
                <w:spacing w:val="-3"/>
                <w:sz w:val="22"/>
              </w:rPr>
              <w:t> </w:t>
            </w:r>
            <w:r>
              <w:rPr>
                <w:sz w:val="22"/>
              </w:rPr>
              <w:t>cục</w:t>
            </w:r>
            <w:r>
              <w:rPr>
                <w:spacing w:val="-3"/>
                <w:sz w:val="22"/>
              </w:rPr>
              <w:t> </w:t>
            </w:r>
            <w:r>
              <w:rPr>
                <w:sz w:val="22"/>
              </w:rPr>
              <w:t>THA</w:t>
            </w:r>
            <w:r>
              <w:rPr>
                <w:spacing w:val="-3"/>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Mỹ</w:t>
            </w:r>
            <w:r>
              <w:rPr>
                <w:spacing w:val="-4"/>
                <w:sz w:val="22"/>
              </w:rPr>
              <w:t> </w:t>
            </w:r>
            <w:r>
              <w:rPr>
                <w:spacing w:val="-5"/>
                <w:sz w:val="22"/>
              </w:rPr>
              <w:t>Đức</w:t>
            </w:r>
          </w:p>
          <w:p>
            <w:pPr>
              <w:pStyle w:val="TableParagraph"/>
              <w:numPr>
                <w:ilvl w:val="0"/>
                <w:numId w:val="5"/>
              </w:numPr>
              <w:tabs>
                <w:tab w:pos="180" w:val="left" w:leader="none"/>
              </w:tabs>
              <w:spacing w:line="240" w:lineRule="auto" w:before="68" w:after="0"/>
              <w:ind w:left="179" w:right="0" w:hanging="130"/>
              <w:jc w:val="left"/>
              <w:rPr>
                <w:sz w:val="22"/>
              </w:rPr>
            </w:pPr>
            <w:r>
              <w:rPr>
                <w:spacing w:val="-2"/>
                <w:sz w:val="22"/>
              </w:rPr>
              <w:t>BÞ</w:t>
            </w:r>
            <w:r>
              <w:rPr>
                <w:spacing w:val="-9"/>
                <w:sz w:val="22"/>
              </w:rPr>
              <w:t> </w:t>
            </w:r>
            <w:r>
              <w:rPr>
                <w:spacing w:val="-2"/>
                <w:sz w:val="22"/>
              </w:rPr>
              <w:t>cáo,</w:t>
            </w:r>
            <w:r>
              <w:rPr>
                <w:spacing w:val="-6"/>
                <w:sz w:val="22"/>
              </w:rPr>
              <w:t> </w:t>
            </w:r>
            <w:r>
              <w:rPr>
                <w:spacing w:val="-2"/>
                <w:sz w:val="22"/>
              </w:rPr>
              <w:t>người</w:t>
            </w:r>
            <w:r>
              <w:rPr>
                <w:spacing w:val="-5"/>
                <w:sz w:val="22"/>
              </w:rPr>
              <w:t> </w:t>
            </w:r>
            <w:r>
              <w:rPr>
                <w:spacing w:val="-2"/>
                <w:sz w:val="22"/>
              </w:rPr>
              <w:t>bị</w:t>
            </w:r>
            <w:r>
              <w:rPr>
                <w:spacing w:val="-6"/>
                <w:sz w:val="22"/>
              </w:rPr>
              <w:t> </w:t>
            </w:r>
            <w:r>
              <w:rPr>
                <w:spacing w:val="-2"/>
                <w:sz w:val="22"/>
              </w:rPr>
              <w:t>hại.</w:t>
            </w:r>
            <w:r>
              <w:rPr>
                <w:spacing w:val="-6"/>
                <w:sz w:val="22"/>
              </w:rPr>
              <w:t> </w:t>
            </w:r>
            <w:r>
              <w:rPr>
                <w:spacing w:val="-2"/>
                <w:sz w:val="22"/>
              </w:rPr>
              <w:t>Người</w:t>
            </w:r>
            <w:r>
              <w:rPr>
                <w:spacing w:val="-8"/>
                <w:sz w:val="22"/>
              </w:rPr>
              <w:t> </w:t>
            </w:r>
            <w:r>
              <w:rPr>
                <w:spacing w:val="-2"/>
                <w:sz w:val="22"/>
              </w:rPr>
              <w:t>liên</w:t>
            </w:r>
            <w:r>
              <w:rPr>
                <w:spacing w:val="-6"/>
                <w:sz w:val="22"/>
              </w:rPr>
              <w:t> </w:t>
            </w:r>
            <w:r>
              <w:rPr>
                <w:spacing w:val="-4"/>
                <w:sz w:val="22"/>
              </w:rPr>
              <w:t>quan</w:t>
            </w:r>
          </w:p>
          <w:p>
            <w:pPr>
              <w:pStyle w:val="TableParagraph"/>
              <w:numPr>
                <w:ilvl w:val="0"/>
                <w:numId w:val="5"/>
              </w:numPr>
              <w:tabs>
                <w:tab w:pos="178" w:val="left" w:leader="none"/>
              </w:tabs>
              <w:spacing w:line="240" w:lineRule="auto" w:before="66" w:after="0"/>
              <w:ind w:left="177" w:right="0" w:hanging="128"/>
              <w:jc w:val="left"/>
              <w:rPr>
                <w:sz w:val="22"/>
              </w:rPr>
            </w:pPr>
            <w:r>
              <w:rPr>
                <w:sz w:val="22"/>
              </w:rPr>
              <w:t>Ủy</w:t>
            </w:r>
            <w:r>
              <w:rPr>
                <w:spacing w:val="-4"/>
                <w:sz w:val="22"/>
              </w:rPr>
              <w:t> </w:t>
            </w:r>
            <w:r>
              <w:rPr>
                <w:sz w:val="22"/>
              </w:rPr>
              <w:t>ban nhân</w:t>
            </w:r>
            <w:r>
              <w:rPr>
                <w:spacing w:val="-1"/>
                <w:sz w:val="22"/>
              </w:rPr>
              <w:t> </w:t>
            </w:r>
            <w:r>
              <w:rPr>
                <w:sz w:val="22"/>
              </w:rPr>
              <w:t>dân</w:t>
            </w:r>
            <w:r>
              <w:rPr>
                <w:spacing w:val="-1"/>
                <w:sz w:val="22"/>
              </w:rPr>
              <w:t> </w:t>
            </w:r>
            <w:r>
              <w:rPr>
                <w:sz w:val="22"/>
              </w:rPr>
              <w:t>xã</w:t>
            </w:r>
            <w:r>
              <w:rPr>
                <w:spacing w:val="-2"/>
                <w:sz w:val="22"/>
              </w:rPr>
              <w:t> </w:t>
            </w:r>
            <w:r>
              <w:rPr>
                <w:sz w:val="22"/>
              </w:rPr>
              <w:t>(</w:t>
            </w:r>
            <w:r>
              <w:rPr>
                <w:spacing w:val="-3"/>
                <w:sz w:val="22"/>
              </w:rPr>
              <w:t> </w:t>
            </w:r>
            <w:r>
              <w:rPr>
                <w:sz w:val="22"/>
              </w:rPr>
              <w:t>thị</w:t>
            </w:r>
            <w:r>
              <w:rPr>
                <w:spacing w:val="-2"/>
                <w:sz w:val="22"/>
              </w:rPr>
              <w:t> </w:t>
            </w:r>
            <w:r>
              <w:rPr>
                <w:sz w:val="22"/>
              </w:rPr>
              <w:t>trấn)</w:t>
            </w:r>
            <w:r>
              <w:rPr>
                <w:spacing w:val="-2"/>
                <w:sz w:val="22"/>
              </w:rPr>
              <w:t> </w:t>
            </w:r>
            <w:r>
              <w:rPr>
                <w:sz w:val="22"/>
              </w:rPr>
              <w:t>nơi bị</w:t>
            </w:r>
            <w:r>
              <w:rPr>
                <w:spacing w:val="-3"/>
                <w:sz w:val="22"/>
              </w:rPr>
              <w:t> </w:t>
            </w:r>
            <w:r>
              <w:rPr>
                <w:sz w:val="22"/>
              </w:rPr>
              <w:t>cáo</w:t>
            </w:r>
            <w:r>
              <w:rPr>
                <w:spacing w:val="-3"/>
                <w:sz w:val="22"/>
              </w:rPr>
              <w:t> </w:t>
            </w:r>
            <w:r>
              <w:rPr>
                <w:sz w:val="22"/>
              </w:rPr>
              <w:t>cư</w:t>
            </w:r>
            <w:r>
              <w:rPr>
                <w:spacing w:val="-2"/>
                <w:sz w:val="22"/>
              </w:rPr>
              <w:t> </w:t>
            </w:r>
            <w:r>
              <w:rPr>
                <w:spacing w:val="-5"/>
                <w:sz w:val="22"/>
              </w:rPr>
              <w:t>trú</w:t>
            </w:r>
          </w:p>
          <w:p>
            <w:pPr>
              <w:pStyle w:val="TableParagraph"/>
              <w:numPr>
                <w:ilvl w:val="0"/>
                <w:numId w:val="5"/>
              </w:numPr>
              <w:tabs>
                <w:tab w:pos="180" w:val="left" w:leader="none"/>
              </w:tabs>
              <w:spacing w:line="240" w:lineRule="auto" w:before="67" w:after="0"/>
              <w:ind w:left="179" w:right="0" w:hanging="130"/>
              <w:jc w:val="left"/>
              <w:rPr>
                <w:sz w:val="22"/>
              </w:rPr>
            </w:pPr>
            <w:r>
              <w:rPr>
                <w:sz w:val="22"/>
              </w:rPr>
              <w:t>Lưu</w:t>
            </w:r>
            <w:r>
              <w:rPr>
                <w:spacing w:val="4"/>
                <w:sz w:val="22"/>
              </w:rPr>
              <w:t> </w:t>
            </w:r>
            <w:r>
              <w:rPr>
                <w:sz w:val="22"/>
              </w:rPr>
              <w:t>hå</w:t>
            </w:r>
            <w:r>
              <w:rPr>
                <w:spacing w:val="5"/>
                <w:sz w:val="22"/>
              </w:rPr>
              <w:t> </w:t>
            </w:r>
            <w:r>
              <w:rPr>
                <w:spacing w:val="-5"/>
                <w:sz w:val="22"/>
              </w:rPr>
              <w:t>s¬</w:t>
            </w:r>
          </w:p>
        </w:tc>
        <w:tc>
          <w:tcPr>
            <w:tcW w:w="4507" w:type="dxa"/>
          </w:tcPr>
          <w:p>
            <w:pPr>
              <w:pStyle w:val="TableParagraph"/>
              <w:spacing w:line="384" w:lineRule="auto" w:before="68"/>
              <w:ind w:left="254" w:firstLine="900"/>
              <w:rPr>
                <w:b/>
                <w:sz w:val="24"/>
              </w:rPr>
            </w:pPr>
            <w:r>
              <w:rPr>
                <w:b/>
                <w:sz w:val="24"/>
              </w:rPr>
              <w:t>TM. HộI ÐỒNG XÉT XỬ THẨM</w:t>
            </w:r>
            <w:r>
              <w:rPr>
                <w:b/>
                <w:spacing w:val="-6"/>
                <w:sz w:val="24"/>
              </w:rPr>
              <w:t> </w:t>
            </w:r>
            <w:r>
              <w:rPr>
                <w:b/>
                <w:sz w:val="24"/>
              </w:rPr>
              <w:t>PHÁN</w:t>
            </w:r>
            <w:r>
              <w:rPr>
                <w:b/>
                <w:spacing w:val="-6"/>
                <w:sz w:val="24"/>
              </w:rPr>
              <w:t> </w:t>
            </w:r>
            <w:r>
              <w:rPr>
                <w:b/>
                <w:sz w:val="24"/>
              </w:rPr>
              <w:t>-</w:t>
            </w:r>
            <w:r>
              <w:rPr>
                <w:b/>
                <w:spacing w:val="-6"/>
                <w:sz w:val="24"/>
              </w:rPr>
              <w:t> </w:t>
            </w:r>
            <w:r>
              <w:rPr>
                <w:b/>
                <w:sz w:val="24"/>
              </w:rPr>
              <w:t>CHỦ</w:t>
            </w:r>
            <w:r>
              <w:rPr>
                <w:b/>
                <w:spacing w:val="-6"/>
                <w:sz w:val="24"/>
              </w:rPr>
              <w:t> </w:t>
            </w:r>
            <w:r>
              <w:rPr>
                <w:b/>
                <w:sz w:val="24"/>
              </w:rPr>
              <w:t>TOẠ</w:t>
            </w:r>
            <w:r>
              <w:rPr>
                <w:b/>
                <w:spacing w:val="-5"/>
                <w:sz w:val="24"/>
              </w:rPr>
              <w:t> </w:t>
            </w:r>
            <w:r>
              <w:rPr>
                <w:b/>
                <w:sz w:val="24"/>
              </w:rPr>
              <w:t>PHIÊN</w:t>
            </w:r>
            <w:r>
              <w:rPr>
                <w:b/>
                <w:spacing w:val="-6"/>
                <w:sz w:val="24"/>
              </w:rPr>
              <w:t> </w:t>
            </w:r>
            <w:r>
              <w:rPr>
                <w:b/>
                <w:sz w:val="24"/>
              </w:rPr>
              <w:t>TOÀ</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7"/>
              </w:rPr>
            </w:pPr>
          </w:p>
          <w:p>
            <w:pPr>
              <w:pStyle w:val="TableParagraph"/>
              <w:spacing w:line="302" w:lineRule="exact" w:before="1"/>
              <w:ind w:left="1594"/>
              <w:rPr>
                <w:b/>
                <w:sz w:val="28"/>
              </w:rPr>
            </w:pPr>
            <w:r>
              <w:rPr>
                <w:b/>
                <w:sz w:val="28"/>
              </w:rPr>
              <w:t>Bùi</w:t>
            </w:r>
            <w:r>
              <w:rPr>
                <w:b/>
                <w:spacing w:val="-2"/>
                <w:sz w:val="28"/>
              </w:rPr>
              <w:t> </w:t>
            </w:r>
            <w:r>
              <w:rPr>
                <w:b/>
                <w:sz w:val="28"/>
              </w:rPr>
              <w:t>Thị </w:t>
            </w:r>
            <w:r>
              <w:rPr>
                <w:b/>
                <w:spacing w:val="-4"/>
                <w:sz w:val="28"/>
              </w:rPr>
              <w:t>Hồng</w:t>
            </w:r>
          </w:p>
        </w:tc>
      </w:tr>
    </w:tbl>
    <w:sectPr>
      <w:pgSz w:w="11910" w:h="16840"/>
      <w:pgMar w:header="0" w:footer="378" w:top="1340" w:bottom="560" w:left="9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Leelawadee UI">
    <w:altName w:val="Leelawade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820007pt;margin-top:811.780579pt;width:14.05pt;height:16.05pt;mso-position-horizontal-relative:page;mso-position-vertical-relative:page;z-index:-15828992"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30"/>
      </w:pPr>
      <w:rPr>
        <w:rFonts w:hint="default"/>
        <w:lang w:val="vi" w:eastAsia="en-US" w:bidi="ar-SA"/>
      </w:rPr>
    </w:lvl>
    <w:lvl w:ilvl="2">
      <w:start w:val="0"/>
      <w:numFmt w:val="bullet"/>
      <w:lvlText w:val="•"/>
      <w:lvlJc w:val="left"/>
      <w:pPr>
        <w:ind w:left="1059" w:hanging="130"/>
      </w:pPr>
      <w:rPr>
        <w:rFonts w:hint="default"/>
        <w:lang w:val="vi" w:eastAsia="en-US" w:bidi="ar-SA"/>
      </w:rPr>
    </w:lvl>
    <w:lvl w:ilvl="3">
      <w:start w:val="0"/>
      <w:numFmt w:val="bullet"/>
      <w:lvlText w:val="•"/>
      <w:lvlJc w:val="left"/>
      <w:pPr>
        <w:ind w:left="1499" w:hanging="130"/>
      </w:pPr>
      <w:rPr>
        <w:rFonts w:hint="default"/>
        <w:lang w:val="vi" w:eastAsia="en-US" w:bidi="ar-SA"/>
      </w:rPr>
    </w:lvl>
    <w:lvl w:ilvl="4">
      <w:start w:val="0"/>
      <w:numFmt w:val="bullet"/>
      <w:lvlText w:val="•"/>
      <w:lvlJc w:val="left"/>
      <w:pPr>
        <w:ind w:left="1939" w:hanging="130"/>
      </w:pPr>
      <w:rPr>
        <w:rFonts w:hint="default"/>
        <w:lang w:val="vi" w:eastAsia="en-US" w:bidi="ar-SA"/>
      </w:rPr>
    </w:lvl>
    <w:lvl w:ilvl="5">
      <w:start w:val="0"/>
      <w:numFmt w:val="bullet"/>
      <w:lvlText w:val="•"/>
      <w:lvlJc w:val="left"/>
      <w:pPr>
        <w:ind w:left="2379" w:hanging="130"/>
      </w:pPr>
      <w:rPr>
        <w:rFonts w:hint="default"/>
        <w:lang w:val="vi" w:eastAsia="en-US" w:bidi="ar-SA"/>
      </w:rPr>
    </w:lvl>
    <w:lvl w:ilvl="6">
      <w:start w:val="0"/>
      <w:numFmt w:val="bullet"/>
      <w:lvlText w:val="•"/>
      <w:lvlJc w:val="left"/>
      <w:pPr>
        <w:ind w:left="2819" w:hanging="130"/>
      </w:pPr>
      <w:rPr>
        <w:rFonts w:hint="default"/>
        <w:lang w:val="vi" w:eastAsia="en-US" w:bidi="ar-SA"/>
      </w:rPr>
    </w:lvl>
    <w:lvl w:ilvl="7">
      <w:start w:val="0"/>
      <w:numFmt w:val="bullet"/>
      <w:lvlText w:val="•"/>
      <w:lvlJc w:val="left"/>
      <w:pPr>
        <w:ind w:left="3259" w:hanging="130"/>
      </w:pPr>
      <w:rPr>
        <w:rFonts w:hint="default"/>
        <w:lang w:val="vi" w:eastAsia="en-US" w:bidi="ar-SA"/>
      </w:rPr>
    </w:lvl>
    <w:lvl w:ilvl="8">
      <w:start w:val="0"/>
      <w:numFmt w:val="bullet"/>
      <w:lvlText w:val="•"/>
      <w:lvlJc w:val="left"/>
      <w:pPr>
        <w:ind w:left="3699" w:hanging="130"/>
      </w:pPr>
      <w:rPr>
        <w:rFonts w:hint="default"/>
        <w:lang w:val="vi" w:eastAsia="en-US" w:bidi="ar-SA"/>
      </w:rPr>
    </w:lvl>
  </w:abstractNum>
  <w:abstractNum w:abstractNumId="3">
    <w:multiLevelType w:val="hybridMultilevel"/>
    <w:lvl w:ilvl="0">
      <w:start w:val="0"/>
      <w:numFmt w:val="bullet"/>
      <w:lvlText w:val="-"/>
      <w:lvlJc w:val="left"/>
      <w:pPr>
        <w:ind w:left="471"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6" w:hanging="178"/>
      </w:pPr>
      <w:rPr>
        <w:rFonts w:hint="default"/>
        <w:lang w:val="vi" w:eastAsia="en-US" w:bidi="ar-SA"/>
      </w:rPr>
    </w:lvl>
    <w:lvl w:ilvl="2">
      <w:start w:val="0"/>
      <w:numFmt w:val="bullet"/>
      <w:lvlText w:val="•"/>
      <w:lvlJc w:val="left"/>
      <w:pPr>
        <w:ind w:left="2373" w:hanging="178"/>
      </w:pPr>
      <w:rPr>
        <w:rFonts w:hint="default"/>
        <w:lang w:val="vi" w:eastAsia="en-US" w:bidi="ar-SA"/>
      </w:rPr>
    </w:lvl>
    <w:lvl w:ilvl="3">
      <w:start w:val="0"/>
      <w:numFmt w:val="bullet"/>
      <w:lvlText w:val="•"/>
      <w:lvlJc w:val="left"/>
      <w:pPr>
        <w:ind w:left="3320" w:hanging="178"/>
      </w:pPr>
      <w:rPr>
        <w:rFonts w:hint="default"/>
        <w:lang w:val="vi" w:eastAsia="en-US" w:bidi="ar-SA"/>
      </w:rPr>
    </w:lvl>
    <w:lvl w:ilvl="4">
      <w:start w:val="0"/>
      <w:numFmt w:val="bullet"/>
      <w:lvlText w:val="•"/>
      <w:lvlJc w:val="left"/>
      <w:pPr>
        <w:ind w:left="4267" w:hanging="178"/>
      </w:pPr>
      <w:rPr>
        <w:rFonts w:hint="default"/>
        <w:lang w:val="vi" w:eastAsia="en-US" w:bidi="ar-SA"/>
      </w:rPr>
    </w:lvl>
    <w:lvl w:ilvl="5">
      <w:start w:val="0"/>
      <w:numFmt w:val="bullet"/>
      <w:lvlText w:val="•"/>
      <w:lvlJc w:val="left"/>
      <w:pPr>
        <w:ind w:left="5214" w:hanging="178"/>
      </w:pPr>
      <w:rPr>
        <w:rFonts w:hint="default"/>
        <w:lang w:val="vi" w:eastAsia="en-US" w:bidi="ar-SA"/>
      </w:rPr>
    </w:lvl>
    <w:lvl w:ilvl="6">
      <w:start w:val="0"/>
      <w:numFmt w:val="bullet"/>
      <w:lvlText w:val="•"/>
      <w:lvlJc w:val="left"/>
      <w:pPr>
        <w:ind w:left="6161" w:hanging="178"/>
      </w:pPr>
      <w:rPr>
        <w:rFonts w:hint="default"/>
        <w:lang w:val="vi" w:eastAsia="en-US" w:bidi="ar-SA"/>
      </w:rPr>
    </w:lvl>
    <w:lvl w:ilvl="7">
      <w:start w:val="0"/>
      <w:numFmt w:val="bullet"/>
      <w:lvlText w:val="•"/>
      <w:lvlJc w:val="left"/>
      <w:pPr>
        <w:ind w:left="7108" w:hanging="178"/>
      </w:pPr>
      <w:rPr>
        <w:rFonts w:hint="default"/>
        <w:lang w:val="vi" w:eastAsia="en-US" w:bidi="ar-SA"/>
      </w:rPr>
    </w:lvl>
    <w:lvl w:ilvl="8">
      <w:start w:val="0"/>
      <w:numFmt w:val="bullet"/>
      <w:lvlText w:val="•"/>
      <w:lvlJc w:val="left"/>
      <w:pPr>
        <w:ind w:left="8055" w:hanging="178"/>
      </w:pPr>
      <w:rPr>
        <w:rFonts w:hint="default"/>
        <w:lang w:val="vi" w:eastAsia="en-US" w:bidi="ar-SA"/>
      </w:rPr>
    </w:lvl>
  </w:abstractNum>
  <w:abstractNum w:abstractNumId="2">
    <w:multiLevelType w:val="hybridMultilevel"/>
    <w:lvl w:ilvl="0">
      <w:start w:val="1"/>
      <w:numFmt w:val="decimal"/>
      <w:lvlText w:val="%1."/>
      <w:lvlJc w:val="left"/>
      <w:pPr>
        <w:ind w:left="471"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426" w:hanging="213"/>
      </w:pPr>
      <w:rPr>
        <w:rFonts w:hint="default"/>
        <w:lang w:val="vi" w:eastAsia="en-US" w:bidi="ar-SA"/>
      </w:rPr>
    </w:lvl>
    <w:lvl w:ilvl="2">
      <w:start w:val="0"/>
      <w:numFmt w:val="bullet"/>
      <w:lvlText w:val="•"/>
      <w:lvlJc w:val="left"/>
      <w:pPr>
        <w:ind w:left="2373" w:hanging="213"/>
      </w:pPr>
      <w:rPr>
        <w:rFonts w:hint="default"/>
        <w:lang w:val="vi" w:eastAsia="en-US" w:bidi="ar-SA"/>
      </w:rPr>
    </w:lvl>
    <w:lvl w:ilvl="3">
      <w:start w:val="0"/>
      <w:numFmt w:val="bullet"/>
      <w:lvlText w:val="•"/>
      <w:lvlJc w:val="left"/>
      <w:pPr>
        <w:ind w:left="3320" w:hanging="213"/>
      </w:pPr>
      <w:rPr>
        <w:rFonts w:hint="default"/>
        <w:lang w:val="vi" w:eastAsia="en-US" w:bidi="ar-SA"/>
      </w:rPr>
    </w:lvl>
    <w:lvl w:ilvl="4">
      <w:start w:val="0"/>
      <w:numFmt w:val="bullet"/>
      <w:lvlText w:val="•"/>
      <w:lvlJc w:val="left"/>
      <w:pPr>
        <w:ind w:left="4267" w:hanging="213"/>
      </w:pPr>
      <w:rPr>
        <w:rFonts w:hint="default"/>
        <w:lang w:val="vi" w:eastAsia="en-US" w:bidi="ar-SA"/>
      </w:rPr>
    </w:lvl>
    <w:lvl w:ilvl="5">
      <w:start w:val="0"/>
      <w:numFmt w:val="bullet"/>
      <w:lvlText w:val="•"/>
      <w:lvlJc w:val="left"/>
      <w:pPr>
        <w:ind w:left="5214" w:hanging="213"/>
      </w:pPr>
      <w:rPr>
        <w:rFonts w:hint="default"/>
        <w:lang w:val="vi" w:eastAsia="en-US" w:bidi="ar-SA"/>
      </w:rPr>
    </w:lvl>
    <w:lvl w:ilvl="6">
      <w:start w:val="0"/>
      <w:numFmt w:val="bullet"/>
      <w:lvlText w:val="•"/>
      <w:lvlJc w:val="left"/>
      <w:pPr>
        <w:ind w:left="6161" w:hanging="213"/>
      </w:pPr>
      <w:rPr>
        <w:rFonts w:hint="default"/>
        <w:lang w:val="vi" w:eastAsia="en-US" w:bidi="ar-SA"/>
      </w:rPr>
    </w:lvl>
    <w:lvl w:ilvl="7">
      <w:start w:val="0"/>
      <w:numFmt w:val="bullet"/>
      <w:lvlText w:val="•"/>
      <w:lvlJc w:val="left"/>
      <w:pPr>
        <w:ind w:left="7108" w:hanging="213"/>
      </w:pPr>
      <w:rPr>
        <w:rFonts w:hint="default"/>
        <w:lang w:val="vi" w:eastAsia="en-US" w:bidi="ar-SA"/>
      </w:rPr>
    </w:lvl>
    <w:lvl w:ilvl="8">
      <w:start w:val="0"/>
      <w:numFmt w:val="bullet"/>
      <w:lvlText w:val="•"/>
      <w:lvlJc w:val="left"/>
      <w:pPr>
        <w:ind w:left="8055" w:hanging="213"/>
      </w:pPr>
      <w:rPr>
        <w:rFonts w:hint="default"/>
        <w:lang w:val="vi" w:eastAsia="en-US" w:bidi="ar-SA"/>
      </w:rPr>
    </w:lvl>
  </w:abstractNum>
  <w:abstractNum w:abstractNumId="1">
    <w:multiLevelType w:val="hybridMultilevel"/>
    <w:lvl w:ilvl="0">
      <w:start w:val="1"/>
      <w:numFmt w:val="decimal"/>
      <w:lvlText w:val="%1."/>
      <w:lvlJc w:val="left"/>
      <w:pPr>
        <w:ind w:left="471"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6" w:hanging="283"/>
      </w:pPr>
      <w:rPr>
        <w:rFonts w:hint="default"/>
        <w:lang w:val="vi" w:eastAsia="en-US" w:bidi="ar-SA"/>
      </w:rPr>
    </w:lvl>
    <w:lvl w:ilvl="2">
      <w:start w:val="0"/>
      <w:numFmt w:val="bullet"/>
      <w:lvlText w:val="•"/>
      <w:lvlJc w:val="left"/>
      <w:pPr>
        <w:ind w:left="2373" w:hanging="283"/>
      </w:pPr>
      <w:rPr>
        <w:rFonts w:hint="default"/>
        <w:lang w:val="vi" w:eastAsia="en-US" w:bidi="ar-SA"/>
      </w:rPr>
    </w:lvl>
    <w:lvl w:ilvl="3">
      <w:start w:val="0"/>
      <w:numFmt w:val="bullet"/>
      <w:lvlText w:val="•"/>
      <w:lvlJc w:val="left"/>
      <w:pPr>
        <w:ind w:left="3320" w:hanging="283"/>
      </w:pPr>
      <w:rPr>
        <w:rFonts w:hint="default"/>
        <w:lang w:val="vi" w:eastAsia="en-US" w:bidi="ar-SA"/>
      </w:rPr>
    </w:lvl>
    <w:lvl w:ilvl="4">
      <w:start w:val="0"/>
      <w:numFmt w:val="bullet"/>
      <w:lvlText w:val="•"/>
      <w:lvlJc w:val="left"/>
      <w:pPr>
        <w:ind w:left="4267" w:hanging="283"/>
      </w:pPr>
      <w:rPr>
        <w:rFonts w:hint="default"/>
        <w:lang w:val="vi" w:eastAsia="en-US" w:bidi="ar-SA"/>
      </w:rPr>
    </w:lvl>
    <w:lvl w:ilvl="5">
      <w:start w:val="0"/>
      <w:numFmt w:val="bullet"/>
      <w:lvlText w:val="•"/>
      <w:lvlJc w:val="left"/>
      <w:pPr>
        <w:ind w:left="5214" w:hanging="283"/>
      </w:pPr>
      <w:rPr>
        <w:rFonts w:hint="default"/>
        <w:lang w:val="vi" w:eastAsia="en-US" w:bidi="ar-SA"/>
      </w:rPr>
    </w:lvl>
    <w:lvl w:ilvl="6">
      <w:start w:val="0"/>
      <w:numFmt w:val="bullet"/>
      <w:lvlText w:val="•"/>
      <w:lvlJc w:val="left"/>
      <w:pPr>
        <w:ind w:left="6161" w:hanging="283"/>
      </w:pPr>
      <w:rPr>
        <w:rFonts w:hint="default"/>
        <w:lang w:val="vi" w:eastAsia="en-US" w:bidi="ar-SA"/>
      </w:rPr>
    </w:lvl>
    <w:lvl w:ilvl="7">
      <w:start w:val="0"/>
      <w:numFmt w:val="bullet"/>
      <w:lvlText w:val="•"/>
      <w:lvlJc w:val="left"/>
      <w:pPr>
        <w:ind w:left="7108" w:hanging="283"/>
      </w:pPr>
      <w:rPr>
        <w:rFonts w:hint="default"/>
        <w:lang w:val="vi" w:eastAsia="en-US" w:bidi="ar-SA"/>
      </w:rPr>
    </w:lvl>
    <w:lvl w:ilvl="8">
      <w:start w:val="0"/>
      <w:numFmt w:val="bullet"/>
      <w:lvlText w:val="•"/>
      <w:lvlJc w:val="left"/>
      <w:pPr>
        <w:ind w:left="8055" w:hanging="283"/>
      </w:pPr>
      <w:rPr>
        <w:rFonts w:hint="default"/>
        <w:lang w:val="vi" w:eastAsia="en-US" w:bidi="ar-SA"/>
      </w:rPr>
    </w:lvl>
  </w:abstractNum>
  <w:abstractNum w:abstractNumId="0">
    <w:multiLevelType w:val="hybridMultilevel"/>
    <w:lvl w:ilvl="0">
      <w:start w:val="0"/>
      <w:numFmt w:val="bullet"/>
      <w:lvlText w:val="-"/>
      <w:lvlJc w:val="left"/>
      <w:pPr>
        <w:ind w:left="92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22" w:hanging="164"/>
      </w:pPr>
      <w:rPr>
        <w:rFonts w:hint="default"/>
        <w:lang w:val="vi" w:eastAsia="en-US" w:bidi="ar-SA"/>
      </w:rPr>
    </w:lvl>
    <w:lvl w:ilvl="2">
      <w:start w:val="0"/>
      <w:numFmt w:val="bullet"/>
      <w:lvlText w:val="•"/>
      <w:lvlJc w:val="left"/>
      <w:pPr>
        <w:ind w:left="2725" w:hanging="164"/>
      </w:pPr>
      <w:rPr>
        <w:rFonts w:hint="default"/>
        <w:lang w:val="vi" w:eastAsia="en-US" w:bidi="ar-SA"/>
      </w:rPr>
    </w:lvl>
    <w:lvl w:ilvl="3">
      <w:start w:val="0"/>
      <w:numFmt w:val="bullet"/>
      <w:lvlText w:val="•"/>
      <w:lvlJc w:val="left"/>
      <w:pPr>
        <w:ind w:left="3628" w:hanging="164"/>
      </w:pPr>
      <w:rPr>
        <w:rFonts w:hint="default"/>
        <w:lang w:val="vi" w:eastAsia="en-US" w:bidi="ar-SA"/>
      </w:rPr>
    </w:lvl>
    <w:lvl w:ilvl="4">
      <w:start w:val="0"/>
      <w:numFmt w:val="bullet"/>
      <w:lvlText w:val="•"/>
      <w:lvlJc w:val="left"/>
      <w:pPr>
        <w:ind w:left="4531" w:hanging="164"/>
      </w:pPr>
      <w:rPr>
        <w:rFonts w:hint="default"/>
        <w:lang w:val="vi" w:eastAsia="en-US" w:bidi="ar-SA"/>
      </w:rPr>
    </w:lvl>
    <w:lvl w:ilvl="5">
      <w:start w:val="0"/>
      <w:numFmt w:val="bullet"/>
      <w:lvlText w:val="•"/>
      <w:lvlJc w:val="left"/>
      <w:pPr>
        <w:ind w:left="5434" w:hanging="164"/>
      </w:pPr>
      <w:rPr>
        <w:rFonts w:hint="default"/>
        <w:lang w:val="vi" w:eastAsia="en-US" w:bidi="ar-SA"/>
      </w:rPr>
    </w:lvl>
    <w:lvl w:ilvl="6">
      <w:start w:val="0"/>
      <w:numFmt w:val="bullet"/>
      <w:lvlText w:val="•"/>
      <w:lvlJc w:val="left"/>
      <w:pPr>
        <w:ind w:left="6337" w:hanging="164"/>
      </w:pPr>
      <w:rPr>
        <w:rFonts w:hint="default"/>
        <w:lang w:val="vi" w:eastAsia="en-US" w:bidi="ar-SA"/>
      </w:rPr>
    </w:lvl>
    <w:lvl w:ilvl="7">
      <w:start w:val="0"/>
      <w:numFmt w:val="bullet"/>
      <w:lvlText w:val="•"/>
      <w:lvlJc w:val="left"/>
      <w:pPr>
        <w:ind w:left="7240" w:hanging="164"/>
      </w:pPr>
      <w:rPr>
        <w:rFonts w:hint="default"/>
        <w:lang w:val="vi" w:eastAsia="en-US" w:bidi="ar-SA"/>
      </w:rPr>
    </w:lvl>
    <w:lvl w:ilvl="8">
      <w:start w:val="0"/>
      <w:numFmt w:val="bullet"/>
      <w:lvlText w:val="•"/>
      <w:lvlJc w:val="left"/>
      <w:pPr>
        <w:ind w:left="814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7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9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9"/>
      <w:ind w:left="471"/>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7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MANHHA</dc:creator>
  <dc:title>Tßa ¸n nh©n d©n</dc:title>
  <dcterms:created xsi:type="dcterms:W3CDTF">2023-04-24T16:10:23Z</dcterms:created>
  <dcterms:modified xsi:type="dcterms:W3CDTF">2023-04-24T16:10:23Z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