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3"/>
        <w:gridCol w:w="5548"/>
      </w:tblGrid>
      <w:tr>
        <w:trPr>
          <w:trHeight w:val="1775" w:hRule="atLeast"/>
        </w:trPr>
        <w:tc>
          <w:tcPr>
            <w:tcW w:w="3193" w:type="dxa"/>
          </w:tcPr>
          <w:p>
            <w:pPr>
              <w:pStyle w:val="TableParagraph"/>
              <w:ind w:left="49" w:right="199"/>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D</w:t>
            </w:r>
          </w:p>
          <w:p>
            <w:pPr>
              <w:pStyle w:val="TableParagraph"/>
              <w:spacing w:line="292" w:lineRule="exact" w:after="44"/>
              <w:ind w:left="49" w:right="202"/>
              <w:jc w:val="center"/>
              <w:rPr>
                <w:sz w:val="26"/>
              </w:rPr>
            </w:pPr>
            <w:r>
              <w:rPr>
                <w:sz w:val="26"/>
              </w:rPr>
              <w:t>TỈNH</w:t>
            </w:r>
            <w:r>
              <w:rPr>
                <w:spacing w:val="-7"/>
                <w:sz w:val="26"/>
              </w:rPr>
              <w:t> </w:t>
            </w:r>
            <w:r>
              <w:rPr>
                <w:sz w:val="26"/>
              </w:rPr>
              <w:t>BÌNH</w:t>
            </w:r>
            <w:r>
              <w:rPr>
                <w:spacing w:val="-6"/>
                <w:sz w:val="26"/>
              </w:rPr>
              <w:t> </w:t>
            </w:r>
            <w:r>
              <w:rPr>
                <w:spacing w:val="-2"/>
                <w:sz w:val="26"/>
              </w:rPr>
              <w:t>DƢƠNG</w:t>
            </w:r>
          </w:p>
          <w:p>
            <w:pPr>
              <w:pStyle w:val="TableParagraph"/>
              <w:spacing w:line="20" w:lineRule="exact"/>
              <w:ind w:left="937"/>
              <w:rPr>
                <w:sz w:val="2"/>
              </w:rPr>
            </w:pPr>
            <w:r>
              <w:rPr>
                <w:sz w:val="2"/>
              </w:rPr>
              <w:pict>
                <v:group style="width:59.3pt;height:.75pt;mso-position-horizontal-relative:char;mso-position-vertical-relative:line" id="docshapegroup1" coordorigin="0,0" coordsize="1186,15">
                  <v:line style="position:absolute" from="0,8" to="1186,8" stroked="true" strokeweight=".75pt" strokecolor="#000000">
                    <v:stroke dashstyle="solid"/>
                  </v:line>
                </v:group>
              </w:pict>
            </w:r>
            <w:r>
              <w:rPr>
                <w:sz w:val="2"/>
              </w:rPr>
            </w:r>
          </w:p>
          <w:p>
            <w:pPr>
              <w:pStyle w:val="TableParagraph"/>
              <w:spacing w:line="300" w:lineRule="atLeast" w:before="201"/>
              <w:ind w:left="49" w:right="202"/>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352/2022/HS-ST Ngày 28-11-2022</w:t>
            </w:r>
          </w:p>
        </w:tc>
        <w:tc>
          <w:tcPr>
            <w:tcW w:w="5548" w:type="dxa"/>
          </w:tcPr>
          <w:p>
            <w:pPr>
              <w:pStyle w:val="TableParagraph"/>
              <w:spacing w:line="286" w:lineRule="exact"/>
              <w:ind w:left="209" w:right="53"/>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320" w:lineRule="exact"/>
              <w:ind w:left="209" w:right="53"/>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0"/>
        <w:ind w:left="0" w:firstLine="0"/>
        <w:jc w:val="left"/>
        <w:rPr>
          <w:sz w:val="20"/>
        </w:rPr>
      </w:pPr>
    </w:p>
    <w:p>
      <w:pPr>
        <w:pStyle w:val="BodyText"/>
        <w:spacing w:before="7"/>
        <w:ind w:left="0" w:firstLine="0"/>
        <w:jc w:val="left"/>
        <w:rPr>
          <w:sz w:val="26"/>
        </w:rPr>
      </w:pPr>
    </w:p>
    <w:p>
      <w:pPr>
        <w:pStyle w:val="Heading1"/>
        <w:spacing w:line="322" w:lineRule="exact"/>
        <w:ind w:left="3841"/>
        <w:jc w:val="left"/>
      </w:pPr>
      <w:r>
        <w:rPr/>
        <w:pict>
          <v:line style="position:absolute;mso-position-horizontal-relative:page;mso-position-vertical-relative:paragraph;z-index:-15801344" from="327.5pt,-82.65966pt" to="490.5pt,-82.65966pt" stroked="true" strokeweight=".75pt" strokecolor="#000000">
            <v:stroke dashstyle="solid"/>
            <w10:wrap type="none"/>
          </v:line>
        </w:pict>
      </w:r>
      <w:r>
        <w:rPr/>
        <w:t>NHÂN</w:t>
      </w:r>
      <w:r>
        <w:rPr>
          <w:spacing w:val="-5"/>
        </w:rPr>
        <w:t> </w:t>
      </w:r>
      <w:r>
        <w:rPr>
          <w:spacing w:val="-4"/>
        </w:rPr>
        <w:t>DANH</w:t>
      </w:r>
    </w:p>
    <w:p>
      <w:pPr>
        <w:spacing w:line="331" w:lineRule="auto" w:before="0"/>
        <w:ind w:left="962" w:right="1044" w:firstLine="360"/>
        <w:jc w:val="left"/>
        <w:rPr>
          <w:b/>
          <w:sz w:val="28"/>
        </w:rPr>
      </w:pPr>
      <w:r>
        <w:rPr>
          <w:b/>
          <w:sz w:val="28"/>
        </w:rPr>
        <w:t>NƯỚC CỘNG HÒA XÃ HỘI CHỦ NGHĨA VIỆT NAM TÒA</w:t>
      </w:r>
      <w:r>
        <w:rPr>
          <w:b/>
          <w:spacing w:val="-5"/>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THÀNH</w:t>
      </w:r>
      <w:r>
        <w:rPr>
          <w:b/>
          <w:spacing w:val="-4"/>
          <w:sz w:val="28"/>
        </w:rPr>
        <w:t> </w:t>
      </w:r>
      <w:r>
        <w:rPr>
          <w:b/>
          <w:sz w:val="28"/>
        </w:rPr>
        <w:t>PHỐ</w:t>
      </w:r>
      <w:r>
        <w:rPr>
          <w:b/>
          <w:spacing w:val="-4"/>
          <w:sz w:val="28"/>
        </w:rPr>
        <w:t> </w:t>
      </w:r>
      <w:r>
        <w:rPr>
          <w:b/>
          <w:sz w:val="28"/>
        </w:rPr>
        <w:t>D,</w:t>
      </w:r>
      <w:r>
        <w:rPr>
          <w:b/>
          <w:spacing w:val="-3"/>
          <w:sz w:val="28"/>
        </w:rPr>
        <w:t> </w:t>
      </w:r>
      <w:r>
        <w:rPr>
          <w:b/>
          <w:sz w:val="28"/>
        </w:rPr>
        <w:t>TỈNH</w:t>
      </w:r>
      <w:r>
        <w:rPr>
          <w:b/>
          <w:spacing w:val="-4"/>
          <w:sz w:val="28"/>
        </w:rPr>
        <w:t> </w:t>
      </w:r>
      <w:r>
        <w:rPr>
          <w:b/>
          <w:sz w:val="28"/>
        </w:rPr>
        <w:t>BÌNH</w:t>
      </w:r>
      <w:r>
        <w:rPr>
          <w:b/>
          <w:spacing w:val="-5"/>
          <w:sz w:val="28"/>
        </w:rPr>
        <w:t> </w:t>
      </w:r>
      <w:r>
        <w:rPr>
          <w:b/>
          <w:sz w:val="28"/>
        </w:rPr>
        <w:t>DƯƠNG</w:t>
      </w:r>
    </w:p>
    <w:p>
      <w:pPr>
        <w:pStyle w:val="BodyText"/>
        <w:spacing w:before="8"/>
        <w:ind w:left="0" w:firstLine="0"/>
        <w:jc w:val="left"/>
        <w:rPr>
          <w:b/>
          <w:sz w:val="32"/>
        </w:rPr>
      </w:pPr>
    </w:p>
    <w:p>
      <w:pPr>
        <w:spacing w:before="0"/>
        <w:ind w:left="1025"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3"/>
        <w:ind w:left="1025"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3"/>
          <w:sz w:val="28"/>
        </w:rPr>
        <w:t> </w:t>
      </w:r>
      <w:r>
        <w:rPr>
          <w:sz w:val="28"/>
        </w:rPr>
        <w:t>Phạm</w:t>
      </w:r>
      <w:r>
        <w:rPr>
          <w:spacing w:val="-6"/>
          <w:sz w:val="28"/>
        </w:rPr>
        <w:t> </w:t>
      </w:r>
      <w:r>
        <w:rPr>
          <w:sz w:val="28"/>
        </w:rPr>
        <w:t>Văn</w:t>
      </w:r>
      <w:r>
        <w:rPr>
          <w:spacing w:val="-1"/>
          <w:sz w:val="28"/>
        </w:rPr>
        <w:t> </w:t>
      </w:r>
      <w:r>
        <w:rPr>
          <w:spacing w:val="-2"/>
          <w:sz w:val="28"/>
        </w:rPr>
        <w:t>Tuyên.</w:t>
      </w:r>
    </w:p>
    <w:p>
      <w:pPr>
        <w:tabs>
          <w:tab w:pos="4700" w:val="left" w:leader="none"/>
        </w:tabs>
        <w:spacing w:before="120"/>
        <w:ind w:left="1025"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r>
        <w:rPr>
          <w:sz w:val="28"/>
        </w:rPr>
        <w:tab/>
        <w:t>1.</w:t>
      </w:r>
      <w:r>
        <w:rPr>
          <w:spacing w:val="-2"/>
          <w:sz w:val="28"/>
        </w:rPr>
        <w:t> </w:t>
      </w:r>
      <w:r>
        <w:rPr>
          <w:sz w:val="28"/>
        </w:rPr>
        <w:t>Bà</w:t>
      </w:r>
      <w:r>
        <w:rPr>
          <w:spacing w:val="-2"/>
          <w:sz w:val="28"/>
        </w:rPr>
        <w:t> </w:t>
      </w:r>
      <w:r>
        <w:rPr>
          <w:sz w:val="28"/>
        </w:rPr>
        <w:t>Phạm</w:t>
      </w:r>
      <w:r>
        <w:rPr>
          <w:spacing w:val="-4"/>
          <w:sz w:val="28"/>
        </w:rPr>
        <w:t> </w:t>
      </w:r>
      <w:r>
        <w:rPr>
          <w:sz w:val="28"/>
        </w:rPr>
        <w:t>Tú </w:t>
      </w:r>
      <w:r>
        <w:rPr>
          <w:spacing w:val="-4"/>
          <w:sz w:val="28"/>
        </w:rPr>
        <w:t>Nhi;</w:t>
      </w:r>
    </w:p>
    <w:p>
      <w:pPr>
        <w:pStyle w:val="BodyText"/>
        <w:spacing w:before="120"/>
        <w:ind w:left="4700" w:firstLine="0"/>
        <w:jc w:val="left"/>
      </w:pPr>
      <w:r>
        <w:rPr/>
        <w:t>2.</w:t>
      </w:r>
      <w:r>
        <w:rPr>
          <w:spacing w:val="-3"/>
        </w:rPr>
        <w:t> </w:t>
      </w:r>
      <w:r>
        <w:rPr/>
        <w:t>Ông</w:t>
      </w:r>
      <w:r>
        <w:rPr>
          <w:spacing w:val="-1"/>
        </w:rPr>
        <w:t> </w:t>
      </w:r>
      <w:r>
        <w:rPr/>
        <w:t>Tô</w:t>
      </w:r>
      <w:r>
        <w:rPr>
          <w:spacing w:val="-2"/>
        </w:rPr>
        <w:t> </w:t>
      </w:r>
      <w:r>
        <w:rPr/>
        <w:t>Văn </w:t>
      </w:r>
      <w:r>
        <w:rPr>
          <w:spacing w:val="-2"/>
        </w:rPr>
        <w:t>Nhung.</w:t>
      </w:r>
    </w:p>
    <w:p>
      <w:pPr>
        <w:pStyle w:val="ListParagraph"/>
        <w:numPr>
          <w:ilvl w:val="0"/>
          <w:numId w:val="1"/>
        </w:numPr>
        <w:tabs>
          <w:tab w:pos="1198" w:val="left" w:leader="none"/>
        </w:tabs>
        <w:spacing w:line="242" w:lineRule="auto" w:before="119" w:after="0"/>
        <w:ind w:left="305" w:right="611" w:firstLine="719"/>
        <w:jc w:val="both"/>
        <w:rPr>
          <w:b/>
          <w:i/>
          <w:sz w:val="28"/>
        </w:rPr>
      </w:pPr>
      <w:r>
        <w:rPr>
          <w:b/>
          <w:i/>
          <w:sz w:val="28"/>
        </w:rPr>
        <w:t>Thư ký phiên toà</w:t>
      </w:r>
      <w:r>
        <w:rPr>
          <w:sz w:val="28"/>
        </w:rPr>
        <w:t>: Bà Nguyễn Thị Tố Anh - Thƣ ký Tòa án nhân dân thành phố D, tỉnh Bình Dƣơng.</w:t>
      </w:r>
    </w:p>
    <w:p>
      <w:pPr>
        <w:pStyle w:val="ListParagraph"/>
        <w:numPr>
          <w:ilvl w:val="0"/>
          <w:numId w:val="1"/>
        </w:numPr>
        <w:tabs>
          <w:tab w:pos="1203" w:val="left" w:leader="none"/>
        </w:tabs>
        <w:spacing w:line="240" w:lineRule="auto" w:before="115" w:after="0"/>
        <w:ind w:left="305" w:right="607" w:firstLine="719"/>
        <w:jc w:val="both"/>
        <w:rPr>
          <w:b/>
          <w:i/>
          <w:sz w:val="28"/>
        </w:rPr>
      </w:pPr>
      <w:r>
        <w:rPr>
          <w:b/>
          <w:i/>
          <w:sz w:val="28"/>
        </w:rPr>
        <w:t>Đại diện Viện Kiểm sát nhân dân thành phố D tham gia phiên toà</w:t>
      </w:r>
      <w:r>
        <w:rPr>
          <w:sz w:val="28"/>
        </w:rPr>
        <w:t>: Ông Nguyễn Bá Linh, Kiểm sát viên.</w:t>
      </w:r>
    </w:p>
    <w:p>
      <w:pPr>
        <w:pStyle w:val="BodyText"/>
        <w:spacing w:before="120"/>
        <w:ind w:right="604" w:firstLine="719"/>
      </w:pPr>
      <w:r>
        <w:rPr/>
        <w:t>Ngày</w:t>
      </w:r>
      <w:r>
        <w:rPr>
          <w:spacing w:val="-13"/>
        </w:rPr>
        <w:t> </w:t>
      </w:r>
      <w:r>
        <w:rPr/>
        <w:t>28</w:t>
      </w:r>
      <w:r>
        <w:rPr>
          <w:spacing w:val="-8"/>
        </w:rPr>
        <w:t> </w:t>
      </w:r>
      <w:r>
        <w:rPr/>
        <w:t>tháng</w:t>
      </w:r>
      <w:r>
        <w:rPr>
          <w:spacing w:val="-11"/>
        </w:rPr>
        <w:t> </w:t>
      </w:r>
      <w:r>
        <w:rPr/>
        <w:t>11</w:t>
      </w:r>
      <w:r>
        <w:rPr>
          <w:spacing w:val="-11"/>
        </w:rPr>
        <w:t> </w:t>
      </w:r>
      <w:r>
        <w:rPr/>
        <w:t>năm</w:t>
      </w:r>
      <w:r>
        <w:rPr>
          <w:spacing w:val="-11"/>
        </w:rPr>
        <w:t> </w:t>
      </w:r>
      <w:r>
        <w:rPr/>
        <w:t>2022</w:t>
      </w:r>
      <w:r>
        <w:rPr>
          <w:spacing w:val="-11"/>
        </w:rPr>
        <w:t> </w:t>
      </w:r>
      <w:r>
        <w:rPr/>
        <w:t>tại</w:t>
      </w:r>
      <w:r>
        <w:rPr>
          <w:spacing w:val="-8"/>
        </w:rPr>
        <w:t> </w:t>
      </w:r>
      <w:r>
        <w:rPr/>
        <w:t>trụ</w:t>
      </w:r>
      <w:r>
        <w:rPr>
          <w:spacing w:val="-11"/>
        </w:rPr>
        <w:t> </w:t>
      </w:r>
      <w:r>
        <w:rPr/>
        <w:t>sở</w:t>
      </w:r>
      <w:r>
        <w:rPr>
          <w:spacing w:val="-10"/>
        </w:rPr>
        <w:t> </w:t>
      </w:r>
      <w:r>
        <w:rPr/>
        <w:t>Tòa</w:t>
      </w:r>
      <w:r>
        <w:rPr>
          <w:spacing w:val="-11"/>
        </w:rPr>
        <w:t> </w:t>
      </w:r>
      <w:r>
        <w:rPr/>
        <w:t>án</w:t>
      </w:r>
      <w:r>
        <w:rPr>
          <w:spacing w:val="-8"/>
        </w:rPr>
        <w:t> </w:t>
      </w:r>
      <w:r>
        <w:rPr/>
        <w:t>nhân</w:t>
      </w:r>
      <w:r>
        <w:rPr>
          <w:spacing w:val="-11"/>
        </w:rPr>
        <w:t> </w:t>
      </w:r>
      <w:r>
        <w:rPr/>
        <w:t>dân</w:t>
      </w:r>
      <w:r>
        <w:rPr>
          <w:spacing w:val="-9"/>
        </w:rPr>
        <w:t> </w:t>
      </w:r>
      <w:r>
        <w:rPr/>
        <w:t>thành</w:t>
      </w:r>
      <w:r>
        <w:rPr>
          <w:spacing w:val="-11"/>
        </w:rPr>
        <w:t> </w:t>
      </w:r>
      <w:r>
        <w:rPr/>
        <w:t>phố</w:t>
      </w:r>
      <w:r>
        <w:rPr>
          <w:spacing w:val="-9"/>
        </w:rPr>
        <w:t> </w:t>
      </w:r>
      <w:r>
        <w:rPr/>
        <w:t>D,</w:t>
      </w:r>
      <w:r>
        <w:rPr>
          <w:spacing w:val="-10"/>
        </w:rPr>
        <w:t> </w:t>
      </w:r>
      <w:r>
        <w:rPr/>
        <w:t>tỉnh Bình Dƣơng xét xử sơ thẩm công khai vụ án hình sự sơ thẩm thụ lý số 323/2022/TLST-HS</w:t>
      </w:r>
      <w:r>
        <w:rPr>
          <w:spacing w:val="-7"/>
        </w:rPr>
        <w:t> </w:t>
      </w:r>
      <w:r>
        <w:rPr/>
        <w:t>ngày</w:t>
      </w:r>
      <w:r>
        <w:rPr>
          <w:spacing w:val="-12"/>
        </w:rPr>
        <w:t> </w:t>
      </w:r>
      <w:r>
        <w:rPr/>
        <w:t>26</w:t>
      </w:r>
      <w:r>
        <w:rPr>
          <w:spacing w:val="-7"/>
        </w:rPr>
        <w:t> </w:t>
      </w:r>
      <w:r>
        <w:rPr/>
        <w:t>tháng</w:t>
      </w:r>
      <w:r>
        <w:rPr>
          <w:spacing w:val="-7"/>
        </w:rPr>
        <w:t> </w:t>
      </w:r>
      <w:r>
        <w:rPr/>
        <w:t>10</w:t>
      </w:r>
      <w:r>
        <w:rPr>
          <w:spacing w:val="-7"/>
        </w:rPr>
        <w:t> </w:t>
      </w:r>
      <w:r>
        <w:rPr/>
        <w:t>năm</w:t>
      </w:r>
      <w:r>
        <w:rPr>
          <w:spacing w:val="-10"/>
        </w:rPr>
        <w:t> </w:t>
      </w:r>
      <w:r>
        <w:rPr/>
        <w:t>2022,</w:t>
      </w:r>
      <w:r>
        <w:rPr>
          <w:spacing w:val="-13"/>
        </w:rPr>
        <w:t> </w:t>
      </w:r>
      <w:r>
        <w:rPr/>
        <w:t>theo</w:t>
      </w:r>
      <w:r>
        <w:rPr>
          <w:spacing w:val="-11"/>
        </w:rPr>
        <w:t> </w:t>
      </w:r>
      <w:r>
        <w:rPr/>
        <w:t>Quyết</w:t>
      </w:r>
      <w:r>
        <w:rPr>
          <w:spacing w:val="-12"/>
        </w:rPr>
        <w:t> </w:t>
      </w:r>
      <w:r>
        <w:rPr/>
        <w:t>định</w:t>
      </w:r>
      <w:r>
        <w:rPr>
          <w:spacing w:val="-12"/>
        </w:rPr>
        <w:t> </w:t>
      </w:r>
      <w:r>
        <w:rPr/>
        <w:t>đƣa</w:t>
      </w:r>
      <w:r>
        <w:rPr>
          <w:spacing w:val="-13"/>
        </w:rPr>
        <w:t> </w:t>
      </w:r>
      <w:r>
        <w:rPr/>
        <w:t>vụ</w:t>
      </w:r>
      <w:r>
        <w:rPr>
          <w:spacing w:val="-12"/>
        </w:rPr>
        <w:t> </w:t>
      </w:r>
      <w:r>
        <w:rPr/>
        <w:t>án</w:t>
      </w:r>
      <w:r>
        <w:rPr>
          <w:spacing w:val="-12"/>
        </w:rPr>
        <w:t> </w:t>
      </w:r>
      <w:r>
        <w:rPr/>
        <w:t>ra xét xử số </w:t>
      </w:r>
      <w:r>
        <w:rPr>
          <w:sz w:val="26"/>
        </w:rPr>
        <w:t>357/2022/QĐXXST-HS </w:t>
      </w:r>
      <w:r>
        <w:rPr/>
        <w:t>ngày</w:t>
      </w:r>
      <w:r>
        <w:rPr>
          <w:spacing w:val="-2"/>
        </w:rPr>
        <w:t> </w:t>
      </w:r>
      <w:r>
        <w:rPr/>
        <w:t>16 tháng 11 năm</w:t>
      </w:r>
      <w:r>
        <w:rPr>
          <w:spacing w:val="-3"/>
        </w:rPr>
        <w:t> </w:t>
      </w:r>
      <w:r>
        <w:rPr/>
        <w:t>2022 đối với bị cáo:</w:t>
      </w:r>
    </w:p>
    <w:p>
      <w:pPr>
        <w:pStyle w:val="BodyText"/>
        <w:spacing w:before="121"/>
        <w:ind w:right="610" w:firstLine="719"/>
      </w:pPr>
      <w:r>
        <w:rPr/>
        <w:t>Nguyễn Văn T,</w:t>
      </w:r>
      <w:r>
        <w:rPr>
          <w:spacing w:val="-2"/>
        </w:rPr>
        <w:t> </w:t>
      </w:r>
      <w:r>
        <w:rPr/>
        <w:t>sinh</w:t>
      </w:r>
      <w:r>
        <w:rPr>
          <w:spacing w:val="-3"/>
        </w:rPr>
        <w:t> </w:t>
      </w:r>
      <w:r>
        <w:rPr/>
        <w:t>năm</w:t>
      </w:r>
      <w:r>
        <w:rPr>
          <w:spacing w:val="-6"/>
        </w:rPr>
        <w:t> </w:t>
      </w:r>
      <w:r>
        <w:rPr/>
        <w:t>1988 tại</w:t>
      </w:r>
      <w:r>
        <w:rPr>
          <w:spacing w:val="-3"/>
        </w:rPr>
        <w:t> </w:t>
      </w:r>
      <w:r>
        <w:rPr/>
        <w:t>tỉnh</w:t>
      </w:r>
      <w:r>
        <w:rPr>
          <w:spacing w:val="-1"/>
        </w:rPr>
        <w:t> </w:t>
      </w:r>
      <w:r>
        <w:rPr/>
        <w:t>Cà</w:t>
      </w:r>
      <w:r>
        <w:rPr>
          <w:spacing w:val="-4"/>
        </w:rPr>
        <w:t> </w:t>
      </w:r>
      <w:r>
        <w:rPr/>
        <w:t>Mau; hộ</w:t>
      </w:r>
      <w:r>
        <w:rPr>
          <w:spacing w:val="-3"/>
        </w:rPr>
        <w:t> </w:t>
      </w:r>
      <w:r>
        <w:rPr/>
        <w:t>khẩu</w:t>
      </w:r>
      <w:r>
        <w:rPr>
          <w:spacing w:val="-3"/>
        </w:rPr>
        <w:t> </w:t>
      </w:r>
      <w:r>
        <w:rPr/>
        <w:t>thƣờng trú: thị trấn C, huyện C, tỉnh Cà Mau; nghề nghiệp: không; trình độ học vấn: lớp</w:t>
      </w:r>
      <w:r>
        <w:rPr>
          <w:spacing w:val="40"/>
        </w:rPr>
        <w:t> </w:t>
      </w:r>
      <w:r>
        <w:rPr/>
        <w:t>8/12; dân tộc: Kinh; tôn giáo: Không; quốc tịch: Việt Nam; con ông Nguyễn Văn D, sinh năm 1956 và bà Đặng Thị L, sinh năm 1957; bị cáo chƣa có vợ, </w:t>
      </w:r>
      <w:r>
        <w:rPr>
          <w:spacing w:val="-4"/>
        </w:rPr>
        <w:t>con.</w:t>
      </w:r>
    </w:p>
    <w:p>
      <w:pPr>
        <w:pStyle w:val="ListParagraph"/>
        <w:numPr>
          <w:ilvl w:val="0"/>
          <w:numId w:val="1"/>
        </w:numPr>
        <w:tabs>
          <w:tab w:pos="1206" w:val="left" w:leader="none"/>
        </w:tabs>
        <w:spacing w:line="240" w:lineRule="auto" w:before="121" w:after="0"/>
        <w:ind w:left="305" w:right="608" w:firstLine="707"/>
        <w:jc w:val="both"/>
        <w:rPr>
          <w:sz w:val="28"/>
        </w:rPr>
      </w:pPr>
      <w:r>
        <w:rPr>
          <w:sz w:val="28"/>
        </w:rPr>
        <w:t>Tiền án: Ngày 22/12/2017, Tòa án nhân dân thành phố T, tỉnh Bình Dƣơng xử phạt 06 tháng tù về tội “Trộm cắp tài sản” theo Bản án số 261/2017/HSST, đến ngày 31/01/2018 chấp hành xong hình phạt tù (chƣa đƣợc xóa án tích).</w:t>
      </w:r>
    </w:p>
    <w:p>
      <w:pPr>
        <w:pStyle w:val="BodyText"/>
        <w:ind w:right="607"/>
      </w:pPr>
      <w:r>
        <w:rPr/>
        <w:t>Ngày 21/4/2020, Tòa án nhân dân thành phố T1, tỉnh Bình Dƣơng xử phạt 02 năm tù về tội “Trộm cắp tài sản” theo Bản án số 91/2020/HSST. Đến ngày</w:t>
      </w:r>
      <w:r>
        <w:rPr>
          <w:spacing w:val="-1"/>
        </w:rPr>
        <w:t> </w:t>
      </w:r>
      <w:r>
        <w:rPr/>
        <w:t>19/5/2020,</w:t>
      </w:r>
      <w:r>
        <w:rPr>
          <w:spacing w:val="-1"/>
        </w:rPr>
        <w:t> </w:t>
      </w:r>
      <w:r>
        <w:rPr/>
        <w:t>Tòa</w:t>
      </w:r>
      <w:r>
        <w:rPr>
          <w:spacing w:val="-3"/>
        </w:rPr>
        <w:t> </w:t>
      </w:r>
      <w:r>
        <w:rPr/>
        <w:t>án nhân</w:t>
      </w:r>
      <w:r>
        <w:rPr>
          <w:spacing w:val="-1"/>
        </w:rPr>
        <w:t> </w:t>
      </w:r>
      <w:r>
        <w:rPr/>
        <w:t>dân thị xã B, tỉnh Bình Dƣơng xử</w:t>
      </w:r>
      <w:r>
        <w:rPr>
          <w:spacing w:val="-1"/>
        </w:rPr>
        <w:t> </w:t>
      </w:r>
      <w:r>
        <w:rPr/>
        <w:t>phạt 10 tháng tù về tội “Trộm cắp tài sản” theo Bản án số 83/2020/HSST. Tổng hợp hình phạt của</w:t>
      </w:r>
      <w:r>
        <w:rPr>
          <w:spacing w:val="-1"/>
        </w:rPr>
        <w:t> </w:t>
      </w:r>
      <w:r>
        <w:rPr/>
        <w:t>hai bản án</w:t>
      </w:r>
      <w:r>
        <w:rPr>
          <w:spacing w:val="-1"/>
        </w:rPr>
        <w:t> </w:t>
      </w:r>
      <w:r>
        <w:rPr/>
        <w:t>trên là 02 năm</w:t>
      </w:r>
      <w:r>
        <w:rPr>
          <w:spacing w:val="-4"/>
        </w:rPr>
        <w:t> </w:t>
      </w:r>
      <w:r>
        <w:rPr/>
        <w:t>10 tháng tù đã chấp hành xong hình phạt tù ngày 28/4/2022 (chƣa đƣợc xóa án tích).</w:t>
      </w:r>
    </w:p>
    <w:p>
      <w:pPr>
        <w:pStyle w:val="ListParagraph"/>
        <w:numPr>
          <w:ilvl w:val="0"/>
          <w:numId w:val="1"/>
        </w:numPr>
        <w:tabs>
          <w:tab w:pos="1182" w:val="left" w:leader="none"/>
        </w:tabs>
        <w:spacing w:line="240" w:lineRule="auto" w:before="120" w:after="0"/>
        <w:ind w:left="1181" w:right="0" w:hanging="169"/>
        <w:jc w:val="both"/>
        <w:rPr>
          <w:sz w:val="28"/>
        </w:rPr>
      </w:pPr>
      <w:r>
        <w:rPr>
          <w:sz w:val="28"/>
        </w:rPr>
        <w:t>Nhân</w:t>
      </w:r>
      <w:r>
        <w:rPr>
          <w:spacing w:val="6"/>
          <w:sz w:val="28"/>
        </w:rPr>
        <w:t> </w:t>
      </w:r>
      <w:r>
        <w:rPr>
          <w:sz w:val="28"/>
        </w:rPr>
        <w:t>thân:</w:t>
      </w:r>
      <w:r>
        <w:rPr>
          <w:spacing w:val="9"/>
          <w:sz w:val="28"/>
        </w:rPr>
        <w:t> </w:t>
      </w:r>
      <w:r>
        <w:rPr>
          <w:spacing w:val="-2"/>
          <w:sz w:val="28"/>
        </w:rPr>
        <w:t>không.</w:t>
      </w:r>
    </w:p>
    <w:p>
      <w:pPr>
        <w:spacing w:after="0" w:line="240" w:lineRule="auto"/>
        <w:jc w:val="both"/>
        <w:rPr>
          <w:sz w:val="28"/>
        </w:rPr>
        <w:sectPr>
          <w:type w:val="continuous"/>
          <w:pgSz w:w="11910" w:h="16840"/>
          <w:pgMar w:top="1160" w:bottom="280" w:left="1680" w:right="520"/>
        </w:sectPr>
      </w:pPr>
    </w:p>
    <w:p>
      <w:pPr>
        <w:pStyle w:val="BodyText"/>
        <w:spacing w:before="79"/>
        <w:ind w:left="1013" w:firstLine="0"/>
      </w:pPr>
      <w:r>
        <w:rPr/>
        <w:t>Bị</w:t>
      </w:r>
      <w:r>
        <w:rPr>
          <w:spacing w:val="3"/>
        </w:rPr>
        <w:t> </w:t>
      </w:r>
      <w:r>
        <w:rPr/>
        <w:t>cáo</w:t>
      </w:r>
      <w:r>
        <w:rPr>
          <w:spacing w:val="6"/>
        </w:rPr>
        <w:t> </w:t>
      </w:r>
      <w:r>
        <w:rPr/>
        <w:t>bị tạm</w:t>
      </w:r>
      <w:r>
        <w:rPr>
          <w:spacing w:val="-6"/>
        </w:rPr>
        <w:t> </w:t>
      </w:r>
      <w:r>
        <w:rPr/>
        <w:t>giữ,</w:t>
      </w:r>
      <w:r>
        <w:rPr>
          <w:spacing w:val="-2"/>
        </w:rPr>
        <w:t> </w:t>
      </w:r>
      <w:r>
        <w:rPr/>
        <w:t>tạm</w:t>
      </w:r>
      <w:r>
        <w:rPr>
          <w:spacing w:val="-4"/>
        </w:rPr>
        <w:t> </w:t>
      </w:r>
      <w:r>
        <w:rPr/>
        <w:t>giam</w:t>
      </w:r>
      <w:r>
        <w:rPr>
          <w:spacing w:val="-6"/>
        </w:rPr>
        <w:t> </w:t>
      </w:r>
      <w:r>
        <w:rPr/>
        <w:t>từ</w:t>
      </w:r>
      <w:r>
        <w:rPr>
          <w:spacing w:val="-2"/>
        </w:rPr>
        <w:t> </w:t>
      </w:r>
      <w:r>
        <w:rPr/>
        <w:t>ngày</w:t>
      </w:r>
      <w:r>
        <w:rPr>
          <w:spacing w:val="-3"/>
        </w:rPr>
        <w:t> </w:t>
      </w:r>
      <w:r>
        <w:rPr/>
        <w:t>15/7/2022</w:t>
      </w:r>
      <w:r>
        <w:rPr>
          <w:spacing w:val="-1"/>
        </w:rPr>
        <w:t> </w:t>
      </w:r>
      <w:r>
        <w:rPr/>
        <w:t>cho</w:t>
      </w:r>
      <w:r>
        <w:rPr>
          <w:spacing w:val="-4"/>
        </w:rPr>
        <w:t> </w:t>
      </w:r>
      <w:r>
        <w:rPr/>
        <w:t>đến</w:t>
      </w:r>
      <w:r>
        <w:rPr>
          <w:spacing w:val="-3"/>
        </w:rPr>
        <w:t> </w:t>
      </w:r>
      <w:r>
        <w:rPr/>
        <w:t>nay,</w:t>
      </w:r>
      <w:r>
        <w:rPr>
          <w:spacing w:val="-2"/>
        </w:rPr>
        <w:t> </w:t>
      </w:r>
      <w:r>
        <w:rPr/>
        <w:t>có</w:t>
      </w:r>
      <w:r>
        <w:rPr>
          <w:spacing w:val="1"/>
        </w:rPr>
        <w:t> </w:t>
      </w:r>
      <w:r>
        <w:rPr>
          <w:spacing w:val="-4"/>
        </w:rPr>
        <w:t>mặt.</w:t>
      </w:r>
    </w:p>
    <w:p>
      <w:pPr>
        <w:pStyle w:val="ListParagraph"/>
        <w:numPr>
          <w:ilvl w:val="0"/>
          <w:numId w:val="1"/>
        </w:numPr>
        <w:tabs>
          <w:tab w:pos="1196" w:val="left" w:leader="none"/>
        </w:tabs>
        <w:spacing w:line="240" w:lineRule="auto" w:before="122" w:after="0"/>
        <w:ind w:left="305" w:right="606" w:firstLine="719"/>
        <w:jc w:val="both"/>
        <w:rPr>
          <w:i/>
          <w:sz w:val="28"/>
        </w:rPr>
      </w:pPr>
      <w:r>
        <w:rPr>
          <w:i/>
          <w:sz w:val="28"/>
        </w:rPr>
        <w:t>Bị hại: </w:t>
      </w:r>
      <w:r>
        <w:rPr>
          <w:sz w:val="28"/>
        </w:rPr>
        <w:t>Ông Nguyễn Ngọc S, sinh năm</w:t>
      </w:r>
      <w:r>
        <w:rPr>
          <w:spacing w:val="-1"/>
          <w:sz w:val="28"/>
        </w:rPr>
        <w:t> </w:t>
      </w:r>
      <w:r>
        <w:rPr>
          <w:sz w:val="28"/>
        </w:rPr>
        <w:t>1995, địa chỉ: thôn Phú Thịnh, xã Tây Phú, huyện Tây Sơn, tỉnh Bình Định, có đơn đề nghị giải quyết vắng </w:t>
      </w:r>
      <w:r>
        <w:rPr>
          <w:spacing w:val="-4"/>
          <w:sz w:val="28"/>
        </w:rPr>
        <w:t>mặt.</w:t>
      </w:r>
    </w:p>
    <w:p>
      <w:pPr>
        <w:pStyle w:val="ListParagraph"/>
        <w:numPr>
          <w:ilvl w:val="0"/>
          <w:numId w:val="1"/>
        </w:numPr>
        <w:tabs>
          <w:tab w:pos="1189" w:val="left" w:leader="none"/>
        </w:tabs>
        <w:spacing w:line="240" w:lineRule="auto" w:before="119" w:after="0"/>
        <w:ind w:left="1188" w:right="0" w:hanging="164"/>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ListParagraph"/>
        <w:numPr>
          <w:ilvl w:val="0"/>
          <w:numId w:val="2"/>
        </w:numPr>
        <w:tabs>
          <w:tab w:pos="1335" w:val="left" w:leader="none"/>
        </w:tabs>
        <w:spacing w:line="240" w:lineRule="auto" w:before="119" w:after="0"/>
        <w:ind w:left="305" w:right="610" w:firstLine="719"/>
        <w:jc w:val="left"/>
        <w:rPr>
          <w:sz w:val="28"/>
        </w:rPr>
      </w:pPr>
      <w:r>
        <w:rPr>
          <w:sz w:val="28"/>
        </w:rPr>
        <w:t>Ông</w:t>
      </w:r>
      <w:r>
        <w:rPr>
          <w:spacing w:val="26"/>
          <w:sz w:val="28"/>
        </w:rPr>
        <w:t> </w:t>
      </w:r>
      <w:r>
        <w:rPr>
          <w:sz w:val="28"/>
        </w:rPr>
        <w:t>Nguyễn</w:t>
      </w:r>
      <w:r>
        <w:rPr>
          <w:spacing w:val="27"/>
          <w:sz w:val="28"/>
        </w:rPr>
        <w:t> </w:t>
      </w:r>
      <w:r>
        <w:rPr>
          <w:sz w:val="28"/>
        </w:rPr>
        <w:t>Văn L,</w:t>
      </w:r>
      <w:r>
        <w:rPr>
          <w:spacing w:val="25"/>
          <w:sz w:val="28"/>
        </w:rPr>
        <w:t> </w:t>
      </w:r>
      <w:r>
        <w:rPr>
          <w:sz w:val="28"/>
        </w:rPr>
        <w:t>sinh năm 1984,</w:t>
      </w:r>
      <w:r>
        <w:rPr>
          <w:spacing w:val="23"/>
          <w:sz w:val="28"/>
        </w:rPr>
        <w:t> </w:t>
      </w:r>
      <w:r>
        <w:rPr>
          <w:sz w:val="28"/>
        </w:rPr>
        <w:t>địa</w:t>
      </w:r>
      <w:r>
        <w:rPr>
          <w:spacing w:val="26"/>
          <w:sz w:val="28"/>
        </w:rPr>
        <w:t> </w:t>
      </w:r>
      <w:r>
        <w:rPr>
          <w:sz w:val="28"/>
        </w:rPr>
        <w:t>chỉ:</w:t>
      </w:r>
      <w:r>
        <w:rPr>
          <w:spacing w:val="26"/>
          <w:sz w:val="28"/>
        </w:rPr>
        <w:t> </w:t>
      </w:r>
      <w:r>
        <w:rPr>
          <w:sz w:val="28"/>
        </w:rPr>
        <w:t>ấp</w:t>
      </w:r>
      <w:r>
        <w:rPr>
          <w:spacing w:val="24"/>
          <w:sz w:val="28"/>
        </w:rPr>
        <w:t> </w:t>
      </w:r>
      <w:r>
        <w:rPr>
          <w:sz w:val="28"/>
        </w:rPr>
        <w:t>B,</w:t>
      </w:r>
      <w:r>
        <w:rPr>
          <w:spacing w:val="23"/>
          <w:sz w:val="28"/>
        </w:rPr>
        <w:t> </w:t>
      </w:r>
      <w:r>
        <w:rPr>
          <w:sz w:val="28"/>
        </w:rPr>
        <w:t>xã</w:t>
      </w:r>
      <w:r>
        <w:rPr>
          <w:spacing w:val="26"/>
          <w:sz w:val="28"/>
        </w:rPr>
        <w:t> </w:t>
      </w:r>
      <w:r>
        <w:rPr>
          <w:sz w:val="28"/>
        </w:rPr>
        <w:t>H,</w:t>
      </w:r>
      <w:r>
        <w:rPr>
          <w:spacing w:val="23"/>
          <w:sz w:val="28"/>
        </w:rPr>
        <w:t> </w:t>
      </w:r>
      <w:r>
        <w:rPr>
          <w:sz w:val="28"/>
        </w:rPr>
        <w:t>huyện</w:t>
      </w:r>
      <w:r>
        <w:rPr>
          <w:spacing w:val="27"/>
          <w:sz w:val="28"/>
        </w:rPr>
        <w:t> </w:t>
      </w:r>
      <w:r>
        <w:rPr>
          <w:sz w:val="28"/>
        </w:rPr>
        <w:t>T, tỉnh Cà Mau, vắng mặt.</w:t>
      </w:r>
    </w:p>
    <w:p>
      <w:pPr>
        <w:pStyle w:val="ListParagraph"/>
        <w:numPr>
          <w:ilvl w:val="0"/>
          <w:numId w:val="2"/>
        </w:numPr>
        <w:tabs>
          <w:tab w:pos="1298" w:val="left" w:leader="none"/>
        </w:tabs>
        <w:spacing w:line="240" w:lineRule="auto" w:before="122" w:after="0"/>
        <w:ind w:left="305" w:right="605" w:firstLine="719"/>
        <w:jc w:val="left"/>
        <w:rPr>
          <w:sz w:val="28"/>
        </w:rPr>
      </w:pPr>
      <w:r>
        <w:rPr>
          <w:sz w:val="28"/>
        </w:rPr>
        <w:t>Bà</w:t>
      </w:r>
      <w:r>
        <w:rPr>
          <w:spacing w:val="-18"/>
          <w:sz w:val="28"/>
        </w:rPr>
        <w:t> </w:t>
      </w:r>
      <w:r>
        <w:rPr>
          <w:sz w:val="28"/>
        </w:rPr>
        <w:t>Nguyễn</w:t>
      </w:r>
      <w:r>
        <w:rPr>
          <w:spacing w:val="-16"/>
          <w:sz w:val="28"/>
        </w:rPr>
        <w:t> </w:t>
      </w:r>
      <w:r>
        <w:rPr>
          <w:sz w:val="28"/>
        </w:rPr>
        <w:t>Thị</w:t>
      </w:r>
      <w:r>
        <w:rPr>
          <w:spacing w:val="-16"/>
          <w:sz w:val="28"/>
        </w:rPr>
        <w:t> </w:t>
      </w:r>
      <w:r>
        <w:rPr>
          <w:sz w:val="28"/>
        </w:rPr>
        <w:t>P,</w:t>
      </w:r>
      <w:r>
        <w:rPr>
          <w:spacing w:val="-17"/>
          <w:sz w:val="28"/>
        </w:rPr>
        <w:t> </w:t>
      </w:r>
      <w:r>
        <w:rPr>
          <w:sz w:val="28"/>
        </w:rPr>
        <w:t>sinh</w:t>
      </w:r>
      <w:r>
        <w:rPr>
          <w:spacing w:val="-16"/>
          <w:sz w:val="28"/>
        </w:rPr>
        <w:t> </w:t>
      </w:r>
      <w:r>
        <w:rPr>
          <w:sz w:val="28"/>
        </w:rPr>
        <w:t>năm</w:t>
      </w:r>
      <w:r>
        <w:rPr>
          <w:spacing w:val="-18"/>
          <w:sz w:val="28"/>
        </w:rPr>
        <w:t> </w:t>
      </w:r>
      <w:r>
        <w:rPr>
          <w:sz w:val="28"/>
        </w:rPr>
        <w:t>1981,</w:t>
      </w:r>
      <w:r>
        <w:rPr>
          <w:spacing w:val="-17"/>
          <w:sz w:val="28"/>
        </w:rPr>
        <w:t> </w:t>
      </w:r>
      <w:r>
        <w:rPr>
          <w:sz w:val="28"/>
        </w:rPr>
        <w:t>địa</w:t>
      </w:r>
      <w:r>
        <w:rPr>
          <w:spacing w:val="-16"/>
          <w:sz w:val="28"/>
        </w:rPr>
        <w:t> </w:t>
      </w:r>
      <w:r>
        <w:rPr>
          <w:sz w:val="28"/>
        </w:rPr>
        <w:t>chỉ:</w:t>
      </w:r>
      <w:r>
        <w:rPr>
          <w:spacing w:val="-16"/>
          <w:sz w:val="28"/>
        </w:rPr>
        <w:t> </w:t>
      </w:r>
      <w:r>
        <w:rPr>
          <w:sz w:val="28"/>
        </w:rPr>
        <w:t>khóm</w:t>
      </w:r>
      <w:r>
        <w:rPr>
          <w:spacing w:val="-18"/>
          <w:sz w:val="28"/>
        </w:rPr>
        <w:t> </w:t>
      </w:r>
      <w:r>
        <w:rPr>
          <w:sz w:val="28"/>
        </w:rPr>
        <w:t>T,</w:t>
      </w:r>
      <w:r>
        <w:rPr>
          <w:spacing w:val="-17"/>
          <w:sz w:val="28"/>
        </w:rPr>
        <w:t> </w:t>
      </w:r>
      <w:r>
        <w:rPr>
          <w:sz w:val="28"/>
        </w:rPr>
        <w:t>thị</w:t>
      </w:r>
      <w:r>
        <w:rPr>
          <w:spacing w:val="-16"/>
          <w:sz w:val="28"/>
        </w:rPr>
        <w:t> </w:t>
      </w:r>
      <w:r>
        <w:rPr>
          <w:sz w:val="28"/>
        </w:rPr>
        <w:t>trấn</w:t>
      </w:r>
      <w:r>
        <w:rPr>
          <w:spacing w:val="-16"/>
          <w:sz w:val="28"/>
        </w:rPr>
        <w:t> </w:t>
      </w:r>
      <w:r>
        <w:rPr>
          <w:sz w:val="28"/>
        </w:rPr>
        <w:t>C,</w:t>
      </w:r>
      <w:r>
        <w:rPr>
          <w:spacing w:val="-17"/>
          <w:sz w:val="28"/>
        </w:rPr>
        <w:t> </w:t>
      </w:r>
      <w:r>
        <w:rPr>
          <w:sz w:val="28"/>
        </w:rPr>
        <w:t>huyện</w:t>
      </w:r>
      <w:r>
        <w:rPr>
          <w:spacing w:val="-15"/>
          <w:sz w:val="28"/>
        </w:rPr>
        <w:t> </w:t>
      </w:r>
      <w:r>
        <w:rPr>
          <w:sz w:val="28"/>
        </w:rPr>
        <w:t>C, tỉnh</w:t>
      </w:r>
      <w:r>
        <w:rPr>
          <w:spacing w:val="-5"/>
          <w:sz w:val="28"/>
        </w:rPr>
        <w:t> </w:t>
      </w:r>
      <w:r>
        <w:rPr>
          <w:sz w:val="28"/>
        </w:rPr>
        <w:t>Cà</w:t>
      </w:r>
      <w:r>
        <w:rPr>
          <w:spacing w:val="-6"/>
          <w:sz w:val="28"/>
        </w:rPr>
        <w:t> </w:t>
      </w:r>
      <w:r>
        <w:rPr>
          <w:sz w:val="28"/>
        </w:rPr>
        <w:t>Mau,</w:t>
      </w:r>
      <w:r>
        <w:rPr>
          <w:spacing w:val="-7"/>
          <w:sz w:val="28"/>
        </w:rPr>
        <w:t> </w:t>
      </w:r>
      <w:r>
        <w:rPr>
          <w:sz w:val="28"/>
        </w:rPr>
        <w:t>có</w:t>
      </w:r>
      <w:r>
        <w:rPr>
          <w:spacing w:val="-5"/>
          <w:sz w:val="28"/>
        </w:rPr>
        <w:t> </w:t>
      </w:r>
      <w:r>
        <w:rPr>
          <w:sz w:val="28"/>
        </w:rPr>
        <w:t>đơn</w:t>
      </w:r>
      <w:r>
        <w:rPr>
          <w:spacing w:val="-5"/>
          <w:sz w:val="28"/>
        </w:rPr>
        <w:t> </w:t>
      </w:r>
      <w:r>
        <w:rPr>
          <w:sz w:val="28"/>
        </w:rPr>
        <w:t>đề</w:t>
      </w:r>
      <w:r>
        <w:rPr>
          <w:spacing w:val="-6"/>
          <w:sz w:val="28"/>
        </w:rPr>
        <w:t> </w:t>
      </w:r>
      <w:r>
        <w:rPr>
          <w:sz w:val="28"/>
        </w:rPr>
        <w:t>nghị</w:t>
      </w:r>
      <w:r>
        <w:rPr>
          <w:spacing w:val="-5"/>
          <w:sz w:val="28"/>
        </w:rPr>
        <w:t> </w:t>
      </w:r>
      <w:r>
        <w:rPr>
          <w:sz w:val="28"/>
        </w:rPr>
        <w:t>giải</w:t>
      </w:r>
      <w:r>
        <w:rPr>
          <w:spacing w:val="-5"/>
          <w:sz w:val="28"/>
        </w:rPr>
        <w:t> </w:t>
      </w:r>
      <w:r>
        <w:rPr>
          <w:sz w:val="28"/>
        </w:rPr>
        <w:t>quyết</w:t>
      </w:r>
      <w:r>
        <w:rPr>
          <w:spacing w:val="-5"/>
          <w:sz w:val="28"/>
        </w:rPr>
        <w:t> </w:t>
      </w:r>
      <w:r>
        <w:rPr>
          <w:sz w:val="28"/>
        </w:rPr>
        <w:t>vắng</w:t>
      </w:r>
      <w:r>
        <w:rPr>
          <w:spacing w:val="-2"/>
          <w:sz w:val="28"/>
        </w:rPr>
        <w:t> </w:t>
      </w:r>
      <w:r>
        <w:rPr>
          <w:sz w:val="28"/>
        </w:rPr>
        <w:t>mặt.</w:t>
      </w:r>
    </w:p>
    <w:p>
      <w:pPr>
        <w:spacing w:before="119"/>
        <w:ind w:left="1025" w:right="0" w:firstLine="0"/>
        <w:jc w:val="left"/>
        <w:rPr>
          <w:sz w:val="28"/>
        </w:rPr>
      </w:pPr>
      <w:r>
        <w:rPr>
          <w:i/>
          <w:sz w:val="28"/>
        </w:rPr>
        <w:t>-</w:t>
      </w:r>
      <w:r>
        <w:rPr>
          <w:i/>
          <w:spacing w:val="-3"/>
          <w:sz w:val="28"/>
        </w:rPr>
        <w:t> </w:t>
      </w:r>
      <w:r>
        <w:rPr>
          <w:i/>
          <w:sz w:val="28"/>
        </w:rPr>
        <w:t>Người</w:t>
      </w:r>
      <w:r>
        <w:rPr>
          <w:i/>
          <w:spacing w:val="-5"/>
          <w:sz w:val="28"/>
        </w:rPr>
        <w:t> </w:t>
      </w:r>
      <w:r>
        <w:rPr>
          <w:i/>
          <w:sz w:val="28"/>
        </w:rPr>
        <w:t>làm</w:t>
      </w:r>
      <w:r>
        <w:rPr>
          <w:i/>
          <w:spacing w:val="-3"/>
          <w:sz w:val="28"/>
        </w:rPr>
        <w:t> </w:t>
      </w:r>
      <w:r>
        <w:rPr>
          <w:i/>
          <w:sz w:val="28"/>
        </w:rPr>
        <w:t>chứng:</w:t>
      </w:r>
      <w:r>
        <w:rPr>
          <w:i/>
          <w:spacing w:val="-3"/>
          <w:sz w:val="28"/>
        </w:rPr>
        <w:t> </w:t>
      </w:r>
      <w:r>
        <w:rPr>
          <w:sz w:val="28"/>
        </w:rPr>
        <w:t>Bà</w:t>
      </w:r>
      <w:r>
        <w:rPr>
          <w:spacing w:val="-2"/>
          <w:sz w:val="28"/>
        </w:rPr>
        <w:t> </w:t>
      </w:r>
      <w:r>
        <w:rPr>
          <w:sz w:val="28"/>
        </w:rPr>
        <w:t>Nguyễn</w:t>
      </w:r>
      <w:r>
        <w:rPr>
          <w:spacing w:val="-2"/>
          <w:sz w:val="28"/>
        </w:rPr>
        <w:t> </w:t>
      </w:r>
      <w:r>
        <w:rPr>
          <w:sz w:val="28"/>
        </w:rPr>
        <w:t>Thị</w:t>
      </w:r>
      <w:r>
        <w:rPr>
          <w:spacing w:val="-1"/>
          <w:sz w:val="28"/>
        </w:rPr>
        <w:t> </w:t>
      </w:r>
      <w:r>
        <w:rPr>
          <w:sz w:val="28"/>
        </w:rPr>
        <w:t>Q,</w:t>
      </w:r>
      <w:r>
        <w:rPr>
          <w:spacing w:val="-3"/>
          <w:sz w:val="28"/>
        </w:rPr>
        <w:t> </w:t>
      </w:r>
      <w:r>
        <w:rPr>
          <w:sz w:val="28"/>
        </w:rPr>
        <w:t>sinh</w:t>
      </w:r>
      <w:r>
        <w:rPr>
          <w:spacing w:val="-5"/>
          <w:sz w:val="28"/>
        </w:rPr>
        <w:t> </w:t>
      </w:r>
      <w:r>
        <w:rPr>
          <w:sz w:val="28"/>
        </w:rPr>
        <w:t>năm</w:t>
      </w:r>
      <w:r>
        <w:rPr>
          <w:spacing w:val="-6"/>
          <w:sz w:val="28"/>
        </w:rPr>
        <w:t> </w:t>
      </w:r>
      <w:r>
        <w:rPr>
          <w:sz w:val="28"/>
        </w:rPr>
        <w:t>1993,</w:t>
      </w:r>
      <w:r>
        <w:rPr>
          <w:spacing w:val="-3"/>
          <w:sz w:val="28"/>
        </w:rPr>
        <w:t> </w:t>
      </w:r>
      <w:r>
        <w:rPr>
          <w:sz w:val="28"/>
        </w:rPr>
        <w:t>vắng</w:t>
      </w:r>
      <w:r>
        <w:rPr>
          <w:spacing w:val="-2"/>
          <w:sz w:val="28"/>
        </w:rPr>
        <w:t> </w:t>
      </w:r>
      <w:r>
        <w:rPr>
          <w:spacing w:val="-4"/>
          <w:sz w:val="28"/>
        </w:rPr>
        <w:t>mặt.</w:t>
      </w:r>
    </w:p>
    <w:p>
      <w:pPr>
        <w:pStyle w:val="Heading1"/>
        <w:spacing w:before="245"/>
        <w:ind w:right="2512"/>
      </w:pPr>
      <w:r>
        <w:rPr/>
        <w:t>NỘI</w:t>
      </w:r>
      <w:r>
        <w:rPr>
          <w:spacing w:val="-3"/>
        </w:rPr>
        <w:t> </w:t>
      </w:r>
      <w:r>
        <w:rPr/>
        <w:t>DUNG</w:t>
      </w:r>
      <w:r>
        <w:rPr>
          <w:spacing w:val="-3"/>
        </w:rPr>
        <w:t> </w:t>
      </w:r>
      <w:r>
        <w:rPr/>
        <w:t>VỤ</w:t>
      </w:r>
      <w:r>
        <w:rPr>
          <w:spacing w:val="-4"/>
        </w:rPr>
        <w:t> </w:t>
      </w:r>
      <w:r>
        <w:rPr>
          <w:spacing w:val="-5"/>
        </w:rPr>
        <w:t>ÁN:</w:t>
      </w:r>
    </w:p>
    <w:p>
      <w:pPr>
        <w:pStyle w:val="BodyText"/>
        <w:spacing w:before="235"/>
        <w:ind w:right="607"/>
      </w:pPr>
      <w:r>
        <w:rPr/>
        <w:t>Theo các tài liệu có trong hồ sơ vụ án và diễn biến tại phiên tòa, nội dung vụ án đƣợc tóm tắt nhƣ sau:</w:t>
      </w:r>
    </w:p>
    <w:p>
      <w:pPr>
        <w:pStyle w:val="BodyText"/>
        <w:spacing w:before="122"/>
        <w:ind w:right="580"/>
      </w:pPr>
      <w:r>
        <w:rPr/>
        <w:t>Khoảng 07 giờ 00 phút ngày 15/7/2022, Nguyễn Văn T điều khiển xe mô tô nhãn hiệu Wave mang biển số: 69AC-002.86 đi từ nhà trọ ở phƣờng A, thành phố T, tỉnh Bình Dƣơng, đi qua nhiều tuyến đƣờng trên địa bàn thành phố D, tỉnh Bình Dƣơng nhằm mục đích tìm tài sản của ngƣời dân sơ hở để chiếm đoạt. Khi T đến dãy trọ không số thuộc khu phố Đ, phƣờng T, thành phố D,</w:t>
      </w:r>
      <w:r>
        <w:rPr>
          <w:spacing w:val="-2"/>
        </w:rPr>
        <w:t> </w:t>
      </w:r>
      <w:r>
        <w:rPr/>
        <w:t>tỉnh</w:t>
      </w:r>
      <w:r>
        <w:rPr>
          <w:spacing w:val="-1"/>
        </w:rPr>
        <w:t> </w:t>
      </w:r>
      <w:r>
        <w:rPr/>
        <w:t>Bình</w:t>
      </w:r>
      <w:r>
        <w:rPr>
          <w:spacing w:val="-1"/>
        </w:rPr>
        <w:t> </w:t>
      </w:r>
      <w:r>
        <w:rPr/>
        <w:t>Dƣơng. Khoảng</w:t>
      </w:r>
      <w:r>
        <w:rPr>
          <w:spacing w:val="-1"/>
        </w:rPr>
        <w:t> </w:t>
      </w:r>
      <w:r>
        <w:rPr/>
        <w:t>08</w:t>
      </w:r>
      <w:r>
        <w:rPr>
          <w:spacing w:val="-2"/>
        </w:rPr>
        <w:t> </w:t>
      </w:r>
      <w:r>
        <w:rPr/>
        <w:t>giờ</w:t>
      </w:r>
      <w:r>
        <w:rPr>
          <w:spacing w:val="-2"/>
        </w:rPr>
        <w:t> </w:t>
      </w:r>
      <w:r>
        <w:rPr/>
        <w:t>30</w:t>
      </w:r>
      <w:r>
        <w:rPr>
          <w:spacing w:val="-2"/>
        </w:rPr>
        <w:t> </w:t>
      </w:r>
      <w:r>
        <w:rPr/>
        <w:t>phút,</w:t>
      </w:r>
      <w:r>
        <w:rPr>
          <w:spacing w:val="-2"/>
        </w:rPr>
        <w:t> </w:t>
      </w:r>
      <w:r>
        <w:rPr/>
        <w:t>T</w:t>
      </w:r>
      <w:r>
        <w:rPr>
          <w:spacing w:val="-3"/>
        </w:rPr>
        <w:t> </w:t>
      </w:r>
      <w:r>
        <w:rPr/>
        <w:t>nhìn</w:t>
      </w:r>
      <w:r>
        <w:rPr>
          <w:spacing w:val="-1"/>
        </w:rPr>
        <w:t> </w:t>
      </w:r>
      <w:r>
        <w:rPr/>
        <w:t>thấy</w:t>
      </w:r>
      <w:r>
        <w:rPr>
          <w:spacing w:val="-3"/>
        </w:rPr>
        <w:t> </w:t>
      </w:r>
      <w:r>
        <w:rPr/>
        <w:t>phòng</w:t>
      </w:r>
      <w:r>
        <w:rPr>
          <w:spacing w:val="-1"/>
        </w:rPr>
        <w:t> </w:t>
      </w:r>
      <w:r>
        <w:rPr/>
        <w:t>trọ</w:t>
      </w:r>
      <w:r>
        <w:rPr>
          <w:spacing w:val="-1"/>
        </w:rPr>
        <w:t> </w:t>
      </w:r>
      <w:r>
        <w:rPr/>
        <w:t>thứ</w:t>
      </w:r>
      <w:r>
        <w:rPr>
          <w:spacing w:val="-3"/>
        </w:rPr>
        <w:t> </w:t>
      </w:r>
      <w:r>
        <w:rPr/>
        <w:t>2, cửa khép</w:t>
      </w:r>
      <w:r>
        <w:rPr>
          <w:spacing w:val="-1"/>
        </w:rPr>
        <w:t> </w:t>
      </w:r>
      <w:r>
        <w:rPr/>
        <w:t>hờ, T</w:t>
      </w:r>
      <w:r>
        <w:rPr>
          <w:spacing w:val="-3"/>
        </w:rPr>
        <w:t> </w:t>
      </w:r>
      <w:r>
        <w:rPr/>
        <w:t>dựng</w:t>
      </w:r>
      <w:r>
        <w:rPr>
          <w:spacing w:val="-1"/>
        </w:rPr>
        <w:t> </w:t>
      </w:r>
      <w:r>
        <w:rPr/>
        <w:t>xe mô tô</w:t>
      </w:r>
      <w:r>
        <w:rPr>
          <w:spacing w:val="-1"/>
        </w:rPr>
        <w:t> </w:t>
      </w:r>
      <w:r>
        <w:rPr/>
        <w:t>trƣớc</w:t>
      </w:r>
      <w:r>
        <w:rPr>
          <w:spacing w:val="-1"/>
        </w:rPr>
        <w:t> </w:t>
      </w:r>
      <w:r>
        <w:rPr/>
        <w:t>dãy</w:t>
      </w:r>
      <w:r>
        <w:rPr>
          <w:spacing w:val="-3"/>
        </w:rPr>
        <w:t> </w:t>
      </w:r>
      <w:r>
        <w:rPr/>
        <w:t>trọ rồi</w:t>
      </w:r>
      <w:r>
        <w:rPr>
          <w:spacing w:val="-1"/>
        </w:rPr>
        <w:t> </w:t>
      </w:r>
      <w:r>
        <w:rPr/>
        <w:t>đi</w:t>
      </w:r>
      <w:r>
        <w:rPr>
          <w:spacing w:val="-1"/>
        </w:rPr>
        <w:t> </w:t>
      </w:r>
      <w:r>
        <w:rPr/>
        <w:t>bộ đến</w:t>
      </w:r>
      <w:r>
        <w:rPr>
          <w:spacing w:val="-1"/>
        </w:rPr>
        <w:t> </w:t>
      </w:r>
      <w:r>
        <w:rPr/>
        <w:t>phòng trọ</w:t>
      </w:r>
      <w:r>
        <w:rPr>
          <w:spacing w:val="-1"/>
        </w:rPr>
        <w:t> </w:t>
      </w:r>
      <w:r>
        <w:rPr/>
        <w:t>thứ 2,</w:t>
      </w:r>
      <w:r>
        <w:rPr>
          <w:spacing w:val="-2"/>
        </w:rPr>
        <w:t> </w:t>
      </w:r>
      <w:r>
        <w:rPr/>
        <w:t>nhẹ nhàng đẩy cửa vào thì thấy anh Nguyễn Ngọc S đang nằm ngủ trên võng, T quan</w:t>
      </w:r>
      <w:r>
        <w:rPr>
          <w:spacing w:val="-2"/>
        </w:rPr>
        <w:t> </w:t>
      </w:r>
      <w:r>
        <w:rPr/>
        <w:t>sát</w:t>
      </w:r>
      <w:r>
        <w:rPr>
          <w:spacing w:val="-2"/>
        </w:rPr>
        <w:t> </w:t>
      </w:r>
      <w:r>
        <w:rPr/>
        <w:t>xung</w:t>
      </w:r>
      <w:r>
        <w:rPr>
          <w:spacing w:val="-2"/>
        </w:rPr>
        <w:t> </w:t>
      </w:r>
      <w:r>
        <w:rPr/>
        <w:t>quanh</w:t>
      </w:r>
      <w:r>
        <w:rPr>
          <w:spacing w:val="-1"/>
        </w:rPr>
        <w:t> </w:t>
      </w:r>
      <w:r>
        <w:rPr/>
        <w:t>nhìn</w:t>
      </w:r>
      <w:r>
        <w:rPr>
          <w:spacing w:val="-1"/>
        </w:rPr>
        <w:t> </w:t>
      </w:r>
      <w:r>
        <w:rPr/>
        <w:t>thấy</w:t>
      </w:r>
      <w:r>
        <w:rPr>
          <w:spacing w:val="-5"/>
        </w:rPr>
        <w:t> </w:t>
      </w:r>
      <w:r>
        <w:rPr/>
        <w:t>trên</w:t>
      </w:r>
      <w:r>
        <w:rPr>
          <w:spacing w:val="-2"/>
        </w:rPr>
        <w:t> </w:t>
      </w:r>
      <w:r>
        <w:rPr/>
        <w:t>kệ</w:t>
      </w:r>
      <w:r>
        <w:rPr>
          <w:spacing w:val="-2"/>
        </w:rPr>
        <w:t> </w:t>
      </w:r>
      <w:r>
        <w:rPr/>
        <w:t>bếp</w:t>
      </w:r>
      <w:r>
        <w:rPr>
          <w:spacing w:val="-1"/>
        </w:rPr>
        <w:t> </w:t>
      </w:r>
      <w:r>
        <w:rPr/>
        <w:t>có</w:t>
      </w:r>
      <w:r>
        <w:rPr>
          <w:spacing w:val="-2"/>
        </w:rPr>
        <w:t> </w:t>
      </w:r>
      <w:r>
        <w:rPr/>
        <w:t>01 chiếc</w:t>
      </w:r>
      <w:r>
        <w:rPr>
          <w:spacing w:val="-3"/>
        </w:rPr>
        <w:t> </w:t>
      </w:r>
      <w:r>
        <w:rPr/>
        <w:t>điện</w:t>
      </w:r>
      <w:r>
        <w:rPr>
          <w:spacing w:val="-1"/>
        </w:rPr>
        <w:t> </w:t>
      </w:r>
      <w:r>
        <w:rPr/>
        <w:t>thoại</w:t>
      </w:r>
      <w:r>
        <w:rPr>
          <w:spacing w:val="-1"/>
        </w:rPr>
        <w:t> </w:t>
      </w:r>
      <w:r>
        <w:rPr/>
        <w:t>di</w:t>
      </w:r>
      <w:r>
        <w:rPr>
          <w:spacing w:val="-1"/>
        </w:rPr>
        <w:t> </w:t>
      </w:r>
      <w:r>
        <w:rPr/>
        <w:t>động</w:t>
      </w:r>
      <w:r>
        <w:rPr>
          <w:spacing w:val="-3"/>
        </w:rPr>
        <w:t> </w:t>
      </w:r>
      <w:r>
        <w:rPr/>
        <w:t>nhãn hiệu Oppo A5 màu đen và một chiếc ví da màu vàng nên T lén lút lấy điện thoại bỏ vào túi quần phía trƣớc, bên phải và chiếc ví da bỏ vào túi quần phía sau, bên phải rồi đi ra ngoài. T vừa bƣớc ra khỏi cửa phòng trọ của anh S đƣợc</w:t>
      </w:r>
      <w:r>
        <w:rPr>
          <w:spacing w:val="-3"/>
        </w:rPr>
        <w:t> </w:t>
      </w:r>
      <w:r>
        <w:rPr/>
        <w:t>khoảng</w:t>
      </w:r>
      <w:r>
        <w:rPr>
          <w:spacing w:val="-5"/>
        </w:rPr>
        <w:t> </w:t>
      </w:r>
      <w:r>
        <w:rPr/>
        <w:t>03</w:t>
      </w:r>
      <w:r>
        <w:rPr>
          <w:spacing w:val="-3"/>
        </w:rPr>
        <w:t> </w:t>
      </w:r>
      <w:r>
        <w:rPr/>
        <w:t>mét</w:t>
      </w:r>
      <w:r>
        <w:rPr>
          <w:spacing w:val="-2"/>
        </w:rPr>
        <w:t> </w:t>
      </w:r>
      <w:r>
        <w:rPr/>
        <w:t>thì</w:t>
      </w:r>
      <w:r>
        <w:rPr>
          <w:spacing w:val="-2"/>
        </w:rPr>
        <w:t> </w:t>
      </w:r>
      <w:r>
        <w:rPr/>
        <w:t>bị</w:t>
      </w:r>
      <w:r>
        <w:rPr>
          <w:spacing w:val="-2"/>
        </w:rPr>
        <w:t> </w:t>
      </w:r>
      <w:r>
        <w:rPr/>
        <w:t>chị</w:t>
      </w:r>
      <w:r>
        <w:rPr>
          <w:spacing w:val="-2"/>
        </w:rPr>
        <w:t> </w:t>
      </w:r>
      <w:r>
        <w:rPr/>
        <w:t>Nguyễn</w:t>
      </w:r>
      <w:r>
        <w:rPr>
          <w:spacing w:val="-2"/>
        </w:rPr>
        <w:t> </w:t>
      </w:r>
      <w:r>
        <w:rPr/>
        <w:t>Thị Q</w:t>
      </w:r>
      <w:r>
        <w:rPr>
          <w:spacing w:val="-4"/>
        </w:rPr>
        <w:t> </w:t>
      </w:r>
      <w:r>
        <w:rPr/>
        <w:t>cùng</w:t>
      </w:r>
      <w:r>
        <w:rPr>
          <w:spacing w:val="-5"/>
        </w:rPr>
        <w:t> </w:t>
      </w:r>
      <w:r>
        <w:rPr/>
        <w:t>ngƣời</w:t>
      </w:r>
      <w:r>
        <w:rPr>
          <w:spacing w:val="-2"/>
        </w:rPr>
        <w:t> </w:t>
      </w:r>
      <w:r>
        <w:rPr/>
        <w:t>dân</w:t>
      </w:r>
      <w:r>
        <w:rPr>
          <w:spacing w:val="-2"/>
        </w:rPr>
        <w:t> </w:t>
      </w:r>
      <w:r>
        <w:rPr/>
        <w:t>của</w:t>
      </w:r>
      <w:r>
        <w:rPr>
          <w:spacing w:val="-3"/>
        </w:rPr>
        <w:t> </w:t>
      </w:r>
      <w:r>
        <w:rPr/>
        <w:t>dãy</w:t>
      </w:r>
      <w:r>
        <w:rPr>
          <w:spacing w:val="-6"/>
        </w:rPr>
        <w:t> </w:t>
      </w:r>
      <w:r>
        <w:rPr/>
        <w:t>trọ</w:t>
      </w:r>
      <w:r>
        <w:rPr>
          <w:spacing w:val="-2"/>
        </w:rPr>
        <w:t> </w:t>
      </w:r>
      <w:r>
        <w:rPr/>
        <w:t>phát hiện, tri hô. Cùng lúc này Công an phƣờng T đi tuần tra đến phát hiện hỗ trợ bắt giữ T lập biên bản giữ ngƣời có hành vi phạm tội quả tang, thu giữ tang vật</w:t>
      </w:r>
      <w:r>
        <w:rPr>
          <w:spacing w:val="-2"/>
        </w:rPr>
        <w:t> </w:t>
      </w:r>
      <w:r>
        <w:rPr/>
        <w:t>đƣa T</w:t>
      </w:r>
      <w:r>
        <w:rPr>
          <w:spacing w:val="-1"/>
        </w:rPr>
        <w:t> </w:t>
      </w:r>
      <w:r>
        <w:rPr/>
        <w:t>về trụ sở Công an phƣờng</w:t>
      </w:r>
      <w:r>
        <w:rPr>
          <w:spacing w:val="-2"/>
        </w:rPr>
        <w:t> </w:t>
      </w:r>
      <w:r>
        <w:rPr/>
        <w:t>làm</w:t>
      </w:r>
      <w:r>
        <w:rPr>
          <w:spacing w:val="-3"/>
        </w:rPr>
        <w:t> </w:t>
      </w:r>
      <w:r>
        <w:rPr/>
        <w:t>việc. Tại Công an phƣờng T, T</w:t>
      </w:r>
      <w:r>
        <w:rPr>
          <w:spacing w:val="-1"/>
        </w:rPr>
        <w:t> </w:t>
      </w:r>
      <w:r>
        <w:rPr/>
        <w:t>khai nhận toàn bộ hành vi phạm tội của mình nhƣ đã nêu trên, Công an phƣờng T lập hồ sơ vụ việc chuyển cho Công an thành phố D điều tra xử lý theo thẩm </w:t>
      </w:r>
      <w:r>
        <w:rPr>
          <w:spacing w:val="-2"/>
        </w:rPr>
        <w:t>quyền.</w:t>
      </w:r>
    </w:p>
    <w:p>
      <w:pPr>
        <w:pStyle w:val="BodyText"/>
        <w:spacing w:before="118"/>
        <w:ind w:right="584"/>
      </w:pPr>
      <w:r>
        <w:rPr/>
        <w:t>Căn cứ bản Kết luận định giá tài sản số 84/BBĐG-HĐGĐTS ngày 21/7/2022 của Hội đồng định giá tài sản thƣờng xuyên trong tố tụng hình sự thành phố D kết luận 01 chiếc điện thoại di động nhãn hiệu Oppo A5, màu đen, trị giá: 2.300.000 đồng.</w:t>
      </w:r>
    </w:p>
    <w:p>
      <w:pPr>
        <w:pStyle w:val="BodyText"/>
        <w:spacing w:before="122"/>
        <w:ind w:left="1013" w:firstLine="0"/>
      </w:pPr>
      <w:r>
        <w:rPr/>
        <w:t>Vật</w:t>
      </w:r>
      <w:r>
        <w:rPr>
          <w:spacing w:val="-1"/>
        </w:rPr>
        <w:t> </w:t>
      </w:r>
      <w:r>
        <w:rPr/>
        <w:t>chứng</w:t>
      </w:r>
      <w:r>
        <w:rPr>
          <w:spacing w:val="-4"/>
        </w:rPr>
        <w:t> </w:t>
      </w:r>
      <w:r>
        <w:rPr/>
        <w:t>thu</w:t>
      </w:r>
      <w:r>
        <w:rPr>
          <w:spacing w:val="-5"/>
        </w:rPr>
        <w:t> </w:t>
      </w:r>
      <w:r>
        <w:rPr/>
        <w:t>giữ</w:t>
      </w:r>
      <w:r>
        <w:rPr>
          <w:spacing w:val="-2"/>
        </w:rPr>
        <w:t> </w:t>
      </w:r>
      <w:r>
        <w:rPr/>
        <w:t>và xử</w:t>
      </w:r>
      <w:r>
        <w:rPr>
          <w:spacing w:val="-2"/>
        </w:rPr>
        <w:t> </w:t>
      </w:r>
      <w:r>
        <w:rPr>
          <w:spacing w:val="-5"/>
        </w:rPr>
        <w:t>lý:</w:t>
      </w:r>
    </w:p>
    <w:p>
      <w:pPr>
        <w:pStyle w:val="BodyText"/>
        <w:ind w:right="593"/>
      </w:pPr>
      <w:r>
        <w:rPr/>
        <w:t>Đối với tài sản chiếc điện thoại đi động nhãn hiệu OPPO A5, màu đen và chiếc ví da màu vàng (bên trong không có tài sản giá trị) là tài sản của anh Nguyễn</w:t>
      </w:r>
      <w:r>
        <w:rPr>
          <w:spacing w:val="9"/>
        </w:rPr>
        <w:t> </w:t>
      </w:r>
      <w:r>
        <w:rPr/>
        <w:t>Ngọc</w:t>
      </w:r>
      <w:r>
        <w:rPr>
          <w:spacing w:val="13"/>
        </w:rPr>
        <w:t> </w:t>
      </w:r>
      <w:r>
        <w:rPr/>
        <w:t>S,</w:t>
      </w:r>
      <w:r>
        <w:rPr>
          <w:spacing w:val="10"/>
        </w:rPr>
        <w:t> </w:t>
      </w:r>
      <w:r>
        <w:rPr/>
        <w:t>Cơ</w:t>
      </w:r>
      <w:r>
        <w:rPr>
          <w:spacing w:val="11"/>
        </w:rPr>
        <w:t> </w:t>
      </w:r>
      <w:r>
        <w:rPr/>
        <w:t>quan</w:t>
      </w:r>
      <w:r>
        <w:rPr>
          <w:spacing w:val="11"/>
        </w:rPr>
        <w:t> </w:t>
      </w:r>
      <w:r>
        <w:rPr/>
        <w:t>Cảnh</w:t>
      </w:r>
      <w:r>
        <w:rPr>
          <w:spacing w:val="11"/>
        </w:rPr>
        <w:t> </w:t>
      </w:r>
      <w:r>
        <w:rPr/>
        <w:t>sát</w:t>
      </w:r>
      <w:r>
        <w:rPr>
          <w:spacing w:val="12"/>
        </w:rPr>
        <w:t> </w:t>
      </w:r>
      <w:r>
        <w:rPr/>
        <w:t>điều</w:t>
      </w:r>
      <w:r>
        <w:rPr>
          <w:spacing w:val="9"/>
        </w:rPr>
        <w:t> </w:t>
      </w:r>
      <w:r>
        <w:rPr/>
        <w:t>tra</w:t>
      </w:r>
      <w:r>
        <w:rPr>
          <w:spacing w:val="11"/>
        </w:rPr>
        <w:t> </w:t>
      </w:r>
      <w:r>
        <w:rPr/>
        <w:t>ra</w:t>
      </w:r>
      <w:r>
        <w:rPr>
          <w:spacing w:val="11"/>
        </w:rPr>
        <w:t> </w:t>
      </w:r>
      <w:r>
        <w:rPr/>
        <w:t>quyết</w:t>
      </w:r>
      <w:r>
        <w:rPr>
          <w:spacing w:val="11"/>
        </w:rPr>
        <w:t> </w:t>
      </w:r>
      <w:r>
        <w:rPr/>
        <w:t>định</w:t>
      </w:r>
      <w:r>
        <w:rPr>
          <w:spacing w:val="11"/>
        </w:rPr>
        <w:t> </w:t>
      </w:r>
      <w:r>
        <w:rPr/>
        <w:t>xử</w:t>
      </w:r>
      <w:r>
        <w:rPr>
          <w:spacing w:val="10"/>
        </w:rPr>
        <w:t> </w:t>
      </w:r>
      <w:r>
        <w:rPr/>
        <w:t>lý</w:t>
      </w:r>
      <w:r>
        <w:rPr>
          <w:spacing w:val="9"/>
        </w:rPr>
        <w:t> </w:t>
      </w:r>
      <w:r>
        <w:rPr/>
        <w:t>vật</w:t>
      </w:r>
      <w:r>
        <w:rPr>
          <w:spacing w:val="11"/>
        </w:rPr>
        <w:t> </w:t>
      </w:r>
      <w:r>
        <w:rPr/>
        <w:t>chứng</w:t>
      </w:r>
      <w:r>
        <w:rPr>
          <w:spacing w:val="12"/>
        </w:rPr>
        <w:t> </w:t>
      </w:r>
      <w:r>
        <w:rPr>
          <w:spacing w:val="-5"/>
        </w:rPr>
        <w:t>trả</w:t>
      </w:r>
    </w:p>
    <w:p>
      <w:pPr>
        <w:spacing w:after="0"/>
        <w:sectPr>
          <w:headerReference w:type="default" r:id="rId5"/>
          <w:pgSz w:w="11910" w:h="16840"/>
          <w:pgMar w:header="554" w:footer="0" w:top="1040" w:bottom="280" w:left="1680" w:right="520"/>
          <w:pgNumType w:start="2"/>
        </w:sectPr>
      </w:pPr>
    </w:p>
    <w:p>
      <w:pPr>
        <w:pStyle w:val="BodyText"/>
        <w:spacing w:before="79"/>
        <w:ind w:firstLine="0"/>
      </w:pPr>
      <w:r>
        <w:rPr/>
        <w:t>lại</w:t>
      </w:r>
      <w:r>
        <w:rPr>
          <w:spacing w:val="-3"/>
        </w:rPr>
        <w:t> </w:t>
      </w:r>
      <w:r>
        <w:rPr/>
        <w:t>cho</w:t>
      </w:r>
      <w:r>
        <w:rPr>
          <w:spacing w:val="-1"/>
        </w:rPr>
        <w:t> </w:t>
      </w:r>
      <w:r>
        <w:rPr/>
        <w:t>anh</w:t>
      </w:r>
      <w:r>
        <w:rPr>
          <w:spacing w:val="-1"/>
        </w:rPr>
        <w:t> </w:t>
      </w:r>
      <w:r>
        <w:rPr/>
        <w:t>S</w:t>
      </w:r>
      <w:r>
        <w:rPr>
          <w:spacing w:val="-2"/>
        </w:rPr>
        <w:t> </w:t>
      </w:r>
      <w:r>
        <w:rPr/>
        <w:t>là</w:t>
      </w:r>
      <w:r>
        <w:rPr>
          <w:spacing w:val="-2"/>
        </w:rPr>
        <w:t> </w:t>
      </w:r>
      <w:r>
        <w:rPr/>
        <w:t>đúng</w:t>
      </w:r>
      <w:r>
        <w:rPr>
          <w:spacing w:val="-5"/>
        </w:rPr>
        <w:t> </w:t>
      </w:r>
      <w:r>
        <w:rPr/>
        <w:t>quy</w:t>
      </w:r>
      <w:r>
        <w:rPr>
          <w:spacing w:val="-5"/>
        </w:rPr>
        <w:t> </w:t>
      </w:r>
      <w:r>
        <w:rPr>
          <w:spacing w:val="-2"/>
        </w:rPr>
        <w:t>định.</w:t>
      </w:r>
    </w:p>
    <w:p>
      <w:pPr>
        <w:pStyle w:val="BodyText"/>
        <w:spacing w:before="122"/>
        <w:ind w:right="585"/>
      </w:pPr>
      <w:r>
        <w:rPr/>
        <w:t>Đối với xe mô tô, biển số: 69AC-002.86, đây là tài sản của chị Nguyễn Thị P mua lại của anh Nguyễn Văn L, chị P cho T mƣợn làm phƣơng tiện đi lại, việc T dùng xe này làm phƣơng tiện phạm tội chị P không biết nên Cơ quan điều tra giao trả lại xe trên cho chị P.</w:t>
      </w:r>
    </w:p>
    <w:p>
      <w:pPr>
        <w:pStyle w:val="BodyText"/>
        <w:spacing w:before="118"/>
        <w:ind w:right="588"/>
      </w:pPr>
      <w:r>
        <w:rPr/>
        <w:t>Về trách nhiệm dân sự: Bị hại anh Nguyễn Ngọc S đã nhận lại tài sản</w:t>
      </w:r>
      <w:r>
        <w:rPr>
          <w:spacing w:val="40"/>
        </w:rPr>
        <w:t> </w:t>
      </w:r>
      <w:r>
        <w:rPr/>
        <w:t>và không yêu cầu bồi thƣờng gì khác nên không đặt ra xem xét giải quyết.</w:t>
      </w:r>
    </w:p>
    <w:p>
      <w:pPr>
        <w:pStyle w:val="BodyText"/>
        <w:spacing w:before="122"/>
        <w:ind w:right="582"/>
      </w:pPr>
      <w:r>
        <w:rPr/>
        <w:t>Tại Cáo trạng số 355/CT-VKS ngày 26 tháng 10 năm 2022, Viện Kiểm sát nhân dân thành phố D, tỉnh Bình Dƣơng truy tố bị cáo Nguyễn Văn T về tội “Trộm cắp tài sản” theo quy định tại điểm g khoản 2 Điều 173 của Bộ luật Hình sự.</w:t>
      </w:r>
      <w:r>
        <w:rPr>
          <w:spacing w:val="-1"/>
        </w:rPr>
        <w:t> </w:t>
      </w:r>
      <w:r>
        <w:rPr/>
        <w:t>Tại phiên tòa,</w:t>
      </w:r>
      <w:r>
        <w:rPr>
          <w:spacing w:val="-1"/>
        </w:rPr>
        <w:t> </w:t>
      </w:r>
      <w:r>
        <w:rPr/>
        <w:t>trong phần</w:t>
      </w:r>
      <w:r>
        <w:rPr>
          <w:spacing w:val="-1"/>
        </w:rPr>
        <w:t> </w:t>
      </w:r>
      <w:r>
        <w:rPr/>
        <w:t>tranh luận</w:t>
      </w:r>
      <w:r>
        <w:rPr>
          <w:spacing w:val="-1"/>
        </w:rPr>
        <w:t> </w:t>
      </w:r>
      <w:r>
        <w:rPr/>
        <w:t>đại</w:t>
      </w:r>
      <w:r>
        <w:rPr>
          <w:spacing w:val="-1"/>
        </w:rPr>
        <w:t> </w:t>
      </w:r>
      <w:r>
        <w:rPr/>
        <w:t>diện Viện Kiểm</w:t>
      </w:r>
      <w:r>
        <w:rPr>
          <w:spacing w:val="-3"/>
        </w:rPr>
        <w:t> </w:t>
      </w:r>
      <w:r>
        <w:rPr/>
        <w:t>sát</w:t>
      </w:r>
      <w:r>
        <w:rPr>
          <w:spacing w:val="-1"/>
        </w:rPr>
        <w:t> </w:t>
      </w:r>
      <w:r>
        <w:rPr/>
        <w:t>nhân</w:t>
      </w:r>
      <w:r>
        <w:rPr>
          <w:spacing w:val="-1"/>
        </w:rPr>
        <w:t> </w:t>
      </w:r>
      <w:r>
        <w:rPr/>
        <w:t>dân thành phố D giữ nguyên quyết định truy tố và đề nghị Hội đồng xét xử: Áp dụng điểm g khoản 2; điểm h, s khoản 1 Điều 51 của Bộ luật Hình sự xử phạt bị cáo Nguyễn Văn T với mức án từ 02 (hai) năm đến 02 (hai) năm 06 (sáu) tháng tù. Về trách nhiệm dân sự và xử lý vật chứng: đã đƣợc giải quyết xong nên không đề nghị xem xét, giải quyết.</w:t>
      </w:r>
    </w:p>
    <w:p>
      <w:pPr>
        <w:pStyle w:val="BodyText"/>
        <w:spacing w:before="120"/>
        <w:ind w:right="603" w:firstLine="719"/>
      </w:pPr>
      <w:r>
        <w:rPr/>
        <w:t>Bị</w:t>
      </w:r>
      <w:r>
        <w:rPr>
          <w:spacing w:val="-1"/>
        </w:rPr>
        <w:t> </w:t>
      </w:r>
      <w:r>
        <w:rPr/>
        <w:t>hại ông</w:t>
      </w:r>
      <w:r>
        <w:rPr>
          <w:spacing w:val="-1"/>
        </w:rPr>
        <w:t> </w:t>
      </w:r>
      <w:r>
        <w:rPr/>
        <w:t>Nguyễn</w:t>
      </w:r>
      <w:r>
        <w:rPr>
          <w:spacing w:val="-1"/>
        </w:rPr>
        <w:t> </w:t>
      </w:r>
      <w:r>
        <w:rPr/>
        <w:t>Ngọc</w:t>
      </w:r>
      <w:r>
        <w:rPr>
          <w:spacing w:val="-2"/>
        </w:rPr>
        <w:t> </w:t>
      </w:r>
      <w:r>
        <w:rPr/>
        <w:t>S</w:t>
      </w:r>
      <w:r>
        <w:rPr>
          <w:spacing w:val="-2"/>
        </w:rPr>
        <w:t> </w:t>
      </w:r>
      <w:r>
        <w:rPr/>
        <w:t>vắng</w:t>
      </w:r>
      <w:r>
        <w:rPr>
          <w:spacing w:val="-1"/>
        </w:rPr>
        <w:t> </w:t>
      </w:r>
      <w:r>
        <w:rPr/>
        <w:t>mặt</w:t>
      </w:r>
      <w:r>
        <w:rPr>
          <w:spacing w:val="-1"/>
        </w:rPr>
        <w:t> </w:t>
      </w:r>
      <w:r>
        <w:rPr/>
        <w:t>và</w:t>
      </w:r>
      <w:r>
        <w:rPr>
          <w:spacing w:val="-2"/>
        </w:rPr>
        <w:t> </w:t>
      </w:r>
      <w:r>
        <w:rPr/>
        <w:t>có</w:t>
      </w:r>
      <w:r>
        <w:rPr>
          <w:spacing w:val="-1"/>
        </w:rPr>
        <w:t> </w:t>
      </w:r>
      <w:r>
        <w:rPr/>
        <w:t>văn</w:t>
      </w:r>
      <w:r>
        <w:rPr>
          <w:spacing w:val="-1"/>
        </w:rPr>
        <w:t> </w:t>
      </w:r>
      <w:r>
        <w:rPr/>
        <w:t>bản</w:t>
      </w:r>
      <w:r>
        <w:rPr>
          <w:spacing w:val="-1"/>
        </w:rPr>
        <w:t> </w:t>
      </w:r>
      <w:r>
        <w:rPr/>
        <w:t>trình</w:t>
      </w:r>
      <w:r>
        <w:rPr>
          <w:spacing w:val="-1"/>
        </w:rPr>
        <w:t> </w:t>
      </w:r>
      <w:r>
        <w:rPr/>
        <w:t>bày</w:t>
      </w:r>
      <w:r>
        <w:rPr>
          <w:spacing w:val="-6"/>
        </w:rPr>
        <w:t> </w:t>
      </w:r>
      <w:r>
        <w:rPr/>
        <w:t>ý</w:t>
      </w:r>
      <w:r>
        <w:rPr>
          <w:spacing w:val="-1"/>
        </w:rPr>
        <w:t> </w:t>
      </w:r>
      <w:r>
        <w:rPr/>
        <w:t>kiến: Về trách</w:t>
      </w:r>
      <w:r>
        <w:rPr>
          <w:spacing w:val="-7"/>
        </w:rPr>
        <w:t> </w:t>
      </w:r>
      <w:r>
        <w:rPr/>
        <w:t>nhiệm</w:t>
      </w:r>
      <w:r>
        <w:rPr>
          <w:spacing w:val="-14"/>
        </w:rPr>
        <w:t> </w:t>
      </w:r>
      <w:r>
        <w:rPr/>
        <w:t>dân</w:t>
      </w:r>
      <w:r>
        <w:rPr>
          <w:spacing w:val="-7"/>
        </w:rPr>
        <w:t> </w:t>
      </w:r>
      <w:r>
        <w:rPr/>
        <w:t>sự,</w:t>
      </w:r>
      <w:r>
        <w:rPr>
          <w:spacing w:val="-10"/>
        </w:rPr>
        <w:t> </w:t>
      </w:r>
      <w:r>
        <w:rPr/>
        <w:t>ông</w:t>
      </w:r>
      <w:r>
        <w:rPr>
          <w:spacing w:val="-8"/>
        </w:rPr>
        <w:t> </w:t>
      </w:r>
      <w:r>
        <w:rPr/>
        <w:t>S</w:t>
      </w:r>
      <w:r>
        <w:rPr>
          <w:spacing w:val="-9"/>
        </w:rPr>
        <w:t> </w:t>
      </w:r>
      <w:r>
        <w:rPr/>
        <w:t>đã</w:t>
      </w:r>
      <w:r>
        <w:rPr>
          <w:spacing w:val="-12"/>
        </w:rPr>
        <w:t> </w:t>
      </w:r>
      <w:r>
        <w:rPr/>
        <w:t>nhận</w:t>
      </w:r>
      <w:r>
        <w:rPr>
          <w:spacing w:val="-7"/>
        </w:rPr>
        <w:t> </w:t>
      </w:r>
      <w:r>
        <w:rPr/>
        <w:t>lại</w:t>
      </w:r>
      <w:r>
        <w:rPr>
          <w:spacing w:val="-10"/>
        </w:rPr>
        <w:t> </w:t>
      </w:r>
      <w:r>
        <w:rPr/>
        <w:t>tài</w:t>
      </w:r>
      <w:r>
        <w:rPr>
          <w:spacing w:val="-10"/>
        </w:rPr>
        <w:t> </w:t>
      </w:r>
      <w:r>
        <w:rPr/>
        <w:t>sản</w:t>
      </w:r>
      <w:r>
        <w:rPr>
          <w:spacing w:val="-7"/>
        </w:rPr>
        <w:t> </w:t>
      </w:r>
      <w:r>
        <w:rPr/>
        <w:t>nên</w:t>
      </w:r>
      <w:r>
        <w:rPr>
          <w:spacing w:val="-11"/>
        </w:rPr>
        <w:t> </w:t>
      </w:r>
      <w:r>
        <w:rPr/>
        <w:t>không</w:t>
      </w:r>
      <w:r>
        <w:rPr>
          <w:spacing w:val="-7"/>
        </w:rPr>
        <w:t> </w:t>
      </w:r>
      <w:r>
        <w:rPr/>
        <w:t>yêu</w:t>
      </w:r>
      <w:r>
        <w:rPr>
          <w:spacing w:val="-7"/>
        </w:rPr>
        <w:t> </w:t>
      </w:r>
      <w:r>
        <w:rPr/>
        <w:t>cầu</w:t>
      </w:r>
      <w:r>
        <w:rPr>
          <w:spacing w:val="-7"/>
        </w:rPr>
        <w:t> </w:t>
      </w:r>
      <w:r>
        <w:rPr/>
        <w:t>bị</w:t>
      </w:r>
      <w:r>
        <w:rPr>
          <w:spacing w:val="-7"/>
        </w:rPr>
        <w:t> </w:t>
      </w:r>
      <w:r>
        <w:rPr/>
        <w:t>cáo</w:t>
      </w:r>
      <w:r>
        <w:rPr>
          <w:spacing w:val="-11"/>
        </w:rPr>
        <w:t> </w:t>
      </w:r>
      <w:r>
        <w:rPr/>
        <w:t>phải</w:t>
      </w:r>
      <w:r>
        <w:rPr>
          <w:spacing w:val="-7"/>
        </w:rPr>
        <w:t> </w:t>
      </w:r>
      <w:r>
        <w:rPr/>
        <w:t>bồi thƣờng gì thêm. Về trách nhiệm hình sự, ông S đề nghị Tòa án giải quyết đối với bị cáo Nguyễn Văn T đúng theo quy</w:t>
      </w:r>
      <w:r>
        <w:rPr>
          <w:spacing w:val="-3"/>
        </w:rPr>
        <w:t> </w:t>
      </w:r>
      <w:r>
        <w:rPr/>
        <w:t>định của pháp luật.</w:t>
      </w:r>
    </w:p>
    <w:p>
      <w:pPr>
        <w:pStyle w:val="BodyText"/>
        <w:spacing w:before="121"/>
        <w:ind w:right="614"/>
      </w:pPr>
      <w:r>
        <w:rPr/>
        <w:t>Trong</w:t>
      </w:r>
      <w:r>
        <w:rPr>
          <w:spacing w:val="-2"/>
        </w:rPr>
        <w:t> </w:t>
      </w:r>
      <w:r>
        <w:rPr/>
        <w:t>lời</w:t>
      </w:r>
      <w:r>
        <w:rPr>
          <w:spacing w:val="-2"/>
        </w:rPr>
        <w:t> </w:t>
      </w:r>
      <w:r>
        <w:rPr/>
        <w:t>nói</w:t>
      </w:r>
      <w:r>
        <w:rPr>
          <w:spacing w:val="-2"/>
        </w:rPr>
        <w:t> </w:t>
      </w:r>
      <w:r>
        <w:rPr/>
        <w:t>sau</w:t>
      </w:r>
      <w:r>
        <w:rPr>
          <w:spacing w:val="-2"/>
        </w:rPr>
        <w:t> </w:t>
      </w:r>
      <w:r>
        <w:rPr/>
        <w:t>cùng,</w:t>
      </w:r>
      <w:r>
        <w:rPr>
          <w:spacing w:val="-4"/>
        </w:rPr>
        <w:t> </w:t>
      </w:r>
      <w:r>
        <w:rPr/>
        <w:t>bị</w:t>
      </w:r>
      <w:r>
        <w:rPr>
          <w:spacing w:val="-2"/>
        </w:rPr>
        <w:t> </w:t>
      </w:r>
      <w:r>
        <w:rPr/>
        <w:t>cáo Nguyễn</w:t>
      </w:r>
      <w:r>
        <w:rPr>
          <w:spacing w:val="-2"/>
        </w:rPr>
        <w:t> </w:t>
      </w:r>
      <w:r>
        <w:rPr/>
        <w:t>Văn</w:t>
      </w:r>
      <w:r>
        <w:rPr>
          <w:spacing w:val="-5"/>
        </w:rPr>
        <w:t> </w:t>
      </w:r>
      <w:r>
        <w:rPr/>
        <w:t>T</w:t>
      </w:r>
      <w:r>
        <w:rPr>
          <w:spacing w:val="-5"/>
        </w:rPr>
        <w:t> </w:t>
      </w:r>
      <w:r>
        <w:rPr/>
        <w:t>thừa</w:t>
      </w:r>
      <w:r>
        <w:rPr>
          <w:spacing w:val="-3"/>
        </w:rPr>
        <w:t> </w:t>
      </w:r>
      <w:r>
        <w:rPr/>
        <w:t>nhận</w:t>
      </w:r>
      <w:r>
        <w:rPr>
          <w:spacing w:val="-3"/>
        </w:rPr>
        <w:t> </w:t>
      </w:r>
      <w:r>
        <w:rPr/>
        <w:t>toàn</w:t>
      </w:r>
      <w:r>
        <w:rPr>
          <w:spacing w:val="-2"/>
        </w:rPr>
        <w:t> </w:t>
      </w:r>
      <w:r>
        <w:rPr/>
        <w:t>bộ</w:t>
      </w:r>
      <w:r>
        <w:rPr>
          <w:spacing w:val="-6"/>
        </w:rPr>
        <w:t> </w:t>
      </w:r>
      <w:r>
        <w:rPr/>
        <w:t>hành</w:t>
      </w:r>
      <w:r>
        <w:rPr>
          <w:spacing w:val="-6"/>
        </w:rPr>
        <w:t> </w:t>
      </w:r>
      <w:r>
        <w:rPr/>
        <w:t>vi phạm tội mong Hội đồng xét xử giảm nhẹ hình phạt cho bị cáo để bị cáo sớm trở về với gia đình.</w:t>
      </w:r>
    </w:p>
    <w:p>
      <w:pPr>
        <w:pStyle w:val="BodyText"/>
        <w:spacing w:before="5"/>
        <w:ind w:left="0" w:firstLine="0"/>
        <w:jc w:val="left"/>
        <w:rPr>
          <w:sz w:val="13"/>
        </w:rPr>
      </w:pPr>
    </w:p>
    <w:p>
      <w:pPr>
        <w:pStyle w:val="Heading1"/>
        <w:ind w:right="3228"/>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before="235"/>
        <w:ind w:right="621"/>
      </w:pPr>
      <w:r>
        <w:rPr/>
        <w:t>Trên cơ sở nội dung vụ án, căn cứ vào các tài liệu trong hồ sơ vụ án đã đƣợc tranh tụng tại phiên tòa, Hội đồng xét xử nhận định nhƣ sau:</w:t>
      </w:r>
    </w:p>
    <w:p>
      <w:pPr>
        <w:pStyle w:val="ListParagraph"/>
        <w:numPr>
          <w:ilvl w:val="0"/>
          <w:numId w:val="3"/>
        </w:numPr>
        <w:tabs>
          <w:tab w:pos="1446" w:val="left" w:leader="none"/>
        </w:tabs>
        <w:spacing w:line="240" w:lineRule="auto" w:before="122" w:after="0"/>
        <w:ind w:left="305" w:right="605" w:firstLine="707"/>
        <w:jc w:val="both"/>
        <w:rPr>
          <w:sz w:val="28"/>
        </w:rPr>
      </w:pPr>
      <w:r>
        <w:rPr>
          <w:sz w:val="28"/>
        </w:rPr>
        <w:t>Về tố tụng: Về hành vi, quyết định tố tụng của Cơ quan điều tra Công an thành phố D, Điều tra viên, Viện Kiểm sát nhân dân thành phố D, Kiểm sát viên trong quá trình điều tra, truy tố đã thực hiện đúng về thẩm quyền, trình tự, thủ tục quy định của Bộ luật Tố tụng hình sự. Quá trình điều tra và tại phiên tòa, bị cáo, bị hại và ngƣời tham gia tố tụng khác không có ý kiến hay khiếu nại gì về hành vi, quyết định của Cơ quan tiến hành tố tụng, ngƣời tiến hành tố tụng. Do đó, các hành vi, quyết định tố tụng của Cơ quan tiến hành tố tụng, ngƣời tiến hành tố tụng đã thực hiện đều hợp pháp.</w:t>
      </w:r>
    </w:p>
    <w:p>
      <w:pPr>
        <w:pStyle w:val="ListParagraph"/>
        <w:numPr>
          <w:ilvl w:val="0"/>
          <w:numId w:val="3"/>
        </w:numPr>
        <w:tabs>
          <w:tab w:pos="1292" w:val="left" w:leader="none"/>
        </w:tabs>
        <w:spacing w:line="240" w:lineRule="auto" w:before="120" w:after="0"/>
        <w:ind w:left="305" w:right="607" w:firstLine="566"/>
        <w:jc w:val="both"/>
        <w:rPr>
          <w:sz w:val="28"/>
        </w:rPr>
      </w:pPr>
      <w:r>
        <w:rPr>
          <w:sz w:val="28"/>
        </w:rPr>
        <w:t>Tại phiên tòa, bị cáo Nguyễn Văn T đã khai nhận hành vi phạm tội đúng nhƣ cáo trạng của Viện Kiểm sát nhân dân thành phố D đã truy tố đối với bị cáo. Lời khai nhận tội của bị cáo phù hợp với những tài liệu, chứng cứ khác có tại hồ sơ. Do đó, Hội đồng xét xử</w:t>
      </w:r>
      <w:r>
        <w:rPr>
          <w:spacing w:val="-2"/>
          <w:sz w:val="28"/>
        </w:rPr>
        <w:t> </w:t>
      </w:r>
      <w:r>
        <w:rPr>
          <w:sz w:val="28"/>
        </w:rPr>
        <w:t>có đủ cơ sở để</w:t>
      </w:r>
      <w:r>
        <w:rPr>
          <w:spacing w:val="-1"/>
          <w:sz w:val="28"/>
        </w:rPr>
        <w:t> </w:t>
      </w:r>
      <w:r>
        <w:rPr>
          <w:sz w:val="28"/>
        </w:rPr>
        <w:t>kết luận: Khoảng 08 giờ</w:t>
      </w:r>
      <w:r>
        <w:rPr>
          <w:spacing w:val="-2"/>
          <w:sz w:val="28"/>
        </w:rPr>
        <w:t> </w:t>
      </w:r>
      <w:r>
        <w:rPr>
          <w:sz w:val="28"/>
        </w:rPr>
        <w:t>30 phút ngày</w:t>
      </w:r>
      <w:r>
        <w:rPr>
          <w:spacing w:val="-3"/>
          <w:sz w:val="28"/>
        </w:rPr>
        <w:t> </w:t>
      </w:r>
      <w:r>
        <w:rPr>
          <w:sz w:val="28"/>
        </w:rPr>
        <w:t>15</w:t>
      </w:r>
      <w:r>
        <w:rPr>
          <w:spacing w:val="-1"/>
          <w:sz w:val="28"/>
        </w:rPr>
        <w:t> </w:t>
      </w:r>
      <w:r>
        <w:rPr>
          <w:sz w:val="28"/>
        </w:rPr>
        <w:t>tháng</w:t>
      </w:r>
      <w:r>
        <w:rPr>
          <w:spacing w:val="-1"/>
          <w:sz w:val="28"/>
        </w:rPr>
        <w:t> </w:t>
      </w:r>
      <w:r>
        <w:rPr>
          <w:sz w:val="28"/>
        </w:rPr>
        <w:t>7 năm</w:t>
      </w:r>
      <w:r>
        <w:rPr>
          <w:spacing w:val="-4"/>
          <w:sz w:val="28"/>
        </w:rPr>
        <w:t> </w:t>
      </w:r>
      <w:r>
        <w:rPr>
          <w:sz w:val="28"/>
        </w:rPr>
        <w:t>2022, tại phòng</w:t>
      </w:r>
      <w:r>
        <w:rPr>
          <w:spacing w:val="-1"/>
          <w:sz w:val="28"/>
        </w:rPr>
        <w:t> </w:t>
      </w:r>
      <w:r>
        <w:rPr>
          <w:sz w:val="28"/>
        </w:rPr>
        <w:t>trọ</w:t>
      </w:r>
      <w:r>
        <w:rPr>
          <w:spacing w:val="-1"/>
          <w:sz w:val="28"/>
        </w:rPr>
        <w:t> </w:t>
      </w:r>
      <w:r>
        <w:rPr>
          <w:sz w:val="28"/>
        </w:rPr>
        <w:t>thứ hai,</w:t>
      </w:r>
      <w:r>
        <w:rPr>
          <w:spacing w:val="-2"/>
          <w:sz w:val="28"/>
        </w:rPr>
        <w:t> </w:t>
      </w:r>
      <w:r>
        <w:rPr>
          <w:sz w:val="28"/>
        </w:rPr>
        <w:t>dãy</w:t>
      </w:r>
      <w:r>
        <w:rPr>
          <w:spacing w:val="-4"/>
          <w:sz w:val="28"/>
        </w:rPr>
        <w:t> </w:t>
      </w:r>
      <w:r>
        <w:rPr>
          <w:sz w:val="28"/>
        </w:rPr>
        <w:t>trọ không số thuộc khu phố Đ, phƣờng T, thành phố D, tỉnh Bình Dƣơng, Nguyễn Văn T thực</w:t>
      </w:r>
      <w:r>
        <w:rPr>
          <w:spacing w:val="29"/>
          <w:sz w:val="28"/>
        </w:rPr>
        <w:t> </w:t>
      </w:r>
      <w:r>
        <w:rPr>
          <w:sz w:val="28"/>
        </w:rPr>
        <w:t>hiện</w:t>
      </w:r>
      <w:r>
        <w:rPr>
          <w:spacing w:val="30"/>
          <w:sz w:val="28"/>
        </w:rPr>
        <w:t> </w:t>
      </w:r>
      <w:r>
        <w:rPr>
          <w:sz w:val="28"/>
        </w:rPr>
        <w:t>hành</w:t>
      </w:r>
      <w:r>
        <w:rPr>
          <w:spacing w:val="28"/>
          <w:sz w:val="28"/>
        </w:rPr>
        <w:t> </w:t>
      </w:r>
      <w:r>
        <w:rPr>
          <w:sz w:val="28"/>
        </w:rPr>
        <w:t>vi</w:t>
      </w:r>
      <w:r>
        <w:rPr>
          <w:spacing w:val="30"/>
          <w:sz w:val="28"/>
        </w:rPr>
        <w:t> </w:t>
      </w:r>
      <w:r>
        <w:rPr>
          <w:sz w:val="28"/>
        </w:rPr>
        <w:t>lén</w:t>
      </w:r>
      <w:r>
        <w:rPr>
          <w:spacing w:val="31"/>
          <w:sz w:val="28"/>
        </w:rPr>
        <w:t> </w:t>
      </w:r>
      <w:r>
        <w:rPr>
          <w:sz w:val="28"/>
        </w:rPr>
        <w:t>lút</w:t>
      </w:r>
      <w:r>
        <w:rPr>
          <w:spacing w:val="30"/>
          <w:sz w:val="28"/>
        </w:rPr>
        <w:t> </w:t>
      </w:r>
      <w:r>
        <w:rPr>
          <w:sz w:val="28"/>
        </w:rPr>
        <w:t>chiếm</w:t>
      </w:r>
      <w:r>
        <w:rPr>
          <w:spacing w:val="27"/>
          <w:sz w:val="28"/>
        </w:rPr>
        <w:t> </w:t>
      </w:r>
      <w:r>
        <w:rPr>
          <w:sz w:val="28"/>
        </w:rPr>
        <w:t>đoạt</w:t>
      </w:r>
      <w:r>
        <w:rPr>
          <w:spacing w:val="30"/>
          <w:sz w:val="28"/>
        </w:rPr>
        <w:t> </w:t>
      </w:r>
      <w:r>
        <w:rPr>
          <w:sz w:val="28"/>
        </w:rPr>
        <w:t>01</w:t>
      </w:r>
      <w:r>
        <w:rPr>
          <w:spacing w:val="30"/>
          <w:sz w:val="28"/>
        </w:rPr>
        <w:t> </w:t>
      </w:r>
      <w:r>
        <w:rPr>
          <w:sz w:val="28"/>
        </w:rPr>
        <w:t>chiếc</w:t>
      </w:r>
      <w:r>
        <w:rPr>
          <w:spacing w:val="29"/>
          <w:sz w:val="28"/>
        </w:rPr>
        <w:t> </w:t>
      </w:r>
      <w:r>
        <w:rPr>
          <w:sz w:val="28"/>
        </w:rPr>
        <w:t>điện</w:t>
      </w:r>
      <w:r>
        <w:rPr>
          <w:spacing w:val="28"/>
          <w:sz w:val="28"/>
        </w:rPr>
        <w:t> </w:t>
      </w:r>
      <w:r>
        <w:rPr>
          <w:sz w:val="28"/>
        </w:rPr>
        <w:t>thoại</w:t>
      </w:r>
      <w:r>
        <w:rPr>
          <w:spacing w:val="30"/>
          <w:sz w:val="28"/>
        </w:rPr>
        <w:t> </w:t>
      </w:r>
      <w:r>
        <w:rPr>
          <w:sz w:val="28"/>
        </w:rPr>
        <w:t>di</w:t>
      </w:r>
      <w:r>
        <w:rPr>
          <w:spacing w:val="30"/>
          <w:sz w:val="28"/>
        </w:rPr>
        <w:t> </w:t>
      </w:r>
      <w:r>
        <w:rPr>
          <w:sz w:val="28"/>
        </w:rPr>
        <w:t>động</w:t>
      </w:r>
      <w:r>
        <w:rPr>
          <w:spacing w:val="30"/>
          <w:sz w:val="28"/>
        </w:rPr>
        <w:t> </w:t>
      </w:r>
      <w:r>
        <w:rPr>
          <w:sz w:val="28"/>
        </w:rPr>
        <w:t>nhãn</w:t>
      </w:r>
      <w:r>
        <w:rPr>
          <w:spacing w:val="30"/>
          <w:sz w:val="28"/>
        </w:rPr>
        <w:t> </w:t>
      </w:r>
      <w:r>
        <w:rPr>
          <w:sz w:val="28"/>
        </w:rPr>
        <w:t>hiệu</w:t>
      </w:r>
    </w:p>
    <w:p>
      <w:pPr>
        <w:spacing w:after="0" w:line="240" w:lineRule="auto"/>
        <w:jc w:val="both"/>
        <w:rPr>
          <w:sz w:val="28"/>
        </w:rPr>
        <w:sectPr>
          <w:pgSz w:w="11910" w:h="16840"/>
          <w:pgMar w:header="554" w:footer="0" w:top="1040" w:bottom="280" w:left="1680" w:right="520"/>
        </w:sectPr>
      </w:pPr>
    </w:p>
    <w:p>
      <w:pPr>
        <w:pStyle w:val="BodyText"/>
        <w:spacing w:before="79"/>
        <w:ind w:right="607" w:firstLine="0"/>
      </w:pPr>
      <w:r>
        <w:rPr/>
        <w:t>Oppo A5 màu đen và một chiếc ví da màu vàng của anh Nguyễn Ngọc S, trị giá 2.300.000 đồng. Bị cáo Nguyễn Văn T đã có 03 tiền án về tội Trộm cắp</w:t>
      </w:r>
      <w:r>
        <w:rPr>
          <w:spacing w:val="40"/>
        </w:rPr>
        <w:t> </w:t>
      </w:r>
      <w:r>
        <w:rPr/>
        <w:t>tài</w:t>
      </w:r>
      <w:r>
        <w:rPr>
          <w:spacing w:val="-1"/>
        </w:rPr>
        <w:t> </w:t>
      </w:r>
      <w:r>
        <w:rPr/>
        <w:t>sản</w:t>
      </w:r>
      <w:r>
        <w:rPr>
          <w:spacing w:val="-1"/>
        </w:rPr>
        <w:t> </w:t>
      </w:r>
      <w:r>
        <w:rPr/>
        <w:t>chƣa</w:t>
      </w:r>
      <w:r>
        <w:rPr>
          <w:spacing w:val="-2"/>
        </w:rPr>
        <w:t> </w:t>
      </w:r>
      <w:r>
        <w:rPr/>
        <w:t>đƣợc</w:t>
      </w:r>
      <w:r>
        <w:rPr>
          <w:spacing w:val="-2"/>
        </w:rPr>
        <w:t> </w:t>
      </w:r>
      <w:r>
        <w:rPr/>
        <w:t>xóa án</w:t>
      </w:r>
      <w:r>
        <w:rPr>
          <w:spacing w:val="-1"/>
        </w:rPr>
        <w:t> </w:t>
      </w:r>
      <w:r>
        <w:rPr/>
        <w:t>tích</w:t>
      </w:r>
      <w:r>
        <w:rPr>
          <w:spacing w:val="-1"/>
        </w:rPr>
        <w:t> </w:t>
      </w:r>
      <w:r>
        <w:rPr/>
        <w:t>nay</w:t>
      </w:r>
      <w:r>
        <w:rPr>
          <w:spacing w:val="-3"/>
        </w:rPr>
        <w:t> </w:t>
      </w:r>
      <w:r>
        <w:rPr/>
        <w:t>lại</w:t>
      </w:r>
      <w:r>
        <w:rPr>
          <w:spacing w:val="-1"/>
        </w:rPr>
        <w:t> </w:t>
      </w:r>
      <w:r>
        <w:rPr/>
        <w:t>tiếp</w:t>
      </w:r>
      <w:r>
        <w:rPr>
          <w:spacing w:val="-1"/>
        </w:rPr>
        <w:t> </w:t>
      </w:r>
      <w:r>
        <w:rPr/>
        <w:t>tục</w:t>
      </w:r>
      <w:r>
        <w:rPr>
          <w:spacing w:val="-2"/>
        </w:rPr>
        <w:t> </w:t>
      </w:r>
      <w:r>
        <w:rPr/>
        <w:t>phạm</w:t>
      </w:r>
      <w:r>
        <w:rPr>
          <w:spacing w:val="-5"/>
        </w:rPr>
        <w:t> </w:t>
      </w:r>
      <w:r>
        <w:rPr/>
        <w:t>tội</w:t>
      </w:r>
      <w:r>
        <w:rPr>
          <w:spacing w:val="-1"/>
        </w:rPr>
        <w:t> </w:t>
      </w:r>
      <w:r>
        <w:rPr/>
        <w:t>là</w:t>
      </w:r>
      <w:r>
        <w:rPr>
          <w:spacing w:val="-2"/>
        </w:rPr>
        <w:t> </w:t>
      </w:r>
      <w:r>
        <w:rPr/>
        <w:t>tái</w:t>
      </w:r>
      <w:r>
        <w:rPr>
          <w:spacing w:val="-1"/>
        </w:rPr>
        <w:t> </w:t>
      </w:r>
      <w:r>
        <w:rPr/>
        <w:t>phạm</w:t>
      </w:r>
      <w:r>
        <w:rPr>
          <w:spacing w:val="-5"/>
        </w:rPr>
        <w:t> </w:t>
      </w:r>
      <w:r>
        <w:rPr/>
        <w:t>nguy</w:t>
      </w:r>
      <w:r>
        <w:rPr>
          <w:spacing w:val="-3"/>
        </w:rPr>
        <w:t> </w:t>
      </w:r>
      <w:r>
        <w:rPr/>
        <w:t>hiểm. Hành vi của Nguyễn Văn T đã đủ yếu tố cấu thành tội “Trộm cắp tài sản”</w:t>
      </w:r>
      <w:r>
        <w:rPr>
          <w:spacing w:val="80"/>
        </w:rPr>
        <w:t> </w:t>
      </w:r>
      <w:r>
        <w:rPr/>
        <w:t>theo quy định tại điểm g khoản 2 Điều 173 của Bộ luật Hình sự. Do đó, Cáo trạng của Viện Kiểm sát nhân dân thành phố D, tỉnh Bình Dƣơng truy tố bị cáo Nguyễn Văn T về tội “Trộm cắp tài sản” theo điểm g khoản 2 Điều 173 của Bộ luật Hình sự là có căn cứ, đúng ngƣời, đúng tội, đúng pháp luật.</w:t>
      </w:r>
    </w:p>
    <w:p>
      <w:pPr>
        <w:pStyle w:val="ListParagraph"/>
        <w:numPr>
          <w:ilvl w:val="0"/>
          <w:numId w:val="3"/>
        </w:numPr>
        <w:tabs>
          <w:tab w:pos="1429" w:val="left" w:leader="none"/>
        </w:tabs>
        <w:spacing w:line="240" w:lineRule="auto" w:before="122" w:after="0"/>
        <w:ind w:left="305" w:right="605" w:firstLine="719"/>
        <w:jc w:val="both"/>
        <w:rPr>
          <w:sz w:val="28"/>
        </w:rPr>
      </w:pPr>
      <w:r>
        <w:rPr>
          <w:sz w:val="28"/>
        </w:rPr>
        <w:t>Hành vi của bị cáo Nguyễn Văn T là nguy hiểm cho xã hội, đã xâm phạm quyền sở hữu tài sản hợp pháp của bị hại đƣợc pháp luật bảo vệ, gây mất</w:t>
      </w:r>
      <w:r>
        <w:rPr>
          <w:spacing w:val="-1"/>
          <w:sz w:val="28"/>
        </w:rPr>
        <w:t> </w:t>
      </w:r>
      <w:r>
        <w:rPr>
          <w:sz w:val="28"/>
        </w:rPr>
        <w:t>an</w:t>
      </w:r>
      <w:r>
        <w:rPr>
          <w:spacing w:val="-1"/>
          <w:sz w:val="28"/>
        </w:rPr>
        <w:t> </w:t>
      </w:r>
      <w:r>
        <w:rPr>
          <w:sz w:val="28"/>
        </w:rPr>
        <w:t>ninh</w:t>
      </w:r>
      <w:r>
        <w:rPr>
          <w:spacing w:val="-1"/>
          <w:sz w:val="28"/>
        </w:rPr>
        <w:t> </w:t>
      </w:r>
      <w:r>
        <w:rPr>
          <w:sz w:val="28"/>
        </w:rPr>
        <w:t>trật</w:t>
      </w:r>
      <w:r>
        <w:rPr>
          <w:spacing w:val="-1"/>
          <w:sz w:val="28"/>
        </w:rPr>
        <w:t> </w:t>
      </w:r>
      <w:r>
        <w:rPr>
          <w:sz w:val="28"/>
        </w:rPr>
        <w:t>tự</w:t>
      </w:r>
      <w:r>
        <w:rPr>
          <w:spacing w:val="-3"/>
          <w:sz w:val="28"/>
        </w:rPr>
        <w:t> </w:t>
      </w:r>
      <w:r>
        <w:rPr>
          <w:sz w:val="28"/>
        </w:rPr>
        <w:t>tại</w:t>
      </w:r>
      <w:r>
        <w:rPr>
          <w:spacing w:val="-3"/>
          <w:sz w:val="28"/>
        </w:rPr>
        <w:t> </w:t>
      </w:r>
      <w:r>
        <w:rPr>
          <w:sz w:val="28"/>
        </w:rPr>
        <w:t>nơi</w:t>
      </w:r>
      <w:r>
        <w:rPr>
          <w:spacing w:val="-2"/>
          <w:sz w:val="28"/>
        </w:rPr>
        <w:t> </w:t>
      </w:r>
      <w:r>
        <w:rPr>
          <w:sz w:val="28"/>
        </w:rPr>
        <w:t>xảy</w:t>
      </w:r>
      <w:r>
        <w:rPr>
          <w:spacing w:val="-5"/>
          <w:sz w:val="28"/>
        </w:rPr>
        <w:t> </w:t>
      </w:r>
      <w:r>
        <w:rPr>
          <w:sz w:val="28"/>
        </w:rPr>
        <w:t>ra</w:t>
      </w:r>
      <w:r>
        <w:rPr>
          <w:spacing w:val="-2"/>
          <w:sz w:val="28"/>
        </w:rPr>
        <w:t> </w:t>
      </w:r>
      <w:r>
        <w:rPr>
          <w:sz w:val="28"/>
        </w:rPr>
        <w:t>vụ</w:t>
      </w:r>
      <w:r>
        <w:rPr>
          <w:spacing w:val="-1"/>
          <w:sz w:val="28"/>
        </w:rPr>
        <w:t> </w:t>
      </w:r>
      <w:r>
        <w:rPr>
          <w:sz w:val="28"/>
        </w:rPr>
        <w:t>án,</w:t>
      </w:r>
      <w:r>
        <w:rPr>
          <w:spacing w:val="-2"/>
          <w:sz w:val="28"/>
        </w:rPr>
        <w:t> </w:t>
      </w:r>
      <w:r>
        <w:rPr>
          <w:sz w:val="28"/>
        </w:rPr>
        <w:t>gây</w:t>
      </w:r>
      <w:r>
        <w:rPr>
          <w:spacing w:val="-3"/>
          <w:sz w:val="28"/>
        </w:rPr>
        <w:t> </w:t>
      </w:r>
      <w:r>
        <w:rPr>
          <w:sz w:val="28"/>
        </w:rPr>
        <w:t>tâm</w:t>
      </w:r>
      <w:r>
        <w:rPr>
          <w:spacing w:val="-4"/>
          <w:sz w:val="28"/>
        </w:rPr>
        <w:t> </w:t>
      </w:r>
      <w:r>
        <w:rPr>
          <w:sz w:val="28"/>
        </w:rPr>
        <w:t>lý</w:t>
      </w:r>
      <w:r>
        <w:rPr>
          <w:spacing w:val="-1"/>
          <w:sz w:val="28"/>
        </w:rPr>
        <w:t> </w:t>
      </w:r>
      <w:r>
        <w:rPr>
          <w:sz w:val="28"/>
        </w:rPr>
        <w:t>hoang</w:t>
      </w:r>
      <w:r>
        <w:rPr>
          <w:spacing w:val="-1"/>
          <w:sz w:val="28"/>
        </w:rPr>
        <w:t> </w:t>
      </w:r>
      <w:r>
        <w:rPr>
          <w:sz w:val="28"/>
        </w:rPr>
        <w:t>mang</w:t>
      </w:r>
      <w:r>
        <w:rPr>
          <w:spacing w:val="-1"/>
          <w:sz w:val="28"/>
        </w:rPr>
        <w:t> </w:t>
      </w:r>
      <w:r>
        <w:rPr>
          <w:sz w:val="28"/>
        </w:rPr>
        <w:t>cho</w:t>
      </w:r>
      <w:r>
        <w:rPr>
          <w:spacing w:val="-2"/>
          <w:sz w:val="28"/>
        </w:rPr>
        <w:t> </w:t>
      </w:r>
      <w:r>
        <w:rPr>
          <w:sz w:val="28"/>
        </w:rPr>
        <w:t>ngƣời</w:t>
      </w:r>
      <w:r>
        <w:rPr>
          <w:spacing w:val="-1"/>
          <w:sz w:val="28"/>
        </w:rPr>
        <w:t> </w:t>
      </w:r>
      <w:r>
        <w:rPr>
          <w:sz w:val="28"/>
        </w:rPr>
        <w:t>dân tại</w:t>
      </w:r>
      <w:r>
        <w:rPr>
          <w:spacing w:val="-6"/>
          <w:sz w:val="28"/>
        </w:rPr>
        <w:t> </w:t>
      </w:r>
      <w:r>
        <w:rPr>
          <w:sz w:val="28"/>
        </w:rPr>
        <w:t>địa</w:t>
      </w:r>
      <w:r>
        <w:rPr>
          <w:spacing w:val="-7"/>
          <w:sz w:val="28"/>
        </w:rPr>
        <w:t> </w:t>
      </w:r>
      <w:r>
        <w:rPr>
          <w:sz w:val="28"/>
        </w:rPr>
        <w:t>phƣơng.</w:t>
      </w:r>
      <w:r>
        <w:rPr>
          <w:spacing w:val="-5"/>
          <w:sz w:val="28"/>
        </w:rPr>
        <w:t> </w:t>
      </w:r>
      <w:r>
        <w:rPr>
          <w:sz w:val="28"/>
        </w:rPr>
        <w:t>Về</w:t>
      </w:r>
      <w:r>
        <w:rPr>
          <w:spacing w:val="-4"/>
          <w:sz w:val="28"/>
        </w:rPr>
        <w:t> </w:t>
      </w:r>
      <w:r>
        <w:rPr>
          <w:sz w:val="28"/>
        </w:rPr>
        <w:t>nhận</w:t>
      </w:r>
      <w:r>
        <w:rPr>
          <w:spacing w:val="-4"/>
          <w:sz w:val="28"/>
        </w:rPr>
        <w:t> </w:t>
      </w:r>
      <w:r>
        <w:rPr>
          <w:sz w:val="28"/>
        </w:rPr>
        <w:t>thức,</w:t>
      </w:r>
      <w:r>
        <w:rPr>
          <w:spacing w:val="-5"/>
          <w:sz w:val="28"/>
        </w:rPr>
        <w:t> </w:t>
      </w:r>
      <w:r>
        <w:rPr>
          <w:sz w:val="28"/>
        </w:rPr>
        <w:t>bị</w:t>
      </w:r>
      <w:r>
        <w:rPr>
          <w:spacing w:val="-3"/>
          <w:sz w:val="28"/>
        </w:rPr>
        <w:t> </w:t>
      </w:r>
      <w:r>
        <w:rPr>
          <w:sz w:val="28"/>
        </w:rPr>
        <w:t>cáo</w:t>
      </w:r>
      <w:r>
        <w:rPr>
          <w:spacing w:val="-3"/>
          <w:sz w:val="28"/>
        </w:rPr>
        <w:t> </w:t>
      </w:r>
      <w:r>
        <w:rPr>
          <w:sz w:val="28"/>
        </w:rPr>
        <w:t>nhận</w:t>
      </w:r>
      <w:r>
        <w:rPr>
          <w:spacing w:val="-3"/>
          <w:sz w:val="28"/>
        </w:rPr>
        <w:t> </w:t>
      </w:r>
      <w:r>
        <w:rPr>
          <w:sz w:val="28"/>
        </w:rPr>
        <w:t>rõ</w:t>
      </w:r>
      <w:r>
        <w:rPr>
          <w:spacing w:val="-4"/>
          <w:sz w:val="28"/>
        </w:rPr>
        <w:t> </w:t>
      </w:r>
      <w:r>
        <w:rPr>
          <w:sz w:val="28"/>
        </w:rPr>
        <w:t>hành</w:t>
      </w:r>
      <w:r>
        <w:rPr>
          <w:spacing w:val="-7"/>
          <w:sz w:val="28"/>
        </w:rPr>
        <w:t> </w:t>
      </w:r>
      <w:r>
        <w:rPr>
          <w:sz w:val="28"/>
        </w:rPr>
        <w:t>vi lén</w:t>
      </w:r>
      <w:r>
        <w:rPr>
          <w:spacing w:val="-3"/>
          <w:sz w:val="28"/>
        </w:rPr>
        <w:t> </w:t>
      </w:r>
      <w:r>
        <w:rPr>
          <w:sz w:val="28"/>
        </w:rPr>
        <w:t>lút</w:t>
      </w:r>
      <w:r>
        <w:rPr>
          <w:spacing w:val="-3"/>
          <w:sz w:val="28"/>
        </w:rPr>
        <w:t> </w:t>
      </w:r>
      <w:r>
        <w:rPr>
          <w:sz w:val="28"/>
        </w:rPr>
        <w:t>chiếm</w:t>
      </w:r>
      <w:r>
        <w:rPr>
          <w:spacing w:val="-7"/>
          <w:sz w:val="28"/>
        </w:rPr>
        <w:t> </w:t>
      </w:r>
      <w:r>
        <w:rPr>
          <w:sz w:val="28"/>
        </w:rPr>
        <w:t>đoạt</w:t>
      </w:r>
      <w:r>
        <w:rPr>
          <w:spacing w:val="-3"/>
          <w:sz w:val="28"/>
        </w:rPr>
        <w:t> </w:t>
      </w:r>
      <w:r>
        <w:rPr>
          <w:sz w:val="28"/>
        </w:rPr>
        <w:t>tài</w:t>
      </w:r>
      <w:r>
        <w:rPr>
          <w:spacing w:val="-3"/>
          <w:sz w:val="28"/>
        </w:rPr>
        <w:t> </w:t>
      </w:r>
      <w:r>
        <w:rPr>
          <w:sz w:val="28"/>
        </w:rPr>
        <w:t>sản của bị hại là vi phạm pháp luật hình sự nhƣng vì tham lam, tƣ lợi bị cáo vẫn cố ý thực hiện, bất chấp hậu quả xảy ra. Bị cáo đã bị Tòa án nhiều lần xét xử về tội trộm cắp tài sản nhƣng sau khi chấp hành xong bị cáo lại tiếp tục có hành vi lén lút chiếm đoạt tài sản của ngƣời khác chứng tỏ bị cáo có thái độ xem thƣờng pháp luật. Vì vậy, để có tác dụng tuyên truyền, giáo dục ý thức tuân theo pháp luật, đấu tranh phòng ngừa</w:t>
      </w:r>
      <w:r>
        <w:rPr>
          <w:spacing w:val="-1"/>
          <w:sz w:val="28"/>
        </w:rPr>
        <w:t> </w:t>
      </w:r>
      <w:r>
        <w:rPr>
          <w:sz w:val="28"/>
        </w:rPr>
        <w:t>và chống tội phạm</w:t>
      </w:r>
      <w:r>
        <w:rPr>
          <w:spacing w:val="-5"/>
          <w:sz w:val="28"/>
        </w:rPr>
        <w:t> </w:t>
      </w:r>
      <w:r>
        <w:rPr>
          <w:sz w:val="28"/>
        </w:rPr>
        <w:t>cần phải cách ly bị cáo ra khỏi xã hội một thời gian mới có tác</w:t>
      </w:r>
      <w:r>
        <w:rPr>
          <w:spacing w:val="-1"/>
          <w:sz w:val="28"/>
        </w:rPr>
        <w:t> </w:t>
      </w:r>
      <w:r>
        <w:rPr>
          <w:sz w:val="28"/>
        </w:rPr>
        <w:t>dụng răn đe,</w:t>
      </w:r>
      <w:r>
        <w:rPr>
          <w:spacing w:val="-2"/>
          <w:sz w:val="28"/>
        </w:rPr>
        <w:t> </w:t>
      </w:r>
      <w:r>
        <w:rPr>
          <w:sz w:val="28"/>
        </w:rPr>
        <w:t>giáo dục đối với bị cáo và phòng ngừa chung cho xã hội. Tuy nhiên, khi quyết định hình phạt cần xem xét đầy đủ các tình tiết tăng nặng, giảm nhẹ trách nhiệm hình sự đối với bị cáo.</w:t>
      </w:r>
    </w:p>
    <w:p>
      <w:pPr>
        <w:pStyle w:val="ListParagraph"/>
        <w:numPr>
          <w:ilvl w:val="0"/>
          <w:numId w:val="3"/>
        </w:numPr>
        <w:tabs>
          <w:tab w:pos="1410" w:val="left" w:leader="none"/>
        </w:tabs>
        <w:spacing w:line="240" w:lineRule="auto" w:before="120" w:after="0"/>
        <w:ind w:left="1409" w:right="0" w:hanging="397"/>
        <w:jc w:val="both"/>
        <w:rPr>
          <w:sz w:val="28"/>
        </w:rPr>
      </w:pPr>
      <w:r>
        <w:rPr>
          <w:sz w:val="28"/>
        </w:rPr>
        <w:t>Tình</w:t>
      </w:r>
      <w:r>
        <w:rPr>
          <w:spacing w:val="-6"/>
          <w:sz w:val="28"/>
        </w:rPr>
        <w:t> </w:t>
      </w:r>
      <w:r>
        <w:rPr>
          <w:sz w:val="28"/>
        </w:rPr>
        <w:t>tiết</w:t>
      </w:r>
      <w:r>
        <w:rPr>
          <w:spacing w:val="-5"/>
          <w:sz w:val="28"/>
        </w:rPr>
        <w:t> </w:t>
      </w:r>
      <w:r>
        <w:rPr>
          <w:sz w:val="28"/>
        </w:rPr>
        <w:t>tăng</w:t>
      </w:r>
      <w:r>
        <w:rPr>
          <w:spacing w:val="-5"/>
          <w:sz w:val="28"/>
        </w:rPr>
        <w:t> </w:t>
      </w:r>
      <w:r>
        <w:rPr>
          <w:sz w:val="28"/>
        </w:rPr>
        <w:t>nặng</w:t>
      </w:r>
      <w:r>
        <w:rPr>
          <w:spacing w:val="-2"/>
          <w:sz w:val="28"/>
        </w:rPr>
        <w:t> </w:t>
      </w:r>
      <w:r>
        <w:rPr>
          <w:sz w:val="28"/>
        </w:rPr>
        <w:t>trách</w:t>
      </w:r>
      <w:r>
        <w:rPr>
          <w:spacing w:val="-4"/>
          <w:sz w:val="28"/>
        </w:rPr>
        <w:t> </w:t>
      </w:r>
      <w:r>
        <w:rPr>
          <w:sz w:val="28"/>
        </w:rPr>
        <w:t>nhiệm</w:t>
      </w:r>
      <w:r>
        <w:rPr>
          <w:spacing w:val="-8"/>
          <w:sz w:val="28"/>
        </w:rPr>
        <w:t> </w:t>
      </w:r>
      <w:r>
        <w:rPr>
          <w:sz w:val="28"/>
        </w:rPr>
        <w:t>hình</w:t>
      </w:r>
      <w:r>
        <w:rPr>
          <w:spacing w:val="-2"/>
          <w:sz w:val="28"/>
        </w:rPr>
        <w:t> </w:t>
      </w:r>
      <w:r>
        <w:rPr>
          <w:sz w:val="28"/>
        </w:rPr>
        <w:t>sự:</w:t>
      </w:r>
      <w:r>
        <w:rPr>
          <w:spacing w:val="4"/>
          <w:sz w:val="28"/>
        </w:rPr>
        <w:t> </w:t>
      </w:r>
      <w:r>
        <w:rPr>
          <w:spacing w:val="-2"/>
          <w:sz w:val="28"/>
        </w:rPr>
        <w:t>không.</w:t>
      </w:r>
    </w:p>
    <w:p>
      <w:pPr>
        <w:pStyle w:val="ListParagraph"/>
        <w:numPr>
          <w:ilvl w:val="0"/>
          <w:numId w:val="3"/>
        </w:numPr>
        <w:tabs>
          <w:tab w:pos="1433" w:val="left" w:leader="none"/>
        </w:tabs>
        <w:spacing w:line="240" w:lineRule="auto" w:before="120" w:after="0"/>
        <w:ind w:left="305" w:right="608" w:firstLine="707"/>
        <w:jc w:val="both"/>
        <w:rPr>
          <w:sz w:val="28"/>
        </w:rPr>
      </w:pPr>
      <w:r>
        <w:rPr>
          <w:sz w:val="28"/>
        </w:rPr>
        <w:t>Tình tiết giảm nhẹ trách nhiệm hình sự: Tại cơ quan điều tra cũng nhƣ tại phiên tòa, bị cáo thành khẩn khai báo, ăn năn hối cải, bị cáo phạm tội nhƣng</w:t>
      </w:r>
      <w:r>
        <w:rPr>
          <w:spacing w:val="-6"/>
          <w:sz w:val="28"/>
        </w:rPr>
        <w:t> </w:t>
      </w:r>
      <w:r>
        <w:rPr>
          <w:sz w:val="28"/>
        </w:rPr>
        <w:t>chƣa</w:t>
      </w:r>
      <w:r>
        <w:rPr>
          <w:spacing w:val="-7"/>
          <w:sz w:val="28"/>
        </w:rPr>
        <w:t> </w:t>
      </w:r>
      <w:r>
        <w:rPr>
          <w:sz w:val="28"/>
        </w:rPr>
        <w:t>gây</w:t>
      </w:r>
      <w:r>
        <w:rPr>
          <w:spacing w:val="-10"/>
          <w:sz w:val="28"/>
        </w:rPr>
        <w:t> </w:t>
      </w:r>
      <w:r>
        <w:rPr>
          <w:sz w:val="28"/>
        </w:rPr>
        <w:t>thiệt</w:t>
      </w:r>
      <w:r>
        <w:rPr>
          <w:spacing w:val="-9"/>
          <w:sz w:val="28"/>
        </w:rPr>
        <w:t> </w:t>
      </w:r>
      <w:r>
        <w:rPr>
          <w:sz w:val="28"/>
        </w:rPr>
        <w:t>hại</w:t>
      </w:r>
      <w:r>
        <w:rPr>
          <w:spacing w:val="-9"/>
          <w:sz w:val="28"/>
        </w:rPr>
        <w:t> </w:t>
      </w:r>
      <w:r>
        <w:rPr>
          <w:sz w:val="28"/>
        </w:rPr>
        <w:t>hoặc</w:t>
      </w:r>
      <w:r>
        <w:rPr>
          <w:spacing w:val="-7"/>
          <w:sz w:val="28"/>
        </w:rPr>
        <w:t> </w:t>
      </w:r>
      <w:r>
        <w:rPr>
          <w:sz w:val="28"/>
        </w:rPr>
        <w:t>thiệt</w:t>
      </w:r>
      <w:r>
        <w:rPr>
          <w:spacing w:val="-6"/>
          <w:sz w:val="28"/>
        </w:rPr>
        <w:t> </w:t>
      </w:r>
      <w:r>
        <w:rPr>
          <w:sz w:val="28"/>
        </w:rPr>
        <w:t>hại</w:t>
      </w:r>
      <w:r>
        <w:rPr>
          <w:spacing w:val="-9"/>
          <w:sz w:val="28"/>
        </w:rPr>
        <w:t> </w:t>
      </w:r>
      <w:r>
        <w:rPr>
          <w:sz w:val="28"/>
        </w:rPr>
        <w:t>không</w:t>
      </w:r>
      <w:r>
        <w:rPr>
          <w:spacing w:val="-9"/>
          <w:sz w:val="28"/>
        </w:rPr>
        <w:t> </w:t>
      </w:r>
      <w:r>
        <w:rPr>
          <w:sz w:val="28"/>
        </w:rPr>
        <w:t>lớn.</w:t>
      </w:r>
      <w:r>
        <w:rPr>
          <w:spacing w:val="-8"/>
          <w:sz w:val="28"/>
        </w:rPr>
        <w:t> </w:t>
      </w:r>
      <w:r>
        <w:rPr>
          <w:sz w:val="28"/>
        </w:rPr>
        <w:t>Đây</w:t>
      </w:r>
      <w:r>
        <w:rPr>
          <w:spacing w:val="-8"/>
          <w:sz w:val="28"/>
        </w:rPr>
        <w:t> </w:t>
      </w:r>
      <w:r>
        <w:rPr>
          <w:sz w:val="28"/>
        </w:rPr>
        <w:t>là</w:t>
      </w:r>
      <w:r>
        <w:rPr>
          <w:spacing w:val="-7"/>
          <w:sz w:val="28"/>
        </w:rPr>
        <w:t> </w:t>
      </w:r>
      <w:r>
        <w:rPr>
          <w:sz w:val="28"/>
        </w:rPr>
        <w:t>những</w:t>
      </w:r>
      <w:r>
        <w:rPr>
          <w:spacing w:val="-9"/>
          <w:sz w:val="28"/>
        </w:rPr>
        <w:t> </w:t>
      </w:r>
      <w:r>
        <w:rPr>
          <w:sz w:val="28"/>
        </w:rPr>
        <w:t>tình</w:t>
      </w:r>
      <w:r>
        <w:rPr>
          <w:spacing w:val="-10"/>
          <w:sz w:val="28"/>
        </w:rPr>
        <w:t> </w:t>
      </w:r>
      <w:r>
        <w:rPr>
          <w:sz w:val="28"/>
        </w:rPr>
        <w:t>tiết</w:t>
      </w:r>
      <w:r>
        <w:rPr>
          <w:spacing w:val="-6"/>
          <w:sz w:val="28"/>
        </w:rPr>
        <w:t> </w:t>
      </w:r>
      <w:r>
        <w:rPr>
          <w:sz w:val="28"/>
        </w:rPr>
        <w:t>giảm nhẹ trách nhiệm hình sự quy định tại điểm h, s Điều 51 của Bộ luật Hình sự.</w:t>
      </w:r>
    </w:p>
    <w:p>
      <w:pPr>
        <w:pStyle w:val="ListParagraph"/>
        <w:numPr>
          <w:ilvl w:val="0"/>
          <w:numId w:val="3"/>
        </w:numPr>
        <w:tabs>
          <w:tab w:pos="1414" w:val="left" w:leader="none"/>
        </w:tabs>
        <w:spacing w:line="240" w:lineRule="auto" w:before="121" w:after="0"/>
        <w:ind w:left="305" w:right="608" w:firstLine="707"/>
        <w:jc w:val="both"/>
        <w:rPr>
          <w:sz w:val="28"/>
        </w:rPr>
      </w:pPr>
      <w:r>
        <w:rPr>
          <w:sz w:val="28"/>
        </w:rPr>
        <w:t>Về</w:t>
      </w:r>
      <w:r>
        <w:rPr>
          <w:spacing w:val="-1"/>
          <w:sz w:val="28"/>
        </w:rPr>
        <w:t> </w:t>
      </w:r>
      <w:r>
        <w:rPr>
          <w:sz w:val="28"/>
        </w:rPr>
        <w:t>trách</w:t>
      </w:r>
      <w:r>
        <w:rPr>
          <w:spacing w:val="-2"/>
          <w:sz w:val="28"/>
        </w:rPr>
        <w:t> </w:t>
      </w:r>
      <w:r>
        <w:rPr>
          <w:sz w:val="28"/>
        </w:rPr>
        <w:t>nhiệm</w:t>
      </w:r>
      <w:r>
        <w:rPr>
          <w:spacing w:val="-5"/>
          <w:sz w:val="28"/>
        </w:rPr>
        <w:t> </w:t>
      </w:r>
      <w:r>
        <w:rPr>
          <w:sz w:val="28"/>
        </w:rPr>
        <w:t>dân sự</w:t>
      </w:r>
      <w:r>
        <w:rPr>
          <w:spacing w:val="-4"/>
          <w:sz w:val="28"/>
        </w:rPr>
        <w:t> </w:t>
      </w:r>
      <w:r>
        <w:rPr>
          <w:sz w:val="28"/>
        </w:rPr>
        <w:t>và</w:t>
      </w:r>
      <w:r>
        <w:rPr>
          <w:spacing w:val="-1"/>
          <w:sz w:val="28"/>
        </w:rPr>
        <w:t> </w:t>
      </w:r>
      <w:r>
        <w:rPr>
          <w:sz w:val="28"/>
        </w:rPr>
        <w:t>xử</w:t>
      </w:r>
      <w:r>
        <w:rPr>
          <w:spacing w:val="-4"/>
          <w:sz w:val="28"/>
        </w:rPr>
        <w:t> </w:t>
      </w:r>
      <w:r>
        <w:rPr>
          <w:sz w:val="28"/>
        </w:rPr>
        <w:t>lý</w:t>
      </w:r>
      <w:r>
        <w:rPr>
          <w:spacing w:val="-2"/>
          <w:sz w:val="28"/>
        </w:rPr>
        <w:t> </w:t>
      </w:r>
      <w:r>
        <w:rPr>
          <w:sz w:val="28"/>
        </w:rPr>
        <w:t>vật</w:t>
      </w:r>
      <w:r>
        <w:rPr>
          <w:spacing w:val="-2"/>
          <w:sz w:val="28"/>
        </w:rPr>
        <w:t> </w:t>
      </w:r>
      <w:r>
        <w:rPr>
          <w:sz w:val="28"/>
        </w:rPr>
        <w:t>chứng: Đã</w:t>
      </w:r>
      <w:r>
        <w:rPr>
          <w:spacing w:val="-1"/>
          <w:sz w:val="28"/>
        </w:rPr>
        <w:t> </w:t>
      </w:r>
      <w:r>
        <w:rPr>
          <w:sz w:val="28"/>
        </w:rPr>
        <w:t>đƣợc</w:t>
      </w:r>
      <w:r>
        <w:rPr>
          <w:spacing w:val="-2"/>
          <w:sz w:val="28"/>
        </w:rPr>
        <w:t> </w:t>
      </w:r>
      <w:r>
        <w:rPr>
          <w:sz w:val="28"/>
        </w:rPr>
        <w:t>giải</w:t>
      </w:r>
      <w:r>
        <w:rPr>
          <w:spacing w:val="-2"/>
          <w:sz w:val="28"/>
        </w:rPr>
        <w:t> </w:t>
      </w:r>
      <w:r>
        <w:rPr>
          <w:sz w:val="28"/>
        </w:rPr>
        <w:t>quyết xong trong quá trình điều tra nên Hội đồng xét xử không đặt ra</w:t>
      </w:r>
      <w:r>
        <w:rPr>
          <w:spacing w:val="-1"/>
          <w:sz w:val="28"/>
        </w:rPr>
        <w:t> </w:t>
      </w:r>
      <w:r>
        <w:rPr>
          <w:sz w:val="28"/>
        </w:rPr>
        <w:t>xem</w:t>
      </w:r>
      <w:r>
        <w:rPr>
          <w:spacing w:val="-2"/>
          <w:sz w:val="28"/>
        </w:rPr>
        <w:t> </w:t>
      </w:r>
      <w:r>
        <w:rPr>
          <w:sz w:val="28"/>
        </w:rPr>
        <w:t>xét, giải quyết.</w:t>
      </w:r>
    </w:p>
    <w:p>
      <w:pPr>
        <w:pStyle w:val="ListParagraph"/>
        <w:numPr>
          <w:ilvl w:val="0"/>
          <w:numId w:val="3"/>
        </w:numPr>
        <w:tabs>
          <w:tab w:pos="1436" w:val="left" w:leader="none"/>
        </w:tabs>
        <w:spacing w:line="240" w:lineRule="auto" w:before="119" w:after="0"/>
        <w:ind w:left="305" w:right="614" w:firstLine="707"/>
        <w:jc w:val="both"/>
        <w:rPr>
          <w:sz w:val="28"/>
        </w:rPr>
      </w:pPr>
      <w:r>
        <w:rPr>
          <w:sz w:val="28"/>
        </w:rPr>
        <w:t>Xét đề nghị của đại diện Viện Kiểm sát là phù hợp với nhận định của Hội đồng xét xử nên đƣợc chấp nhận.</w:t>
      </w:r>
    </w:p>
    <w:p>
      <w:pPr>
        <w:pStyle w:val="ListParagraph"/>
        <w:numPr>
          <w:ilvl w:val="0"/>
          <w:numId w:val="3"/>
        </w:numPr>
        <w:tabs>
          <w:tab w:pos="1410" w:val="left" w:leader="none"/>
        </w:tabs>
        <w:spacing w:line="328" w:lineRule="auto" w:before="119" w:after="0"/>
        <w:ind w:left="1013" w:right="1352" w:firstLine="0"/>
        <w:jc w:val="both"/>
        <w:rPr>
          <w:sz w:val="28"/>
        </w:rPr>
      </w:pPr>
      <w:r>
        <w:rPr>
          <w:sz w:val="28"/>
        </w:rPr>
        <w:t>Án</w:t>
      </w:r>
      <w:r>
        <w:rPr>
          <w:spacing w:val="-2"/>
          <w:sz w:val="28"/>
        </w:rPr>
        <w:t> </w:t>
      </w:r>
      <w:r>
        <w:rPr>
          <w:sz w:val="28"/>
        </w:rPr>
        <w:t>phí</w:t>
      </w:r>
      <w:r>
        <w:rPr>
          <w:spacing w:val="-3"/>
          <w:sz w:val="28"/>
        </w:rPr>
        <w:t> </w:t>
      </w:r>
      <w:r>
        <w:rPr>
          <w:sz w:val="28"/>
        </w:rPr>
        <w:t>sơ</w:t>
      </w:r>
      <w:r>
        <w:rPr>
          <w:spacing w:val="-3"/>
          <w:sz w:val="28"/>
        </w:rPr>
        <w:t> </w:t>
      </w:r>
      <w:r>
        <w:rPr>
          <w:sz w:val="28"/>
        </w:rPr>
        <w:t>thẩm:</w:t>
      </w:r>
      <w:r>
        <w:rPr>
          <w:spacing w:val="-1"/>
          <w:sz w:val="28"/>
        </w:rPr>
        <w:t> </w:t>
      </w:r>
      <w:r>
        <w:rPr>
          <w:sz w:val="28"/>
        </w:rPr>
        <w:t>Bị</w:t>
      </w:r>
      <w:r>
        <w:rPr>
          <w:spacing w:val="-2"/>
          <w:sz w:val="28"/>
        </w:rPr>
        <w:t> </w:t>
      </w:r>
      <w:r>
        <w:rPr>
          <w:sz w:val="28"/>
        </w:rPr>
        <w:t>cáo</w:t>
      </w:r>
      <w:r>
        <w:rPr>
          <w:spacing w:val="-2"/>
          <w:sz w:val="28"/>
        </w:rPr>
        <w:t> </w:t>
      </w:r>
      <w:r>
        <w:rPr>
          <w:sz w:val="28"/>
        </w:rPr>
        <w:t>phải</w:t>
      </w:r>
      <w:r>
        <w:rPr>
          <w:spacing w:val="-2"/>
          <w:sz w:val="28"/>
        </w:rPr>
        <w:t> </w:t>
      </w:r>
      <w:r>
        <w:rPr>
          <w:sz w:val="28"/>
        </w:rPr>
        <w:t>chịu</w:t>
      </w:r>
      <w:r>
        <w:rPr>
          <w:spacing w:val="-2"/>
          <w:sz w:val="28"/>
        </w:rPr>
        <w:t> </w:t>
      </w:r>
      <w:r>
        <w:rPr>
          <w:sz w:val="28"/>
        </w:rPr>
        <w:t>theo</w:t>
      </w:r>
      <w:r>
        <w:rPr>
          <w:spacing w:val="-2"/>
          <w:sz w:val="28"/>
        </w:rPr>
        <w:t> </w:t>
      </w:r>
      <w:r>
        <w:rPr>
          <w:sz w:val="28"/>
        </w:rPr>
        <w:t>quy</w:t>
      </w:r>
      <w:r>
        <w:rPr>
          <w:spacing w:val="-7"/>
          <w:sz w:val="28"/>
        </w:rPr>
        <w:t> </w:t>
      </w:r>
      <w:r>
        <w:rPr>
          <w:sz w:val="28"/>
        </w:rPr>
        <w:t>định</w:t>
      </w:r>
      <w:r>
        <w:rPr>
          <w:spacing w:val="-2"/>
          <w:sz w:val="28"/>
        </w:rPr>
        <w:t> </w:t>
      </w:r>
      <w:r>
        <w:rPr>
          <w:sz w:val="28"/>
        </w:rPr>
        <w:t>của</w:t>
      </w:r>
      <w:r>
        <w:rPr>
          <w:spacing w:val="-6"/>
          <w:sz w:val="28"/>
        </w:rPr>
        <w:t> </w:t>
      </w:r>
      <w:r>
        <w:rPr>
          <w:sz w:val="28"/>
        </w:rPr>
        <w:t>pháp</w:t>
      </w:r>
      <w:r>
        <w:rPr>
          <w:spacing w:val="-5"/>
          <w:sz w:val="28"/>
        </w:rPr>
        <w:t> </w:t>
      </w:r>
      <w:r>
        <w:rPr>
          <w:sz w:val="28"/>
        </w:rPr>
        <w:t>luật. Vì các lẽ trên;</w:t>
      </w:r>
    </w:p>
    <w:p>
      <w:pPr>
        <w:pStyle w:val="Heading1"/>
        <w:spacing w:before="129"/>
        <w:ind w:right="2513"/>
      </w:pPr>
      <w:r>
        <w:rPr/>
        <w:t>QUYẾT</w:t>
      </w:r>
      <w:r>
        <w:rPr>
          <w:spacing w:val="-4"/>
        </w:rPr>
        <w:t> </w:t>
      </w:r>
      <w:r>
        <w:rPr>
          <w:spacing w:val="-2"/>
        </w:rPr>
        <w:t>ĐỊNH:</w:t>
      </w:r>
    </w:p>
    <w:p>
      <w:pPr>
        <w:pStyle w:val="BodyText"/>
        <w:spacing w:line="328" w:lineRule="auto" w:before="235"/>
        <w:ind w:left="1013" w:right="284" w:firstLine="0"/>
        <w:jc w:val="left"/>
      </w:pPr>
      <w:r>
        <w:rPr>
          <w:spacing w:val="-4"/>
        </w:rPr>
        <w:t>Căn</w:t>
      </w:r>
      <w:r>
        <w:rPr>
          <w:spacing w:val="-14"/>
        </w:rPr>
        <w:t> </w:t>
      </w:r>
      <w:r>
        <w:rPr>
          <w:spacing w:val="-4"/>
        </w:rPr>
        <w:t>cứ</w:t>
      </w:r>
      <w:r>
        <w:rPr>
          <w:spacing w:val="-14"/>
        </w:rPr>
        <w:t> </w:t>
      </w:r>
      <w:r>
        <w:rPr>
          <w:spacing w:val="-4"/>
        </w:rPr>
        <w:t>các</w:t>
      </w:r>
      <w:r>
        <w:rPr>
          <w:spacing w:val="-13"/>
        </w:rPr>
        <w:t> </w:t>
      </w:r>
      <w:r>
        <w:rPr>
          <w:spacing w:val="-4"/>
        </w:rPr>
        <w:t>Điều</w:t>
      </w:r>
      <w:r>
        <w:rPr>
          <w:spacing w:val="-14"/>
        </w:rPr>
        <w:t> </w:t>
      </w:r>
      <w:r>
        <w:rPr>
          <w:spacing w:val="-4"/>
        </w:rPr>
        <w:t>298,</w:t>
      </w:r>
      <w:r>
        <w:rPr>
          <w:spacing w:val="-13"/>
        </w:rPr>
        <w:t> </w:t>
      </w:r>
      <w:r>
        <w:rPr>
          <w:spacing w:val="-4"/>
        </w:rPr>
        <w:t>299,</w:t>
      </w:r>
      <w:r>
        <w:rPr>
          <w:spacing w:val="-16"/>
        </w:rPr>
        <w:t> </w:t>
      </w:r>
      <w:r>
        <w:rPr>
          <w:spacing w:val="-4"/>
        </w:rPr>
        <w:t>326,</w:t>
      </w:r>
      <w:r>
        <w:rPr>
          <w:spacing w:val="-14"/>
        </w:rPr>
        <w:t> </w:t>
      </w:r>
      <w:r>
        <w:rPr>
          <w:spacing w:val="-4"/>
        </w:rPr>
        <w:t>327,</w:t>
      </w:r>
      <w:r>
        <w:rPr>
          <w:spacing w:val="-13"/>
        </w:rPr>
        <w:t> </w:t>
      </w:r>
      <w:r>
        <w:rPr>
          <w:spacing w:val="-4"/>
        </w:rPr>
        <w:t>331,</w:t>
      </w:r>
      <w:r>
        <w:rPr>
          <w:spacing w:val="-16"/>
        </w:rPr>
        <w:t> </w:t>
      </w:r>
      <w:r>
        <w:rPr>
          <w:spacing w:val="-4"/>
        </w:rPr>
        <w:t>333</w:t>
      </w:r>
      <w:r>
        <w:rPr>
          <w:spacing w:val="-14"/>
        </w:rPr>
        <w:t> </w:t>
      </w:r>
      <w:r>
        <w:rPr>
          <w:spacing w:val="-4"/>
        </w:rPr>
        <w:t>của</w:t>
      </w:r>
      <w:r>
        <w:rPr>
          <w:spacing w:val="-14"/>
        </w:rPr>
        <w:t> </w:t>
      </w:r>
      <w:r>
        <w:rPr>
          <w:spacing w:val="-4"/>
        </w:rPr>
        <w:t>Bộ</w:t>
      </w:r>
      <w:r>
        <w:rPr>
          <w:spacing w:val="-14"/>
        </w:rPr>
        <w:t> </w:t>
      </w:r>
      <w:r>
        <w:rPr>
          <w:spacing w:val="-4"/>
        </w:rPr>
        <w:t>luật</w:t>
      </w:r>
      <w:r>
        <w:rPr>
          <w:spacing w:val="-13"/>
        </w:rPr>
        <w:t> </w:t>
      </w:r>
      <w:r>
        <w:rPr>
          <w:spacing w:val="-4"/>
        </w:rPr>
        <w:t>Tố</w:t>
      </w:r>
      <w:r>
        <w:rPr>
          <w:spacing w:val="-14"/>
        </w:rPr>
        <w:t> </w:t>
      </w:r>
      <w:r>
        <w:rPr>
          <w:spacing w:val="-4"/>
        </w:rPr>
        <w:t>tụng</w:t>
      </w:r>
      <w:r>
        <w:rPr>
          <w:spacing w:val="-14"/>
        </w:rPr>
        <w:t> </w:t>
      </w:r>
      <w:r>
        <w:rPr>
          <w:spacing w:val="-4"/>
        </w:rPr>
        <w:t>hình</w:t>
      </w:r>
      <w:r>
        <w:rPr>
          <w:spacing w:val="-14"/>
        </w:rPr>
        <w:t> </w:t>
      </w:r>
      <w:r>
        <w:rPr>
          <w:spacing w:val="-4"/>
        </w:rPr>
        <w:t>sự. </w:t>
      </w:r>
      <w:r>
        <w:rPr/>
        <w:t>Tuyên bố bị cáo Nguyễn Văn T phạm tội “Trộm cắp tài sản”.</w:t>
      </w:r>
    </w:p>
    <w:p>
      <w:pPr>
        <w:pStyle w:val="ListParagraph"/>
        <w:numPr>
          <w:ilvl w:val="0"/>
          <w:numId w:val="4"/>
        </w:numPr>
        <w:tabs>
          <w:tab w:pos="1306" w:val="left" w:leader="none"/>
        </w:tabs>
        <w:spacing w:line="240" w:lineRule="auto" w:before="1" w:after="0"/>
        <w:ind w:left="305" w:right="611" w:firstLine="707"/>
        <w:jc w:val="left"/>
        <w:rPr>
          <w:sz w:val="28"/>
        </w:rPr>
      </w:pPr>
      <w:r>
        <w:rPr>
          <w:sz w:val="28"/>
        </w:rPr>
        <w:t>Về hình phạt: Áp dụng điểm g khoản 2 Điều 173; điểm h, s khoản 1 Điều 51; Điều 38 của Bộ luật Hình sự.</w:t>
      </w:r>
    </w:p>
    <w:p>
      <w:pPr>
        <w:pStyle w:val="BodyText"/>
        <w:spacing w:line="242" w:lineRule="auto"/>
        <w:ind w:right="284"/>
        <w:jc w:val="left"/>
      </w:pPr>
      <w:r>
        <w:rPr/>
        <w:t>Xử phạt bị cáo Nguyễn Văn T 02 (hai) năm 06 (sáu) tháng tù, thời hạn chấp hành hình phạt tù tính từ ngày 15/7/2022.</w:t>
      </w:r>
    </w:p>
    <w:p>
      <w:pPr>
        <w:spacing w:after="0" w:line="242" w:lineRule="auto"/>
        <w:jc w:val="left"/>
        <w:sectPr>
          <w:pgSz w:w="11910" w:h="16840"/>
          <w:pgMar w:header="554" w:footer="0" w:top="1040" w:bottom="280" w:left="1680" w:right="520"/>
        </w:sectPr>
      </w:pPr>
    </w:p>
    <w:p>
      <w:pPr>
        <w:pStyle w:val="ListParagraph"/>
        <w:numPr>
          <w:ilvl w:val="0"/>
          <w:numId w:val="4"/>
        </w:numPr>
        <w:tabs>
          <w:tab w:pos="1321" w:val="left" w:leader="none"/>
        </w:tabs>
        <w:spacing w:line="240" w:lineRule="auto" w:before="79" w:after="0"/>
        <w:ind w:left="305" w:right="610" w:firstLine="707"/>
        <w:jc w:val="both"/>
        <w:rPr>
          <w:sz w:val="28"/>
        </w:rPr>
      </w:pPr>
      <w:r>
        <w:rPr>
          <w:sz w:val="28"/>
        </w:rPr>
        <w:t>Về án phí hình sự sơ thẩm: Áp dụng khoản 2 Điều 135 Bộ luật Tố tụng Hình sự; điểm a khoản 1 Điều 23 Nghị quyết số 326/2016/UBTVQH14 ngày</w:t>
      </w:r>
      <w:r>
        <w:rPr>
          <w:spacing w:val="-2"/>
          <w:sz w:val="28"/>
        </w:rPr>
        <w:t> </w:t>
      </w:r>
      <w:r>
        <w:rPr>
          <w:sz w:val="28"/>
        </w:rPr>
        <w:t>30/12/2016 của Ủy</w:t>
      </w:r>
      <w:r>
        <w:rPr>
          <w:spacing w:val="-2"/>
          <w:sz w:val="28"/>
        </w:rPr>
        <w:t> </w:t>
      </w:r>
      <w:r>
        <w:rPr>
          <w:sz w:val="28"/>
        </w:rPr>
        <w:t>ban thƣờng vụ Quốc Hội khoá 14 về</w:t>
      </w:r>
      <w:r>
        <w:rPr>
          <w:spacing w:val="-1"/>
          <w:sz w:val="28"/>
        </w:rPr>
        <w:t> </w:t>
      </w:r>
      <w:r>
        <w:rPr>
          <w:sz w:val="28"/>
        </w:rPr>
        <w:t>mức thu, miễn, giảm, thu, nộp, quản lý và sử dụng án phí và lệ phí Toà án.</w:t>
      </w:r>
    </w:p>
    <w:p>
      <w:pPr>
        <w:pStyle w:val="BodyText"/>
        <w:spacing w:before="121"/>
        <w:ind w:left="1013" w:firstLine="0"/>
      </w:pPr>
      <w:r>
        <w:rPr/>
        <w:t>Bị</w:t>
      </w:r>
      <w:r>
        <w:rPr>
          <w:spacing w:val="-2"/>
        </w:rPr>
        <w:t> </w:t>
      </w:r>
      <w:r>
        <w:rPr/>
        <w:t>cáo</w:t>
      </w:r>
      <w:r>
        <w:rPr>
          <w:spacing w:val="-2"/>
        </w:rPr>
        <w:t> </w:t>
      </w:r>
      <w:r>
        <w:rPr/>
        <w:t>Nguyễn</w:t>
      </w:r>
      <w:r>
        <w:rPr>
          <w:spacing w:val="-2"/>
        </w:rPr>
        <w:t> </w:t>
      </w:r>
      <w:r>
        <w:rPr/>
        <w:t>Văn</w:t>
      </w:r>
      <w:r>
        <w:rPr>
          <w:spacing w:val="-1"/>
        </w:rPr>
        <w:t> </w:t>
      </w:r>
      <w:r>
        <w:rPr/>
        <w:t>T</w:t>
      </w:r>
      <w:r>
        <w:rPr>
          <w:spacing w:val="-5"/>
        </w:rPr>
        <w:t> </w:t>
      </w:r>
      <w:r>
        <w:rPr/>
        <w:t>phải</w:t>
      </w:r>
      <w:r>
        <w:rPr>
          <w:spacing w:val="-1"/>
        </w:rPr>
        <w:t> </w:t>
      </w:r>
      <w:r>
        <w:rPr/>
        <w:t>chịu</w:t>
      </w:r>
      <w:r>
        <w:rPr>
          <w:spacing w:val="-3"/>
        </w:rPr>
        <w:t> </w:t>
      </w:r>
      <w:r>
        <w:rPr/>
        <w:t>200.000</w:t>
      </w:r>
      <w:r>
        <w:rPr>
          <w:spacing w:val="-2"/>
        </w:rPr>
        <w:t> </w:t>
      </w:r>
      <w:r>
        <w:rPr/>
        <w:t>(hai</w:t>
      </w:r>
      <w:r>
        <w:rPr>
          <w:spacing w:val="-4"/>
        </w:rPr>
        <w:t> </w:t>
      </w:r>
      <w:r>
        <w:rPr/>
        <w:t>trăm</w:t>
      </w:r>
      <w:r>
        <w:rPr>
          <w:spacing w:val="-8"/>
        </w:rPr>
        <w:t> </w:t>
      </w:r>
      <w:r>
        <w:rPr/>
        <w:t>ngàn)</w:t>
      </w:r>
      <w:r>
        <w:rPr>
          <w:spacing w:val="-2"/>
        </w:rPr>
        <w:t> đồng.</w:t>
      </w:r>
    </w:p>
    <w:p>
      <w:pPr>
        <w:pStyle w:val="ListParagraph"/>
        <w:numPr>
          <w:ilvl w:val="0"/>
          <w:numId w:val="4"/>
        </w:numPr>
        <w:tabs>
          <w:tab w:pos="1311" w:val="left" w:leader="none"/>
        </w:tabs>
        <w:spacing w:line="240" w:lineRule="auto" w:before="119" w:after="0"/>
        <w:ind w:left="305" w:right="609" w:firstLine="707"/>
        <w:jc w:val="both"/>
        <w:rPr>
          <w:sz w:val="28"/>
        </w:rPr>
      </w:pPr>
      <w:r>
        <w:rPr>
          <w:sz w:val="28"/>
        </w:rPr>
        <w:t>Về quyền kháng cáo: Bị cáo có mặt tại phiên tòa đƣợc quyền kháng cáo</w:t>
      </w:r>
      <w:r>
        <w:rPr>
          <w:spacing w:val="-3"/>
          <w:sz w:val="28"/>
        </w:rPr>
        <w:t> </w:t>
      </w:r>
      <w:r>
        <w:rPr>
          <w:sz w:val="28"/>
        </w:rPr>
        <w:t>bản</w:t>
      </w:r>
      <w:r>
        <w:rPr>
          <w:spacing w:val="-2"/>
          <w:sz w:val="28"/>
        </w:rPr>
        <w:t> </w:t>
      </w:r>
      <w:r>
        <w:rPr>
          <w:sz w:val="28"/>
        </w:rPr>
        <w:t>án trong</w:t>
      </w:r>
      <w:r>
        <w:rPr>
          <w:spacing w:val="-2"/>
          <w:sz w:val="28"/>
        </w:rPr>
        <w:t> </w:t>
      </w:r>
      <w:r>
        <w:rPr>
          <w:sz w:val="28"/>
        </w:rPr>
        <w:t>thời</w:t>
      </w:r>
      <w:r>
        <w:rPr>
          <w:spacing w:val="-3"/>
          <w:sz w:val="28"/>
        </w:rPr>
        <w:t> </w:t>
      </w:r>
      <w:r>
        <w:rPr>
          <w:sz w:val="28"/>
        </w:rPr>
        <w:t>hạn</w:t>
      </w:r>
      <w:r>
        <w:rPr>
          <w:spacing w:val="-2"/>
          <w:sz w:val="28"/>
        </w:rPr>
        <w:t> </w:t>
      </w:r>
      <w:r>
        <w:rPr>
          <w:sz w:val="28"/>
        </w:rPr>
        <w:t>15</w:t>
      </w:r>
      <w:r>
        <w:rPr>
          <w:spacing w:val="-2"/>
          <w:sz w:val="28"/>
        </w:rPr>
        <w:t> </w:t>
      </w:r>
      <w:r>
        <w:rPr>
          <w:sz w:val="28"/>
        </w:rPr>
        <w:t>ngày</w:t>
      </w:r>
      <w:r>
        <w:rPr>
          <w:spacing w:val="-6"/>
          <w:sz w:val="28"/>
        </w:rPr>
        <w:t> </w:t>
      </w:r>
      <w:r>
        <w:rPr>
          <w:sz w:val="28"/>
        </w:rPr>
        <w:t>kể</w:t>
      </w:r>
      <w:r>
        <w:rPr>
          <w:spacing w:val="-3"/>
          <w:sz w:val="28"/>
        </w:rPr>
        <w:t> </w:t>
      </w:r>
      <w:r>
        <w:rPr>
          <w:sz w:val="28"/>
        </w:rPr>
        <w:t>từ</w:t>
      </w:r>
      <w:r>
        <w:rPr>
          <w:spacing w:val="-4"/>
          <w:sz w:val="28"/>
        </w:rPr>
        <w:t> </w:t>
      </w:r>
      <w:r>
        <w:rPr>
          <w:sz w:val="28"/>
        </w:rPr>
        <w:t>ngày</w:t>
      </w:r>
      <w:r>
        <w:rPr>
          <w:spacing w:val="-6"/>
          <w:sz w:val="28"/>
        </w:rPr>
        <w:t> </w:t>
      </w:r>
      <w:r>
        <w:rPr>
          <w:sz w:val="28"/>
        </w:rPr>
        <w:t>tuyên</w:t>
      </w:r>
      <w:r>
        <w:rPr>
          <w:spacing w:val="-2"/>
          <w:sz w:val="28"/>
        </w:rPr>
        <w:t> </w:t>
      </w:r>
      <w:r>
        <w:rPr>
          <w:sz w:val="28"/>
        </w:rPr>
        <w:t>án;</w:t>
      </w:r>
      <w:r>
        <w:rPr>
          <w:spacing w:val="-2"/>
          <w:sz w:val="28"/>
        </w:rPr>
        <w:t> </w:t>
      </w:r>
      <w:r>
        <w:rPr>
          <w:sz w:val="28"/>
        </w:rPr>
        <w:t>bị</w:t>
      </w:r>
      <w:r>
        <w:rPr>
          <w:spacing w:val="-2"/>
          <w:sz w:val="28"/>
        </w:rPr>
        <w:t> </w:t>
      </w:r>
      <w:r>
        <w:rPr>
          <w:sz w:val="28"/>
        </w:rPr>
        <w:t>hại;</w:t>
      </w:r>
      <w:r>
        <w:rPr>
          <w:spacing w:val="-12"/>
          <w:sz w:val="28"/>
        </w:rPr>
        <w:t> </w:t>
      </w:r>
      <w:r>
        <w:rPr>
          <w:sz w:val="28"/>
        </w:rPr>
        <w:t>ngƣời</w:t>
      </w:r>
      <w:r>
        <w:rPr>
          <w:spacing w:val="-2"/>
          <w:sz w:val="28"/>
        </w:rPr>
        <w:t> </w:t>
      </w:r>
      <w:r>
        <w:rPr>
          <w:sz w:val="28"/>
        </w:rPr>
        <w:t>có</w:t>
      </w:r>
      <w:r>
        <w:rPr>
          <w:spacing w:val="-2"/>
          <w:sz w:val="28"/>
        </w:rPr>
        <w:t> </w:t>
      </w:r>
      <w:r>
        <w:rPr>
          <w:sz w:val="28"/>
        </w:rPr>
        <w:t>quyền lợi, nghĩa vụ liên quan vắng mặt tại phiên tòa đƣợc quyền kháng cáo bản án trong hạn 15 ngày kể từ ngày nhận bản án hoặc kể từ ngày bản án đƣợc niêm yết công khai.</w:t>
      </w:r>
    </w:p>
    <w:p>
      <w:pPr>
        <w:pStyle w:val="BodyText"/>
        <w:spacing w:before="0"/>
        <w:ind w:left="0" w:firstLine="0"/>
        <w:jc w:val="left"/>
        <w:rPr>
          <w:sz w:val="20"/>
        </w:rPr>
      </w:pPr>
    </w:p>
    <w:p>
      <w:pPr>
        <w:pStyle w:val="BodyText"/>
        <w:spacing w:before="1"/>
        <w:ind w:left="0" w:firstLine="0"/>
        <w:jc w:val="left"/>
        <w:rPr>
          <w:sz w:val="2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4"/>
        <w:gridCol w:w="5026"/>
      </w:tblGrid>
      <w:tr>
        <w:trPr>
          <w:trHeight w:val="2910" w:hRule="atLeast"/>
        </w:trPr>
        <w:tc>
          <w:tcPr>
            <w:tcW w:w="4344"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90" w:val="left" w:leader="none"/>
              </w:tabs>
              <w:spacing w:line="274" w:lineRule="exact" w:before="0" w:after="0"/>
              <w:ind w:left="189" w:right="0" w:hanging="140"/>
              <w:jc w:val="left"/>
              <w:rPr>
                <w:sz w:val="24"/>
              </w:rPr>
            </w:pPr>
            <w:r>
              <w:rPr>
                <w:sz w:val="24"/>
              </w:rPr>
              <w:t>Tòa</w:t>
            </w:r>
            <w:r>
              <w:rPr>
                <w:spacing w:val="-7"/>
                <w:sz w:val="24"/>
              </w:rPr>
              <w:t> </w:t>
            </w:r>
            <w:r>
              <w:rPr>
                <w:sz w:val="24"/>
              </w:rPr>
              <w:t>án</w:t>
            </w:r>
            <w:r>
              <w:rPr>
                <w:spacing w:val="-4"/>
                <w:sz w:val="24"/>
              </w:rPr>
              <w:t> </w:t>
            </w:r>
            <w:r>
              <w:rPr>
                <w:sz w:val="24"/>
              </w:rPr>
              <w:t>nhân</w:t>
            </w:r>
            <w:r>
              <w:rPr>
                <w:spacing w:val="-4"/>
                <w:sz w:val="24"/>
              </w:rPr>
              <w:t> </w:t>
            </w:r>
            <w:r>
              <w:rPr>
                <w:sz w:val="24"/>
              </w:rPr>
              <w:t>dân</w:t>
            </w:r>
            <w:r>
              <w:rPr>
                <w:spacing w:val="-5"/>
                <w:sz w:val="24"/>
              </w:rPr>
              <w:t> </w:t>
            </w:r>
            <w:r>
              <w:rPr>
                <w:sz w:val="24"/>
              </w:rPr>
              <w:t>tỉnh</w:t>
            </w:r>
            <w:r>
              <w:rPr>
                <w:spacing w:val="-4"/>
                <w:sz w:val="24"/>
              </w:rPr>
              <w:t> </w:t>
            </w:r>
            <w:r>
              <w:rPr>
                <w:sz w:val="24"/>
              </w:rPr>
              <w:t>Bình</w:t>
            </w:r>
            <w:r>
              <w:rPr>
                <w:spacing w:val="-5"/>
                <w:sz w:val="24"/>
              </w:rPr>
              <w:t> </w:t>
            </w:r>
            <w:r>
              <w:rPr>
                <w:spacing w:val="-2"/>
                <w:sz w:val="24"/>
              </w:rPr>
              <w:t>Dƣơng;</w:t>
            </w:r>
          </w:p>
          <w:p>
            <w:pPr>
              <w:pStyle w:val="TableParagraph"/>
              <w:numPr>
                <w:ilvl w:val="0"/>
                <w:numId w:val="5"/>
              </w:numPr>
              <w:tabs>
                <w:tab w:pos="175" w:val="left" w:leader="none"/>
              </w:tabs>
              <w:spacing w:line="240" w:lineRule="auto" w:before="2"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1"/>
                <w:sz w:val="22"/>
              </w:rPr>
              <w:t> </w:t>
            </w:r>
            <w:r>
              <w:rPr>
                <w:sz w:val="22"/>
              </w:rPr>
              <w:t>dân</w:t>
            </w:r>
            <w:r>
              <w:rPr>
                <w:spacing w:val="-1"/>
                <w:sz w:val="22"/>
              </w:rPr>
              <w:t> </w:t>
            </w:r>
            <w:r>
              <w:rPr>
                <w:sz w:val="22"/>
              </w:rPr>
              <w:t>tỉnh</w:t>
            </w:r>
            <w:r>
              <w:rPr>
                <w:spacing w:val="-1"/>
                <w:sz w:val="22"/>
              </w:rPr>
              <w:t> </w:t>
            </w:r>
            <w:r>
              <w:rPr>
                <w:sz w:val="22"/>
              </w:rPr>
              <w:t>Bình</w:t>
            </w:r>
            <w:r>
              <w:rPr>
                <w:spacing w:val="-1"/>
                <w:sz w:val="22"/>
              </w:rPr>
              <w:t> </w:t>
            </w:r>
            <w:r>
              <w:rPr>
                <w:spacing w:val="-2"/>
                <w:sz w:val="22"/>
              </w:rPr>
              <w:t>Dƣơng;</w:t>
            </w:r>
          </w:p>
          <w:p>
            <w:pPr>
              <w:pStyle w:val="TableParagraph"/>
              <w:numPr>
                <w:ilvl w:val="0"/>
                <w:numId w:val="5"/>
              </w:numPr>
              <w:tabs>
                <w:tab w:pos="175" w:val="left" w:leader="none"/>
              </w:tabs>
              <w:spacing w:line="252" w:lineRule="exact" w:before="2"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 dân</w:t>
            </w:r>
            <w:r>
              <w:rPr>
                <w:spacing w:val="-1"/>
                <w:sz w:val="22"/>
              </w:rPr>
              <w:t> </w:t>
            </w:r>
            <w:r>
              <w:rPr>
                <w:sz w:val="22"/>
              </w:rPr>
              <w:t>thành</w:t>
            </w:r>
            <w:r>
              <w:rPr>
                <w:spacing w:val="-1"/>
                <w:sz w:val="22"/>
              </w:rPr>
              <w:t> </w:t>
            </w:r>
            <w:r>
              <w:rPr>
                <w:sz w:val="22"/>
              </w:rPr>
              <w:t>phố </w:t>
            </w:r>
            <w:r>
              <w:rPr>
                <w:spacing w:val="-5"/>
                <w:sz w:val="22"/>
              </w:rPr>
              <w:t>D;</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5"/>
                <w:sz w:val="22"/>
              </w:rPr>
              <w:t> </w:t>
            </w:r>
            <w:r>
              <w:rPr>
                <w:sz w:val="22"/>
              </w:rPr>
              <w:t>an thành phố</w:t>
            </w:r>
            <w:r>
              <w:rPr>
                <w:spacing w:val="-2"/>
                <w:sz w:val="22"/>
              </w:rPr>
              <w:t> </w:t>
            </w:r>
            <w:r>
              <w:rPr>
                <w:spacing w:val="-5"/>
                <w:sz w:val="22"/>
              </w:rPr>
              <w:t>D;</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 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1"/>
                <w:sz w:val="22"/>
              </w:rPr>
              <w:t> </w:t>
            </w:r>
            <w:r>
              <w:rPr>
                <w:sz w:val="22"/>
              </w:rPr>
              <w:t>thành</w:t>
            </w:r>
            <w:r>
              <w:rPr>
                <w:spacing w:val="-1"/>
                <w:sz w:val="22"/>
              </w:rPr>
              <w:t> </w:t>
            </w:r>
            <w:r>
              <w:rPr>
                <w:sz w:val="22"/>
              </w:rPr>
              <w:t>phố</w:t>
            </w:r>
            <w:r>
              <w:rPr>
                <w:spacing w:val="-1"/>
                <w:sz w:val="22"/>
              </w:rPr>
              <w:t> </w:t>
            </w:r>
            <w:r>
              <w:rPr>
                <w:spacing w:val="-5"/>
                <w:sz w:val="22"/>
              </w:rPr>
              <w:t>D;</w:t>
            </w:r>
          </w:p>
          <w:p>
            <w:pPr>
              <w:pStyle w:val="TableParagraph"/>
              <w:numPr>
                <w:ilvl w:val="0"/>
                <w:numId w:val="5"/>
              </w:numPr>
              <w:tabs>
                <w:tab w:pos="175" w:val="left" w:leader="none"/>
              </w:tabs>
              <w:spacing w:line="252" w:lineRule="exact" w:before="1" w:after="0"/>
              <w:ind w:left="174" w:right="0" w:hanging="125"/>
              <w:jc w:val="left"/>
              <w:rPr>
                <w:sz w:val="22"/>
              </w:rPr>
            </w:pPr>
            <w:r>
              <w:rPr>
                <w:sz w:val="22"/>
              </w:rPr>
              <w:t>Phòng</w:t>
            </w:r>
            <w:r>
              <w:rPr>
                <w:spacing w:val="-3"/>
                <w:sz w:val="22"/>
              </w:rPr>
              <w:t> </w:t>
            </w:r>
            <w:r>
              <w:rPr>
                <w:sz w:val="22"/>
              </w:rPr>
              <w:t>PV06 -</w:t>
            </w:r>
            <w:r>
              <w:rPr>
                <w:spacing w:val="-4"/>
                <w:sz w:val="22"/>
              </w:rPr>
              <w:t> </w:t>
            </w:r>
            <w:r>
              <w:rPr>
                <w:sz w:val="22"/>
              </w:rPr>
              <w:t>Công</w:t>
            </w:r>
            <w:r>
              <w:rPr>
                <w:spacing w:val="-3"/>
                <w:sz w:val="22"/>
              </w:rPr>
              <w:t> </w:t>
            </w:r>
            <w:r>
              <w:rPr>
                <w:sz w:val="22"/>
              </w:rPr>
              <w:t>an tỉnh Bình</w:t>
            </w:r>
            <w:r>
              <w:rPr>
                <w:spacing w:val="1"/>
                <w:sz w:val="22"/>
              </w:rPr>
              <w:t> </w:t>
            </w:r>
            <w:r>
              <w:rPr>
                <w:spacing w:val="-2"/>
                <w:sz w:val="22"/>
              </w:rPr>
              <w:t>Dƣơng;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w:t>
            </w:r>
            <w:r>
              <w:rPr>
                <w:spacing w:val="-7"/>
                <w:sz w:val="22"/>
              </w:rPr>
              <w:t> </w:t>
            </w:r>
            <w:r>
              <w:rPr>
                <w:sz w:val="22"/>
              </w:rPr>
              <w:t>Tƣ</w:t>
            </w:r>
            <w:r>
              <w:rPr>
                <w:spacing w:val="-8"/>
                <w:sz w:val="22"/>
              </w:rPr>
              <w:t> </w:t>
            </w:r>
            <w:r>
              <w:rPr>
                <w:sz w:val="22"/>
              </w:rPr>
              <w:t>pháp</w:t>
            </w:r>
            <w:r>
              <w:rPr>
                <w:spacing w:val="-10"/>
                <w:sz w:val="22"/>
              </w:rPr>
              <w:t> </w:t>
            </w:r>
            <w:r>
              <w:rPr>
                <w:sz w:val="22"/>
              </w:rPr>
              <w:t>tỉnh</w:t>
            </w:r>
            <w:r>
              <w:rPr>
                <w:spacing w:val="-7"/>
                <w:sz w:val="22"/>
              </w:rPr>
              <w:t> </w:t>
            </w:r>
            <w:r>
              <w:rPr>
                <w:sz w:val="22"/>
              </w:rPr>
              <w:t>Bình</w:t>
            </w:r>
            <w:r>
              <w:rPr>
                <w:spacing w:val="-8"/>
                <w:sz w:val="22"/>
              </w:rPr>
              <w:t> </w:t>
            </w:r>
            <w:r>
              <w:rPr>
                <w:spacing w:val="-2"/>
                <w:sz w:val="22"/>
              </w:rPr>
              <w:t>Dƣơng;</w:t>
            </w:r>
          </w:p>
          <w:p>
            <w:pPr>
              <w:pStyle w:val="TableParagraph"/>
              <w:numPr>
                <w:ilvl w:val="0"/>
                <w:numId w:val="5"/>
              </w:numPr>
              <w:tabs>
                <w:tab w:pos="178" w:val="left" w:leader="none"/>
              </w:tabs>
              <w:spacing w:line="252" w:lineRule="exact" w:before="1" w:after="0"/>
              <w:ind w:left="177" w:right="0" w:hanging="128"/>
              <w:jc w:val="left"/>
              <w:rPr>
                <w:sz w:val="22"/>
              </w:rPr>
            </w:pPr>
            <w:r>
              <w:rPr>
                <w:sz w:val="22"/>
              </w:rPr>
              <w:t>Ủy</w:t>
            </w:r>
            <w:r>
              <w:rPr>
                <w:spacing w:val="-9"/>
                <w:sz w:val="22"/>
              </w:rPr>
              <w:t> </w:t>
            </w:r>
            <w:r>
              <w:rPr>
                <w:sz w:val="22"/>
              </w:rPr>
              <w:t>ban</w:t>
            </w:r>
            <w:r>
              <w:rPr>
                <w:spacing w:val="-5"/>
                <w:sz w:val="22"/>
              </w:rPr>
              <w:t> </w:t>
            </w:r>
            <w:r>
              <w:rPr>
                <w:sz w:val="22"/>
              </w:rPr>
              <w:t>nhân</w:t>
            </w:r>
            <w:r>
              <w:rPr>
                <w:spacing w:val="-6"/>
                <w:sz w:val="22"/>
              </w:rPr>
              <w:t> </w:t>
            </w:r>
            <w:r>
              <w:rPr>
                <w:sz w:val="22"/>
              </w:rPr>
              <w:t>dân</w:t>
            </w:r>
            <w:r>
              <w:rPr>
                <w:spacing w:val="-5"/>
                <w:sz w:val="22"/>
              </w:rPr>
              <w:t> </w:t>
            </w:r>
            <w:r>
              <w:rPr>
                <w:sz w:val="22"/>
              </w:rPr>
              <w:t>nơi</w:t>
            </w:r>
            <w:r>
              <w:rPr>
                <w:spacing w:val="-4"/>
                <w:sz w:val="22"/>
              </w:rPr>
              <w:t> </w:t>
            </w:r>
            <w:r>
              <w:rPr>
                <w:sz w:val="22"/>
              </w:rPr>
              <w:t>bị</w:t>
            </w:r>
            <w:r>
              <w:rPr>
                <w:spacing w:val="-5"/>
                <w:sz w:val="22"/>
              </w:rPr>
              <w:t> </w:t>
            </w:r>
            <w:r>
              <w:rPr>
                <w:sz w:val="22"/>
              </w:rPr>
              <w:t>cáo</w:t>
            </w:r>
            <w:r>
              <w:rPr>
                <w:spacing w:val="-5"/>
                <w:sz w:val="22"/>
              </w:rPr>
              <w:t> </w:t>
            </w:r>
            <w:r>
              <w:rPr>
                <w:sz w:val="22"/>
              </w:rPr>
              <w:t>cƣ</w:t>
            </w:r>
            <w:r>
              <w:rPr>
                <w:spacing w:val="-6"/>
                <w:sz w:val="22"/>
              </w:rPr>
              <w:t> </w:t>
            </w:r>
            <w:r>
              <w:rPr>
                <w:spacing w:val="-4"/>
                <w:sz w:val="22"/>
              </w:rPr>
              <w:t>trú;</w:t>
            </w:r>
          </w:p>
          <w:p>
            <w:pPr>
              <w:pStyle w:val="TableParagraph"/>
              <w:numPr>
                <w:ilvl w:val="0"/>
                <w:numId w:val="5"/>
              </w:numPr>
              <w:tabs>
                <w:tab w:pos="178" w:val="left" w:leader="none"/>
              </w:tabs>
              <w:spacing w:line="252" w:lineRule="exact" w:before="0" w:after="0"/>
              <w:ind w:left="177" w:right="0" w:hanging="128"/>
              <w:jc w:val="left"/>
              <w:rPr>
                <w:sz w:val="22"/>
              </w:rPr>
            </w:pPr>
            <w:r>
              <w:rPr>
                <w:sz w:val="22"/>
              </w:rPr>
              <w:t>Ngƣời</w:t>
            </w:r>
            <w:r>
              <w:rPr>
                <w:spacing w:val="-10"/>
                <w:sz w:val="22"/>
              </w:rPr>
              <w:t> </w:t>
            </w:r>
            <w:r>
              <w:rPr>
                <w:sz w:val="22"/>
              </w:rPr>
              <w:t>tham</w:t>
            </w:r>
            <w:r>
              <w:rPr>
                <w:spacing w:val="-13"/>
                <w:sz w:val="22"/>
              </w:rPr>
              <w:t> </w:t>
            </w:r>
            <w:r>
              <w:rPr>
                <w:sz w:val="22"/>
              </w:rPr>
              <w:t>gia</w:t>
            </w:r>
            <w:r>
              <w:rPr>
                <w:spacing w:val="-10"/>
                <w:sz w:val="22"/>
              </w:rPr>
              <w:t> </w:t>
            </w:r>
            <w:r>
              <w:rPr>
                <w:sz w:val="22"/>
              </w:rPr>
              <w:t>tố</w:t>
            </w:r>
            <w:r>
              <w:rPr>
                <w:spacing w:val="-10"/>
                <w:sz w:val="22"/>
              </w:rPr>
              <w:t> </w:t>
            </w:r>
            <w:r>
              <w:rPr>
                <w:spacing w:val="-4"/>
                <w:sz w:val="22"/>
              </w:rPr>
              <w:t>tụng;</w:t>
            </w:r>
          </w:p>
          <w:p>
            <w:pPr>
              <w:pStyle w:val="TableParagraph"/>
              <w:numPr>
                <w:ilvl w:val="0"/>
                <w:numId w:val="5"/>
              </w:numPr>
              <w:tabs>
                <w:tab w:pos="175" w:val="left" w:leader="none"/>
              </w:tabs>
              <w:spacing w:line="240" w:lineRule="auto" w:before="2" w:after="0"/>
              <w:ind w:left="174" w:right="0" w:hanging="125"/>
              <w:jc w:val="left"/>
              <w:rPr>
                <w:sz w:val="22"/>
              </w:rPr>
            </w:pPr>
            <w:r>
              <w:rPr>
                <w:sz w:val="22"/>
              </w:rPr>
              <w:t>Lƣu:</w:t>
            </w:r>
            <w:r>
              <w:rPr>
                <w:spacing w:val="-6"/>
                <w:sz w:val="22"/>
              </w:rPr>
              <w:t> </w:t>
            </w:r>
            <w:r>
              <w:rPr>
                <w:sz w:val="22"/>
              </w:rPr>
              <w:t>Văn</w:t>
            </w:r>
            <w:r>
              <w:rPr>
                <w:spacing w:val="-7"/>
                <w:sz w:val="22"/>
              </w:rPr>
              <w:t> </w:t>
            </w:r>
            <w:r>
              <w:rPr>
                <w:sz w:val="22"/>
              </w:rPr>
              <w:t>phòng,</w:t>
            </w:r>
            <w:r>
              <w:rPr>
                <w:spacing w:val="-7"/>
                <w:sz w:val="22"/>
              </w:rPr>
              <w:t> </w:t>
            </w:r>
            <w:r>
              <w:rPr>
                <w:sz w:val="22"/>
              </w:rPr>
              <w:t>hồ</w:t>
            </w:r>
            <w:r>
              <w:rPr>
                <w:spacing w:val="-6"/>
                <w:sz w:val="22"/>
              </w:rPr>
              <w:t> </w:t>
            </w:r>
            <w:r>
              <w:rPr>
                <w:sz w:val="22"/>
              </w:rPr>
              <w:t>sơ</w:t>
            </w:r>
            <w:r>
              <w:rPr>
                <w:spacing w:val="-6"/>
                <w:sz w:val="22"/>
              </w:rPr>
              <w:t> </w:t>
            </w:r>
            <w:r>
              <w:rPr>
                <w:sz w:val="22"/>
              </w:rPr>
              <w:t>vụ</w:t>
            </w:r>
            <w:r>
              <w:rPr>
                <w:spacing w:val="-9"/>
                <w:sz w:val="22"/>
              </w:rPr>
              <w:t> </w:t>
            </w:r>
            <w:r>
              <w:rPr>
                <w:spacing w:val="-5"/>
                <w:sz w:val="22"/>
              </w:rPr>
              <w:t>án.</w:t>
            </w:r>
          </w:p>
        </w:tc>
        <w:tc>
          <w:tcPr>
            <w:tcW w:w="5026" w:type="dxa"/>
          </w:tcPr>
          <w:p>
            <w:pPr>
              <w:pStyle w:val="TableParagraph"/>
              <w:ind w:left="427" w:right="48"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3"/>
              </w:rPr>
            </w:pPr>
          </w:p>
          <w:p>
            <w:pPr>
              <w:pStyle w:val="TableParagraph"/>
              <w:spacing w:line="302" w:lineRule="exact" w:before="1"/>
              <w:ind w:left="1646" w:right="1266"/>
              <w:jc w:val="center"/>
              <w:rPr>
                <w:b/>
                <w:sz w:val="28"/>
              </w:rPr>
            </w:pPr>
            <w:r>
              <w:rPr>
                <w:b/>
                <w:sz w:val="28"/>
              </w:rPr>
              <w:t>Phạm</w:t>
            </w:r>
            <w:r>
              <w:rPr>
                <w:b/>
                <w:spacing w:val="-6"/>
                <w:sz w:val="28"/>
              </w:rPr>
              <w:t> </w:t>
            </w:r>
            <w:r>
              <w:rPr>
                <w:b/>
                <w:sz w:val="28"/>
              </w:rPr>
              <w:t>Văn</w:t>
            </w:r>
            <w:r>
              <w:rPr>
                <w:b/>
                <w:spacing w:val="-1"/>
                <w:sz w:val="28"/>
              </w:rPr>
              <w:t> </w:t>
            </w:r>
            <w:r>
              <w:rPr>
                <w:b/>
                <w:spacing w:val="-4"/>
                <w:sz w:val="28"/>
              </w:rPr>
              <w:t>Tuyên</w:t>
            </w:r>
          </w:p>
        </w:tc>
      </w:tr>
    </w:tbl>
    <w:sectPr>
      <w:pgSz w:w="11910" w:h="16840"/>
      <w:pgMar w:header="554" w:footer="0" w:top="1040" w:bottom="280" w:left="168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26.706633pt;width:13pt;height:15.3pt;mso-position-horizontal-relative:page;mso-position-vertical-relative:page;z-index:-15801856"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96" w:hanging="140"/>
      </w:pPr>
      <w:rPr>
        <w:rFonts w:hint="default"/>
        <w:lang w:val="vi" w:eastAsia="en-US" w:bidi="ar-SA"/>
      </w:rPr>
    </w:lvl>
    <w:lvl w:ilvl="2">
      <w:start w:val="0"/>
      <w:numFmt w:val="bullet"/>
      <w:lvlText w:val="•"/>
      <w:lvlJc w:val="left"/>
      <w:pPr>
        <w:ind w:left="1012" w:hanging="140"/>
      </w:pPr>
      <w:rPr>
        <w:rFonts w:hint="default"/>
        <w:lang w:val="vi" w:eastAsia="en-US" w:bidi="ar-SA"/>
      </w:rPr>
    </w:lvl>
    <w:lvl w:ilvl="3">
      <w:start w:val="0"/>
      <w:numFmt w:val="bullet"/>
      <w:lvlText w:val="•"/>
      <w:lvlJc w:val="left"/>
      <w:pPr>
        <w:ind w:left="1429" w:hanging="140"/>
      </w:pPr>
      <w:rPr>
        <w:rFonts w:hint="default"/>
        <w:lang w:val="vi" w:eastAsia="en-US" w:bidi="ar-SA"/>
      </w:rPr>
    </w:lvl>
    <w:lvl w:ilvl="4">
      <w:start w:val="0"/>
      <w:numFmt w:val="bullet"/>
      <w:lvlText w:val="•"/>
      <w:lvlJc w:val="left"/>
      <w:pPr>
        <w:ind w:left="1845" w:hanging="140"/>
      </w:pPr>
      <w:rPr>
        <w:rFonts w:hint="default"/>
        <w:lang w:val="vi" w:eastAsia="en-US" w:bidi="ar-SA"/>
      </w:rPr>
    </w:lvl>
    <w:lvl w:ilvl="5">
      <w:start w:val="0"/>
      <w:numFmt w:val="bullet"/>
      <w:lvlText w:val="•"/>
      <w:lvlJc w:val="left"/>
      <w:pPr>
        <w:ind w:left="2262" w:hanging="140"/>
      </w:pPr>
      <w:rPr>
        <w:rFonts w:hint="default"/>
        <w:lang w:val="vi" w:eastAsia="en-US" w:bidi="ar-SA"/>
      </w:rPr>
    </w:lvl>
    <w:lvl w:ilvl="6">
      <w:start w:val="0"/>
      <w:numFmt w:val="bullet"/>
      <w:lvlText w:val="•"/>
      <w:lvlJc w:val="left"/>
      <w:pPr>
        <w:ind w:left="2678" w:hanging="140"/>
      </w:pPr>
      <w:rPr>
        <w:rFonts w:hint="default"/>
        <w:lang w:val="vi" w:eastAsia="en-US" w:bidi="ar-SA"/>
      </w:rPr>
    </w:lvl>
    <w:lvl w:ilvl="7">
      <w:start w:val="0"/>
      <w:numFmt w:val="bullet"/>
      <w:lvlText w:val="•"/>
      <w:lvlJc w:val="left"/>
      <w:pPr>
        <w:ind w:left="3094" w:hanging="140"/>
      </w:pPr>
      <w:rPr>
        <w:rFonts w:hint="default"/>
        <w:lang w:val="vi" w:eastAsia="en-US" w:bidi="ar-SA"/>
      </w:rPr>
    </w:lvl>
    <w:lvl w:ilvl="8">
      <w:start w:val="0"/>
      <w:numFmt w:val="bullet"/>
      <w:lvlText w:val="•"/>
      <w:lvlJc w:val="left"/>
      <w:pPr>
        <w:ind w:left="3511" w:hanging="140"/>
      </w:pPr>
      <w:rPr>
        <w:rFonts w:hint="default"/>
        <w:lang w:val="vi" w:eastAsia="en-US" w:bidi="ar-SA"/>
      </w:rPr>
    </w:lvl>
  </w:abstractNum>
  <w:abstractNum w:abstractNumId="3">
    <w:multiLevelType w:val="hybridMultilevel"/>
    <w:lvl w:ilvl="0">
      <w:start w:val="1"/>
      <w:numFmt w:val="decimal"/>
      <w:lvlText w:val="%1."/>
      <w:lvlJc w:val="left"/>
      <w:pPr>
        <w:ind w:left="305"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0" w:hanging="293"/>
      </w:pPr>
      <w:rPr>
        <w:rFonts w:hint="default"/>
        <w:lang w:val="vi" w:eastAsia="en-US" w:bidi="ar-SA"/>
      </w:rPr>
    </w:lvl>
    <w:lvl w:ilvl="2">
      <w:start w:val="0"/>
      <w:numFmt w:val="bullet"/>
      <w:lvlText w:val="•"/>
      <w:lvlJc w:val="left"/>
      <w:pPr>
        <w:ind w:left="2181" w:hanging="293"/>
      </w:pPr>
      <w:rPr>
        <w:rFonts w:hint="default"/>
        <w:lang w:val="vi" w:eastAsia="en-US" w:bidi="ar-SA"/>
      </w:rPr>
    </w:lvl>
    <w:lvl w:ilvl="3">
      <w:start w:val="0"/>
      <w:numFmt w:val="bullet"/>
      <w:lvlText w:val="•"/>
      <w:lvlJc w:val="left"/>
      <w:pPr>
        <w:ind w:left="3122" w:hanging="293"/>
      </w:pPr>
      <w:rPr>
        <w:rFonts w:hint="default"/>
        <w:lang w:val="vi" w:eastAsia="en-US" w:bidi="ar-SA"/>
      </w:rPr>
    </w:lvl>
    <w:lvl w:ilvl="4">
      <w:start w:val="0"/>
      <w:numFmt w:val="bullet"/>
      <w:lvlText w:val="•"/>
      <w:lvlJc w:val="left"/>
      <w:pPr>
        <w:ind w:left="4063" w:hanging="293"/>
      </w:pPr>
      <w:rPr>
        <w:rFonts w:hint="default"/>
        <w:lang w:val="vi" w:eastAsia="en-US" w:bidi="ar-SA"/>
      </w:rPr>
    </w:lvl>
    <w:lvl w:ilvl="5">
      <w:start w:val="0"/>
      <w:numFmt w:val="bullet"/>
      <w:lvlText w:val="•"/>
      <w:lvlJc w:val="left"/>
      <w:pPr>
        <w:ind w:left="5004" w:hanging="293"/>
      </w:pPr>
      <w:rPr>
        <w:rFonts w:hint="default"/>
        <w:lang w:val="vi" w:eastAsia="en-US" w:bidi="ar-SA"/>
      </w:rPr>
    </w:lvl>
    <w:lvl w:ilvl="6">
      <w:start w:val="0"/>
      <w:numFmt w:val="bullet"/>
      <w:lvlText w:val="•"/>
      <w:lvlJc w:val="left"/>
      <w:pPr>
        <w:ind w:left="5945" w:hanging="293"/>
      </w:pPr>
      <w:rPr>
        <w:rFonts w:hint="default"/>
        <w:lang w:val="vi" w:eastAsia="en-US" w:bidi="ar-SA"/>
      </w:rPr>
    </w:lvl>
    <w:lvl w:ilvl="7">
      <w:start w:val="0"/>
      <w:numFmt w:val="bullet"/>
      <w:lvlText w:val="•"/>
      <w:lvlJc w:val="left"/>
      <w:pPr>
        <w:ind w:left="6886" w:hanging="293"/>
      </w:pPr>
      <w:rPr>
        <w:rFonts w:hint="default"/>
        <w:lang w:val="vi" w:eastAsia="en-US" w:bidi="ar-SA"/>
      </w:rPr>
    </w:lvl>
    <w:lvl w:ilvl="8">
      <w:start w:val="0"/>
      <w:numFmt w:val="bullet"/>
      <w:lvlText w:val="•"/>
      <w:lvlJc w:val="left"/>
      <w:pPr>
        <w:ind w:left="7827" w:hanging="293"/>
      </w:pPr>
      <w:rPr>
        <w:rFonts w:hint="default"/>
        <w:lang w:val="vi" w:eastAsia="en-US" w:bidi="ar-SA"/>
      </w:rPr>
    </w:lvl>
  </w:abstractNum>
  <w:abstractNum w:abstractNumId="2">
    <w:multiLevelType w:val="hybridMultilevel"/>
    <w:lvl w:ilvl="0">
      <w:start w:val="1"/>
      <w:numFmt w:val="decimal"/>
      <w:lvlText w:val="[%1]"/>
      <w:lvlJc w:val="left"/>
      <w:pPr>
        <w:ind w:left="305" w:hanging="43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0" w:hanging="432"/>
      </w:pPr>
      <w:rPr>
        <w:rFonts w:hint="default"/>
        <w:lang w:val="vi" w:eastAsia="en-US" w:bidi="ar-SA"/>
      </w:rPr>
    </w:lvl>
    <w:lvl w:ilvl="2">
      <w:start w:val="0"/>
      <w:numFmt w:val="bullet"/>
      <w:lvlText w:val="•"/>
      <w:lvlJc w:val="left"/>
      <w:pPr>
        <w:ind w:left="2181" w:hanging="432"/>
      </w:pPr>
      <w:rPr>
        <w:rFonts w:hint="default"/>
        <w:lang w:val="vi" w:eastAsia="en-US" w:bidi="ar-SA"/>
      </w:rPr>
    </w:lvl>
    <w:lvl w:ilvl="3">
      <w:start w:val="0"/>
      <w:numFmt w:val="bullet"/>
      <w:lvlText w:val="•"/>
      <w:lvlJc w:val="left"/>
      <w:pPr>
        <w:ind w:left="3122" w:hanging="432"/>
      </w:pPr>
      <w:rPr>
        <w:rFonts w:hint="default"/>
        <w:lang w:val="vi" w:eastAsia="en-US" w:bidi="ar-SA"/>
      </w:rPr>
    </w:lvl>
    <w:lvl w:ilvl="4">
      <w:start w:val="0"/>
      <w:numFmt w:val="bullet"/>
      <w:lvlText w:val="•"/>
      <w:lvlJc w:val="left"/>
      <w:pPr>
        <w:ind w:left="4063" w:hanging="432"/>
      </w:pPr>
      <w:rPr>
        <w:rFonts w:hint="default"/>
        <w:lang w:val="vi" w:eastAsia="en-US" w:bidi="ar-SA"/>
      </w:rPr>
    </w:lvl>
    <w:lvl w:ilvl="5">
      <w:start w:val="0"/>
      <w:numFmt w:val="bullet"/>
      <w:lvlText w:val="•"/>
      <w:lvlJc w:val="left"/>
      <w:pPr>
        <w:ind w:left="5004" w:hanging="432"/>
      </w:pPr>
      <w:rPr>
        <w:rFonts w:hint="default"/>
        <w:lang w:val="vi" w:eastAsia="en-US" w:bidi="ar-SA"/>
      </w:rPr>
    </w:lvl>
    <w:lvl w:ilvl="6">
      <w:start w:val="0"/>
      <w:numFmt w:val="bullet"/>
      <w:lvlText w:val="•"/>
      <w:lvlJc w:val="left"/>
      <w:pPr>
        <w:ind w:left="5945" w:hanging="432"/>
      </w:pPr>
      <w:rPr>
        <w:rFonts w:hint="default"/>
        <w:lang w:val="vi" w:eastAsia="en-US" w:bidi="ar-SA"/>
      </w:rPr>
    </w:lvl>
    <w:lvl w:ilvl="7">
      <w:start w:val="0"/>
      <w:numFmt w:val="bullet"/>
      <w:lvlText w:val="•"/>
      <w:lvlJc w:val="left"/>
      <w:pPr>
        <w:ind w:left="6886" w:hanging="432"/>
      </w:pPr>
      <w:rPr>
        <w:rFonts w:hint="default"/>
        <w:lang w:val="vi" w:eastAsia="en-US" w:bidi="ar-SA"/>
      </w:rPr>
    </w:lvl>
    <w:lvl w:ilvl="8">
      <w:start w:val="0"/>
      <w:numFmt w:val="bullet"/>
      <w:lvlText w:val="•"/>
      <w:lvlJc w:val="left"/>
      <w:pPr>
        <w:ind w:left="7827" w:hanging="432"/>
      </w:pPr>
      <w:rPr>
        <w:rFonts w:hint="default"/>
        <w:lang w:val="vi" w:eastAsia="en-US" w:bidi="ar-SA"/>
      </w:rPr>
    </w:lvl>
  </w:abstractNum>
  <w:abstractNum w:abstractNumId="1">
    <w:multiLevelType w:val="hybridMultilevel"/>
    <w:lvl w:ilvl="0">
      <w:start w:val="1"/>
      <w:numFmt w:val="decimal"/>
      <w:lvlText w:val="%1."/>
      <w:lvlJc w:val="left"/>
      <w:pPr>
        <w:ind w:left="305" w:hanging="30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0" w:hanging="309"/>
      </w:pPr>
      <w:rPr>
        <w:rFonts w:hint="default"/>
        <w:lang w:val="vi" w:eastAsia="en-US" w:bidi="ar-SA"/>
      </w:rPr>
    </w:lvl>
    <w:lvl w:ilvl="2">
      <w:start w:val="0"/>
      <w:numFmt w:val="bullet"/>
      <w:lvlText w:val="•"/>
      <w:lvlJc w:val="left"/>
      <w:pPr>
        <w:ind w:left="2181" w:hanging="309"/>
      </w:pPr>
      <w:rPr>
        <w:rFonts w:hint="default"/>
        <w:lang w:val="vi" w:eastAsia="en-US" w:bidi="ar-SA"/>
      </w:rPr>
    </w:lvl>
    <w:lvl w:ilvl="3">
      <w:start w:val="0"/>
      <w:numFmt w:val="bullet"/>
      <w:lvlText w:val="•"/>
      <w:lvlJc w:val="left"/>
      <w:pPr>
        <w:ind w:left="3122" w:hanging="309"/>
      </w:pPr>
      <w:rPr>
        <w:rFonts w:hint="default"/>
        <w:lang w:val="vi" w:eastAsia="en-US" w:bidi="ar-SA"/>
      </w:rPr>
    </w:lvl>
    <w:lvl w:ilvl="4">
      <w:start w:val="0"/>
      <w:numFmt w:val="bullet"/>
      <w:lvlText w:val="•"/>
      <w:lvlJc w:val="left"/>
      <w:pPr>
        <w:ind w:left="4063" w:hanging="309"/>
      </w:pPr>
      <w:rPr>
        <w:rFonts w:hint="default"/>
        <w:lang w:val="vi" w:eastAsia="en-US" w:bidi="ar-SA"/>
      </w:rPr>
    </w:lvl>
    <w:lvl w:ilvl="5">
      <w:start w:val="0"/>
      <w:numFmt w:val="bullet"/>
      <w:lvlText w:val="•"/>
      <w:lvlJc w:val="left"/>
      <w:pPr>
        <w:ind w:left="5004" w:hanging="309"/>
      </w:pPr>
      <w:rPr>
        <w:rFonts w:hint="default"/>
        <w:lang w:val="vi" w:eastAsia="en-US" w:bidi="ar-SA"/>
      </w:rPr>
    </w:lvl>
    <w:lvl w:ilvl="6">
      <w:start w:val="0"/>
      <w:numFmt w:val="bullet"/>
      <w:lvlText w:val="•"/>
      <w:lvlJc w:val="left"/>
      <w:pPr>
        <w:ind w:left="5945" w:hanging="309"/>
      </w:pPr>
      <w:rPr>
        <w:rFonts w:hint="default"/>
        <w:lang w:val="vi" w:eastAsia="en-US" w:bidi="ar-SA"/>
      </w:rPr>
    </w:lvl>
    <w:lvl w:ilvl="7">
      <w:start w:val="0"/>
      <w:numFmt w:val="bullet"/>
      <w:lvlText w:val="•"/>
      <w:lvlJc w:val="left"/>
      <w:pPr>
        <w:ind w:left="6886" w:hanging="309"/>
      </w:pPr>
      <w:rPr>
        <w:rFonts w:hint="default"/>
        <w:lang w:val="vi" w:eastAsia="en-US" w:bidi="ar-SA"/>
      </w:rPr>
    </w:lvl>
    <w:lvl w:ilvl="8">
      <w:start w:val="0"/>
      <w:numFmt w:val="bullet"/>
      <w:lvlText w:val="•"/>
      <w:lvlJc w:val="left"/>
      <w:pPr>
        <w:ind w:left="7827" w:hanging="309"/>
      </w:pPr>
      <w:rPr>
        <w:rFonts w:hint="default"/>
        <w:lang w:val="vi" w:eastAsia="en-US" w:bidi="ar-SA"/>
      </w:rPr>
    </w:lvl>
  </w:abstractNum>
  <w:abstractNum w:abstractNumId="0">
    <w:multiLevelType w:val="hybridMultilevel"/>
    <w:lvl w:ilvl="0">
      <w:start w:val="0"/>
      <w:numFmt w:val="bullet"/>
      <w:lvlText w:val="-"/>
      <w:lvlJc w:val="left"/>
      <w:pPr>
        <w:ind w:left="305"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240" w:hanging="173"/>
      </w:pPr>
      <w:rPr>
        <w:rFonts w:hint="default"/>
        <w:lang w:val="vi" w:eastAsia="en-US" w:bidi="ar-SA"/>
      </w:rPr>
    </w:lvl>
    <w:lvl w:ilvl="2">
      <w:start w:val="0"/>
      <w:numFmt w:val="bullet"/>
      <w:lvlText w:val="•"/>
      <w:lvlJc w:val="left"/>
      <w:pPr>
        <w:ind w:left="2181" w:hanging="173"/>
      </w:pPr>
      <w:rPr>
        <w:rFonts w:hint="default"/>
        <w:lang w:val="vi" w:eastAsia="en-US" w:bidi="ar-SA"/>
      </w:rPr>
    </w:lvl>
    <w:lvl w:ilvl="3">
      <w:start w:val="0"/>
      <w:numFmt w:val="bullet"/>
      <w:lvlText w:val="•"/>
      <w:lvlJc w:val="left"/>
      <w:pPr>
        <w:ind w:left="3122" w:hanging="173"/>
      </w:pPr>
      <w:rPr>
        <w:rFonts w:hint="default"/>
        <w:lang w:val="vi" w:eastAsia="en-US" w:bidi="ar-SA"/>
      </w:rPr>
    </w:lvl>
    <w:lvl w:ilvl="4">
      <w:start w:val="0"/>
      <w:numFmt w:val="bullet"/>
      <w:lvlText w:val="•"/>
      <w:lvlJc w:val="left"/>
      <w:pPr>
        <w:ind w:left="4063" w:hanging="173"/>
      </w:pPr>
      <w:rPr>
        <w:rFonts w:hint="default"/>
        <w:lang w:val="vi" w:eastAsia="en-US" w:bidi="ar-SA"/>
      </w:rPr>
    </w:lvl>
    <w:lvl w:ilvl="5">
      <w:start w:val="0"/>
      <w:numFmt w:val="bullet"/>
      <w:lvlText w:val="•"/>
      <w:lvlJc w:val="left"/>
      <w:pPr>
        <w:ind w:left="5004" w:hanging="173"/>
      </w:pPr>
      <w:rPr>
        <w:rFonts w:hint="default"/>
        <w:lang w:val="vi" w:eastAsia="en-US" w:bidi="ar-SA"/>
      </w:rPr>
    </w:lvl>
    <w:lvl w:ilvl="6">
      <w:start w:val="0"/>
      <w:numFmt w:val="bullet"/>
      <w:lvlText w:val="•"/>
      <w:lvlJc w:val="left"/>
      <w:pPr>
        <w:ind w:left="5945" w:hanging="173"/>
      </w:pPr>
      <w:rPr>
        <w:rFonts w:hint="default"/>
        <w:lang w:val="vi" w:eastAsia="en-US" w:bidi="ar-SA"/>
      </w:rPr>
    </w:lvl>
    <w:lvl w:ilvl="7">
      <w:start w:val="0"/>
      <w:numFmt w:val="bullet"/>
      <w:lvlText w:val="•"/>
      <w:lvlJc w:val="left"/>
      <w:pPr>
        <w:ind w:left="6886" w:hanging="173"/>
      </w:pPr>
      <w:rPr>
        <w:rFonts w:hint="default"/>
        <w:lang w:val="vi" w:eastAsia="en-US" w:bidi="ar-SA"/>
      </w:rPr>
    </w:lvl>
    <w:lvl w:ilvl="8">
      <w:start w:val="0"/>
      <w:numFmt w:val="bullet"/>
      <w:lvlText w:val="•"/>
      <w:lvlJc w:val="left"/>
      <w:pPr>
        <w:ind w:left="7827" w:hanging="17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05"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92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05"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Nguyễn Sơn Hải</dc:title>
  <dcterms:created xsi:type="dcterms:W3CDTF">2023-04-24T16:07:43Z</dcterms:created>
  <dcterms:modified xsi:type="dcterms:W3CDTF">2023-04-24T16:07:43Z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