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6188"/>
      </w:tblGrid>
      <w:tr>
        <w:trPr>
          <w:trHeight w:val="1108" w:hRule="atLeast"/>
        </w:trPr>
        <w:tc>
          <w:tcPr>
            <w:tcW w:w="3617" w:type="dxa"/>
          </w:tcPr>
          <w:p>
            <w:pPr>
              <w:pStyle w:val="TableParagraph"/>
              <w:spacing w:after="24"/>
              <w:ind w:left="48" w:right="70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PHÚ THỌ</w:t>
            </w:r>
          </w:p>
          <w:p>
            <w:pPr>
              <w:pStyle w:val="TableParagraph"/>
              <w:spacing w:line="20" w:lineRule="exact"/>
              <w:ind w:left="887"/>
              <w:rPr>
                <w:sz w:val="2"/>
              </w:rPr>
            </w:pPr>
            <w:r>
              <w:rPr>
                <w:sz w:val="2"/>
              </w:rPr>
              <w:pict>
                <v:group style="width:47.85pt;height:.75pt;mso-position-horizontal-relative:char;mso-position-vertical-relative:line" id="docshapegroup1" coordorigin="0,0" coordsize="957,15">
                  <v:line style="position:absolute" from="0,7" to="957,7" stroked="true" strokeweight=".72pt" strokecolor="#000000">
                    <v:stroke dashstyle="solid"/>
                  </v:line>
                </v:group>
              </w:pict>
            </w:r>
            <w:r>
              <w:rPr>
                <w:sz w:val="2"/>
              </w:rPr>
            </w:r>
          </w:p>
          <w:p>
            <w:pPr>
              <w:pStyle w:val="TableParagraph"/>
              <w:spacing w:line="279" w:lineRule="exact" w:before="167"/>
              <w:ind w:left="48" w:right="711"/>
              <w:jc w:val="center"/>
              <w:rPr>
                <w:sz w:val="26"/>
              </w:rPr>
            </w:pPr>
            <w:r>
              <w:rPr>
                <w:spacing w:val="-2"/>
                <w:sz w:val="26"/>
              </w:rPr>
              <w:t>Số:</w:t>
            </w:r>
            <w:r>
              <w:rPr>
                <w:spacing w:val="12"/>
                <w:sz w:val="26"/>
              </w:rPr>
              <w:t> </w:t>
            </w:r>
            <w:r>
              <w:rPr>
                <w:spacing w:val="-2"/>
                <w:sz w:val="26"/>
              </w:rPr>
              <w:t>49/2022/QĐST-</w:t>
            </w:r>
            <w:r>
              <w:rPr>
                <w:spacing w:val="-4"/>
                <w:sz w:val="26"/>
              </w:rPr>
              <w:t>HNGĐ</w:t>
            </w:r>
          </w:p>
        </w:tc>
        <w:tc>
          <w:tcPr>
            <w:tcW w:w="6188" w:type="dxa"/>
          </w:tcPr>
          <w:p>
            <w:pPr>
              <w:pStyle w:val="TableParagraph"/>
              <w:spacing w:line="287" w:lineRule="exact"/>
              <w:ind w:left="715"/>
              <w:rPr>
                <w:b/>
                <w:sz w:val="26"/>
              </w:rPr>
            </w:pPr>
            <w:r>
              <w:rPr>
                <w:b/>
                <w:sz w:val="26"/>
              </w:rPr>
              <w:t>CỘNG</w:t>
            </w:r>
            <w:r>
              <w:rPr>
                <w:b/>
                <w:spacing w:val="-8"/>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pStyle w:val="TableParagraph"/>
              <w:spacing w:line="298" w:lineRule="exact" w:after="40"/>
              <w:ind w:left="1956"/>
              <w:rPr>
                <w:b/>
                <w:sz w:val="26"/>
              </w:rPr>
            </w:pPr>
            <w:r>
              <w:rPr>
                <w:b/>
                <w:sz w:val="26"/>
              </w:rPr>
              <w:t>Độc</w:t>
            </w:r>
            <w:r>
              <w:rPr>
                <w:b/>
                <w:spacing w:val="-5"/>
                <w:sz w:val="26"/>
              </w:rPr>
              <w:t> </w:t>
            </w:r>
            <w:r>
              <w:rPr>
                <w:b/>
                <w:sz w:val="26"/>
              </w:rPr>
              <w:t>lập</w:t>
            </w:r>
            <w:r>
              <w:rPr>
                <w:b/>
                <w:spacing w:val="-1"/>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w:t>
            </w:r>
            <w:r>
              <w:rPr>
                <w:b/>
                <w:spacing w:val="-4"/>
                <w:sz w:val="26"/>
              </w:rPr>
              <w:t> </w:t>
            </w:r>
            <w:r>
              <w:rPr>
                <w:b/>
                <w:sz w:val="26"/>
              </w:rPr>
              <w:t>Hạnh</w:t>
            </w:r>
            <w:r>
              <w:rPr>
                <w:b/>
                <w:spacing w:val="-4"/>
                <w:sz w:val="26"/>
              </w:rPr>
              <w:t> phúc</w:t>
            </w:r>
          </w:p>
          <w:p>
            <w:pPr>
              <w:pStyle w:val="TableParagraph"/>
              <w:spacing w:line="20" w:lineRule="exact"/>
              <w:ind w:left="1964"/>
              <w:rPr>
                <w:sz w:val="2"/>
              </w:rPr>
            </w:pPr>
            <w:r>
              <w:rPr>
                <w:sz w:val="2"/>
              </w:rPr>
              <w:pict>
                <v:group style="width:165.2pt;height:.75pt;mso-position-horizontal-relative:char;mso-position-vertical-relative:line" id="docshapegroup2" coordorigin="0,0" coordsize="3304,15">
                  <v:line style="position:absolute" from="0,7" to="3304,7" stroked="true" strokeweight=".72pt" strokecolor="#000000">
                    <v:stroke dashstyle="solid"/>
                  </v:line>
                </v:group>
              </w:pict>
            </w:r>
            <w:r>
              <w:rPr>
                <w:sz w:val="2"/>
              </w:rPr>
            </w:r>
          </w:p>
          <w:p>
            <w:pPr>
              <w:pStyle w:val="TableParagraph"/>
              <w:spacing w:line="279" w:lineRule="exact" w:before="165"/>
              <w:ind w:left="1685"/>
              <w:rPr>
                <w:i/>
                <w:sz w:val="26"/>
              </w:rPr>
            </w:pPr>
            <w:r>
              <w:rPr>
                <w:i/>
                <w:sz w:val="26"/>
              </w:rPr>
              <w:t>Phú</w:t>
            </w:r>
            <w:r>
              <w:rPr>
                <w:i/>
                <w:spacing w:val="-6"/>
                <w:sz w:val="26"/>
              </w:rPr>
              <w:t> </w:t>
            </w:r>
            <w:r>
              <w:rPr>
                <w:i/>
                <w:sz w:val="26"/>
              </w:rPr>
              <w:t>Thọ,</w:t>
            </w:r>
            <w:r>
              <w:rPr>
                <w:i/>
                <w:spacing w:val="-3"/>
                <w:sz w:val="26"/>
              </w:rPr>
              <w:t> </w:t>
            </w:r>
            <w:r>
              <w:rPr>
                <w:i/>
                <w:sz w:val="26"/>
              </w:rPr>
              <w:t>ngày</w:t>
            </w:r>
            <w:r>
              <w:rPr>
                <w:i/>
                <w:spacing w:val="-5"/>
                <w:sz w:val="26"/>
              </w:rPr>
              <w:t> </w:t>
            </w:r>
            <w:r>
              <w:rPr>
                <w:i/>
                <w:sz w:val="26"/>
              </w:rPr>
              <w:t>28</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Heading1"/>
        <w:spacing w:before="208"/>
        <w:ind w:right="2853"/>
        <w:jc w:val="center"/>
      </w:pPr>
      <w:r>
        <w:rPr/>
        <w:t>QUYẾT</w:t>
      </w:r>
      <w:r>
        <w:rPr>
          <w:spacing w:val="-6"/>
        </w:rPr>
        <w:t> </w:t>
      </w:r>
      <w:r>
        <w:rPr>
          <w:spacing w:val="-4"/>
        </w:rPr>
        <w:t>ĐỊNH</w:t>
      </w:r>
    </w:p>
    <w:p>
      <w:pPr>
        <w:spacing w:before="38"/>
        <w:ind w:left="2184" w:right="2853"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38"/>
        <w:ind w:left="2418" w:right="3084" w:firstLine="0"/>
        <w:jc w:val="center"/>
        <w:rPr>
          <w:i/>
          <w:sz w:val="28"/>
        </w:rPr>
      </w:pPr>
      <w:r>
        <w:rPr>
          <w:i/>
          <w:sz w:val="28"/>
        </w:rPr>
        <w:t>V/v</w:t>
      </w:r>
      <w:r>
        <w:rPr>
          <w:i/>
          <w:spacing w:val="-4"/>
          <w:sz w:val="28"/>
        </w:rPr>
        <w:t> </w:t>
      </w:r>
      <w:r>
        <w:rPr>
          <w:i/>
          <w:sz w:val="28"/>
        </w:rPr>
        <w:t>yêu</w:t>
      </w:r>
      <w:r>
        <w:rPr>
          <w:i/>
          <w:spacing w:val="-4"/>
          <w:sz w:val="28"/>
        </w:rPr>
        <w:t> </w:t>
      </w:r>
      <w:r>
        <w:rPr>
          <w:i/>
          <w:sz w:val="28"/>
        </w:rPr>
        <w:t>cầu</w:t>
      </w:r>
      <w:r>
        <w:rPr>
          <w:i/>
          <w:spacing w:val="-3"/>
          <w:sz w:val="28"/>
        </w:rPr>
        <w:t> </w:t>
      </w:r>
      <w:r>
        <w:rPr>
          <w:i/>
          <w:sz w:val="28"/>
        </w:rPr>
        <w:t>công</w:t>
      </w:r>
      <w:r>
        <w:rPr>
          <w:i/>
          <w:spacing w:val="-2"/>
          <w:sz w:val="28"/>
        </w:rPr>
        <w:t> </w:t>
      </w:r>
      <w:r>
        <w:rPr>
          <w:i/>
          <w:sz w:val="28"/>
        </w:rPr>
        <w:t>nhận</w:t>
      </w:r>
      <w:r>
        <w:rPr>
          <w:i/>
          <w:spacing w:val="-3"/>
          <w:sz w:val="28"/>
        </w:rPr>
        <w:t> </w:t>
      </w:r>
      <w:r>
        <w:rPr>
          <w:i/>
          <w:sz w:val="28"/>
        </w:rPr>
        <w:t>thuận</w:t>
      </w:r>
      <w:r>
        <w:rPr>
          <w:i/>
          <w:spacing w:val="-2"/>
          <w:sz w:val="28"/>
        </w:rPr>
        <w:t> </w:t>
      </w:r>
      <w:r>
        <w:rPr>
          <w:i/>
          <w:sz w:val="28"/>
        </w:rPr>
        <w:t>tình</w:t>
      </w:r>
      <w:r>
        <w:rPr>
          <w:i/>
          <w:spacing w:val="-3"/>
          <w:sz w:val="28"/>
        </w:rPr>
        <w:t> </w:t>
      </w:r>
      <w:r>
        <w:rPr>
          <w:i/>
          <w:sz w:val="28"/>
        </w:rPr>
        <w:t>ly</w:t>
      </w:r>
      <w:r>
        <w:rPr>
          <w:i/>
          <w:spacing w:val="-3"/>
          <w:sz w:val="28"/>
        </w:rPr>
        <w:t> </w:t>
      </w:r>
      <w:r>
        <w:rPr>
          <w:i/>
          <w:spacing w:val="-5"/>
          <w:sz w:val="28"/>
        </w:rPr>
        <w:t>hôn</w:t>
      </w:r>
    </w:p>
    <w:p>
      <w:pPr>
        <w:pStyle w:val="BodyText"/>
        <w:spacing w:before="7"/>
        <w:ind w:left="0"/>
        <w:jc w:val="left"/>
        <w:rPr>
          <w:i/>
          <w:sz w:val="19"/>
        </w:rPr>
      </w:pPr>
    </w:p>
    <w:p>
      <w:pPr>
        <w:spacing w:after="0"/>
        <w:jc w:val="left"/>
        <w:rPr>
          <w:sz w:val="19"/>
        </w:rPr>
        <w:sectPr>
          <w:type w:val="continuous"/>
          <w:pgSz w:w="11910" w:h="16840"/>
          <w:pgMar w:top="980" w:bottom="280" w:left="1560" w:right="3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6"/>
        <w:ind w:left="0"/>
        <w:jc w:val="left"/>
        <w:rPr>
          <w:i/>
          <w:sz w:val="36"/>
        </w:rPr>
      </w:pPr>
    </w:p>
    <w:p>
      <w:pPr>
        <w:pStyle w:val="BodyText"/>
        <w:jc w:val="left"/>
      </w:pPr>
      <w:r>
        <w:rPr>
          <w:spacing w:val="-4"/>
        </w:rPr>
        <w:t>Thọ.</w:t>
      </w:r>
    </w:p>
    <w:p>
      <w:pPr>
        <w:pStyle w:val="Heading1"/>
        <w:spacing w:before="89"/>
        <w:ind w:left="1561"/>
      </w:pPr>
      <w:r>
        <w:rPr>
          <w:b w:val="0"/>
        </w:rPr>
        <w:br w:type="column"/>
      </w:r>
      <w:r>
        <w:rPr/>
        <w:t>TÒA</w:t>
      </w:r>
      <w:r>
        <w:rPr>
          <w:spacing w:val="-6"/>
        </w:rPr>
        <w:t> </w:t>
      </w:r>
      <w:r>
        <w:rPr/>
        <w:t>ÁN</w:t>
      </w:r>
      <w:r>
        <w:rPr>
          <w:spacing w:val="-3"/>
        </w:rPr>
        <w:t> </w:t>
      </w:r>
      <w:r>
        <w:rPr/>
        <w:t>NHÂN</w:t>
      </w:r>
      <w:r>
        <w:rPr>
          <w:spacing w:val="-2"/>
        </w:rPr>
        <w:t> </w:t>
      </w:r>
      <w:r>
        <w:rPr/>
        <w:t>DÂN</w:t>
      </w:r>
      <w:r>
        <w:rPr>
          <w:spacing w:val="-2"/>
        </w:rPr>
        <w:t> </w:t>
      </w:r>
      <w:r>
        <w:rPr/>
        <w:t>TỈNH</w:t>
      </w:r>
      <w:r>
        <w:rPr>
          <w:spacing w:val="-4"/>
        </w:rPr>
        <w:t> </w:t>
      </w:r>
      <w:r>
        <w:rPr/>
        <w:t>PHÚ</w:t>
      </w:r>
      <w:r>
        <w:rPr>
          <w:spacing w:val="-2"/>
        </w:rPr>
        <w:t> </w:t>
      </w:r>
      <w:r>
        <w:rPr>
          <w:spacing w:val="-5"/>
        </w:rPr>
        <w:t>THỌ</w:t>
      </w:r>
    </w:p>
    <w:p>
      <w:pPr>
        <w:pStyle w:val="BodyText"/>
        <w:spacing w:before="10"/>
        <w:ind w:left="0"/>
        <w:jc w:val="left"/>
        <w:rPr>
          <w:b/>
          <w:sz w:val="23"/>
        </w:rPr>
      </w:pPr>
    </w:p>
    <w:p>
      <w:pPr>
        <w:spacing w:before="1"/>
        <w:ind w:left="142" w:right="0" w:firstLine="0"/>
        <w:jc w:val="left"/>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giải</w:t>
      </w:r>
      <w:r>
        <w:rPr>
          <w:b/>
          <w:i/>
          <w:spacing w:val="-5"/>
          <w:sz w:val="28"/>
        </w:rPr>
        <w:t> </w:t>
      </w:r>
      <w:r>
        <w:rPr>
          <w:b/>
          <w:i/>
          <w:sz w:val="28"/>
        </w:rPr>
        <w:t>quyết</w:t>
      </w:r>
      <w:r>
        <w:rPr>
          <w:b/>
          <w:i/>
          <w:spacing w:val="-1"/>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3"/>
          <w:sz w:val="28"/>
        </w:rPr>
        <w:t> </w:t>
      </w:r>
      <w:r>
        <w:rPr>
          <w:b/>
          <w:i/>
          <w:sz w:val="28"/>
        </w:rPr>
        <w:t>gồm</w:t>
      </w:r>
      <w:r>
        <w:rPr>
          <w:b/>
          <w:i/>
          <w:spacing w:val="-1"/>
          <w:sz w:val="28"/>
        </w:rPr>
        <w:t> </w:t>
      </w:r>
      <w:r>
        <w:rPr>
          <w:b/>
          <w:i/>
          <w:spacing w:val="-5"/>
          <w:sz w:val="28"/>
        </w:rPr>
        <w:t>có:</w:t>
      </w:r>
    </w:p>
    <w:p>
      <w:pPr>
        <w:spacing w:before="45"/>
        <w:ind w:left="142"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họp:</w:t>
      </w:r>
      <w:r>
        <w:rPr>
          <w:i/>
          <w:spacing w:val="-2"/>
          <w:sz w:val="28"/>
        </w:rPr>
        <w:t> </w:t>
      </w:r>
      <w:r>
        <w:rPr>
          <w:sz w:val="28"/>
        </w:rPr>
        <w:t>Ông</w:t>
      </w:r>
      <w:r>
        <w:rPr>
          <w:spacing w:val="-2"/>
          <w:sz w:val="28"/>
        </w:rPr>
        <w:t> </w:t>
      </w:r>
      <w:r>
        <w:rPr>
          <w:sz w:val="28"/>
        </w:rPr>
        <w:t>Nguyễn</w:t>
      </w:r>
      <w:r>
        <w:rPr>
          <w:spacing w:val="-2"/>
          <w:sz w:val="28"/>
        </w:rPr>
        <w:t> </w:t>
      </w:r>
      <w:r>
        <w:rPr>
          <w:sz w:val="28"/>
        </w:rPr>
        <w:t>Anh</w:t>
      </w:r>
      <w:r>
        <w:rPr>
          <w:spacing w:val="-2"/>
          <w:sz w:val="28"/>
        </w:rPr>
        <w:t> Tuấn.</w:t>
      </w:r>
    </w:p>
    <w:p>
      <w:pPr>
        <w:spacing w:before="51"/>
        <w:ind w:left="142" w:right="0" w:firstLine="0"/>
        <w:jc w:val="left"/>
        <w:rPr>
          <w:sz w:val="28"/>
        </w:rPr>
      </w:pPr>
      <w:r>
        <w:rPr>
          <w:i/>
          <w:sz w:val="28"/>
        </w:rPr>
        <w:t>Thư</w:t>
      </w:r>
      <w:r>
        <w:rPr>
          <w:i/>
          <w:spacing w:val="-10"/>
          <w:sz w:val="28"/>
        </w:rPr>
        <w:t> </w:t>
      </w:r>
      <w:r>
        <w:rPr>
          <w:i/>
          <w:sz w:val="28"/>
        </w:rPr>
        <w:t>ký</w:t>
      </w:r>
      <w:r>
        <w:rPr>
          <w:i/>
          <w:spacing w:val="-11"/>
          <w:sz w:val="28"/>
        </w:rPr>
        <w:t> </w:t>
      </w:r>
      <w:r>
        <w:rPr>
          <w:i/>
          <w:sz w:val="28"/>
        </w:rPr>
        <w:t>phiên</w:t>
      </w:r>
      <w:r>
        <w:rPr>
          <w:i/>
          <w:spacing w:val="-7"/>
          <w:sz w:val="28"/>
        </w:rPr>
        <w:t> </w:t>
      </w:r>
      <w:r>
        <w:rPr>
          <w:i/>
          <w:sz w:val="28"/>
        </w:rPr>
        <w:t>họp:</w:t>
      </w:r>
      <w:r>
        <w:rPr>
          <w:i/>
          <w:spacing w:val="-7"/>
          <w:sz w:val="28"/>
        </w:rPr>
        <w:t> </w:t>
      </w:r>
      <w:r>
        <w:rPr>
          <w:sz w:val="28"/>
        </w:rPr>
        <w:t>Ông</w:t>
      </w:r>
      <w:r>
        <w:rPr>
          <w:spacing w:val="-7"/>
          <w:sz w:val="28"/>
        </w:rPr>
        <w:t> </w:t>
      </w:r>
      <w:r>
        <w:rPr>
          <w:sz w:val="28"/>
        </w:rPr>
        <w:t>Bùi</w:t>
      </w:r>
      <w:r>
        <w:rPr>
          <w:spacing w:val="-8"/>
          <w:sz w:val="28"/>
        </w:rPr>
        <w:t> </w:t>
      </w:r>
      <w:r>
        <w:rPr>
          <w:sz w:val="28"/>
        </w:rPr>
        <w:t>Trung</w:t>
      </w:r>
      <w:r>
        <w:rPr>
          <w:spacing w:val="-7"/>
          <w:sz w:val="28"/>
        </w:rPr>
        <w:t> </w:t>
      </w:r>
      <w:r>
        <w:rPr>
          <w:sz w:val="28"/>
        </w:rPr>
        <w:t>Hiếu</w:t>
      </w:r>
      <w:r>
        <w:rPr>
          <w:spacing w:val="-6"/>
          <w:sz w:val="28"/>
        </w:rPr>
        <w:t> </w:t>
      </w:r>
      <w:r>
        <w:rPr>
          <w:sz w:val="28"/>
        </w:rPr>
        <w:t>-</w:t>
      </w:r>
      <w:r>
        <w:rPr>
          <w:spacing w:val="-9"/>
          <w:sz w:val="28"/>
        </w:rPr>
        <w:t> </w:t>
      </w:r>
      <w:r>
        <w:rPr>
          <w:sz w:val="28"/>
        </w:rPr>
        <w:t>Thư</w:t>
      </w:r>
      <w:r>
        <w:rPr>
          <w:spacing w:val="-8"/>
          <w:sz w:val="28"/>
        </w:rPr>
        <w:t> </w:t>
      </w:r>
      <w:r>
        <w:rPr>
          <w:sz w:val="28"/>
        </w:rPr>
        <w:t>ký</w:t>
      </w:r>
      <w:r>
        <w:rPr>
          <w:spacing w:val="-8"/>
          <w:sz w:val="28"/>
        </w:rPr>
        <w:t> </w:t>
      </w:r>
      <w:r>
        <w:rPr>
          <w:sz w:val="28"/>
        </w:rPr>
        <w:t>Tòa</w:t>
      </w:r>
      <w:r>
        <w:rPr>
          <w:spacing w:val="-8"/>
          <w:sz w:val="28"/>
        </w:rPr>
        <w:t> </w:t>
      </w:r>
      <w:r>
        <w:rPr>
          <w:sz w:val="28"/>
        </w:rPr>
        <w:t>án</w:t>
      </w:r>
      <w:r>
        <w:rPr>
          <w:spacing w:val="-10"/>
          <w:sz w:val="28"/>
        </w:rPr>
        <w:t> </w:t>
      </w:r>
      <w:r>
        <w:rPr>
          <w:sz w:val="28"/>
        </w:rPr>
        <w:t>nhân</w:t>
      </w:r>
      <w:r>
        <w:rPr>
          <w:spacing w:val="-9"/>
          <w:sz w:val="28"/>
        </w:rPr>
        <w:t> </w:t>
      </w:r>
      <w:r>
        <w:rPr>
          <w:sz w:val="28"/>
        </w:rPr>
        <w:t>dân</w:t>
      </w:r>
      <w:r>
        <w:rPr>
          <w:spacing w:val="-8"/>
          <w:sz w:val="28"/>
        </w:rPr>
        <w:t> </w:t>
      </w:r>
      <w:r>
        <w:rPr>
          <w:sz w:val="28"/>
        </w:rPr>
        <w:t>tỉnh</w:t>
      </w:r>
      <w:r>
        <w:rPr>
          <w:spacing w:val="-7"/>
          <w:sz w:val="28"/>
        </w:rPr>
        <w:t> </w:t>
      </w:r>
      <w:r>
        <w:rPr>
          <w:spacing w:val="-5"/>
          <w:sz w:val="28"/>
        </w:rPr>
        <w:t>Phú</w:t>
      </w:r>
    </w:p>
    <w:p>
      <w:pPr>
        <w:pStyle w:val="BodyText"/>
        <w:spacing w:before="10"/>
        <w:ind w:left="0"/>
        <w:jc w:val="left"/>
        <w:rPr>
          <w:sz w:val="36"/>
        </w:rPr>
      </w:pPr>
    </w:p>
    <w:p>
      <w:pPr>
        <w:spacing w:before="0"/>
        <w:ind w:left="142" w:right="0" w:firstLine="0"/>
        <w:jc w:val="left"/>
        <w:rPr>
          <w:sz w:val="28"/>
        </w:rPr>
      </w:pPr>
      <w:r>
        <w:rPr>
          <w:i/>
          <w:sz w:val="28"/>
        </w:rPr>
        <w:t>Đại</w:t>
      </w:r>
      <w:r>
        <w:rPr>
          <w:i/>
          <w:spacing w:val="-3"/>
          <w:sz w:val="28"/>
        </w:rPr>
        <w:t> </w:t>
      </w:r>
      <w:r>
        <w:rPr>
          <w:i/>
          <w:sz w:val="28"/>
        </w:rPr>
        <w:t>diện</w:t>
      </w:r>
      <w:r>
        <w:rPr>
          <w:i/>
          <w:spacing w:val="1"/>
          <w:sz w:val="28"/>
        </w:rPr>
        <w:t> </w:t>
      </w:r>
      <w:r>
        <w:rPr>
          <w:i/>
          <w:sz w:val="28"/>
        </w:rPr>
        <w:t>Viện</w:t>
      </w:r>
      <w:r>
        <w:rPr>
          <w:i/>
          <w:spacing w:val="1"/>
          <w:sz w:val="28"/>
        </w:rPr>
        <w:t> </w:t>
      </w:r>
      <w:r>
        <w:rPr>
          <w:i/>
          <w:sz w:val="28"/>
        </w:rPr>
        <w:t>kiểm sát nhân</w:t>
      </w:r>
      <w:r>
        <w:rPr>
          <w:i/>
          <w:spacing w:val="1"/>
          <w:sz w:val="28"/>
        </w:rPr>
        <w:t> </w:t>
      </w:r>
      <w:r>
        <w:rPr>
          <w:i/>
          <w:sz w:val="28"/>
        </w:rPr>
        <w:t>dân</w:t>
      </w:r>
      <w:r>
        <w:rPr>
          <w:i/>
          <w:spacing w:val="1"/>
          <w:sz w:val="28"/>
        </w:rPr>
        <w:t> </w:t>
      </w:r>
      <w:r>
        <w:rPr>
          <w:i/>
          <w:sz w:val="28"/>
        </w:rPr>
        <w:t>tỉnh</w:t>
      </w:r>
      <w:r>
        <w:rPr>
          <w:i/>
          <w:spacing w:val="9"/>
          <w:sz w:val="28"/>
        </w:rPr>
        <w:t> </w:t>
      </w:r>
      <w:r>
        <w:rPr>
          <w:i/>
          <w:sz w:val="28"/>
        </w:rPr>
        <w:t>Phú Thọ</w:t>
      </w:r>
      <w:r>
        <w:rPr>
          <w:i/>
          <w:spacing w:val="-1"/>
          <w:sz w:val="28"/>
        </w:rPr>
        <w:t> </w:t>
      </w:r>
      <w:r>
        <w:rPr>
          <w:i/>
          <w:sz w:val="28"/>
        </w:rPr>
        <w:t>tham</w:t>
      </w:r>
      <w:r>
        <w:rPr>
          <w:i/>
          <w:spacing w:val="-2"/>
          <w:sz w:val="28"/>
        </w:rPr>
        <w:t> </w:t>
      </w:r>
      <w:r>
        <w:rPr>
          <w:i/>
          <w:sz w:val="28"/>
        </w:rPr>
        <w:t>gia</w:t>
      </w:r>
      <w:r>
        <w:rPr>
          <w:i/>
          <w:spacing w:val="1"/>
          <w:sz w:val="28"/>
        </w:rPr>
        <w:t> </w:t>
      </w:r>
      <w:r>
        <w:rPr>
          <w:i/>
          <w:sz w:val="28"/>
        </w:rPr>
        <w:t>phiên</w:t>
      </w:r>
      <w:r>
        <w:rPr>
          <w:i/>
          <w:spacing w:val="-1"/>
          <w:sz w:val="28"/>
        </w:rPr>
        <w:t> </w:t>
      </w:r>
      <w:r>
        <w:rPr>
          <w:i/>
          <w:sz w:val="28"/>
        </w:rPr>
        <w:t>họp:</w:t>
      </w:r>
      <w:r>
        <w:rPr>
          <w:i/>
          <w:spacing w:val="6"/>
          <w:sz w:val="28"/>
        </w:rPr>
        <w:t> </w:t>
      </w:r>
      <w:r>
        <w:rPr>
          <w:sz w:val="28"/>
        </w:rPr>
        <w:t>Bà</w:t>
      </w:r>
      <w:r>
        <w:rPr>
          <w:spacing w:val="2"/>
          <w:sz w:val="28"/>
        </w:rPr>
        <w:t> </w:t>
      </w:r>
      <w:r>
        <w:rPr>
          <w:spacing w:val="-5"/>
          <w:sz w:val="28"/>
        </w:rPr>
        <w:t>Lê</w:t>
      </w:r>
    </w:p>
    <w:p>
      <w:pPr>
        <w:spacing w:after="0"/>
        <w:jc w:val="left"/>
        <w:rPr>
          <w:sz w:val="28"/>
        </w:rPr>
        <w:sectPr>
          <w:type w:val="continuous"/>
          <w:pgSz w:w="11910" w:h="16840"/>
          <w:pgMar w:top="980" w:bottom="280" w:left="1560" w:right="320"/>
          <w:cols w:num="2" w:equalWidth="0">
            <w:col w:w="666" w:space="54"/>
            <w:col w:w="9310"/>
          </w:cols>
        </w:sectPr>
      </w:pPr>
    </w:p>
    <w:p>
      <w:pPr>
        <w:pStyle w:val="BodyText"/>
        <w:spacing w:before="50"/>
      </w:pPr>
      <w:r>
        <w:rPr/>
        <w:t>Thị</w:t>
      </w:r>
      <w:r>
        <w:rPr>
          <w:spacing w:val="-3"/>
        </w:rPr>
        <w:t> </w:t>
      </w:r>
      <w:r>
        <w:rPr/>
        <w:t>Thanh</w:t>
      </w:r>
      <w:r>
        <w:rPr>
          <w:spacing w:val="-2"/>
        </w:rPr>
        <w:t> </w:t>
      </w:r>
      <w:r>
        <w:rPr/>
        <w:t>Hải</w:t>
      </w:r>
      <w:r>
        <w:rPr>
          <w:spacing w:val="-2"/>
        </w:rPr>
        <w:t> </w:t>
      </w:r>
      <w:r>
        <w:rPr/>
        <w:t>-</w:t>
      </w:r>
      <w:r>
        <w:rPr>
          <w:spacing w:val="-4"/>
        </w:rPr>
        <w:t> </w:t>
      </w:r>
      <w:r>
        <w:rPr/>
        <w:t>Kiểm</w:t>
      </w:r>
      <w:r>
        <w:rPr>
          <w:spacing w:val="-5"/>
        </w:rPr>
        <w:t> </w:t>
      </w:r>
      <w:r>
        <w:rPr/>
        <w:t>sát</w:t>
      </w:r>
      <w:r>
        <w:rPr>
          <w:spacing w:val="-2"/>
        </w:rPr>
        <w:t> </w:t>
      </w:r>
      <w:r>
        <w:rPr>
          <w:spacing w:val="-4"/>
        </w:rPr>
        <w:t>viên.</w:t>
      </w:r>
    </w:p>
    <w:p>
      <w:pPr>
        <w:pStyle w:val="BodyText"/>
        <w:spacing w:line="278" w:lineRule="auto" w:before="52"/>
        <w:ind w:right="806" w:firstLine="719"/>
      </w:pPr>
      <w:r>
        <w:rPr/>
        <w:t>Ngày 28 tháng 11 năm 2022, tại trụ sở Tòa án nhân dân tỉnh Phú Thọ mở phiên họp sơ thẩm công khai giải quyết việc dân sự thụ lý số: 133/2022/TLST- HNGĐ ngày 26 tháng 10 năm 2022 về việc </w:t>
      </w:r>
      <w:r>
        <w:rPr>
          <w:i/>
        </w:rPr>
        <w:t>“Yêu cầu công nhận thuận tình ly</w:t>
      </w:r>
      <w:r>
        <w:rPr>
          <w:i/>
        </w:rPr>
        <w:t> hôn” </w:t>
      </w:r>
      <w:r>
        <w:rPr/>
        <w:t>theo Quyết định mở phiên họp sơ thẩm giải quyết việc dân sự số: 86/2022/QĐST-HNGĐ ngày 08 tháng 11 năm</w:t>
      </w:r>
      <w:r>
        <w:rPr>
          <w:spacing w:val="-1"/>
        </w:rPr>
        <w:t> </w:t>
      </w:r>
      <w:r>
        <w:rPr/>
        <w:t>2022, gồm</w:t>
      </w:r>
      <w:r>
        <w:rPr>
          <w:spacing w:val="-1"/>
        </w:rPr>
        <w:t> </w:t>
      </w:r>
      <w:r>
        <w:rPr/>
        <w:t>những người tham</w:t>
      </w:r>
      <w:r>
        <w:rPr>
          <w:spacing w:val="-1"/>
        </w:rPr>
        <w:t> </w:t>
      </w:r>
      <w:r>
        <w:rPr/>
        <w:t>gia tố tụng sau đây:</w:t>
      </w:r>
    </w:p>
    <w:p>
      <w:pPr>
        <w:spacing w:line="318" w:lineRule="exact" w:before="0"/>
        <w:ind w:left="861"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026" w:val="left" w:leader="none"/>
        </w:tabs>
        <w:spacing w:line="240" w:lineRule="auto" w:before="53" w:after="0"/>
        <w:ind w:left="1025" w:right="0" w:hanging="165"/>
        <w:jc w:val="left"/>
        <w:rPr>
          <w:sz w:val="28"/>
        </w:rPr>
      </w:pP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Thu H,</w:t>
      </w:r>
      <w:r>
        <w:rPr>
          <w:spacing w:val="-3"/>
          <w:sz w:val="28"/>
        </w:rPr>
        <w:t> </w:t>
      </w:r>
      <w:r>
        <w:rPr>
          <w:sz w:val="28"/>
        </w:rPr>
        <w:t>sinh</w:t>
      </w:r>
      <w:r>
        <w:rPr>
          <w:spacing w:val="-5"/>
          <w:sz w:val="28"/>
        </w:rPr>
        <w:t> </w:t>
      </w:r>
      <w:r>
        <w:rPr>
          <w:sz w:val="28"/>
        </w:rPr>
        <w:t>năm</w:t>
      </w:r>
      <w:r>
        <w:rPr>
          <w:spacing w:val="-6"/>
          <w:sz w:val="28"/>
        </w:rPr>
        <w:t> </w:t>
      </w:r>
      <w:r>
        <w:rPr>
          <w:spacing w:val="-4"/>
          <w:sz w:val="28"/>
        </w:rPr>
        <w:t>1963;</w:t>
      </w:r>
    </w:p>
    <w:p>
      <w:pPr>
        <w:pStyle w:val="BodyText"/>
        <w:spacing w:before="71"/>
        <w:ind w:left="861"/>
        <w:jc w:val="left"/>
      </w:pPr>
      <w:r>
        <w:rPr/>
        <w:t>Địa</w:t>
      </w:r>
      <w:r>
        <w:rPr>
          <w:spacing w:val="-2"/>
        </w:rPr>
        <w:t> </w:t>
      </w:r>
      <w:r>
        <w:rPr/>
        <w:t>chỉ:</w:t>
      </w:r>
      <w:r>
        <w:rPr>
          <w:spacing w:val="-1"/>
        </w:rPr>
        <w:t> </w:t>
      </w:r>
      <w:r>
        <w:rPr/>
        <w:t>Số</w:t>
      </w:r>
      <w:r>
        <w:rPr>
          <w:spacing w:val="-5"/>
        </w:rPr>
        <w:t> </w:t>
      </w:r>
      <w:r>
        <w:rPr/>
        <w:t>73</w:t>
      </w:r>
      <w:r>
        <w:rPr>
          <w:spacing w:val="-1"/>
        </w:rPr>
        <w:t> </w:t>
      </w:r>
      <w:r>
        <w:rPr/>
        <w:t>R</w:t>
      </w:r>
      <w:r>
        <w:rPr>
          <w:spacing w:val="-1"/>
        </w:rPr>
        <w:t> </w:t>
      </w:r>
      <w:r>
        <w:rPr/>
        <w:t>Street</w:t>
      </w:r>
      <w:r>
        <w:rPr>
          <w:spacing w:val="-1"/>
        </w:rPr>
        <w:t> </w:t>
      </w:r>
      <w:r>
        <w:rPr/>
        <w:t>P</w:t>
      </w:r>
      <w:r>
        <w:rPr>
          <w:spacing w:val="-3"/>
        </w:rPr>
        <w:t> </w:t>
      </w:r>
      <w:r>
        <w:rPr/>
        <w:t>NSW</w:t>
      </w:r>
      <w:r>
        <w:rPr>
          <w:spacing w:val="-6"/>
        </w:rPr>
        <w:t> </w:t>
      </w:r>
      <w:r>
        <w:rPr/>
        <w:t>2196,</w:t>
      </w:r>
      <w:r>
        <w:rPr>
          <w:spacing w:val="-2"/>
        </w:rPr>
        <w:t> Australia.</w:t>
      </w:r>
    </w:p>
    <w:p>
      <w:pPr>
        <w:pStyle w:val="ListParagraph"/>
        <w:numPr>
          <w:ilvl w:val="0"/>
          <w:numId w:val="1"/>
        </w:numPr>
        <w:tabs>
          <w:tab w:pos="1026" w:val="left" w:leader="none"/>
        </w:tabs>
        <w:spacing w:line="240" w:lineRule="auto" w:before="72" w:after="0"/>
        <w:ind w:left="1025" w:right="0" w:hanging="165"/>
        <w:jc w:val="left"/>
        <w:rPr>
          <w:sz w:val="28"/>
        </w:rPr>
      </w:pPr>
      <w:r>
        <w:rPr>
          <w:sz w:val="28"/>
        </w:rPr>
        <w:t>Ông</w:t>
      </w:r>
      <w:r>
        <w:rPr>
          <w:spacing w:val="-1"/>
          <w:sz w:val="28"/>
        </w:rPr>
        <w:t> </w:t>
      </w:r>
      <w:r>
        <w:rPr>
          <w:sz w:val="28"/>
        </w:rPr>
        <w:t>Trần</w:t>
      </w:r>
      <w:r>
        <w:rPr>
          <w:spacing w:val="-1"/>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6"/>
          <w:sz w:val="28"/>
        </w:rPr>
        <w:t> </w:t>
      </w:r>
      <w:r>
        <w:rPr>
          <w:spacing w:val="-4"/>
          <w:sz w:val="28"/>
        </w:rPr>
        <w:t>1977.</w:t>
      </w:r>
    </w:p>
    <w:p>
      <w:pPr>
        <w:pStyle w:val="BodyText"/>
        <w:spacing w:before="72"/>
        <w:ind w:left="861"/>
        <w:jc w:val="left"/>
      </w:pPr>
      <w:r>
        <w:rPr/>
        <w:t>HKTT:</w:t>
      </w:r>
      <w:r>
        <w:rPr>
          <w:spacing w:val="6"/>
        </w:rPr>
        <w:t> </w:t>
      </w:r>
      <w:r>
        <w:rPr/>
        <w:t>Tổ</w:t>
      </w:r>
      <w:r>
        <w:rPr>
          <w:spacing w:val="4"/>
        </w:rPr>
        <w:t> </w:t>
      </w:r>
      <w:r>
        <w:rPr/>
        <w:t>5,</w:t>
      </w:r>
      <w:r>
        <w:rPr>
          <w:spacing w:val="3"/>
        </w:rPr>
        <w:t> </w:t>
      </w:r>
      <w:r>
        <w:rPr/>
        <w:t>phường</w:t>
      </w:r>
      <w:r>
        <w:rPr>
          <w:spacing w:val="3"/>
        </w:rPr>
        <w:t> </w:t>
      </w:r>
      <w:r>
        <w:rPr/>
        <w:t>T</w:t>
      </w:r>
      <w:r>
        <w:rPr>
          <w:spacing w:val="10"/>
        </w:rPr>
        <w:t> </w:t>
      </w:r>
      <w:r>
        <w:rPr/>
        <w:t>S,</w:t>
      </w:r>
      <w:r>
        <w:rPr>
          <w:spacing w:val="4"/>
        </w:rPr>
        <w:t> </w:t>
      </w:r>
      <w:r>
        <w:rPr/>
        <w:t>thành</w:t>
      </w:r>
      <w:r>
        <w:rPr>
          <w:spacing w:val="4"/>
        </w:rPr>
        <w:t> </w:t>
      </w:r>
      <w:r>
        <w:rPr/>
        <w:t>phố</w:t>
      </w:r>
      <w:r>
        <w:rPr>
          <w:spacing w:val="6"/>
        </w:rPr>
        <w:t> </w:t>
      </w:r>
      <w:r>
        <w:rPr/>
        <w:t>V</w:t>
      </w:r>
      <w:r>
        <w:rPr>
          <w:spacing w:val="7"/>
        </w:rPr>
        <w:t> </w:t>
      </w:r>
      <w:r>
        <w:rPr/>
        <w:t>T,</w:t>
      </w:r>
      <w:r>
        <w:rPr>
          <w:spacing w:val="3"/>
        </w:rPr>
        <w:t> </w:t>
      </w:r>
      <w:r>
        <w:rPr/>
        <w:t>tỉnh</w:t>
      </w:r>
      <w:r>
        <w:rPr>
          <w:spacing w:val="5"/>
        </w:rPr>
        <w:t> </w:t>
      </w:r>
      <w:r>
        <w:rPr/>
        <w:t>Phú</w:t>
      </w:r>
      <w:r>
        <w:rPr>
          <w:spacing w:val="6"/>
        </w:rPr>
        <w:t> </w:t>
      </w:r>
      <w:r>
        <w:rPr>
          <w:spacing w:val="-4"/>
        </w:rPr>
        <w:t>Thọ.</w:t>
      </w:r>
    </w:p>
    <w:p>
      <w:pPr>
        <w:pStyle w:val="BodyText"/>
        <w:spacing w:before="50"/>
        <w:ind w:left="2317"/>
        <w:jc w:val="left"/>
      </w:pPr>
      <w:r>
        <w:rPr/>
        <w:t>(Bà</w:t>
      </w:r>
      <w:r>
        <w:rPr>
          <w:spacing w:val="-2"/>
        </w:rPr>
        <w:t> </w:t>
      </w:r>
      <w:r>
        <w:rPr/>
        <w:t>H</w:t>
      </w:r>
      <w:r>
        <w:rPr>
          <w:spacing w:val="-4"/>
        </w:rPr>
        <w:t> </w:t>
      </w:r>
      <w:r>
        <w:rPr/>
        <w:t>và</w:t>
      </w:r>
      <w:r>
        <w:rPr>
          <w:spacing w:val="-1"/>
        </w:rPr>
        <w:t> </w:t>
      </w:r>
      <w:r>
        <w:rPr/>
        <w:t>ông</w:t>
      </w:r>
      <w:r>
        <w:rPr>
          <w:spacing w:val="-1"/>
        </w:rPr>
        <w:t> </w:t>
      </w:r>
      <w:r>
        <w:rPr/>
        <w:t>T</w:t>
      </w:r>
      <w:r>
        <w:rPr>
          <w:spacing w:val="-5"/>
        </w:rPr>
        <w:t> </w:t>
      </w:r>
      <w:r>
        <w:rPr/>
        <w:t>đều</w:t>
      </w:r>
      <w:r>
        <w:rPr>
          <w:spacing w:val="-3"/>
        </w:rPr>
        <w:t> </w:t>
      </w:r>
      <w:r>
        <w:rPr/>
        <w:t>đề</w:t>
      </w:r>
      <w:r>
        <w:rPr>
          <w:spacing w:val="-1"/>
        </w:rPr>
        <w:t> </w:t>
      </w:r>
      <w:r>
        <w:rPr/>
        <w:t>nghị</w:t>
      </w:r>
      <w:r>
        <w:rPr>
          <w:spacing w:val="-4"/>
        </w:rPr>
        <w:t> </w:t>
      </w:r>
      <w:r>
        <w:rPr/>
        <w:t>giải</w:t>
      </w:r>
      <w:r>
        <w:rPr>
          <w:spacing w:val="-3"/>
        </w:rPr>
        <w:t> </w:t>
      </w:r>
      <w:r>
        <w:rPr/>
        <w:t>quyết vắng </w:t>
      </w:r>
      <w:r>
        <w:rPr>
          <w:spacing w:val="-4"/>
        </w:rPr>
        <w:t>mặt)</w:t>
      </w:r>
    </w:p>
    <w:p>
      <w:pPr>
        <w:pStyle w:val="Heading1"/>
        <w:spacing w:before="268"/>
        <w:ind w:left="2972"/>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line="278" w:lineRule="auto" w:before="207"/>
        <w:ind w:left="142" w:right="807" w:firstLine="719"/>
        <w:jc w:val="both"/>
        <w:rPr>
          <w:i/>
          <w:sz w:val="28"/>
        </w:rPr>
      </w:pPr>
      <w:r>
        <w:rPr>
          <w:i/>
          <w:sz w:val="28"/>
        </w:rPr>
        <w:t>Theo Đơn yêu cầu giải quyết việc dân sự ngày 07/10/2022 và các lời khai</w:t>
      </w:r>
      <w:r>
        <w:rPr>
          <w:i/>
          <w:sz w:val="28"/>
        </w:rPr>
        <w:t> tiếp theo, Bà Phạm Thị Thu H và ông Trần Văn T đều trình bày:</w:t>
      </w:r>
    </w:p>
    <w:p>
      <w:pPr>
        <w:pStyle w:val="BodyText"/>
        <w:spacing w:line="278" w:lineRule="auto"/>
        <w:ind w:right="807" w:firstLine="719"/>
      </w:pPr>
      <w:r>
        <w:rPr/>
        <w:t>Về</w:t>
      </w:r>
      <w:r>
        <w:rPr>
          <w:spacing w:val="-4"/>
        </w:rPr>
        <w:t> </w:t>
      </w:r>
      <w:r>
        <w:rPr/>
        <w:t>quan</w:t>
      </w:r>
      <w:r>
        <w:rPr>
          <w:spacing w:val="-5"/>
        </w:rPr>
        <w:t> </w:t>
      </w:r>
      <w:r>
        <w:rPr/>
        <w:t>hệ</w:t>
      </w:r>
      <w:r>
        <w:rPr>
          <w:spacing w:val="-7"/>
        </w:rPr>
        <w:t> </w:t>
      </w:r>
      <w:r>
        <w:rPr/>
        <w:t>hôn</w:t>
      </w:r>
      <w:r>
        <w:rPr>
          <w:spacing w:val="-6"/>
        </w:rPr>
        <w:t> </w:t>
      </w:r>
      <w:r>
        <w:rPr/>
        <w:t>nhân:</w:t>
      </w:r>
      <w:r>
        <w:rPr>
          <w:spacing w:val="-3"/>
        </w:rPr>
        <w:t> </w:t>
      </w:r>
      <w:r>
        <w:rPr/>
        <w:t>Bà</w:t>
      </w:r>
      <w:r>
        <w:rPr>
          <w:spacing w:val="-4"/>
        </w:rPr>
        <w:t> </w:t>
      </w:r>
      <w:r>
        <w:rPr/>
        <w:t>H</w:t>
      </w:r>
      <w:r>
        <w:rPr>
          <w:spacing w:val="-5"/>
        </w:rPr>
        <w:t> </w:t>
      </w:r>
      <w:r>
        <w:rPr/>
        <w:t>và</w:t>
      </w:r>
      <w:r>
        <w:rPr>
          <w:spacing w:val="-7"/>
        </w:rPr>
        <w:t> </w:t>
      </w:r>
      <w:r>
        <w:rPr/>
        <w:t>ông</w:t>
      </w:r>
      <w:r>
        <w:rPr>
          <w:spacing w:val="-4"/>
        </w:rPr>
        <w:t> </w:t>
      </w:r>
      <w:r>
        <w:rPr/>
        <w:t>T</w:t>
      </w:r>
      <w:r>
        <w:rPr>
          <w:spacing w:val="-7"/>
        </w:rPr>
        <w:t> </w:t>
      </w:r>
      <w:r>
        <w:rPr/>
        <w:t>đăng</w:t>
      </w:r>
      <w:r>
        <w:rPr>
          <w:spacing w:val="-6"/>
        </w:rPr>
        <w:t> </w:t>
      </w:r>
      <w:r>
        <w:rPr/>
        <w:t>ký</w:t>
      </w:r>
      <w:r>
        <w:rPr>
          <w:spacing w:val="-6"/>
        </w:rPr>
        <w:t> </w:t>
      </w:r>
      <w:r>
        <w:rPr/>
        <w:t>kết</w:t>
      </w:r>
      <w:r>
        <w:rPr>
          <w:spacing w:val="-6"/>
        </w:rPr>
        <w:t> </w:t>
      </w:r>
      <w:r>
        <w:rPr/>
        <w:t>hôn</w:t>
      </w:r>
      <w:r>
        <w:rPr>
          <w:spacing w:val="-3"/>
        </w:rPr>
        <w:t> </w:t>
      </w:r>
      <w:r>
        <w:rPr/>
        <w:t>trên</w:t>
      </w:r>
      <w:r>
        <w:rPr>
          <w:spacing w:val="-4"/>
        </w:rPr>
        <w:t> </w:t>
      </w:r>
      <w:r>
        <w:rPr/>
        <w:t>cơ</w:t>
      </w:r>
      <w:r>
        <w:rPr>
          <w:spacing w:val="-6"/>
        </w:rPr>
        <w:t> </w:t>
      </w:r>
      <w:r>
        <w:rPr/>
        <w:t>sở</w:t>
      </w:r>
      <w:r>
        <w:rPr>
          <w:spacing w:val="-6"/>
        </w:rPr>
        <w:t> </w:t>
      </w:r>
      <w:r>
        <w:rPr/>
        <w:t>tự</w:t>
      </w:r>
      <w:r>
        <w:rPr>
          <w:spacing w:val="-5"/>
        </w:rPr>
        <w:t> </w:t>
      </w:r>
      <w:r>
        <w:rPr/>
        <w:t>nguyện tìm hiểu ngày 09/4/2014 tại Ủy ban nhân dân thành phố V T, tỉnh Phú Thọ. Sau khi kết hôn, hai vợ chồng sinh sống ở hai đất nước khác nhau Việt Nam - Australia.</w:t>
      </w:r>
      <w:r>
        <w:rPr>
          <w:spacing w:val="-11"/>
        </w:rPr>
        <w:t> </w:t>
      </w:r>
      <w:r>
        <w:rPr/>
        <w:t>Ông</w:t>
      </w:r>
      <w:r>
        <w:rPr>
          <w:spacing w:val="-11"/>
        </w:rPr>
        <w:t> </w:t>
      </w:r>
      <w:r>
        <w:rPr/>
        <w:t>T</w:t>
      </w:r>
      <w:r>
        <w:rPr>
          <w:spacing w:val="-12"/>
        </w:rPr>
        <w:t> </w:t>
      </w:r>
      <w:r>
        <w:rPr/>
        <w:t>không</w:t>
      </w:r>
      <w:r>
        <w:rPr>
          <w:spacing w:val="-9"/>
        </w:rPr>
        <w:t> </w:t>
      </w:r>
      <w:r>
        <w:rPr/>
        <w:t>làm</w:t>
      </w:r>
      <w:r>
        <w:rPr>
          <w:spacing w:val="-14"/>
        </w:rPr>
        <w:t> </w:t>
      </w:r>
      <w:r>
        <w:rPr/>
        <w:t>thủ</w:t>
      </w:r>
      <w:r>
        <w:rPr>
          <w:spacing w:val="-11"/>
        </w:rPr>
        <w:t> </w:t>
      </w:r>
      <w:r>
        <w:rPr/>
        <w:t>tục</w:t>
      </w:r>
      <w:r>
        <w:rPr>
          <w:spacing w:val="-10"/>
        </w:rPr>
        <w:t> </w:t>
      </w:r>
      <w:r>
        <w:rPr/>
        <w:t>sang</w:t>
      </w:r>
      <w:r>
        <w:rPr>
          <w:spacing w:val="-10"/>
        </w:rPr>
        <w:t> </w:t>
      </w:r>
      <w:r>
        <w:rPr/>
        <w:t>được</w:t>
      </w:r>
      <w:r>
        <w:rPr>
          <w:spacing w:val="-11"/>
        </w:rPr>
        <w:t> </w:t>
      </w:r>
      <w:r>
        <w:rPr/>
        <w:t>Australia</w:t>
      </w:r>
      <w:r>
        <w:rPr>
          <w:spacing w:val="-11"/>
        </w:rPr>
        <w:t> </w:t>
      </w:r>
      <w:r>
        <w:rPr/>
        <w:t>nên</w:t>
      </w:r>
      <w:r>
        <w:rPr>
          <w:spacing w:val="-10"/>
        </w:rPr>
        <w:t> </w:t>
      </w:r>
      <w:r>
        <w:rPr/>
        <w:t>hai</w:t>
      </w:r>
      <w:r>
        <w:rPr>
          <w:spacing w:val="-13"/>
        </w:rPr>
        <w:t> </w:t>
      </w:r>
      <w:r>
        <w:rPr/>
        <w:t>vợ</w:t>
      </w:r>
      <w:r>
        <w:rPr>
          <w:spacing w:val="-11"/>
        </w:rPr>
        <w:t> </w:t>
      </w:r>
      <w:r>
        <w:rPr/>
        <w:t>chồng</w:t>
      </w:r>
      <w:r>
        <w:rPr>
          <w:spacing w:val="-11"/>
        </w:rPr>
        <w:t> </w:t>
      </w:r>
      <w:r>
        <w:rPr/>
        <w:t>chỉ</w:t>
      </w:r>
      <w:r>
        <w:rPr>
          <w:spacing w:val="-11"/>
        </w:rPr>
        <w:t> </w:t>
      </w:r>
      <w:r>
        <w:rPr/>
        <w:t>liên lạc với nhau qua điện thoại một thời gian ngắn sau đó không thường xuyên liên lạc với nhau nữa. Hiện nay hai vợ chồng đều xác định vợ chồng không còn tình cảm,</w:t>
      </w:r>
      <w:r>
        <w:rPr>
          <w:spacing w:val="-8"/>
        </w:rPr>
        <w:t> </w:t>
      </w:r>
      <w:r>
        <w:rPr/>
        <w:t>mục</w:t>
      </w:r>
      <w:r>
        <w:rPr>
          <w:spacing w:val="-10"/>
        </w:rPr>
        <w:t> </w:t>
      </w:r>
      <w:r>
        <w:rPr/>
        <w:t>đích</w:t>
      </w:r>
      <w:r>
        <w:rPr>
          <w:spacing w:val="-11"/>
        </w:rPr>
        <w:t> </w:t>
      </w:r>
      <w:r>
        <w:rPr/>
        <w:t>hôn</w:t>
      </w:r>
      <w:r>
        <w:rPr>
          <w:spacing w:val="-12"/>
        </w:rPr>
        <w:t> </w:t>
      </w:r>
      <w:r>
        <w:rPr/>
        <w:t>nhân</w:t>
      </w:r>
      <w:r>
        <w:rPr>
          <w:spacing w:val="-11"/>
        </w:rPr>
        <w:t> </w:t>
      </w:r>
      <w:r>
        <w:rPr/>
        <w:t>không</w:t>
      </w:r>
      <w:r>
        <w:rPr>
          <w:spacing w:val="-11"/>
        </w:rPr>
        <w:t> </w:t>
      </w:r>
      <w:r>
        <w:rPr/>
        <w:t>đạt</w:t>
      </w:r>
      <w:r>
        <w:rPr>
          <w:spacing w:val="-11"/>
        </w:rPr>
        <w:t> </w:t>
      </w:r>
      <w:r>
        <w:rPr/>
        <w:t>được,</w:t>
      </w:r>
      <w:r>
        <w:rPr>
          <w:spacing w:val="-12"/>
        </w:rPr>
        <w:t> </w:t>
      </w:r>
      <w:r>
        <w:rPr/>
        <w:t>sống</w:t>
      </w:r>
      <w:r>
        <w:rPr>
          <w:spacing w:val="-11"/>
        </w:rPr>
        <w:t> </w:t>
      </w:r>
      <w:r>
        <w:rPr/>
        <w:t>ly</w:t>
      </w:r>
      <w:r>
        <w:rPr>
          <w:spacing w:val="-13"/>
        </w:rPr>
        <w:t> </w:t>
      </w:r>
      <w:r>
        <w:rPr/>
        <w:t>thân</w:t>
      </w:r>
      <w:r>
        <w:rPr>
          <w:spacing w:val="-11"/>
        </w:rPr>
        <w:t> </w:t>
      </w:r>
      <w:r>
        <w:rPr/>
        <w:t>với</w:t>
      </w:r>
      <w:r>
        <w:rPr>
          <w:spacing w:val="-11"/>
        </w:rPr>
        <w:t> </w:t>
      </w:r>
      <w:r>
        <w:rPr/>
        <w:t>nhau</w:t>
      </w:r>
      <w:r>
        <w:rPr>
          <w:spacing w:val="-12"/>
        </w:rPr>
        <w:t> </w:t>
      </w:r>
      <w:r>
        <w:rPr/>
        <w:t>thời</w:t>
      </w:r>
      <w:r>
        <w:rPr>
          <w:spacing w:val="-11"/>
        </w:rPr>
        <w:t> </w:t>
      </w:r>
      <w:r>
        <w:rPr/>
        <w:t>gian</w:t>
      </w:r>
      <w:r>
        <w:rPr>
          <w:spacing w:val="-11"/>
        </w:rPr>
        <w:t> </w:t>
      </w:r>
      <w:r>
        <w:rPr/>
        <w:t>dài.</w:t>
      </w:r>
      <w:r>
        <w:rPr>
          <w:spacing w:val="-11"/>
        </w:rPr>
        <w:t> </w:t>
      </w:r>
      <w:r>
        <w:rPr/>
        <w:t>Nên</w:t>
      </w:r>
    </w:p>
    <w:p>
      <w:pPr>
        <w:spacing w:after="0" w:line="278" w:lineRule="auto"/>
        <w:sectPr>
          <w:type w:val="continuous"/>
          <w:pgSz w:w="11910" w:h="16840"/>
          <w:pgMar w:top="980" w:bottom="280" w:left="1560" w:right="320"/>
        </w:sectPr>
      </w:pPr>
    </w:p>
    <w:p>
      <w:pPr>
        <w:pStyle w:val="BodyText"/>
        <w:spacing w:line="278" w:lineRule="auto" w:before="59"/>
        <w:ind w:right="809"/>
      </w:pPr>
      <w:r>
        <w:rPr/>
        <w:t>Bà</w:t>
      </w:r>
      <w:r>
        <w:rPr>
          <w:spacing w:val="-1"/>
        </w:rPr>
        <w:t> </w:t>
      </w:r>
      <w:r>
        <w:rPr/>
        <w:t>H</w:t>
      </w:r>
      <w:r>
        <w:rPr>
          <w:spacing w:val="-2"/>
        </w:rPr>
        <w:t> </w:t>
      </w:r>
      <w:r>
        <w:rPr/>
        <w:t>và ông T</w:t>
      </w:r>
      <w:r>
        <w:rPr>
          <w:spacing w:val="-1"/>
        </w:rPr>
        <w:t> </w:t>
      </w:r>
      <w:r>
        <w:rPr/>
        <w:t>thống</w:t>
      </w:r>
      <w:r>
        <w:rPr>
          <w:spacing w:val="-1"/>
        </w:rPr>
        <w:t> </w:t>
      </w:r>
      <w:r>
        <w:rPr/>
        <w:t>nhất</w:t>
      </w:r>
      <w:r>
        <w:rPr>
          <w:spacing w:val="-1"/>
        </w:rPr>
        <w:t> </w:t>
      </w:r>
      <w:r>
        <w:rPr/>
        <w:t>đề</w:t>
      </w:r>
      <w:r>
        <w:rPr>
          <w:spacing w:val="-2"/>
        </w:rPr>
        <w:t> </w:t>
      </w:r>
      <w:r>
        <w:rPr/>
        <w:t>nghị Tòa</w:t>
      </w:r>
      <w:r>
        <w:rPr>
          <w:spacing w:val="-1"/>
        </w:rPr>
        <w:t> </w:t>
      </w:r>
      <w:r>
        <w:rPr/>
        <w:t>án giải</w:t>
      </w:r>
      <w:r>
        <w:rPr>
          <w:spacing w:val="-1"/>
        </w:rPr>
        <w:t> </w:t>
      </w:r>
      <w:r>
        <w:rPr/>
        <w:t>quyết cho ông,</w:t>
      </w:r>
      <w:r>
        <w:rPr>
          <w:spacing w:val="-3"/>
        </w:rPr>
        <w:t> </w:t>
      </w:r>
      <w:r>
        <w:rPr/>
        <w:t>bà</w:t>
      </w:r>
      <w:r>
        <w:rPr>
          <w:spacing w:val="-1"/>
        </w:rPr>
        <w:t> </w:t>
      </w:r>
      <w:r>
        <w:rPr/>
        <w:t>được thuận tình ly hôn.</w:t>
      </w:r>
    </w:p>
    <w:p>
      <w:pPr>
        <w:pStyle w:val="BodyText"/>
        <w:spacing w:line="278" w:lineRule="auto"/>
        <w:ind w:right="814" w:firstLine="719"/>
      </w:pPr>
      <w:r>
        <w:rPr/>
        <w:t>Về con chung: Bà H và ông T đều xác định vợ chồng không có con chung nên không đề nghị Tòa án giải quyết.</w:t>
      </w:r>
    </w:p>
    <w:p>
      <w:pPr>
        <w:pStyle w:val="BodyText"/>
        <w:spacing w:line="278" w:lineRule="auto"/>
        <w:ind w:right="807" w:firstLine="719"/>
      </w:pPr>
      <w:r>
        <w:rPr/>
        <w:t>Về tài sản chung, nợ chung, công sức đóng góp: Bà H và ông T đều xác định vợ chồng không có, nên không yêu cầu Tòa án giải quyết.</w:t>
      </w:r>
    </w:p>
    <w:p>
      <w:pPr>
        <w:pStyle w:val="BodyText"/>
        <w:spacing w:line="278" w:lineRule="auto"/>
        <w:ind w:right="807" w:firstLine="719"/>
      </w:pPr>
      <w:r>
        <w:rPr/>
        <w:t>Về</w:t>
      </w:r>
      <w:r>
        <w:rPr>
          <w:spacing w:val="-2"/>
        </w:rPr>
        <w:t> </w:t>
      </w:r>
      <w:r>
        <w:rPr/>
        <w:t>án</w:t>
      </w:r>
      <w:r>
        <w:rPr>
          <w:spacing w:val="-5"/>
        </w:rPr>
        <w:t> </w:t>
      </w:r>
      <w:r>
        <w:rPr/>
        <w:t>phí,</w:t>
      </w:r>
      <w:r>
        <w:rPr>
          <w:spacing w:val="-6"/>
        </w:rPr>
        <w:t> </w:t>
      </w:r>
      <w:r>
        <w:rPr/>
        <w:t>lệ</w:t>
      </w:r>
      <w:r>
        <w:rPr>
          <w:spacing w:val="-5"/>
        </w:rPr>
        <w:t> </w:t>
      </w:r>
      <w:r>
        <w:rPr/>
        <w:t>phí,</w:t>
      </w:r>
      <w:r>
        <w:rPr>
          <w:spacing w:val="-3"/>
        </w:rPr>
        <w:t> </w:t>
      </w:r>
      <w:r>
        <w:rPr/>
        <w:t>chi</w:t>
      </w:r>
      <w:r>
        <w:rPr>
          <w:spacing w:val="-4"/>
        </w:rPr>
        <w:t> </w:t>
      </w:r>
      <w:r>
        <w:rPr/>
        <w:t>phí</w:t>
      </w:r>
      <w:r>
        <w:rPr>
          <w:spacing w:val="-4"/>
        </w:rPr>
        <w:t> </w:t>
      </w:r>
      <w:r>
        <w:rPr/>
        <w:t>tố</w:t>
      </w:r>
      <w:r>
        <w:rPr>
          <w:spacing w:val="-3"/>
        </w:rPr>
        <w:t> </w:t>
      </w:r>
      <w:r>
        <w:rPr/>
        <w:t>tụng</w:t>
      </w:r>
      <w:r>
        <w:rPr>
          <w:spacing w:val="-5"/>
        </w:rPr>
        <w:t> </w:t>
      </w:r>
      <w:r>
        <w:rPr/>
        <w:t>khác: Bà</w:t>
      </w:r>
      <w:r>
        <w:rPr>
          <w:spacing w:val="-5"/>
        </w:rPr>
        <w:t> </w:t>
      </w:r>
      <w:r>
        <w:rPr/>
        <w:t>H</w:t>
      </w:r>
      <w:r>
        <w:rPr>
          <w:spacing w:val="-4"/>
        </w:rPr>
        <w:t> </w:t>
      </w:r>
      <w:r>
        <w:rPr/>
        <w:t>và</w:t>
      </w:r>
      <w:r>
        <w:rPr>
          <w:spacing w:val="-5"/>
        </w:rPr>
        <w:t> </w:t>
      </w:r>
      <w:r>
        <w:rPr/>
        <w:t>ông</w:t>
      </w:r>
      <w:r>
        <w:rPr>
          <w:spacing w:val="-1"/>
        </w:rPr>
        <w:t> </w:t>
      </w:r>
      <w:r>
        <w:rPr/>
        <w:t>T</w:t>
      </w:r>
      <w:r>
        <w:rPr>
          <w:spacing w:val="-6"/>
        </w:rPr>
        <w:t> </w:t>
      </w:r>
      <w:r>
        <w:rPr/>
        <w:t>thống</w:t>
      </w:r>
      <w:r>
        <w:rPr>
          <w:spacing w:val="-3"/>
        </w:rPr>
        <w:t> </w:t>
      </w:r>
      <w:r>
        <w:rPr/>
        <w:t>nhất</w:t>
      </w:r>
      <w:r>
        <w:rPr>
          <w:spacing w:val="-1"/>
        </w:rPr>
        <w:t> </w:t>
      </w:r>
      <w:r>
        <w:rPr/>
        <w:t>ông</w:t>
      </w:r>
      <w:r>
        <w:rPr>
          <w:spacing w:val="-1"/>
        </w:rPr>
        <w:t> </w:t>
      </w:r>
      <w:r>
        <w:rPr/>
        <w:t>Trần Văn T là người nộp và chịu toàn bộ theo quy định pháp luật.</w:t>
      </w:r>
    </w:p>
    <w:p>
      <w:pPr>
        <w:pStyle w:val="BodyText"/>
        <w:spacing w:line="278" w:lineRule="auto"/>
        <w:ind w:right="818" w:firstLine="719"/>
      </w:pPr>
      <w:r>
        <w:rPr/>
        <w:t>Bà H và ông T đều đề nghị Tòa án không tiến hành hòa giải và giải quyết vắng mặt.</w:t>
      </w:r>
    </w:p>
    <w:p>
      <w:pPr>
        <w:pStyle w:val="BodyText"/>
        <w:spacing w:line="278" w:lineRule="auto"/>
        <w:ind w:right="811" w:firstLine="719"/>
      </w:pPr>
      <w:r>
        <w:rPr/>
        <w:t>Tại</w:t>
      </w:r>
      <w:r>
        <w:rPr>
          <w:spacing w:val="-18"/>
        </w:rPr>
        <w:t> </w:t>
      </w:r>
      <w:r>
        <w:rPr/>
        <w:t>phiên</w:t>
      </w:r>
      <w:r>
        <w:rPr>
          <w:spacing w:val="-16"/>
        </w:rPr>
        <w:t> </w:t>
      </w:r>
      <w:r>
        <w:rPr/>
        <w:t>họp,</w:t>
      </w:r>
      <w:r>
        <w:rPr>
          <w:spacing w:val="-18"/>
        </w:rPr>
        <w:t> </w:t>
      </w:r>
      <w:r>
        <w:rPr/>
        <w:t>đại</w:t>
      </w:r>
      <w:r>
        <w:rPr>
          <w:spacing w:val="-15"/>
        </w:rPr>
        <w:t> </w:t>
      </w:r>
      <w:r>
        <w:rPr/>
        <w:t>diện</w:t>
      </w:r>
      <w:r>
        <w:rPr>
          <w:spacing w:val="-16"/>
        </w:rPr>
        <w:t> </w:t>
      </w:r>
      <w:r>
        <w:rPr/>
        <w:t>Viện</w:t>
      </w:r>
      <w:r>
        <w:rPr>
          <w:spacing w:val="-16"/>
        </w:rPr>
        <w:t> </w:t>
      </w:r>
      <w:r>
        <w:rPr/>
        <w:t>kiểm</w:t>
      </w:r>
      <w:r>
        <w:rPr>
          <w:spacing w:val="-18"/>
        </w:rPr>
        <w:t> </w:t>
      </w:r>
      <w:r>
        <w:rPr/>
        <w:t>sát</w:t>
      </w:r>
      <w:r>
        <w:rPr>
          <w:spacing w:val="-15"/>
        </w:rPr>
        <w:t> </w:t>
      </w:r>
      <w:r>
        <w:rPr/>
        <w:t>nhân</w:t>
      </w:r>
      <w:r>
        <w:rPr>
          <w:spacing w:val="-16"/>
        </w:rPr>
        <w:t> </w:t>
      </w:r>
      <w:r>
        <w:rPr/>
        <w:t>dân</w:t>
      </w:r>
      <w:r>
        <w:rPr>
          <w:spacing w:val="-16"/>
        </w:rPr>
        <w:t> </w:t>
      </w:r>
      <w:r>
        <w:rPr/>
        <w:t>tỉnh</w:t>
      </w:r>
      <w:r>
        <w:rPr>
          <w:spacing w:val="-16"/>
        </w:rPr>
        <w:t> </w:t>
      </w:r>
      <w:r>
        <w:rPr/>
        <w:t>Phú</w:t>
      </w:r>
      <w:r>
        <w:rPr>
          <w:spacing w:val="-16"/>
        </w:rPr>
        <w:t> </w:t>
      </w:r>
      <w:r>
        <w:rPr/>
        <w:t>Thọ</w:t>
      </w:r>
      <w:r>
        <w:rPr>
          <w:spacing w:val="-16"/>
        </w:rPr>
        <w:t> </w:t>
      </w:r>
      <w:r>
        <w:rPr/>
        <w:t>phát</w:t>
      </w:r>
      <w:r>
        <w:rPr>
          <w:spacing w:val="-18"/>
        </w:rPr>
        <w:t> </w:t>
      </w:r>
      <w:r>
        <w:rPr/>
        <w:t>biểu</w:t>
      </w:r>
      <w:r>
        <w:rPr>
          <w:spacing w:val="-15"/>
        </w:rPr>
        <w:t> </w:t>
      </w:r>
      <w:r>
        <w:rPr/>
        <w:t>quan điểm:</w:t>
      </w:r>
      <w:r>
        <w:rPr>
          <w:spacing w:val="-8"/>
        </w:rPr>
        <w:t> </w:t>
      </w:r>
      <w:r>
        <w:rPr/>
        <w:t>Về</w:t>
      </w:r>
      <w:r>
        <w:rPr>
          <w:spacing w:val="-10"/>
        </w:rPr>
        <w:t> </w:t>
      </w:r>
      <w:r>
        <w:rPr/>
        <w:t>việc</w:t>
      </w:r>
      <w:r>
        <w:rPr>
          <w:spacing w:val="-12"/>
        </w:rPr>
        <w:t> </w:t>
      </w:r>
      <w:r>
        <w:rPr/>
        <w:t>tuân</w:t>
      </w:r>
      <w:r>
        <w:rPr>
          <w:spacing w:val="-9"/>
        </w:rPr>
        <w:t> </w:t>
      </w:r>
      <w:r>
        <w:rPr/>
        <w:t>theo</w:t>
      </w:r>
      <w:r>
        <w:rPr>
          <w:spacing w:val="-11"/>
        </w:rPr>
        <w:t> </w:t>
      </w:r>
      <w:r>
        <w:rPr/>
        <w:t>pháp</w:t>
      </w:r>
      <w:r>
        <w:rPr>
          <w:spacing w:val="-11"/>
        </w:rPr>
        <w:t> </w:t>
      </w:r>
      <w:r>
        <w:rPr/>
        <w:t>luật</w:t>
      </w:r>
      <w:r>
        <w:rPr>
          <w:spacing w:val="-11"/>
        </w:rPr>
        <w:t> </w:t>
      </w:r>
      <w:r>
        <w:rPr/>
        <w:t>của</w:t>
      </w:r>
      <w:r>
        <w:rPr>
          <w:spacing w:val="-9"/>
        </w:rPr>
        <w:t> </w:t>
      </w:r>
      <w:r>
        <w:rPr/>
        <w:t>Thẩm</w:t>
      </w:r>
      <w:r>
        <w:rPr>
          <w:spacing w:val="-13"/>
        </w:rPr>
        <w:t> </w:t>
      </w:r>
      <w:r>
        <w:rPr/>
        <w:t>phán;</w:t>
      </w:r>
      <w:r>
        <w:rPr>
          <w:spacing w:val="-9"/>
        </w:rPr>
        <w:t> </w:t>
      </w:r>
      <w:r>
        <w:rPr/>
        <w:t>Thư</w:t>
      </w:r>
      <w:r>
        <w:rPr>
          <w:spacing w:val="-11"/>
        </w:rPr>
        <w:t> </w:t>
      </w:r>
      <w:r>
        <w:rPr/>
        <w:t>ký</w:t>
      </w:r>
      <w:r>
        <w:rPr>
          <w:spacing w:val="-12"/>
        </w:rPr>
        <w:t> </w:t>
      </w:r>
      <w:r>
        <w:rPr/>
        <w:t>phiên</w:t>
      </w:r>
      <w:r>
        <w:rPr>
          <w:spacing w:val="-11"/>
        </w:rPr>
        <w:t> </w:t>
      </w:r>
      <w:r>
        <w:rPr/>
        <w:t>họp</w:t>
      </w:r>
      <w:r>
        <w:rPr>
          <w:spacing w:val="-12"/>
        </w:rPr>
        <w:t> </w:t>
      </w:r>
      <w:r>
        <w:rPr/>
        <w:t>kể</w:t>
      </w:r>
      <w:r>
        <w:rPr>
          <w:spacing w:val="-12"/>
        </w:rPr>
        <w:t> </w:t>
      </w:r>
      <w:r>
        <w:rPr/>
        <w:t>từ</w:t>
      </w:r>
      <w:r>
        <w:rPr>
          <w:spacing w:val="-14"/>
        </w:rPr>
        <w:t> </w:t>
      </w:r>
      <w:r>
        <w:rPr/>
        <w:t>khi</w:t>
      </w:r>
      <w:r>
        <w:rPr>
          <w:spacing w:val="-9"/>
        </w:rPr>
        <w:t> </w:t>
      </w:r>
      <w:r>
        <w:rPr/>
        <w:t>thụ lý việc dân sự cho đến trước thời điểm Thẩm phán ra quyết định giải quyết việc dân sự và việc chấp hành pháp luật của những người tham gia tố tụng, việc thu thập chứng cứ của Tòa án tiến hành theo đúng quy định của Bộ luật tố tụng dân </w:t>
      </w:r>
      <w:r>
        <w:rPr>
          <w:spacing w:val="-4"/>
        </w:rPr>
        <w:t>sự;</w:t>
      </w:r>
    </w:p>
    <w:p>
      <w:pPr>
        <w:pStyle w:val="BodyText"/>
        <w:spacing w:line="314" w:lineRule="exact"/>
        <w:ind w:left="878"/>
      </w:pPr>
      <w:r>
        <w:rPr/>
        <w:t>Về</w:t>
      </w:r>
      <w:r>
        <w:rPr>
          <w:spacing w:val="-3"/>
        </w:rPr>
        <w:t> </w:t>
      </w:r>
      <w:r>
        <w:rPr/>
        <w:t>nội</w:t>
      </w:r>
      <w:r>
        <w:rPr>
          <w:spacing w:val="-2"/>
        </w:rPr>
        <w:t> </w:t>
      </w:r>
      <w:r>
        <w:rPr/>
        <w:t>dung</w:t>
      </w:r>
      <w:r>
        <w:rPr>
          <w:spacing w:val="-5"/>
        </w:rPr>
        <w:t> </w:t>
      </w:r>
      <w:r>
        <w:rPr/>
        <w:t>việc</w:t>
      </w:r>
      <w:r>
        <w:rPr>
          <w:spacing w:val="-2"/>
        </w:rPr>
        <w:t> </w:t>
      </w:r>
      <w:r>
        <w:rPr/>
        <w:t>dân</w:t>
      </w:r>
      <w:r>
        <w:rPr>
          <w:spacing w:val="-3"/>
        </w:rPr>
        <w:t> </w:t>
      </w:r>
      <w:r>
        <w:rPr>
          <w:spacing w:val="-5"/>
        </w:rPr>
        <w:t>sự:</w:t>
      </w:r>
    </w:p>
    <w:p>
      <w:pPr>
        <w:pStyle w:val="BodyText"/>
        <w:spacing w:line="278" w:lineRule="auto" w:before="50"/>
        <w:ind w:right="809" w:firstLine="719"/>
      </w:pPr>
      <w:r>
        <w:rPr/>
        <w:t>Căn cứ</w:t>
      </w:r>
      <w:r>
        <w:rPr>
          <w:spacing w:val="-1"/>
        </w:rPr>
        <w:t> </w:t>
      </w:r>
      <w:r>
        <w:rPr/>
        <w:t>các Điều</w:t>
      </w:r>
      <w:r>
        <w:rPr>
          <w:spacing w:val="-1"/>
        </w:rPr>
        <w:t> </w:t>
      </w:r>
      <w:r>
        <w:rPr/>
        <w:t>51,55,123,</w:t>
      </w:r>
      <w:r>
        <w:rPr>
          <w:spacing w:val="-3"/>
        </w:rPr>
        <w:t> </w:t>
      </w:r>
      <w:r>
        <w:rPr/>
        <w:t>127 Luật hôn</w:t>
      </w:r>
      <w:r>
        <w:rPr>
          <w:spacing w:val="-1"/>
        </w:rPr>
        <w:t> </w:t>
      </w:r>
      <w:r>
        <w:rPr/>
        <w:t>nhân</w:t>
      </w:r>
      <w:r>
        <w:rPr>
          <w:spacing w:val="-2"/>
        </w:rPr>
        <w:t> </w:t>
      </w:r>
      <w:r>
        <w:rPr/>
        <w:t>và</w:t>
      </w:r>
      <w:r>
        <w:rPr>
          <w:spacing w:val="-2"/>
        </w:rPr>
        <w:t> </w:t>
      </w:r>
      <w:r>
        <w:rPr/>
        <w:t>gia</w:t>
      </w:r>
      <w:r>
        <w:rPr>
          <w:spacing w:val="-1"/>
        </w:rPr>
        <w:t> </w:t>
      </w:r>
      <w:r>
        <w:rPr/>
        <w:t>đình; Khoản 2 Điều 29; khoản 3 điều 35, điểm b khoản 1 điều 37; điểm h khoản 1 Điều 39; khoản 2 Điều</w:t>
      </w:r>
      <w:r>
        <w:rPr>
          <w:spacing w:val="-1"/>
        </w:rPr>
        <w:t> </w:t>
      </w:r>
      <w:r>
        <w:rPr/>
        <w:t>149; Điều 397,</w:t>
      </w:r>
      <w:r>
        <w:rPr>
          <w:spacing w:val="-1"/>
        </w:rPr>
        <w:t> </w:t>
      </w:r>
      <w:r>
        <w:rPr/>
        <w:t>469 Bộ luật tố tụng</w:t>
      </w:r>
      <w:r>
        <w:rPr>
          <w:spacing w:val="-1"/>
        </w:rPr>
        <w:t> </w:t>
      </w:r>
      <w:r>
        <w:rPr/>
        <w:t>dân sự; Khoản 3 Điều</w:t>
      </w:r>
      <w:r>
        <w:rPr>
          <w:spacing w:val="-1"/>
        </w:rPr>
        <w:t> </w:t>
      </w:r>
      <w:r>
        <w:rPr/>
        <w:t>37 Nghị quyết số 326/2016/UBTVQH ngày 30/12/2016 của Ủy ban Thường vụ Quốc Hội.</w:t>
      </w:r>
    </w:p>
    <w:p>
      <w:pPr>
        <w:pStyle w:val="ListParagraph"/>
        <w:numPr>
          <w:ilvl w:val="0"/>
          <w:numId w:val="1"/>
        </w:numPr>
        <w:tabs>
          <w:tab w:pos="1064" w:val="left" w:leader="none"/>
        </w:tabs>
        <w:spacing w:line="278" w:lineRule="auto" w:before="0" w:after="0"/>
        <w:ind w:left="142" w:right="808" w:firstLine="736"/>
        <w:jc w:val="both"/>
        <w:rPr>
          <w:sz w:val="28"/>
        </w:rPr>
      </w:pPr>
      <w:r>
        <w:rPr>
          <w:sz w:val="28"/>
        </w:rPr>
        <w:t>Về quan hệ hôn nhân: Công nhận thuận tình ly hôn giữa Bà Phạm Thị Thu H và ông Trần Văn T;</w:t>
      </w:r>
    </w:p>
    <w:p>
      <w:pPr>
        <w:pStyle w:val="ListParagraph"/>
        <w:numPr>
          <w:ilvl w:val="0"/>
          <w:numId w:val="1"/>
        </w:numPr>
        <w:tabs>
          <w:tab w:pos="1035" w:val="left" w:leader="none"/>
        </w:tabs>
        <w:spacing w:line="321" w:lineRule="exact" w:before="0" w:after="0"/>
        <w:ind w:left="1034" w:right="0" w:hanging="157"/>
        <w:jc w:val="both"/>
        <w:rPr>
          <w:sz w:val="28"/>
        </w:rPr>
      </w:pPr>
      <w:r>
        <w:rPr>
          <w:sz w:val="28"/>
        </w:rPr>
        <w:t>Lệ</w:t>
      </w:r>
      <w:r>
        <w:rPr>
          <w:spacing w:val="-14"/>
          <w:sz w:val="28"/>
        </w:rPr>
        <w:t> </w:t>
      </w:r>
      <w:r>
        <w:rPr>
          <w:sz w:val="28"/>
        </w:rPr>
        <w:t>phí</w:t>
      </w:r>
      <w:r>
        <w:rPr>
          <w:spacing w:val="-13"/>
          <w:sz w:val="28"/>
        </w:rPr>
        <w:t> </w:t>
      </w:r>
      <w:r>
        <w:rPr>
          <w:sz w:val="28"/>
        </w:rPr>
        <w:t>giải</w:t>
      </w:r>
      <w:r>
        <w:rPr>
          <w:spacing w:val="-12"/>
          <w:sz w:val="28"/>
        </w:rPr>
        <w:t> </w:t>
      </w:r>
      <w:r>
        <w:rPr>
          <w:sz w:val="28"/>
        </w:rPr>
        <w:t>quyết</w:t>
      </w:r>
      <w:r>
        <w:rPr>
          <w:spacing w:val="-10"/>
          <w:sz w:val="28"/>
        </w:rPr>
        <w:t> </w:t>
      </w:r>
      <w:r>
        <w:rPr>
          <w:sz w:val="28"/>
        </w:rPr>
        <w:t>việc</w:t>
      </w:r>
      <w:r>
        <w:rPr>
          <w:spacing w:val="-12"/>
          <w:sz w:val="28"/>
        </w:rPr>
        <w:t> </w:t>
      </w:r>
      <w:r>
        <w:rPr>
          <w:sz w:val="28"/>
        </w:rPr>
        <w:t>dân</w:t>
      </w:r>
      <w:r>
        <w:rPr>
          <w:spacing w:val="-13"/>
          <w:sz w:val="28"/>
        </w:rPr>
        <w:t> </w:t>
      </w:r>
      <w:r>
        <w:rPr>
          <w:sz w:val="28"/>
        </w:rPr>
        <w:t>sự:</w:t>
      </w:r>
      <w:r>
        <w:rPr>
          <w:spacing w:val="-7"/>
          <w:sz w:val="28"/>
        </w:rPr>
        <w:t> </w:t>
      </w:r>
      <w:r>
        <w:rPr>
          <w:sz w:val="28"/>
        </w:rPr>
        <w:t>Ông</w:t>
      </w:r>
      <w:r>
        <w:rPr>
          <w:spacing w:val="-11"/>
          <w:sz w:val="28"/>
        </w:rPr>
        <w:t> </w:t>
      </w:r>
      <w:r>
        <w:rPr>
          <w:sz w:val="28"/>
        </w:rPr>
        <w:t>Trần</w:t>
      </w:r>
      <w:r>
        <w:rPr>
          <w:spacing w:val="-10"/>
          <w:sz w:val="28"/>
        </w:rPr>
        <w:t> </w:t>
      </w:r>
      <w:r>
        <w:rPr>
          <w:sz w:val="28"/>
        </w:rPr>
        <w:t>Văn</w:t>
      </w:r>
      <w:r>
        <w:rPr>
          <w:spacing w:val="-10"/>
          <w:sz w:val="28"/>
        </w:rPr>
        <w:t> </w:t>
      </w:r>
      <w:r>
        <w:rPr>
          <w:sz w:val="28"/>
        </w:rPr>
        <w:t>T</w:t>
      </w:r>
      <w:r>
        <w:rPr>
          <w:spacing w:val="-11"/>
          <w:sz w:val="28"/>
        </w:rPr>
        <w:t> </w:t>
      </w:r>
      <w:r>
        <w:rPr>
          <w:sz w:val="28"/>
        </w:rPr>
        <w:t>tự</w:t>
      </w:r>
      <w:r>
        <w:rPr>
          <w:spacing w:val="-15"/>
          <w:sz w:val="28"/>
        </w:rPr>
        <w:t> </w:t>
      </w:r>
      <w:r>
        <w:rPr>
          <w:sz w:val="28"/>
        </w:rPr>
        <w:t>nguyện</w:t>
      </w:r>
      <w:r>
        <w:rPr>
          <w:spacing w:val="-9"/>
          <w:sz w:val="28"/>
        </w:rPr>
        <w:t> </w:t>
      </w:r>
      <w:r>
        <w:rPr>
          <w:sz w:val="28"/>
        </w:rPr>
        <w:t>chịu</w:t>
      </w:r>
      <w:r>
        <w:rPr>
          <w:spacing w:val="-10"/>
          <w:sz w:val="28"/>
        </w:rPr>
        <w:t> </w:t>
      </w:r>
      <w:r>
        <w:rPr>
          <w:sz w:val="28"/>
        </w:rPr>
        <w:t>cả</w:t>
      </w:r>
      <w:r>
        <w:rPr>
          <w:spacing w:val="-10"/>
          <w:sz w:val="28"/>
        </w:rPr>
        <w:t> </w:t>
      </w:r>
      <w:r>
        <w:rPr>
          <w:spacing w:val="-2"/>
          <w:sz w:val="28"/>
        </w:rPr>
        <w:t>300.000</w:t>
      </w:r>
    </w:p>
    <w:p>
      <w:pPr>
        <w:pStyle w:val="BodyText"/>
        <w:spacing w:before="49"/>
        <w:jc w:val="left"/>
      </w:pPr>
      <w:r>
        <w:rPr>
          <w:spacing w:val="-2"/>
        </w:rPr>
        <w:t>đồng.</w:t>
      </w:r>
    </w:p>
    <w:p>
      <w:pPr>
        <w:pStyle w:val="BodyText"/>
        <w:spacing w:before="5"/>
        <w:ind w:left="0"/>
        <w:jc w:val="left"/>
        <w:rPr>
          <w:sz w:val="30"/>
        </w:rPr>
      </w:pPr>
    </w:p>
    <w:p>
      <w:pPr>
        <w:pStyle w:val="Heading1"/>
        <w:ind w:left="29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78" w:lineRule="auto" w:before="259"/>
        <w:ind w:left="142" w:right="814" w:firstLine="719"/>
        <w:jc w:val="both"/>
        <w:rPr>
          <w:i/>
          <w:sz w:val="28"/>
        </w:rPr>
      </w:pPr>
      <w:r>
        <w:rPr>
          <w:i/>
          <w:sz w:val="28"/>
        </w:rPr>
        <w:t>Sau</w:t>
      </w:r>
      <w:r>
        <w:rPr>
          <w:i/>
          <w:spacing w:val="-14"/>
          <w:sz w:val="28"/>
        </w:rPr>
        <w:t> </w:t>
      </w:r>
      <w:r>
        <w:rPr>
          <w:i/>
          <w:sz w:val="28"/>
        </w:rPr>
        <w:t>khi</w:t>
      </w:r>
      <w:r>
        <w:rPr>
          <w:i/>
          <w:spacing w:val="-16"/>
          <w:sz w:val="28"/>
        </w:rPr>
        <w:t> </w:t>
      </w:r>
      <w:r>
        <w:rPr>
          <w:i/>
          <w:sz w:val="28"/>
        </w:rPr>
        <w:t>nghiên</w:t>
      </w:r>
      <w:r>
        <w:rPr>
          <w:i/>
          <w:spacing w:val="-14"/>
          <w:sz w:val="28"/>
        </w:rPr>
        <w:t> </w:t>
      </w:r>
      <w:r>
        <w:rPr>
          <w:i/>
          <w:sz w:val="28"/>
        </w:rPr>
        <w:t>cứu</w:t>
      </w:r>
      <w:r>
        <w:rPr>
          <w:i/>
          <w:spacing w:val="-14"/>
          <w:sz w:val="28"/>
        </w:rPr>
        <w:t> </w:t>
      </w:r>
      <w:r>
        <w:rPr>
          <w:i/>
          <w:sz w:val="28"/>
        </w:rPr>
        <w:t>các</w:t>
      </w:r>
      <w:r>
        <w:rPr>
          <w:i/>
          <w:spacing w:val="-15"/>
          <w:sz w:val="28"/>
        </w:rPr>
        <w:t> </w:t>
      </w:r>
      <w:r>
        <w:rPr>
          <w:i/>
          <w:sz w:val="28"/>
        </w:rPr>
        <w:t>tài</w:t>
      </w:r>
      <w:r>
        <w:rPr>
          <w:i/>
          <w:spacing w:val="-14"/>
          <w:sz w:val="28"/>
        </w:rPr>
        <w:t> </w:t>
      </w:r>
      <w:r>
        <w:rPr>
          <w:i/>
          <w:sz w:val="28"/>
        </w:rPr>
        <w:t>liệu</w:t>
      </w:r>
      <w:r>
        <w:rPr>
          <w:i/>
          <w:spacing w:val="-14"/>
          <w:sz w:val="28"/>
        </w:rPr>
        <w:t> </w:t>
      </w:r>
      <w:r>
        <w:rPr>
          <w:i/>
          <w:sz w:val="28"/>
        </w:rPr>
        <w:t>chứng</w:t>
      </w:r>
      <w:r>
        <w:rPr>
          <w:i/>
          <w:spacing w:val="-15"/>
          <w:sz w:val="28"/>
        </w:rPr>
        <w:t> </w:t>
      </w:r>
      <w:r>
        <w:rPr>
          <w:i/>
          <w:sz w:val="28"/>
        </w:rPr>
        <w:t>cứ</w:t>
      </w:r>
      <w:r>
        <w:rPr>
          <w:i/>
          <w:spacing w:val="-15"/>
          <w:sz w:val="28"/>
        </w:rPr>
        <w:t> </w:t>
      </w:r>
      <w:r>
        <w:rPr>
          <w:i/>
          <w:sz w:val="28"/>
        </w:rPr>
        <w:t>trong</w:t>
      </w:r>
      <w:r>
        <w:rPr>
          <w:i/>
          <w:spacing w:val="-16"/>
          <w:sz w:val="28"/>
        </w:rPr>
        <w:t> </w:t>
      </w:r>
      <w:r>
        <w:rPr>
          <w:i/>
          <w:sz w:val="28"/>
        </w:rPr>
        <w:t>hồ</w:t>
      </w:r>
      <w:r>
        <w:rPr>
          <w:i/>
          <w:spacing w:val="-16"/>
          <w:sz w:val="28"/>
        </w:rPr>
        <w:t> </w:t>
      </w:r>
      <w:r>
        <w:rPr>
          <w:i/>
          <w:sz w:val="28"/>
        </w:rPr>
        <w:t>sơ</w:t>
      </w:r>
      <w:r>
        <w:rPr>
          <w:i/>
          <w:spacing w:val="-16"/>
          <w:sz w:val="28"/>
        </w:rPr>
        <w:t> </w:t>
      </w:r>
      <w:r>
        <w:rPr>
          <w:i/>
          <w:sz w:val="28"/>
        </w:rPr>
        <w:t>việc</w:t>
      </w:r>
      <w:r>
        <w:rPr>
          <w:i/>
          <w:spacing w:val="-15"/>
          <w:sz w:val="28"/>
        </w:rPr>
        <w:t> </w:t>
      </w:r>
      <w:r>
        <w:rPr>
          <w:i/>
          <w:sz w:val="28"/>
        </w:rPr>
        <w:t>dân</w:t>
      </w:r>
      <w:r>
        <w:rPr>
          <w:i/>
          <w:spacing w:val="-14"/>
          <w:sz w:val="28"/>
        </w:rPr>
        <w:t> </w:t>
      </w:r>
      <w:r>
        <w:rPr>
          <w:i/>
          <w:sz w:val="28"/>
        </w:rPr>
        <w:t>sự</w:t>
      </w:r>
      <w:r>
        <w:rPr>
          <w:i/>
          <w:spacing w:val="-17"/>
          <w:sz w:val="28"/>
        </w:rPr>
        <w:t> </w:t>
      </w:r>
      <w:r>
        <w:rPr>
          <w:i/>
          <w:sz w:val="28"/>
        </w:rPr>
        <w:t>được</w:t>
      </w:r>
      <w:r>
        <w:rPr>
          <w:i/>
          <w:spacing w:val="-16"/>
          <w:sz w:val="28"/>
        </w:rPr>
        <w:t> </w:t>
      </w:r>
      <w:r>
        <w:rPr>
          <w:i/>
          <w:sz w:val="28"/>
        </w:rPr>
        <w:t>thẩm</w:t>
      </w:r>
      <w:r>
        <w:rPr>
          <w:i/>
          <w:sz w:val="28"/>
        </w:rPr>
        <w:t> tra tại phiên họp, ý kiến đại diện Viện kiểm sát nhân dân tỉnh Phú Thọ, Tòa án nhân dân tỉnh Phú Thọ nhận định:</w:t>
      </w:r>
    </w:p>
    <w:p>
      <w:pPr>
        <w:pStyle w:val="ListParagraph"/>
        <w:numPr>
          <w:ilvl w:val="0"/>
          <w:numId w:val="2"/>
        </w:numPr>
        <w:tabs>
          <w:tab w:pos="1275" w:val="left" w:leader="none"/>
        </w:tabs>
        <w:spacing w:line="278" w:lineRule="auto" w:before="0" w:after="0"/>
        <w:ind w:left="142" w:right="807" w:firstLine="719"/>
        <w:jc w:val="both"/>
        <w:rPr>
          <w:sz w:val="28"/>
        </w:rPr>
      </w:pPr>
      <w:r>
        <w:rPr>
          <w:sz w:val="28"/>
        </w:rPr>
        <w:t>Về tố tụng: Bà Phạm Thị Thu H là người có quốc tịch Australia, ông Trần</w:t>
      </w:r>
      <w:r>
        <w:rPr>
          <w:spacing w:val="-10"/>
          <w:sz w:val="28"/>
        </w:rPr>
        <w:t> </w:t>
      </w:r>
      <w:r>
        <w:rPr>
          <w:sz w:val="28"/>
        </w:rPr>
        <w:t>Văn</w:t>
      </w:r>
      <w:r>
        <w:rPr>
          <w:spacing w:val="-10"/>
          <w:sz w:val="28"/>
        </w:rPr>
        <w:t> </w:t>
      </w:r>
      <w:r>
        <w:rPr>
          <w:sz w:val="28"/>
        </w:rPr>
        <w:t>T</w:t>
      </w:r>
      <w:r>
        <w:rPr>
          <w:spacing w:val="-12"/>
          <w:sz w:val="28"/>
        </w:rPr>
        <w:t> </w:t>
      </w:r>
      <w:r>
        <w:rPr>
          <w:sz w:val="28"/>
        </w:rPr>
        <w:t>đăng</w:t>
      </w:r>
      <w:r>
        <w:rPr>
          <w:spacing w:val="-11"/>
          <w:sz w:val="28"/>
        </w:rPr>
        <w:t> </w:t>
      </w:r>
      <w:r>
        <w:rPr>
          <w:sz w:val="28"/>
        </w:rPr>
        <w:t>ký</w:t>
      </w:r>
      <w:r>
        <w:rPr>
          <w:spacing w:val="-11"/>
          <w:sz w:val="28"/>
        </w:rPr>
        <w:t> </w:t>
      </w:r>
      <w:r>
        <w:rPr>
          <w:sz w:val="28"/>
        </w:rPr>
        <w:t>hộ</w:t>
      </w:r>
      <w:r>
        <w:rPr>
          <w:spacing w:val="-11"/>
          <w:sz w:val="28"/>
        </w:rPr>
        <w:t> </w:t>
      </w:r>
      <w:r>
        <w:rPr>
          <w:sz w:val="28"/>
        </w:rPr>
        <w:t>khẩu</w:t>
      </w:r>
      <w:r>
        <w:rPr>
          <w:spacing w:val="-10"/>
          <w:sz w:val="28"/>
        </w:rPr>
        <w:t> </w:t>
      </w:r>
      <w:r>
        <w:rPr>
          <w:sz w:val="28"/>
        </w:rPr>
        <w:t>thường</w:t>
      </w:r>
      <w:r>
        <w:rPr>
          <w:spacing w:val="-11"/>
          <w:sz w:val="28"/>
        </w:rPr>
        <w:t> </w:t>
      </w:r>
      <w:r>
        <w:rPr>
          <w:sz w:val="28"/>
        </w:rPr>
        <w:t>trú</w:t>
      </w:r>
      <w:r>
        <w:rPr>
          <w:spacing w:val="-11"/>
          <w:sz w:val="28"/>
        </w:rPr>
        <w:t> </w:t>
      </w:r>
      <w:r>
        <w:rPr>
          <w:sz w:val="28"/>
        </w:rPr>
        <w:t>tại</w:t>
      </w:r>
      <w:r>
        <w:rPr>
          <w:spacing w:val="-6"/>
          <w:sz w:val="28"/>
        </w:rPr>
        <w:t> </w:t>
      </w:r>
      <w:r>
        <w:rPr>
          <w:sz w:val="28"/>
        </w:rPr>
        <w:t>Tổ</w:t>
      </w:r>
      <w:r>
        <w:rPr>
          <w:spacing w:val="-11"/>
          <w:sz w:val="28"/>
        </w:rPr>
        <w:t> </w:t>
      </w:r>
      <w:r>
        <w:rPr>
          <w:sz w:val="28"/>
        </w:rPr>
        <w:t>5,</w:t>
      </w:r>
      <w:r>
        <w:rPr>
          <w:spacing w:val="-12"/>
          <w:sz w:val="28"/>
        </w:rPr>
        <w:t> </w:t>
      </w:r>
      <w:r>
        <w:rPr>
          <w:sz w:val="28"/>
        </w:rPr>
        <w:t>phường</w:t>
      </w:r>
      <w:r>
        <w:rPr>
          <w:spacing w:val="-11"/>
          <w:sz w:val="28"/>
        </w:rPr>
        <w:t> </w:t>
      </w:r>
      <w:r>
        <w:rPr>
          <w:sz w:val="28"/>
        </w:rPr>
        <w:t>T</w:t>
      </w:r>
      <w:r>
        <w:rPr>
          <w:spacing w:val="-11"/>
          <w:sz w:val="28"/>
        </w:rPr>
        <w:t> </w:t>
      </w:r>
      <w:r>
        <w:rPr>
          <w:sz w:val="28"/>
        </w:rPr>
        <w:t>S,</w:t>
      </w:r>
      <w:r>
        <w:rPr>
          <w:spacing w:val="-12"/>
          <w:sz w:val="28"/>
        </w:rPr>
        <w:t> </w:t>
      </w:r>
      <w:r>
        <w:rPr>
          <w:sz w:val="28"/>
        </w:rPr>
        <w:t>thành</w:t>
      </w:r>
      <w:r>
        <w:rPr>
          <w:spacing w:val="-11"/>
          <w:sz w:val="28"/>
        </w:rPr>
        <w:t> </w:t>
      </w:r>
      <w:r>
        <w:rPr>
          <w:sz w:val="28"/>
        </w:rPr>
        <w:t>phố</w:t>
      </w:r>
      <w:r>
        <w:rPr>
          <w:spacing w:val="-11"/>
          <w:sz w:val="28"/>
        </w:rPr>
        <w:t> </w:t>
      </w:r>
      <w:r>
        <w:rPr>
          <w:sz w:val="28"/>
        </w:rPr>
        <w:t>V</w:t>
      </w:r>
      <w:r>
        <w:rPr>
          <w:spacing w:val="-11"/>
          <w:sz w:val="28"/>
        </w:rPr>
        <w:t> </w:t>
      </w:r>
      <w:r>
        <w:rPr>
          <w:sz w:val="28"/>
        </w:rPr>
        <w:t>T,</w:t>
      </w:r>
      <w:r>
        <w:rPr>
          <w:spacing w:val="-10"/>
          <w:sz w:val="28"/>
        </w:rPr>
        <w:t> </w:t>
      </w:r>
      <w:r>
        <w:rPr>
          <w:sz w:val="28"/>
        </w:rPr>
        <w:t>tỉnh Phú Thọ. Căn cứ khoản 2 Điều 29, khoản 3 điều 35, điểm b khoản 1 Điều 37, điểm</w:t>
      </w:r>
      <w:r>
        <w:rPr>
          <w:spacing w:val="-14"/>
          <w:sz w:val="28"/>
        </w:rPr>
        <w:t> </w:t>
      </w:r>
      <w:r>
        <w:rPr>
          <w:sz w:val="28"/>
        </w:rPr>
        <w:t>h</w:t>
      </w:r>
      <w:r>
        <w:rPr>
          <w:spacing w:val="-8"/>
          <w:sz w:val="28"/>
        </w:rPr>
        <w:t> </w:t>
      </w:r>
      <w:r>
        <w:rPr>
          <w:sz w:val="28"/>
        </w:rPr>
        <w:t>khoản</w:t>
      </w:r>
      <w:r>
        <w:rPr>
          <w:spacing w:val="-8"/>
          <w:sz w:val="28"/>
        </w:rPr>
        <w:t> </w:t>
      </w:r>
      <w:r>
        <w:rPr>
          <w:sz w:val="28"/>
        </w:rPr>
        <w:t>2</w:t>
      </w:r>
      <w:r>
        <w:rPr>
          <w:spacing w:val="-8"/>
          <w:sz w:val="28"/>
        </w:rPr>
        <w:t> </w:t>
      </w:r>
      <w:r>
        <w:rPr>
          <w:sz w:val="28"/>
        </w:rPr>
        <w:t>Điều</w:t>
      </w:r>
      <w:r>
        <w:rPr>
          <w:spacing w:val="-11"/>
          <w:sz w:val="28"/>
        </w:rPr>
        <w:t> </w:t>
      </w:r>
      <w:r>
        <w:rPr>
          <w:sz w:val="28"/>
        </w:rPr>
        <w:t>39</w:t>
      </w:r>
      <w:r>
        <w:rPr>
          <w:spacing w:val="-5"/>
          <w:sz w:val="28"/>
        </w:rPr>
        <w:t> </w:t>
      </w:r>
      <w:r>
        <w:rPr>
          <w:sz w:val="28"/>
        </w:rPr>
        <w:t>Bộ</w:t>
      </w:r>
      <w:r>
        <w:rPr>
          <w:spacing w:val="-8"/>
          <w:sz w:val="28"/>
        </w:rPr>
        <w:t> </w:t>
      </w:r>
      <w:r>
        <w:rPr>
          <w:sz w:val="28"/>
        </w:rPr>
        <w:t>luật</w:t>
      </w:r>
      <w:r>
        <w:rPr>
          <w:spacing w:val="-8"/>
          <w:sz w:val="28"/>
        </w:rPr>
        <w:t> </w:t>
      </w:r>
      <w:r>
        <w:rPr>
          <w:sz w:val="28"/>
        </w:rPr>
        <w:t>tố</w:t>
      </w:r>
      <w:r>
        <w:rPr>
          <w:spacing w:val="-7"/>
          <w:sz w:val="28"/>
        </w:rPr>
        <w:t> </w:t>
      </w:r>
      <w:r>
        <w:rPr>
          <w:sz w:val="28"/>
        </w:rPr>
        <w:t>tụng</w:t>
      </w:r>
      <w:r>
        <w:rPr>
          <w:spacing w:val="-8"/>
          <w:sz w:val="28"/>
        </w:rPr>
        <w:t> </w:t>
      </w:r>
      <w:r>
        <w:rPr>
          <w:sz w:val="28"/>
        </w:rPr>
        <w:t>dân</w:t>
      </w:r>
      <w:r>
        <w:rPr>
          <w:spacing w:val="-8"/>
          <w:sz w:val="28"/>
        </w:rPr>
        <w:t> </w:t>
      </w:r>
      <w:r>
        <w:rPr>
          <w:sz w:val="28"/>
        </w:rPr>
        <w:t>sự,</w:t>
      </w:r>
      <w:r>
        <w:rPr>
          <w:spacing w:val="-10"/>
          <w:sz w:val="28"/>
        </w:rPr>
        <w:t> </w:t>
      </w:r>
      <w:r>
        <w:rPr>
          <w:sz w:val="28"/>
        </w:rPr>
        <w:t>Tòa</w:t>
      </w:r>
      <w:r>
        <w:rPr>
          <w:spacing w:val="-9"/>
          <w:sz w:val="28"/>
        </w:rPr>
        <w:t> </w:t>
      </w:r>
      <w:r>
        <w:rPr>
          <w:sz w:val="28"/>
        </w:rPr>
        <w:t>án</w:t>
      </w:r>
      <w:r>
        <w:rPr>
          <w:spacing w:val="-8"/>
          <w:sz w:val="28"/>
        </w:rPr>
        <w:t> </w:t>
      </w:r>
      <w:r>
        <w:rPr>
          <w:sz w:val="28"/>
        </w:rPr>
        <w:t>nhân</w:t>
      </w:r>
      <w:r>
        <w:rPr>
          <w:spacing w:val="-8"/>
          <w:sz w:val="28"/>
        </w:rPr>
        <w:t> </w:t>
      </w:r>
      <w:r>
        <w:rPr>
          <w:sz w:val="28"/>
        </w:rPr>
        <w:t>dân</w:t>
      </w:r>
      <w:r>
        <w:rPr>
          <w:spacing w:val="-10"/>
          <w:sz w:val="28"/>
        </w:rPr>
        <w:t> </w:t>
      </w:r>
      <w:r>
        <w:rPr>
          <w:sz w:val="28"/>
        </w:rPr>
        <w:t>tỉnh</w:t>
      </w:r>
      <w:r>
        <w:rPr>
          <w:spacing w:val="-8"/>
          <w:sz w:val="28"/>
        </w:rPr>
        <w:t> </w:t>
      </w:r>
      <w:r>
        <w:rPr>
          <w:sz w:val="28"/>
        </w:rPr>
        <w:t>Phú</w:t>
      </w:r>
      <w:r>
        <w:rPr>
          <w:spacing w:val="-8"/>
          <w:sz w:val="28"/>
        </w:rPr>
        <w:t> </w:t>
      </w:r>
      <w:r>
        <w:rPr>
          <w:sz w:val="28"/>
        </w:rPr>
        <w:t>Thọ</w:t>
      </w:r>
      <w:r>
        <w:rPr>
          <w:spacing w:val="-11"/>
          <w:sz w:val="28"/>
        </w:rPr>
        <w:t> </w:t>
      </w:r>
      <w:r>
        <w:rPr>
          <w:sz w:val="28"/>
        </w:rPr>
        <w:t>thụ lý, giải quyết việc dân sự là đúng thẩm quyền.</w:t>
      </w:r>
    </w:p>
    <w:p>
      <w:pPr>
        <w:pStyle w:val="BodyText"/>
        <w:spacing w:line="278" w:lineRule="auto"/>
        <w:ind w:right="807" w:firstLine="719"/>
      </w:pPr>
      <w:r>
        <w:rPr/>
        <w:t>Bà</w:t>
      </w:r>
      <w:r>
        <w:rPr>
          <w:spacing w:val="-2"/>
        </w:rPr>
        <w:t> </w:t>
      </w:r>
      <w:r>
        <w:rPr/>
        <w:t>H</w:t>
      </w:r>
      <w:r>
        <w:rPr>
          <w:spacing w:val="-5"/>
        </w:rPr>
        <w:t> </w:t>
      </w:r>
      <w:r>
        <w:rPr/>
        <w:t>và</w:t>
      </w:r>
      <w:r>
        <w:rPr>
          <w:spacing w:val="-5"/>
        </w:rPr>
        <w:t> </w:t>
      </w:r>
      <w:r>
        <w:rPr/>
        <w:t>ông</w:t>
      </w:r>
      <w:r>
        <w:rPr>
          <w:spacing w:val="-1"/>
        </w:rPr>
        <w:t> </w:t>
      </w:r>
      <w:r>
        <w:rPr/>
        <w:t>T</w:t>
      </w:r>
      <w:r>
        <w:rPr>
          <w:spacing w:val="-6"/>
        </w:rPr>
        <w:t> </w:t>
      </w:r>
      <w:r>
        <w:rPr/>
        <w:t>đề</w:t>
      </w:r>
      <w:r>
        <w:rPr>
          <w:spacing w:val="-2"/>
        </w:rPr>
        <w:t> </w:t>
      </w:r>
      <w:r>
        <w:rPr/>
        <w:t>nghị</w:t>
      </w:r>
      <w:r>
        <w:rPr>
          <w:spacing w:val="-1"/>
        </w:rPr>
        <w:t> </w:t>
      </w:r>
      <w:r>
        <w:rPr/>
        <w:t>Tòa</w:t>
      </w:r>
      <w:r>
        <w:rPr>
          <w:spacing w:val="-2"/>
        </w:rPr>
        <w:t> </w:t>
      </w:r>
      <w:r>
        <w:rPr/>
        <w:t>án</w:t>
      </w:r>
      <w:r>
        <w:rPr>
          <w:spacing w:val="-1"/>
        </w:rPr>
        <w:t> </w:t>
      </w:r>
      <w:r>
        <w:rPr/>
        <w:t>không</w:t>
      </w:r>
      <w:r>
        <w:rPr>
          <w:spacing w:val="-5"/>
        </w:rPr>
        <w:t> </w:t>
      </w:r>
      <w:r>
        <w:rPr/>
        <w:t>tiến</w:t>
      </w:r>
      <w:r>
        <w:rPr>
          <w:spacing w:val="-4"/>
        </w:rPr>
        <w:t> </w:t>
      </w:r>
      <w:r>
        <w:rPr/>
        <w:t>hành</w:t>
      </w:r>
      <w:r>
        <w:rPr>
          <w:spacing w:val="-5"/>
        </w:rPr>
        <w:t> </w:t>
      </w:r>
      <w:r>
        <w:rPr/>
        <w:t>hòa</w:t>
      </w:r>
      <w:r>
        <w:rPr>
          <w:spacing w:val="-2"/>
        </w:rPr>
        <w:t> </w:t>
      </w:r>
      <w:r>
        <w:rPr/>
        <w:t>giải</w:t>
      </w:r>
      <w:r>
        <w:rPr>
          <w:spacing w:val="-4"/>
        </w:rPr>
        <w:t> </w:t>
      </w:r>
      <w:r>
        <w:rPr/>
        <w:t>và</w:t>
      </w:r>
      <w:r>
        <w:rPr>
          <w:spacing w:val="-2"/>
        </w:rPr>
        <w:t> </w:t>
      </w:r>
      <w:r>
        <w:rPr/>
        <w:t>giải</w:t>
      </w:r>
      <w:r>
        <w:rPr>
          <w:spacing w:val="-4"/>
        </w:rPr>
        <w:t> </w:t>
      </w:r>
      <w:r>
        <w:rPr/>
        <w:t>quyết</w:t>
      </w:r>
      <w:r>
        <w:rPr>
          <w:spacing w:val="-1"/>
        </w:rPr>
        <w:t> </w:t>
      </w:r>
      <w:r>
        <w:rPr/>
        <w:t>vắng mặt</w:t>
      </w:r>
      <w:r>
        <w:rPr>
          <w:spacing w:val="-4"/>
        </w:rPr>
        <w:t> </w:t>
      </w:r>
      <w:r>
        <w:rPr/>
        <w:t>nên</w:t>
      </w:r>
      <w:r>
        <w:rPr>
          <w:spacing w:val="-3"/>
        </w:rPr>
        <w:t> </w:t>
      </w:r>
      <w:r>
        <w:rPr/>
        <w:t>Tòa</w:t>
      </w:r>
      <w:r>
        <w:rPr>
          <w:spacing w:val="-4"/>
        </w:rPr>
        <w:t> </w:t>
      </w:r>
      <w:r>
        <w:rPr/>
        <w:t>án</w:t>
      </w:r>
      <w:r>
        <w:rPr>
          <w:spacing w:val="-4"/>
        </w:rPr>
        <w:t> </w:t>
      </w:r>
      <w:r>
        <w:rPr/>
        <w:t>không</w:t>
      </w:r>
      <w:r>
        <w:rPr>
          <w:spacing w:val="-4"/>
        </w:rPr>
        <w:t> </w:t>
      </w:r>
      <w:r>
        <w:rPr/>
        <w:t>tiến</w:t>
      </w:r>
      <w:r>
        <w:rPr>
          <w:spacing w:val="-5"/>
        </w:rPr>
        <w:t> </w:t>
      </w:r>
      <w:r>
        <w:rPr/>
        <w:t>hành</w:t>
      </w:r>
      <w:r>
        <w:rPr>
          <w:spacing w:val="-4"/>
        </w:rPr>
        <w:t> </w:t>
      </w:r>
      <w:r>
        <w:rPr/>
        <w:t>hòa</w:t>
      </w:r>
      <w:r>
        <w:rPr>
          <w:spacing w:val="-7"/>
        </w:rPr>
        <w:t> </w:t>
      </w:r>
      <w:r>
        <w:rPr/>
        <w:t>giải</w:t>
      </w:r>
      <w:r>
        <w:rPr>
          <w:spacing w:val="-4"/>
        </w:rPr>
        <w:t> </w:t>
      </w:r>
      <w:r>
        <w:rPr/>
        <w:t>và mở</w:t>
      </w:r>
      <w:r>
        <w:rPr>
          <w:spacing w:val="-4"/>
        </w:rPr>
        <w:t> </w:t>
      </w:r>
      <w:r>
        <w:rPr/>
        <w:t>phiên</w:t>
      </w:r>
      <w:r>
        <w:rPr>
          <w:spacing w:val="-4"/>
        </w:rPr>
        <w:t> </w:t>
      </w:r>
      <w:r>
        <w:rPr/>
        <w:t>họp</w:t>
      </w:r>
      <w:r>
        <w:rPr>
          <w:spacing w:val="-4"/>
        </w:rPr>
        <w:t> </w:t>
      </w:r>
      <w:r>
        <w:rPr/>
        <w:t>vắng</w:t>
      </w:r>
      <w:r>
        <w:rPr>
          <w:spacing w:val="-6"/>
        </w:rPr>
        <w:t> </w:t>
      </w:r>
      <w:r>
        <w:rPr/>
        <w:t>mặt</w:t>
      </w:r>
      <w:r>
        <w:rPr>
          <w:spacing w:val="-2"/>
        </w:rPr>
        <w:t> </w:t>
      </w:r>
      <w:r>
        <w:rPr/>
        <w:t>Bà</w:t>
      </w:r>
      <w:r>
        <w:rPr>
          <w:spacing w:val="-4"/>
        </w:rPr>
        <w:t> </w:t>
      </w:r>
      <w:r>
        <w:rPr/>
        <w:t>H</w:t>
      </w:r>
      <w:r>
        <w:rPr>
          <w:spacing w:val="-5"/>
        </w:rPr>
        <w:t> </w:t>
      </w:r>
      <w:r>
        <w:rPr/>
        <w:t>và</w:t>
      </w:r>
      <w:r>
        <w:rPr>
          <w:spacing w:val="-4"/>
        </w:rPr>
        <w:t> </w:t>
      </w:r>
      <w:r>
        <w:rPr/>
        <w:t>ông T là đúng quy định tại khoản 4 Điều 207, khoản 2 Điều 367 Bộ luật tố tụng dân </w:t>
      </w:r>
      <w:r>
        <w:rPr>
          <w:spacing w:val="-4"/>
        </w:rPr>
        <w:t>sự.</w:t>
      </w:r>
    </w:p>
    <w:p>
      <w:pPr>
        <w:spacing w:after="0" w:line="278" w:lineRule="auto"/>
        <w:sectPr>
          <w:footerReference w:type="default" r:id="rId5"/>
          <w:pgSz w:w="11910" w:h="16840"/>
          <w:pgMar w:footer="460" w:header="0" w:top="880" w:bottom="640" w:left="1560" w:right="320"/>
          <w:pgNumType w:start="2"/>
        </w:sectPr>
      </w:pPr>
    </w:p>
    <w:p>
      <w:pPr>
        <w:pStyle w:val="ListParagraph"/>
        <w:numPr>
          <w:ilvl w:val="0"/>
          <w:numId w:val="2"/>
        </w:numPr>
        <w:tabs>
          <w:tab w:pos="1259" w:val="left" w:leader="none"/>
        </w:tabs>
        <w:spacing w:line="240" w:lineRule="auto" w:before="59" w:after="0"/>
        <w:ind w:left="1258" w:right="0" w:hanging="398"/>
        <w:jc w:val="both"/>
        <w:rPr>
          <w:sz w:val="28"/>
        </w:rPr>
      </w:pPr>
      <w:r>
        <w:rPr>
          <w:sz w:val="28"/>
        </w:rPr>
        <w:t>Về</w:t>
      </w:r>
      <w:r>
        <w:rPr>
          <w:spacing w:val="-1"/>
          <w:sz w:val="28"/>
        </w:rPr>
        <w:t> </w:t>
      </w:r>
      <w:r>
        <w:rPr>
          <w:sz w:val="28"/>
        </w:rPr>
        <w:t>nội</w:t>
      </w:r>
      <w:r>
        <w:rPr>
          <w:spacing w:val="-2"/>
          <w:sz w:val="28"/>
        </w:rPr>
        <w:t> dung:</w:t>
      </w:r>
    </w:p>
    <w:p>
      <w:pPr>
        <w:pStyle w:val="BodyText"/>
        <w:spacing w:line="278" w:lineRule="auto" w:before="50"/>
        <w:ind w:right="807" w:firstLine="719"/>
      </w:pPr>
      <w:r>
        <w:rPr/>
        <w:t>[2.1] Về quan hệ hôn nhân: Bà Phạm Thị Thu H và ông Trần Văn T đăng ký kết hôn trên cơ sở tự nguyện tìm hiểu ngày tại UBND thành phố V T là hôn nhân</w:t>
      </w:r>
      <w:r>
        <w:rPr>
          <w:spacing w:val="-8"/>
        </w:rPr>
        <w:t> </w:t>
      </w:r>
      <w:r>
        <w:rPr/>
        <w:t>hợp</w:t>
      </w:r>
      <w:r>
        <w:rPr>
          <w:spacing w:val="-8"/>
        </w:rPr>
        <w:t> </w:t>
      </w:r>
      <w:r>
        <w:rPr/>
        <w:t>pháp.</w:t>
      </w:r>
      <w:r>
        <w:rPr>
          <w:spacing w:val="-7"/>
        </w:rPr>
        <w:t> </w:t>
      </w:r>
      <w:r>
        <w:rPr/>
        <w:t>Sau</w:t>
      </w:r>
      <w:r>
        <w:rPr>
          <w:spacing w:val="-8"/>
        </w:rPr>
        <w:t> </w:t>
      </w:r>
      <w:r>
        <w:rPr/>
        <w:t>khi</w:t>
      </w:r>
      <w:r>
        <w:rPr>
          <w:spacing w:val="-8"/>
        </w:rPr>
        <w:t> </w:t>
      </w:r>
      <w:r>
        <w:rPr/>
        <w:t>kết</w:t>
      </w:r>
      <w:r>
        <w:rPr>
          <w:spacing w:val="-8"/>
        </w:rPr>
        <w:t> </w:t>
      </w:r>
      <w:r>
        <w:rPr/>
        <w:t>hôn,</w:t>
      </w:r>
      <w:r>
        <w:rPr>
          <w:spacing w:val="-7"/>
        </w:rPr>
        <w:t> </w:t>
      </w:r>
      <w:r>
        <w:rPr/>
        <w:t>hai</w:t>
      </w:r>
      <w:r>
        <w:rPr>
          <w:spacing w:val="-8"/>
        </w:rPr>
        <w:t> </w:t>
      </w:r>
      <w:r>
        <w:rPr/>
        <w:t>vợ</w:t>
      </w:r>
      <w:r>
        <w:rPr>
          <w:spacing w:val="-6"/>
        </w:rPr>
        <w:t> </w:t>
      </w:r>
      <w:r>
        <w:rPr/>
        <w:t>chồng</w:t>
      </w:r>
      <w:r>
        <w:rPr>
          <w:spacing w:val="-8"/>
        </w:rPr>
        <w:t> </w:t>
      </w:r>
      <w:r>
        <w:rPr/>
        <w:t>sinh</w:t>
      </w:r>
      <w:r>
        <w:rPr>
          <w:spacing w:val="-8"/>
        </w:rPr>
        <w:t> </w:t>
      </w:r>
      <w:r>
        <w:rPr/>
        <w:t>sống</w:t>
      </w:r>
      <w:r>
        <w:rPr>
          <w:spacing w:val="-6"/>
        </w:rPr>
        <w:t> </w:t>
      </w:r>
      <w:r>
        <w:rPr/>
        <w:t>ở</w:t>
      </w:r>
      <w:r>
        <w:rPr>
          <w:spacing w:val="-9"/>
        </w:rPr>
        <w:t> </w:t>
      </w:r>
      <w:r>
        <w:rPr/>
        <w:t>hai</w:t>
      </w:r>
      <w:r>
        <w:rPr>
          <w:spacing w:val="-8"/>
        </w:rPr>
        <w:t> </w:t>
      </w:r>
      <w:r>
        <w:rPr/>
        <w:t>đất</w:t>
      </w:r>
      <w:r>
        <w:rPr>
          <w:spacing w:val="-8"/>
        </w:rPr>
        <w:t> </w:t>
      </w:r>
      <w:r>
        <w:rPr/>
        <w:t>nước</w:t>
      </w:r>
      <w:r>
        <w:rPr>
          <w:spacing w:val="-8"/>
        </w:rPr>
        <w:t> </w:t>
      </w:r>
      <w:r>
        <w:rPr/>
        <w:t>khác</w:t>
      </w:r>
      <w:r>
        <w:rPr>
          <w:spacing w:val="-9"/>
        </w:rPr>
        <w:t> </w:t>
      </w:r>
      <w:r>
        <w:rPr/>
        <w:t>nhau Việt Nam - Australia. Ông T không làm thủ tục sang được Australia nên hai vợ chồng</w:t>
      </w:r>
      <w:r>
        <w:rPr>
          <w:spacing w:val="-16"/>
        </w:rPr>
        <w:t> </w:t>
      </w:r>
      <w:r>
        <w:rPr/>
        <w:t>chỉ</w:t>
      </w:r>
      <w:r>
        <w:rPr>
          <w:spacing w:val="-18"/>
        </w:rPr>
        <w:t> </w:t>
      </w:r>
      <w:r>
        <w:rPr/>
        <w:t>liên</w:t>
      </w:r>
      <w:r>
        <w:rPr>
          <w:spacing w:val="-17"/>
        </w:rPr>
        <w:t> </w:t>
      </w:r>
      <w:r>
        <w:rPr/>
        <w:t>lạc</w:t>
      </w:r>
      <w:r>
        <w:rPr>
          <w:spacing w:val="-18"/>
        </w:rPr>
        <w:t> </w:t>
      </w:r>
      <w:r>
        <w:rPr/>
        <w:t>với</w:t>
      </w:r>
      <w:r>
        <w:rPr>
          <w:spacing w:val="-17"/>
        </w:rPr>
        <w:t> </w:t>
      </w:r>
      <w:r>
        <w:rPr/>
        <w:t>nhau</w:t>
      </w:r>
      <w:r>
        <w:rPr>
          <w:spacing w:val="-18"/>
        </w:rPr>
        <w:t> </w:t>
      </w:r>
      <w:r>
        <w:rPr/>
        <w:t>qua</w:t>
      </w:r>
      <w:r>
        <w:rPr>
          <w:spacing w:val="-15"/>
        </w:rPr>
        <w:t> </w:t>
      </w:r>
      <w:r>
        <w:rPr/>
        <w:t>điện</w:t>
      </w:r>
      <w:r>
        <w:rPr>
          <w:spacing w:val="-15"/>
        </w:rPr>
        <w:t> </w:t>
      </w:r>
      <w:r>
        <w:rPr/>
        <w:t>thoại</w:t>
      </w:r>
      <w:r>
        <w:rPr>
          <w:spacing w:val="-15"/>
        </w:rPr>
        <w:t> </w:t>
      </w:r>
      <w:r>
        <w:rPr/>
        <w:t>một</w:t>
      </w:r>
      <w:r>
        <w:rPr>
          <w:spacing w:val="-18"/>
        </w:rPr>
        <w:t> </w:t>
      </w:r>
      <w:r>
        <w:rPr/>
        <w:t>thời</w:t>
      </w:r>
      <w:r>
        <w:rPr>
          <w:spacing w:val="-17"/>
        </w:rPr>
        <w:t> </w:t>
      </w:r>
      <w:r>
        <w:rPr/>
        <w:t>gian</w:t>
      </w:r>
      <w:r>
        <w:rPr>
          <w:spacing w:val="-18"/>
        </w:rPr>
        <w:t> </w:t>
      </w:r>
      <w:r>
        <w:rPr/>
        <w:t>ngắn</w:t>
      </w:r>
      <w:r>
        <w:rPr>
          <w:spacing w:val="-15"/>
        </w:rPr>
        <w:t> </w:t>
      </w:r>
      <w:r>
        <w:rPr/>
        <w:t>sau</w:t>
      </w:r>
      <w:r>
        <w:rPr>
          <w:spacing w:val="-18"/>
        </w:rPr>
        <w:t> </w:t>
      </w:r>
      <w:r>
        <w:rPr/>
        <w:t>đó</w:t>
      </w:r>
      <w:r>
        <w:rPr>
          <w:spacing w:val="-17"/>
        </w:rPr>
        <w:t> </w:t>
      </w:r>
      <w:r>
        <w:rPr/>
        <w:t>không</w:t>
      </w:r>
      <w:r>
        <w:rPr>
          <w:spacing w:val="-15"/>
        </w:rPr>
        <w:t> </w:t>
      </w:r>
      <w:r>
        <w:rPr/>
        <w:t>thường xuyên</w:t>
      </w:r>
      <w:r>
        <w:rPr>
          <w:spacing w:val="-7"/>
        </w:rPr>
        <w:t> </w:t>
      </w:r>
      <w:r>
        <w:rPr/>
        <w:t>liên</w:t>
      </w:r>
      <w:r>
        <w:rPr>
          <w:spacing w:val="-8"/>
        </w:rPr>
        <w:t> </w:t>
      </w:r>
      <w:r>
        <w:rPr/>
        <w:t>lạc</w:t>
      </w:r>
      <w:r>
        <w:rPr>
          <w:spacing w:val="-9"/>
        </w:rPr>
        <w:t> </w:t>
      </w:r>
      <w:r>
        <w:rPr/>
        <w:t>với</w:t>
      </w:r>
      <w:r>
        <w:rPr>
          <w:spacing w:val="-8"/>
        </w:rPr>
        <w:t> </w:t>
      </w:r>
      <w:r>
        <w:rPr/>
        <w:t>nhau</w:t>
      </w:r>
      <w:r>
        <w:rPr>
          <w:spacing w:val="-8"/>
        </w:rPr>
        <w:t> </w:t>
      </w:r>
      <w:r>
        <w:rPr/>
        <w:t>nữa.</w:t>
      </w:r>
      <w:r>
        <w:rPr>
          <w:spacing w:val="-9"/>
        </w:rPr>
        <w:t> </w:t>
      </w:r>
      <w:r>
        <w:rPr/>
        <w:t>Hiện</w:t>
      </w:r>
      <w:r>
        <w:rPr>
          <w:spacing w:val="-8"/>
        </w:rPr>
        <w:t> </w:t>
      </w:r>
      <w:r>
        <w:rPr/>
        <w:t>nay</w:t>
      </w:r>
      <w:r>
        <w:rPr>
          <w:spacing w:val="-12"/>
        </w:rPr>
        <w:t> </w:t>
      </w:r>
      <w:r>
        <w:rPr/>
        <w:t>hai</w:t>
      </w:r>
      <w:r>
        <w:rPr>
          <w:spacing w:val="-8"/>
        </w:rPr>
        <w:t> </w:t>
      </w:r>
      <w:r>
        <w:rPr/>
        <w:t>vợ</w:t>
      </w:r>
      <w:r>
        <w:rPr>
          <w:spacing w:val="-9"/>
        </w:rPr>
        <w:t> </w:t>
      </w:r>
      <w:r>
        <w:rPr/>
        <w:t>chồng</w:t>
      </w:r>
      <w:r>
        <w:rPr>
          <w:spacing w:val="-8"/>
        </w:rPr>
        <w:t> </w:t>
      </w:r>
      <w:r>
        <w:rPr/>
        <w:t>đều</w:t>
      </w:r>
      <w:r>
        <w:rPr>
          <w:spacing w:val="-8"/>
        </w:rPr>
        <w:t> </w:t>
      </w:r>
      <w:r>
        <w:rPr/>
        <w:t>xác</w:t>
      </w:r>
      <w:r>
        <w:rPr>
          <w:spacing w:val="-9"/>
        </w:rPr>
        <w:t> </w:t>
      </w:r>
      <w:r>
        <w:rPr/>
        <w:t>định</w:t>
      </w:r>
      <w:r>
        <w:rPr>
          <w:spacing w:val="-11"/>
        </w:rPr>
        <w:t> </w:t>
      </w:r>
      <w:r>
        <w:rPr/>
        <w:t>vợ</w:t>
      </w:r>
      <w:r>
        <w:rPr>
          <w:spacing w:val="-9"/>
        </w:rPr>
        <w:t> </w:t>
      </w:r>
      <w:r>
        <w:rPr/>
        <w:t>chồng</w:t>
      </w:r>
      <w:r>
        <w:rPr>
          <w:spacing w:val="-8"/>
        </w:rPr>
        <w:t> </w:t>
      </w:r>
      <w:r>
        <w:rPr/>
        <w:t>không còn</w:t>
      </w:r>
      <w:r>
        <w:rPr>
          <w:spacing w:val="-7"/>
        </w:rPr>
        <w:t> </w:t>
      </w:r>
      <w:r>
        <w:rPr/>
        <w:t>tình</w:t>
      </w:r>
      <w:r>
        <w:rPr>
          <w:spacing w:val="-9"/>
        </w:rPr>
        <w:t> </w:t>
      </w:r>
      <w:r>
        <w:rPr/>
        <w:t>cảm,</w:t>
      </w:r>
      <w:r>
        <w:rPr>
          <w:spacing w:val="-6"/>
        </w:rPr>
        <w:t> </w:t>
      </w:r>
      <w:r>
        <w:rPr/>
        <w:t>mục</w:t>
      </w:r>
      <w:r>
        <w:rPr>
          <w:spacing w:val="-8"/>
        </w:rPr>
        <w:t> </w:t>
      </w:r>
      <w:r>
        <w:rPr/>
        <w:t>đích</w:t>
      </w:r>
      <w:r>
        <w:rPr>
          <w:spacing w:val="-9"/>
        </w:rPr>
        <w:t> </w:t>
      </w:r>
      <w:r>
        <w:rPr/>
        <w:t>hôn</w:t>
      </w:r>
      <w:r>
        <w:rPr>
          <w:spacing w:val="-9"/>
        </w:rPr>
        <w:t> </w:t>
      </w:r>
      <w:r>
        <w:rPr/>
        <w:t>nhân</w:t>
      </w:r>
      <w:r>
        <w:rPr>
          <w:spacing w:val="-9"/>
        </w:rPr>
        <w:t> </w:t>
      </w:r>
      <w:r>
        <w:rPr/>
        <w:t>không</w:t>
      </w:r>
      <w:r>
        <w:rPr>
          <w:spacing w:val="-9"/>
        </w:rPr>
        <w:t> </w:t>
      </w:r>
      <w:r>
        <w:rPr/>
        <w:t>đạt</w:t>
      </w:r>
      <w:r>
        <w:rPr>
          <w:spacing w:val="-9"/>
        </w:rPr>
        <w:t> </w:t>
      </w:r>
      <w:r>
        <w:rPr/>
        <w:t>được,</w:t>
      </w:r>
      <w:r>
        <w:rPr>
          <w:spacing w:val="-10"/>
        </w:rPr>
        <w:t> </w:t>
      </w:r>
      <w:r>
        <w:rPr/>
        <w:t>sống</w:t>
      </w:r>
      <w:r>
        <w:rPr>
          <w:spacing w:val="-7"/>
        </w:rPr>
        <w:t> </w:t>
      </w:r>
      <w:r>
        <w:rPr/>
        <w:t>ly</w:t>
      </w:r>
      <w:r>
        <w:rPr>
          <w:spacing w:val="-11"/>
        </w:rPr>
        <w:t> </w:t>
      </w:r>
      <w:r>
        <w:rPr/>
        <w:t>thân</w:t>
      </w:r>
      <w:r>
        <w:rPr>
          <w:spacing w:val="-9"/>
        </w:rPr>
        <w:t> </w:t>
      </w:r>
      <w:r>
        <w:rPr/>
        <w:t>với</w:t>
      </w:r>
      <w:r>
        <w:rPr>
          <w:spacing w:val="-9"/>
        </w:rPr>
        <w:t> </w:t>
      </w:r>
      <w:r>
        <w:rPr/>
        <w:t>nhau</w:t>
      </w:r>
      <w:r>
        <w:rPr>
          <w:spacing w:val="-9"/>
        </w:rPr>
        <w:t> </w:t>
      </w:r>
      <w:r>
        <w:rPr/>
        <w:t>thời</w:t>
      </w:r>
      <w:r>
        <w:rPr>
          <w:spacing w:val="-9"/>
        </w:rPr>
        <w:t> </w:t>
      </w:r>
      <w:r>
        <w:rPr/>
        <w:t>gian dài. Xét thấy</w:t>
      </w:r>
      <w:r>
        <w:rPr>
          <w:spacing w:val="-1"/>
        </w:rPr>
        <w:t> </w:t>
      </w:r>
      <w:r>
        <w:rPr/>
        <w:t>mâu thuẫn đã trầm</w:t>
      </w:r>
      <w:r>
        <w:rPr>
          <w:spacing w:val="-4"/>
        </w:rPr>
        <w:t> </w:t>
      </w:r>
      <w:r>
        <w:rPr/>
        <w:t>trọng, tình cảm</w:t>
      </w:r>
      <w:r>
        <w:rPr>
          <w:spacing w:val="-4"/>
        </w:rPr>
        <w:t> </w:t>
      </w:r>
      <w:r>
        <w:rPr/>
        <w:t>vợ chồng không còn, việc thuận tình ly hôn của Bà H và ông T là hoàn toàn tự nguyện, không vi phạm điều cấm của pháp luật, không trái đạo đức xã hội, phù hợp với Điều 55 Luật hôn nhân và gia đình Việt Nam nên cần chấp nhận.</w:t>
      </w:r>
    </w:p>
    <w:p>
      <w:pPr>
        <w:pStyle w:val="BodyText"/>
        <w:spacing w:line="278" w:lineRule="auto"/>
        <w:ind w:right="808" w:firstLine="719"/>
      </w:pPr>
      <w:r>
        <w:rPr/>
        <w:t>[2.2] Về con chung: Bà Phạm</w:t>
      </w:r>
      <w:r>
        <w:rPr>
          <w:spacing w:val="-2"/>
        </w:rPr>
        <w:t> </w:t>
      </w:r>
      <w:r>
        <w:rPr/>
        <w:t>Thị Thu H và ông Trần Văn T đều xác định vợ chồng không có con chung nên không đặt ra xem xét giải quyết.</w:t>
      </w:r>
    </w:p>
    <w:p>
      <w:pPr>
        <w:pStyle w:val="BodyText"/>
        <w:spacing w:line="278" w:lineRule="auto"/>
        <w:ind w:right="808" w:firstLine="719"/>
      </w:pPr>
      <w:r>
        <w:rPr/>
        <w:t>[2.3]</w:t>
      </w:r>
      <w:r>
        <w:rPr>
          <w:spacing w:val="-4"/>
        </w:rPr>
        <w:t> </w:t>
      </w:r>
      <w:r>
        <w:rPr/>
        <w:t>Về</w:t>
      </w:r>
      <w:r>
        <w:rPr>
          <w:spacing w:val="-2"/>
        </w:rPr>
        <w:t> </w:t>
      </w:r>
      <w:r>
        <w:rPr/>
        <w:t>tài</w:t>
      </w:r>
      <w:r>
        <w:rPr>
          <w:spacing w:val="-1"/>
        </w:rPr>
        <w:t> </w:t>
      </w:r>
      <w:r>
        <w:rPr/>
        <w:t>sản</w:t>
      </w:r>
      <w:r>
        <w:rPr>
          <w:spacing w:val="-1"/>
        </w:rPr>
        <w:t> </w:t>
      </w:r>
      <w:r>
        <w:rPr/>
        <w:t>chung,</w:t>
      </w:r>
      <w:r>
        <w:rPr>
          <w:spacing w:val="-3"/>
        </w:rPr>
        <w:t> </w:t>
      </w:r>
      <w:r>
        <w:rPr/>
        <w:t>nợ</w:t>
      </w:r>
      <w:r>
        <w:rPr>
          <w:spacing w:val="-1"/>
        </w:rPr>
        <w:t> </w:t>
      </w:r>
      <w:r>
        <w:rPr/>
        <w:t>chung,</w:t>
      </w:r>
      <w:r>
        <w:rPr>
          <w:spacing w:val="-3"/>
        </w:rPr>
        <w:t> </w:t>
      </w:r>
      <w:r>
        <w:rPr/>
        <w:t>công</w:t>
      </w:r>
      <w:r>
        <w:rPr>
          <w:spacing w:val="-1"/>
        </w:rPr>
        <w:t> </w:t>
      </w:r>
      <w:r>
        <w:rPr/>
        <w:t>sức</w:t>
      </w:r>
      <w:r>
        <w:rPr>
          <w:spacing w:val="-2"/>
        </w:rPr>
        <w:t> </w:t>
      </w:r>
      <w:r>
        <w:rPr/>
        <w:t>đóng</w:t>
      </w:r>
      <w:r>
        <w:rPr>
          <w:spacing w:val="-4"/>
        </w:rPr>
        <w:t> </w:t>
      </w:r>
      <w:r>
        <w:rPr/>
        <w:t>góp:</w:t>
      </w:r>
      <w:r>
        <w:rPr>
          <w:spacing w:val="-1"/>
        </w:rPr>
        <w:t> </w:t>
      </w:r>
      <w:r>
        <w:rPr/>
        <w:t>Bà</w:t>
      </w:r>
      <w:r>
        <w:rPr>
          <w:spacing w:val="-2"/>
        </w:rPr>
        <w:t> </w:t>
      </w:r>
      <w:r>
        <w:rPr/>
        <w:t>Phạm</w:t>
      </w:r>
      <w:r>
        <w:rPr>
          <w:spacing w:val="-4"/>
        </w:rPr>
        <w:t> </w:t>
      </w:r>
      <w:r>
        <w:rPr/>
        <w:t>Thị</w:t>
      </w:r>
      <w:r>
        <w:rPr>
          <w:spacing w:val="-1"/>
        </w:rPr>
        <w:t> </w:t>
      </w:r>
      <w:r>
        <w:rPr/>
        <w:t>Thu</w:t>
      </w:r>
      <w:r>
        <w:rPr>
          <w:spacing w:val="-1"/>
        </w:rPr>
        <w:t> </w:t>
      </w:r>
      <w:r>
        <w:rPr/>
        <w:t>H và ông Trần Văn đều xác định vợ chồng không có, không yêu cầu Tòa án giải quyết nên không đặt ra xem xét giải quyết.</w:t>
      </w:r>
    </w:p>
    <w:p>
      <w:pPr>
        <w:pStyle w:val="ListParagraph"/>
        <w:numPr>
          <w:ilvl w:val="0"/>
          <w:numId w:val="2"/>
        </w:numPr>
        <w:tabs>
          <w:tab w:pos="1261" w:val="left" w:leader="none"/>
        </w:tabs>
        <w:spacing w:line="278" w:lineRule="auto" w:before="0" w:after="0"/>
        <w:ind w:left="142" w:right="811" w:firstLine="719"/>
        <w:jc w:val="both"/>
        <w:rPr>
          <w:sz w:val="28"/>
        </w:rPr>
      </w:pPr>
      <w:r>
        <w:rPr>
          <w:sz w:val="28"/>
        </w:rPr>
        <w:t>Về</w:t>
      </w:r>
      <w:r>
        <w:rPr>
          <w:spacing w:val="-1"/>
          <w:sz w:val="28"/>
        </w:rPr>
        <w:t> </w:t>
      </w:r>
      <w:r>
        <w:rPr>
          <w:sz w:val="28"/>
        </w:rPr>
        <w:t>lệ</w:t>
      </w:r>
      <w:r>
        <w:rPr>
          <w:spacing w:val="-2"/>
          <w:sz w:val="28"/>
        </w:rPr>
        <w:t> </w:t>
      </w:r>
      <w:r>
        <w:rPr>
          <w:sz w:val="28"/>
        </w:rPr>
        <w:t>phí</w:t>
      </w:r>
      <w:r>
        <w:rPr>
          <w:spacing w:val="-1"/>
          <w:sz w:val="28"/>
        </w:rPr>
        <w:t> </w:t>
      </w:r>
      <w:r>
        <w:rPr>
          <w:sz w:val="28"/>
        </w:rPr>
        <w:t>giải</w:t>
      </w:r>
      <w:r>
        <w:rPr>
          <w:spacing w:val="-2"/>
          <w:sz w:val="28"/>
        </w:rPr>
        <w:t> </w:t>
      </w:r>
      <w:r>
        <w:rPr>
          <w:sz w:val="28"/>
        </w:rPr>
        <w:t>quyết</w:t>
      </w:r>
      <w:r>
        <w:rPr>
          <w:spacing w:val="-1"/>
          <w:sz w:val="28"/>
        </w:rPr>
        <w:t> </w:t>
      </w:r>
      <w:r>
        <w:rPr>
          <w:sz w:val="28"/>
        </w:rPr>
        <w:t>việc</w:t>
      </w:r>
      <w:r>
        <w:rPr>
          <w:spacing w:val="-1"/>
          <w:sz w:val="28"/>
        </w:rPr>
        <w:t> </w:t>
      </w:r>
      <w:r>
        <w:rPr>
          <w:sz w:val="28"/>
        </w:rPr>
        <w:t>dân</w:t>
      </w:r>
      <w:r>
        <w:rPr>
          <w:spacing w:val="-2"/>
          <w:sz w:val="28"/>
        </w:rPr>
        <w:t> </w:t>
      </w:r>
      <w:r>
        <w:rPr>
          <w:sz w:val="28"/>
        </w:rPr>
        <w:t>sự:</w:t>
      </w:r>
      <w:r>
        <w:rPr>
          <w:spacing w:val="-2"/>
          <w:sz w:val="28"/>
        </w:rPr>
        <w:t> </w:t>
      </w:r>
      <w:r>
        <w:rPr>
          <w:sz w:val="28"/>
        </w:rPr>
        <w:t>Bà</w:t>
      </w:r>
      <w:r>
        <w:rPr>
          <w:spacing w:val="-1"/>
          <w:sz w:val="28"/>
        </w:rPr>
        <w:t> </w:t>
      </w:r>
      <w:r>
        <w:rPr>
          <w:sz w:val="28"/>
        </w:rPr>
        <w:t>Phạm</w:t>
      </w:r>
      <w:r>
        <w:rPr>
          <w:spacing w:val="-6"/>
          <w:sz w:val="28"/>
        </w:rPr>
        <w:t> </w:t>
      </w:r>
      <w:r>
        <w:rPr>
          <w:sz w:val="28"/>
        </w:rPr>
        <w:t>Thị Thu H</w:t>
      </w:r>
      <w:r>
        <w:rPr>
          <w:spacing w:val="-1"/>
          <w:sz w:val="28"/>
        </w:rPr>
        <w:t> </w:t>
      </w:r>
      <w:r>
        <w:rPr>
          <w:sz w:val="28"/>
        </w:rPr>
        <w:t>và</w:t>
      </w:r>
      <w:r>
        <w:rPr>
          <w:spacing w:val="-2"/>
          <w:sz w:val="28"/>
        </w:rPr>
        <w:t> </w:t>
      </w:r>
      <w:r>
        <w:rPr>
          <w:sz w:val="28"/>
        </w:rPr>
        <w:t>ông</w:t>
      </w:r>
      <w:r>
        <w:rPr>
          <w:spacing w:val="-2"/>
          <w:sz w:val="28"/>
        </w:rPr>
        <w:t> </w:t>
      </w:r>
      <w:r>
        <w:rPr>
          <w:sz w:val="28"/>
        </w:rPr>
        <w:t>Trần Văn T thống nhất ông T là người chịu toàn bộ lệ phí, cần được chấp nhận.</w:t>
      </w:r>
    </w:p>
    <w:p>
      <w:pPr>
        <w:pStyle w:val="Heading1"/>
        <w:spacing w:before="262"/>
        <w:ind w:left="2417" w:right="3084"/>
        <w:jc w:val="center"/>
      </w:pPr>
      <w:r>
        <w:rPr/>
        <w:t>QUYẾT</w:t>
      </w:r>
      <w:r>
        <w:rPr>
          <w:spacing w:val="-4"/>
        </w:rPr>
        <w:t> </w:t>
      </w:r>
      <w:r>
        <w:rPr>
          <w:spacing w:val="-2"/>
        </w:rPr>
        <w:t>ĐỊNH:</w:t>
      </w:r>
    </w:p>
    <w:p>
      <w:pPr>
        <w:pStyle w:val="BodyText"/>
        <w:spacing w:before="260"/>
        <w:ind w:left="861"/>
      </w:pPr>
      <w:r>
        <w:rPr/>
        <w:t>Căn</w:t>
      </w:r>
      <w:r>
        <w:rPr>
          <w:spacing w:val="-1"/>
        </w:rPr>
        <w:t> </w:t>
      </w:r>
      <w:r>
        <w:rPr/>
        <w:t>cứ</w:t>
      </w:r>
      <w:r>
        <w:rPr>
          <w:spacing w:val="-7"/>
        </w:rPr>
        <w:t> </w:t>
      </w:r>
      <w:r>
        <w:rPr/>
        <w:t>khoản</w:t>
      </w:r>
      <w:r>
        <w:rPr>
          <w:spacing w:val="-3"/>
        </w:rPr>
        <w:t> </w:t>
      </w:r>
      <w:r>
        <w:rPr/>
        <w:t>2</w:t>
      </w:r>
      <w:r>
        <w:rPr>
          <w:spacing w:val="-1"/>
        </w:rPr>
        <w:t> </w:t>
      </w:r>
      <w:r>
        <w:rPr/>
        <w:t>Điều</w:t>
      </w:r>
      <w:r>
        <w:rPr>
          <w:spacing w:val="-4"/>
        </w:rPr>
        <w:t> </w:t>
      </w:r>
      <w:r>
        <w:rPr/>
        <w:t>29;</w:t>
      </w:r>
      <w:r>
        <w:rPr>
          <w:spacing w:val="-3"/>
        </w:rPr>
        <w:t> </w:t>
      </w:r>
      <w:r>
        <w:rPr/>
        <w:t>khoản</w:t>
      </w:r>
      <w:r>
        <w:rPr>
          <w:spacing w:val="-5"/>
        </w:rPr>
        <w:t> </w:t>
      </w:r>
      <w:r>
        <w:rPr/>
        <w:t>3</w:t>
      </w:r>
      <w:r>
        <w:rPr>
          <w:spacing w:val="-4"/>
        </w:rPr>
        <w:t> </w:t>
      </w:r>
      <w:r>
        <w:rPr/>
        <w:t>điều</w:t>
      </w:r>
      <w:r>
        <w:rPr>
          <w:spacing w:val="-2"/>
        </w:rPr>
        <w:t> </w:t>
      </w:r>
      <w:r>
        <w:rPr/>
        <w:t>35,</w:t>
      </w:r>
      <w:r>
        <w:rPr>
          <w:spacing w:val="-5"/>
        </w:rPr>
        <w:t> </w:t>
      </w:r>
      <w:r>
        <w:rPr/>
        <w:t>điểm</w:t>
      </w:r>
      <w:r>
        <w:rPr>
          <w:spacing w:val="-7"/>
        </w:rPr>
        <w:t> </w:t>
      </w:r>
      <w:r>
        <w:rPr/>
        <w:t>b</w:t>
      </w:r>
      <w:r>
        <w:rPr>
          <w:spacing w:val="-2"/>
        </w:rPr>
        <w:t> </w:t>
      </w:r>
      <w:r>
        <w:rPr/>
        <w:t>khoản 1</w:t>
      </w:r>
      <w:r>
        <w:rPr>
          <w:spacing w:val="-5"/>
        </w:rPr>
        <w:t> </w:t>
      </w:r>
      <w:r>
        <w:rPr/>
        <w:t>điều</w:t>
      </w:r>
      <w:r>
        <w:rPr>
          <w:spacing w:val="-4"/>
        </w:rPr>
        <w:t> </w:t>
      </w:r>
      <w:r>
        <w:rPr/>
        <w:t>37;</w:t>
      </w:r>
      <w:r>
        <w:rPr>
          <w:spacing w:val="-4"/>
        </w:rPr>
        <w:t> </w:t>
      </w:r>
      <w:r>
        <w:rPr/>
        <w:t>điểm</w:t>
      </w:r>
      <w:r>
        <w:rPr>
          <w:spacing w:val="-6"/>
        </w:rPr>
        <w:t> </w:t>
      </w:r>
      <w:r>
        <w:rPr>
          <w:spacing w:val="-10"/>
        </w:rPr>
        <w:t>h</w:t>
      </w:r>
    </w:p>
    <w:p>
      <w:pPr>
        <w:pStyle w:val="BodyText"/>
        <w:spacing w:line="278" w:lineRule="auto" w:before="52"/>
        <w:ind w:right="806"/>
      </w:pPr>
      <w:r>
        <w:rPr/>
        <w:t>khoản 2 Điều 39; khoản 2 Điều 149; Điều 361, 362, 365, 366, 367, 369, 370 và Điều</w:t>
      </w:r>
      <w:r>
        <w:rPr>
          <w:spacing w:val="-3"/>
        </w:rPr>
        <w:t> </w:t>
      </w:r>
      <w:r>
        <w:rPr/>
        <w:t>371</w:t>
      </w:r>
      <w:r>
        <w:rPr>
          <w:spacing w:val="-3"/>
        </w:rPr>
        <w:t> </w:t>
      </w:r>
      <w:r>
        <w:rPr/>
        <w:t>của</w:t>
      </w:r>
      <w:r>
        <w:rPr>
          <w:spacing w:val="-4"/>
        </w:rPr>
        <w:t> </w:t>
      </w:r>
      <w:r>
        <w:rPr/>
        <w:t>Bộ</w:t>
      </w:r>
      <w:r>
        <w:rPr>
          <w:spacing w:val="-4"/>
        </w:rPr>
        <w:t> </w:t>
      </w:r>
      <w:r>
        <w:rPr/>
        <w:t>Luật</w:t>
      </w:r>
      <w:r>
        <w:rPr>
          <w:spacing w:val="-3"/>
        </w:rPr>
        <w:t> </w:t>
      </w:r>
      <w:r>
        <w:rPr/>
        <w:t>tố</w:t>
      </w:r>
      <w:r>
        <w:rPr>
          <w:spacing w:val="-4"/>
        </w:rPr>
        <w:t> </w:t>
      </w:r>
      <w:r>
        <w:rPr/>
        <w:t>tụng</w:t>
      </w:r>
      <w:r>
        <w:rPr>
          <w:spacing w:val="-4"/>
        </w:rPr>
        <w:t> </w:t>
      </w:r>
      <w:r>
        <w:rPr/>
        <w:t>dân</w:t>
      </w:r>
      <w:r>
        <w:rPr>
          <w:spacing w:val="-4"/>
        </w:rPr>
        <w:t> </w:t>
      </w:r>
      <w:r>
        <w:rPr/>
        <w:t>sự;</w:t>
      </w:r>
      <w:r>
        <w:rPr>
          <w:spacing w:val="-3"/>
        </w:rPr>
        <w:t> </w:t>
      </w:r>
      <w:r>
        <w:rPr/>
        <w:t>Điều</w:t>
      </w:r>
      <w:r>
        <w:rPr>
          <w:spacing w:val="-6"/>
        </w:rPr>
        <w:t> </w:t>
      </w:r>
      <w:r>
        <w:rPr/>
        <w:t>55 và</w:t>
      </w:r>
      <w:r>
        <w:rPr>
          <w:spacing w:val="-4"/>
        </w:rPr>
        <w:t> </w:t>
      </w:r>
      <w:r>
        <w:rPr/>
        <w:t>Điều</w:t>
      </w:r>
      <w:r>
        <w:rPr>
          <w:spacing w:val="-5"/>
        </w:rPr>
        <w:t> </w:t>
      </w:r>
      <w:r>
        <w:rPr/>
        <w:t>123</w:t>
      </w:r>
      <w:r>
        <w:rPr>
          <w:spacing w:val="-2"/>
        </w:rPr>
        <w:t> </w:t>
      </w:r>
      <w:r>
        <w:rPr/>
        <w:t>của</w:t>
      </w:r>
      <w:r>
        <w:rPr>
          <w:spacing w:val="-6"/>
        </w:rPr>
        <w:t> </w:t>
      </w:r>
      <w:r>
        <w:rPr/>
        <w:t>Luật</w:t>
      </w:r>
      <w:r>
        <w:rPr>
          <w:spacing w:val="-3"/>
        </w:rPr>
        <w:t> </w:t>
      </w:r>
      <w:r>
        <w:rPr/>
        <w:t>hôn</w:t>
      </w:r>
      <w:r>
        <w:rPr>
          <w:spacing w:val="-4"/>
        </w:rPr>
        <w:t> </w:t>
      </w:r>
      <w:r>
        <w:rPr/>
        <w:t>nhân</w:t>
      </w:r>
      <w:r>
        <w:rPr>
          <w:spacing w:val="-4"/>
        </w:rPr>
        <w:t> </w:t>
      </w:r>
      <w:r>
        <w:rPr/>
        <w:t>và gia đình; Khoản 3 Điều 37 Nghị quyết số 326/2016/UBTVQH ngày 30/12/2016 của</w:t>
      </w:r>
      <w:r>
        <w:rPr>
          <w:spacing w:val="-1"/>
        </w:rPr>
        <w:t> </w:t>
      </w:r>
      <w:r>
        <w:rPr/>
        <w:t>Ủy</w:t>
      </w:r>
      <w:r>
        <w:rPr>
          <w:spacing w:val="-5"/>
        </w:rPr>
        <w:t> </w:t>
      </w:r>
      <w:r>
        <w:rPr/>
        <w:t>ban Thường vụ Quốc</w:t>
      </w:r>
      <w:r>
        <w:rPr>
          <w:spacing w:val="-1"/>
        </w:rPr>
        <w:t> </w:t>
      </w:r>
      <w:r>
        <w:rPr/>
        <w:t>Hội</w:t>
      </w:r>
      <w:r>
        <w:rPr>
          <w:spacing w:val="-3"/>
        </w:rPr>
        <w:t> </w:t>
      </w:r>
      <w:r>
        <w:rPr/>
        <w:t>khóa</w:t>
      </w:r>
      <w:r>
        <w:rPr>
          <w:spacing w:val="-4"/>
        </w:rPr>
        <w:t> </w:t>
      </w:r>
      <w:r>
        <w:rPr/>
        <w:t>14</w:t>
      </w:r>
      <w:r>
        <w:rPr>
          <w:spacing w:val="-4"/>
        </w:rPr>
        <w:t> </w:t>
      </w:r>
      <w:r>
        <w:rPr/>
        <w:t>quy</w:t>
      </w:r>
      <w:r>
        <w:rPr>
          <w:spacing w:val="-5"/>
        </w:rPr>
        <w:t> </w:t>
      </w:r>
      <w:r>
        <w:rPr/>
        <w:t>định</w:t>
      </w:r>
      <w:r>
        <w:rPr>
          <w:spacing w:val="-3"/>
        </w:rPr>
        <w:t> </w:t>
      </w:r>
      <w:r>
        <w:rPr/>
        <w:t>về</w:t>
      </w:r>
      <w:r>
        <w:rPr>
          <w:spacing w:val="-1"/>
        </w:rPr>
        <w:t> </w:t>
      </w:r>
      <w:r>
        <w:rPr/>
        <w:t>mức</w:t>
      </w:r>
      <w:r>
        <w:rPr>
          <w:spacing w:val="-1"/>
        </w:rPr>
        <w:t> </w:t>
      </w:r>
      <w:r>
        <w:rPr/>
        <w:t>thu,</w:t>
      </w:r>
      <w:r>
        <w:rPr>
          <w:spacing w:val="-2"/>
        </w:rPr>
        <w:t> </w:t>
      </w:r>
      <w:r>
        <w:rPr/>
        <w:t>miễn,</w:t>
      </w:r>
      <w:r>
        <w:rPr>
          <w:spacing w:val="-2"/>
        </w:rPr>
        <w:t> </w:t>
      </w:r>
      <w:r>
        <w:rPr/>
        <w:t>giảm,</w:t>
      </w:r>
      <w:r>
        <w:rPr>
          <w:spacing w:val="-2"/>
        </w:rPr>
        <w:t> </w:t>
      </w:r>
      <w:r>
        <w:rPr/>
        <w:t>thu, nộp, quản lý và sử dụng án phí và lệ phí Tòa án.</w:t>
      </w:r>
    </w:p>
    <w:p>
      <w:pPr>
        <w:pStyle w:val="ListParagraph"/>
        <w:numPr>
          <w:ilvl w:val="0"/>
          <w:numId w:val="3"/>
        </w:numPr>
        <w:tabs>
          <w:tab w:pos="1265" w:val="left" w:leader="none"/>
        </w:tabs>
        <w:spacing w:line="278" w:lineRule="auto" w:before="0" w:after="0"/>
        <w:ind w:left="142" w:right="810" w:firstLine="719"/>
        <w:jc w:val="both"/>
        <w:rPr>
          <w:sz w:val="28"/>
        </w:rPr>
      </w:pPr>
      <w:r>
        <w:rPr>
          <w:sz w:val="28"/>
        </w:rPr>
        <w:t>Về quan hệ hôn nhân: Công nhận thuận tình ly hôn giữa Bà Phạm Thị Thu H và ông Trần Văn T.</w:t>
      </w:r>
    </w:p>
    <w:p>
      <w:pPr>
        <w:pStyle w:val="ListParagraph"/>
        <w:numPr>
          <w:ilvl w:val="0"/>
          <w:numId w:val="3"/>
        </w:numPr>
        <w:tabs>
          <w:tab w:pos="1254" w:val="left" w:leader="none"/>
        </w:tabs>
        <w:spacing w:line="278" w:lineRule="auto" w:before="0" w:after="0"/>
        <w:ind w:left="142" w:right="808" w:firstLine="719"/>
        <w:jc w:val="both"/>
        <w:rPr>
          <w:sz w:val="28"/>
        </w:rPr>
      </w:pPr>
      <w:r>
        <w:rPr>
          <w:sz w:val="28"/>
        </w:rPr>
        <w:t>Về</w:t>
      </w:r>
      <w:r>
        <w:rPr>
          <w:spacing w:val="-7"/>
          <w:sz w:val="28"/>
        </w:rPr>
        <w:t> </w:t>
      </w:r>
      <w:r>
        <w:rPr>
          <w:sz w:val="28"/>
        </w:rPr>
        <w:t>con</w:t>
      </w:r>
      <w:r>
        <w:rPr>
          <w:spacing w:val="-6"/>
          <w:sz w:val="28"/>
        </w:rPr>
        <w:t> </w:t>
      </w:r>
      <w:r>
        <w:rPr>
          <w:sz w:val="28"/>
        </w:rPr>
        <w:t>chung:</w:t>
      </w:r>
      <w:r>
        <w:rPr>
          <w:spacing w:val="-4"/>
          <w:sz w:val="28"/>
        </w:rPr>
        <w:t> </w:t>
      </w:r>
      <w:r>
        <w:rPr>
          <w:sz w:val="28"/>
        </w:rPr>
        <w:t>Bà</w:t>
      </w:r>
      <w:r>
        <w:rPr>
          <w:spacing w:val="-9"/>
          <w:sz w:val="28"/>
        </w:rPr>
        <w:t> </w:t>
      </w:r>
      <w:r>
        <w:rPr>
          <w:sz w:val="28"/>
        </w:rPr>
        <w:t>Phạm</w:t>
      </w:r>
      <w:r>
        <w:rPr>
          <w:spacing w:val="-9"/>
          <w:sz w:val="28"/>
        </w:rPr>
        <w:t> </w:t>
      </w:r>
      <w:r>
        <w:rPr>
          <w:sz w:val="28"/>
        </w:rPr>
        <w:t>Thị</w:t>
      </w:r>
      <w:r>
        <w:rPr>
          <w:spacing w:val="-6"/>
          <w:sz w:val="28"/>
        </w:rPr>
        <w:t> </w:t>
      </w:r>
      <w:r>
        <w:rPr>
          <w:sz w:val="28"/>
        </w:rPr>
        <w:t>Thu</w:t>
      </w:r>
      <w:r>
        <w:rPr>
          <w:spacing w:val="-6"/>
          <w:sz w:val="28"/>
        </w:rPr>
        <w:t> </w:t>
      </w:r>
      <w:r>
        <w:rPr>
          <w:sz w:val="28"/>
        </w:rPr>
        <w:t>H</w:t>
      </w:r>
      <w:r>
        <w:rPr>
          <w:spacing w:val="-7"/>
          <w:sz w:val="28"/>
        </w:rPr>
        <w:t> </w:t>
      </w:r>
      <w:r>
        <w:rPr>
          <w:sz w:val="28"/>
        </w:rPr>
        <w:t>và</w:t>
      </w:r>
      <w:r>
        <w:rPr>
          <w:spacing w:val="-6"/>
          <w:sz w:val="28"/>
        </w:rPr>
        <w:t> </w:t>
      </w:r>
      <w:r>
        <w:rPr>
          <w:sz w:val="28"/>
        </w:rPr>
        <w:t>ông</w:t>
      </w:r>
      <w:r>
        <w:rPr>
          <w:spacing w:val="-6"/>
          <w:sz w:val="28"/>
        </w:rPr>
        <w:t> </w:t>
      </w:r>
      <w:r>
        <w:rPr>
          <w:sz w:val="28"/>
        </w:rPr>
        <w:t>Trần</w:t>
      </w:r>
      <w:r>
        <w:rPr>
          <w:spacing w:val="-6"/>
          <w:sz w:val="28"/>
        </w:rPr>
        <w:t> </w:t>
      </w:r>
      <w:r>
        <w:rPr>
          <w:sz w:val="28"/>
        </w:rPr>
        <w:t>Văn</w:t>
      </w:r>
      <w:r>
        <w:rPr>
          <w:spacing w:val="-6"/>
          <w:sz w:val="28"/>
        </w:rPr>
        <w:t> </w:t>
      </w:r>
      <w:r>
        <w:rPr>
          <w:sz w:val="28"/>
        </w:rPr>
        <w:t>T</w:t>
      </w:r>
      <w:r>
        <w:rPr>
          <w:spacing w:val="-6"/>
          <w:sz w:val="28"/>
        </w:rPr>
        <w:t> </w:t>
      </w:r>
      <w:r>
        <w:rPr>
          <w:sz w:val="28"/>
        </w:rPr>
        <w:t>đều</w:t>
      </w:r>
      <w:r>
        <w:rPr>
          <w:spacing w:val="-6"/>
          <w:sz w:val="28"/>
        </w:rPr>
        <w:t> </w:t>
      </w:r>
      <w:r>
        <w:rPr>
          <w:sz w:val="28"/>
        </w:rPr>
        <w:t>xác</w:t>
      </w:r>
      <w:r>
        <w:rPr>
          <w:spacing w:val="-9"/>
          <w:sz w:val="28"/>
        </w:rPr>
        <w:t> </w:t>
      </w:r>
      <w:r>
        <w:rPr>
          <w:sz w:val="28"/>
        </w:rPr>
        <w:t>định</w:t>
      </w:r>
      <w:r>
        <w:rPr>
          <w:spacing w:val="-8"/>
          <w:sz w:val="28"/>
        </w:rPr>
        <w:t> </w:t>
      </w:r>
      <w:r>
        <w:rPr>
          <w:sz w:val="28"/>
        </w:rPr>
        <w:t>vợ chồng không có con chung nên không đặt ra xem xét giải quyết.</w:t>
      </w:r>
    </w:p>
    <w:p>
      <w:pPr>
        <w:pStyle w:val="ListParagraph"/>
        <w:numPr>
          <w:ilvl w:val="0"/>
          <w:numId w:val="3"/>
        </w:numPr>
        <w:tabs>
          <w:tab w:pos="1251" w:val="left" w:leader="none"/>
        </w:tabs>
        <w:spacing w:line="278" w:lineRule="auto" w:before="0" w:after="0"/>
        <w:ind w:left="142" w:right="806" w:firstLine="719"/>
        <w:jc w:val="both"/>
        <w:rPr>
          <w:sz w:val="28"/>
        </w:rPr>
      </w:pPr>
      <w:r>
        <w:rPr>
          <w:sz w:val="28"/>
        </w:rPr>
        <w:t>Về</w:t>
      </w:r>
      <w:r>
        <w:rPr>
          <w:spacing w:val="-9"/>
          <w:sz w:val="28"/>
        </w:rPr>
        <w:t> </w:t>
      </w:r>
      <w:r>
        <w:rPr>
          <w:sz w:val="28"/>
        </w:rPr>
        <w:t>tài</w:t>
      </w:r>
      <w:r>
        <w:rPr>
          <w:spacing w:val="-8"/>
          <w:sz w:val="28"/>
        </w:rPr>
        <w:t> </w:t>
      </w:r>
      <w:r>
        <w:rPr>
          <w:sz w:val="28"/>
        </w:rPr>
        <w:t>sản</w:t>
      </w:r>
      <w:r>
        <w:rPr>
          <w:spacing w:val="-8"/>
          <w:sz w:val="28"/>
        </w:rPr>
        <w:t> </w:t>
      </w:r>
      <w:r>
        <w:rPr>
          <w:sz w:val="28"/>
        </w:rPr>
        <w:t>chung,</w:t>
      </w:r>
      <w:r>
        <w:rPr>
          <w:spacing w:val="-10"/>
          <w:sz w:val="28"/>
        </w:rPr>
        <w:t> </w:t>
      </w:r>
      <w:r>
        <w:rPr>
          <w:sz w:val="28"/>
        </w:rPr>
        <w:t>nợ</w:t>
      </w:r>
      <w:r>
        <w:rPr>
          <w:spacing w:val="-9"/>
          <w:sz w:val="28"/>
        </w:rPr>
        <w:t> </w:t>
      </w:r>
      <w:r>
        <w:rPr>
          <w:sz w:val="28"/>
        </w:rPr>
        <w:t>chung,</w:t>
      </w:r>
      <w:r>
        <w:rPr>
          <w:spacing w:val="-10"/>
          <w:sz w:val="28"/>
        </w:rPr>
        <w:t> </w:t>
      </w:r>
      <w:r>
        <w:rPr>
          <w:sz w:val="28"/>
        </w:rPr>
        <w:t>công</w:t>
      </w:r>
      <w:r>
        <w:rPr>
          <w:spacing w:val="-11"/>
          <w:sz w:val="28"/>
        </w:rPr>
        <w:t> </w:t>
      </w:r>
      <w:r>
        <w:rPr>
          <w:sz w:val="28"/>
        </w:rPr>
        <w:t>sức</w:t>
      </w:r>
      <w:r>
        <w:rPr>
          <w:spacing w:val="-9"/>
          <w:sz w:val="28"/>
        </w:rPr>
        <w:t> </w:t>
      </w:r>
      <w:r>
        <w:rPr>
          <w:sz w:val="28"/>
        </w:rPr>
        <w:t>đóng</w:t>
      </w:r>
      <w:r>
        <w:rPr>
          <w:spacing w:val="-8"/>
          <w:sz w:val="28"/>
        </w:rPr>
        <w:t> </w:t>
      </w:r>
      <w:r>
        <w:rPr>
          <w:sz w:val="28"/>
        </w:rPr>
        <w:t>góp:</w:t>
      </w:r>
      <w:r>
        <w:rPr>
          <w:spacing w:val="-8"/>
          <w:sz w:val="28"/>
        </w:rPr>
        <w:t> </w:t>
      </w:r>
      <w:r>
        <w:rPr>
          <w:sz w:val="28"/>
        </w:rPr>
        <w:t>Bà</w:t>
      </w:r>
      <w:r>
        <w:rPr>
          <w:spacing w:val="-9"/>
          <w:sz w:val="28"/>
        </w:rPr>
        <w:t> </w:t>
      </w:r>
      <w:r>
        <w:rPr>
          <w:sz w:val="28"/>
        </w:rPr>
        <w:t>Phạm</w:t>
      </w:r>
      <w:r>
        <w:rPr>
          <w:spacing w:val="-14"/>
          <w:sz w:val="28"/>
        </w:rPr>
        <w:t> </w:t>
      </w:r>
      <w:r>
        <w:rPr>
          <w:sz w:val="28"/>
        </w:rPr>
        <w:t>Thị</w:t>
      </w:r>
      <w:r>
        <w:rPr>
          <w:spacing w:val="-8"/>
          <w:sz w:val="28"/>
        </w:rPr>
        <w:t> </w:t>
      </w:r>
      <w:r>
        <w:rPr>
          <w:sz w:val="28"/>
        </w:rPr>
        <w:t>Thu</w:t>
      </w:r>
      <w:r>
        <w:rPr>
          <w:spacing w:val="-8"/>
          <w:sz w:val="28"/>
        </w:rPr>
        <w:t> </w:t>
      </w:r>
      <w:r>
        <w:rPr>
          <w:sz w:val="28"/>
        </w:rPr>
        <w:t>H</w:t>
      </w:r>
      <w:r>
        <w:rPr>
          <w:spacing w:val="-8"/>
          <w:sz w:val="28"/>
        </w:rPr>
        <w:t> </w:t>
      </w:r>
      <w:r>
        <w:rPr>
          <w:sz w:val="28"/>
        </w:rPr>
        <w:t>và ông Trần Văn T không yêu cầu Tòa án giải quyết nên không đặt ra xem xét giải </w:t>
      </w:r>
      <w:r>
        <w:rPr>
          <w:spacing w:val="-2"/>
          <w:sz w:val="28"/>
        </w:rPr>
        <w:t>quyết.</w:t>
      </w:r>
    </w:p>
    <w:p>
      <w:pPr>
        <w:pStyle w:val="ListParagraph"/>
        <w:numPr>
          <w:ilvl w:val="0"/>
          <w:numId w:val="3"/>
        </w:numPr>
        <w:tabs>
          <w:tab w:pos="1280" w:val="left" w:leader="none"/>
        </w:tabs>
        <w:spacing w:line="278" w:lineRule="auto" w:before="0" w:after="0"/>
        <w:ind w:left="142" w:right="807" w:firstLine="719"/>
        <w:jc w:val="both"/>
        <w:rPr>
          <w:sz w:val="28"/>
        </w:rPr>
      </w:pPr>
      <w:r>
        <w:rPr>
          <w:sz w:val="28"/>
        </w:rPr>
        <w:t>Về lệ phí giải quyết việc dân sự: Ông Trần Văn T phải chịu 300.000 đồng </w:t>
      </w:r>
      <w:r>
        <w:rPr>
          <w:i/>
          <w:sz w:val="28"/>
        </w:rPr>
        <w:t>(Ba trăm nghìn đồng) </w:t>
      </w:r>
      <w:r>
        <w:rPr>
          <w:sz w:val="28"/>
        </w:rPr>
        <w:t>lệ phí giải quyết việc dân sự, được trừ vào 300.000 đồng </w:t>
      </w:r>
      <w:r>
        <w:rPr>
          <w:i/>
          <w:sz w:val="28"/>
        </w:rPr>
        <w:t>(Ba trăm nghìn đồng) </w:t>
      </w:r>
      <w:r>
        <w:rPr>
          <w:sz w:val="28"/>
        </w:rPr>
        <w:t>đã nộp tại Biên lai thu tạm</w:t>
      </w:r>
      <w:r>
        <w:rPr>
          <w:spacing w:val="-2"/>
          <w:sz w:val="28"/>
        </w:rPr>
        <w:t> </w:t>
      </w:r>
      <w:r>
        <w:rPr>
          <w:sz w:val="28"/>
        </w:rPr>
        <w:t>ứng án phí, lệ phí Tòa án số: 0000338 ngày 24/10/2022 của Cục thi hành án dân sự tỉnh Phú Thọ.</w:t>
      </w:r>
    </w:p>
    <w:p>
      <w:pPr>
        <w:spacing w:after="0" w:line="278" w:lineRule="auto"/>
        <w:jc w:val="both"/>
        <w:rPr>
          <w:sz w:val="28"/>
        </w:rPr>
        <w:sectPr>
          <w:pgSz w:w="11910" w:h="16840"/>
          <w:pgMar w:header="0" w:footer="460" w:top="880" w:bottom="640" w:left="1560" w:right="320"/>
        </w:sectPr>
      </w:pPr>
    </w:p>
    <w:p>
      <w:pPr>
        <w:pStyle w:val="ListParagraph"/>
        <w:numPr>
          <w:ilvl w:val="0"/>
          <w:numId w:val="3"/>
        </w:numPr>
        <w:tabs>
          <w:tab w:pos="1277" w:val="left" w:leader="none"/>
        </w:tabs>
        <w:spacing w:line="278" w:lineRule="auto" w:before="59" w:after="0"/>
        <w:ind w:left="142" w:right="818" w:firstLine="719"/>
        <w:jc w:val="left"/>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spacing w:before="9"/>
        <w:ind w:left="0"/>
        <w:jc w:val="left"/>
        <w:rPr>
          <w:sz w:val="24"/>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4"/>
        <w:gridCol w:w="5987"/>
      </w:tblGrid>
      <w:tr>
        <w:trPr>
          <w:trHeight w:val="2566" w:hRule="atLeast"/>
        </w:trPr>
        <w:tc>
          <w:tcPr>
            <w:tcW w:w="363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2" w:val="left" w:leader="none"/>
              </w:tabs>
              <w:spacing w:line="251" w:lineRule="exact" w:before="0" w:after="0"/>
              <w:ind w:left="191" w:right="0" w:hanging="142"/>
              <w:jc w:val="left"/>
              <w:rPr>
                <w:sz w:val="22"/>
              </w:rPr>
            </w:pPr>
            <w:r>
              <w:rPr>
                <w:sz w:val="22"/>
              </w:rPr>
              <w:t>VKSND</w:t>
            </w:r>
            <w:r>
              <w:rPr>
                <w:spacing w:val="-4"/>
                <w:sz w:val="22"/>
              </w:rPr>
              <w:t> </w:t>
            </w:r>
            <w:r>
              <w:rPr>
                <w:sz w:val="22"/>
              </w:rPr>
              <w:t>tỉnh</w:t>
            </w:r>
            <w:r>
              <w:rPr>
                <w:spacing w:val="-2"/>
                <w:sz w:val="22"/>
              </w:rPr>
              <w:t> </w:t>
            </w:r>
            <w:r>
              <w:rPr>
                <w:sz w:val="22"/>
              </w:rPr>
              <w:t>Phú</w:t>
            </w:r>
            <w:r>
              <w:rPr>
                <w:spacing w:val="-5"/>
                <w:sz w:val="22"/>
              </w:rPr>
              <w:t> </w:t>
            </w:r>
            <w:r>
              <w:rPr>
                <w:spacing w:val="-4"/>
                <w:sz w:val="22"/>
              </w:rPr>
              <w:t>Thọ;</w:t>
            </w:r>
          </w:p>
          <w:p>
            <w:pPr>
              <w:pStyle w:val="TableParagraph"/>
              <w:numPr>
                <w:ilvl w:val="0"/>
                <w:numId w:val="4"/>
              </w:numPr>
              <w:tabs>
                <w:tab w:pos="192" w:val="left" w:leader="none"/>
              </w:tabs>
              <w:spacing w:line="252" w:lineRule="exact" w:before="0" w:after="0"/>
              <w:ind w:left="191" w:right="0" w:hanging="142"/>
              <w:jc w:val="left"/>
              <w:rPr>
                <w:sz w:val="22"/>
              </w:rPr>
            </w:pPr>
            <w:r>
              <w:rPr>
                <w:sz w:val="22"/>
              </w:rPr>
              <w:t>Cục</w:t>
            </w:r>
            <w:r>
              <w:rPr>
                <w:spacing w:val="-5"/>
                <w:sz w:val="22"/>
              </w:rPr>
              <w:t> </w:t>
            </w:r>
            <w:r>
              <w:rPr>
                <w:sz w:val="22"/>
              </w:rPr>
              <w:t>THADS</w:t>
            </w:r>
            <w:r>
              <w:rPr>
                <w:spacing w:val="-3"/>
                <w:sz w:val="22"/>
              </w:rPr>
              <w:t> </w:t>
            </w:r>
            <w:r>
              <w:rPr>
                <w:sz w:val="22"/>
              </w:rPr>
              <w:t>tỉnh</w:t>
            </w:r>
            <w:r>
              <w:rPr>
                <w:spacing w:val="-2"/>
                <w:sz w:val="22"/>
              </w:rPr>
              <w:t> </w:t>
            </w:r>
            <w:r>
              <w:rPr>
                <w:sz w:val="22"/>
              </w:rPr>
              <w:t>Phú</w:t>
            </w:r>
            <w:r>
              <w:rPr>
                <w:spacing w:val="-5"/>
                <w:sz w:val="22"/>
              </w:rPr>
              <w:t> </w:t>
            </w:r>
            <w:r>
              <w:rPr>
                <w:spacing w:val="-4"/>
                <w:sz w:val="22"/>
              </w:rPr>
              <w:t>Thọ;</w:t>
            </w:r>
          </w:p>
          <w:p>
            <w:pPr>
              <w:pStyle w:val="TableParagraph"/>
              <w:numPr>
                <w:ilvl w:val="0"/>
                <w:numId w:val="4"/>
              </w:numPr>
              <w:tabs>
                <w:tab w:pos="192" w:val="left" w:leader="none"/>
              </w:tabs>
              <w:spacing w:line="252" w:lineRule="exact" w:before="1" w:after="0"/>
              <w:ind w:left="191" w:right="0" w:hanging="142"/>
              <w:jc w:val="left"/>
              <w:rPr>
                <w:sz w:val="22"/>
              </w:rPr>
            </w:pPr>
            <w:r>
              <w:rPr>
                <w:sz w:val="22"/>
              </w:rPr>
              <w:t>UBND</w:t>
            </w:r>
            <w:r>
              <w:rPr>
                <w:spacing w:val="-3"/>
                <w:sz w:val="22"/>
              </w:rPr>
              <w:t> </w:t>
            </w:r>
            <w:r>
              <w:rPr>
                <w:sz w:val="22"/>
              </w:rPr>
              <w:t>thành</w:t>
            </w:r>
            <w:r>
              <w:rPr>
                <w:spacing w:val="-2"/>
                <w:sz w:val="22"/>
              </w:rPr>
              <w:t> </w:t>
            </w:r>
            <w:r>
              <w:rPr>
                <w:sz w:val="22"/>
              </w:rPr>
              <w:t>phố</w:t>
            </w:r>
            <w:r>
              <w:rPr>
                <w:spacing w:val="-3"/>
                <w:sz w:val="22"/>
              </w:rPr>
              <w:t> </w:t>
            </w:r>
            <w:r>
              <w:rPr>
                <w:sz w:val="22"/>
              </w:rPr>
              <w:t>V</w:t>
            </w:r>
            <w:r>
              <w:rPr>
                <w:spacing w:val="-2"/>
                <w:sz w:val="22"/>
              </w:rPr>
              <w:t> </w:t>
            </w:r>
            <w:r>
              <w:rPr>
                <w:spacing w:val="-5"/>
                <w:sz w:val="22"/>
              </w:rPr>
              <w:t>T;</w:t>
            </w:r>
          </w:p>
          <w:p>
            <w:pPr>
              <w:pStyle w:val="TableParagraph"/>
              <w:numPr>
                <w:ilvl w:val="0"/>
                <w:numId w:val="4"/>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4"/>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AV,</w:t>
            </w:r>
            <w:r>
              <w:rPr>
                <w:spacing w:val="-1"/>
                <w:sz w:val="22"/>
              </w:rPr>
              <w:t> </w:t>
            </w:r>
            <w:r>
              <w:rPr>
                <w:spacing w:val="-4"/>
                <w:sz w:val="22"/>
              </w:rPr>
              <w:t>HSVA.</w:t>
            </w:r>
          </w:p>
        </w:tc>
        <w:tc>
          <w:tcPr>
            <w:tcW w:w="5987" w:type="dxa"/>
          </w:tcPr>
          <w:p>
            <w:pPr>
              <w:pStyle w:val="TableParagraph"/>
              <w:spacing w:line="313" w:lineRule="exact"/>
              <w:ind w:left="1031"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6"/>
              <w:ind w:left="1030" w:right="47"/>
              <w:jc w:val="center"/>
              <w:rPr>
                <w:b/>
                <w:sz w:val="28"/>
              </w:rPr>
            </w:pPr>
            <w:r>
              <w:rPr>
                <w:b/>
                <w:sz w:val="28"/>
              </w:rPr>
              <w:t>Nguyễn</w:t>
            </w:r>
            <w:r>
              <w:rPr>
                <w:b/>
                <w:spacing w:val="-6"/>
                <w:sz w:val="28"/>
              </w:rPr>
              <w:t> </w:t>
            </w:r>
            <w:r>
              <w:rPr>
                <w:b/>
                <w:sz w:val="28"/>
              </w:rPr>
              <w:t>Anh</w:t>
            </w:r>
            <w:r>
              <w:rPr>
                <w:b/>
                <w:spacing w:val="-3"/>
                <w:sz w:val="28"/>
              </w:rPr>
              <w:t> </w:t>
            </w:r>
            <w:r>
              <w:rPr>
                <w:b/>
                <w:spacing w:val="-4"/>
                <w:sz w:val="28"/>
              </w:rPr>
              <w:t>Tuấn</w:t>
            </w:r>
          </w:p>
        </w:tc>
      </w:tr>
    </w:tbl>
    <w:sectPr>
      <w:pgSz w:w="11910" w:h="16840"/>
      <w:pgMar w:header="0" w:footer="460" w:top="880" w:bottom="640" w:left="15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90002pt;margin-top:807.922119pt;width:12.55pt;height:14.25pt;mso-position-horizontal-relative:page;mso-position-vertical-relative:page;z-index:-15802880" type="#_x0000_t202" id="docshape3"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43" w:hanging="142"/>
      </w:pPr>
      <w:rPr>
        <w:rFonts w:hint="default"/>
        <w:lang w:val="vi" w:eastAsia="en-US" w:bidi="ar-SA"/>
      </w:rPr>
    </w:lvl>
    <w:lvl w:ilvl="2">
      <w:start w:val="0"/>
      <w:numFmt w:val="bullet"/>
      <w:lvlText w:val="•"/>
      <w:lvlJc w:val="left"/>
      <w:pPr>
        <w:ind w:left="886" w:hanging="142"/>
      </w:pPr>
      <w:rPr>
        <w:rFonts w:hint="default"/>
        <w:lang w:val="vi" w:eastAsia="en-US" w:bidi="ar-SA"/>
      </w:rPr>
    </w:lvl>
    <w:lvl w:ilvl="3">
      <w:start w:val="0"/>
      <w:numFmt w:val="bullet"/>
      <w:lvlText w:val="•"/>
      <w:lvlJc w:val="left"/>
      <w:pPr>
        <w:ind w:left="1230" w:hanging="142"/>
      </w:pPr>
      <w:rPr>
        <w:rFonts w:hint="default"/>
        <w:lang w:val="vi" w:eastAsia="en-US" w:bidi="ar-SA"/>
      </w:rPr>
    </w:lvl>
    <w:lvl w:ilvl="4">
      <w:start w:val="0"/>
      <w:numFmt w:val="bullet"/>
      <w:lvlText w:val="•"/>
      <w:lvlJc w:val="left"/>
      <w:pPr>
        <w:ind w:left="1573" w:hanging="142"/>
      </w:pPr>
      <w:rPr>
        <w:rFonts w:hint="default"/>
        <w:lang w:val="vi" w:eastAsia="en-US" w:bidi="ar-SA"/>
      </w:rPr>
    </w:lvl>
    <w:lvl w:ilvl="5">
      <w:start w:val="0"/>
      <w:numFmt w:val="bullet"/>
      <w:lvlText w:val="•"/>
      <w:lvlJc w:val="left"/>
      <w:pPr>
        <w:ind w:left="1917" w:hanging="142"/>
      </w:pPr>
      <w:rPr>
        <w:rFonts w:hint="default"/>
        <w:lang w:val="vi" w:eastAsia="en-US" w:bidi="ar-SA"/>
      </w:rPr>
    </w:lvl>
    <w:lvl w:ilvl="6">
      <w:start w:val="0"/>
      <w:numFmt w:val="bullet"/>
      <w:lvlText w:val="•"/>
      <w:lvlJc w:val="left"/>
      <w:pPr>
        <w:ind w:left="2260" w:hanging="142"/>
      </w:pPr>
      <w:rPr>
        <w:rFonts w:hint="default"/>
        <w:lang w:val="vi" w:eastAsia="en-US" w:bidi="ar-SA"/>
      </w:rPr>
    </w:lvl>
    <w:lvl w:ilvl="7">
      <w:start w:val="0"/>
      <w:numFmt w:val="bullet"/>
      <w:lvlText w:val="•"/>
      <w:lvlJc w:val="left"/>
      <w:pPr>
        <w:ind w:left="2603" w:hanging="142"/>
      </w:pPr>
      <w:rPr>
        <w:rFonts w:hint="default"/>
        <w:lang w:val="vi" w:eastAsia="en-US" w:bidi="ar-SA"/>
      </w:rPr>
    </w:lvl>
    <w:lvl w:ilvl="8">
      <w:start w:val="0"/>
      <w:numFmt w:val="bullet"/>
      <w:lvlText w:val="•"/>
      <w:lvlJc w:val="left"/>
      <w:pPr>
        <w:ind w:left="2947" w:hanging="142"/>
      </w:pPr>
      <w:rPr>
        <w:rFonts w:hint="default"/>
        <w:lang w:val="vi" w:eastAsia="en-US" w:bidi="ar-SA"/>
      </w:rPr>
    </w:lvl>
  </w:abstractNum>
  <w:abstractNum w:abstractNumId="2">
    <w:multiLevelType w:val="hybridMultilevel"/>
    <w:lvl w:ilvl="0">
      <w:start w:val="1"/>
      <w:numFmt w:val="decimal"/>
      <w:lvlText w:val="[%1]"/>
      <w:lvlJc w:val="left"/>
      <w:pPr>
        <w:ind w:left="14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403"/>
      </w:pPr>
      <w:rPr>
        <w:rFonts w:hint="default"/>
        <w:lang w:val="vi" w:eastAsia="en-US" w:bidi="ar-SA"/>
      </w:rPr>
    </w:lvl>
    <w:lvl w:ilvl="2">
      <w:start w:val="0"/>
      <w:numFmt w:val="bullet"/>
      <w:lvlText w:val="•"/>
      <w:lvlJc w:val="left"/>
      <w:pPr>
        <w:ind w:left="2117" w:hanging="403"/>
      </w:pPr>
      <w:rPr>
        <w:rFonts w:hint="default"/>
        <w:lang w:val="vi" w:eastAsia="en-US" w:bidi="ar-SA"/>
      </w:rPr>
    </w:lvl>
    <w:lvl w:ilvl="3">
      <w:start w:val="0"/>
      <w:numFmt w:val="bullet"/>
      <w:lvlText w:val="•"/>
      <w:lvlJc w:val="left"/>
      <w:pPr>
        <w:ind w:left="3105" w:hanging="403"/>
      </w:pPr>
      <w:rPr>
        <w:rFonts w:hint="default"/>
        <w:lang w:val="vi" w:eastAsia="en-US" w:bidi="ar-SA"/>
      </w:rPr>
    </w:lvl>
    <w:lvl w:ilvl="4">
      <w:start w:val="0"/>
      <w:numFmt w:val="bullet"/>
      <w:lvlText w:val="•"/>
      <w:lvlJc w:val="left"/>
      <w:pPr>
        <w:ind w:left="4094" w:hanging="403"/>
      </w:pPr>
      <w:rPr>
        <w:rFonts w:hint="default"/>
        <w:lang w:val="vi" w:eastAsia="en-US" w:bidi="ar-SA"/>
      </w:rPr>
    </w:lvl>
    <w:lvl w:ilvl="5">
      <w:start w:val="0"/>
      <w:numFmt w:val="bullet"/>
      <w:lvlText w:val="•"/>
      <w:lvlJc w:val="left"/>
      <w:pPr>
        <w:ind w:left="5083" w:hanging="403"/>
      </w:pPr>
      <w:rPr>
        <w:rFonts w:hint="default"/>
        <w:lang w:val="vi" w:eastAsia="en-US" w:bidi="ar-SA"/>
      </w:rPr>
    </w:lvl>
    <w:lvl w:ilvl="6">
      <w:start w:val="0"/>
      <w:numFmt w:val="bullet"/>
      <w:lvlText w:val="•"/>
      <w:lvlJc w:val="left"/>
      <w:pPr>
        <w:ind w:left="6071" w:hanging="403"/>
      </w:pPr>
      <w:rPr>
        <w:rFonts w:hint="default"/>
        <w:lang w:val="vi" w:eastAsia="en-US" w:bidi="ar-SA"/>
      </w:rPr>
    </w:lvl>
    <w:lvl w:ilvl="7">
      <w:start w:val="0"/>
      <w:numFmt w:val="bullet"/>
      <w:lvlText w:val="•"/>
      <w:lvlJc w:val="left"/>
      <w:pPr>
        <w:ind w:left="7060" w:hanging="403"/>
      </w:pPr>
      <w:rPr>
        <w:rFonts w:hint="default"/>
        <w:lang w:val="vi" w:eastAsia="en-US" w:bidi="ar-SA"/>
      </w:rPr>
    </w:lvl>
    <w:lvl w:ilvl="8">
      <w:start w:val="0"/>
      <w:numFmt w:val="bullet"/>
      <w:lvlText w:val="•"/>
      <w:lvlJc w:val="left"/>
      <w:pPr>
        <w:ind w:left="8049" w:hanging="403"/>
      </w:pPr>
      <w:rPr>
        <w:rFonts w:hint="default"/>
        <w:lang w:val="vi" w:eastAsia="en-US" w:bidi="ar-SA"/>
      </w:rPr>
    </w:lvl>
  </w:abstractNum>
  <w:abstractNum w:abstractNumId="1">
    <w:multiLevelType w:val="hybridMultilevel"/>
    <w:lvl w:ilvl="0">
      <w:start w:val="1"/>
      <w:numFmt w:val="decimal"/>
      <w:lvlText w:val="[%1]"/>
      <w:lvlJc w:val="left"/>
      <w:pPr>
        <w:ind w:left="14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413"/>
      </w:pPr>
      <w:rPr>
        <w:rFonts w:hint="default"/>
        <w:lang w:val="vi" w:eastAsia="en-US" w:bidi="ar-SA"/>
      </w:rPr>
    </w:lvl>
    <w:lvl w:ilvl="2">
      <w:start w:val="0"/>
      <w:numFmt w:val="bullet"/>
      <w:lvlText w:val="•"/>
      <w:lvlJc w:val="left"/>
      <w:pPr>
        <w:ind w:left="2117" w:hanging="413"/>
      </w:pPr>
      <w:rPr>
        <w:rFonts w:hint="default"/>
        <w:lang w:val="vi" w:eastAsia="en-US" w:bidi="ar-SA"/>
      </w:rPr>
    </w:lvl>
    <w:lvl w:ilvl="3">
      <w:start w:val="0"/>
      <w:numFmt w:val="bullet"/>
      <w:lvlText w:val="•"/>
      <w:lvlJc w:val="left"/>
      <w:pPr>
        <w:ind w:left="3105" w:hanging="413"/>
      </w:pPr>
      <w:rPr>
        <w:rFonts w:hint="default"/>
        <w:lang w:val="vi" w:eastAsia="en-US" w:bidi="ar-SA"/>
      </w:rPr>
    </w:lvl>
    <w:lvl w:ilvl="4">
      <w:start w:val="0"/>
      <w:numFmt w:val="bullet"/>
      <w:lvlText w:val="•"/>
      <w:lvlJc w:val="left"/>
      <w:pPr>
        <w:ind w:left="4094" w:hanging="413"/>
      </w:pPr>
      <w:rPr>
        <w:rFonts w:hint="default"/>
        <w:lang w:val="vi" w:eastAsia="en-US" w:bidi="ar-SA"/>
      </w:rPr>
    </w:lvl>
    <w:lvl w:ilvl="5">
      <w:start w:val="0"/>
      <w:numFmt w:val="bullet"/>
      <w:lvlText w:val="•"/>
      <w:lvlJc w:val="left"/>
      <w:pPr>
        <w:ind w:left="5083" w:hanging="413"/>
      </w:pPr>
      <w:rPr>
        <w:rFonts w:hint="default"/>
        <w:lang w:val="vi" w:eastAsia="en-US" w:bidi="ar-SA"/>
      </w:rPr>
    </w:lvl>
    <w:lvl w:ilvl="6">
      <w:start w:val="0"/>
      <w:numFmt w:val="bullet"/>
      <w:lvlText w:val="•"/>
      <w:lvlJc w:val="left"/>
      <w:pPr>
        <w:ind w:left="6071" w:hanging="413"/>
      </w:pPr>
      <w:rPr>
        <w:rFonts w:hint="default"/>
        <w:lang w:val="vi" w:eastAsia="en-US" w:bidi="ar-SA"/>
      </w:rPr>
    </w:lvl>
    <w:lvl w:ilvl="7">
      <w:start w:val="0"/>
      <w:numFmt w:val="bullet"/>
      <w:lvlText w:val="•"/>
      <w:lvlJc w:val="left"/>
      <w:pPr>
        <w:ind w:left="7060" w:hanging="413"/>
      </w:pPr>
      <w:rPr>
        <w:rFonts w:hint="default"/>
        <w:lang w:val="vi" w:eastAsia="en-US" w:bidi="ar-SA"/>
      </w:rPr>
    </w:lvl>
    <w:lvl w:ilvl="8">
      <w:start w:val="0"/>
      <w:numFmt w:val="bullet"/>
      <w:lvlText w:val="•"/>
      <w:lvlJc w:val="left"/>
      <w:pPr>
        <w:ind w:left="8049" w:hanging="413"/>
      </w:pPr>
      <w:rPr>
        <w:rFonts w:hint="default"/>
        <w:lang w:val="vi" w:eastAsia="en-US" w:bidi="ar-SA"/>
      </w:rPr>
    </w:lvl>
  </w:abstractNum>
  <w:abstractNum w:abstractNumId="0">
    <w:multiLevelType w:val="hybridMultilevel"/>
    <w:lvl w:ilvl="0">
      <w:start w:val="0"/>
      <w:numFmt w:val="bullet"/>
      <w:lvlText w:val="-"/>
      <w:lvlJc w:val="left"/>
      <w:pPr>
        <w:ind w:left="1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164"/>
      </w:pPr>
      <w:rPr>
        <w:rFonts w:hint="default"/>
        <w:lang w:val="vi" w:eastAsia="en-US" w:bidi="ar-SA"/>
      </w:rPr>
    </w:lvl>
    <w:lvl w:ilvl="2">
      <w:start w:val="0"/>
      <w:numFmt w:val="bullet"/>
      <w:lvlText w:val="•"/>
      <w:lvlJc w:val="left"/>
      <w:pPr>
        <w:ind w:left="2117" w:hanging="164"/>
      </w:pPr>
      <w:rPr>
        <w:rFonts w:hint="default"/>
        <w:lang w:val="vi" w:eastAsia="en-US" w:bidi="ar-SA"/>
      </w:rPr>
    </w:lvl>
    <w:lvl w:ilvl="3">
      <w:start w:val="0"/>
      <w:numFmt w:val="bullet"/>
      <w:lvlText w:val="•"/>
      <w:lvlJc w:val="left"/>
      <w:pPr>
        <w:ind w:left="3105" w:hanging="164"/>
      </w:pPr>
      <w:rPr>
        <w:rFonts w:hint="default"/>
        <w:lang w:val="vi" w:eastAsia="en-US" w:bidi="ar-SA"/>
      </w:rPr>
    </w:lvl>
    <w:lvl w:ilvl="4">
      <w:start w:val="0"/>
      <w:numFmt w:val="bullet"/>
      <w:lvlText w:val="•"/>
      <w:lvlJc w:val="left"/>
      <w:pPr>
        <w:ind w:left="4094" w:hanging="164"/>
      </w:pPr>
      <w:rPr>
        <w:rFonts w:hint="default"/>
        <w:lang w:val="vi" w:eastAsia="en-US" w:bidi="ar-SA"/>
      </w:rPr>
    </w:lvl>
    <w:lvl w:ilvl="5">
      <w:start w:val="0"/>
      <w:numFmt w:val="bullet"/>
      <w:lvlText w:val="•"/>
      <w:lvlJc w:val="left"/>
      <w:pPr>
        <w:ind w:left="5083" w:hanging="164"/>
      </w:pPr>
      <w:rPr>
        <w:rFonts w:hint="default"/>
        <w:lang w:val="vi" w:eastAsia="en-US" w:bidi="ar-SA"/>
      </w:rPr>
    </w:lvl>
    <w:lvl w:ilvl="6">
      <w:start w:val="0"/>
      <w:numFmt w:val="bullet"/>
      <w:lvlText w:val="•"/>
      <w:lvlJc w:val="left"/>
      <w:pPr>
        <w:ind w:left="6071" w:hanging="164"/>
      </w:pPr>
      <w:rPr>
        <w:rFonts w:hint="default"/>
        <w:lang w:val="vi" w:eastAsia="en-US" w:bidi="ar-SA"/>
      </w:rPr>
    </w:lvl>
    <w:lvl w:ilvl="7">
      <w:start w:val="0"/>
      <w:numFmt w:val="bullet"/>
      <w:lvlText w:val="•"/>
      <w:lvlJc w:val="left"/>
      <w:pPr>
        <w:ind w:left="7060" w:hanging="164"/>
      </w:pPr>
      <w:rPr>
        <w:rFonts w:hint="default"/>
        <w:lang w:val="vi" w:eastAsia="en-US" w:bidi="ar-SA"/>
      </w:rPr>
    </w:lvl>
    <w:lvl w:ilvl="8">
      <w:start w:val="0"/>
      <w:numFmt w:val="bullet"/>
      <w:lvlText w:val="•"/>
      <w:lvlJc w:val="left"/>
      <w:pPr>
        <w:ind w:left="80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8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2023-04-24T16:03:54Z</dcterms:created>
  <dcterms:modified xsi:type="dcterms:W3CDTF">2023-04-24T16:03:54Z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