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5793"/>
      </w:tblGrid>
      <w:tr>
        <w:trPr>
          <w:trHeight w:val="1811" w:hRule="atLeast"/>
        </w:trPr>
        <w:tc>
          <w:tcPr>
            <w:tcW w:w="3541" w:type="dxa"/>
          </w:tcPr>
          <w:p>
            <w:pPr>
              <w:pStyle w:val="TableParagraph"/>
              <w:spacing w:line="244" w:lineRule="auto"/>
              <w:ind w:left="337" w:right="608" w:firstLine="98"/>
              <w:jc w:val="both"/>
              <w:rPr>
                <w:b/>
                <w:sz w:val="26"/>
              </w:rPr>
            </w:pPr>
            <w:r>
              <w:rPr>
                <w:rFonts w:ascii="Georgia" w:hAnsi="Georgia"/>
                <w:b/>
                <w:sz w:val="26"/>
              </w:rPr>
              <w:t>Toµ ¸n </w:t>
            </w:r>
            <w:r>
              <w:rPr>
                <w:b/>
                <w:sz w:val="26"/>
              </w:rPr>
              <w:t>NHÂN DÂN QUẬN HOÀN KIẾM THÀNH</w:t>
            </w:r>
            <w:r>
              <w:rPr>
                <w:b/>
                <w:spacing w:val="-5"/>
                <w:sz w:val="26"/>
              </w:rPr>
              <w:t> </w:t>
            </w:r>
            <w:r>
              <w:rPr>
                <w:b/>
                <w:sz w:val="26"/>
              </w:rPr>
              <w:t>PHỐ</w:t>
            </w:r>
            <w:r>
              <w:rPr>
                <w:b/>
                <w:spacing w:val="-7"/>
                <w:sz w:val="26"/>
              </w:rPr>
              <w:t> </w:t>
            </w:r>
            <w:r>
              <w:rPr>
                <w:b/>
                <w:sz w:val="26"/>
              </w:rPr>
              <w:t>HÀ</w:t>
            </w:r>
            <w:r>
              <w:rPr>
                <w:b/>
                <w:spacing w:val="-6"/>
                <w:sz w:val="26"/>
              </w:rPr>
              <w:t> </w:t>
            </w:r>
            <w:r>
              <w:rPr>
                <w:b/>
                <w:spacing w:val="-5"/>
                <w:sz w:val="26"/>
              </w:rPr>
              <w:t>NỘI</w:t>
            </w:r>
          </w:p>
          <w:p>
            <w:pPr>
              <w:pStyle w:val="TableParagraph"/>
              <w:spacing w:before="5"/>
              <w:ind w:left="0"/>
              <w:rPr>
                <w:sz w:val="12"/>
              </w:rPr>
            </w:pPr>
          </w:p>
          <w:p>
            <w:pPr>
              <w:pStyle w:val="TableParagraph"/>
              <w:spacing w:line="20" w:lineRule="exact"/>
              <w:ind w:left="793"/>
              <w:rPr>
                <w:sz w:val="2"/>
              </w:rPr>
            </w:pPr>
            <w:r>
              <w:rPr>
                <w:sz w:val="2"/>
              </w:rPr>
              <w:pict>
                <v:group style="width:83.75pt;height:.75pt;mso-position-horizontal-relative:char;mso-position-vertical-relative:line" id="docshapegroup2" coordorigin="0,0" coordsize="1675,15">
                  <v:line style="position:absolute" from="0,7" to="1675,7" stroked="true" strokeweight=".744pt" strokecolor="#000000">
                    <v:stroke dashstyle="dash"/>
                  </v:line>
                </v:group>
              </w:pict>
            </w:r>
            <w:r>
              <w:rPr>
                <w:sz w:val="2"/>
              </w:rPr>
            </w:r>
          </w:p>
          <w:p>
            <w:pPr>
              <w:pStyle w:val="TableParagraph"/>
              <w:spacing w:line="322" w:lineRule="exact" w:before="68"/>
              <w:ind w:left="618" w:hanging="569"/>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244/2022/HS-ST Ngày: 29/11/2022</w:t>
            </w:r>
          </w:p>
        </w:tc>
        <w:tc>
          <w:tcPr>
            <w:tcW w:w="5793" w:type="dxa"/>
          </w:tcPr>
          <w:p>
            <w:pPr>
              <w:pStyle w:val="TableParagraph"/>
              <w:spacing w:line="288" w:lineRule="exact"/>
              <w:ind w:left="305" w:right="33"/>
              <w:jc w:val="center"/>
              <w:rPr>
                <w:rFonts w:ascii="Georgia" w:hAnsi="Georgia"/>
                <w:b/>
                <w:sz w:val="26"/>
              </w:rPr>
            </w:pPr>
            <w:r>
              <w:rPr>
                <w:rFonts w:ascii="Georgia" w:hAnsi="Georgia"/>
                <w:b/>
                <w:w w:val="135"/>
                <w:sz w:val="26"/>
              </w:rPr>
              <w:t>céng</w:t>
            </w:r>
            <w:r>
              <w:rPr>
                <w:rFonts w:ascii="Georgia" w:hAnsi="Georgia"/>
                <w:b/>
                <w:spacing w:val="-24"/>
                <w:w w:val="135"/>
                <w:sz w:val="26"/>
              </w:rPr>
              <w:t> </w:t>
            </w:r>
            <w:r>
              <w:rPr>
                <w:rFonts w:ascii="Georgia" w:hAnsi="Georgia"/>
                <w:b/>
                <w:w w:val="110"/>
                <w:sz w:val="26"/>
              </w:rPr>
              <w:t>hoµ</w:t>
            </w:r>
            <w:r>
              <w:rPr>
                <w:rFonts w:ascii="Georgia" w:hAnsi="Georgia"/>
                <w:b/>
                <w:spacing w:val="-7"/>
                <w:w w:val="110"/>
                <w:sz w:val="26"/>
              </w:rPr>
              <w:t> </w:t>
            </w:r>
            <w:r>
              <w:rPr>
                <w:rFonts w:ascii="Georgia" w:hAnsi="Georgia"/>
                <w:b/>
                <w:w w:val="135"/>
                <w:sz w:val="26"/>
              </w:rPr>
              <w:t>x·</w:t>
            </w:r>
            <w:r>
              <w:rPr>
                <w:rFonts w:ascii="Georgia" w:hAnsi="Georgia"/>
                <w:b/>
                <w:spacing w:val="-20"/>
                <w:w w:val="135"/>
                <w:sz w:val="26"/>
              </w:rPr>
              <w:t> </w:t>
            </w:r>
            <w:r>
              <w:rPr>
                <w:rFonts w:ascii="Georgia" w:hAnsi="Georgia"/>
                <w:b/>
                <w:w w:val="110"/>
                <w:sz w:val="26"/>
              </w:rPr>
              <w:t>héi</w:t>
            </w:r>
            <w:r>
              <w:rPr>
                <w:rFonts w:ascii="Georgia" w:hAnsi="Georgia"/>
                <w:b/>
                <w:spacing w:val="-5"/>
                <w:w w:val="110"/>
                <w:sz w:val="26"/>
              </w:rPr>
              <w:t> </w:t>
            </w:r>
            <w:r>
              <w:rPr>
                <w:rFonts w:ascii="Georgia" w:hAnsi="Georgia"/>
                <w:b/>
                <w:w w:val="110"/>
                <w:sz w:val="26"/>
              </w:rPr>
              <w:t>chñ</w:t>
            </w:r>
            <w:r>
              <w:rPr>
                <w:rFonts w:ascii="Georgia" w:hAnsi="Georgia"/>
                <w:b/>
                <w:spacing w:val="-7"/>
                <w:w w:val="110"/>
                <w:sz w:val="26"/>
              </w:rPr>
              <w:t> </w:t>
            </w:r>
            <w:r>
              <w:rPr>
                <w:rFonts w:ascii="Georgia" w:hAnsi="Georgia"/>
                <w:b/>
                <w:w w:val="110"/>
                <w:sz w:val="26"/>
              </w:rPr>
              <w:t>nghÜa</w:t>
            </w:r>
            <w:r>
              <w:rPr>
                <w:rFonts w:ascii="Georgia" w:hAnsi="Georgia"/>
                <w:b/>
                <w:spacing w:val="-7"/>
                <w:w w:val="110"/>
                <w:sz w:val="26"/>
              </w:rPr>
              <w:t> </w:t>
            </w:r>
            <w:r>
              <w:rPr>
                <w:rFonts w:ascii="Georgia" w:hAnsi="Georgia"/>
                <w:b/>
                <w:w w:val="110"/>
                <w:sz w:val="26"/>
              </w:rPr>
              <w:t>viÖt</w:t>
            </w:r>
            <w:r>
              <w:rPr>
                <w:rFonts w:ascii="Georgia" w:hAnsi="Georgia"/>
                <w:b/>
                <w:spacing w:val="-4"/>
                <w:w w:val="110"/>
                <w:sz w:val="26"/>
              </w:rPr>
              <w:t> </w:t>
            </w:r>
            <w:r>
              <w:rPr>
                <w:rFonts w:ascii="Georgia" w:hAnsi="Georgia"/>
                <w:b/>
                <w:spacing w:val="-5"/>
                <w:w w:val="110"/>
                <w:sz w:val="26"/>
              </w:rPr>
              <w:t>nam</w:t>
            </w:r>
          </w:p>
          <w:p>
            <w:pPr>
              <w:pStyle w:val="TableParagraph"/>
              <w:ind w:left="305" w:right="27"/>
              <w:jc w:val="center"/>
              <w:rPr>
                <w:rFonts w:ascii="Cambria" w:hAnsi="Cambria"/>
                <w:b/>
                <w:sz w:val="26"/>
              </w:rPr>
            </w:pPr>
            <w:r>
              <w:rPr>
                <w:rFonts w:ascii="Cambria" w:hAnsi="Cambria"/>
                <w:b/>
                <w:sz w:val="26"/>
              </w:rPr>
              <w:t>§éc</w:t>
            </w:r>
            <w:r>
              <w:rPr>
                <w:rFonts w:ascii="Cambria" w:hAnsi="Cambria"/>
                <w:b/>
                <w:spacing w:val="-1"/>
                <w:sz w:val="26"/>
              </w:rPr>
              <w:t> </w:t>
            </w:r>
            <w:r>
              <w:rPr>
                <w:rFonts w:ascii="Cambria" w:hAnsi="Cambria"/>
                <w:b/>
                <w:sz w:val="26"/>
              </w:rPr>
              <w:t>lËp -</w:t>
            </w:r>
            <w:r>
              <w:rPr>
                <w:rFonts w:ascii="Cambria" w:hAnsi="Cambria"/>
                <w:b/>
                <w:spacing w:val="2"/>
                <w:sz w:val="26"/>
              </w:rPr>
              <w:t> </w:t>
            </w:r>
            <w:r>
              <w:rPr>
                <w:rFonts w:ascii="Cambria" w:hAnsi="Cambria"/>
                <w:b/>
                <w:sz w:val="26"/>
              </w:rPr>
              <w:t>Tù do</w:t>
            </w:r>
            <w:r>
              <w:rPr>
                <w:rFonts w:ascii="Cambria" w:hAnsi="Cambria"/>
                <w:b/>
                <w:spacing w:val="2"/>
                <w:sz w:val="26"/>
              </w:rPr>
              <w:t> </w:t>
            </w:r>
            <w:r>
              <w:rPr>
                <w:rFonts w:ascii="Cambria" w:hAnsi="Cambria"/>
                <w:b/>
                <w:sz w:val="26"/>
              </w:rPr>
              <w:t>-</w:t>
            </w:r>
            <w:r>
              <w:rPr>
                <w:rFonts w:ascii="Cambria" w:hAnsi="Cambria"/>
                <w:b/>
                <w:spacing w:val="-1"/>
                <w:sz w:val="26"/>
              </w:rPr>
              <w:t> </w:t>
            </w:r>
            <w:r>
              <w:rPr>
                <w:rFonts w:ascii="Cambria" w:hAnsi="Cambria"/>
                <w:b/>
                <w:sz w:val="26"/>
              </w:rPr>
              <w:t>H¹nh </w:t>
            </w:r>
            <w:r>
              <w:rPr>
                <w:rFonts w:ascii="Cambria" w:hAnsi="Cambria"/>
                <w:b/>
                <w:spacing w:val="-4"/>
                <w:sz w:val="26"/>
              </w:rPr>
              <w:t>phóc</w:t>
            </w:r>
          </w:p>
        </w:tc>
      </w:tr>
    </w:tbl>
    <w:p>
      <w:pPr>
        <w:pStyle w:val="Heading1"/>
        <w:spacing w:line="322" w:lineRule="exact" w:before="4"/>
      </w:pPr>
      <w:r>
        <w:rPr/>
        <w:pict>
          <v:line style="position:absolute;mso-position-horizontal-relative:page;mso-position-vertical-relative:paragraph;z-index:-15805440" from="340.98999pt,-47.001652pt" to="448.989995pt,-47.001652pt" stroked="true" strokeweight=".888pt" strokecolor="#000000">
            <v:stroke dashstyle="solid"/>
            <w10:wrap type="none"/>
          </v:line>
        </w:pict>
      </w:r>
      <w:r>
        <w:rPr/>
        <w:t>NHÂN</w:t>
      </w:r>
      <w:r>
        <w:rPr>
          <w:spacing w:val="-5"/>
        </w:rPr>
        <w:t> </w:t>
      </w:r>
      <w:r>
        <w:rPr>
          <w:spacing w:val="-4"/>
        </w:rPr>
        <w:t>DANH</w:t>
      </w:r>
    </w:p>
    <w:p>
      <w:pPr>
        <w:spacing w:before="0"/>
        <w:ind w:left="1715" w:right="1414"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7"/>
        <w:ind w:left="1713" w:right="1414" w:firstLine="0"/>
        <w:jc w:val="center"/>
        <w:rPr>
          <w:b/>
          <w:sz w:val="24"/>
        </w:rPr>
      </w:pPr>
      <w:r>
        <w:rPr>
          <w:b/>
          <w:sz w:val="24"/>
        </w:rPr>
        <w:t>TÒA</w:t>
      </w:r>
      <w:r>
        <w:rPr>
          <w:b/>
          <w:spacing w:val="-3"/>
          <w:sz w:val="24"/>
        </w:rPr>
        <w:t> </w:t>
      </w:r>
      <w:r>
        <w:rPr>
          <w:b/>
          <w:sz w:val="24"/>
        </w:rPr>
        <w:t>ÁN</w:t>
      </w:r>
      <w:r>
        <w:rPr>
          <w:b/>
          <w:spacing w:val="-3"/>
          <w:sz w:val="24"/>
        </w:rPr>
        <w:t> </w:t>
      </w:r>
      <w:r>
        <w:rPr>
          <w:b/>
          <w:sz w:val="24"/>
        </w:rPr>
        <w:t>NHÂN</w:t>
      </w:r>
      <w:r>
        <w:rPr>
          <w:b/>
          <w:spacing w:val="-3"/>
          <w:sz w:val="24"/>
        </w:rPr>
        <w:t> </w:t>
      </w:r>
      <w:r>
        <w:rPr>
          <w:b/>
          <w:sz w:val="24"/>
        </w:rPr>
        <w:t>DÂN</w:t>
      </w:r>
      <w:r>
        <w:rPr>
          <w:b/>
          <w:spacing w:val="-1"/>
          <w:sz w:val="24"/>
        </w:rPr>
        <w:t> </w:t>
      </w:r>
      <w:r>
        <w:rPr>
          <w:b/>
          <w:sz w:val="24"/>
        </w:rPr>
        <w:t>QUẬN</w:t>
      </w:r>
      <w:r>
        <w:rPr>
          <w:b/>
          <w:spacing w:val="-3"/>
          <w:sz w:val="24"/>
        </w:rPr>
        <w:t> </w:t>
      </w:r>
      <w:r>
        <w:rPr>
          <w:b/>
          <w:sz w:val="24"/>
        </w:rPr>
        <w:t>HOÀN</w:t>
      </w:r>
      <w:r>
        <w:rPr>
          <w:b/>
          <w:spacing w:val="-4"/>
          <w:sz w:val="24"/>
        </w:rPr>
        <w:t> KIẾM</w:t>
      </w:r>
    </w:p>
    <w:p>
      <w:pPr>
        <w:pStyle w:val="Heading2"/>
        <w:spacing w:before="14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line="318" w:lineRule="exact" w:before="0"/>
        <w:ind w:left="1228"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Bà</w:t>
      </w:r>
      <w:r>
        <w:rPr>
          <w:spacing w:val="-3"/>
          <w:sz w:val="28"/>
        </w:rPr>
        <w:t> </w:t>
      </w:r>
      <w:r>
        <w:rPr>
          <w:sz w:val="28"/>
        </w:rPr>
        <w:t>Trương</w:t>
      </w:r>
      <w:r>
        <w:rPr>
          <w:spacing w:val="-1"/>
          <w:sz w:val="28"/>
        </w:rPr>
        <w:t> </w:t>
      </w:r>
      <w:r>
        <w:rPr>
          <w:sz w:val="28"/>
        </w:rPr>
        <w:t>Thị</w:t>
      </w:r>
      <w:r>
        <w:rPr>
          <w:spacing w:val="-2"/>
          <w:sz w:val="28"/>
        </w:rPr>
        <w:t> </w:t>
      </w:r>
      <w:r>
        <w:rPr>
          <w:sz w:val="28"/>
        </w:rPr>
        <w:t>Thu</w:t>
      </w:r>
      <w:r>
        <w:rPr>
          <w:spacing w:val="-1"/>
          <w:sz w:val="28"/>
        </w:rPr>
        <w:t> </w:t>
      </w:r>
      <w:r>
        <w:rPr>
          <w:spacing w:val="-2"/>
          <w:sz w:val="28"/>
        </w:rPr>
        <w:t>Hương</w:t>
      </w:r>
    </w:p>
    <w:p>
      <w:pPr>
        <w:spacing w:before="0"/>
        <w:ind w:left="122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4"/>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5"/>
          <w:sz w:val="28"/>
        </w:rPr>
        <w:t>Hòa</w:t>
      </w:r>
    </w:p>
    <w:p>
      <w:pPr>
        <w:pStyle w:val="BodyText"/>
        <w:spacing w:line="322" w:lineRule="exact" w:before="2"/>
        <w:ind w:left="4195" w:firstLine="0"/>
        <w:jc w:val="left"/>
      </w:pPr>
      <w:r>
        <w:rPr/>
        <w:t>Bà</w:t>
      </w:r>
      <w:r>
        <w:rPr>
          <w:spacing w:val="-4"/>
        </w:rPr>
        <w:t> </w:t>
      </w:r>
      <w:r>
        <w:rPr/>
        <w:t>Đào</w:t>
      </w:r>
      <w:r>
        <w:rPr>
          <w:spacing w:val="-2"/>
        </w:rPr>
        <w:t> </w:t>
      </w:r>
      <w:r>
        <w:rPr/>
        <w:t>Phương</w:t>
      </w:r>
      <w:r>
        <w:rPr>
          <w:spacing w:val="-1"/>
        </w:rPr>
        <w:t> </w:t>
      </w:r>
      <w:r>
        <w:rPr>
          <w:spacing w:val="-5"/>
        </w:rPr>
        <w:t>Mai</w:t>
      </w:r>
    </w:p>
    <w:p>
      <w:pPr>
        <w:pStyle w:val="ListParagraph"/>
        <w:numPr>
          <w:ilvl w:val="0"/>
          <w:numId w:val="1"/>
        </w:numPr>
        <w:tabs>
          <w:tab w:pos="1392" w:val="left" w:leader="none"/>
        </w:tabs>
        <w:spacing w:line="240" w:lineRule="auto" w:before="0" w:after="0"/>
        <w:ind w:left="1391"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Ông</w:t>
      </w:r>
      <w:r>
        <w:rPr>
          <w:spacing w:val="-1"/>
          <w:sz w:val="28"/>
        </w:rPr>
        <w:t> </w:t>
      </w:r>
      <w:r>
        <w:rPr>
          <w:sz w:val="28"/>
        </w:rPr>
        <w:t>Tô</w:t>
      </w:r>
      <w:r>
        <w:rPr>
          <w:spacing w:val="-1"/>
          <w:sz w:val="28"/>
        </w:rPr>
        <w:t> </w:t>
      </w:r>
      <w:r>
        <w:rPr>
          <w:sz w:val="28"/>
        </w:rPr>
        <w:t>Việt</w:t>
      </w:r>
      <w:r>
        <w:rPr>
          <w:spacing w:val="-1"/>
          <w:sz w:val="28"/>
        </w:rPr>
        <w:t> </w:t>
      </w:r>
      <w:r>
        <w:rPr>
          <w:sz w:val="28"/>
        </w:rPr>
        <w:t>Anh</w:t>
      </w:r>
      <w:r>
        <w:rPr>
          <w:spacing w:val="-3"/>
          <w:sz w:val="28"/>
        </w:rPr>
        <w:t> </w:t>
      </w:r>
      <w:r>
        <w:rPr>
          <w:sz w:val="28"/>
        </w:rPr>
        <w:t>–</w:t>
      </w:r>
      <w:r>
        <w:rPr>
          <w:spacing w:val="-2"/>
          <w:sz w:val="28"/>
        </w:rPr>
        <w:t> </w:t>
      </w:r>
      <w:r>
        <w:rPr>
          <w:sz w:val="28"/>
        </w:rPr>
        <w:t>Thư</w:t>
      </w:r>
      <w:r>
        <w:rPr>
          <w:spacing w:val="-3"/>
          <w:sz w:val="28"/>
        </w:rPr>
        <w:t> </w:t>
      </w:r>
      <w:r>
        <w:rPr>
          <w:sz w:val="28"/>
        </w:rPr>
        <w:t>ký</w:t>
      </w:r>
      <w:r>
        <w:rPr>
          <w:spacing w:val="-1"/>
          <w:sz w:val="28"/>
        </w:rPr>
        <w:t> </w:t>
      </w:r>
      <w:r>
        <w:rPr>
          <w:sz w:val="28"/>
        </w:rPr>
        <w:t>Toà</w:t>
      </w:r>
      <w:r>
        <w:rPr>
          <w:spacing w:val="-2"/>
          <w:sz w:val="28"/>
        </w:rPr>
        <w:t> </w:t>
      </w:r>
      <w:r>
        <w:rPr>
          <w:spacing w:val="-5"/>
          <w:sz w:val="28"/>
        </w:rPr>
        <w:t>án</w:t>
      </w:r>
    </w:p>
    <w:p>
      <w:pPr>
        <w:pStyle w:val="Heading2"/>
        <w:numPr>
          <w:ilvl w:val="0"/>
          <w:numId w:val="1"/>
        </w:numPr>
        <w:tabs>
          <w:tab w:pos="1399" w:val="left" w:leader="none"/>
        </w:tabs>
        <w:spacing w:line="319" w:lineRule="exact" w:before="4" w:after="0"/>
        <w:ind w:left="1398" w:right="0" w:hanging="171"/>
        <w:jc w:val="left"/>
        <w:rPr>
          <w:i w:val="0"/>
        </w:rPr>
      </w:pPr>
      <w:r>
        <w:rPr>
          <w:i/>
        </w:rPr>
        <w:t>Đại</w:t>
      </w:r>
      <w:r>
        <w:rPr>
          <w:i/>
          <w:spacing w:val="2"/>
        </w:rPr>
        <w:t> </w:t>
      </w:r>
      <w:r>
        <w:rPr>
          <w:i/>
        </w:rPr>
        <w:t>diện</w:t>
      </w:r>
      <w:r>
        <w:rPr>
          <w:i/>
          <w:spacing w:val="3"/>
        </w:rPr>
        <w:t> </w:t>
      </w:r>
      <w:r>
        <w:rPr>
          <w:i/>
        </w:rPr>
        <w:t>Viện</w:t>
      </w:r>
      <w:r>
        <w:rPr>
          <w:i/>
          <w:spacing w:val="3"/>
        </w:rPr>
        <w:t> </w:t>
      </w:r>
      <w:r>
        <w:rPr>
          <w:i/>
        </w:rPr>
        <w:t>kiểm</w:t>
      </w:r>
      <w:r>
        <w:rPr>
          <w:i/>
          <w:spacing w:val="5"/>
        </w:rPr>
        <w:t> </w:t>
      </w:r>
      <w:r>
        <w:rPr>
          <w:i/>
        </w:rPr>
        <w:t>sát</w:t>
      </w:r>
      <w:r>
        <w:rPr>
          <w:i/>
          <w:spacing w:val="4"/>
        </w:rPr>
        <w:t> </w:t>
      </w:r>
      <w:r>
        <w:rPr>
          <w:i/>
        </w:rPr>
        <w:t>nhân</w:t>
      </w:r>
      <w:r>
        <w:rPr>
          <w:i/>
          <w:spacing w:val="4"/>
        </w:rPr>
        <w:t> </w:t>
      </w:r>
      <w:r>
        <w:rPr>
          <w:i/>
        </w:rPr>
        <w:t>dân</w:t>
      </w:r>
      <w:r>
        <w:rPr>
          <w:i/>
          <w:spacing w:val="-18"/>
        </w:rPr>
        <w:t> </w:t>
      </w:r>
      <w:r>
        <w:rPr>
          <w:i/>
        </w:rPr>
        <w:t>quận</w:t>
      </w:r>
      <w:r>
        <w:rPr>
          <w:i/>
          <w:spacing w:val="3"/>
        </w:rPr>
        <w:t> </w:t>
      </w:r>
      <w:r>
        <w:rPr>
          <w:i/>
        </w:rPr>
        <w:t>Hoàn</w:t>
      </w:r>
      <w:r>
        <w:rPr>
          <w:i/>
          <w:spacing w:val="3"/>
        </w:rPr>
        <w:t> </w:t>
      </w:r>
      <w:r>
        <w:rPr>
          <w:i/>
        </w:rPr>
        <w:t>Kiếm</w:t>
      </w:r>
      <w:r>
        <w:rPr>
          <w:i/>
          <w:spacing w:val="8"/>
        </w:rPr>
        <w:t> </w:t>
      </w:r>
      <w:r>
        <w:rPr>
          <w:i/>
        </w:rPr>
        <w:t>tham</w:t>
      </w:r>
      <w:r>
        <w:rPr>
          <w:i/>
          <w:spacing w:val="7"/>
        </w:rPr>
        <w:t> </w:t>
      </w:r>
      <w:r>
        <w:rPr>
          <w:i/>
        </w:rPr>
        <w:t>gia</w:t>
      </w:r>
      <w:r>
        <w:rPr>
          <w:i/>
          <w:spacing w:val="2"/>
        </w:rPr>
        <w:t> </w:t>
      </w:r>
      <w:r>
        <w:rPr>
          <w:i/>
        </w:rPr>
        <w:t>phiên</w:t>
      </w:r>
      <w:r>
        <w:rPr>
          <w:i/>
          <w:spacing w:val="2"/>
        </w:rPr>
        <w:t> </w:t>
      </w:r>
      <w:r>
        <w:rPr>
          <w:i/>
          <w:spacing w:val="-4"/>
        </w:rPr>
        <w:t>tòa:</w:t>
      </w:r>
    </w:p>
    <w:p>
      <w:pPr>
        <w:pStyle w:val="BodyText"/>
        <w:spacing w:line="319" w:lineRule="exact"/>
        <w:ind w:firstLine="0"/>
        <w:jc w:val="left"/>
      </w:pPr>
      <w:r>
        <w:rPr/>
        <w:t>Bà</w:t>
      </w:r>
      <w:r>
        <w:rPr>
          <w:spacing w:val="-3"/>
        </w:rPr>
        <w:t> </w:t>
      </w:r>
      <w:r>
        <w:rPr/>
        <w:t>Nguyễn</w:t>
      </w:r>
      <w:r>
        <w:rPr>
          <w:spacing w:val="-2"/>
        </w:rPr>
        <w:t> </w:t>
      </w:r>
      <w:r>
        <w:rPr/>
        <w:t>Diệu</w:t>
      </w:r>
      <w:r>
        <w:rPr>
          <w:spacing w:val="-2"/>
        </w:rPr>
        <w:t> </w:t>
      </w:r>
      <w:r>
        <w:rPr/>
        <w:t>Thùy</w:t>
      </w:r>
      <w:r>
        <w:rPr>
          <w:spacing w:val="-2"/>
        </w:rPr>
        <w:t> </w:t>
      </w:r>
      <w:r>
        <w:rPr/>
        <w:t>-</w:t>
      </w:r>
      <w:r>
        <w:rPr>
          <w:spacing w:val="-4"/>
        </w:rPr>
        <w:t> </w:t>
      </w:r>
      <w:r>
        <w:rPr/>
        <w:t>Kiểm</w:t>
      </w:r>
      <w:r>
        <w:rPr>
          <w:spacing w:val="-8"/>
        </w:rPr>
        <w:t> </w:t>
      </w:r>
      <w:r>
        <w:rPr/>
        <w:t>sát</w:t>
      </w:r>
      <w:r>
        <w:rPr>
          <w:spacing w:val="-1"/>
        </w:rPr>
        <w:t> </w:t>
      </w:r>
      <w:r>
        <w:rPr>
          <w:spacing w:val="-4"/>
        </w:rPr>
        <w:t>viên.</w:t>
      </w:r>
    </w:p>
    <w:p>
      <w:pPr>
        <w:pStyle w:val="BodyText"/>
        <w:ind w:right="195"/>
      </w:pPr>
      <w:r>
        <w:rPr/>
        <w:t>Ngày 29 tháng 11 năm 2022 tại trụ sở Toà án nhân dân quận Hoàn Kiếm, Thành phố Hà Nội xét xử công khai vụ án hình sự sơ thẩm thụ lý số: </w:t>
      </w:r>
      <w:r>
        <w:rPr>
          <w:spacing w:val="-4"/>
        </w:rPr>
        <w:t>246/2022/TLST-HS</w:t>
      </w:r>
      <w:r>
        <w:rPr>
          <w:spacing w:val="-14"/>
        </w:rPr>
        <w:t> </w:t>
      </w:r>
      <w:r>
        <w:rPr>
          <w:spacing w:val="-4"/>
        </w:rPr>
        <w:t>ngày</w:t>
      </w:r>
      <w:r>
        <w:rPr>
          <w:spacing w:val="-13"/>
        </w:rPr>
        <w:t> </w:t>
      </w:r>
      <w:r>
        <w:rPr>
          <w:spacing w:val="-4"/>
        </w:rPr>
        <w:t>02</w:t>
      </w:r>
      <w:r>
        <w:rPr>
          <w:spacing w:val="33"/>
        </w:rPr>
        <w:t> </w:t>
      </w:r>
      <w:r>
        <w:rPr>
          <w:spacing w:val="-4"/>
        </w:rPr>
        <w:t>tháng</w:t>
      </w:r>
      <w:r>
        <w:rPr>
          <w:spacing w:val="-14"/>
        </w:rPr>
        <w:t> </w:t>
      </w:r>
      <w:r>
        <w:rPr>
          <w:spacing w:val="-4"/>
        </w:rPr>
        <w:t>11</w:t>
      </w:r>
      <w:r>
        <w:rPr>
          <w:spacing w:val="-13"/>
        </w:rPr>
        <w:t> </w:t>
      </w:r>
      <w:r>
        <w:rPr>
          <w:spacing w:val="-4"/>
        </w:rPr>
        <w:t>năm</w:t>
      </w:r>
      <w:r>
        <w:rPr>
          <w:spacing w:val="-13"/>
        </w:rPr>
        <w:t> </w:t>
      </w:r>
      <w:r>
        <w:rPr>
          <w:spacing w:val="-4"/>
        </w:rPr>
        <w:t>2022</w:t>
      </w:r>
      <w:r>
        <w:rPr>
          <w:spacing w:val="-14"/>
        </w:rPr>
        <w:t> </w:t>
      </w:r>
      <w:r>
        <w:rPr>
          <w:spacing w:val="-4"/>
        </w:rPr>
        <w:t>theo</w:t>
      </w:r>
      <w:r>
        <w:rPr>
          <w:spacing w:val="-13"/>
        </w:rPr>
        <w:t> </w:t>
      </w:r>
      <w:r>
        <w:rPr>
          <w:spacing w:val="-4"/>
        </w:rPr>
        <w:t>Quyết</w:t>
      </w:r>
      <w:r>
        <w:rPr>
          <w:spacing w:val="-14"/>
        </w:rPr>
        <w:t> </w:t>
      </w:r>
      <w:r>
        <w:rPr>
          <w:spacing w:val="-4"/>
        </w:rPr>
        <w:t>định</w:t>
      </w:r>
      <w:r>
        <w:rPr>
          <w:spacing w:val="-12"/>
        </w:rPr>
        <w:t> </w:t>
      </w:r>
      <w:r>
        <w:rPr>
          <w:spacing w:val="-4"/>
        </w:rPr>
        <w:t>đưa</w:t>
      </w:r>
      <w:r>
        <w:rPr>
          <w:spacing w:val="-14"/>
        </w:rPr>
        <w:t> </w:t>
      </w:r>
      <w:r>
        <w:rPr>
          <w:spacing w:val="-4"/>
        </w:rPr>
        <w:t>vụ</w:t>
      </w:r>
      <w:r>
        <w:rPr>
          <w:spacing w:val="-12"/>
        </w:rPr>
        <w:t> </w:t>
      </w:r>
      <w:r>
        <w:rPr>
          <w:spacing w:val="-4"/>
        </w:rPr>
        <w:t>án</w:t>
      </w:r>
      <w:r>
        <w:rPr>
          <w:spacing w:val="-14"/>
        </w:rPr>
        <w:t> </w:t>
      </w:r>
      <w:r>
        <w:rPr>
          <w:spacing w:val="-4"/>
        </w:rPr>
        <w:t>ra</w:t>
      </w:r>
      <w:r>
        <w:rPr>
          <w:spacing w:val="-13"/>
        </w:rPr>
        <w:t> </w:t>
      </w:r>
      <w:r>
        <w:rPr>
          <w:spacing w:val="-4"/>
        </w:rPr>
        <w:t>xét</w:t>
      </w:r>
      <w:r>
        <w:rPr>
          <w:spacing w:val="-14"/>
        </w:rPr>
        <w:t> </w:t>
      </w:r>
      <w:r>
        <w:rPr>
          <w:spacing w:val="-4"/>
        </w:rPr>
        <w:t>xử </w:t>
      </w:r>
      <w:r>
        <w:rPr/>
        <w:t>số:</w:t>
      </w:r>
      <w:r>
        <w:rPr>
          <w:spacing w:val="-12"/>
        </w:rPr>
        <w:t> </w:t>
      </w:r>
      <w:r>
        <w:rPr/>
        <w:t>246/2022/QĐXXST-HS</w:t>
      </w:r>
      <w:r>
        <w:rPr>
          <w:spacing w:val="-5"/>
        </w:rPr>
        <w:t> </w:t>
      </w:r>
      <w:r>
        <w:rPr/>
        <w:t>ngày</w:t>
      </w:r>
      <w:r>
        <w:rPr>
          <w:spacing w:val="-1"/>
        </w:rPr>
        <w:t> </w:t>
      </w:r>
      <w:r>
        <w:rPr/>
        <w:t>02 tháng 11 năm</w:t>
      </w:r>
      <w:r>
        <w:rPr>
          <w:spacing w:val="-2"/>
        </w:rPr>
        <w:t> </w:t>
      </w:r>
      <w:r>
        <w:rPr/>
        <w:t>2022 đối với bị cáo:</w:t>
      </w:r>
    </w:p>
    <w:p>
      <w:pPr>
        <w:pStyle w:val="BodyText"/>
        <w:spacing w:before="1"/>
        <w:ind w:right="201"/>
        <w:rPr>
          <w:i/>
        </w:rPr>
      </w:pPr>
      <w:r>
        <w:rPr>
          <w:b/>
        </w:rPr>
        <w:t>Lò Văn</w:t>
      </w:r>
      <w:r>
        <w:rPr>
          <w:b/>
          <w:spacing w:val="-1"/>
        </w:rPr>
        <w:t> </w:t>
      </w:r>
      <w:r>
        <w:rPr>
          <w:b/>
        </w:rPr>
        <w:t>N- </w:t>
      </w:r>
      <w:r>
        <w:rPr/>
        <w:t>Sinh năm</w:t>
      </w:r>
      <w:r>
        <w:rPr>
          <w:spacing w:val="-1"/>
        </w:rPr>
        <w:t> </w:t>
      </w:r>
      <w:r>
        <w:rPr/>
        <w:t>1998; Nơi ĐKHKTT: bản M, xã H, huyện M, tỉnh S; Chỗ ở</w:t>
      </w:r>
      <w:r>
        <w:rPr>
          <w:spacing w:val="-2"/>
        </w:rPr>
        <w:t> </w:t>
      </w:r>
      <w:r>
        <w:rPr/>
        <w:t>hiện</w:t>
      </w:r>
      <w:r>
        <w:rPr>
          <w:spacing w:val="-2"/>
        </w:rPr>
        <w:t> </w:t>
      </w:r>
      <w:r>
        <w:rPr/>
        <w:t>nay: không</w:t>
      </w:r>
      <w:r>
        <w:rPr>
          <w:spacing w:val="-1"/>
        </w:rPr>
        <w:t> </w:t>
      </w:r>
      <w:r>
        <w:rPr/>
        <w:t>nơi</w:t>
      </w:r>
      <w:r>
        <w:rPr>
          <w:spacing w:val="-2"/>
        </w:rPr>
        <w:t> </w:t>
      </w:r>
      <w:r>
        <w:rPr/>
        <w:t>ở</w:t>
      </w:r>
      <w:r>
        <w:rPr>
          <w:spacing w:val="-2"/>
        </w:rPr>
        <w:t> </w:t>
      </w:r>
      <w:r>
        <w:rPr/>
        <w:t>cố</w:t>
      </w:r>
      <w:r>
        <w:rPr>
          <w:spacing w:val="-2"/>
        </w:rPr>
        <w:t> </w:t>
      </w:r>
      <w:r>
        <w:rPr/>
        <w:t>định, Nghề</w:t>
      </w:r>
      <w:r>
        <w:rPr>
          <w:spacing w:val="-3"/>
        </w:rPr>
        <w:t> </w:t>
      </w:r>
      <w:r>
        <w:rPr/>
        <w:t>nghiệp:</w:t>
      </w:r>
      <w:r>
        <w:rPr>
          <w:spacing w:val="-1"/>
        </w:rPr>
        <w:t> </w:t>
      </w:r>
      <w:r>
        <w:rPr/>
        <w:t>Lao</w:t>
      </w:r>
      <w:r>
        <w:rPr>
          <w:spacing w:val="-1"/>
        </w:rPr>
        <w:t> </w:t>
      </w:r>
      <w:r>
        <w:rPr/>
        <w:t>động</w:t>
      </w:r>
      <w:r>
        <w:rPr>
          <w:spacing w:val="-1"/>
        </w:rPr>
        <w:t> </w:t>
      </w:r>
      <w:r>
        <w:rPr/>
        <w:t>tư</w:t>
      </w:r>
      <w:r>
        <w:rPr>
          <w:spacing w:val="-3"/>
        </w:rPr>
        <w:t> </w:t>
      </w:r>
      <w:r>
        <w:rPr/>
        <w:t>do; Trình</w:t>
      </w:r>
      <w:r>
        <w:rPr>
          <w:spacing w:val="-1"/>
        </w:rPr>
        <w:t> </w:t>
      </w:r>
      <w:r>
        <w:rPr/>
        <w:t>độ</w:t>
      </w:r>
      <w:r>
        <w:rPr>
          <w:spacing w:val="-1"/>
        </w:rPr>
        <w:t> </w:t>
      </w:r>
      <w:r>
        <w:rPr/>
        <w:t>văn hoá: 9/12; Dân tộc: Thái; Giới tính: Nam; Tôn giáo: Không; Quốc tịch: Việt</w:t>
      </w:r>
      <w:r>
        <w:rPr>
          <w:spacing w:val="40"/>
        </w:rPr>
        <w:t> </w:t>
      </w:r>
      <w:r>
        <w:rPr/>
        <w:t>Nam; Con</w:t>
      </w:r>
      <w:r>
        <w:rPr>
          <w:spacing w:val="-1"/>
        </w:rPr>
        <w:t> </w:t>
      </w:r>
      <w:r>
        <w:rPr/>
        <w:t>ông Lò Văn Nhao; Con</w:t>
      </w:r>
      <w:r>
        <w:rPr>
          <w:spacing w:val="-2"/>
        </w:rPr>
        <w:t> </w:t>
      </w:r>
      <w:r>
        <w:rPr/>
        <w:t>bà Tòng</w:t>
      </w:r>
      <w:r>
        <w:rPr>
          <w:spacing w:val="-1"/>
        </w:rPr>
        <w:t> </w:t>
      </w:r>
      <w:r>
        <w:rPr/>
        <w:t>Thị Xim;</w:t>
      </w:r>
      <w:r>
        <w:rPr>
          <w:spacing w:val="-6"/>
        </w:rPr>
        <w:t> </w:t>
      </w:r>
      <w:r>
        <w:rPr/>
        <w:t>Tiền</w:t>
      </w:r>
      <w:r>
        <w:rPr>
          <w:spacing w:val="-8"/>
        </w:rPr>
        <w:t> </w:t>
      </w:r>
      <w:r>
        <w:rPr/>
        <w:t>án,</w:t>
      </w:r>
      <w:r>
        <w:rPr>
          <w:spacing w:val="-10"/>
        </w:rPr>
        <w:t> </w:t>
      </w:r>
      <w:r>
        <w:rPr/>
        <w:t>tiền</w:t>
      </w:r>
      <w:r>
        <w:rPr>
          <w:spacing w:val="-8"/>
        </w:rPr>
        <w:t> </w:t>
      </w:r>
      <w:r>
        <w:rPr/>
        <w:t>sự:</w:t>
      </w:r>
      <w:r>
        <w:rPr>
          <w:spacing w:val="-8"/>
        </w:rPr>
        <w:t> </w:t>
      </w:r>
      <w:r>
        <w:rPr/>
        <w:t>01</w:t>
      </w:r>
      <w:r>
        <w:rPr>
          <w:spacing w:val="-1"/>
        </w:rPr>
        <w:t> </w:t>
      </w:r>
      <w:r>
        <w:rPr/>
        <w:t>tiền</w:t>
      </w:r>
      <w:r>
        <w:rPr>
          <w:spacing w:val="-1"/>
        </w:rPr>
        <w:t> </w:t>
      </w:r>
      <w:r>
        <w:rPr/>
        <w:t>án</w:t>
      </w:r>
      <w:r>
        <w:rPr>
          <w:spacing w:val="-3"/>
        </w:rPr>
        <w:t> </w:t>
      </w:r>
      <w:r>
        <w:rPr/>
        <w:t>( án tích đã xóa ), 01 tiền sự ( ngoài thời hiệu ). </w:t>
      </w:r>
      <w:r>
        <w:rPr>
          <w:i/>
          <w:u w:val="single"/>
        </w:rPr>
        <w:t>Nhân thân:</w:t>
      </w:r>
    </w:p>
    <w:p>
      <w:pPr>
        <w:pStyle w:val="ListParagraph"/>
        <w:numPr>
          <w:ilvl w:val="0"/>
          <w:numId w:val="1"/>
        </w:numPr>
        <w:tabs>
          <w:tab w:pos="1392" w:val="left" w:leader="none"/>
        </w:tabs>
        <w:spacing w:line="240" w:lineRule="auto" w:before="1" w:after="0"/>
        <w:ind w:left="508" w:right="201" w:firstLine="719"/>
        <w:jc w:val="both"/>
        <w:rPr>
          <w:sz w:val="28"/>
        </w:rPr>
      </w:pPr>
      <w:r>
        <w:rPr>
          <w:sz w:val="28"/>
        </w:rPr>
        <w:t>Năm</w:t>
      </w:r>
      <w:r>
        <w:rPr>
          <w:spacing w:val="-7"/>
          <w:sz w:val="28"/>
        </w:rPr>
        <w:t> </w:t>
      </w:r>
      <w:r>
        <w:rPr>
          <w:sz w:val="28"/>
        </w:rPr>
        <w:t>2019,</w:t>
      </w:r>
      <w:r>
        <w:rPr>
          <w:spacing w:val="-3"/>
          <w:sz w:val="28"/>
        </w:rPr>
        <w:t> </w:t>
      </w:r>
      <w:r>
        <w:rPr>
          <w:sz w:val="28"/>
        </w:rPr>
        <w:t>Công</w:t>
      </w:r>
      <w:r>
        <w:rPr>
          <w:spacing w:val="-1"/>
          <w:sz w:val="28"/>
        </w:rPr>
        <w:t> </w:t>
      </w:r>
      <w:r>
        <w:rPr>
          <w:sz w:val="28"/>
        </w:rPr>
        <w:t>an</w:t>
      </w:r>
      <w:r>
        <w:rPr>
          <w:spacing w:val="-4"/>
          <w:sz w:val="28"/>
        </w:rPr>
        <w:t> </w:t>
      </w:r>
      <w:r>
        <w:rPr>
          <w:sz w:val="28"/>
        </w:rPr>
        <w:t>huyện</w:t>
      </w:r>
      <w:r>
        <w:rPr>
          <w:spacing w:val="-1"/>
          <w:sz w:val="28"/>
        </w:rPr>
        <w:t> </w:t>
      </w:r>
      <w:r>
        <w:rPr>
          <w:sz w:val="28"/>
        </w:rPr>
        <w:t>Mường</w:t>
      </w:r>
      <w:r>
        <w:rPr>
          <w:spacing w:val="-1"/>
          <w:sz w:val="28"/>
        </w:rPr>
        <w:t> </w:t>
      </w:r>
      <w:r>
        <w:rPr>
          <w:sz w:val="28"/>
        </w:rPr>
        <w:t>La,</w:t>
      </w:r>
      <w:r>
        <w:rPr>
          <w:spacing w:val="-3"/>
          <w:sz w:val="28"/>
        </w:rPr>
        <w:t> </w:t>
      </w:r>
      <w:r>
        <w:rPr>
          <w:sz w:val="28"/>
        </w:rPr>
        <w:t>tỉnh</w:t>
      </w:r>
      <w:r>
        <w:rPr>
          <w:spacing w:val="-1"/>
          <w:sz w:val="28"/>
        </w:rPr>
        <w:t> </w:t>
      </w:r>
      <w:r>
        <w:rPr>
          <w:sz w:val="28"/>
        </w:rPr>
        <w:t>Sơn</w:t>
      </w:r>
      <w:r>
        <w:rPr>
          <w:spacing w:val="-2"/>
          <w:sz w:val="28"/>
        </w:rPr>
        <w:t> </w:t>
      </w:r>
      <w:r>
        <w:rPr>
          <w:sz w:val="28"/>
        </w:rPr>
        <w:t>La</w:t>
      </w:r>
      <w:r>
        <w:rPr>
          <w:spacing w:val="-2"/>
          <w:sz w:val="28"/>
        </w:rPr>
        <w:t> </w:t>
      </w:r>
      <w:r>
        <w:rPr>
          <w:sz w:val="28"/>
        </w:rPr>
        <w:t>xử</w:t>
      </w:r>
      <w:r>
        <w:rPr>
          <w:spacing w:val="-4"/>
          <w:sz w:val="28"/>
        </w:rPr>
        <w:t> </w:t>
      </w:r>
      <w:r>
        <w:rPr>
          <w:sz w:val="28"/>
        </w:rPr>
        <w:t>phạt</w:t>
      </w:r>
      <w:r>
        <w:rPr>
          <w:spacing w:val="-1"/>
          <w:sz w:val="28"/>
        </w:rPr>
        <w:t> </w:t>
      </w:r>
      <w:r>
        <w:rPr>
          <w:sz w:val="28"/>
        </w:rPr>
        <w:t>hành</w:t>
      </w:r>
      <w:r>
        <w:rPr>
          <w:spacing w:val="-1"/>
          <w:sz w:val="28"/>
        </w:rPr>
        <w:t> </w:t>
      </w:r>
      <w:r>
        <w:rPr>
          <w:sz w:val="28"/>
        </w:rPr>
        <w:t>chính</w:t>
      </w:r>
      <w:r>
        <w:rPr>
          <w:spacing w:val="-1"/>
          <w:sz w:val="28"/>
        </w:rPr>
        <w:t> </w:t>
      </w:r>
      <w:r>
        <w:rPr>
          <w:sz w:val="28"/>
        </w:rPr>
        <w:t>về hành vi Gây rối trật tự công cộng - </w:t>
      </w:r>
      <w:r>
        <w:rPr>
          <w:i/>
          <w:sz w:val="28"/>
        </w:rPr>
        <w:t>Ngoài thời hiệu</w:t>
      </w:r>
      <w:r>
        <w:rPr>
          <w:sz w:val="28"/>
        </w:rPr>
        <w:t>.</w:t>
      </w:r>
    </w:p>
    <w:p>
      <w:pPr>
        <w:pStyle w:val="ListParagraph"/>
        <w:numPr>
          <w:ilvl w:val="0"/>
          <w:numId w:val="1"/>
        </w:numPr>
        <w:tabs>
          <w:tab w:pos="1399" w:val="left" w:leader="none"/>
        </w:tabs>
        <w:spacing w:line="240" w:lineRule="auto" w:before="0" w:after="0"/>
        <w:ind w:left="508" w:right="202" w:firstLine="719"/>
        <w:jc w:val="both"/>
        <w:rPr>
          <w:sz w:val="28"/>
        </w:rPr>
      </w:pPr>
      <w:r>
        <w:rPr>
          <w:sz w:val="28"/>
        </w:rPr>
        <w:t>Ngày 23/9/2015, Tòa án nhân dân huyện Mường La, tỉnh Sơn La xử phạt 09 tháng tù về tội Cướp giật tài sản, nhưng cho hưởng án treo, thử thách 18</w:t>
      </w:r>
      <w:r>
        <w:rPr>
          <w:spacing w:val="40"/>
          <w:sz w:val="28"/>
        </w:rPr>
        <w:t> </w:t>
      </w:r>
      <w:r>
        <w:rPr>
          <w:sz w:val="28"/>
        </w:rPr>
        <w:t>tháng, thời gian thử thách tính từ ngày tuyên án sơ thẩm (Bản án số 74/2015/HSST). Xác minh tại Chi cục Thi hành án dân sự huyện Mường La, tỉnh Sơn La: Ngày 23/9/2015, đã nộp án phí HSST - </w:t>
      </w:r>
      <w:r>
        <w:rPr>
          <w:i/>
          <w:sz w:val="28"/>
        </w:rPr>
        <w:t>Án tích đã được xóa</w:t>
      </w:r>
      <w:r>
        <w:rPr>
          <w:sz w:val="28"/>
        </w:rPr>
        <w:t>;</w:t>
      </w:r>
    </w:p>
    <w:p>
      <w:pPr>
        <w:pStyle w:val="BodyText"/>
        <w:tabs>
          <w:tab w:pos="6444" w:val="left" w:leader="none"/>
        </w:tabs>
        <w:ind w:left="1074" w:firstLine="0"/>
        <w:jc w:val="left"/>
      </w:pPr>
      <w:r>
        <w:rPr/>
        <w:t>Tạm</w:t>
      </w:r>
      <w:r>
        <w:rPr>
          <w:spacing w:val="-8"/>
        </w:rPr>
        <w:t> </w:t>
      </w:r>
      <w:r>
        <w:rPr/>
        <w:t>giữ:</w:t>
      </w:r>
      <w:r>
        <w:rPr>
          <w:spacing w:val="-2"/>
        </w:rPr>
        <w:t> </w:t>
      </w:r>
      <w:r>
        <w:rPr/>
        <w:t>22/8/2022</w:t>
      </w:r>
      <w:r>
        <w:rPr>
          <w:spacing w:val="3"/>
        </w:rPr>
        <w:t> </w:t>
      </w:r>
      <w:r>
        <w:rPr/>
        <w:t>Tạm</w:t>
      </w:r>
      <w:r>
        <w:rPr>
          <w:spacing w:val="-8"/>
        </w:rPr>
        <w:t> </w:t>
      </w:r>
      <w:r>
        <w:rPr/>
        <w:t>giam:</w:t>
      </w:r>
      <w:r>
        <w:rPr>
          <w:spacing w:val="-1"/>
        </w:rPr>
        <w:t> </w:t>
      </w:r>
      <w:r>
        <w:rPr>
          <w:spacing w:val="-2"/>
        </w:rPr>
        <w:t>31/8/2022</w:t>
      </w:r>
      <w:r>
        <w:rPr/>
        <w:tab/>
        <w:t>Số</w:t>
      </w:r>
      <w:r>
        <w:rPr>
          <w:spacing w:val="-5"/>
        </w:rPr>
        <w:t> </w:t>
      </w:r>
      <w:r>
        <w:rPr/>
        <w:t>giam:</w:t>
      </w:r>
      <w:r>
        <w:rPr>
          <w:spacing w:val="-2"/>
        </w:rPr>
        <w:t> 4307B2/9B</w:t>
      </w:r>
    </w:p>
    <w:p>
      <w:pPr>
        <w:pStyle w:val="BodyText"/>
        <w:tabs>
          <w:tab w:pos="1209" w:val="left" w:leader="none"/>
        </w:tabs>
        <w:ind w:right="204" w:firstLine="566"/>
        <w:jc w:val="left"/>
      </w:pPr>
      <w:r>
        <w:rPr/>
        <w:t>Bị cáo hiện đang tạm giam tại Trại tạm giam số 1 – Công an thành phố Hà</w:t>
      </w:r>
      <w:r>
        <w:rPr>
          <w:spacing w:val="40"/>
        </w:rPr>
        <w:t> </w:t>
      </w:r>
      <w:r>
        <w:rPr>
          <w:spacing w:val="-4"/>
        </w:rPr>
        <w:t>Nội.</w:t>
      </w:r>
      <w:r>
        <w:rPr/>
        <w:tab/>
        <w:t>Có mặt</w:t>
      </w:r>
    </w:p>
    <w:p>
      <w:pPr>
        <w:pStyle w:val="ListParagraph"/>
        <w:numPr>
          <w:ilvl w:val="0"/>
          <w:numId w:val="1"/>
        </w:numPr>
        <w:tabs>
          <w:tab w:pos="1392" w:val="left" w:leader="none"/>
        </w:tabs>
        <w:spacing w:line="240" w:lineRule="auto" w:before="0" w:after="0"/>
        <w:ind w:left="508" w:right="204" w:firstLine="707"/>
        <w:jc w:val="left"/>
        <w:rPr>
          <w:b/>
          <w:i/>
          <w:sz w:val="28"/>
        </w:rPr>
      </w:pPr>
      <w:r>
        <w:rPr>
          <w:b/>
          <w:i/>
          <w:sz w:val="28"/>
        </w:rPr>
        <w:t>Bị hại: </w:t>
      </w:r>
      <w:r>
        <w:rPr>
          <w:sz w:val="28"/>
        </w:rPr>
        <w:t>anh Bùi Văn D, sinh năm: 1993, trú tại:</w:t>
      </w:r>
      <w:r>
        <w:rPr>
          <w:spacing w:val="40"/>
          <w:sz w:val="28"/>
        </w:rPr>
        <w:t> </w:t>
      </w:r>
      <w:r>
        <w:rPr>
          <w:sz w:val="28"/>
        </w:rPr>
        <w:t>T, phường P, quận H, H; Có đơn xin xét xử vắng mặt.</w:t>
      </w:r>
    </w:p>
    <w:p>
      <w:pPr>
        <w:pStyle w:val="ListParagraph"/>
        <w:numPr>
          <w:ilvl w:val="0"/>
          <w:numId w:val="1"/>
        </w:numPr>
        <w:tabs>
          <w:tab w:pos="1430" w:val="left" w:leader="none"/>
        </w:tabs>
        <w:spacing w:line="240" w:lineRule="auto" w:before="1" w:after="0"/>
        <w:ind w:left="508" w:right="204" w:firstLine="707"/>
        <w:jc w:val="left"/>
        <w:rPr>
          <w:b/>
          <w:i/>
          <w:sz w:val="28"/>
        </w:rPr>
      </w:pPr>
      <w:r>
        <w:rPr>
          <w:b/>
          <w:i/>
          <w:sz w:val="28"/>
        </w:rPr>
        <w:t>Người</w:t>
      </w:r>
      <w:r>
        <w:rPr>
          <w:b/>
          <w:i/>
          <w:spacing w:val="40"/>
          <w:sz w:val="28"/>
        </w:rPr>
        <w:t> </w:t>
      </w:r>
      <w:r>
        <w:rPr>
          <w:b/>
          <w:i/>
          <w:sz w:val="28"/>
        </w:rPr>
        <w:t>bào</w:t>
      </w:r>
      <w:r>
        <w:rPr>
          <w:b/>
          <w:i/>
          <w:spacing w:val="40"/>
          <w:sz w:val="28"/>
        </w:rPr>
        <w:t> </w:t>
      </w:r>
      <w:r>
        <w:rPr>
          <w:b/>
          <w:i/>
          <w:sz w:val="28"/>
        </w:rPr>
        <w:t>chữa</w:t>
      </w:r>
      <w:r>
        <w:rPr>
          <w:b/>
          <w:i/>
          <w:spacing w:val="40"/>
          <w:sz w:val="28"/>
        </w:rPr>
        <w:t> </w:t>
      </w:r>
      <w:r>
        <w:rPr>
          <w:b/>
          <w:i/>
          <w:sz w:val="28"/>
        </w:rPr>
        <w:t>cho</w:t>
      </w:r>
      <w:r>
        <w:rPr>
          <w:b/>
          <w:i/>
          <w:spacing w:val="40"/>
          <w:sz w:val="28"/>
        </w:rPr>
        <w:t> </w:t>
      </w:r>
      <w:r>
        <w:rPr>
          <w:b/>
          <w:i/>
          <w:sz w:val="28"/>
        </w:rPr>
        <w:t>bị</w:t>
      </w:r>
      <w:r>
        <w:rPr>
          <w:b/>
          <w:i/>
          <w:spacing w:val="40"/>
          <w:sz w:val="28"/>
        </w:rPr>
        <w:t> </w:t>
      </w:r>
      <w:r>
        <w:rPr>
          <w:b/>
          <w:i/>
          <w:sz w:val="28"/>
        </w:rPr>
        <w:t>cáo:</w:t>
      </w:r>
      <w:r>
        <w:rPr>
          <w:b/>
          <w:i/>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Bích</w:t>
      </w:r>
      <w:r>
        <w:rPr>
          <w:spacing w:val="40"/>
          <w:sz w:val="28"/>
        </w:rPr>
        <w:t> </w:t>
      </w:r>
      <w:r>
        <w:rPr>
          <w:sz w:val="28"/>
        </w:rPr>
        <w:t>N-</w:t>
      </w:r>
      <w:r>
        <w:rPr>
          <w:spacing w:val="40"/>
          <w:sz w:val="28"/>
        </w:rPr>
        <w:t> </w:t>
      </w:r>
      <w:r>
        <w:rPr>
          <w:sz w:val="28"/>
        </w:rPr>
        <w:t>Trợ</w:t>
      </w:r>
      <w:r>
        <w:rPr>
          <w:spacing w:val="40"/>
          <w:sz w:val="28"/>
        </w:rPr>
        <w:t> </w:t>
      </w:r>
      <w:r>
        <w:rPr>
          <w:sz w:val="28"/>
        </w:rPr>
        <w:t>giúp</w:t>
      </w:r>
      <w:r>
        <w:rPr>
          <w:spacing w:val="40"/>
          <w:sz w:val="28"/>
        </w:rPr>
        <w:t> </w:t>
      </w:r>
      <w:r>
        <w:rPr>
          <w:sz w:val="28"/>
        </w:rPr>
        <w:t>viên Trung tâm trợ giúp pháp lý Hà Nội. Có mặt</w:t>
      </w:r>
    </w:p>
    <w:p>
      <w:pPr>
        <w:pStyle w:val="BodyText"/>
        <w:spacing w:before="4"/>
        <w:ind w:left="0" w:firstLine="0"/>
        <w:jc w:val="left"/>
      </w:pPr>
    </w:p>
    <w:p>
      <w:pPr>
        <w:pStyle w:val="Heading1"/>
        <w:spacing w:line="319" w:lineRule="exact"/>
      </w:pPr>
      <w:r>
        <w:rPr/>
        <w:t>NỘI</w:t>
      </w:r>
      <w:r>
        <w:rPr>
          <w:spacing w:val="-3"/>
        </w:rPr>
        <w:t> </w:t>
      </w:r>
      <w:r>
        <w:rPr/>
        <w:t>DUNG</w:t>
      </w:r>
      <w:r>
        <w:rPr>
          <w:spacing w:val="-3"/>
        </w:rPr>
        <w:t> </w:t>
      </w:r>
      <w:r>
        <w:rPr/>
        <w:t>VỤ</w:t>
      </w:r>
      <w:r>
        <w:rPr>
          <w:spacing w:val="-4"/>
        </w:rPr>
        <w:t> </w:t>
      </w:r>
      <w:r>
        <w:rPr>
          <w:spacing w:val="-5"/>
        </w:rPr>
        <w:t>ÁN:</w:t>
      </w:r>
    </w:p>
    <w:p>
      <w:pPr>
        <w:pStyle w:val="BodyText"/>
        <w:ind w:right="196"/>
      </w:pPr>
      <w:r>
        <w:rPr/>
        <w:t>Theo các tài liệu có trong hồ sơ vụ án và diễn biến tại phiên tòa, nội dung vụ án được tóm tắt như sau:</w:t>
      </w:r>
    </w:p>
    <w:p>
      <w:pPr>
        <w:pStyle w:val="BodyText"/>
        <w:ind w:right="199" w:firstLine="707"/>
      </w:pPr>
      <w:r>
        <w:rPr/>
        <w:t>Khoảng</w:t>
      </w:r>
      <w:r>
        <w:rPr>
          <w:spacing w:val="-7"/>
        </w:rPr>
        <w:t> </w:t>
      </w:r>
      <w:r>
        <w:rPr/>
        <w:t>19</w:t>
      </w:r>
      <w:r>
        <w:rPr>
          <w:spacing w:val="-8"/>
        </w:rPr>
        <w:t> </w:t>
      </w:r>
      <w:r>
        <w:rPr/>
        <w:t>giờ</w:t>
      </w:r>
      <w:r>
        <w:rPr>
          <w:spacing w:val="-9"/>
        </w:rPr>
        <w:t> </w:t>
      </w:r>
      <w:r>
        <w:rPr/>
        <w:t>30</w:t>
      </w:r>
      <w:r>
        <w:rPr>
          <w:spacing w:val="-8"/>
        </w:rPr>
        <w:t> </w:t>
      </w:r>
      <w:r>
        <w:rPr/>
        <w:t>phút</w:t>
      </w:r>
      <w:r>
        <w:rPr>
          <w:spacing w:val="-8"/>
        </w:rPr>
        <w:t> </w:t>
      </w:r>
      <w:r>
        <w:rPr/>
        <w:t>ngày</w:t>
      </w:r>
      <w:r>
        <w:rPr>
          <w:spacing w:val="-13"/>
        </w:rPr>
        <w:t> </w:t>
      </w:r>
      <w:r>
        <w:rPr/>
        <w:t>21/8/2022,</w:t>
      </w:r>
      <w:r>
        <w:rPr>
          <w:spacing w:val="-10"/>
        </w:rPr>
        <w:t> </w:t>
      </w:r>
      <w:r>
        <w:rPr/>
        <w:t>tổ</w:t>
      </w:r>
      <w:r>
        <w:rPr>
          <w:spacing w:val="-8"/>
        </w:rPr>
        <w:t> </w:t>
      </w:r>
      <w:r>
        <w:rPr/>
        <w:t>công</w:t>
      </w:r>
      <w:r>
        <w:rPr>
          <w:spacing w:val="-8"/>
        </w:rPr>
        <w:t> </w:t>
      </w:r>
      <w:r>
        <w:rPr/>
        <w:t>tác</w:t>
      </w:r>
      <w:r>
        <w:rPr>
          <w:spacing w:val="-9"/>
        </w:rPr>
        <w:t> </w:t>
      </w:r>
      <w:r>
        <w:rPr/>
        <w:t>thuộc</w:t>
      </w:r>
      <w:r>
        <w:rPr>
          <w:spacing w:val="-9"/>
        </w:rPr>
        <w:t> </w:t>
      </w:r>
      <w:r>
        <w:rPr/>
        <w:t>Đội</w:t>
      </w:r>
      <w:r>
        <w:rPr>
          <w:spacing w:val="-8"/>
        </w:rPr>
        <w:t> </w:t>
      </w:r>
      <w:r>
        <w:rPr/>
        <w:t>Cảnh</w:t>
      </w:r>
      <w:r>
        <w:rPr>
          <w:spacing w:val="-8"/>
        </w:rPr>
        <w:t> </w:t>
      </w:r>
      <w:r>
        <w:rPr/>
        <w:t>sát</w:t>
      </w:r>
      <w:r>
        <w:rPr>
          <w:spacing w:val="-8"/>
        </w:rPr>
        <w:t> </w:t>
      </w:r>
      <w:r>
        <w:rPr/>
        <w:t>giao thông trật tự - Công an quận Hoàn Kiếm trong quá trình tuần tra kiểm soát, đảm bảo an</w:t>
      </w:r>
      <w:r>
        <w:rPr>
          <w:spacing w:val="-1"/>
        </w:rPr>
        <w:t> </w:t>
      </w:r>
      <w:r>
        <w:rPr/>
        <w:t>ninh trật tự</w:t>
      </w:r>
      <w:r>
        <w:rPr>
          <w:spacing w:val="-1"/>
        </w:rPr>
        <w:t> </w:t>
      </w:r>
      <w:r>
        <w:rPr/>
        <w:t>trên địa bàn khi đến trước cửa trường tiểu học Lê Lợi tại số 18</w:t>
      </w:r>
    </w:p>
    <w:p>
      <w:pPr>
        <w:spacing w:after="0"/>
        <w:sectPr>
          <w:footerReference w:type="default" r:id="rId5"/>
          <w:type w:val="continuous"/>
          <w:pgSz w:w="11910" w:h="16840"/>
          <w:pgMar w:footer="786" w:header="0" w:top="720" w:bottom="980" w:left="1220" w:right="800"/>
          <w:pgNumType w:start="1"/>
        </w:sectPr>
      </w:pPr>
    </w:p>
    <w:p>
      <w:pPr>
        <w:pStyle w:val="BodyText"/>
        <w:spacing w:before="59"/>
        <w:ind w:right="198" w:firstLine="0"/>
      </w:pPr>
      <w:r>
        <w:rPr/>
        <w:t>Hàng Khoai, phường</w:t>
      </w:r>
      <w:r>
        <w:rPr>
          <w:spacing w:val="-1"/>
        </w:rPr>
        <w:t> </w:t>
      </w:r>
      <w:r>
        <w:rPr/>
        <w:t>Đồng Xuân, quận Hoàn Kiếm, Hà Nội thì</w:t>
      </w:r>
      <w:r>
        <w:rPr>
          <w:spacing w:val="-1"/>
        </w:rPr>
        <w:t> </w:t>
      </w:r>
      <w:r>
        <w:rPr/>
        <w:t>phát</w:t>
      </w:r>
      <w:r>
        <w:rPr>
          <w:spacing w:val="-1"/>
        </w:rPr>
        <w:t> </w:t>
      </w:r>
      <w:r>
        <w:rPr/>
        <w:t>hiện Lò Văn Ncó hành vi trộm cắp tài sản là 01 chiếc xe máy Yamaha Sirius BKS: 36F1 - 00651 để trên vỉa hè nhưng chưa trộm cắp được thì bị anh Bùi Văn D(sinh năm: 1993,</w:t>
      </w:r>
      <w:r>
        <w:rPr>
          <w:spacing w:val="-3"/>
        </w:rPr>
        <w:t> </w:t>
      </w:r>
      <w:r>
        <w:rPr/>
        <w:t>trú</w:t>
      </w:r>
      <w:r>
        <w:rPr>
          <w:spacing w:val="-1"/>
        </w:rPr>
        <w:t> </w:t>
      </w:r>
      <w:r>
        <w:rPr/>
        <w:t>tại:</w:t>
      </w:r>
      <w:r>
        <w:rPr>
          <w:spacing w:val="-1"/>
        </w:rPr>
        <w:t> </w:t>
      </w:r>
      <w:r>
        <w:rPr/>
        <w:t>36</w:t>
      </w:r>
      <w:r>
        <w:rPr>
          <w:spacing w:val="-1"/>
        </w:rPr>
        <w:t> </w:t>
      </w:r>
      <w:r>
        <w:rPr/>
        <w:t>Thanh</w:t>
      </w:r>
      <w:r>
        <w:rPr>
          <w:spacing w:val="-1"/>
        </w:rPr>
        <w:t> </w:t>
      </w:r>
      <w:r>
        <w:rPr/>
        <w:t>Yên,</w:t>
      </w:r>
      <w:r>
        <w:rPr>
          <w:spacing w:val="-3"/>
        </w:rPr>
        <w:t> </w:t>
      </w:r>
      <w:r>
        <w:rPr/>
        <w:t>phường</w:t>
      </w:r>
      <w:r>
        <w:rPr>
          <w:spacing w:val="-1"/>
        </w:rPr>
        <w:t> </w:t>
      </w:r>
      <w:r>
        <w:rPr/>
        <w:t>Phúc</w:t>
      </w:r>
      <w:r>
        <w:rPr>
          <w:spacing w:val="-4"/>
        </w:rPr>
        <w:t> </w:t>
      </w:r>
      <w:r>
        <w:rPr/>
        <w:t>Tân,</w:t>
      </w:r>
      <w:r>
        <w:rPr>
          <w:spacing w:val="-3"/>
        </w:rPr>
        <w:t> </w:t>
      </w:r>
      <w:r>
        <w:rPr/>
        <w:t>quận Hoàn</w:t>
      </w:r>
      <w:r>
        <w:rPr>
          <w:spacing w:val="-1"/>
        </w:rPr>
        <w:t> </w:t>
      </w:r>
      <w:r>
        <w:rPr/>
        <w:t>Kiếm, Hà</w:t>
      </w:r>
      <w:r>
        <w:rPr>
          <w:spacing w:val="-2"/>
        </w:rPr>
        <w:t> </w:t>
      </w:r>
      <w:r>
        <w:rPr/>
        <w:t>Nội) và</w:t>
      </w:r>
      <w:r>
        <w:rPr>
          <w:spacing w:val="-2"/>
        </w:rPr>
        <w:t> </w:t>
      </w:r>
      <w:r>
        <w:rPr/>
        <w:t>anh Nguyễn Văn Việt (sinh năm: 1998, trú tại: 17 Hàng Khoai, phường Đồng Xuân, quận Hoàn Kiếm, Hà Nội) phát hiện thì Nơi bỏ chạy về hướng phố Trần Nhật Duật, tổ công tác đã tiến hành truy đuổi. Khi Nơi chạy bộ đến vỉa hè cạnh quán nước gầm cầu Long Biên thì bị bắt giữ. Tại vị trí bắt giữ, Nơi làm rơi 01 vật kim loại kích thước khoảng 1x5cm và khai nhận đây là dụng cụ để mở khóa trộm cắp xe máy. Tổ công tác đã đưa Nơi cùng tang vật về trụ sở Công an phường Đồng Xuân để giải quyết.</w:t>
      </w:r>
    </w:p>
    <w:p>
      <w:pPr>
        <w:pStyle w:val="BodyText"/>
        <w:spacing w:before="1"/>
        <w:ind w:right="201" w:firstLine="707"/>
      </w:pPr>
      <w:r>
        <w:rPr/>
        <w:t>Tang vật thu giữ: Thu giữ của anh Bùi Văn Dương: 01 xe máy Yamaha Sirius màu đỏ đen BKS: 36F1 – 006.51, số khung C640AY392638, số máy: 5C64392640,</w:t>
      </w:r>
      <w:r>
        <w:rPr>
          <w:spacing w:val="-1"/>
        </w:rPr>
        <w:t> </w:t>
      </w:r>
      <w:r>
        <w:rPr/>
        <w:t>đã qua</w:t>
      </w:r>
      <w:r>
        <w:rPr>
          <w:spacing w:val="-2"/>
        </w:rPr>
        <w:t> </w:t>
      </w:r>
      <w:r>
        <w:rPr/>
        <w:t>sử</w:t>
      </w:r>
      <w:r>
        <w:rPr>
          <w:spacing w:val="-1"/>
        </w:rPr>
        <w:t> </w:t>
      </w:r>
      <w:r>
        <w:rPr/>
        <w:t>dụng.</w:t>
      </w:r>
      <w:r>
        <w:rPr>
          <w:spacing w:val="-1"/>
        </w:rPr>
        <w:t> </w:t>
      </w:r>
      <w:r>
        <w:rPr/>
        <w:t>Thu giữ</w:t>
      </w:r>
      <w:r>
        <w:rPr>
          <w:spacing w:val="-1"/>
        </w:rPr>
        <w:t> </w:t>
      </w:r>
      <w:r>
        <w:rPr/>
        <w:t>của</w:t>
      </w:r>
      <w:r>
        <w:rPr>
          <w:spacing w:val="-2"/>
        </w:rPr>
        <w:t> </w:t>
      </w:r>
      <w:r>
        <w:rPr/>
        <w:t>Lò Văn Nơi: 01 móc chìa khóa có gắn 01 thanh kim loại kích thước 1x5cm, một đầu thanh kim loại được mài dẹt. Xét nghiệm Lò Văn Ndương tính với chất ma túy.</w:t>
      </w:r>
    </w:p>
    <w:p>
      <w:pPr>
        <w:pStyle w:val="BodyText"/>
        <w:ind w:right="201" w:firstLine="707"/>
      </w:pPr>
      <w:r>
        <w:rPr/>
        <w:t>Ngoài ra, quá trình rà soát camera còn thu giữ của anh Lưu Văn Hà (sinh năm: 1991, HKTT: 15 Hàng Khoai, phường Đồng Xuân, quận Hoàn Kiếm, Hà Nội): 01 chiếc đĩa DVD sao lưu dữ liệu điện tử bao gồm: 01 video dung lượng 3,39 MB; 01 video dung lượng 2,97 MB là 02 đoạn video được trích sao lưu từ đầu dữ liệu camera cửa hàng số 15 Hàng Khoai, phường Đồng Xuân, quận Hoàn Kiếm,</w:t>
      </w:r>
      <w:r>
        <w:rPr>
          <w:spacing w:val="-8"/>
        </w:rPr>
        <w:t> </w:t>
      </w:r>
      <w:r>
        <w:rPr/>
        <w:t>Hà</w:t>
      </w:r>
      <w:r>
        <w:rPr>
          <w:spacing w:val="-8"/>
        </w:rPr>
        <w:t> </w:t>
      </w:r>
      <w:r>
        <w:rPr/>
        <w:t>Nội</w:t>
      </w:r>
      <w:r>
        <w:rPr>
          <w:spacing w:val="-8"/>
        </w:rPr>
        <w:t> </w:t>
      </w:r>
      <w:r>
        <w:rPr/>
        <w:t>vào</w:t>
      </w:r>
      <w:r>
        <w:rPr>
          <w:spacing w:val="-8"/>
        </w:rPr>
        <w:t> </w:t>
      </w:r>
      <w:r>
        <w:rPr/>
        <w:t>lúc</w:t>
      </w:r>
      <w:r>
        <w:rPr>
          <w:spacing w:val="-12"/>
        </w:rPr>
        <w:t> </w:t>
      </w:r>
      <w:r>
        <w:rPr/>
        <w:t>19</w:t>
      </w:r>
      <w:r>
        <w:rPr>
          <w:spacing w:val="-8"/>
        </w:rPr>
        <w:t> </w:t>
      </w:r>
      <w:r>
        <w:rPr/>
        <w:t>giờ</w:t>
      </w:r>
      <w:r>
        <w:rPr>
          <w:spacing w:val="-13"/>
        </w:rPr>
        <w:t> </w:t>
      </w:r>
      <w:r>
        <w:rPr/>
        <w:t>27</w:t>
      </w:r>
      <w:r>
        <w:rPr>
          <w:spacing w:val="-8"/>
        </w:rPr>
        <w:t> </w:t>
      </w:r>
      <w:r>
        <w:rPr/>
        <w:t>phút</w:t>
      </w:r>
      <w:r>
        <w:rPr>
          <w:spacing w:val="-8"/>
        </w:rPr>
        <w:t> </w:t>
      </w:r>
      <w:r>
        <w:rPr/>
        <w:t>ngày</w:t>
      </w:r>
      <w:r>
        <w:rPr>
          <w:spacing w:val="-13"/>
        </w:rPr>
        <w:t> </w:t>
      </w:r>
      <w:r>
        <w:rPr/>
        <w:t>21/8/2022</w:t>
      </w:r>
      <w:r>
        <w:rPr>
          <w:spacing w:val="-8"/>
        </w:rPr>
        <w:t> </w:t>
      </w:r>
      <w:r>
        <w:rPr/>
        <w:t>ghi</w:t>
      </w:r>
      <w:r>
        <w:rPr>
          <w:spacing w:val="-11"/>
        </w:rPr>
        <w:t> </w:t>
      </w:r>
      <w:r>
        <w:rPr/>
        <w:t>lại</w:t>
      </w:r>
      <w:r>
        <w:rPr>
          <w:spacing w:val="-8"/>
        </w:rPr>
        <w:t> </w:t>
      </w:r>
      <w:r>
        <w:rPr/>
        <w:t>sự</w:t>
      </w:r>
      <w:r>
        <w:rPr>
          <w:spacing w:val="-11"/>
        </w:rPr>
        <w:t> </w:t>
      </w:r>
      <w:r>
        <w:rPr/>
        <w:t>việc</w:t>
      </w:r>
      <w:r>
        <w:rPr>
          <w:spacing w:val="-11"/>
        </w:rPr>
        <w:t> </w:t>
      </w:r>
      <w:r>
        <w:rPr/>
        <w:t>Lò</w:t>
      </w:r>
      <w:r>
        <w:rPr>
          <w:spacing w:val="-8"/>
        </w:rPr>
        <w:t> </w:t>
      </w:r>
      <w:r>
        <w:rPr/>
        <w:t>Văn</w:t>
      </w:r>
      <w:r>
        <w:rPr>
          <w:spacing w:val="-8"/>
        </w:rPr>
        <w:t> </w:t>
      </w:r>
      <w:r>
        <w:rPr/>
        <w:t>Nmặc áo</w:t>
      </w:r>
      <w:r>
        <w:rPr>
          <w:spacing w:val="-1"/>
        </w:rPr>
        <w:t> </w:t>
      </w:r>
      <w:r>
        <w:rPr/>
        <w:t>sơ</w:t>
      </w:r>
      <w:r>
        <w:rPr>
          <w:spacing w:val="-2"/>
        </w:rPr>
        <w:t> </w:t>
      </w:r>
      <w:r>
        <w:rPr/>
        <w:t>mi dài tay,</w:t>
      </w:r>
      <w:r>
        <w:rPr>
          <w:spacing w:val="-2"/>
        </w:rPr>
        <w:t> </w:t>
      </w:r>
      <w:r>
        <w:rPr/>
        <w:t>quần</w:t>
      </w:r>
      <w:r>
        <w:rPr>
          <w:spacing w:val="-1"/>
        </w:rPr>
        <w:t> </w:t>
      </w:r>
      <w:r>
        <w:rPr/>
        <w:t>dài chạy</w:t>
      </w:r>
      <w:r>
        <w:rPr>
          <w:spacing w:val="-5"/>
        </w:rPr>
        <w:t> </w:t>
      </w:r>
      <w:r>
        <w:rPr/>
        <w:t>bộ</w:t>
      </w:r>
      <w:r>
        <w:rPr>
          <w:spacing w:val="-1"/>
        </w:rPr>
        <w:t> </w:t>
      </w:r>
      <w:r>
        <w:rPr/>
        <w:t>hướng</w:t>
      </w:r>
      <w:r>
        <w:rPr>
          <w:spacing w:val="-1"/>
        </w:rPr>
        <w:t> </w:t>
      </w:r>
      <w:r>
        <w:rPr/>
        <w:t>về</w:t>
      </w:r>
      <w:r>
        <w:rPr>
          <w:spacing w:val="-4"/>
        </w:rPr>
        <w:t> </w:t>
      </w:r>
      <w:r>
        <w:rPr/>
        <w:t>phố</w:t>
      </w:r>
      <w:r>
        <w:rPr>
          <w:spacing w:val="-1"/>
        </w:rPr>
        <w:t> </w:t>
      </w:r>
      <w:r>
        <w:rPr/>
        <w:t>Trần</w:t>
      </w:r>
      <w:r>
        <w:rPr>
          <w:spacing w:val="-1"/>
        </w:rPr>
        <w:t> </w:t>
      </w:r>
      <w:r>
        <w:rPr/>
        <w:t>Nhật Duật,</w:t>
      </w:r>
      <w:r>
        <w:rPr>
          <w:spacing w:val="-5"/>
        </w:rPr>
        <w:t> </w:t>
      </w:r>
      <w:r>
        <w:rPr/>
        <w:t>Hà</w:t>
      </w:r>
      <w:r>
        <w:rPr>
          <w:spacing w:val="-2"/>
        </w:rPr>
        <w:t> </w:t>
      </w:r>
      <w:r>
        <w:rPr/>
        <w:t>Nội.</w:t>
      </w:r>
    </w:p>
    <w:p>
      <w:pPr>
        <w:pStyle w:val="BodyText"/>
        <w:spacing w:before="2"/>
        <w:ind w:right="200"/>
      </w:pPr>
      <w:r>
        <w:rPr/>
        <w:t>Tại bản Kết luận định</w:t>
      </w:r>
      <w:r>
        <w:rPr>
          <w:spacing w:val="-2"/>
        </w:rPr>
        <w:t> </w:t>
      </w:r>
      <w:r>
        <w:rPr/>
        <w:t>giá</w:t>
      </w:r>
      <w:r>
        <w:rPr>
          <w:spacing w:val="-1"/>
        </w:rPr>
        <w:t> </w:t>
      </w:r>
      <w:r>
        <w:rPr/>
        <w:t>tài sản số 173/KL-HĐĐGTS ngày</w:t>
      </w:r>
      <w:r>
        <w:rPr>
          <w:spacing w:val="-4"/>
        </w:rPr>
        <w:t> </w:t>
      </w:r>
      <w:r>
        <w:rPr/>
        <w:t>27/8/2022 của Hội đồng định giá thường xuyên để định giá tài sản trong tố tụng hình sự</w:t>
      </w:r>
      <w:r>
        <w:rPr>
          <w:spacing w:val="40"/>
        </w:rPr>
        <w:t> </w:t>
      </w:r>
      <w:r>
        <w:rPr/>
        <w:t>- UBND</w:t>
      </w:r>
      <w:r>
        <w:rPr>
          <w:spacing w:val="21"/>
        </w:rPr>
        <w:t> </w:t>
      </w:r>
      <w:r>
        <w:rPr/>
        <w:t>quận</w:t>
      </w:r>
      <w:r>
        <w:rPr>
          <w:spacing w:val="22"/>
        </w:rPr>
        <w:t> </w:t>
      </w:r>
      <w:r>
        <w:rPr/>
        <w:t>Hoàn</w:t>
      </w:r>
      <w:r>
        <w:rPr>
          <w:spacing w:val="21"/>
        </w:rPr>
        <w:t> </w:t>
      </w:r>
      <w:r>
        <w:rPr/>
        <w:t>Kiếm</w:t>
      </w:r>
      <w:r>
        <w:rPr>
          <w:spacing w:val="17"/>
        </w:rPr>
        <w:t> </w:t>
      </w:r>
      <w:r>
        <w:rPr/>
        <w:t>kết</w:t>
      </w:r>
      <w:r>
        <w:rPr>
          <w:spacing w:val="21"/>
        </w:rPr>
        <w:t> </w:t>
      </w:r>
      <w:r>
        <w:rPr/>
        <w:t>luận:</w:t>
      </w:r>
      <w:r>
        <w:rPr>
          <w:spacing w:val="23"/>
        </w:rPr>
        <w:t> </w:t>
      </w:r>
      <w:r>
        <w:rPr/>
        <w:t>“01</w:t>
      </w:r>
      <w:r>
        <w:rPr>
          <w:spacing w:val="18"/>
        </w:rPr>
        <w:t> </w:t>
      </w:r>
      <w:r>
        <w:rPr/>
        <w:t>xe</w:t>
      </w:r>
      <w:r>
        <w:rPr>
          <w:spacing w:val="18"/>
        </w:rPr>
        <w:t> </w:t>
      </w:r>
      <w:r>
        <w:rPr/>
        <w:t>máy</w:t>
      </w:r>
      <w:r>
        <w:rPr>
          <w:spacing w:val="17"/>
        </w:rPr>
        <w:t> </w:t>
      </w:r>
      <w:r>
        <w:rPr/>
        <w:t>Yamaha</w:t>
      </w:r>
      <w:r>
        <w:rPr>
          <w:spacing w:val="17"/>
        </w:rPr>
        <w:t> </w:t>
      </w:r>
      <w:r>
        <w:rPr/>
        <w:t>Sirius</w:t>
      </w:r>
      <w:r>
        <w:rPr>
          <w:spacing w:val="19"/>
        </w:rPr>
        <w:t> </w:t>
      </w:r>
      <w:r>
        <w:rPr/>
        <w:t>dung</w:t>
      </w:r>
      <w:r>
        <w:rPr>
          <w:spacing w:val="18"/>
        </w:rPr>
        <w:t> </w:t>
      </w:r>
      <w:r>
        <w:rPr/>
        <w:t>tích</w:t>
      </w:r>
      <w:r>
        <w:rPr>
          <w:spacing w:val="17"/>
        </w:rPr>
        <w:t> </w:t>
      </w:r>
      <w:r>
        <w:rPr/>
        <w:t>xi</w:t>
      </w:r>
      <w:r>
        <w:rPr>
          <w:spacing w:val="17"/>
        </w:rPr>
        <w:t> </w:t>
      </w:r>
      <w:r>
        <w:rPr>
          <w:spacing w:val="-4"/>
        </w:rPr>
        <w:t>lanh</w:t>
      </w:r>
    </w:p>
    <w:p>
      <w:pPr>
        <w:pStyle w:val="BodyText"/>
        <w:ind w:right="200" w:firstLine="0"/>
      </w:pPr>
      <w:r>
        <w:rPr/>
        <w:t>110 màu đỏ đen; BKS: 36F1 – 006.51; số máy: 5C64392640; số khung C640AY392638 (đã qua sử dụng) trị giá </w:t>
      </w:r>
      <w:r>
        <w:rPr>
          <w:b/>
        </w:rPr>
        <w:t>5.500.000 đồng</w:t>
      </w:r>
      <w:r>
        <w:rPr/>
        <w:t>”.</w:t>
      </w:r>
    </w:p>
    <w:p>
      <w:pPr>
        <w:pStyle w:val="BodyText"/>
        <w:ind w:right="194" w:firstLine="707"/>
      </w:pPr>
      <w:r>
        <w:rPr/>
        <w:t>Tại Cơ quan điều tra, Lò Văn Nkhai nhận: Trước khi bị bắt giữ khoảng 05 ngày,</w:t>
      </w:r>
      <w:r>
        <w:rPr>
          <w:spacing w:val="-8"/>
        </w:rPr>
        <w:t> </w:t>
      </w:r>
      <w:r>
        <w:rPr/>
        <w:t>Nơi</w:t>
      </w:r>
      <w:r>
        <w:rPr>
          <w:spacing w:val="-7"/>
        </w:rPr>
        <w:t> </w:t>
      </w:r>
      <w:r>
        <w:rPr/>
        <w:t>đi</w:t>
      </w:r>
      <w:r>
        <w:rPr>
          <w:spacing w:val="-7"/>
        </w:rPr>
        <w:t> </w:t>
      </w:r>
      <w:r>
        <w:rPr/>
        <w:t>từ</w:t>
      </w:r>
      <w:r>
        <w:rPr>
          <w:spacing w:val="-9"/>
        </w:rPr>
        <w:t> </w:t>
      </w:r>
      <w:r>
        <w:rPr/>
        <w:t>Sơn</w:t>
      </w:r>
      <w:r>
        <w:rPr>
          <w:spacing w:val="-7"/>
        </w:rPr>
        <w:t> </w:t>
      </w:r>
      <w:r>
        <w:rPr/>
        <w:t>La</w:t>
      </w:r>
      <w:r>
        <w:rPr>
          <w:spacing w:val="-8"/>
        </w:rPr>
        <w:t> </w:t>
      </w:r>
      <w:r>
        <w:rPr/>
        <w:t>xuống</w:t>
      </w:r>
      <w:r>
        <w:rPr>
          <w:spacing w:val="-7"/>
        </w:rPr>
        <w:t> </w:t>
      </w:r>
      <w:r>
        <w:rPr/>
        <w:t>Hà</w:t>
      </w:r>
      <w:r>
        <w:rPr>
          <w:spacing w:val="-8"/>
        </w:rPr>
        <w:t> </w:t>
      </w:r>
      <w:r>
        <w:rPr/>
        <w:t>Nội</w:t>
      </w:r>
      <w:r>
        <w:rPr>
          <w:spacing w:val="-7"/>
        </w:rPr>
        <w:t> </w:t>
      </w:r>
      <w:r>
        <w:rPr/>
        <w:t>để</w:t>
      </w:r>
      <w:r>
        <w:rPr>
          <w:spacing w:val="-8"/>
        </w:rPr>
        <w:t> </w:t>
      </w:r>
      <w:r>
        <w:rPr/>
        <w:t>tìm</w:t>
      </w:r>
      <w:r>
        <w:rPr>
          <w:spacing w:val="-10"/>
        </w:rPr>
        <w:t> </w:t>
      </w:r>
      <w:r>
        <w:rPr/>
        <w:t>việc</w:t>
      </w:r>
      <w:r>
        <w:rPr>
          <w:spacing w:val="-8"/>
        </w:rPr>
        <w:t> </w:t>
      </w:r>
      <w:r>
        <w:rPr/>
        <w:t>làm,</w:t>
      </w:r>
      <w:r>
        <w:rPr>
          <w:spacing w:val="-8"/>
        </w:rPr>
        <w:t> </w:t>
      </w:r>
      <w:r>
        <w:rPr/>
        <w:t>do</w:t>
      </w:r>
      <w:r>
        <w:rPr>
          <w:spacing w:val="-7"/>
        </w:rPr>
        <w:t> </w:t>
      </w:r>
      <w:r>
        <w:rPr/>
        <w:t>không</w:t>
      </w:r>
      <w:r>
        <w:rPr>
          <w:spacing w:val="-9"/>
        </w:rPr>
        <w:t> </w:t>
      </w:r>
      <w:r>
        <w:rPr/>
        <w:t>có</w:t>
      </w:r>
      <w:r>
        <w:rPr>
          <w:spacing w:val="-7"/>
        </w:rPr>
        <w:t> </w:t>
      </w:r>
      <w:r>
        <w:rPr/>
        <w:t>chỗ</w:t>
      </w:r>
      <w:r>
        <w:rPr>
          <w:spacing w:val="-7"/>
        </w:rPr>
        <w:t> </w:t>
      </w:r>
      <w:r>
        <w:rPr/>
        <w:t>ở</w:t>
      </w:r>
      <w:r>
        <w:rPr>
          <w:spacing w:val="-8"/>
        </w:rPr>
        <w:t> </w:t>
      </w:r>
      <w:r>
        <w:rPr/>
        <w:t>nên</w:t>
      </w:r>
      <w:r>
        <w:rPr>
          <w:spacing w:val="-7"/>
        </w:rPr>
        <w:t> </w:t>
      </w:r>
      <w:r>
        <w:rPr/>
        <w:t>lang thang và sinh hoạt ở khu vực cầu Đông Trù. Đến ngày 21/8/2022, do không tìm được việc làm nên Nơi nảy sinh ý định thực hiện hành vi trộm cắp tài sản nhằm mục</w:t>
      </w:r>
      <w:r>
        <w:rPr>
          <w:spacing w:val="-7"/>
        </w:rPr>
        <w:t> </w:t>
      </w:r>
      <w:r>
        <w:rPr/>
        <w:t>đích</w:t>
      </w:r>
      <w:r>
        <w:rPr>
          <w:spacing w:val="-6"/>
        </w:rPr>
        <w:t> </w:t>
      </w:r>
      <w:r>
        <w:rPr/>
        <w:t>bán</w:t>
      </w:r>
      <w:r>
        <w:rPr>
          <w:spacing w:val="-8"/>
        </w:rPr>
        <w:t> </w:t>
      </w:r>
      <w:r>
        <w:rPr/>
        <w:t>lấy</w:t>
      </w:r>
      <w:r>
        <w:rPr>
          <w:spacing w:val="-11"/>
        </w:rPr>
        <w:t> </w:t>
      </w:r>
      <w:r>
        <w:rPr/>
        <w:t>tiền</w:t>
      </w:r>
      <w:r>
        <w:rPr>
          <w:spacing w:val="-8"/>
        </w:rPr>
        <w:t> </w:t>
      </w:r>
      <w:r>
        <w:rPr/>
        <w:t>mua</w:t>
      </w:r>
      <w:r>
        <w:rPr>
          <w:spacing w:val="-5"/>
        </w:rPr>
        <w:t> </w:t>
      </w:r>
      <w:r>
        <w:rPr/>
        <w:t>ma</w:t>
      </w:r>
      <w:r>
        <w:rPr>
          <w:spacing w:val="-7"/>
        </w:rPr>
        <w:t> </w:t>
      </w:r>
      <w:r>
        <w:rPr/>
        <w:t>túy</w:t>
      </w:r>
      <w:r>
        <w:rPr>
          <w:spacing w:val="-10"/>
        </w:rPr>
        <w:t> </w:t>
      </w:r>
      <w:r>
        <w:rPr/>
        <w:t>sử</w:t>
      </w:r>
      <w:r>
        <w:rPr>
          <w:spacing w:val="-8"/>
        </w:rPr>
        <w:t> </w:t>
      </w:r>
      <w:r>
        <w:rPr/>
        <w:t>dụng.</w:t>
      </w:r>
      <w:r>
        <w:rPr>
          <w:spacing w:val="-7"/>
        </w:rPr>
        <w:t> </w:t>
      </w:r>
      <w:r>
        <w:rPr/>
        <w:t>Đến</w:t>
      </w:r>
      <w:r>
        <w:rPr>
          <w:spacing w:val="-6"/>
        </w:rPr>
        <w:t> </w:t>
      </w:r>
      <w:r>
        <w:rPr/>
        <w:t>khoảng</w:t>
      </w:r>
      <w:r>
        <w:rPr>
          <w:spacing w:val="-6"/>
        </w:rPr>
        <w:t> </w:t>
      </w:r>
      <w:r>
        <w:rPr/>
        <w:t>19</w:t>
      </w:r>
      <w:r>
        <w:rPr>
          <w:spacing w:val="-6"/>
        </w:rPr>
        <w:t> </w:t>
      </w:r>
      <w:r>
        <w:rPr/>
        <w:t>giờ</w:t>
      </w:r>
      <w:r>
        <w:rPr>
          <w:spacing w:val="-8"/>
        </w:rPr>
        <w:t> </w:t>
      </w:r>
      <w:r>
        <w:rPr/>
        <w:t>30</w:t>
      </w:r>
      <w:r>
        <w:rPr>
          <w:spacing w:val="-6"/>
        </w:rPr>
        <w:t> </w:t>
      </w:r>
      <w:r>
        <w:rPr/>
        <w:t>phút</w:t>
      </w:r>
      <w:r>
        <w:rPr>
          <w:spacing w:val="-6"/>
        </w:rPr>
        <w:t> </w:t>
      </w:r>
      <w:r>
        <w:rPr/>
        <w:t>cùng</w:t>
      </w:r>
      <w:r>
        <w:rPr>
          <w:spacing w:val="-7"/>
        </w:rPr>
        <w:t> </w:t>
      </w:r>
      <w:r>
        <w:rPr/>
        <w:t>ngày, khi đang đi lang thang trên phố Hàng Khoai – Hoàn Kiếm – Hà Nội, Nơi thấy 01 chiếc xe Yamaha Sirius màu đen đỏ BKS: 36F1 – 006.51 dựng trước cửa trường tiểu học Lê Lợi – số 18 Hàng Khoai. Nơi liền ngồi lên yên xe và quan sát xung quanh, phát hiện xe không khóa cổ. Sau khi không thấy ai chú ý, Nơi đã dùng 01 thanh</w:t>
      </w:r>
      <w:r>
        <w:rPr>
          <w:spacing w:val="-2"/>
        </w:rPr>
        <w:t> </w:t>
      </w:r>
      <w:r>
        <w:rPr/>
        <w:t>kim</w:t>
      </w:r>
      <w:r>
        <w:rPr>
          <w:spacing w:val="-7"/>
        </w:rPr>
        <w:t> </w:t>
      </w:r>
      <w:r>
        <w:rPr/>
        <w:t>loại</w:t>
      </w:r>
      <w:r>
        <w:rPr>
          <w:spacing w:val="-2"/>
        </w:rPr>
        <w:t> </w:t>
      </w:r>
      <w:r>
        <w:rPr/>
        <w:t>kích</w:t>
      </w:r>
      <w:r>
        <w:rPr>
          <w:spacing w:val="-2"/>
        </w:rPr>
        <w:t> </w:t>
      </w:r>
      <w:r>
        <w:rPr/>
        <w:t>thước</w:t>
      </w:r>
      <w:r>
        <w:rPr>
          <w:spacing w:val="-3"/>
        </w:rPr>
        <w:t> </w:t>
      </w:r>
      <w:r>
        <w:rPr/>
        <w:t>khoảng</w:t>
      </w:r>
      <w:r>
        <w:rPr>
          <w:spacing w:val="-2"/>
        </w:rPr>
        <w:t> </w:t>
      </w:r>
      <w:r>
        <w:rPr/>
        <w:t>1x5cm</w:t>
      </w:r>
      <w:r>
        <w:rPr>
          <w:spacing w:val="-7"/>
        </w:rPr>
        <w:t> </w:t>
      </w:r>
      <w:r>
        <w:rPr/>
        <w:t>được</w:t>
      </w:r>
      <w:r>
        <w:rPr>
          <w:spacing w:val="-3"/>
        </w:rPr>
        <w:t> </w:t>
      </w:r>
      <w:r>
        <w:rPr/>
        <w:t>chuẩn</w:t>
      </w:r>
      <w:r>
        <w:rPr>
          <w:spacing w:val="-2"/>
        </w:rPr>
        <w:t> </w:t>
      </w:r>
      <w:r>
        <w:rPr/>
        <w:t>bị</w:t>
      </w:r>
      <w:r>
        <w:rPr>
          <w:spacing w:val="-2"/>
        </w:rPr>
        <w:t> </w:t>
      </w:r>
      <w:r>
        <w:rPr/>
        <w:t>trước</w:t>
      </w:r>
      <w:r>
        <w:rPr>
          <w:spacing w:val="-3"/>
        </w:rPr>
        <w:t> </w:t>
      </w:r>
      <w:r>
        <w:rPr/>
        <w:t>đó</w:t>
      </w:r>
      <w:r>
        <w:rPr>
          <w:spacing w:val="-2"/>
        </w:rPr>
        <w:t> </w:t>
      </w:r>
      <w:r>
        <w:rPr/>
        <w:t>chọc</w:t>
      </w:r>
      <w:r>
        <w:rPr>
          <w:spacing w:val="-3"/>
        </w:rPr>
        <w:t> </w:t>
      </w:r>
      <w:r>
        <w:rPr/>
        <w:t>vào</w:t>
      </w:r>
      <w:r>
        <w:rPr>
          <w:spacing w:val="-2"/>
        </w:rPr>
        <w:t> </w:t>
      </w:r>
      <w:r>
        <w:rPr/>
        <w:t>ổ</w:t>
      </w:r>
      <w:r>
        <w:rPr>
          <w:spacing w:val="-2"/>
        </w:rPr>
        <w:t> </w:t>
      </w:r>
      <w:r>
        <w:rPr/>
        <w:t>khóa nhằm mục đích nổ máy xe để trộm cắp. Khi Nơi đang thực hiện hành vi trộm</w:t>
      </w:r>
      <w:r>
        <w:rPr>
          <w:spacing w:val="-3"/>
        </w:rPr>
        <w:t> </w:t>
      </w:r>
      <w:r>
        <w:rPr/>
        <w:t>cắp tài sản thì bị phát hiện,</w:t>
      </w:r>
      <w:r>
        <w:rPr>
          <w:spacing w:val="-1"/>
        </w:rPr>
        <w:t> </w:t>
      </w:r>
      <w:r>
        <w:rPr/>
        <w:t>Nơi bỏ chạy</w:t>
      </w:r>
      <w:r>
        <w:rPr>
          <w:spacing w:val="-5"/>
        </w:rPr>
        <w:t> </w:t>
      </w:r>
      <w:r>
        <w:rPr/>
        <w:t>và</w:t>
      </w:r>
      <w:r>
        <w:rPr>
          <w:spacing w:val="-1"/>
        </w:rPr>
        <w:t> </w:t>
      </w:r>
      <w:r>
        <w:rPr/>
        <w:t>bị bắt giữ</w:t>
      </w:r>
      <w:r>
        <w:rPr>
          <w:spacing w:val="-2"/>
        </w:rPr>
        <w:t> </w:t>
      </w:r>
      <w:r>
        <w:rPr/>
        <w:t>như</w:t>
      </w:r>
      <w:r>
        <w:rPr>
          <w:spacing w:val="-2"/>
        </w:rPr>
        <w:t> </w:t>
      </w:r>
      <w:r>
        <w:rPr/>
        <w:t>đã</w:t>
      </w:r>
      <w:r>
        <w:rPr>
          <w:spacing w:val="-1"/>
        </w:rPr>
        <w:t> </w:t>
      </w:r>
      <w:r>
        <w:rPr/>
        <w:t>nêu trên.</w:t>
      </w:r>
    </w:p>
    <w:p>
      <w:pPr>
        <w:pStyle w:val="BodyText"/>
        <w:ind w:right="196" w:firstLine="775"/>
      </w:pPr>
      <w:r>
        <w:rPr/>
        <w:t>Anh</w:t>
      </w:r>
      <w:r>
        <w:rPr>
          <w:spacing w:val="-10"/>
        </w:rPr>
        <w:t> </w:t>
      </w:r>
      <w:r>
        <w:rPr/>
        <w:t>Bùi</w:t>
      </w:r>
      <w:r>
        <w:rPr>
          <w:spacing w:val="-9"/>
        </w:rPr>
        <w:t> </w:t>
      </w:r>
      <w:r>
        <w:rPr/>
        <w:t>Văn</w:t>
      </w:r>
      <w:r>
        <w:rPr>
          <w:spacing w:val="-9"/>
        </w:rPr>
        <w:t> </w:t>
      </w:r>
      <w:r>
        <w:rPr/>
        <w:t>Dkhai:</w:t>
      </w:r>
      <w:r>
        <w:rPr>
          <w:spacing w:val="-11"/>
        </w:rPr>
        <w:t> </w:t>
      </w:r>
      <w:r>
        <w:rPr/>
        <w:t>Anh</w:t>
      </w:r>
      <w:r>
        <w:rPr>
          <w:spacing w:val="-9"/>
        </w:rPr>
        <w:t> </w:t>
      </w:r>
      <w:r>
        <w:rPr/>
        <w:t>Dương</w:t>
      </w:r>
      <w:r>
        <w:rPr>
          <w:spacing w:val="-9"/>
        </w:rPr>
        <w:t> </w:t>
      </w:r>
      <w:r>
        <w:rPr/>
        <w:t>là</w:t>
      </w:r>
      <w:r>
        <w:rPr>
          <w:spacing w:val="-10"/>
        </w:rPr>
        <w:t> </w:t>
      </w:r>
      <w:r>
        <w:rPr/>
        <w:t>nhân</w:t>
      </w:r>
      <w:r>
        <w:rPr>
          <w:spacing w:val="-9"/>
        </w:rPr>
        <w:t> </w:t>
      </w:r>
      <w:r>
        <w:rPr/>
        <w:t>viên</w:t>
      </w:r>
      <w:r>
        <w:rPr>
          <w:spacing w:val="-9"/>
        </w:rPr>
        <w:t> </w:t>
      </w:r>
      <w:r>
        <w:rPr/>
        <w:t>phục</w:t>
      </w:r>
      <w:r>
        <w:rPr>
          <w:spacing w:val="-13"/>
        </w:rPr>
        <w:t> </w:t>
      </w:r>
      <w:r>
        <w:rPr/>
        <w:t>vụ</w:t>
      </w:r>
      <w:r>
        <w:rPr>
          <w:spacing w:val="-12"/>
        </w:rPr>
        <w:t> </w:t>
      </w:r>
      <w:r>
        <w:rPr/>
        <w:t>quán</w:t>
      </w:r>
      <w:r>
        <w:rPr>
          <w:spacing w:val="-9"/>
        </w:rPr>
        <w:t> </w:t>
      </w:r>
      <w:r>
        <w:rPr/>
        <w:t>ăn</w:t>
      </w:r>
      <w:r>
        <w:rPr>
          <w:spacing w:val="-9"/>
        </w:rPr>
        <w:t> </w:t>
      </w:r>
      <w:r>
        <w:rPr/>
        <w:t>trước</w:t>
      </w:r>
      <w:r>
        <w:rPr>
          <w:spacing w:val="-10"/>
        </w:rPr>
        <w:t> </w:t>
      </w:r>
      <w:r>
        <w:rPr/>
        <w:t>số</w:t>
      </w:r>
      <w:r>
        <w:rPr>
          <w:spacing w:val="-9"/>
        </w:rPr>
        <w:t> </w:t>
      </w:r>
      <w:r>
        <w:rPr/>
        <w:t>13- 15</w:t>
      </w:r>
      <w:r>
        <w:rPr>
          <w:spacing w:val="-3"/>
        </w:rPr>
        <w:t> </w:t>
      </w:r>
      <w:r>
        <w:rPr/>
        <w:t>Hàng</w:t>
      </w:r>
      <w:r>
        <w:rPr>
          <w:spacing w:val="-3"/>
        </w:rPr>
        <w:t> </w:t>
      </w:r>
      <w:r>
        <w:rPr/>
        <w:t>Khoai.</w:t>
      </w:r>
      <w:r>
        <w:rPr>
          <w:spacing w:val="-5"/>
        </w:rPr>
        <w:t> </w:t>
      </w:r>
      <w:r>
        <w:rPr/>
        <w:t>Khoảng</w:t>
      </w:r>
      <w:r>
        <w:rPr>
          <w:spacing w:val="-3"/>
        </w:rPr>
        <w:t> </w:t>
      </w:r>
      <w:r>
        <w:rPr/>
        <w:t>19</w:t>
      </w:r>
      <w:r>
        <w:rPr>
          <w:spacing w:val="-3"/>
        </w:rPr>
        <w:t> </w:t>
      </w:r>
      <w:r>
        <w:rPr/>
        <w:t>giờ</w:t>
      </w:r>
      <w:r>
        <w:rPr>
          <w:spacing w:val="-4"/>
        </w:rPr>
        <w:t> </w:t>
      </w:r>
      <w:r>
        <w:rPr/>
        <w:t>30</w:t>
      </w:r>
      <w:r>
        <w:rPr>
          <w:spacing w:val="-3"/>
        </w:rPr>
        <w:t> </w:t>
      </w:r>
      <w:r>
        <w:rPr/>
        <w:t>phút</w:t>
      </w:r>
      <w:r>
        <w:rPr>
          <w:spacing w:val="-5"/>
        </w:rPr>
        <w:t> </w:t>
      </w:r>
      <w:r>
        <w:rPr/>
        <w:t>ngày</w:t>
      </w:r>
      <w:r>
        <w:rPr>
          <w:spacing w:val="-5"/>
        </w:rPr>
        <w:t> </w:t>
      </w:r>
      <w:r>
        <w:rPr/>
        <w:t>21/8/2022,</w:t>
      </w:r>
      <w:r>
        <w:rPr>
          <w:spacing w:val="-5"/>
        </w:rPr>
        <w:t> </w:t>
      </w:r>
      <w:r>
        <w:rPr/>
        <w:t>anh</w:t>
      </w:r>
      <w:r>
        <w:rPr>
          <w:spacing w:val="-3"/>
        </w:rPr>
        <w:t> </w:t>
      </w:r>
      <w:r>
        <w:rPr/>
        <w:t>Dương</w:t>
      </w:r>
      <w:r>
        <w:rPr>
          <w:spacing w:val="-1"/>
        </w:rPr>
        <w:t> </w:t>
      </w:r>
      <w:r>
        <w:rPr/>
        <w:t>dựng</w:t>
      </w:r>
      <w:r>
        <w:rPr>
          <w:spacing w:val="-3"/>
        </w:rPr>
        <w:t> </w:t>
      </w:r>
      <w:r>
        <w:rPr/>
        <w:t>xe</w:t>
      </w:r>
      <w:r>
        <w:rPr>
          <w:spacing w:val="-4"/>
        </w:rPr>
        <w:t> </w:t>
      </w:r>
      <w:r>
        <w:rPr/>
        <w:t>máy Yamaha Sirius</w:t>
      </w:r>
      <w:r>
        <w:rPr>
          <w:spacing w:val="-1"/>
        </w:rPr>
        <w:t> </w:t>
      </w:r>
      <w:r>
        <w:rPr/>
        <w:t>BKS 36F1 –</w:t>
      </w:r>
      <w:r>
        <w:rPr>
          <w:spacing w:val="-1"/>
        </w:rPr>
        <w:t> </w:t>
      </w:r>
      <w:r>
        <w:rPr/>
        <w:t>006.51</w:t>
      </w:r>
      <w:r>
        <w:rPr>
          <w:spacing w:val="-1"/>
        </w:rPr>
        <w:t> </w:t>
      </w:r>
      <w:r>
        <w:rPr/>
        <w:t>để</w:t>
      </w:r>
      <w:r>
        <w:rPr>
          <w:spacing w:val="-2"/>
        </w:rPr>
        <w:t> </w:t>
      </w:r>
      <w:r>
        <w:rPr/>
        <w:t>tại</w:t>
      </w:r>
      <w:r>
        <w:rPr>
          <w:spacing w:val="-1"/>
        </w:rPr>
        <w:t> </w:t>
      </w:r>
      <w:r>
        <w:rPr/>
        <w:t>vỉa</w:t>
      </w:r>
      <w:r>
        <w:rPr>
          <w:spacing w:val="-2"/>
        </w:rPr>
        <w:t> </w:t>
      </w:r>
      <w:r>
        <w:rPr/>
        <w:t>hè</w:t>
      </w:r>
      <w:r>
        <w:rPr>
          <w:spacing w:val="-2"/>
        </w:rPr>
        <w:t> </w:t>
      </w:r>
      <w:r>
        <w:rPr/>
        <w:t>trước</w:t>
      </w:r>
      <w:r>
        <w:rPr>
          <w:spacing w:val="-2"/>
        </w:rPr>
        <w:t> </w:t>
      </w:r>
      <w:r>
        <w:rPr/>
        <w:t>số</w:t>
      </w:r>
      <w:r>
        <w:rPr>
          <w:spacing w:val="-1"/>
        </w:rPr>
        <w:t> </w:t>
      </w:r>
      <w:r>
        <w:rPr/>
        <w:t>18</w:t>
      </w:r>
      <w:r>
        <w:rPr>
          <w:spacing w:val="-1"/>
        </w:rPr>
        <w:t> </w:t>
      </w:r>
      <w:r>
        <w:rPr/>
        <w:t>Hàng</w:t>
      </w:r>
      <w:r>
        <w:rPr>
          <w:spacing w:val="-1"/>
        </w:rPr>
        <w:t> </w:t>
      </w:r>
      <w:r>
        <w:rPr/>
        <w:t>Khoai (đuôi</w:t>
      </w:r>
      <w:r>
        <w:rPr>
          <w:spacing w:val="-1"/>
        </w:rPr>
        <w:t> </w:t>
      </w:r>
      <w:r>
        <w:rPr/>
        <w:t>xe hướng ra ngoài lòng đường) rồi đi sang bên đường cách đó khoảng 03m. Khi anh Dương</w:t>
      </w:r>
      <w:r>
        <w:rPr>
          <w:spacing w:val="-11"/>
        </w:rPr>
        <w:t> </w:t>
      </w:r>
      <w:r>
        <w:rPr/>
        <w:t>vừa</w:t>
      </w:r>
      <w:r>
        <w:rPr>
          <w:spacing w:val="-12"/>
        </w:rPr>
        <w:t> </w:t>
      </w:r>
      <w:r>
        <w:rPr/>
        <w:t>rời</w:t>
      </w:r>
      <w:r>
        <w:rPr>
          <w:spacing w:val="-10"/>
        </w:rPr>
        <w:t> </w:t>
      </w:r>
      <w:r>
        <w:rPr/>
        <w:t>đi</w:t>
      </w:r>
      <w:r>
        <w:rPr>
          <w:spacing w:val="-10"/>
        </w:rPr>
        <w:t> </w:t>
      </w:r>
      <w:r>
        <w:rPr/>
        <w:t>thì</w:t>
      </w:r>
      <w:r>
        <w:rPr>
          <w:spacing w:val="-13"/>
        </w:rPr>
        <w:t> </w:t>
      </w:r>
      <w:r>
        <w:rPr/>
        <w:t>nhìn</w:t>
      </w:r>
      <w:r>
        <w:rPr>
          <w:spacing w:val="-11"/>
        </w:rPr>
        <w:t> </w:t>
      </w:r>
      <w:r>
        <w:rPr/>
        <w:t>thấy</w:t>
      </w:r>
      <w:r>
        <w:rPr>
          <w:spacing w:val="-15"/>
        </w:rPr>
        <w:t> </w:t>
      </w:r>
      <w:r>
        <w:rPr/>
        <w:t>Lò</w:t>
      </w:r>
      <w:r>
        <w:rPr>
          <w:spacing w:val="-11"/>
        </w:rPr>
        <w:t> </w:t>
      </w:r>
      <w:r>
        <w:rPr/>
        <w:t>Văn</w:t>
      </w:r>
      <w:r>
        <w:rPr>
          <w:spacing w:val="-7"/>
        </w:rPr>
        <w:t> </w:t>
      </w:r>
      <w:r>
        <w:rPr/>
        <w:t>Nngồi</w:t>
      </w:r>
      <w:r>
        <w:rPr>
          <w:spacing w:val="-10"/>
        </w:rPr>
        <w:t> </w:t>
      </w:r>
      <w:r>
        <w:rPr/>
        <w:t>lên</w:t>
      </w:r>
      <w:r>
        <w:rPr>
          <w:spacing w:val="-11"/>
        </w:rPr>
        <w:t> </w:t>
      </w:r>
      <w:r>
        <w:rPr/>
        <w:t>xe</w:t>
      </w:r>
      <w:r>
        <w:rPr>
          <w:spacing w:val="-12"/>
        </w:rPr>
        <w:t> </w:t>
      </w:r>
      <w:r>
        <w:rPr/>
        <w:t>máy,</w:t>
      </w:r>
      <w:r>
        <w:rPr>
          <w:spacing w:val="-10"/>
        </w:rPr>
        <w:t> </w:t>
      </w:r>
      <w:r>
        <w:rPr/>
        <w:t>hai</w:t>
      </w:r>
      <w:r>
        <w:rPr>
          <w:spacing w:val="-10"/>
        </w:rPr>
        <w:t> </w:t>
      </w:r>
      <w:r>
        <w:rPr/>
        <w:t>chân</w:t>
      </w:r>
      <w:r>
        <w:rPr>
          <w:spacing w:val="-11"/>
        </w:rPr>
        <w:t> </w:t>
      </w:r>
      <w:r>
        <w:rPr/>
        <w:t>Nơi</w:t>
      </w:r>
      <w:r>
        <w:rPr>
          <w:spacing w:val="-10"/>
        </w:rPr>
        <w:t> </w:t>
      </w:r>
      <w:r>
        <w:rPr/>
        <w:t>để</w:t>
      </w:r>
      <w:r>
        <w:rPr>
          <w:spacing w:val="-12"/>
        </w:rPr>
        <w:t> </w:t>
      </w:r>
      <w:r>
        <w:rPr/>
        <w:t>dưới</w:t>
      </w:r>
      <w:r>
        <w:rPr>
          <w:spacing w:val="-10"/>
        </w:rPr>
        <w:t> </w:t>
      </w:r>
      <w:r>
        <w:rPr/>
        <w:t>đất cùng</w:t>
      </w:r>
      <w:r>
        <w:rPr>
          <w:spacing w:val="-7"/>
        </w:rPr>
        <w:t> </w:t>
      </w:r>
      <w:r>
        <w:rPr/>
        <w:t>phía</w:t>
      </w:r>
      <w:r>
        <w:rPr>
          <w:spacing w:val="-9"/>
        </w:rPr>
        <w:t> </w:t>
      </w:r>
      <w:r>
        <w:rPr/>
        <w:t>bên</w:t>
      </w:r>
      <w:r>
        <w:rPr>
          <w:spacing w:val="-7"/>
        </w:rPr>
        <w:t> </w:t>
      </w:r>
      <w:r>
        <w:rPr/>
        <w:t>trái</w:t>
      </w:r>
      <w:r>
        <w:rPr>
          <w:spacing w:val="-7"/>
        </w:rPr>
        <w:t> </w:t>
      </w:r>
      <w:r>
        <w:rPr/>
        <w:t>đầu</w:t>
      </w:r>
      <w:r>
        <w:rPr>
          <w:spacing w:val="-7"/>
        </w:rPr>
        <w:t> </w:t>
      </w:r>
      <w:r>
        <w:rPr/>
        <w:t>xe,</w:t>
      </w:r>
      <w:r>
        <w:rPr>
          <w:spacing w:val="-8"/>
        </w:rPr>
        <w:t> </w:t>
      </w:r>
      <w:r>
        <w:rPr/>
        <w:t>mặt</w:t>
      </w:r>
      <w:r>
        <w:rPr>
          <w:spacing w:val="-7"/>
        </w:rPr>
        <w:t> </w:t>
      </w:r>
      <w:r>
        <w:rPr/>
        <w:t>Nơi</w:t>
      </w:r>
      <w:r>
        <w:rPr>
          <w:spacing w:val="-7"/>
        </w:rPr>
        <w:t> </w:t>
      </w:r>
      <w:r>
        <w:rPr/>
        <w:t>hướng</w:t>
      </w:r>
      <w:r>
        <w:rPr>
          <w:spacing w:val="-7"/>
        </w:rPr>
        <w:t> </w:t>
      </w:r>
      <w:r>
        <w:rPr/>
        <w:t>ra</w:t>
      </w:r>
      <w:r>
        <w:rPr>
          <w:spacing w:val="-7"/>
        </w:rPr>
        <w:t> </w:t>
      </w:r>
      <w:r>
        <w:rPr/>
        <w:t>ngoài</w:t>
      </w:r>
      <w:r>
        <w:rPr>
          <w:spacing w:val="-7"/>
        </w:rPr>
        <w:t> </w:t>
      </w:r>
      <w:r>
        <w:rPr/>
        <w:t>đường,</w:t>
      </w:r>
      <w:r>
        <w:rPr>
          <w:spacing w:val="-9"/>
        </w:rPr>
        <w:t> </w:t>
      </w:r>
      <w:r>
        <w:rPr/>
        <w:t>tay</w:t>
      </w:r>
      <w:r>
        <w:rPr>
          <w:spacing w:val="-11"/>
        </w:rPr>
        <w:t> </w:t>
      </w:r>
      <w:r>
        <w:rPr/>
        <w:t>phải</w:t>
      </w:r>
      <w:r>
        <w:rPr>
          <w:spacing w:val="-7"/>
        </w:rPr>
        <w:t> </w:t>
      </w:r>
      <w:r>
        <w:rPr/>
        <w:t>Nơi</w:t>
      </w:r>
      <w:r>
        <w:rPr>
          <w:spacing w:val="-7"/>
        </w:rPr>
        <w:t> </w:t>
      </w:r>
      <w:r>
        <w:rPr/>
        <w:t>cầm</w:t>
      </w:r>
      <w:r>
        <w:rPr>
          <w:spacing w:val="-12"/>
        </w:rPr>
        <w:t> </w:t>
      </w:r>
      <w:r>
        <w:rPr/>
        <w:t>01</w:t>
      </w:r>
      <w:r>
        <w:rPr>
          <w:spacing w:val="-7"/>
        </w:rPr>
        <w:t> </w:t>
      </w:r>
      <w:r>
        <w:rPr/>
        <w:t>vật</w:t>
      </w:r>
    </w:p>
    <w:p>
      <w:pPr>
        <w:spacing w:after="0"/>
        <w:sectPr>
          <w:pgSz w:w="11910" w:h="16840"/>
          <w:pgMar w:header="0" w:footer="786" w:top="640" w:bottom="980" w:left="1220" w:right="800"/>
        </w:sectPr>
      </w:pPr>
    </w:p>
    <w:p>
      <w:pPr>
        <w:pStyle w:val="BodyText"/>
        <w:spacing w:before="59"/>
        <w:ind w:right="200" w:firstLine="0"/>
      </w:pPr>
      <w:r>
        <w:rPr/>
        <w:t>giống</w:t>
      </w:r>
      <w:r>
        <w:rPr>
          <w:spacing w:val="-1"/>
        </w:rPr>
        <w:t> </w:t>
      </w:r>
      <w:r>
        <w:rPr/>
        <w:t>kim</w:t>
      </w:r>
      <w:r>
        <w:rPr>
          <w:spacing w:val="-4"/>
        </w:rPr>
        <w:t> </w:t>
      </w:r>
      <w:r>
        <w:rPr/>
        <w:t>loại chọc</w:t>
      </w:r>
      <w:r>
        <w:rPr>
          <w:spacing w:val="-2"/>
        </w:rPr>
        <w:t> </w:t>
      </w:r>
      <w:r>
        <w:rPr/>
        <w:t>vào ổ khóa</w:t>
      </w:r>
      <w:r>
        <w:rPr>
          <w:spacing w:val="-2"/>
        </w:rPr>
        <w:t> </w:t>
      </w:r>
      <w:r>
        <w:rPr/>
        <w:t>xe máy</w:t>
      </w:r>
      <w:r>
        <w:rPr>
          <w:spacing w:val="-1"/>
        </w:rPr>
        <w:t> </w:t>
      </w:r>
      <w:r>
        <w:rPr/>
        <w:t>ngoáy</w:t>
      </w:r>
      <w:r>
        <w:rPr>
          <w:spacing w:val="-3"/>
        </w:rPr>
        <w:t> </w:t>
      </w:r>
      <w:r>
        <w:rPr/>
        <w:t>đi ngoáy</w:t>
      </w:r>
      <w:r>
        <w:rPr>
          <w:spacing w:val="-3"/>
        </w:rPr>
        <w:t> </w:t>
      </w:r>
      <w:r>
        <w:rPr/>
        <w:t>lại nhiều lần.</w:t>
      </w:r>
      <w:r>
        <w:rPr>
          <w:spacing w:val="-1"/>
        </w:rPr>
        <w:t> </w:t>
      </w:r>
      <w:r>
        <w:rPr/>
        <w:t>Anh Dương phát hiện Nơi đang thực hiện hành vi trộm cắp xe máy của mình nên đã hô hoán “Cướp! Cướp!”. Nơi bỏ chạy thì bị anh Dương và anh Nguyễn Văn Việt – nhân viên làm cùng với anh Dương cùng một số người dân đuổi theo bắt giữ. Đối với chiếc xe máy bị Nơi trộm cắp, anh Dương khai là của ông Lê Văn Ga (sinh năm: 1962, trú tại: xã Hưng Lộc, huyện Hậu Lộc, tỉnh Thanh Hóa) – bố vợ của anh Dương cho anh Dương toàn quyền sử dụng.</w:t>
      </w:r>
    </w:p>
    <w:p>
      <w:pPr>
        <w:pStyle w:val="BodyText"/>
        <w:ind w:right="200"/>
      </w:pPr>
      <w:r>
        <w:rPr/>
        <w:t>Đối với chiếc xe máy Yamaha Sirius màu đỏ đen BKS: 36F1 – 006.51, số khung C640AY392638, số máy: 5C64392640, qua xác minh, chủ sở hữu là anh Lê Văn Ngọc (sinh năm: 1984, HKTT: xã Hưng Lộc, huyện Hậu Lộc, tỉnh Thanh Hóa). Tại Cơ quan điều tra, anh Ngọc khai chiếc xe máy trên là của anh Ngọc mua từ năm 2011 và đã bán lại cho ông Lê Văn Ga - bố vợ của anh Bùi Văn</w:t>
      </w:r>
      <w:r>
        <w:rPr>
          <w:spacing w:val="40"/>
        </w:rPr>
        <w:t> </w:t>
      </w:r>
      <w:r>
        <w:rPr/>
        <w:t>Dvào năm 2016. Ông Ga khai phù hợp với lời khai của anh Ngọc. Ông Ga đã giao chiếc xe máy trên cho anh Dương sở hữu. Ngày 31/8/2022, Cơ quan Cảnh sát điều tra - Công an quận Hoàn Kiếm đã trả lại chiếc xe máy trên cho anh Bùi Văn Dương. Anh Dương đã nhận lại tài sản và không có yêu cầu gì khác về dân sự. (BL 65)</w:t>
      </w:r>
    </w:p>
    <w:p>
      <w:pPr>
        <w:pStyle w:val="BodyText"/>
        <w:spacing w:before="2"/>
        <w:ind w:right="210"/>
      </w:pPr>
      <w:r>
        <w:rPr>
          <w:b/>
        </w:rPr>
        <w:t>Tại phiên toà</w:t>
      </w:r>
      <w:r>
        <w:rPr/>
        <w:t>, bị cáo khai nhận hành vi phạm tội như cáo trạng truy tố và đề nghị Hội đồng xét xử xem xét giảm nhẹ hình phạt.</w:t>
      </w:r>
    </w:p>
    <w:p>
      <w:pPr>
        <w:pStyle w:val="BodyText"/>
        <w:ind w:right="202"/>
      </w:pPr>
      <w:r>
        <w:rPr/>
        <w:t>Đại diện Viện kiểm sát nhân dân quận Hoàn Kiếm giữ nguyên quan điểm truy tố, đề nghị áp dụng khoản 1 Điều 173; điểm h, s khoản 1 Điều 51; Điều 38 Bộ luật hình sự xử phạt bị cáo từ 06 đến 08 tháng tù</w:t>
      </w:r>
    </w:p>
    <w:p>
      <w:pPr>
        <w:pStyle w:val="BodyText"/>
        <w:spacing w:line="321" w:lineRule="exact"/>
        <w:ind w:left="1228" w:firstLine="0"/>
      </w:pPr>
      <w:r>
        <w:rPr/>
        <w:t>Về</w:t>
      </w:r>
      <w:r>
        <w:rPr>
          <w:spacing w:val="-4"/>
        </w:rPr>
        <w:t> </w:t>
      </w:r>
      <w:r>
        <w:rPr/>
        <w:t>dân</w:t>
      </w:r>
      <w:r>
        <w:rPr>
          <w:spacing w:val="-5"/>
        </w:rPr>
        <w:t> </w:t>
      </w:r>
      <w:r>
        <w:rPr/>
        <w:t>sự</w:t>
      </w:r>
      <w:r>
        <w:rPr>
          <w:spacing w:val="-2"/>
        </w:rPr>
        <w:t> </w:t>
      </w:r>
      <w:r>
        <w:rPr/>
        <w:t>không</w:t>
      </w:r>
      <w:r>
        <w:rPr>
          <w:spacing w:val="-1"/>
        </w:rPr>
        <w:t> </w:t>
      </w:r>
      <w:r>
        <w:rPr/>
        <w:t>xem</w:t>
      </w:r>
      <w:r>
        <w:rPr>
          <w:spacing w:val="-6"/>
        </w:rPr>
        <w:t> </w:t>
      </w:r>
      <w:r>
        <w:rPr>
          <w:spacing w:val="-4"/>
        </w:rPr>
        <w:t>xét;</w:t>
      </w:r>
    </w:p>
    <w:p>
      <w:pPr>
        <w:pStyle w:val="BodyText"/>
        <w:spacing w:before="2"/>
        <w:ind w:right="201"/>
      </w:pPr>
      <w:r>
        <w:rPr/>
        <w:t>Về xử lý vật chứng: Tịch thu tiêu hủy 01 móc chìa khóa có gắn 01 thanh kim</w:t>
      </w:r>
      <w:r>
        <w:rPr>
          <w:spacing w:val="-7"/>
        </w:rPr>
        <w:t> </w:t>
      </w:r>
      <w:r>
        <w:rPr/>
        <w:t>loại kích thước</w:t>
      </w:r>
      <w:r>
        <w:rPr>
          <w:spacing w:val="-1"/>
        </w:rPr>
        <w:t> </w:t>
      </w:r>
      <w:r>
        <w:rPr/>
        <w:t>1x5cm, một đầu thanh kim</w:t>
      </w:r>
      <w:r>
        <w:rPr>
          <w:spacing w:val="-7"/>
        </w:rPr>
        <w:t> </w:t>
      </w:r>
      <w:r>
        <w:rPr/>
        <w:t>loại được mài dẹt.</w:t>
      </w:r>
    </w:p>
    <w:p>
      <w:pPr>
        <w:pStyle w:val="BodyText"/>
        <w:spacing w:line="321" w:lineRule="exact"/>
        <w:ind w:left="1228" w:firstLine="0"/>
      </w:pPr>
      <w:r>
        <w:rPr/>
        <w:t>Người</w:t>
      </w:r>
      <w:r>
        <w:rPr>
          <w:spacing w:val="-11"/>
        </w:rPr>
        <w:t> </w:t>
      </w:r>
      <w:r>
        <w:rPr/>
        <w:t>bào</w:t>
      </w:r>
      <w:r>
        <w:rPr>
          <w:spacing w:val="-12"/>
        </w:rPr>
        <w:t> </w:t>
      </w:r>
      <w:r>
        <w:rPr/>
        <w:t>chữa</w:t>
      </w:r>
      <w:r>
        <w:rPr>
          <w:spacing w:val="-13"/>
        </w:rPr>
        <w:t> </w:t>
      </w:r>
      <w:r>
        <w:rPr/>
        <w:t>đề</w:t>
      </w:r>
      <w:r>
        <w:rPr>
          <w:spacing w:val="-12"/>
        </w:rPr>
        <w:t> </w:t>
      </w:r>
      <w:r>
        <w:rPr/>
        <w:t>nghị</w:t>
      </w:r>
      <w:r>
        <w:rPr>
          <w:spacing w:val="-11"/>
        </w:rPr>
        <w:t> </w:t>
      </w:r>
      <w:r>
        <w:rPr/>
        <w:t>HĐXX</w:t>
      </w:r>
      <w:r>
        <w:rPr>
          <w:spacing w:val="-13"/>
        </w:rPr>
        <w:t> </w:t>
      </w:r>
      <w:r>
        <w:rPr/>
        <w:t>xem</w:t>
      </w:r>
      <w:r>
        <w:rPr>
          <w:spacing w:val="-15"/>
        </w:rPr>
        <w:t> </w:t>
      </w:r>
      <w:r>
        <w:rPr/>
        <w:t>xét</w:t>
      </w:r>
      <w:r>
        <w:rPr>
          <w:spacing w:val="-11"/>
        </w:rPr>
        <w:t> </w:t>
      </w:r>
      <w:r>
        <w:rPr/>
        <w:t>giảm</w:t>
      </w:r>
      <w:r>
        <w:rPr>
          <w:spacing w:val="-14"/>
        </w:rPr>
        <w:t> </w:t>
      </w:r>
      <w:r>
        <w:rPr/>
        <w:t>nhẹ</w:t>
      </w:r>
      <w:r>
        <w:rPr>
          <w:spacing w:val="-13"/>
        </w:rPr>
        <w:t> </w:t>
      </w:r>
      <w:r>
        <w:rPr/>
        <w:t>hình</w:t>
      </w:r>
      <w:r>
        <w:rPr>
          <w:spacing w:val="-13"/>
        </w:rPr>
        <w:t> </w:t>
      </w:r>
      <w:r>
        <w:rPr/>
        <w:t>phạt</w:t>
      </w:r>
      <w:r>
        <w:rPr>
          <w:spacing w:val="-11"/>
        </w:rPr>
        <w:t> </w:t>
      </w:r>
      <w:r>
        <w:rPr/>
        <w:t>cho</w:t>
      </w:r>
      <w:r>
        <w:rPr>
          <w:spacing w:val="-12"/>
        </w:rPr>
        <w:t> </w:t>
      </w:r>
      <w:r>
        <w:rPr/>
        <w:t>bị</w:t>
      </w:r>
      <w:r>
        <w:rPr>
          <w:spacing w:val="-10"/>
        </w:rPr>
        <w:t> </w:t>
      </w:r>
      <w:r>
        <w:rPr>
          <w:spacing w:val="-4"/>
        </w:rPr>
        <w:t>cáo.</w:t>
      </w:r>
    </w:p>
    <w:p>
      <w:pPr>
        <w:pStyle w:val="BodyText"/>
        <w:spacing w:before="4"/>
        <w:ind w:left="0" w:firstLine="0"/>
        <w:jc w:val="left"/>
      </w:pPr>
    </w:p>
    <w:p>
      <w:pPr>
        <w:pStyle w:val="Heading1"/>
        <w:spacing w:line="319" w:lineRule="exac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ind w:right="208"/>
      </w:pPr>
      <w:r>
        <w:rPr/>
        <w:t>Trên</w:t>
      </w:r>
      <w:r>
        <w:rPr>
          <w:spacing w:val="-8"/>
        </w:rPr>
        <w:t> </w:t>
      </w:r>
      <w:r>
        <w:rPr/>
        <w:t>cơ</w:t>
      </w:r>
      <w:r>
        <w:rPr>
          <w:spacing w:val="-9"/>
        </w:rPr>
        <w:t> </w:t>
      </w:r>
      <w:r>
        <w:rPr/>
        <w:t>sở</w:t>
      </w:r>
      <w:r>
        <w:rPr>
          <w:spacing w:val="-7"/>
        </w:rPr>
        <w:t> </w:t>
      </w:r>
      <w:r>
        <w:rPr/>
        <w:t>nội</w:t>
      </w:r>
      <w:r>
        <w:rPr>
          <w:spacing w:val="-8"/>
        </w:rPr>
        <w:t> </w:t>
      </w:r>
      <w:r>
        <w:rPr/>
        <w:t>dung</w:t>
      </w:r>
      <w:r>
        <w:rPr>
          <w:spacing w:val="-8"/>
        </w:rPr>
        <w:t> </w:t>
      </w:r>
      <w:r>
        <w:rPr/>
        <w:t>vụ</w:t>
      </w:r>
      <w:r>
        <w:rPr>
          <w:spacing w:val="-8"/>
        </w:rPr>
        <w:t> </w:t>
      </w:r>
      <w:r>
        <w:rPr/>
        <w:t>án,</w:t>
      </w:r>
      <w:r>
        <w:rPr>
          <w:spacing w:val="-7"/>
        </w:rPr>
        <w:t> </w:t>
      </w:r>
      <w:r>
        <w:rPr/>
        <w:t>căn</w:t>
      </w:r>
      <w:r>
        <w:rPr>
          <w:spacing w:val="-8"/>
        </w:rPr>
        <w:t> </w:t>
      </w:r>
      <w:r>
        <w:rPr/>
        <w:t>cứ</w:t>
      </w:r>
      <w:r>
        <w:rPr>
          <w:spacing w:val="-8"/>
        </w:rPr>
        <w:t> </w:t>
      </w:r>
      <w:r>
        <w:rPr/>
        <w:t>vào</w:t>
      </w:r>
      <w:r>
        <w:rPr>
          <w:spacing w:val="-8"/>
        </w:rPr>
        <w:t> </w:t>
      </w:r>
      <w:r>
        <w:rPr/>
        <w:t>các</w:t>
      </w:r>
      <w:r>
        <w:rPr>
          <w:spacing w:val="-7"/>
        </w:rPr>
        <w:t> </w:t>
      </w:r>
      <w:r>
        <w:rPr/>
        <w:t>tài</w:t>
      </w:r>
      <w:r>
        <w:rPr>
          <w:spacing w:val="-8"/>
        </w:rPr>
        <w:t> </w:t>
      </w:r>
      <w:r>
        <w:rPr/>
        <w:t>liệu</w:t>
      </w:r>
      <w:r>
        <w:rPr>
          <w:spacing w:val="-8"/>
        </w:rPr>
        <w:t> </w:t>
      </w:r>
      <w:r>
        <w:rPr/>
        <w:t>trong</w:t>
      </w:r>
      <w:r>
        <w:rPr>
          <w:spacing w:val="-8"/>
        </w:rPr>
        <w:t> </w:t>
      </w:r>
      <w:r>
        <w:rPr/>
        <w:t>hồ</w:t>
      </w:r>
      <w:r>
        <w:rPr>
          <w:spacing w:val="-8"/>
        </w:rPr>
        <w:t> </w:t>
      </w:r>
      <w:r>
        <w:rPr/>
        <w:t>sơ</w:t>
      </w:r>
      <w:r>
        <w:rPr>
          <w:spacing w:val="-9"/>
        </w:rPr>
        <w:t> </w:t>
      </w:r>
      <w:r>
        <w:rPr/>
        <w:t>vụ</w:t>
      </w:r>
      <w:r>
        <w:rPr>
          <w:spacing w:val="-6"/>
        </w:rPr>
        <w:t> </w:t>
      </w:r>
      <w:r>
        <w:rPr/>
        <w:t>án</w:t>
      </w:r>
      <w:r>
        <w:rPr>
          <w:spacing w:val="-8"/>
        </w:rPr>
        <w:t> </w:t>
      </w:r>
      <w:r>
        <w:rPr/>
        <w:t>đã</w:t>
      </w:r>
      <w:r>
        <w:rPr>
          <w:spacing w:val="-9"/>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7"/>
        </w:rPr>
        <w:t> </w:t>
      </w:r>
      <w:r>
        <w:rPr/>
        <w:t>như</w:t>
      </w:r>
      <w:r>
        <w:rPr>
          <w:spacing w:val="-11"/>
        </w:rPr>
        <w:t> </w:t>
      </w:r>
      <w:r>
        <w:rPr/>
        <w:t>sau:</w:t>
      </w:r>
    </w:p>
    <w:p>
      <w:pPr>
        <w:pStyle w:val="ListParagraph"/>
        <w:numPr>
          <w:ilvl w:val="0"/>
          <w:numId w:val="2"/>
        </w:numPr>
        <w:tabs>
          <w:tab w:pos="1651" w:val="left" w:leader="none"/>
        </w:tabs>
        <w:spacing w:line="240" w:lineRule="auto" w:before="0" w:after="0"/>
        <w:ind w:left="508" w:right="203" w:firstLine="719"/>
        <w:jc w:val="both"/>
        <w:rPr>
          <w:sz w:val="28"/>
        </w:rPr>
      </w:pPr>
      <w:r>
        <w:rPr>
          <w:sz w:val="28"/>
        </w:rPr>
        <w:t>Về hành vi, quyết định tố tụng của Cơ quan Điều tra - Công an quận Hoàn Kiếm, Điều tra viên, Viện kiểm sát nhân dân quận Hoàn Kiếm, Kiểm sát viên trong quá trình điều tra, truy tố, xét xử đã thực hiện đúng về thẩm quyền, trình tự, thủ tục theo quy định của Bộ luật Tố tụng Hình sự. Quá trình điều tra và tại phiên tòa, bị cáo không có ý kiến khiếu nại về hành vi, quyết định tố tụng của cơ quan tiến hành tố tụng, người tiến hành tố tụng. Do đó, các hành vi, quyết</w:t>
      </w:r>
      <w:r>
        <w:rPr>
          <w:spacing w:val="40"/>
          <w:sz w:val="28"/>
        </w:rPr>
        <w:t> </w:t>
      </w:r>
      <w:r>
        <w:rPr>
          <w:sz w:val="28"/>
        </w:rPr>
        <w:t>định tố tụng của cơ quan tiến hành tố tụng, người tiến hành tố tụng đã thực hiện đều hợp pháp.</w:t>
      </w:r>
    </w:p>
    <w:p>
      <w:pPr>
        <w:pStyle w:val="ListParagraph"/>
        <w:numPr>
          <w:ilvl w:val="0"/>
          <w:numId w:val="2"/>
        </w:numPr>
        <w:tabs>
          <w:tab w:pos="1630" w:val="left" w:leader="none"/>
        </w:tabs>
        <w:spacing w:line="240" w:lineRule="auto" w:before="0" w:after="0"/>
        <w:ind w:left="508" w:right="199" w:firstLine="719"/>
        <w:jc w:val="both"/>
        <w:rPr>
          <w:sz w:val="28"/>
        </w:rPr>
      </w:pPr>
      <w:r>
        <w:rPr>
          <w:sz w:val="28"/>
        </w:rPr>
        <w:t>Tại phiên toà,</w:t>
      </w:r>
      <w:r>
        <w:rPr>
          <w:spacing w:val="-1"/>
          <w:sz w:val="28"/>
        </w:rPr>
        <w:t> </w:t>
      </w:r>
      <w:r>
        <w:rPr>
          <w:sz w:val="28"/>
        </w:rPr>
        <w:t>bị cáo Lò Văn Nđã</w:t>
      </w:r>
      <w:r>
        <w:rPr>
          <w:spacing w:val="-1"/>
          <w:sz w:val="28"/>
        </w:rPr>
        <w:t> </w:t>
      </w:r>
      <w:r>
        <w:rPr>
          <w:sz w:val="28"/>
        </w:rPr>
        <w:t>khai nhận hành vi phạm</w:t>
      </w:r>
      <w:r>
        <w:rPr>
          <w:spacing w:val="-3"/>
          <w:sz w:val="28"/>
        </w:rPr>
        <w:t> </w:t>
      </w:r>
      <w:r>
        <w:rPr>
          <w:sz w:val="28"/>
        </w:rPr>
        <w:t>tội đúng như nội dung</w:t>
      </w:r>
      <w:r>
        <w:rPr>
          <w:spacing w:val="-4"/>
          <w:sz w:val="28"/>
        </w:rPr>
        <w:t> </w:t>
      </w:r>
      <w:r>
        <w:rPr>
          <w:sz w:val="28"/>
        </w:rPr>
        <w:t>bản cáo</w:t>
      </w:r>
      <w:r>
        <w:rPr>
          <w:spacing w:val="-3"/>
          <w:sz w:val="28"/>
        </w:rPr>
        <w:t> </w:t>
      </w:r>
      <w:r>
        <w:rPr>
          <w:sz w:val="28"/>
        </w:rPr>
        <w:t>trạng đã</w:t>
      </w:r>
      <w:r>
        <w:rPr>
          <w:spacing w:val="-3"/>
          <w:sz w:val="28"/>
        </w:rPr>
        <w:t> </w:t>
      </w:r>
      <w:r>
        <w:rPr>
          <w:sz w:val="28"/>
        </w:rPr>
        <w:t>nêu.</w:t>
      </w:r>
      <w:r>
        <w:rPr>
          <w:spacing w:val="-2"/>
          <w:sz w:val="28"/>
        </w:rPr>
        <w:t> </w:t>
      </w:r>
      <w:r>
        <w:rPr>
          <w:sz w:val="28"/>
        </w:rPr>
        <w:t>Xét trình bày</w:t>
      </w:r>
      <w:r>
        <w:rPr>
          <w:spacing w:val="-2"/>
          <w:sz w:val="28"/>
        </w:rPr>
        <w:t> </w:t>
      </w:r>
      <w:r>
        <w:rPr>
          <w:sz w:val="28"/>
        </w:rPr>
        <w:t>khai</w:t>
      </w:r>
      <w:r>
        <w:rPr>
          <w:spacing w:val="-2"/>
          <w:sz w:val="28"/>
        </w:rPr>
        <w:t> </w:t>
      </w:r>
      <w:r>
        <w:rPr>
          <w:sz w:val="28"/>
        </w:rPr>
        <w:t>báo của</w:t>
      </w:r>
      <w:r>
        <w:rPr>
          <w:spacing w:val="-4"/>
          <w:sz w:val="28"/>
        </w:rPr>
        <w:t> </w:t>
      </w:r>
      <w:r>
        <w:rPr>
          <w:sz w:val="28"/>
        </w:rPr>
        <w:t>bị cáo</w:t>
      </w:r>
      <w:r>
        <w:rPr>
          <w:spacing w:val="-3"/>
          <w:sz w:val="28"/>
        </w:rPr>
        <w:t> </w:t>
      </w:r>
      <w:r>
        <w:rPr>
          <w:sz w:val="28"/>
        </w:rPr>
        <w:t>tại</w:t>
      </w:r>
      <w:r>
        <w:rPr>
          <w:spacing w:val="-3"/>
          <w:sz w:val="28"/>
        </w:rPr>
        <w:t> </w:t>
      </w:r>
      <w:r>
        <w:rPr>
          <w:sz w:val="28"/>
        </w:rPr>
        <w:t>phiên tòa</w:t>
      </w:r>
      <w:r>
        <w:rPr>
          <w:spacing w:val="-1"/>
          <w:sz w:val="28"/>
        </w:rPr>
        <w:t> </w:t>
      </w:r>
      <w:r>
        <w:rPr>
          <w:sz w:val="28"/>
        </w:rPr>
        <w:t>phù hợp với lời khai tại cơ quan điều tra và phù hợp với lời khai người bị hại cũng như</w:t>
      </w:r>
      <w:r>
        <w:rPr>
          <w:spacing w:val="-2"/>
          <w:sz w:val="28"/>
        </w:rPr>
        <w:t> </w:t>
      </w:r>
      <w:r>
        <w:rPr>
          <w:sz w:val="28"/>
        </w:rPr>
        <w:t>các</w:t>
      </w:r>
      <w:r>
        <w:rPr>
          <w:spacing w:val="-1"/>
          <w:sz w:val="28"/>
        </w:rPr>
        <w:t> </w:t>
      </w:r>
      <w:r>
        <w:rPr>
          <w:sz w:val="28"/>
        </w:rPr>
        <w:t>tài liệu,</w:t>
      </w:r>
      <w:r>
        <w:rPr>
          <w:spacing w:val="-1"/>
          <w:sz w:val="28"/>
        </w:rPr>
        <w:t> </w:t>
      </w:r>
      <w:r>
        <w:rPr>
          <w:sz w:val="28"/>
        </w:rPr>
        <w:t>chứng cứ</w:t>
      </w:r>
      <w:r>
        <w:rPr>
          <w:spacing w:val="-3"/>
          <w:sz w:val="28"/>
        </w:rPr>
        <w:t> </w:t>
      </w:r>
      <w:r>
        <w:rPr>
          <w:sz w:val="28"/>
        </w:rPr>
        <w:t>khác</w:t>
      </w:r>
      <w:r>
        <w:rPr>
          <w:spacing w:val="-1"/>
          <w:sz w:val="28"/>
        </w:rPr>
        <w:t> </w:t>
      </w:r>
      <w:r>
        <w:rPr>
          <w:sz w:val="28"/>
        </w:rPr>
        <w:t>của</w:t>
      </w:r>
      <w:r>
        <w:rPr>
          <w:spacing w:val="-1"/>
          <w:sz w:val="28"/>
        </w:rPr>
        <w:t> </w:t>
      </w:r>
      <w:r>
        <w:rPr>
          <w:sz w:val="28"/>
        </w:rPr>
        <w:t>vụ án.</w:t>
      </w:r>
      <w:r>
        <w:rPr>
          <w:spacing w:val="-2"/>
          <w:sz w:val="28"/>
        </w:rPr>
        <w:t> </w:t>
      </w:r>
      <w:r>
        <w:rPr>
          <w:sz w:val="28"/>
        </w:rPr>
        <w:t>Từ</w:t>
      </w:r>
      <w:r>
        <w:rPr>
          <w:spacing w:val="-2"/>
          <w:sz w:val="28"/>
        </w:rPr>
        <w:t> </w:t>
      </w:r>
      <w:r>
        <w:rPr>
          <w:sz w:val="28"/>
        </w:rPr>
        <w:t>đó có</w:t>
      </w:r>
      <w:r>
        <w:rPr>
          <w:spacing w:val="-1"/>
          <w:sz w:val="28"/>
        </w:rPr>
        <w:t> </w:t>
      </w:r>
      <w:r>
        <w:rPr>
          <w:sz w:val="28"/>
        </w:rPr>
        <w:t>đủ cơ</w:t>
      </w:r>
      <w:r>
        <w:rPr>
          <w:spacing w:val="-1"/>
          <w:sz w:val="28"/>
        </w:rPr>
        <w:t> </w:t>
      </w:r>
      <w:r>
        <w:rPr>
          <w:sz w:val="28"/>
        </w:rPr>
        <w:t>sở</w:t>
      </w:r>
      <w:r>
        <w:rPr>
          <w:spacing w:val="-1"/>
          <w:sz w:val="28"/>
        </w:rPr>
        <w:t> </w:t>
      </w:r>
      <w:r>
        <w:rPr>
          <w:sz w:val="28"/>
        </w:rPr>
        <w:t>kết</w:t>
      </w:r>
      <w:r>
        <w:rPr>
          <w:spacing w:val="-2"/>
          <w:sz w:val="28"/>
        </w:rPr>
        <w:t> </w:t>
      </w:r>
      <w:r>
        <w:rPr>
          <w:sz w:val="28"/>
        </w:rPr>
        <w:t>luận: Khoảng 19 giờ 30 phút ngày 21/8/2022, Lò Văn Nđang thực hiện hành vi trộm cắp chiếc xe máy Yamaha Sirius màu đỏ đen BKS: 36F1 – 006.51 trị giá </w:t>
      </w:r>
      <w:r>
        <w:rPr>
          <w:b/>
          <w:sz w:val="28"/>
        </w:rPr>
        <w:t>5.500.000 đồng </w:t>
      </w:r>
      <w:r>
        <w:rPr>
          <w:sz w:val="28"/>
        </w:rPr>
        <w:t>của anh Bùi Văn Dtại trước số 18 Hàng Khoai, phường Đồng Xuân, quận Hoàn Kiếm, Hà Nội thì bị bắt quả tang cùng tang vật.</w:t>
      </w:r>
    </w:p>
    <w:p>
      <w:pPr>
        <w:spacing w:after="0" w:line="240" w:lineRule="auto"/>
        <w:jc w:val="both"/>
        <w:rPr>
          <w:sz w:val="28"/>
        </w:rPr>
        <w:sectPr>
          <w:pgSz w:w="11910" w:h="16840"/>
          <w:pgMar w:header="0" w:footer="786" w:top="640" w:bottom="980" w:left="1220" w:right="800"/>
        </w:sectPr>
      </w:pPr>
    </w:p>
    <w:p>
      <w:pPr>
        <w:pStyle w:val="BodyText"/>
        <w:spacing w:before="59"/>
        <w:ind w:right="203"/>
      </w:pPr>
      <w:r>
        <w:rPr/>
        <w:t>Hành vi của bị cáo đã phạm vào tội “Trộm cắp tài sản” được quy định tại khoản 1 Điều 173 Bộ luật Hình sự. Bản cáo trạng của Viện kiểm sát nhân dân quận Hoàn Kiếm truy tố bị cáo về tội danh và điều luật như trên là có căn cứ và đúng pháp luật.</w:t>
      </w:r>
    </w:p>
    <w:p>
      <w:pPr>
        <w:pStyle w:val="ListParagraph"/>
        <w:numPr>
          <w:ilvl w:val="0"/>
          <w:numId w:val="2"/>
        </w:numPr>
        <w:tabs>
          <w:tab w:pos="1627" w:val="left" w:leader="none"/>
        </w:tabs>
        <w:spacing w:line="322" w:lineRule="exact" w:before="1" w:after="0"/>
        <w:ind w:left="1626" w:right="0" w:hanging="399"/>
        <w:jc w:val="both"/>
        <w:rPr>
          <w:sz w:val="28"/>
        </w:rPr>
      </w:pPr>
      <w:r>
        <w:rPr>
          <w:sz w:val="28"/>
        </w:rPr>
        <w:t>Về</w:t>
      </w:r>
      <w:r>
        <w:rPr>
          <w:spacing w:val="-4"/>
          <w:sz w:val="28"/>
        </w:rPr>
        <w:t> </w:t>
      </w:r>
      <w:r>
        <w:rPr>
          <w:sz w:val="28"/>
        </w:rPr>
        <w:t>tình</w:t>
      </w:r>
      <w:r>
        <w:rPr>
          <w:spacing w:val="-3"/>
          <w:sz w:val="28"/>
        </w:rPr>
        <w:t> </w:t>
      </w:r>
      <w:r>
        <w:rPr>
          <w:sz w:val="28"/>
        </w:rPr>
        <w:t>tiết</w:t>
      </w:r>
      <w:r>
        <w:rPr>
          <w:spacing w:val="-3"/>
          <w:sz w:val="28"/>
        </w:rPr>
        <w:t> </w:t>
      </w:r>
      <w:r>
        <w:rPr>
          <w:sz w:val="28"/>
        </w:rPr>
        <w:t>tăng</w:t>
      </w:r>
      <w:r>
        <w:rPr>
          <w:spacing w:val="-3"/>
          <w:sz w:val="28"/>
        </w:rPr>
        <w:t> </w:t>
      </w:r>
      <w:r>
        <w:rPr>
          <w:sz w:val="28"/>
        </w:rPr>
        <w:t>nặng:</w:t>
      </w:r>
      <w:r>
        <w:rPr>
          <w:spacing w:val="-4"/>
          <w:sz w:val="28"/>
        </w:rPr>
        <w:t> </w:t>
      </w:r>
      <w:r>
        <w:rPr>
          <w:sz w:val="28"/>
        </w:rPr>
        <w:t>Không</w:t>
      </w:r>
      <w:r>
        <w:rPr>
          <w:spacing w:val="-2"/>
          <w:sz w:val="28"/>
        </w:rPr>
        <w:t> </w:t>
      </w:r>
      <w:r>
        <w:rPr>
          <w:spacing w:val="-5"/>
          <w:sz w:val="28"/>
        </w:rPr>
        <w:t>có.</w:t>
      </w:r>
    </w:p>
    <w:p>
      <w:pPr>
        <w:pStyle w:val="ListParagraph"/>
        <w:numPr>
          <w:ilvl w:val="0"/>
          <w:numId w:val="2"/>
        </w:numPr>
        <w:tabs>
          <w:tab w:pos="1644" w:val="left" w:leader="none"/>
        </w:tabs>
        <w:spacing w:line="240" w:lineRule="auto" w:before="0" w:after="0"/>
        <w:ind w:left="508" w:right="201" w:firstLine="719"/>
        <w:jc w:val="both"/>
        <w:rPr>
          <w:sz w:val="28"/>
        </w:rPr>
      </w:pPr>
      <w:r>
        <w:rPr>
          <w:sz w:val="28"/>
        </w:rPr>
        <w:t>Về tình tiết giảm nhẹ: Xét thấy tại cơ quan điều tra và tại phiên toà bị cáo đã khai báo thành khẩn, ăn năn hối cải; Bị cáo đang thực hiện hành vi trộm cắp tài sản thì bị phát hiện bỏ chạy, do đó bị cáo chưa chiếm đoạt được tài sản (chưa gây</w:t>
      </w:r>
      <w:r>
        <w:rPr>
          <w:spacing w:val="-1"/>
          <w:sz w:val="28"/>
        </w:rPr>
        <w:t> </w:t>
      </w:r>
      <w:r>
        <w:rPr>
          <w:sz w:val="28"/>
        </w:rPr>
        <w:t>thiệt hại) là những tình tiết giảm nhẹ được quy</w:t>
      </w:r>
      <w:r>
        <w:rPr>
          <w:spacing w:val="-1"/>
          <w:sz w:val="28"/>
        </w:rPr>
        <w:t> </w:t>
      </w:r>
      <w:r>
        <w:rPr>
          <w:sz w:val="28"/>
        </w:rPr>
        <w:t>định tại điểm h,s khoản 1 Điều 51 Bộ luật Hình sự 2015. Bị cáo là người dân tộc, sống ở vùng khó khăn nên được áp dụng tình tiết giảm</w:t>
      </w:r>
      <w:r>
        <w:rPr>
          <w:spacing w:val="-1"/>
          <w:sz w:val="28"/>
        </w:rPr>
        <w:t> </w:t>
      </w:r>
      <w:r>
        <w:rPr>
          <w:sz w:val="28"/>
        </w:rPr>
        <w:t>nhẹ theo khoản 2 Điều 51 Bộ luật Hình sự 2015.</w:t>
      </w:r>
    </w:p>
    <w:p>
      <w:pPr>
        <w:pStyle w:val="BodyText"/>
        <w:ind w:right="102"/>
      </w:pPr>
      <w:r>
        <w:rPr/>
        <w:t>Xét hành vi của bị cáo đã xâm phạm đến quyền sở hữu tài sản của người khác; bị cáo nhận thức được trộm cắp chiếc xe máy Yamaha Sirius màu đỏ đen BKS: 36F1 – 006.51 là tài sản có giá trị, thấy chủ tài sản để sơ hở nên nảy sinh ý định trộm cắp, bị cáo đang thực hiện hành vi trộm cắp thì bị chủ tài sản phát hiện truy đuổi bắt giữ. Nhân thân bị cáo có 01 tiền án ( án tích đã xóa ), 01 tiền sự ( ngoài thời hiệu ), bị cáo là người nghiện ma túy, bị cáo trộm</w:t>
      </w:r>
      <w:r>
        <w:rPr>
          <w:spacing w:val="-2"/>
        </w:rPr>
        <w:t> </w:t>
      </w:r>
      <w:r>
        <w:rPr/>
        <w:t>cắp tài sản của người khác nhằm mục đích lấy tiền mua ma túy và ăn tiêu, thể hiện bị cáo coi thường pháp luật. Do đó cũng cần phải có một hình phạt cách ly bị cáo ra khỏi đời</w:t>
      </w:r>
      <w:r>
        <w:rPr>
          <w:spacing w:val="26"/>
        </w:rPr>
        <w:t> </w:t>
      </w:r>
      <w:r>
        <w:rPr/>
        <w:t>sống</w:t>
      </w:r>
      <w:r>
        <w:rPr>
          <w:spacing w:val="40"/>
        </w:rPr>
        <w:t> </w:t>
      </w:r>
      <w:r>
        <w:rPr/>
        <w:t>xã hội một thời gian nhằm</w:t>
      </w:r>
      <w:r>
        <w:rPr>
          <w:spacing w:val="-3"/>
        </w:rPr>
        <w:t> </w:t>
      </w:r>
      <w:r>
        <w:rPr/>
        <w:t>răn đe, giáo dục và phòng ngừa chung. Khi lượng hình, HĐXX cũng xem xét đến các tình tiết giảm nhẹ trách nhiệm hình sự cho bị cáo.</w:t>
      </w:r>
    </w:p>
    <w:p>
      <w:pPr>
        <w:pStyle w:val="ListParagraph"/>
        <w:numPr>
          <w:ilvl w:val="0"/>
          <w:numId w:val="2"/>
        </w:numPr>
        <w:tabs>
          <w:tab w:pos="1654" w:val="left" w:leader="none"/>
        </w:tabs>
        <w:spacing w:line="240" w:lineRule="auto" w:before="0" w:after="0"/>
        <w:ind w:left="508" w:right="106" w:firstLine="719"/>
        <w:jc w:val="both"/>
        <w:rPr>
          <w:sz w:val="28"/>
        </w:rPr>
      </w:pPr>
      <w:r>
        <w:rPr>
          <w:sz w:val="28"/>
        </w:rPr>
        <w:t>Về trách nhiệm dân sự: Xét thấy, bị hại anh Bùi Văn Dđã nhận lại tài sản và không có yêu cầu gì khác nên HĐXX không xem xét.</w:t>
      </w:r>
    </w:p>
    <w:p>
      <w:pPr>
        <w:pStyle w:val="ListParagraph"/>
        <w:numPr>
          <w:ilvl w:val="0"/>
          <w:numId w:val="2"/>
        </w:numPr>
        <w:tabs>
          <w:tab w:pos="1699" w:val="left" w:leader="none"/>
        </w:tabs>
        <w:spacing w:line="240" w:lineRule="auto" w:before="2" w:after="0"/>
        <w:ind w:left="508" w:right="199" w:firstLine="789"/>
        <w:jc w:val="both"/>
        <w:rPr>
          <w:sz w:val="28"/>
        </w:rPr>
      </w:pPr>
      <w:r>
        <w:rPr>
          <w:sz w:val="28"/>
        </w:rPr>
        <w:t>Về</w:t>
      </w:r>
      <w:r>
        <w:rPr>
          <w:spacing w:val="-4"/>
          <w:sz w:val="28"/>
        </w:rPr>
        <w:t> </w:t>
      </w:r>
      <w:r>
        <w:rPr>
          <w:sz w:val="28"/>
        </w:rPr>
        <w:t>xử</w:t>
      </w:r>
      <w:r>
        <w:rPr>
          <w:spacing w:val="-4"/>
          <w:sz w:val="28"/>
        </w:rPr>
        <w:t> </w:t>
      </w:r>
      <w:r>
        <w:rPr>
          <w:sz w:val="28"/>
        </w:rPr>
        <w:t>lý</w:t>
      </w:r>
      <w:r>
        <w:rPr>
          <w:spacing w:val="-4"/>
          <w:sz w:val="28"/>
        </w:rPr>
        <w:t> </w:t>
      </w:r>
      <w:r>
        <w:rPr>
          <w:sz w:val="28"/>
        </w:rPr>
        <w:t>vật</w:t>
      </w:r>
      <w:r>
        <w:rPr>
          <w:spacing w:val="-3"/>
          <w:sz w:val="28"/>
        </w:rPr>
        <w:t> </w:t>
      </w:r>
      <w:r>
        <w:rPr>
          <w:sz w:val="28"/>
        </w:rPr>
        <w:t>chứng:</w:t>
      </w:r>
      <w:r>
        <w:rPr>
          <w:spacing w:val="-3"/>
          <w:sz w:val="28"/>
        </w:rPr>
        <w:t> </w:t>
      </w:r>
      <w:r>
        <w:rPr>
          <w:sz w:val="28"/>
        </w:rPr>
        <w:t>Xét</w:t>
      </w:r>
      <w:r>
        <w:rPr>
          <w:spacing w:val="-3"/>
          <w:sz w:val="28"/>
        </w:rPr>
        <w:t> </w:t>
      </w:r>
      <w:r>
        <w:rPr>
          <w:sz w:val="28"/>
        </w:rPr>
        <w:t>thấy</w:t>
      </w:r>
      <w:r>
        <w:rPr>
          <w:spacing w:val="-6"/>
          <w:sz w:val="28"/>
        </w:rPr>
        <w:t> </w:t>
      </w:r>
      <w:r>
        <w:rPr>
          <w:sz w:val="28"/>
        </w:rPr>
        <w:t>đối</w:t>
      </w:r>
      <w:r>
        <w:rPr>
          <w:spacing w:val="-4"/>
          <w:sz w:val="28"/>
        </w:rPr>
        <w:t> </w:t>
      </w:r>
      <w:r>
        <w:rPr>
          <w:sz w:val="28"/>
        </w:rPr>
        <w:t>với 01</w:t>
      </w:r>
      <w:r>
        <w:rPr>
          <w:spacing w:val="-5"/>
          <w:sz w:val="28"/>
        </w:rPr>
        <w:t> </w:t>
      </w:r>
      <w:r>
        <w:rPr>
          <w:sz w:val="28"/>
        </w:rPr>
        <w:t>móc</w:t>
      </w:r>
      <w:r>
        <w:rPr>
          <w:spacing w:val="-6"/>
          <w:sz w:val="28"/>
        </w:rPr>
        <w:t> </w:t>
      </w:r>
      <w:r>
        <w:rPr>
          <w:sz w:val="28"/>
        </w:rPr>
        <w:t>chìa</w:t>
      </w:r>
      <w:r>
        <w:rPr>
          <w:spacing w:val="-6"/>
          <w:sz w:val="28"/>
        </w:rPr>
        <w:t> </w:t>
      </w:r>
      <w:r>
        <w:rPr>
          <w:sz w:val="28"/>
        </w:rPr>
        <w:t>khóa</w:t>
      </w:r>
      <w:r>
        <w:rPr>
          <w:spacing w:val="-6"/>
          <w:sz w:val="28"/>
        </w:rPr>
        <w:t> </w:t>
      </w:r>
      <w:r>
        <w:rPr>
          <w:sz w:val="28"/>
        </w:rPr>
        <w:t>có</w:t>
      </w:r>
      <w:r>
        <w:rPr>
          <w:spacing w:val="-9"/>
          <w:sz w:val="28"/>
        </w:rPr>
        <w:t> </w:t>
      </w:r>
      <w:r>
        <w:rPr>
          <w:sz w:val="28"/>
        </w:rPr>
        <w:t>gắn</w:t>
      </w:r>
      <w:r>
        <w:rPr>
          <w:spacing w:val="-9"/>
          <w:sz w:val="28"/>
        </w:rPr>
        <w:t> </w:t>
      </w:r>
      <w:r>
        <w:rPr>
          <w:sz w:val="28"/>
        </w:rPr>
        <w:t>01</w:t>
      </w:r>
      <w:r>
        <w:rPr>
          <w:spacing w:val="-9"/>
          <w:sz w:val="28"/>
        </w:rPr>
        <w:t> </w:t>
      </w:r>
      <w:r>
        <w:rPr>
          <w:sz w:val="28"/>
        </w:rPr>
        <w:t>thanh kim loại kích thước 1x5cm, một đầu thanh kim loại được mài dẹt là dụng cụ để phạm</w:t>
      </w:r>
      <w:r>
        <w:rPr>
          <w:spacing w:val="-6"/>
          <w:sz w:val="28"/>
        </w:rPr>
        <w:t> </w:t>
      </w:r>
      <w:r>
        <w:rPr>
          <w:sz w:val="28"/>
        </w:rPr>
        <w:t>tội, không có giá trị sử</w:t>
      </w:r>
      <w:r>
        <w:rPr>
          <w:spacing w:val="-2"/>
          <w:sz w:val="28"/>
        </w:rPr>
        <w:t> </w:t>
      </w:r>
      <w:r>
        <w:rPr>
          <w:sz w:val="28"/>
        </w:rPr>
        <w:t>dụng nên cần tịch thu tiêu hủy.</w:t>
      </w:r>
    </w:p>
    <w:p>
      <w:pPr>
        <w:pStyle w:val="ListParagraph"/>
        <w:numPr>
          <w:ilvl w:val="0"/>
          <w:numId w:val="2"/>
        </w:numPr>
        <w:tabs>
          <w:tab w:pos="1627" w:val="left" w:leader="none"/>
        </w:tabs>
        <w:spacing w:line="240" w:lineRule="auto" w:before="119" w:after="0"/>
        <w:ind w:left="1626" w:right="0" w:hanging="399"/>
        <w:jc w:val="both"/>
        <w:rPr>
          <w:sz w:val="28"/>
        </w:rPr>
      </w:pPr>
      <w:r>
        <w:rPr>
          <w:sz w:val="28"/>
        </w:rPr>
        <w:t>Bị</w:t>
      </w:r>
      <w:r>
        <w:rPr>
          <w:spacing w:val="-2"/>
          <w:sz w:val="28"/>
        </w:rPr>
        <w:t> </w:t>
      </w:r>
      <w:r>
        <w:rPr>
          <w:sz w:val="28"/>
        </w:rPr>
        <w:t>cáo</w:t>
      </w:r>
      <w:r>
        <w:rPr>
          <w:spacing w:val="-5"/>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5"/>
          <w:sz w:val="28"/>
        </w:rPr>
        <w:t> </w:t>
      </w:r>
      <w:r>
        <w:rPr>
          <w:sz w:val="28"/>
        </w:rPr>
        <w:t>hình</w:t>
      </w:r>
      <w:r>
        <w:rPr>
          <w:spacing w:val="-1"/>
          <w:sz w:val="28"/>
        </w:rPr>
        <w:t> </w:t>
      </w:r>
      <w:r>
        <w:rPr>
          <w:sz w:val="28"/>
        </w:rPr>
        <w:t>sự</w:t>
      </w:r>
      <w:r>
        <w:rPr>
          <w:spacing w:val="-4"/>
          <w:sz w:val="28"/>
        </w:rPr>
        <w:t> </w:t>
      </w:r>
      <w:r>
        <w:rPr>
          <w:sz w:val="28"/>
        </w:rPr>
        <w:t>sơ</w:t>
      </w:r>
      <w:r>
        <w:rPr>
          <w:spacing w:val="-3"/>
          <w:sz w:val="28"/>
        </w:rPr>
        <w:t> </w:t>
      </w:r>
      <w:r>
        <w:rPr>
          <w:sz w:val="28"/>
        </w:rPr>
        <w:t>thẩm</w:t>
      </w:r>
      <w:r>
        <w:rPr>
          <w:spacing w:val="-4"/>
          <w:sz w:val="28"/>
        </w:rPr>
        <w:t> </w:t>
      </w:r>
      <w:r>
        <w:rPr>
          <w:sz w:val="28"/>
        </w:rPr>
        <w:t>theo</w:t>
      </w:r>
      <w:r>
        <w:rPr>
          <w:spacing w:val="-1"/>
          <w:sz w:val="28"/>
        </w:rPr>
        <w:t> </w:t>
      </w:r>
      <w:r>
        <w:rPr>
          <w:sz w:val="28"/>
        </w:rPr>
        <w:t>quy</w:t>
      </w:r>
      <w:r>
        <w:rPr>
          <w:spacing w:val="-6"/>
          <w:sz w:val="28"/>
        </w:rPr>
        <w:t> </w:t>
      </w:r>
      <w:r>
        <w:rPr>
          <w:spacing w:val="-2"/>
          <w:sz w:val="28"/>
        </w:rPr>
        <w:t>định.</w:t>
      </w:r>
    </w:p>
    <w:p>
      <w:pPr>
        <w:pStyle w:val="BodyText"/>
        <w:ind w:left="0" w:firstLine="0"/>
        <w:jc w:val="left"/>
        <w:rPr>
          <w:sz w:val="23"/>
        </w:rPr>
      </w:pPr>
    </w:p>
    <w:p>
      <w:pPr>
        <w:spacing w:before="52"/>
        <w:ind w:left="122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49"/>
        <w:ind w:left="1715" w:right="696"/>
        <w:rPr>
          <w:rFonts w:ascii="Georgia" w:hAnsi="Georgia"/>
        </w:rPr>
      </w:pPr>
      <w:r>
        <w:rPr>
          <w:rFonts w:ascii="Georgia" w:hAnsi="Georgia"/>
        </w:rPr>
        <w:t>QuyÕt</w:t>
      </w:r>
      <w:r>
        <w:rPr>
          <w:rFonts w:ascii="Georgia" w:hAnsi="Georgia"/>
          <w:spacing w:val="69"/>
        </w:rPr>
        <w:t> </w:t>
      </w:r>
      <w:r>
        <w:rPr>
          <w:rFonts w:ascii="Georgia" w:hAnsi="Georgia"/>
          <w:spacing w:val="-4"/>
          <w:w w:val="88"/>
        </w:rPr>
        <w:t>®</w:t>
      </w:r>
      <w:r>
        <w:rPr>
          <w:rFonts w:ascii="Georgia" w:hAnsi="Georgia"/>
          <w:spacing w:val="-4"/>
          <w:w w:val="67"/>
        </w:rPr>
        <w:t>Þ</w:t>
      </w:r>
      <w:r>
        <w:rPr>
          <w:rFonts w:ascii="Georgia" w:hAnsi="Georgia"/>
          <w:spacing w:val="-4"/>
          <w:w w:val="116"/>
        </w:rPr>
        <w:t>n</w:t>
      </w:r>
      <w:r>
        <w:rPr>
          <w:rFonts w:ascii="Georgia" w:hAnsi="Georgia"/>
          <w:spacing w:val="-4"/>
          <w:w w:val="126"/>
        </w:rPr>
        <w:t>h</w:t>
      </w:r>
    </w:p>
    <w:p>
      <w:pPr>
        <w:pStyle w:val="BodyText"/>
        <w:spacing w:before="3"/>
        <w:ind w:left="0" w:firstLine="0"/>
        <w:jc w:val="left"/>
        <w:rPr>
          <w:rFonts w:ascii="Georgia"/>
          <w:b/>
          <w:sz w:val="25"/>
        </w:rPr>
      </w:pPr>
    </w:p>
    <w:p>
      <w:pPr>
        <w:pStyle w:val="ListParagraph"/>
        <w:numPr>
          <w:ilvl w:val="0"/>
          <w:numId w:val="3"/>
        </w:numPr>
        <w:tabs>
          <w:tab w:pos="1510" w:val="left" w:leader="none"/>
        </w:tabs>
        <w:spacing w:line="322" w:lineRule="exact" w:before="89" w:after="0"/>
        <w:ind w:left="1509" w:right="0" w:hanging="282"/>
        <w:jc w:val="left"/>
        <w:rPr>
          <w:b/>
          <w:sz w:val="28"/>
        </w:rPr>
      </w:pPr>
      <w:r>
        <w:rPr>
          <w:sz w:val="28"/>
        </w:rPr>
        <w:t>Tuyên</w:t>
      </w:r>
      <w:r>
        <w:rPr>
          <w:spacing w:val="-1"/>
          <w:sz w:val="28"/>
        </w:rPr>
        <w:t> </w:t>
      </w:r>
      <w:r>
        <w:rPr>
          <w:sz w:val="28"/>
        </w:rPr>
        <w:t>bố</w:t>
      </w:r>
      <w:r>
        <w:rPr>
          <w:spacing w:val="-4"/>
          <w:sz w:val="28"/>
        </w:rPr>
        <w:t> </w:t>
      </w:r>
      <w:r>
        <w:rPr>
          <w:sz w:val="28"/>
        </w:rPr>
        <w:t>bị</w:t>
      </w:r>
      <w:r>
        <w:rPr>
          <w:spacing w:val="-3"/>
          <w:sz w:val="28"/>
        </w:rPr>
        <w:t> </w:t>
      </w:r>
      <w:r>
        <w:rPr>
          <w:sz w:val="28"/>
        </w:rPr>
        <w:t>cáo</w:t>
      </w:r>
      <w:r>
        <w:rPr>
          <w:spacing w:val="1"/>
          <w:sz w:val="28"/>
        </w:rPr>
        <w:t> </w:t>
      </w:r>
      <w:r>
        <w:rPr>
          <w:b/>
          <w:sz w:val="28"/>
        </w:rPr>
        <w:t>Lò</w:t>
      </w:r>
      <w:r>
        <w:rPr>
          <w:b/>
          <w:spacing w:val="-1"/>
          <w:sz w:val="28"/>
        </w:rPr>
        <w:t> </w:t>
      </w:r>
      <w:r>
        <w:rPr>
          <w:b/>
          <w:sz w:val="28"/>
        </w:rPr>
        <w:t>Văn</w:t>
      </w:r>
      <w:r>
        <w:rPr>
          <w:b/>
          <w:spacing w:val="-1"/>
          <w:sz w:val="28"/>
        </w:rPr>
        <w:t> </w:t>
      </w:r>
      <w:r>
        <w:rPr>
          <w:b/>
          <w:sz w:val="28"/>
        </w:rPr>
        <w:t>N</w:t>
      </w:r>
      <w:r>
        <w:rPr>
          <w:sz w:val="28"/>
        </w:rPr>
        <w:t>phạm</w:t>
      </w:r>
      <w:r>
        <w:rPr>
          <w:spacing w:val="-7"/>
          <w:sz w:val="28"/>
        </w:rPr>
        <w:t> </w:t>
      </w:r>
      <w:r>
        <w:rPr>
          <w:sz w:val="28"/>
        </w:rPr>
        <w:t>tội</w:t>
      </w:r>
      <w:r>
        <w:rPr>
          <w:spacing w:val="-1"/>
          <w:sz w:val="28"/>
        </w:rPr>
        <w:t> </w:t>
      </w:r>
      <w:r>
        <w:rPr>
          <w:sz w:val="28"/>
        </w:rPr>
        <w:t>“Trộm</w:t>
      </w:r>
      <w:r>
        <w:rPr>
          <w:spacing w:val="-6"/>
          <w:sz w:val="28"/>
        </w:rPr>
        <w:t> </w:t>
      </w:r>
      <w:r>
        <w:rPr>
          <w:sz w:val="28"/>
        </w:rPr>
        <w:t>cắp</w:t>
      </w:r>
      <w:r>
        <w:rPr>
          <w:spacing w:val="-2"/>
          <w:sz w:val="28"/>
        </w:rPr>
        <w:t> </w:t>
      </w:r>
      <w:r>
        <w:rPr>
          <w:sz w:val="28"/>
        </w:rPr>
        <w:t>tài </w:t>
      </w:r>
      <w:r>
        <w:rPr>
          <w:spacing w:val="-2"/>
          <w:sz w:val="28"/>
        </w:rPr>
        <w:t>sản”.</w:t>
      </w:r>
    </w:p>
    <w:p>
      <w:pPr>
        <w:pStyle w:val="ListParagraph"/>
        <w:numPr>
          <w:ilvl w:val="0"/>
          <w:numId w:val="3"/>
        </w:numPr>
        <w:tabs>
          <w:tab w:pos="1517" w:val="left" w:leader="none"/>
        </w:tabs>
        <w:spacing w:line="244" w:lineRule="auto" w:before="0" w:after="0"/>
        <w:ind w:left="508" w:right="204" w:firstLine="719"/>
        <w:jc w:val="left"/>
        <w:rPr>
          <w:rFonts w:ascii="Cambria" w:hAnsi="Cambria"/>
          <w:b/>
          <w:sz w:val="28"/>
        </w:rPr>
      </w:pPr>
      <w:r>
        <w:rPr>
          <w:sz w:val="28"/>
        </w:rPr>
        <w:t>Căn cứ khoản 1 Điều 173; điểm h, s khoản 1; khoản 2 Điều 51; Điều 38 của Bộ luật Hình sự năm 2015;</w:t>
      </w:r>
    </w:p>
    <w:p>
      <w:pPr>
        <w:pStyle w:val="BodyText"/>
        <w:jc w:val="left"/>
      </w:pPr>
      <w:r>
        <w:rPr/>
        <w:t>Xử</w:t>
      </w:r>
      <w:r>
        <w:rPr>
          <w:spacing w:val="36"/>
        </w:rPr>
        <w:t> </w:t>
      </w:r>
      <w:r>
        <w:rPr/>
        <w:t>phạt</w:t>
      </w:r>
      <w:r>
        <w:rPr>
          <w:spacing w:val="37"/>
        </w:rPr>
        <w:t> </w:t>
      </w:r>
      <w:r>
        <w:rPr/>
        <w:t>bị</w:t>
      </w:r>
      <w:r>
        <w:rPr>
          <w:spacing w:val="38"/>
        </w:rPr>
        <w:t> </w:t>
      </w:r>
      <w:r>
        <w:rPr/>
        <w:t>cáo</w:t>
      </w:r>
      <w:r>
        <w:rPr>
          <w:spacing w:val="40"/>
        </w:rPr>
        <w:t> </w:t>
      </w:r>
      <w:r>
        <w:rPr/>
        <w:t>Lò</w:t>
      </w:r>
      <w:r>
        <w:rPr>
          <w:spacing w:val="36"/>
        </w:rPr>
        <w:t> </w:t>
      </w:r>
      <w:r>
        <w:rPr/>
        <w:t>Văn</w:t>
      </w:r>
      <w:r>
        <w:rPr>
          <w:spacing w:val="39"/>
        </w:rPr>
        <w:t> </w:t>
      </w:r>
      <w:r>
        <w:rPr/>
        <w:t>N</w:t>
      </w:r>
      <w:r>
        <w:rPr>
          <w:b/>
        </w:rPr>
        <w:t>08</w:t>
      </w:r>
      <w:r>
        <w:rPr>
          <w:b/>
          <w:spacing w:val="38"/>
        </w:rPr>
        <w:t> </w:t>
      </w:r>
      <w:r>
        <w:rPr>
          <w:b/>
        </w:rPr>
        <w:t>(Tám)</w:t>
      </w:r>
      <w:r>
        <w:rPr>
          <w:b/>
          <w:spacing w:val="40"/>
        </w:rPr>
        <w:t> </w:t>
      </w:r>
      <w:r>
        <w:rPr>
          <w:b/>
        </w:rPr>
        <w:t>tháng</w:t>
      </w:r>
      <w:r>
        <w:rPr>
          <w:b/>
          <w:spacing w:val="39"/>
        </w:rPr>
        <w:t> </w:t>
      </w:r>
      <w:r>
        <w:rPr/>
        <w:t>tù.</w:t>
      </w:r>
      <w:r>
        <w:rPr>
          <w:spacing w:val="37"/>
        </w:rPr>
        <w:t> </w:t>
      </w:r>
      <w:r>
        <w:rPr/>
        <w:t>Thời</w:t>
      </w:r>
      <w:r>
        <w:rPr>
          <w:spacing w:val="38"/>
        </w:rPr>
        <w:t> </w:t>
      </w:r>
      <w:r>
        <w:rPr/>
        <w:t>hạn</w:t>
      </w:r>
      <w:r>
        <w:rPr>
          <w:spacing w:val="38"/>
        </w:rPr>
        <w:t> </w:t>
      </w:r>
      <w:r>
        <w:rPr/>
        <w:t>tù</w:t>
      </w:r>
      <w:r>
        <w:rPr>
          <w:spacing w:val="38"/>
        </w:rPr>
        <w:t> </w:t>
      </w:r>
      <w:r>
        <w:rPr/>
        <w:t>tính</w:t>
      </w:r>
      <w:r>
        <w:rPr>
          <w:spacing w:val="36"/>
        </w:rPr>
        <w:t> </w:t>
      </w:r>
      <w:r>
        <w:rPr/>
        <w:t>từ</w:t>
      </w:r>
      <w:r>
        <w:rPr>
          <w:spacing w:val="36"/>
        </w:rPr>
        <w:t> </w:t>
      </w:r>
      <w:r>
        <w:rPr/>
        <w:t>ngày </w:t>
      </w:r>
      <w:r>
        <w:rPr>
          <w:spacing w:val="-2"/>
        </w:rPr>
        <w:t>22/8/2022.</w:t>
      </w:r>
    </w:p>
    <w:p>
      <w:pPr>
        <w:pStyle w:val="ListParagraph"/>
        <w:numPr>
          <w:ilvl w:val="0"/>
          <w:numId w:val="3"/>
        </w:numPr>
        <w:tabs>
          <w:tab w:pos="1605" w:val="left" w:leader="none"/>
        </w:tabs>
        <w:spacing w:line="242" w:lineRule="auto" w:before="0" w:after="0"/>
        <w:ind w:left="508" w:right="209" w:firstLine="789"/>
        <w:jc w:val="left"/>
        <w:rPr>
          <w:b/>
          <w:sz w:val="28"/>
        </w:rPr>
      </w:pPr>
      <w:r>
        <w:rPr>
          <w:sz w:val="28"/>
        </w:rPr>
        <w:t>Về</w:t>
      </w:r>
      <w:r>
        <w:rPr>
          <w:spacing w:val="23"/>
          <w:sz w:val="28"/>
        </w:rPr>
        <w:t> </w:t>
      </w:r>
      <w:r>
        <w:rPr>
          <w:sz w:val="28"/>
        </w:rPr>
        <w:t>biện</w:t>
      </w:r>
      <w:r>
        <w:rPr>
          <w:spacing w:val="24"/>
          <w:sz w:val="28"/>
        </w:rPr>
        <w:t> </w:t>
      </w:r>
      <w:r>
        <w:rPr>
          <w:sz w:val="28"/>
        </w:rPr>
        <w:t>pháp</w:t>
      </w:r>
      <w:r>
        <w:rPr>
          <w:spacing w:val="24"/>
          <w:sz w:val="28"/>
        </w:rPr>
        <w:t> </w:t>
      </w:r>
      <w:r>
        <w:rPr>
          <w:sz w:val="28"/>
        </w:rPr>
        <w:t>tư pháp:</w:t>
      </w:r>
      <w:r>
        <w:rPr>
          <w:spacing w:val="29"/>
          <w:sz w:val="28"/>
        </w:rPr>
        <w:t> </w:t>
      </w:r>
      <w:r>
        <w:rPr>
          <w:sz w:val="28"/>
        </w:rPr>
        <w:t>Căn</w:t>
      </w:r>
      <w:r>
        <w:rPr>
          <w:spacing w:val="24"/>
          <w:sz w:val="28"/>
        </w:rPr>
        <w:t> </w:t>
      </w:r>
      <w:r>
        <w:rPr>
          <w:sz w:val="28"/>
        </w:rPr>
        <w:t>cứ</w:t>
      </w:r>
      <w:r>
        <w:rPr>
          <w:spacing w:val="24"/>
          <w:sz w:val="28"/>
        </w:rPr>
        <w:t> </w:t>
      </w:r>
      <w:r>
        <w:rPr>
          <w:sz w:val="28"/>
        </w:rPr>
        <w:t>khoản</w:t>
      </w:r>
      <w:r>
        <w:rPr>
          <w:spacing w:val="22"/>
          <w:sz w:val="28"/>
        </w:rPr>
        <w:t> </w:t>
      </w:r>
      <w:r>
        <w:rPr>
          <w:sz w:val="28"/>
        </w:rPr>
        <w:t>1</w:t>
      </w:r>
      <w:r>
        <w:rPr>
          <w:spacing w:val="24"/>
          <w:sz w:val="28"/>
        </w:rPr>
        <w:t> </w:t>
      </w:r>
      <w:r>
        <w:rPr>
          <w:sz w:val="28"/>
        </w:rPr>
        <w:t>Điều</w:t>
      </w:r>
      <w:r>
        <w:rPr>
          <w:spacing w:val="24"/>
          <w:sz w:val="28"/>
        </w:rPr>
        <w:t> </w:t>
      </w:r>
      <w:r>
        <w:rPr>
          <w:sz w:val="28"/>
        </w:rPr>
        <w:t>47</w:t>
      </w:r>
      <w:r>
        <w:rPr>
          <w:spacing w:val="24"/>
          <w:sz w:val="28"/>
        </w:rPr>
        <w:t> </w:t>
      </w:r>
      <w:r>
        <w:rPr>
          <w:sz w:val="28"/>
        </w:rPr>
        <w:t>Bộ</w:t>
      </w:r>
      <w:r>
        <w:rPr>
          <w:spacing w:val="22"/>
          <w:sz w:val="28"/>
        </w:rPr>
        <w:t> </w:t>
      </w:r>
      <w:r>
        <w:rPr>
          <w:sz w:val="28"/>
        </w:rPr>
        <w:t>luật</w:t>
      </w:r>
      <w:r>
        <w:rPr>
          <w:spacing w:val="24"/>
          <w:sz w:val="28"/>
        </w:rPr>
        <w:t> </w:t>
      </w:r>
      <w:r>
        <w:rPr>
          <w:sz w:val="28"/>
        </w:rPr>
        <w:t>Hình</w:t>
      </w:r>
      <w:r>
        <w:rPr>
          <w:spacing w:val="24"/>
          <w:sz w:val="28"/>
        </w:rPr>
        <w:t> </w:t>
      </w:r>
      <w:r>
        <w:rPr>
          <w:sz w:val="28"/>
        </w:rPr>
        <w:t>sự năm 2015; Điều 106 Bộ luật Tố tụng Hình sự năm 2015.</w:t>
      </w:r>
    </w:p>
    <w:p>
      <w:pPr>
        <w:spacing w:line="317" w:lineRule="exact" w:before="0"/>
        <w:ind w:left="1228" w:right="0" w:firstLine="0"/>
        <w:jc w:val="left"/>
        <w:rPr>
          <w:i/>
          <w:sz w:val="28"/>
        </w:rPr>
      </w:pPr>
      <w:r>
        <w:rPr>
          <w:i/>
          <w:sz w:val="28"/>
        </w:rPr>
        <w:t>*</w:t>
      </w:r>
      <w:r>
        <w:rPr>
          <w:i/>
          <w:spacing w:val="-6"/>
          <w:sz w:val="28"/>
        </w:rPr>
        <w:t> </w:t>
      </w:r>
      <w:r>
        <w:rPr>
          <w:i/>
          <w:sz w:val="28"/>
        </w:rPr>
        <w:t>Tịch</w:t>
      </w:r>
      <w:r>
        <w:rPr>
          <w:i/>
          <w:spacing w:val="-2"/>
          <w:sz w:val="28"/>
        </w:rPr>
        <w:t> </w:t>
      </w:r>
      <w:r>
        <w:rPr>
          <w:i/>
          <w:sz w:val="28"/>
        </w:rPr>
        <w:t>thu</w:t>
      </w:r>
      <w:r>
        <w:rPr>
          <w:i/>
          <w:spacing w:val="-2"/>
          <w:sz w:val="28"/>
        </w:rPr>
        <w:t> </w:t>
      </w:r>
      <w:r>
        <w:rPr>
          <w:i/>
          <w:sz w:val="28"/>
        </w:rPr>
        <w:t>tiêu</w:t>
      </w:r>
      <w:r>
        <w:rPr>
          <w:i/>
          <w:spacing w:val="-2"/>
          <w:sz w:val="28"/>
        </w:rPr>
        <w:t> </w:t>
      </w:r>
      <w:r>
        <w:rPr>
          <w:i/>
          <w:spacing w:val="-4"/>
          <w:sz w:val="28"/>
        </w:rPr>
        <w:t>huỷ:</w:t>
      </w:r>
    </w:p>
    <w:p>
      <w:pPr>
        <w:pStyle w:val="BodyText"/>
        <w:jc w:val="left"/>
      </w:pPr>
      <w:r>
        <w:rPr>
          <w:i/>
        </w:rPr>
        <w:t>+ </w:t>
      </w:r>
      <w:r>
        <w:rPr/>
        <w:t>01 móc chìa khóa có gắn 01 thanh kim loại kích thước 1x5cm, một đầu thanh kim loại được mài dẹt</w:t>
      </w:r>
    </w:p>
    <w:p>
      <w:pPr>
        <w:pStyle w:val="BodyText"/>
        <w:ind w:right="204"/>
        <w:jc w:val="left"/>
      </w:pPr>
      <w:r>
        <w:rPr/>
        <w:t>Hiện đang tạm giữ tại Chi cục Thi hành án Dân sự quận Hoàn</w:t>
      </w:r>
      <w:r>
        <w:rPr>
          <w:spacing w:val="25"/>
        </w:rPr>
        <w:t> </w:t>
      </w:r>
      <w:r>
        <w:rPr/>
        <w:t>Kiếm theo biên bản giao nhận vật chứng ngày 14/11/2022.</w:t>
      </w:r>
    </w:p>
    <w:p>
      <w:pPr>
        <w:pStyle w:val="ListParagraph"/>
        <w:numPr>
          <w:ilvl w:val="0"/>
          <w:numId w:val="3"/>
        </w:numPr>
        <w:tabs>
          <w:tab w:pos="1510" w:val="left" w:leader="none"/>
        </w:tabs>
        <w:spacing w:line="240" w:lineRule="auto" w:before="0" w:after="0"/>
        <w:ind w:left="508" w:right="202" w:firstLine="719"/>
        <w:jc w:val="both"/>
        <w:rPr>
          <w:b/>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Căn</w:t>
      </w:r>
      <w:r>
        <w:rPr>
          <w:spacing w:val="-1"/>
          <w:sz w:val="28"/>
        </w:rPr>
        <w:t> </w:t>
      </w:r>
      <w:r>
        <w:rPr>
          <w:sz w:val="28"/>
        </w:rPr>
        <w:t>cứ</w:t>
      </w:r>
      <w:r>
        <w:rPr>
          <w:spacing w:val="-4"/>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Bộ</w:t>
      </w:r>
      <w:r>
        <w:rPr>
          <w:spacing w:val="-4"/>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4"/>
          <w:sz w:val="28"/>
        </w:rPr>
        <w:t> </w:t>
      </w:r>
      <w:r>
        <w:rPr>
          <w:sz w:val="28"/>
        </w:rPr>
        <w:t>năm</w:t>
      </w:r>
      <w:r>
        <w:rPr>
          <w:spacing w:val="-4"/>
          <w:sz w:val="28"/>
        </w:rPr>
        <w:t> </w:t>
      </w:r>
      <w:r>
        <w:rPr>
          <w:sz w:val="28"/>
        </w:rPr>
        <w:t>2015; điểm đ khoản 1 Điều 12 Nghị quyết số 326/2016/UBTVQH14 ngày 30/12/2016 của</w:t>
      </w:r>
      <w:r>
        <w:rPr>
          <w:spacing w:val="32"/>
          <w:sz w:val="28"/>
        </w:rPr>
        <w:t> </w:t>
      </w:r>
      <w:r>
        <w:rPr>
          <w:sz w:val="28"/>
        </w:rPr>
        <w:t>Ủy</w:t>
      </w:r>
      <w:r>
        <w:rPr>
          <w:spacing w:val="28"/>
          <w:sz w:val="28"/>
        </w:rPr>
        <w:t> </w:t>
      </w:r>
      <w:r>
        <w:rPr>
          <w:sz w:val="28"/>
        </w:rPr>
        <w:t>ban</w:t>
      </w:r>
      <w:r>
        <w:rPr>
          <w:spacing w:val="33"/>
          <w:sz w:val="28"/>
        </w:rPr>
        <w:t> </w:t>
      </w:r>
      <w:r>
        <w:rPr>
          <w:sz w:val="28"/>
        </w:rPr>
        <w:t>Thường</w:t>
      </w:r>
      <w:r>
        <w:rPr>
          <w:spacing w:val="30"/>
          <w:sz w:val="28"/>
        </w:rPr>
        <w:t> </w:t>
      </w:r>
      <w:r>
        <w:rPr>
          <w:sz w:val="28"/>
        </w:rPr>
        <w:t>vụ</w:t>
      </w:r>
      <w:r>
        <w:rPr>
          <w:spacing w:val="32"/>
          <w:sz w:val="28"/>
        </w:rPr>
        <w:t> </w:t>
      </w:r>
      <w:r>
        <w:rPr>
          <w:sz w:val="28"/>
        </w:rPr>
        <w:t>Quốc</w:t>
      </w:r>
      <w:r>
        <w:rPr>
          <w:spacing w:val="29"/>
          <w:sz w:val="28"/>
        </w:rPr>
        <w:t> </w:t>
      </w:r>
      <w:r>
        <w:rPr>
          <w:sz w:val="28"/>
        </w:rPr>
        <w:t>hội</w:t>
      </w:r>
      <w:r>
        <w:rPr>
          <w:spacing w:val="32"/>
          <w:sz w:val="28"/>
        </w:rPr>
        <w:t> </w:t>
      </w:r>
      <w:r>
        <w:rPr>
          <w:sz w:val="28"/>
        </w:rPr>
        <w:t>Quy</w:t>
      </w:r>
      <w:r>
        <w:rPr>
          <w:spacing w:val="28"/>
          <w:sz w:val="28"/>
        </w:rPr>
        <w:t> </w:t>
      </w:r>
      <w:r>
        <w:rPr>
          <w:sz w:val="28"/>
        </w:rPr>
        <w:t>định</w:t>
      </w:r>
      <w:r>
        <w:rPr>
          <w:spacing w:val="30"/>
          <w:sz w:val="28"/>
        </w:rPr>
        <w:t> </w:t>
      </w:r>
      <w:r>
        <w:rPr>
          <w:sz w:val="28"/>
        </w:rPr>
        <w:t>về</w:t>
      </w:r>
      <w:r>
        <w:rPr>
          <w:spacing w:val="32"/>
          <w:sz w:val="28"/>
        </w:rPr>
        <w:t> </w:t>
      </w:r>
      <w:r>
        <w:rPr>
          <w:sz w:val="28"/>
        </w:rPr>
        <w:t>mức</w:t>
      </w:r>
      <w:r>
        <w:rPr>
          <w:spacing w:val="34"/>
          <w:sz w:val="28"/>
        </w:rPr>
        <w:t> </w:t>
      </w:r>
      <w:r>
        <w:rPr>
          <w:sz w:val="28"/>
        </w:rPr>
        <w:t>thu,</w:t>
      </w:r>
      <w:r>
        <w:rPr>
          <w:spacing w:val="31"/>
          <w:sz w:val="28"/>
        </w:rPr>
        <w:t> </w:t>
      </w:r>
      <w:r>
        <w:rPr>
          <w:sz w:val="28"/>
        </w:rPr>
        <w:t>miễn,</w:t>
      </w:r>
      <w:r>
        <w:rPr>
          <w:spacing w:val="31"/>
          <w:sz w:val="28"/>
        </w:rPr>
        <w:t> </w:t>
      </w:r>
      <w:r>
        <w:rPr>
          <w:sz w:val="28"/>
        </w:rPr>
        <w:t>giảm,</w:t>
      </w:r>
      <w:r>
        <w:rPr>
          <w:spacing w:val="31"/>
          <w:sz w:val="28"/>
        </w:rPr>
        <w:t> </w:t>
      </w:r>
      <w:r>
        <w:rPr>
          <w:sz w:val="28"/>
        </w:rPr>
        <w:t>thu,</w:t>
      </w:r>
      <w:r>
        <w:rPr>
          <w:spacing w:val="31"/>
          <w:sz w:val="28"/>
        </w:rPr>
        <w:t> </w:t>
      </w:r>
      <w:r>
        <w:rPr>
          <w:sz w:val="28"/>
        </w:rPr>
        <w:t>nộp,</w:t>
      </w:r>
    </w:p>
    <w:p>
      <w:pPr>
        <w:spacing w:after="0" w:line="240" w:lineRule="auto"/>
        <w:jc w:val="both"/>
        <w:rPr>
          <w:sz w:val="28"/>
        </w:rPr>
        <w:sectPr>
          <w:pgSz w:w="11910" w:h="16840"/>
          <w:pgMar w:header="0" w:footer="786" w:top="640" w:bottom="980" w:left="1220" w:right="800"/>
        </w:sectPr>
      </w:pPr>
    </w:p>
    <w:p>
      <w:pPr>
        <w:pStyle w:val="BodyText"/>
        <w:spacing w:line="322" w:lineRule="exact" w:before="59"/>
        <w:ind w:firstLine="0"/>
      </w:pPr>
      <w:r>
        <w:rPr/>
        <w:t>quản</w:t>
      </w:r>
      <w:r>
        <w:rPr>
          <w:spacing w:val="26"/>
        </w:rPr>
        <w:t> </w:t>
      </w:r>
      <w:r>
        <w:rPr/>
        <w:t>lý</w:t>
      </w:r>
      <w:r>
        <w:rPr>
          <w:spacing w:val="27"/>
        </w:rPr>
        <w:t> </w:t>
      </w:r>
      <w:r>
        <w:rPr/>
        <w:t>và</w:t>
      </w:r>
      <w:r>
        <w:rPr>
          <w:spacing w:val="27"/>
        </w:rPr>
        <w:t> </w:t>
      </w:r>
      <w:r>
        <w:rPr/>
        <w:t>sử</w:t>
      </w:r>
      <w:r>
        <w:rPr>
          <w:spacing w:val="25"/>
        </w:rPr>
        <w:t> </w:t>
      </w:r>
      <w:r>
        <w:rPr/>
        <w:t>dụng</w:t>
      </w:r>
      <w:r>
        <w:rPr>
          <w:spacing w:val="27"/>
        </w:rPr>
        <w:t> </w:t>
      </w:r>
      <w:r>
        <w:rPr/>
        <w:t>án</w:t>
      </w:r>
      <w:r>
        <w:rPr>
          <w:spacing w:val="28"/>
        </w:rPr>
        <w:t> </w:t>
      </w:r>
      <w:r>
        <w:rPr/>
        <w:t>phí</w:t>
      </w:r>
      <w:r>
        <w:rPr>
          <w:spacing w:val="27"/>
        </w:rPr>
        <w:t> </w:t>
      </w:r>
      <w:r>
        <w:rPr/>
        <w:t>và</w:t>
      </w:r>
      <w:r>
        <w:rPr>
          <w:spacing w:val="27"/>
        </w:rPr>
        <w:t> </w:t>
      </w:r>
      <w:r>
        <w:rPr/>
        <w:t>lệ</w:t>
      </w:r>
      <w:r>
        <w:rPr>
          <w:spacing w:val="27"/>
        </w:rPr>
        <w:t> </w:t>
      </w:r>
      <w:r>
        <w:rPr/>
        <w:t>phí</w:t>
      </w:r>
      <w:r>
        <w:rPr>
          <w:spacing w:val="27"/>
        </w:rPr>
        <w:t> </w:t>
      </w:r>
      <w:r>
        <w:rPr/>
        <w:t>Tòa</w:t>
      </w:r>
      <w:r>
        <w:rPr>
          <w:spacing w:val="24"/>
        </w:rPr>
        <w:t> </w:t>
      </w:r>
      <w:r>
        <w:rPr/>
        <w:t>án:</w:t>
      </w:r>
      <w:r>
        <w:rPr>
          <w:spacing w:val="28"/>
        </w:rPr>
        <w:t> </w:t>
      </w:r>
      <w:r>
        <w:rPr/>
        <w:t>Bị</w:t>
      </w:r>
      <w:r>
        <w:rPr>
          <w:spacing w:val="27"/>
        </w:rPr>
        <w:t> </w:t>
      </w:r>
      <w:r>
        <w:rPr/>
        <w:t>cáo</w:t>
      </w:r>
      <w:r>
        <w:rPr>
          <w:spacing w:val="29"/>
        </w:rPr>
        <w:t> </w:t>
      </w:r>
      <w:r>
        <w:rPr/>
        <w:t>Lò</w:t>
      </w:r>
      <w:r>
        <w:rPr>
          <w:spacing w:val="27"/>
        </w:rPr>
        <w:t> </w:t>
      </w:r>
      <w:r>
        <w:rPr/>
        <w:t>Văn</w:t>
      </w:r>
      <w:r>
        <w:rPr>
          <w:spacing w:val="28"/>
        </w:rPr>
        <w:t> </w:t>
      </w:r>
      <w:r>
        <w:rPr/>
        <w:t>Nphải</w:t>
      </w:r>
      <w:r>
        <w:rPr>
          <w:spacing w:val="29"/>
        </w:rPr>
        <w:t> </w:t>
      </w:r>
      <w:r>
        <w:rPr/>
        <w:t>nộp</w:t>
      </w:r>
      <w:r>
        <w:rPr>
          <w:spacing w:val="27"/>
        </w:rPr>
        <w:t> </w:t>
      </w:r>
      <w:r>
        <w:rPr/>
        <w:t>số</w:t>
      </w:r>
      <w:r>
        <w:rPr>
          <w:spacing w:val="27"/>
        </w:rPr>
        <w:t> </w:t>
      </w:r>
      <w:r>
        <w:rPr>
          <w:spacing w:val="-4"/>
        </w:rPr>
        <w:t>tiền</w:t>
      </w:r>
    </w:p>
    <w:p>
      <w:pPr>
        <w:pStyle w:val="BodyText"/>
        <w:spacing w:line="322" w:lineRule="exact"/>
        <w:ind w:firstLine="0"/>
      </w:pPr>
      <w:r>
        <w:rPr/>
        <w:t>200.000</w:t>
      </w:r>
      <w:r>
        <w:rPr>
          <w:spacing w:val="-3"/>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6"/>
        </w:rPr>
        <w:t> </w:t>
      </w:r>
      <w:r>
        <w:rPr>
          <w:spacing w:val="-4"/>
        </w:rPr>
        <w:t>thẩm.</w:t>
      </w:r>
    </w:p>
    <w:p>
      <w:pPr>
        <w:pStyle w:val="ListParagraph"/>
        <w:numPr>
          <w:ilvl w:val="0"/>
          <w:numId w:val="3"/>
        </w:numPr>
        <w:tabs>
          <w:tab w:pos="1550" w:val="left" w:leader="none"/>
        </w:tabs>
        <w:spacing w:line="240" w:lineRule="auto" w:before="0" w:after="0"/>
        <w:ind w:left="508" w:right="201" w:firstLine="719"/>
        <w:jc w:val="both"/>
        <w:rPr>
          <w:b/>
          <w:sz w:val="28"/>
        </w:rPr>
      </w:pPr>
      <w:r>
        <w:rPr>
          <w:sz w:val="28"/>
        </w:rPr>
        <w:t>Về quyền kháng cáo: Căn cứ Điều 331, 333 Bộ luật tố tụng hình sự 2015: Bị cáo có quyền kháng cáo trong hạn 15 ngày kể từ ngày tuyên án. Bị hại có quyền kháng cáo trong thời hạn 15 ngày kể từ ngày nhận được bản án hoặc từ ngày bản án được niêm yết.</w:t>
      </w:r>
    </w:p>
    <w:p>
      <w:pPr>
        <w:pStyle w:val="BodyText"/>
        <w:spacing w:before="8"/>
        <w:ind w:left="0" w:firstLine="0"/>
        <w:jc w:val="left"/>
        <w:rPr>
          <w:sz w:val="29"/>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7"/>
        <w:gridCol w:w="5228"/>
      </w:tblGrid>
      <w:tr>
        <w:trPr>
          <w:trHeight w:val="2591" w:hRule="atLeast"/>
        </w:trPr>
        <w:tc>
          <w:tcPr>
            <w:tcW w:w="3607" w:type="dxa"/>
          </w:tcPr>
          <w:p>
            <w:pPr>
              <w:pStyle w:val="TableParagraph"/>
              <w:spacing w:line="214" w:lineRule="exact"/>
              <w:ind w:left="50"/>
              <w:rPr>
                <w:rFonts w:ascii="Cambria" w:hAnsi="Cambria"/>
                <w:b/>
                <w:sz w:val="20"/>
              </w:rPr>
            </w:pPr>
            <w:r>
              <w:rPr>
                <w:i/>
                <w:spacing w:val="-5"/>
                <w:sz w:val="20"/>
                <w:u w:val="single"/>
              </w:rPr>
              <w:t>N¬i</w:t>
            </w:r>
            <w:r>
              <w:rPr>
                <w:i/>
                <w:spacing w:val="-7"/>
                <w:sz w:val="20"/>
                <w:u w:val="single"/>
              </w:rPr>
              <w:t> </w:t>
            </w:r>
            <w:r>
              <w:rPr>
                <w:i/>
                <w:spacing w:val="-2"/>
                <w:sz w:val="20"/>
                <w:u w:val="single"/>
              </w:rPr>
              <w:t>nhËn</w:t>
            </w:r>
            <w:r>
              <w:rPr>
                <w:rFonts w:ascii="Cambria" w:hAnsi="Cambria"/>
                <w:b/>
                <w:spacing w:val="-2"/>
                <w:sz w:val="20"/>
              </w:rPr>
              <w:t>:</w:t>
            </w:r>
          </w:p>
          <w:p>
            <w:pPr>
              <w:pStyle w:val="TableParagraph"/>
              <w:numPr>
                <w:ilvl w:val="0"/>
                <w:numId w:val="4"/>
              </w:numPr>
              <w:tabs>
                <w:tab w:pos="168" w:val="left" w:leader="none"/>
              </w:tabs>
              <w:spacing w:line="228" w:lineRule="exact" w:before="0" w:after="0"/>
              <w:ind w:left="167" w:right="0" w:hanging="118"/>
              <w:jc w:val="left"/>
              <w:rPr>
                <w:i/>
                <w:sz w:val="20"/>
              </w:rPr>
            </w:pPr>
            <w:r>
              <w:rPr>
                <w:i/>
                <w:sz w:val="20"/>
              </w:rPr>
              <w:t>TAND</w:t>
            </w:r>
            <w:r>
              <w:rPr>
                <w:i/>
                <w:spacing w:val="-5"/>
                <w:sz w:val="20"/>
              </w:rPr>
              <w:t> </w:t>
            </w:r>
            <w:r>
              <w:rPr>
                <w:i/>
                <w:sz w:val="20"/>
              </w:rPr>
              <w:t>TP</w:t>
            </w:r>
            <w:r>
              <w:rPr>
                <w:i/>
                <w:spacing w:val="-4"/>
                <w:sz w:val="20"/>
              </w:rPr>
              <w:t> </w:t>
            </w:r>
            <w:r>
              <w:rPr>
                <w:i/>
                <w:sz w:val="20"/>
              </w:rPr>
              <w:t>Hµ</w:t>
            </w:r>
            <w:r>
              <w:rPr>
                <w:i/>
                <w:spacing w:val="-3"/>
                <w:sz w:val="20"/>
              </w:rPr>
              <w:t> </w:t>
            </w:r>
            <w:r>
              <w:rPr>
                <w:i/>
                <w:spacing w:val="-4"/>
                <w:sz w:val="20"/>
              </w:rPr>
              <w:t>Néi;</w:t>
            </w:r>
          </w:p>
          <w:p>
            <w:pPr>
              <w:pStyle w:val="TableParagraph"/>
              <w:numPr>
                <w:ilvl w:val="0"/>
                <w:numId w:val="4"/>
              </w:numPr>
              <w:tabs>
                <w:tab w:pos="168" w:val="left" w:leader="none"/>
              </w:tabs>
              <w:spacing w:line="240" w:lineRule="auto" w:before="0" w:after="0"/>
              <w:ind w:left="167" w:right="0" w:hanging="118"/>
              <w:jc w:val="left"/>
              <w:rPr>
                <w:i/>
                <w:sz w:val="20"/>
              </w:rPr>
            </w:pPr>
            <w:r>
              <w:rPr>
                <w:i/>
                <w:spacing w:val="-2"/>
                <w:sz w:val="20"/>
              </w:rPr>
              <w:t>VKSND</w:t>
            </w:r>
            <w:r>
              <w:rPr>
                <w:i/>
                <w:spacing w:val="-6"/>
                <w:sz w:val="20"/>
              </w:rPr>
              <w:t> </w:t>
            </w:r>
            <w:r>
              <w:rPr>
                <w:i/>
                <w:spacing w:val="-2"/>
                <w:sz w:val="20"/>
              </w:rPr>
              <w:t>quËn</w:t>
            </w:r>
            <w:r>
              <w:rPr>
                <w:i/>
                <w:spacing w:val="-4"/>
                <w:sz w:val="20"/>
              </w:rPr>
              <w:t> </w:t>
            </w:r>
            <w:r>
              <w:rPr>
                <w:i/>
                <w:spacing w:val="-2"/>
                <w:sz w:val="20"/>
              </w:rPr>
              <w:t>Hoµn</w:t>
            </w:r>
            <w:r>
              <w:rPr>
                <w:i/>
                <w:spacing w:val="-4"/>
                <w:sz w:val="20"/>
              </w:rPr>
              <w:t> </w:t>
            </w:r>
            <w:r>
              <w:rPr>
                <w:i/>
                <w:spacing w:val="-2"/>
                <w:sz w:val="20"/>
              </w:rPr>
              <w:t>Kiếm;</w:t>
            </w:r>
          </w:p>
          <w:p>
            <w:pPr>
              <w:pStyle w:val="TableParagraph"/>
              <w:numPr>
                <w:ilvl w:val="0"/>
                <w:numId w:val="4"/>
              </w:numPr>
              <w:tabs>
                <w:tab w:pos="168" w:val="left" w:leader="none"/>
              </w:tabs>
              <w:spacing w:line="229" w:lineRule="exact" w:before="1" w:after="0"/>
              <w:ind w:left="167" w:right="0" w:hanging="118"/>
              <w:jc w:val="left"/>
              <w:rPr>
                <w:i/>
                <w:sz w:val="20"/>
              </w:rPr>
            </w:pPr>
            <w:r>
              <w:rPr>
                <w:i/>
                <w:spacing w:val="-2"/>
                <w:sz w:val="20"/>
              </w:rPr>
              <w:t>C«ng</w:t>
            </w:r>
            <w:r>
              <w:rPr>
                <w:i/>
                <w:spacing w:val="-9"/>
                <w:sz w:val="20"/>
              </w:rPr>
              <w:t> </w:t>
            </w:r>
            <w:r>
              <w:rPr>
                <w:i/>
                <w:spacing w:val="-2"/>
                <w:sz w:val="20"/>
              </w:rPr>
              <w:t>an</w:t>
            </w:r>
            <w:r>
              <w:rPr>
                <w:i/>
                <w:spacing w:val="-6"/>
                <w:sz w:val="20"/>
              </w:rPr>
              <w:t> </w:t>
            </w:r>
            <w:r>
              <w:rPr>
                <w:i/>
                <w:spacing w:val="-2"/>
                <w:sz w:val="20"/>
              </w:rPr>
              <w:t>quËn</w:t>
            </w:r>
            <w:r>
              <w:rPr>
                <w:i/>
                <w:spacing w:val="-5"/>
                <w:sz w:val="20"/>
              </w:rPr>
              <w:t> </w:t>
            </w:r>
            <w:r>
              <w:rPr>
                <w:i/>
                <w:spacing w:val="-2"/>
                <w:sz w:val="20"/>
              </w:rPr>
              <w:t>Hoµn</w:t>
            </w:r>
            <w:r>
              <w:rPr>
                <w:i/>
                <w:spacing w:val="-6"/>
                <w:sz w:val="20"/>
              </w:rPr>
              <w:t> </w:t>
            </w:r>
            <w:r>
              <w:rPr>
                <w:i/>
                <w:spacing w:val="-4"/>
                <w:sz w:val="20"/>
              </w:rPr>
              <w:t>Kiếm;</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Chi</w:t>
            </w:r>
            <w:r>
              <w:rPr>
                <w:i/>
                <w:spacing w:val="-12"/>
                <w:sz w:val="20"/>
              </w:rPr>
              <w:t> </w:t>
            </w:r>
            <w:r>
              <w:rPr>
                <w:i/>
                <w:sz w:val="20"/>
              </w:rPr>
              <w:t>cṇc</w:t>
            </w:r>
            <w:r>
              <w:rPr>
                <w:i/>
                <w:spacing w:val="-11"/>
                <w:sz w:val="20"/>
              </w:rPr>
              <w:t> </w:t>
            </w:r>
            <w:r>
              <w:rPr>
                <w:i/>
                <w:sz w:val="20"/>
              </w:rPr>
              <w:t>THA</w:t>
            </w:r>
            <w:r>
              <w:rPr>
                <w:i/>
                <w:spacing w:val="-11"/>
                <w:sz w:val="20"/>
              </w:rPr>
              <w:t> </w:t>
            </w:r>
            <w:r>
              <w:rPr>
                <w:i/>
                <w:sz w:val="20"/>
              </w:rPr>
              <w:t>DS</w:t>
            </w:r>
            <w:r>
              <w:rPr>
                <w:i/>
                <w:spacing w:val="-11"/>
                <w:sz w:val="20"/>
              </w:rPr>
              <w:t> </w:t>
            </w:r>
            <w:r>
              <w:rPr>
                <w:i/>
                <w:sz w:val="20"/>
              </w:rPr>
              <w:t>quËn</w:t>
            </w:r>
            <w:r>
              <w:rPr>
                <w:i/>
                <w:spacing w:val="-10"/>
                <w:sz w:val="20"/>
              </w:rPr>
              <w:t> </w:t>
            </w:r>
            <w:r>
              <w:rPr>
                <w:i/>
                <w:sz w:val="20"/>
              </w:rPr>
              <w:t>Hoµn</w:t>
            </w:r>
            <w:r>
              <w:rPr>
                <w:i/>
                <w:spacing w:val="-12"/>
                <w:sz w:val="20"/>
              </w:rPr>
              <w:t> </w:t>
            </w:r>
            <w:r>
              <w:rPr>
                <w:i/>
                <w:spacing w:val="-2"/>
                <w:sz w:val="20"/>
              </w:rPr>
              <w:t>Kiếm;</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Bị</w:t>
            </w:r>
            <w:r>
              <w:rPr>
                <w:i/>
                <w:spacing w:val="-10"/>
                <w:sz w:val="20"/>
              </w:rPr>
              <w:t> </w:t>
            </w:r>
            <w:r>
              <w:rPr>
                <w:i/>
                <w:spacing w:val="-4"/>
                <w:sz w:val="20"/>
              </w:rPr>
              <w:t>cáo;</w:t>
            </w:r>
          </w:p>
          <w:p>
            <w:pPr>
              <w:pStyle w:val="TableParagraph"/>
              <w:numPr>
                <w:ilvl w:val="0"/>
                <w:numId w:val="4"/>
              </w:numPr>
              <w:tabs>
                <w:tab w:pos="168" w:val="left" w:leader="none"/>
              </w:tabs>
              <w:spacing w:line="229" w:lineRule="exact" w:before="8" w:after="0"/>
              <w:ind w:left="167" w:right="0" w:hanging="118"/>
              <w:jc w:val="left"/>
              <w:rPr>
                <w:i/>
                <w:sz w:val="20"/>
              </w:rPr>
            </w:pPr>
            <w:r>
              <w:rPr>
                <w:i/>
                <w:sz w:val="20"/>
              </w:rPr>
              <w:t>Người</w:t>
            </w:r>
            <w:r>
              <w:rPr>
                <w:i/>
                <w:spacing w:val="-6"/>
                <w:sz w:val="20"/>
              </w:rPr>
              <w:t> </w:t>
            </w:r>
            <w:r>
              <w:rPr>
                <w:i/>
                <w:sz w:val="20"/>
              </w:rPr>
              <w:t>bị</w:t>
            </w:r>
            <w:r>
              <w:rPr>
                <w:i/>
                <w:spacing w:val="-5"/>
                <w:sz w:val="20"/>
              </w:rPr>
              <w:t> </w:t>
            </w:r>
            <w:r>
              <w:rPr>
                <w:i/>
                <w:spacing w:val="-4"/>
                <w:sz w:val="20"/>
              </w:rPr>
              <w:t>hại;</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Lưu</w:t>
            </w:r>
            <w:r>
              <w:rPr>
                <w:i/>
                <w:spacing w:val="-8"/>
                <w:sz w:val="20"/>
              </w:rPr>
              <w:t> </w:t>
            </w:r>
            <w:r>
              <w:rPr>
                <w:i/>
                <w:sz w:val="20"/>
              </w:rPr>
              <w:t>HS</w:t>
            </w:r>
            <w:r>
              <w:rPr>
                <w:i/>
                <w:spacing w:val="-9"/>
                <w:sz w:val="20"/>
              </w:rPr>
              <w:t> </w:t>
            </w:r>
            <w:r>
              <w:rPr>
                <w:i/>
                <w:sz w:val="20"/>
              </w:rPr>
              <w:t>vṇ</w:t>
            </w:r>
            <w:r>
              <w:rPr>
                <w:i/>
                <w:spacing w:val="-9"/>
                <w:sz w:val="20"/>
              </w:rPr>
              <w:t> </w:t>
            </w:r>
            <w:r>
              <w:rPr>
                <w:i/>
                <w:spacing w:val="-5"/>
                <w:sz w:val="20"/>
              </w:rPr>
              <w:t>án</w:t>
            </w:r>
          </w:p>
        </w:tc>
        <w:tc>
          <w:tcPr>
            <w:tcW w:w="5228" w:type="dxa"/>
          </w:tcPr>
          <w:p>
            <w:pPr>
              <w:pStyle w:val="TableParagraph"/>
              <w:ind w:left="62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4"/>
              <w:ind w:left="0"/>
              <w:rPr>
                <w:sz w:val="33"/>
              </w:rPr>
            </w:pPr>
          </w:p>
          <w:p>
            <w:pPr>
              <w:pStyle w:val="TableParagraph"/>
              <w:spacing w:line="302" w:lineRule="exact"/>
              <w:ind w:left="1457"/>
              <w:rPr>
                <w:b/>
                <w:sz w:val="28"/>
              </w:rPr>
            </w:pPr>
            <w:r>
              <w:rPr>
                <w:b/>
                <w:sz w:val="28"/>
              </w:rPr>
              <w:t>Trương</w:t>
            </w:r>
            <w:r>
              <w:rPr>
                <w:b/>
                <w:spacing w:val="-2"/>
                <w:sz w:val="28"/>
              </w:rPr>
              <w:t> </w:t>
            </w:r>
            <w:r>
              <w:rPr>
                <w:b/>
                <w:sz w:val="28"/>
              </w:rPr>
              <w:t>Thị</w:t>
            </w:r>
            <w:r>
              <w:rPr>
                <w:b/>
                <w:spacing w:val="-2"/>
                <w:sz w:val="28"/>
              </w:rPr>
              <w:t> </w:t>
            </w:r>
            <w:r>
              <w:rPr>
                <w:b/>
                <w:sz w:val="28"/>
              </w:rPr>
              <w:t>Thu</w:t>
            </w:r>
            <w:r>
              <w:rPr>
                <w:b/>
                <w:spacing w:val="-5"/>
                <w:sz w:val="28"/>
              </w:rPr>
              <w:t> </w:t>
            </w:r>
            <w:r>
              <w:rPr>
                <w:b/>
                <w:spacing w:val="-2"/>
                <w:sz w:val="28"/>
              </w:rPr>
              <w:t>Hương</w:t>
            </w:r>
          </w:p>
        </w:tc>
      </w:tr>
    </w:tbl>
    <w:sectPr>
      <w:pgSz w:w="11910" w:h="16840"/>
      <w:pgMar w:header="0" w:footer="786" w:top="640" w:bottom="980" w:left="12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9.309998pt;margin-top:791.380554pt;width:14.05pt;height:16.05pt;mso-position-horizontal-relative:page;mso-position-vertical-relative:page;z-index:-15805952"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04" w:hanging="118"/>
      </w:pPr>
      <w:rPr>
        <w:rFonts w:hint="default"/>
        <w:lang w:val="vi" w:eastAsia="en-US" w:bidi="ar-SA"/>
      </w:rPr>
    </w:lvl>
    <w:lvl w:ilvl="2">
      <w:start w:val="0"/>
      <w:numFmt w:val="bullet"/>
      <w:lvlText w:val="•"/>
      <w:lvlJc w:val="left"/>
      <w:pPr>
        <w:ind w:left="849" w:hanging="118"/>
      </w:pPr>
      <w:rPr>
        <w:rFonts w:hint="default"/>
        <w:lang w:val="vi" w:eastAsia="en-US" w:bidi="ar-SA"/>
      </w:rPr>
    </w:lvl>
    <w:lvl w:ilvl="3">
      <w:start w:val="0"/>
      <w:numFmt w:val="bullet"/>
      <w:lvlText w:val="•"/>
      <w:lvlJc w:val="left"/>
      <w:pPr>
        <w:ind w:left="1194" w:hanging="118"/>
      </w:pPr>
      <w:rPr>
        <w:rFonts w:hint="default"/>
        <w:lang w:val="vi" w:eastAsia="en-US" w:bidi="ar-SA"/>
      </w:rPr>
    </w:lvl>
    <w:lvl w:ilvl="4">
      <w:start w:val="0"/>
      <w:numFmt w:val="bullet"/>
      <w:lvlText w:val="•"/>
      <w:lvlJc w:val="left"/>
      <w:pPr>
        <w:ind w:left="1538" w:hanging="118"/>
      </w:pPr>
      <w:rPr>
        <w:rFonts w:hint="default"/>
        <w:lang w:val="vi" w:eastAsia="en-US" w:bidi="ar-SA"/>
      </w:rPr>
    </w:lvl>
    <w:lvl w:ilvl="5">
      <w:start w:val="0"/>
      <w:numFmt w:val="bullet"/>
      <w:lvlText w:val="•"/>
      <w:lvlJc w:val="left"/>
      <w:pPr>
        <w:ind w:left="1883" w:hanging="118"/>
      </w:pPr>
      <w:rPr>
        <w:rFonts w:hint="default"/>
        <w:lang w:val="vi" w:eastAsia="en-US" w:bidi="ar-SA"/>
      </w:rPr>
    </w:lvl>
    <w:lvl w:ilvl="6">
      <w:start w:val="0"/>
      <w:numFmt w:val="bullet"/>
      <w:lvlText w:val="•"/>
      <w:lvlJc w:val="left"/>
      <w:pPr>
        <w:ind w:left="2228" w:hanging="118"/>
      </w:pPr>
      <w:rPr>
        <w:rFonts w:hint="default"/>
        <w:lang w:val="vi" w:eastAsia="en-US" w:bidi="ar-SA"/>
      </w:rPr>
    </w:lvl>
    <w:lvl w:ilvl="7">
      <w:start w:val="0"/>
      <w:numFmt w:val="bullet"/>
      <w:lvlText w:val="•"/>
      <w:lvlJc w:val="left"/>
      <w:pPr>
        <w:ind w:left="2572" w:hanging="118"/>
      </w:pPr>
      <w:rPr>
        <w:rFonts w:hint="default"/>
        <w:lang w:val="vi" w:eastAsia="en-US" w:bidi="ar-SA"/>
      </w:rPr>
    </w:lvl>
    <w:lvl w:ilvl="8">
      <w:start w:val="0"/>
      <w:numFmt w:val="bullet"/>
      <w:lvlText w:val="•"/>
      <w:lvlJc w:val="left"/>
      <w:pPr>
        <w:ind w:left="2917" w:hanging="118"/>
      </w:pPr>
      <w:rPr>
        <w:rFonts w:hint="default"/>
        <w:lang w:val="vi" w:eastAsia="en-US" w:bidi="ar-SA"/>
      </w:rPr>
    </w:lvl>
  </w:abstractNum>
  <w:abstractNum w:abstractNumId="2">
    <w:multiLevelType w:val="hybridMultilevel"/>
    <w:lvl w:ilvl="0">
      <w:start w:val="1"/>
      <w:numFmt w:val="decimal"/>
      <w:lvlText w:val="%1."/>
      <w:lvlJc w:val="left"/>
      <w:pPr>
        <w:ind w:left="1509" w:hanging="281"/>
        <w:jc w:val="right"/>
      </w:pPr>
      <w:rPr>
        <w:rFonts w:hint="default"/>
        <w:spacing w:val="0"/>
        <w:w w:val="100"/>
        <w:lang w:val="vi" w:eastAsia="en-US" w:bidi="ar-SA"/>
      </w:rPr>
    </w:lvl>
    <w:lvl w:ilvl="1">
      <w:start w:val="0"/>
      <w:numFmt w:val="bullet"/>
      <w:lvlText w:val="•"/>
      <w:lvlJc w:val="left"/>
      <w:pPr>
        <w:ind w:left="2338" w:hanging="281"/>
      </w:pPr>
      <w:rPr>
        <w:rFonts w:hint="default"/>
        <w:lang w:val="vi" w:eastAsia="en-US" w:bidi="ar-SA"/>
      </w:rPr>
    </w:lvl>
    <w:lvl w:ilvl="2">
      <w:start w:val="0"/>
      <w:numFmt w:val="bullet"/>
      <w:lvlText w:val="•"/>
      <w:lvlJc w:val="left"/>
      <w:pPr>
        <w:ind w:left="3177" w:hanging="281"/>
      </w:pPr>
      <w:rPr>
        <w:rFonts w:hint="default"/>
        <w:lang w:val="vi" w:eastAsia="en-US" w:bidi="ar-SA"/>
      </w:rPr>
    </w:lvl>
    <w:lvl w:ilvl="3">
      <w:start w:val="0"/>
      <w:numFmt w:val="bullet"/>
      <w:lvlText w:val="•"/>
      <w:lvlJc w:val="left"/>
      <w:pPr>
        <w:ind w:left="4016" w:hanging="281"/>
      </w:pPr>
      <w:rPr>
        <w:rFonts w:hint="default"/>
        <w:lang w:val="vi" w:eastAsia="en-US" w:bidi="ar-SA"/>
      </w:rPr>
    </w:lvl>
    <w:lvl w:ilvl="4">
      <w:start w:val="0"/>
      <w:numFmt w:val="bullet"/>
      <w:lvlText w:val="•"/>
      <w:lvlJc w:val="left"/>
      <w:pPr>
        <w:ind w:left="4855" w:hanging="281"/>
      </w:pPr>
      <w:rPr>
        <w:rFonts w:hint="default"/>
        <w:lang w:val="vi" w:eastAsia="en-US" w:bidi="ar-SA"/>
      </w:rPr>
    </w:lvl>
    <w:lvl w:ilvl="5">
      <w:start w:val="0"/>
      <w:numFmt w:val="bullet"/>
      <w:lvlText w:val="•"/>
      <w:lvlJc w:val="left"/>
      <w:pPr>
        <w:ind w:left="5694" w:hanging="281"/>
      </w:pPr>
      <w:rPr>
        <w:rFonts w:hint="default"/>
        <w:lang w:val="vi" w:eastAsia="en-US" w:bidi="ar-SA"/>
      </w:rPr>
    </w:lvl>
    <w:lvl w:ilvl="6">
      <w:start w:val="0"/>
      <w:numFmt w:val="bullet"/>
      <w:lvlText w:val="•"/>
      <w:lvlJc w:val="left"/>
      <w:pPr>
        <w:ind w:left="6533" w:hanging="281"/>
      </w:pPr>
      <w:rPr>
        <w:rFonts w:hint="default"/>
        <w:lang w:val="vi" w:eastAsia="en-US" w:bidi="ar-SA"/>
      </w:rPr>
    </w:lvl>
    <w:lvl w:ilvl="7">
      <w:start w:val="0"/>
      <w:numFmt w:val="bullet"/>
      <w:lvlText w:val="•"/>
      <w:lvlJc w:val="left"/>
      <w:pPr>
        <w:ind w:left="7372" w:hanging="281"/>
      </w:pPr>
      <w:rPr>
        <w:rFonts w:hint="default"/>
        <w:lang w:val="vi" w:eastAsia="en-US" w:bidi="ar-SA"/>
      </w:rPr>
    </w:lvl>
    <w:lvl w:ilvl="8">
      <w:start w:val="0"/>
      <w:numFmt w:val="bullet"/>
      <w:lvlText w:val="•"/>
      <w:lvlJc w:val="left"/>
      <w:pPr>
        <w:ind w:left="8211" w:hanging="281"/>
      </w:pPr>
      <w:rPr>
        <w:rFonts w:hint="default"/>
        <w:lang w:val="vi" w:eastAsia="en-US" w:bidi="ar-SA"/>
      </w:rPr>
    </w:lvl>
  </w:abstractNum>
  <w:abstractNum w:abstractNumId="1">
    <w:multiLevelType w:val="hybridMultilevel"/>
    <w:lvl w:ilvl="0">
      <w:start w:val="1"/>
      <w:numFmt w:val="decimal"/>
      <w:lvlText w:val="[%1]"/>
      <w:lvlJc w:val="left"/>
      <w:pPr>
        <w:ind w:left="508" w:hanging="42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38" w:hanging="423"/>
      </w:pPr>
      <w:rPr>
        <w:rFonts w:hint="default"/>
        <w:lang w:val="vi" w:eastAsia="en-US" w:bidi="ar-SA"/>
      </w:rPr>
    </w:lvl>
    <w:lvl w:ilvl="2">
      <w:start w:val="0"/>
      <w:numFmt w:val="bullet"/>
      <w:lvlText w:val="•"/>
      <w:lvlJc w:val="left"/>
      <w:pPr>
        <w:ind w:left="2377" w:hanging="423"/>
      </w:pPr>
      <w:rPr>
        <w:rFonts w:hint="default"/>
        <w:lang w:val="vi" w:eastAsia="en-US" w:bidi="ar-SA"/>
      </w:rPr>
    </w:lvl>
    <w:lvl w:ilvl="3">
      <w:start w:val="0"/>
      <w:numFmt w:val="bullet"/>
      <w:lvlText w:val="•"/>
      <w:lvlJc w:val="left"/>
      <w:pPr>
        <w:ind w:left="3316" w:hanging="423"/>
      </w:pPr>
      <w:rPr>
        <w:rFonts w:hint="default"/>
        <w:lang w:val="vi" w:eastAsia="en-US" w:bidi="ar-SA"/>
      </w:rPr>
    </w:lvl>
    <w:lvl w:ilvl="4">
      <w:start w:val="0"/>
      <w:numFmt w:val="bullet"/>
      <w:lvlText w:val="•"/>
      <w:lvlJc w:val="left"/>
      <w:pPr>
        <w:ind w:left="4255" w:hanging="423"/>
      </w:pPr>
      <w:rPr>
        <w:rFonts w:hint="default"/>
        <w:lang w:val="vi" w:eastAsia="en-US" w:bidi="ar-SA"/>
      </w:rPr>
    </w:lvl>
    <w:lvl w:ilvl="5">
      <w:start w:val="0"/>
      <w:numFmt w:val="bullet"/>
      <w:lvlText w:val="•"/>
      <w:lvlJc w:val="left"/>
      <w:pPr>
        <w:ind w:left="5194" w:hanging="423"/>
      </w:pPr>
      <w:rPr>
        <w:rFonts w:hint="default"/>
        <w:lang w:val="vi" w:eastAsia="en-US" w:bidi="ar-SA"/>
      </w:rPr>
    </w:lvl>
    <w:lvl w:ilvl="6">
      <w:start w:val="0"/>
      <w:numFmt w:val="bullet"/>
      <w:lvlText w:val="•"/>
      <w:lvlJc w:val="left"/>
      <w:pPr>
        <w:ind w:left="6133" w:hanging="423"/>
      </w:pPr>
      <w:rPr>
        <w:rFonts w:hint="default"/>
        <w:lang w:val="vi" w:eastAsia="en-US" w:bidi="ar-SA"/>
      </w:rPr>
    </w:lvl>
    <w:lvl w:ilvl="7">
      <w:start w:val="0"/>
      <w:numFmt w:val="bullet"/>
      <w:lvlText w:val="•"/>
      <w:lvlJc w:val="left"/>
      <w:pPr>
        <w:ind w:left="7072" w:hanging="423"/>
      </w:pPr>
      <w:rPr>
        <w:rFonts w:hint="default"/>
        <w:lang w:val="vi" w:eastAsia="en-US" w:bidi="ar-SA"/>
      </w:rPr>
    </w:lvl>
    <w:lvl w:ilvl="8">
      <w:start w:val="0"/>
      <w:numFmt w:val="bullet"/>
      <w:lvlText w:val="•"/>
      <w:lvlJc w:val="left"/>
      <w:pPr>
        <w:ind w:left="8011" w:hanging="423"/>
      </w:pPr>
      <w:rPr>
        <w:rFonts w:hint="default"/>
        <w:lang w:val="vi" w:eastAsia="en-US" w:bidi="ar-SA"/>
      </w:rPr>
    </w:lvl>
  </w:abstractNum>
  <w:abstractNum w:abstractNumId="0">
    <w:multiLevelType w:val="hybridMultilevel"/>
    <w:lvl w:ilvl="0">
      <w:start w:val="0"/>
      <w:numFmt w:val="bullet"/>
      <w:lvlText w:val="-"/>
      <w:lvlJc w:val="left"/>
      <w:pPr>
        <w:ind w:left="50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38" w:hanging="164"/>
      </w:pPr>
      <w:rPr>
        <w:rFonts w:hint="default"/>
        <w:lang w:val="vi" w:eastAsia="en-US" w:bidi="ar-SA"/>
      </w:rPr>
    </w:lvl>
    <w:lvl w:ilvl="2">
      <w:start w:val="0"/>
      <w:numFmt w:val="bullet"/>
      <w:lvlText w:val="•"/>
      <w:lvlJc w:val="left"/>
      <w:pPr>
        <w:ind w:left="2377" w:hanging="164"/>
      </w:pPr>
      <w:rPr>
        <w:rFonts w:hint="default"/>
        <w:lang w:val="vi" w:eastAsia="en-US" w:bidi="ar-SA"/>
      </w:rPr>
    </w:lvl>
    <w:lvl w:ilvl="3">
      <w:start w:val="0"/>
      <w:numFmt w:val="bullet"/>
      <w:lvlText w:val="•"/>
      <w:lvlJc w:val="left"/>
      <w:pPr>
        <w:ind w:left="3316" w:hanging="164"/>
      </w:pPr>
      <w:rPr>
        <w:rFonts w:hint="default"/>
        <w:lang w:val="vi" w:eastAsia="en-US" w:bidi="ar-SA"/>
      </w:rPr>
    </w:lvl>
    <w:lvl w:ilvl="4">
      <w:start w:val="0"/>
      <w:numFmt w:val="bullet"/>
      <w:lvlText w:val="•"/>
      <w:lvlJc w:val="left"/>
      <w:pPr>
        <w:ind w:left="4255" w:hanging="164"/>
      </w:pPr>
      <w:rPr>
        <w:rFonts w:hint="default"/>
        <w:lang w:val="vi" w:eastAsia="en-US" w:bidi="ar-SA"/>
      </w:rPr>
    </w:lvl>
    <w:lvl w:ilvl="5">
      <w:start w:val="0"/>
      <w:numFmt w:val="bullet"/>
      <w:lvlText w:val="•"/>
      <w:lvlJc w:val="left"/>
      <w:pPr>
        <w:ind w:left="5194" w:hanging="164"/>
      </w:pPr>
      <w:rPr>
        <w:rFonts w:hint="default"/>
        <w:lang w:val="vi" w:eastAsia="en-US" w:bidi="ar-SA"/>
      </w:rPr>
    </w:lvl>
    <w:lvl w:ilvl="6">
      <w:start w:val="0"/>
      <w:numFmt w:val="bullet"/>
      <w:lvlText w:val="•"/>
      <w:lvlJc w:val="left"/>
      <w:pPr>
        <w:ind w:left="6133" w:hanging="164"/>
      </w:pPr>
      <w:rPr>
        <w:rFonts w:hint="default"/>
        <w:lang w:val="vi" w:eastAsia="en-US" w:bidi="ar-SA"/>
      </w:rPr>
    </w:lvl>
    <w:lvl w:ilvl="7">
      <w:start w:val="0"/>
      <w:numFmt w:val="bullet"/>
      <w:lvlText w:val="•"/>
      <w:lvlJc w:val="left"/>
      <w:pPr>
        <w:ind w:left="7072" w:hanging="164"/>
      </w:pPr>
      <w:rPr>
        <w:rFonts w:hint="default"/>
        <w:lang w:val="vi" w:eastAsia="en-US" w:bidi="ar-SA"/>
      </w:rPr>
    </w:lvl>
    <w:lvl w:ilvl="8">
      <w:start w:val="0"/>
      <w:numFmt w:val="bullet"/>
      <w:lvlText w:val="•"/>
      <w:lvlJc w:val="left"/>
      <w:pPr>
        <w:ind w:left="801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13" w:right="141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line="318" w:lineRule="exact"/>
      <w:ind w:left="1228" w:hanging="17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5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2023-04-24T16:03:43Z</dcterms:created>
  <dcterms:modified xsi:type="dcterms:W3CDTF">2023-04-24T16:03:43Z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