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8"/>
        <w:gridCol w:w="5758"/>
      </w:tblGrid>
      <w:tr>
        <w:trPr>
          <w:trHeight w:val="967" w:hRule="atLeast"/>
        </w:trPr>
        <w:tc>
          <w:tcPr>
            <w:tcW w:w="2938" w:type="dxa"/>
          </w:tcPr>
          <w:p>
            <w:pPr>
              <w:pStyle w:val="TableParagraph"/>
              <w:ind w:left="49" w:right="287" w:firstLine="2"/>
              <w:rPr>
                <w:b/>
                <w:sz w:val="26"/>
              </w:rPr>
            </w:pPr>
            <w:r>
              <w:rPr>
                <w:b/>
                <w:sz w:val="26"/>
              </w:rPr>
              <w:t>TOÀ ÁN NHÂN DÂN HUYỆN</w:t>
            </w:r>
            <w:r>
              <w:rPr>
                <w:b/>
                <w:spacing w:val="-17"/>
                <w:sz w:val="26"/>
              </w:rPr>
              <w:t> </w:t>
            </w:r>
            <w:r>
              <w:rPr>
                <w:b/>
                <w:sz w:val="26"/>
              </w:rPr>
              <w:t>CÀNG</w:t>
            </w:r>
            <w:r>
              <w:rPr>
                <w:b/>
                <w:spacing w:val="-16"/>
                <w:sz w:val="26"/>
              </w:rPr>
              <w:t> </w:t>
            </w:r>
            <w:r>
              <w:rPr>
                <w:b/>
                <w:sz w:val="26"/>
              </w:rPr>
              <w:t>LONG TỈNH TRÀ VINH</w:t>
            </w:r>
          </w:p>
        </w:tc>
        <w:tc>
          <w:tcPr>
            <w:tcW w:w="5758" w:type="dxa"/>
          </w:tcPr>
          <w:p>
            <w:pPr>
              <w:pStyle w:val="TableParagraph"/>
              <w:spacing w:line="287" w:lineRule="exact"/>
              <w:ind w:right="5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5"/>
        <w:ind w:left="0"/>
        <w:jc w:val="left"/>
        <w:rPr>
          <w:sz w:val="19"/>
        </w:rPr>
      </w:pPr>
    </w:p>
    <w:p>
      <w:pPr>
        <w:spacing w:before="90"/>
        <w:ind w:left="401" w:right="6062" w:hanging="300"/>
        <w:jc w:val="left"/>
        <w:rPr>
          <w:sz w:val="24"/>
        </w:rPr>
      </w:pPr>
      <w:r>
        <w:rPr/>
        <w:pict>
          <v:line style="position:absolute;mso-position-horizontal-relative:page;mso-position-vertical-relative:paragraph;z-index:15728640" from="123.650002pt,-22.516865pt" to="195.150002pt,-22.516865pt" stroked="true" strokeweight=".75pt" strokecolor="#000000">
            <v:stroke dashstyle="solid"/>
            <w10:wrap type="none"/>
          </v:line>
        </w:pict>
      </w:r>
      <w:r>
        <w:rPr/>
        <w:pict>
          <v:line style="position:absolute;mso-position-horizontal-relative:page;mso-position-vertical-relative:paragraph;z-index:-15818240" from="304.100006pt,-37.366867pt" to="473.600006pt,-37.366867pt" stroked="true" strokeweight=".75pt" strokecolor="#000000">
            <v:stroke dashstyle="solid"/>
            <w10:wrap type="none"/>
          </v:line>
        </w:pict>
      </w: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41/2022/DS-ST Ngày: 30-11-2022</w:t>
      </w:r>
    </w:p>
    <w:p>
      <w:pPr>
        <w:spacing w:before="0"/>
        <w:ind w:left="102" w:right="0" w:firstLine="0"/>
        <w:jc w:val="left"/>
        <w:rPr>
          <w:sz w:val="24"/>
        </w:rPr>
      </w:pPr>
      <w:r>
        <w:rPr>
          <w:sz w:val="24"/>
        </w:rPr>
        <w:t>V/v</w:t>
      </w:r>
      <w:r>
        <w:rPr>
          <w:spacing w:val="-3"/>
          <w:sz w:val="24"/>
        </w:rPr>
        <w:t> </w:t>
      </w:r>
      <w:r>
        <w:rPr>
          <w:sz w:val="24"/>
        </w:rPr>
        <w:t>Tranh</w:t>
      </w:r>
      <w:r>
        <w:rPr>
          <w:spacing w:val="-1"/>
          <w:sz w:val="24"/>
        </w:rPr>
        <w:t> </w:t>
      </w:r>
      <w:r>
        <w:rPr>
          <w:sz w:val="24"/>
        </w:rPr>
        <w:t>chấp</w:t>
      </w:r>
      <w:r>
        <w:rPr>
          <w:spacing w:val="-2"/>
          <w:sz w:val="24"/>
        </w:rPr>
        <w:t> </w:t>
      </w:r>
      <w:r>
        <w:rPr>
          <w:sz w:val="24"/>
        </w:rPr>
        <w:t>hợp</w:t>
      </w:r>
      <w:r>
        <w:rPr>
          <w:spacing w:val="-1"/>
          <w:sz w:val="24"/>
        </w:rPr>
        <w:t> </w:t>
      </w:r>
      <w:r>
        <w:rPr>
          <w:spacing w:val="-4"/>
          <w:sz w:val="24"/>
        </w:rPr>
        <w:t>đồng</w:t>
      </w:r>
    </w:p>
    <w:p>
      <w:pPr>
        <w:spacing w:before="0"/>
        <w:ind w:left="102" w:right="0" w:firstLine="0"/>
        <w:jc w:val="left"/>
        <w:rPr>
          <w:sz w:val="24"/>
        </w:rPr>
      </w:pPr>
      <w:r>
        <w:rPr>
          <w:sz w:val="24"/>
        </w:rPr>
        <w:t>chuyển</w:t>
      </w:r>
      <w:r>
        <w:rPr>
          <w:spacing w:val="-2"/>
          <w:sz w:val="24"/>
        </w:rPr>
        <w:t> </w:t>
      </w:r>
      <w:r>
        <w:rPr>
          <w:sz w:val="24"/>
        </w:rPr>
        <w:t>nhượng</w:t>
      </w:r>
      <w:r>
        <w:rPr>
          <w:spacing w:val="-3"/>
          <w:sz w:val="24"/>
        </w:rPr>
        <w:t> </w:t>
      </w:r>
      <w:r>
        <w:rPr>
          <w:sz w:val="24"/>
        </w:rPr>
        <w:t>quyền</w:t>
      </w:r>
      <w:r>
        <w:rPr>
          <w:spacing w:val="-1"/>
          <w:sz w:val="24"/>
        </w:rPr>
        <w:t> </w:t>
      </w:r>
      <w:r>
        <w:rPr>
          <w:sz w:val="24"/>
        </w:rPr>
        <w:t>sử</w:t>
      </w:r>
      <w:r>
        <w:rPr>
          <w:spacing w:val="-1"/>
          <w:sz w:val="24"/>
        </w:rPr>
        <w:t> </w:t>
      </w:r>
      <w:r>
        <w:rPr>
          <w:sz w:val="24"/>
        </w:rPr>
        <w:t>dụng</w:t>
      </w:r>
      <w:r>
        <w:rPr>
          <w:spacing w:val="-3"/>
          <w:sz w:val="24"/>
        </w:rPr>
        <w:t> </w:t>
      </w:r>
      <w:r>
        <w:rPr>
          <w:spacing w:val="-4"/>
          <w:sz w:val="24"/>
        </w:rPr>
        <w:t>đất.</w:t>
      </w:r>
    </w:p>
    <w:p>
      <w:pPr>
        <w:pStyle w:val="BodyText"/>
        <w:ind w:left="0"/>
        <w:jc w:val="left"/>
        <w:rPr>
          <w:sz w:val="26"/>
        </w:rPr>
      </w:pPr>
    </w:p>
    <w:p>
      <w:pPr>
        <w:pStyle w:val="BodyText"/>
        <w:spacing w:before="6"/>
        <w:ind w:left="0"/>
        <w:jc w:val="left"/>
        <w:rPr>
          <w:sz w:val="22"/>
        </w:rPr>
      </w:pPr>
    </w:p>
    <w:p>
      <w:pPr>
        <w:pStyle w:val="Heading1"/>
        <w:spacing w:line="322" w:lineRule="exact"/>
        <w:ind w:left="3378"/>
      </w:pPr>
      <w:r>
        <w:rPr/>
        <w:t>NHÂN</w:t>
      </w:r>
      <w:r>
        <w:rPr>
          <w:spacing w:val="-5"/>
        </w:rPr>
        <w:t> </w:t>
      </w:r>
      <w:r>
        <w:rPr>
          <w:spacing w:val="-4"/>
        </w:rPr>
        <w:t>DANH</w:t>
      </w:r>
    </w:p>
    <w:p>
      <w:pPr>
        <w:spacing w:line="480" w:lineRule="auto" w:before="0"/>
        <w:ind w:left="718" w:right="686" w:firstLine="542"/>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CÀNG</w:t>
      </w:r>
      <w:r>
        <w:rPr>
          <w:b/>
          <w:spacing w:val="-3"/>
          <w:sz w:val="28"/>
        </w:rPr>
        <w:t> </w:t>
      </w:r>
      <w:r>
        <w:rPr>
          <w:b/>
          <w:sz w:val="28"/>
        </w:rPr>
        <w:t>LONG,</w:t>
      </w:r>
      <w:r>
        <w:rPr>
          <w:b/>
          <w:spacing w:val="-4"/>
          <w:sz w:val="28"/>
        </w:rPr>
        <w:t> </w:t>
      </w:r>
      <w:r>
        <w:rPr>
          <w:b/>
          <w:sz w:val="28"/>
        </w:rPr>
        <w:t>TỈNH</w:t>
      </w:r>
      <w:r>
        <w:rPr>
          <w:b/>
          <w:spacing w:val="-3"/>
          <w:sz w:val="28"/>
        </w:rPr>
        <w:t> </w:t>
      </w:r>
      <w:r>
        <w:rPr>
          <w:b/>
          <w:sz w:val="28"/>
        </w:rPr>
        <w:t>TRÀ</w:t>
      </w:r>
      <w:r>
        <w:rPr>
          <w:b/>
          <w:spacing w:val="-4"/>
          <w:sz w:val="28"/>
        </w:rPr>
        <w:t> </w:t>
      </w:r>
      <w:r>
        <w:rPr>
          <w:b/>
          <w:sz w:val="28"/>
        </w:rPr>
        <w:t>VINH</w:t>
      </w:r>
    </w:p>
    <w:p>
      <w:pPr>
        <w:spacing w:line="318" w:lineRule="exact" w:before="4"/>
        <w:ind w:left="81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i/>
          <w:spacing w:val="-2"/>
          <w:sz w:val="28"/>
        </w:rPr>
        <w:t> </w:t>
      </w:r>
      <w:r>
        <w:rPr>
          <w:sz w:val="28"/>
        </w:rPr>
        <w:t>Ông</w:t>
      </w:r>
      <w:r>
        <w:rPr>
          <w:spacing w:val="-2"/>
          <w:sz w:val="28"/>
        </w:rPr>
        <w:t> </w:t>
      </w:r>
      <w:r>
        <w:rPr>
          <w:sz w:val="28"/>
        </w:rPr>
        <w:t>Thạch</w:t>
      </w:r>
      <w:r>
        <w:rPr>
          <w:spacing w:val="-2"/>
          <w:sz w:val="28"/>
        </w:rPr>
        <w:t> </w:t>
      </w:r>
      <w:r>
        <w:rPr>
          <w:sz w:val="28"/>
        </w:rPr>
        <w:t>Huỳnh</w:t>
      </w:r>
      <w:r>
        <w:rPr>
          <w:spacing w:val="-2"/>
          <w:sz w:val="28"/>
        </w:rPr>
        <w:t> </w:t>
      </w:r>
      <w:r>
        <w:rPr>
          <w:spacing w:val="-4"/>
          <w:sz w:val="28"/>
        </w:rPr>
        <w:t>Liêm</w:t>
      </w:r>
    </w:p>
    <w:p>
      <w:pPr>
        <w:spacing w:line="322" w:lineRule="exact" w:before="0"/>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3787" w:val="left" w:leader="none"/>
        </w:tabs>
        <w:spacing w:line="322" w:lineRule="exact" w:before="0" w:after="0"/>
        <w:ind w:left="3786" w:right="0" w:hanging="282"/>
        <w:jc w:val="left"/>
        <w:rPr>
          <w:sz w:val="28"/>
        </w:rPr>
      </w:pPr>
      <w:r>
        <w:rPr>
          <w:sz w:val="28"/>
        </w:rPr>
        <w:t>Ông</w:t>
      </w:r>
      <w:r>
        <w:rPr>
          <w:spacing w:val="-4"/>
          <w:sz w:val="28"/>
        </w:rPr>
        <w:t> </w:t>
      </w:r>
      <w:r>
        <w:rPr>
          <w:sz w:val="28"/>
        </w:rPr>
        <w:t>Thạch</w:t>
      </w:r>
      <w:r>
        <w:rPr>
          <w:spacing w:val="-4"/>
          <w:sz w:val="28"/>
        </w:rPr>
        <w:t> </w:t>
      </w:r>
      <w:r>
        <w:rPr>
          <w:sz w:val="28"/>
        </w:rPr>
        <w:t>Thanh</w:t>
      </w:r>
      <w:r>
        <w:rPr>
          <w:spacing w:val="-7"/>
          <w:sz w:val="28"/>
        </w:rPr>
        <w:t> </w:t>
      </w:r>
      <w:r>
        <w:rPr>
          <w:spacing w:val="-4"/>
          <w:sz w:val="28"/>
        </w:rPr>
        <w:t>Long</w:t>
      </w:r>
    </w:p>
    <w:p>
      <w:pPr>
        <w:pStyle w:val="ListParagraph"/>
        <w:numPr>
          <w:ilvl w:val="0"/>
          <w:numId w:val="1"/>
        </w:numPr>
        <w:tabs>
          <w:tab w:pos="3787" w:val="left" w:leader="none"/>
        </w:tabs>
        <w:spacing w:line="240" w:lineRule="auto" w:before="0" w:after="0"/>
        <w:ind w:left="3786" w:right="0" w:hanging="282"/>
        <w:jc w:val="left"/>
        <w:rPr>
          <w:sz w:val="28"/>
        </w:rPr>
      </w:pPr>
      <w:r>
        <w:rPr>
          <w:sz w:val="28"/>
        </w:rPr>
        <w:t>Ông</w:t>
      </w:r>
      <w:r>
        <w:rPr>
          <w:spacing w:val="-3"/>
          <w:sz w:val="28"/>
        </w:rPr>
        <w:t> </w:t>
      </w:r>
      <w:r>
        <w:rPr>
          <w:sz w:val="28"/>
        </w:rPr>
        <w:t>Trần</w:t>
      </w:r>
      <w:r>
        <w:rPr>
          <w:spacing w:val="-4"/>
          <w:sz w:val="28"/>
        </w:rPr>
        <w:t> </w:t>
      </w:r>
      <w:r>
        <w:rPr>
          <w:sz w:val="28"/>
        </w:rPr>
        <w:t>Anh</w:t>
      </w:r>
      <w:r>
        <w:rPr>
          <w:spacing w:val="-2"/>
          <w:sz w:val="28"/>
        </w:rPr>
        <w:t> </w:t>
      </w:r>
      <w:r>
        <w:rPr>
          <w:spacing w:val="-5"/>
          <w:sz w:val="28"/>
        </w:rPr>
        <w:t>Vũ</w:t>
      </w:r>
    </w:p>
    <w:p>
      <w:pPr>
        <w:pStyle w:val="BodyText"/>
        <w:spacing w:line="242" w:lineRule="auto" w:before="119"/>
        <w:ind w:right="110" w:firstLine="719"/>
      </w:pPr>
      <w:r>
        <w:rPr>
          <w:b/>
          <w:i/>
        </w:rPr>
        <w:t>Thư ký phiên tòa: </w:t>
      </w:r>
      <w:r>
        <w:rPr/>
        <w:t>Bà Trần Thị C Thu, Thư ký viên Toà án nhân dân huyện Càng Long, tỉnh Trà Vinh.</w:t>
      </w:r>
    </w:p>
    <w:p>
      <w:pPr>
        <w:spacing w:line="235" w:lineRule="auto" w:before="128"/>
        <w:ind w:left="102" w:right="110" w:firstLine="719"/>
        <w:jc w:val="both"/>
        <w:rPr>
          <w:sz w:val="28"/>
        </w:rPr>
      </w:pPr>
      <w:r>
        <w:rPr>
          <w:b/>
          <w:i/>
          <w:sz w:val="28"/>
        </w:rPr>
        <w:t>Đại diện Viện kiểm sát nhân dân huyện Càng Long, tỉnh Trà Vinh</w:t>
      </w:r>
      <w:r>
        <w:rPr>
          <w:b/>
          <w:i/>
          <w:spacing w:val="40"/>
          <w:sz w:val="28"/>
        </w:rPr>
        <w:t> </w:t>
      </w:r>
      <w:r>
        <w:rPr>
          <w:b/>
          <w:i/>
          <w:sz w:val="28"/>
        </w:rPr>
        <w:t>tham gia phiên tòa: </w:t>
      </w:r>
      <w:r>
        <w:rPr>
          <w:sz w:val="28"/>
        </w:rPr>
        <w:t>Bà Nguyễn Thị Ngoan, Kiểm sát viên.</w:t>
      </w:r>
    </w:p>
    <w:p>
      <w:pPr>
        <w:pStyle w:val="BodyText"/>
        <w:spacing w:before="120"/>
        <w:ind w:right="107" w:firstLine="719"/>
      </w:pPr>
      <w:r>
        <w:rPr/>
        <w:t>Ngày</w:t>
      </w:r>
      <w:r>
        <w:rPr>
          <w:spacing w:val="-4"/>
        </w:rPr>
        <w:t> </w:t>
      </w:r>
      <w:r>
        <w:rPr/>
        <w:t>30 tháng 11 năm</w:t>
      </w:r>
      <w:r>
        <w:rPr>
          <w:spacing w:val="-3"/>
        </w:rPr>
        <w:t> </w:t>
      </w:r>
      <w:r>
        <w:rPr/>
        <w:t>2022 tại trụ sở Toà</w:t>
      </w:r>
      <w:r>
        <w:rPr>
          <w:spacing w:val="-3"/>
        </w:rPr>
        <w:t> </w:t>
      </w:r>
      <w:r>
        <w:rPr/>
        <w:t>án nhân</w:t>
      </w:r>
      <w:r>
        <w:rPr>
          <w:spacing w:val="-1"/>
        </w:rPr>
        <w:t> </w:t>
      </w:r>
      <w:r>
        <w:rPr/>
        <w:t>dân huyện Càng Long, tỉnh Trà Vinh mở phiên tòa xét xử sơ thẩm công khai vụ án dân sự thụ lý số: 17/2022/TLST-DS ngày 12 tháng 01 năm 2022 về </w:t>
      </w:r>
      <w:r>
        <w:rPr>
          <w:i/>
        </w:rPr>
        <w:t>việc “Tranh chấp hợp đồng</w:t>
      </w:r>
      <w:r>
        <w:rPr>
          <w:i/>
        </w:rPr>
        <w:t> chuyển nhượng quyền sủ dụng đất</w:t>
      </w:r>
      <w:r>
        <w:rPr/>
        <w:t>”, theo Quyết định đưa vụ án ra xét xử số: 177/2022/QĐXXST-DS ngày 11 tháng 11 năm 2022 giữa các đương sự:</w:t>
      </w:r>
    </w:p>
    <w:p>
      <w:pPr>
        <w:pStyle w:val="ListParagraph"/>
        <w:numPr>
          <w:ilvl w:val="0"/>
          <w:numId w:val="2"/>
        </w:numPr>
        <w:tabs>
          <w:tab w:pos="1103" w:val="left" w:leader="none"/>
        </w:tabs>
        <w:spacing w:line="240" w:lineRule="auto" w:before="120" w:after="0"/>
        <w:ind w:left="1102" w:right="0" w:hanging="293"/>
        <w:jc w:val="both"/>
        <w:rPr>
          <w:i/>
          <w:sz w:val="28"/>
        </w:rPr>
      </w:pPr>
      <w:r>
        <w:rPr>
          <w:i/>
          <w:sz w:val="28"/>
        </w:rPr>
        <w:t>Nguyên</w:t>
      </w:r>
      <w:r>
        <w:rPr>
          <w:i/>
          <w:spacing w:val="18"/>
          <w:sz w:val="28"/>
        </w:rPr>
        <w:t> </w:t>
      </w:r>
      <w:r>
        <w:rPr>
          <w:i/>
          <w:spacing w:val="-4"/>
          <w:sz w:val="28"/>
        </w:rPr>
        <w:t>đơn:</w:t>
      </w:r>
    </w:p>
    <w:p>
      <w:pPr>
        <w:pStyle w:val="ListParagraph"/>
        <w:numPr>
          <w:ilvl w:val="1"/>
          <w:numId w:val="2"/>
        </w:numPr>
        <w:tabs>
          <w:tab w:pos="983" w:val="left" w:leader="none"/>
        </w:tabs>
        <w:spacing w:line="322" w:lineRule="exact" w:before="120" w:after="0"/>
        <w:ind w:left="982" w:right="0" w:hanging="173"/>
        <w:jc w:val="left"/>
        <w:rPr>
          <w:sz w:val="28"/>
        </w:rPr>
      </w:pPr>
      <w:r>
        <w:rPr>
          <w:b/>
          <w:sz w:val="28"/>
        </w:rPr>
        <w:t>Ông</w:t>
      </w:r>
      <w:r>
        <w:rPr>
          <w:b/>
          <w:spacing w:val="15"/>
          <w:sz w:val="28"/>
        </w:rPr>
        <w:t> </w:t>
      </w:r>
      <w:r>
        <w:rPr>
          <w:b/>
          <w:sz w:val="28"/>
        </w:rPr>
        <w:t>Nguyễn</w:t>
      </w:r>
      <w:r>
        <w:rPr>
          <w:b/>
          <w:spacing w:val="13"/>
          <w:sz w:val="28"/>
        </w:rPr>
        <w:t> </w:t>
      </w:r>
      <w:r>
        <w:rPr>
          <w:b/>
          <w:sz w:val="28"/>
        </w:rPr>
        <w:t>Văn</w:t>
      </w:r>
      <w:r>
        <w:rPr>
          <w:b/>
          <w:spacing w:val="18"/>
          <w:sz w:val="28"/>
        </w:rPr>
        <w:t> </w:t>
      </w:r>
      <w:r>
        <w:rPr>
          <w:b/>
          <w:sz w:val="28"/>
        </w:rPr>
        <w:t>V</w:t>
      </w:r>
      <w:r>
        <w:rPr>
          <w:sz w:val="28"/>
        </w:rPr>
        <w:t>,</w:t>
      </w:r>
      <w:r>
        <w:rPr>
          <w:spacing w:val="15"/>
          <w:sz w:val="28"/>
        </w:rPr>
        <w:t> </w:t>
      </w:r>
      <w:r>
        <w:rPr>
          <w:sz w:val="28"/>
        </w:rPr>
        <w:t>sinh</w:t>
      </w:r>
      <w:r>
        <w:rPr>
          <w:spacing w:val="13"/>
          <w:sz w:val="28"/>
        </w:rPr>
        <w:t> </w:t>
      </w:r>
      <w:r>
        <w:rPr>
          <w:sz w:val="28"/>
        </w:rPr>
        <w:t>năm</w:t>
      </w:r>
      <w:r>
        <w:rPr>
          <w:spacing w:val="11"/>
          <w:sz w:val="28"/>
        </w:rPr>
        <w:t> </w:t>
      </w:r>
      <w:r>
        <w:rPr>
          <w:spacing w:val="-4"/>
          <w:sz w:val="28"/>
        </w:rPr>
        <w:t>1960</w:t>
      </w:r>
    </w:p>
    <w:p>
      <w:pPr>
        <w:pStyle w:val="ListParagraph"/>
        <w:numPr>
          <w:ilvl w:val="1"/>
          <w:numId w:val="2"/>
        </w:numPr>
        <w:tabs>
          <w:tab w:pos="983" w:val="left" w:leader="none"/>
        </w:tabs>
        <w:spacing w:line="240" w:lineRule="auto" w:before="0" w:after="0"/>
        <w:ind w:left="982" w:right="0" w:hanging="173"/>
        <w:jc w:val="left"/>
        <w:rPr>
          <w:sz w:val="28"/>
        </w:rPr>
      </w:pPr>
      <w:r>
        <w:rPr>
          <w:b/>
          <w:sz w:val="28"/>
        </w:rPr>
        <w:t>Bà</w:t>
      </w:r>
      <w:r>
        <w:rPr>
          <w:b/>
          <w:spacing w:val="12"/>
          <w:sz w:val="28"/>
        </w:rPr>
        <w:t> </w:t>
      </w:r>
      <w:r>
        <w:rPr>
          <w:b/>
          <w:sz w:val="28"/>
        </w:rPr>
        <w:t>Lê</w:t>
      </w:r>
      <w:r>
        <w:rPr>
          <w:b/>
          <w:spacing w:val="12"/>
          <w:sz w:val="28"/>
        </w:rPr>
        <w:t> </w:t>
      </w:r>
      <w:r>
        <w:rPr>
          <w:b/>
          <w:sz w:val="28"/>
        </w:rPr>
        <w:t>Thị</w:t>
      </w:r>
      <w:r>
        <w:rPr>
          <w:b/>
          <w:spacing w:val="15"/>
          <w:sz w:val="28"/>
        </w:rPr>
        <w:t> </w:t>
      </w:r>
      <w:r>
        <w:rPr>
          <w:b/>
          <w:sz w:val="28"/>
        </w:rPr>
        <w:t>Ph</w:t>
      </w:r>
      <w:r>
        <w:rPr>
          <w:sz w:val="28"/>
        </w:rPr>
        <w:t>,</w:t>
      </w:r>
      <w:r>
        <w:rPr>
          <w:spacing w:val="11"/>
          <w:sz w:val="28"/>
        </w:rPr>
        <w:t> </w:t>
      </w:r>
      <w:r>
        <w:rPr>
          <w:sz w:val="28"/>
        </w:rPr>
        <w:t>sinh</w:t>
      </w:r>
      <w:r>
        <w:rPr>
          <w:spacing w:val="12"/>
          <w:sz w:val="28"/>
        </w:rPr>
        <w:t> </w:t>
      </w:r>
      <w:r>
        <w:rPr>
          <w:sz w:val="28"/>
        </w:rPr>
        <w:t>năm</w:t>
      </w:r>
      <w:r>
        <w:rPr>
          <w:spacing w:val="10"/>
          <w:sz w:val="28"/>
        </w:rPr>
        <w:t> </w:t>
      </w:r>
      <w:r>
        <w:rPr>
          <w:spacing w:val="-4"/>
          <w:sz w:val="28"/>
        </w:rPr>
        <w:t>1962</w:t>
      </w:r>
    </w:p>
    <w:p>
      <w:pPr>
        <w:pStyle w:val="BodyText"/>
        <w:spacing w:line="322" w:lineRule="exact"/>
        <w:ind w:left="810"/>
        <w:jc w:val="left"/>
      </w:pPr>
      <w:r>
        <w:rPr/>
        <w:t>Địa</w:t>
      </w:r>
      <w:r>
        <w:rPr>
          <w:spacing w:val="11"/>
        </w:rPr>
        <w:t> </w:t>
      </w:r>
      <w:r>
        <w:rPr/>
        <w:t>chỉ:</w:t>
      </w:r>
      <w:r>
        <w:rPr>
          <w:spacing w:val="15"/>
        </w:rPr>
        <w:t> </w:t>
      </w:r>
      <w:r>
        <w:rPr/>
        <w:t>ấp</w:t>
      </w:r>
      <w:r>
        <w:rPr>
          <w:spacing w:val="15"/>
        </w:rPr>
        <w:t> </w:t>
      </w:r>
      <w:r>
        <w:rPr/>
        <w:t>K,</w:t>
      </w:r>
      <w:r>
        <w:rPr>
          <w:spacing w:val="10"/>
        </w:rPr>
        <w:t> </w:t>
      </w:r>
      <w:r>
        <w:rPr/>
        <w:t>xã</w:t>
      </w:r>
      <w:r>
        <w:rPr>
          <w:spacing w:val="13"/>
        </w:rPr>
        <w:t> </w:t>
      </w:r>
      <w:r>
        <w:rPr/>
        <w:t>Đ,</w:t>
      </w:r>
      <w:r>
        <w:rPr>
          <w:spacing w:val="11"/>
        </w:rPr>
        <w:t> </w:t>
      </w:r>
      <w:r>
        <w:rPr/>
        <w:t>huyện</w:t>
      </w:r>
      <w:r>
        <w:rPr>
          <w:spacing w:val="14"/>
        </w:rPr>
        <w:t> </w:t>
      </w:r>
      <w:r>
        <w:rPr/>
        <w:t>C,</w:t>
      </w:r>
      <w:r>
        <w:rPr>
          <w:spacing w:val="10"/>
        </w:rPr>
        <w:t> </w:t>
      </w:r>
      <w:r>
        <w:rPr/>
        <w:t>tỉnh</w:t>
      </w:r>
      <w:r>
        <w:rPr>
          <w:spacing w:val="13"/>
        </w:rPr>
        <w:t> </w:t>
      </w:r>
      <w:r>
        <w:rPr>
          <w:spacing w:val="-5"/>
        </w:rPr>
        <w:t>T.</w:t>
      </w:r>
    </w:p>
    <w:p>
      <w:pPr>
        <w:pStyle w:val="BodyText"/>
        <w:spacing w:line="242" w:lineRule="auto"/>
        <w:ind w:firstLine="707"/>
        <w:jc w:val="left"/>
      </w:pPr>
      <w:r>
        <w:rPr/>
        <w:t>Người đại diện hợp pháp cho ông</w:t>
      </w:r>
      <w:r>
        <w:rPr>
          <w:spacing w:val="30"/>
        </w:rPr>
        <w:t> </w:t>
      </w:r>
      <w:r>
        <w:rPr/>
        <w:t>V có ông Nguyễn Thanh Tr, sinh năm 1959.</w:t>
      </w:r>
      <w:r>
        <w:rPr>
          <w:spacing w:val="37"/>
        </w:rPr>
        <w:t> </w:t>
      </w:r>
      <w:r>
        <w:rPr/>
        <w:t>Địa chỉ: 71E, Khóm 2, Phường 8, TP.V, tỉnh</w:t>
      </w:r>
      <w:r>
        <w:rPr>
          <w:spacing w:val="40"/>
        </w:rPr>
        <w:t> </w:t>
      </w:r>
      <w:r>
        <w:rPr/>
        <w:t>V.</w:t>
      </w:r>
    </w:p>
    <w:p>
      <w:pPr>
        <w:spacing w:before="115"/>
        <w:ind w:left="810" w:right="3893" w:firstLine="0"/>
        <w:jc w:val="left"/>
        <w:rPr>
          <w:sz w:val="28"/>
        </w:rPr>
      </w:pPr>
      <w:r>
        <w:rPr>
          <w:i/>
          <w:sz w:val="28"/>
        </w:rPr>
        <w:t>Bị đơn: </w:t>
      </w:r>
      <w:r>
        <w:rPr>
          <w:b/>
          <w:sz w:val="28"/>
        </w:rPr>
        <w:t>Bà Võ Thị C</w:t>
      </w:r>
      <w:r>
        <w:rPr>
          <w:sz w:val="28"/>
        </w:rPr>
        <w:t>, sinh năm 1952 Địa</w:t>
      </w:r>
      <w:r>
        <w:rPr>
          <w:spacing w:val="11"/>
          <w:sz w:val="28"/>
        </w:rPr>
        <w:t> </w:t>
      </w:r>
      <w:r>
        <w:rPr>
          <w:sz w:val="28"/>
        </w:rPr>
        <w:t>chỉ:</w:t>
      </w:r>
      <w:r>
        <w:rPr>
          <w:spacing w:val="15"/>
          <w:sz w:val="28"/>
        </w:rPr>
        <w:t> </w:t>
      </w:r>
      <w:r>
        <w:rPr>
          <w:sz w:val="28"/>
        </w:rPr>
        <w:t>ấp</w:t>
      </w:r>
      <w:r>
        <w:rPr>
          <w:spacing w:val="15"/>
          <w:sz w:val="28"/>
        </w:rPr>
        <w:t> </w:t>
      </w:r>
      <w:r>
        <w:rPr>
          <w:sz w:val="28"/>
        </w:rPr>
        <w:t>K,</w:t>
      </w:r>
      <w:r>
        <w:rPr>
          <w:spacing w:val="10"/>
          <w:sz w:val="28"/>
        </w:rPr>
        <w:t> </w:t>
      </w:r>
      <w:r>
        <w:rPr>
          <w:sz w:val="28"/>
        </w:rPr>
        <w:t>xã</w:t>
      </w:r>
      <w:r>
        <w:rPr>
          <w:spacing w:val="13"/>
          <w:sz w:val="28"/>
        </w:rPr>
        <w:t> </w:t>
      </w:r>
      <w:r>
        <w:rPr>
          <w:sz w:val="28"/>
        </w:rPr>
        <w:t>Đ,</w:t>
      </w:r>
      <w:r>
        <w:rPr>
          <w:spacing w:val="11"/>
          <w:sz w:val="28"/>
        </w:rPr>
        <w:t> </w:t>
      </w:r>
      <w:r>
        <w:rPr>
          <w:sz w:val="28"/>
        </w:rPr>
        <w:t>huyện</w:t>
      </w:r>
      <w:r>
        <w:rPr>
          <w:spacing w:val="14"/>
          <w:sz w:val="28"/>
        </w:rPr>
        <w:t> </w:t>
      </w:r>
      <w:r>
        <w:rPr>
          <w:sz w:val="28"/>
        </w:rPr>
        <w:t>C,</w:t>
      </w:r>
      <w:r>
        <w:rPr>
          <w:spacing w:val="10"/>
          <w:sz w:val="28"/>
        </w:rPr>
        <w:t> </w:t>
      </w:r>
      <w:r>
        <w:rPr>
          <w:sz w:val="28"/>
        </w:rPr>
        <w:t>tỉnh</w:t>
      </w:r>
      <w:r>
        <w:rPr>
          <w:spacing w:val="13"/>
          <w:sz w:val="28"/>
        </w:rPr>
        <w:t> </w:t>
      </w:r>
      <w:r>
        <w:rPr>
          <w:spacing w:val="-5"/>
          <w:sz w:val="28"/>
        </w:rPr>
        <w:t>T.</w:t>
      </w:r>
    </w:p>
    <w:p>
      <w:pPr>
        <w:spacing w:before="0"/>
        <w:ind w:left="102" w:right="113" w:firstLine="707"/>
        <w:jc w:val="both"/>
        <w:rPr>
          <w:sz w:val="28"/>
        </w:rPr>
      </w:pPr>
      <w:r>
        <w:rPr>
          <w:i/>
          <w:sz w:val="28"/>
        </w:rPr>
        <w:t>Người</w:t>
      </w:r>
      <w:r>
        <w:rPr>
          <w:i/>
          <w:spacing w:val="24"/>
          <w:sz w:val="28"/>
        </w:rPr>
        <w:t> </w:t>
      </w:r>
      <w:r>
        <w:rPr>
          <w:i/>
          <w:sz w:val="28"/>
        </w:rPr>
        <w:t>bảo</w:t>
      </w:r>
      <w:r>
        <w:rPr>
          <w:i/>
          <w:spacing w:val="26"/>
          <w:sz w:val="28"/>
        </w:rPr>
        <w:t> </w:t>
      </w:r>
      <w:r>
        <w:rPr>
          <w:i/>
          <w:sz w:val="28"/>
        </w:rPr>
        <w:t>vệ</w:t>
      </w:r>
      <w:r>
        <w:rPr>
          <w:i/>
          <w:spacing w:val="23"/>
          <w:sz w:val="28"/>
        </w:rPr>
        <w:t> </w:t>
      </w:r>
      <w:r>
        <w:rPr>
          <w:i/>
          <w:sz w:val="28"/>
        </w:rPr>
        <w:t>quyền</w:t>
      </w:r>
      <w:r>
        <w:rPr>
          <w:i/>
          <w:spacing w:val="26"/>
          <w:sz w:val="28"/>
        </w:rPr>
        <w:t> </w:t>
      </w:r>
      <w:r>
        <w:rPr>
          <w:i/>
          <w:sz w:val="28"/>
        </w:rPr>
        <w:t>và</w:t>
      </w:r>
      <w:r>
        <w:rPr>
          <w:i/>
          <w:spacing w:val="26"/>
          <w:sz w:val="28"/>
        </w:rPr>
        <w:t> </w:t>
      </w:r>
      <w:r>
        <w:rPr>
          <w:i/>
          <w:sz w:val="28"/>
        </w:rPr>
        <w:t>lợi</w:t>
      </w:r>
      <w:r>
        <w:rPr>
          <w:i/>
          <w:spacing w:val="24"/>
          <w:sz w:val="28"/>
        </w:rPr>
        <w:t> </w:t>
      </w:r>
      <w:r>
        <w:rPr>
          <w:i/>
          <w:sz w:val="28"/>
        </w:rPr>
        <w:t>ích</w:t>
      </w:r>
      <w:r>
        <w:rPr>
          <w:i/>
          <w:spacing w:val="24"/>
          <w:sz w:val="28"/>
        </w:rPr>
        <w:t> </w:t>
      </w:r>
      <w:r>
        <w:rPr>
          <w:i/>
          <w:sz w:val="28"/>
        </w:rPr>
        <w:t>hợp</w:t>
      </w:r>
      <w:r>
        <w:rPr>
          <w:i/>
          <w:spacing w:val="24"/>
          <w:sz w:val="28"/>
        </w:rPr>
        <w:t> </w:t>
      </w:r>
      <w:r>
        <w:rPr>
          <w:i/>
          <w:sz w:val="28"/>
        </w:rPr>
        <w:t>pháp</w:t>
      </w:r>
      <w:r>
        <w:rPr>
          <w:i/>
          <w:spacing w:val="24"/>
          <w:sz w:val="28"/>
        </w:rPr>
        <w:t> </w:t>
      </w:r>
      <w:r>
        <w:rPr>
          <w:i/>
          <w:sz w:val="28"/>
        </w:rPr>
        <w:t>cho</w:t>
      </w:r>
      <w:r>
        <w:rPr>
          <w:i/>
          <w:spacing w:val="26"/>
          <w:sz w:val="28"/>
        </w:rPr>
        <w:t> </w:t>
      </w:r>
      <w:r>
        <w:rPr>
          <w:i/>
          <w:sz w:val="28"/>
        </w:rPr>
        <w:t>bị</w:t>
      </w:r>
      <w:r>
        <w:rPr>
          <w:i/>
          <w:spacing w:val="24"/>
          <w:sz w:val="28"/>
        </w:rPr>
        <w:t> </w:t>
      </w:r>
      <w:r>
        <w:rPr>
          <w:i/>
          <w:sz w:val="28"/>
        </w:rPr>
        <w:t>đơn</w:t>
      </w:r>
      <w:r>
        <w:rPr>
          <w:sz w:val="28"/>
        </w:rPr>
        <w:t>:</w:t>
      </w:r>
      <w:r>
        <w:rPr>
          <w:spacing w:val="26"/>
          <w:sz w:val="28"/>
        </w:rPr>
        <w:t> </w:t>
      </w:r>
      <w:r>
        <w:rPr>
          <w:sz w:val="28"/>
        </w:rPr>
        <w:t>Ông</w:t>
      </w:r>
      <w:r>
        <w:rPr>
          <w:spacing w:val="28"/>
          <w:sz w:val="28"/>
        </w:rPr>
        <w:t> </w:t>
      </w:r>
      <w:r>
        <w:rPr>
          <w:sz w:val="28"/>
        </w:rPr>
        <w:t>Thạch</w:t>
      </w:r>
      <w:r>
        <w:rPr>
          <w:spacing w:val="26"/>
          <w:sz w:val="28"/>
        </w:rPr>
        <w:t> </w:t>
      </w:r>
      <w:r>
        <w:rPr>
          <w:sz w:val="28"/>
        </w:rPr>
        <w:t>Văn</w:t>
      </w:r>
      <w:r>
        <w:rPr>
          <w:spacing w:val="26"/>
          <w:sz w:val="28"/>
        </w:rPr>
        <w:t> </w:t>
      </w:r>
      <w:r>
        <w:rPr>
          <w:sz w:val="28"/>
        </w:rPr>
        <w:t>T –</w:t>
      </w:r>
      <w:r>
        <w:rPr>
          <w:spacing w:val="40"/>
          <w:sz w:val="28"/>
        </w:rPr>
        <w:t> </w:t>
      </w:r>
      <w:r>
        <w:rPr>
          <w:sz w:val="28"/>
        </w:rPr>
        <w:t>Luật</w:t>
      </w:r>
      <w:r>
        <w:rPr>
          <w:spacing w:val="40"/>
          <w:sz w:val="28"/>
        </w:rPr>
        <w:t> </w:t>
      </w:r>
      <w:r>
        <w:rPr>
          <w:sz w:val="28"/>
        </w:rPr>
        <w:t>sư,</w:t>
      </w:r>
      <w:r>
        <w:rPr>
          <w:spacing w:val="40"/>
          <w:sz w:val="28"/>
        </w:rPr>
        <w:t> </w:t>
      </w:r>
      <w:r>
        <w:rPr>
          <w:sz w:val="28"/>
        </w:rPr>
        <w:t>thực</w:t>
      </w:r>
      <w:r>
        <w:rPr>
          <w:spacing w:val="40"/>
          <w:sz w:val="28"/>
        </w:rPr>
        <w:t> </w:t>
      </w:r>
      <w:r>
        <w:rPr>
          <w:sz w:val="28"/>
        </w:rPr>
        <w:t>hiện</w:t>
      </w:r>
      <w:r>
        <w:rPr>
          <w:spacing w:val="40"/>
          <w:sz w:val="28"/>
        </w:rPr>
        <w:t> </w:t>
      </w:r>
      <w:r>
        <w:rPr>
          <w:sz w:val="28"/>
        </w:rPr>
        <w:t>trợ</w:t>
      </w:r>
      <w:r>
        <w:rPr>
          <w:spacing w:val="40"/>
          <w:sz w:val="28"/>
        </w:rPr>
        <w:t> </w:t>
      </w:r>
      <w:r>
        <w:rPr>
          <w:sz w:val="28"/>
        </w:rPr>
        <w:t>giúp</w:t>
      </w:r>
      <w:r>
        <w:rPr>
          <w:spacing w:val="40"/>
          <w:sz w:val="28"/>
        </w:rPr>
        <w:t> </w:t>
      </w:r>
      <w:r>
        <w:rPr>
          <w:sz w:val="28"/>
        </w:rPr>
        <w:t>pháp</w:t>
      </w:r>
      <w:r>
        <w:rPr>
          <w:spacing w:val="40"/>
          <w:sz w:val="28"/>
        </w:rPr>
        <w:t> </w:t>
      </w:r>
      <w:r>
        <w:rPr>
          <w:sz w:val="28"/>
        </w:rPr>
        <w:t>lý</w:t>
      </w:r>
      <w:r>
        <w:rPr>
          <w:spacing w:val="40"/>
          <w:sz w:val="28"/>
        </w:rPr>
        <w:t> </w:t>
      </w:r>
      <w:r>
        <w:rPr>
          <w:sz w:val="28"/>
        </w:rPr>
        <w:t>của</w:t>
      </w:r>
      <w:r>
        <w:rPr>
          <w:spacing w:val="40"/>
          <w:sz w:val="28"/>
        </w:rPr>
        <w:t> </w:t>
      </w:r>
      <w:r>
        <w:rPr>
          <w:sz w:val="28"/>
        </w:rPr>
        <w:t>Trung</w:t>
      </w:r>
      <w:r>
        <w:rPr>
          <w:spacing w:val="40"/>
          <w:sz w:val="28"/>
        </w:rPr>
        <w:t> </w:t>
      </w:r>
      <w:r>
        <w:rPr>
          <w:sz w:val="28"/>
        </w:rPr>
        <w:t>tâm</w:t>
      </w:r>
      <w:r>
        <w:rPr>
          <w:spacing w:val="40"/>
          <w:sz w:val="28"/>
        </w:rPr>
        <w:t> </w:t>
      </w:r>
      <w:r>
        <w:rPr>
          <w:sz w:val="28"/>
        </w:rPr>
        <w:t>trợ</w:t>
      </w:r>
      <w:r>
        <w:rPr>
          <w:spacing w:val="40"/>
          <w:sz w:val="28"/>
        </w:rPr>
        <w:t> </w:t>
      </w:r>
      <w:r>
        <w:rPr>
          <w:sz w:val="28"/>
        </w:rPr>
        <w:t>giúp</w:t>
      </w:r>
      <w:r>
        <w:rPr>
          <w:spacing w:val="40"/>
          <w:sz w:val="28"/>
        </w:rPr>
        <w:t> </w:t>
      </w:r>
      <w:r>
        <w:rPr>
          <w:sz w:val="28"/>
        </w:rPr>
        <w:t>pháp</w:t>
      </w:r>
      <w:r>
        <w:rPr>
          <w:spacing w:val="40"/>
          <w:sz w:val="28"/>
        </w:rPr>
        <w:t> </w:t>
      </w:r>
      <w:r>
        <w:rPr>
          <w:sz w:val="28"/>
        </w:rPr>
        <w:t>lý</w:t>
      </w:r>
      <w:r>
        <w:rPr>
          <w:spacing w:val="40"/>
          <w:sz w:val="28"/>
        </w:rPr>
        <w:t> </w:t>
      </w:r>
      <w:r>
        <w:rPr>
          <w:sz w:val="28"/>
        </w:rPr>
        <w:t>nhà nước tỉnh Trà Vinh.</w:t>
      </w:r>
    </w:p>
    <w:p>
      <w:pPr>
        <w:spacing w:line="322" w:lineRule="exact" w:before="121"/>
        <w:ind w:left="810" w:right="0" w:firstLine="0"/>
        <w:jc w:val="left"/>
        <w:rPr>
          <w:i/>
          <w:sz w:val="28"/>
        </w:rPr>
      </w:pPr>
      <w:r>
        <w:rPr>
          <w:i/>
          <w:sz w:val="28"/>
        </w:rPr>
        <w:t>Người</w:t>
      </w:r>
      <w:r>
        <w:rPr>
          <w:i/>
          <w:spacing w:val="13"/>
          <w:sz w:val="28"/>
        </w:rPr>
        <w:t> </w:t>
      </w:r>
      <w:r>
        <w:rPr>
          <w:i/>
          <w:sz w:val="28"/>
        </w:rPr>
        <w:t>có</w:t>
      </w:r>
      <w:r>
        <w:rPr>
          <w:i/>
          <w:spacing w:val="14"/>
          <w:sz w:val="28"/>
        </w:rPr>
        <w:t> </w:t>
      </w:r>
      <w:r>
        <w:rPr>
          <w:i/>
          <w:sz w:val="28"/>
        </w:rPr>
        <w:t>quyền</w:t>
      </w:r>
      <w:r>
        <w:rPr>
          <w:i/>
          <w:spacing w:val="14"/>
          <w:sz w:val="28"/>
        </w:rPr>
        <w:t> </w:t>
      </w:r>
      <w:r>
        <w:rPr>
          <w:i/>
          <w:sz w:val="28"/>
        </w:rPr>
        <w:t>lợi</w:t>
      </w:r>
      <w:r>
        <w:rPr>
          <w:i/>
          <w:spacing w:val="14"/>
          <w:sz w:val="28"/>
        </w:rPr>
        <w:t> </w:t>
      </w:r>
      <w:r>
        <w:rPr>
          <w:i/>
          <w:sz w:val="28"/>
        </w:rPr>
        <w:t>và</w:t>
      </w:r>
      <w:r>
        <w:rPr>
          <w:i/>
          <w:spacing w:val="14"/>
          <w:sz w:val="28"/>
        </w:rPr>
        <w:t> </w:t>
      </w:r>
      <w:r>
        <w:rPr>
          <w:i/>
          <w:sz w:val="28"/>
        </w:rPr>
        <w:t>nghĩa</w:t>
      </w:r>
      <w:r>
        <w:rPr>
          <w:i/>
          <w:spacing w:val="14"/>
          <w:sz w:val="28"/>
        </w:rPr>
        <w:t> </w:t>
      </w:r>
      <w:r>
        <w:rPr>
          <w:i/>
          <w:sz w:val="28"/>
        </w:rPr>
        <w:t>vụ</w:t>
      </w:r>
      <w:r>
        <w:rPr>
          <w:i/>
          <w:spacing w:val="14"/>
          <w:sz w:val="28"/>
        </w:rPr>
        <w:t> </w:t>
      </w:r>
      <w:r>
        <w:rPr>
          <w:i/>
          <w:sz w:val="28"/>
        </w:rPr>
        <w:t>liên</w:t>
      </w:r>
      <w:r>
        <w:rPr>
          <w:i/>
          <w:spacing w:val="14"/>
          <w:sz w:val="28"/>
        </w:rPr>
        <w:t> </w:t>
      </w:r>
      <w:r>
        <w:rPr>
          <w:i/>
          <w:spacing w:val="-2"/>
          <w:sz w:val="28"/>
        </w:rPr>
        <w:t>quan:</w:t>
      </w:r>
    </w:p>
    <w:p>
      <w:pPr>
        <w:pStyle w:val="ListParagraph"/>
        <w:numPr>
          <w:ilvl w:val="1"/>
          <w:numId w:val="2"/>
        </w:numPr>
        <w:tabs>
          <w:tab w:pos="983" w:val="left" w:leader="none"/>
        </w:tabs>
        <w:spacing w:line="240" w:lineRule="auto" w:before="0" w:after="0"/>
        <w:ind w:left="810" w:right="4069" w:firstLine="0"/>
        <w:jc w:val="left"/>
        <w:rPr>
          <w:sz w:val="28"/>
        </w:rPr>
      </w:pPr>
      <w:r>
        <w:rPr>
          <w:sz w:val="28"/>
        </w:rPr>
        <w:t>Chị Nguyễn Kim Ch, sinh năm 1996 Địa chỉ: ấp K, xã Đ, huyện C, tỉnh T</w:t>
      </w:r>
    </w:p>
    <w:p>
      <w:pPr>
        <w:spacing w:after="0" w:line="240" w:lineRule="auto"/>
        <w:jc w:val="left"/>
        <w:rPr>
          <w:sz w:val="28"/>
        </w:rPr>
        <w:sectPr>
          <w:footerReference w:type="default" r:id="rId5"/>
          <w:type w:val="continuous"/>
          <w:pgSz w:w="11910" w:h="16840"/>
          <w:pgMar w:footer="531" w:header="0" w:top="1120" w:bottom="720" w:left="1600" w:right="1020"/>
          <w:pgNumType w:start="1"/>
        </w:sectPr>
      </w:pPr>
    </w:p>
    <w:p>
      <w:pPr>
        <w:pStyle w:val="ListParagraph"/>
        <w:numPr>
          <w:ilvl w:val="1"/>
          <w:numId w:val="2"/>
        </w:numPr>
        <w:tabs>
          <w:tab w:pos="983" w:val="left" w:leader="none"/>
        </w:tabs>
        <w:spacing w:line="240" w:lineRule="auto" w:before="72" w:after="0"/>
        <w:ind w:left="982" w:right="0" w:hanging="173"/>
        <w:jc w:val="left"/>
        <w:rPr>
          <w:sz w:val="28"/>
        </w:rPr>
      </w:pPr>
      <w:r>
        <w:rPr>
          <w:sz w:val="28"/>
        </w:rPr>
        <w:t>Bà</w:t>
      </w:r>
      <w:r>
        <w:rPr>
          <w:spacing w:val="15"/>
          <w:sz w:val="28"/>
        </w:rPr>
        <w:t> </w:t>
      </w:r>
      <w:r>
        <w:rPr>
          <w:sz w:val="28"/>
        </w:rPr>
        <w:t>Nguyễn</w:t>
      </w:r>
      <w:r>
        <w:rPr>
          <w:spacing w:val="14"/>
          <w:sz w:val="28"/>
        </w:rPr>
        <w:t> </w:t>
      </w:r>
      <w:r>
        <w:rPr>
          <w:sz w:val="28"/>
        </w:rPr>
        <w:t>Thị</w:t>
      </w:r>
      <w:r>
        <w:rPr>
          <w:spacing w:val="15"/>
          <w:sz w:val="28"/>
        </w:rPr>
        <w:t> </w:t>
      </w:r>
      <w:r>
        <w:rPr>
          <w:sz w:val="28"/>
        </w:rPr>
        <w:t>Kim</w:t>
      </w:r>
      <w:r>
        <w:rPr>
          <w:spacing w:val="10"/>
          <w:sz w:val="28"/>
        </w:rPr>
        <w:t> </w:t>
      </w:r>
      <w:r>
        <w:rPr>
          <w:sz w:val="28"/>
        </w:rPr>
        <w:t>H,</w:t>
      </w:r>
      <w:r>
        <w:rPr>
          <w:spacing w:val="15"/>
          <w:sz w:val="28"/>
        </w:rPr>
        <w:t> </w:t>
      </w:r>
      <w:r>
        <w:rPr>
          <w:sz w:val="28"/>
        </w:rPr>
        <w:t>sinh</w:t>
      </w:r>
      <w:r>
        <w:rPr>
          <w:spacing w:val="13"/>
          <w:sz w:val="28"/>
        </w:rPr>
        <w:t> </w:t>
      </w:r>
      <w:r>
        <w:rPr>
          <w:sz w:val="28"/>
        </w:rPr>
        <w:t>năm</w:t>
      </w:r>
      <w:r>
        <w:rPr>
          <w:spacing w:val="11"/>
          <w:sz w:val="28"/>
        </w:rPr>
        <w:t> </w:t>
      </w:r>
      <w:r>
        <w:rPr>
          <w:spacing w:val="-4"/>
          <w:sz w:val="28"/>
        </w:rPr>
        <w:t>1974</w:t>
      </w:r>
    </w:p>
    <w:p>
      <w:pPr>
        <w:pStyle w:val="BodyText"/>
        <w:spacing w:before="2"/>
        <w:ind w:left="810"/>
        <w:jc w:val="left"/>
      </w:pPr>
      <w:r>
        <w:rPr/>
        <w:t>Địa</w:t>
      </w:r>
      <w:r>
        <w:rPr>
          <w:spacing w:val="12"/>
        </w:rPr>
        <w:t> </w:t>
      </w:r>
      <w:r>
        <w:rPr/>
        <w:t>chỉ:</w:t>
      </w:r>
      <w:r>
        <w:rPr>
          <w:spacing w:val="14"/>
        </w:rPr>
        <w:t> </w:t>
      </w:r>
      <w:r>
        <w:rPr/>
        <w:t>ấp</w:t>
      </w:r>
      <w:r>
        <w:rPr>
          <w:spacing w:val="15"/>
        </w:rPr>
        <w:t> </w:t>
      </w:r>
      <w:r>
        <w:rPr/>
        <w:t>Tân</w:t>
      </w:r>
      <w:r>
        <w:rPr>
          <w:spacing w:val="16"/>
        </w:rPr>
        <w:t> </w:t>
      </w:r>
      <w:r>
        <w:rPr/>
        <w:t>Định,</w:t>
      </w:r>
      <w:r>
        <w:rPr>
          <w:spacing w:val="14"/>
        </w:rPr>
        <w:t> </w:t>
      </w:r>
      <w:r>
        <w:rPr/>
        <w:t>xã</w:t>
      </w:r>
      <w:r>
        <w:rPr>
          <w:spacing w:val="15"/>
        </w:rPr>
        <w:t> </w:t>
      </w:r>
      <w:r>
        <w:rPr/>
        <w:t>Đại</w:t>
      </w:r>
      <w:r>
        <w:rPr>
          <w:spacing w:val="16"/>
        </w:rPr>
        <w:t> </w:t>
      </w:r>
      <w:r>
        <w:rPr/>
        <w:t>Phúc,</w:t>
      </w:r>
      <w:r>
        <w:rPr>
          <w:spacing w:val="11"/>
        </w:rPr>
        <w:t> </w:t>
      </w:r>
      <w:r>
        <w:rPr/>
        <w:t>huyện</w:t>
      </w:r>
      <w:r>
        <w:rPr>
          <w:spacing w:val="13"/>
        </w:rPr>
        <w:t> </w:t>
      </w:r>
      <w:r>
        <w:rPr/>
        <w:t>Càng</w:t>
      </w:r>
      <w:r>
        <w:rPr>
          <w:spacing w:val="16"/>
        </w:rPr>
        <w:t> </w:t>
      </w:r>
      <w:r>
        <w:rPr/>
        <w:t>Long,</w:t>
      </w:r>
      <w:r>
        <w:rPr>
          <w:spacing w:val="11"/>
        </w:rPr>
        <w:t> </w:t>
      </w:r>
      <w:r>
        <w:rPr/>
        <w:t>tỉnh</w:t>
      </w:r>
      <w:r>
        <w:rPr>
          <w:spacing w:val="16"/>
        </w:rPr>
        <w:t> </w:t>
      </w:r>
      <w:r>
        <w:rPr/>
        <w:t>Trà</w:t>
      </w:r>
      <w:r>
        <w:rPr>
          <w:spacing w:val="13"/>
        </w:rPr>
        <w:t> </w:t>
      </w:r>
      <w:r>
        <w:rPr>
          <w:spacing w:val="-2"/>
        </w:rPr>
        <w:t>Vinh.</w:t>
      </w:r>
    </w:p>
    <w:p>
      <w:pPr>
        <w:pStyle w:val="ListParagraph"/>
        <w:numPr>
          <w:ilvl w:val="1"/>
          <w:numId w:val="2"/>
        </w:numPr>
        <w:tabs>
          <w:tab w:pos="983" w:val="left" w:leader="none"/>
        </w:tabs>
        <w:spacing w:line="322" w:lineRule="exact" w:before="0" w:after="0"/>
        <w:ind w:left="982" w:right="0" w:hanging="173"/>
        <w:jc w:val="left"/>
        <w:rPr>
          <w:sz w:val="28"/>
        </w:rPr>
      </w:pPr>
      <w:r>
        <w:rPr>
          <w:sz w:val="28"/>
        </w:rPr>
        <w:t>Ông</w:t>
      </w:r>
      <w:r>
        <w:rPr>
          <w:spacing w:val="19"/>
          <w:sz w:val="28"/>
        </w:rPr>
        <w:t> </w:t>
      </w:r>
      <w:r>
        <w:rPr>
          <w:sz w:val="28"/>
        </w:rPr>
        <w:t>Nguyễn</w:t>
      </w:r>
      <w:r>
        <w:rPr>
          <w:spacing w:val="16"/>
          <w:sz w:val="28"/>
        </w:rPr>
        <w:t> </w:t>
      </w:r>
      <w:r>
        <w:rPr>
          <w:sz w:val="28"/>
        </w:rPr>
        <w:t>Minh</w:t>
      </w:r>
      <w:r>
        <w:rPr>
          <w:spacing w:val="16"/>
          <w:sz w:val="28"/>
        </w:rPr>
        <w:t> </w:t>
      </w:r>
      <w:r>
        <w:rPr>
          <w:sz w:val="28"/>
        </w:rPr>
        <w:t>Ch,</w:t>
      </w:r>
      <w:r>
        <w:rPr>
          <w:spacing w:val="13"/>
          <w:sz w:val="28"/>
        </w:rPr>
        <w:t> </w:t>
      </w:r>
      <w:r>
        <w:rPr>
          <w:sz w:val="28"/>
        </w:rPr>
        <w:t>sinh</w:t>
      </w:r>
      <w:r>
        <w:rPr>
          <w:spacing w:val="15"/>
          <w:sz w:val="28"/>
        </w:rPr>
        <w:t> </w:t>
      </w:r>
      <w:r>
        <w:rPr>
          <w:sz w:val="28"/>
        </w:rPr>
        <w:t>năm</w:t>
      </w:r>
      <w:r>
        <w:rPr>
          <w:spacing w:val="13"/>
          <w:sz w:val="28"/>
        </w:rPr>
        <w:t> </w:t>
      </w:r>
      <w:r>
        <w:rPr>
          <w:spacing w:val="-4"/>
          <w:sz w:val="28"/>
        </w:rPr>
        <w:t>1978</w:t>
      </w:r>
    </w:p>
    <w:p>
      <w:pPr>
        <w:pStyle w:val="BodyText"/>
        <w:spacing w:line="322" w:lineRule="exact"/>
        <w:ind w:left="810"/>
        <w:jc w:val="left"/>
      </w:pPr>
      <w:r>
        <w:rPr/>
        <w:t>Địa</w:t>
      </w:r>
      <w:r>
        <w:rPr>
          <w:spacing w:val="15"/>
        </w:rPr>
        <w:t> </w:t>
      </w:r>
      <w:r>
        <w:rPr/>
        <w:t>chỉ:</w:t>
      </w:r>
      <w:r>
        <w:rPr>
          <w:spacing w:val="13"/>
        </w:rPr>
        <w:t> </w:t>
      </w:r>
      <w:r>
        <w:rPr/>
        <w:t>xã</w:t>
      </w:r>
      <w:r>
        <w:rPr>
          <w:spacing w:val="15"/>
        </w:rPr>
        <w:t> </w:t>
      </w:r>
      <w:r>
        <w:rPr/>
        <w:t>Huyền</w:t>
      </w:r>
      <w:r>
        <w:rPr>
          <w:spacing w:val="17"/>
        </w:rPr>
        <w:t> </w:t>
      </w:r>
      <w:r>
        <w:rPr/>
        <w:t>Hội,</w:t>
      </w:r>
      <w:r>
        <w:rPr>
          <w:spacing w:val="11"/>
        </w:rPr>
        <w:t> </w:t>
      </w:r>
      <w:r>
        <w:rPr/>
        <w:t>huyện</w:t>
      </w:r>
      <w:r>
        <w:rPr>
          <w:spacing w:val="16"/>
        </w:rPr>
        <w:t> </w:t>
      </w:r>
      <w:r>
        <w:rPr/>
        <w:t>Càng</w:t>
      </w:r>
      <w:r>
        <w:rPr>
          <w:spacing w:val="17"/>
        </w:rPr>
        <w:t> </w:t>
      </w:r>
      <w:r>
        <w:rPr/>
        <w:t>Long,</w:t>
      </w:r>
      <w:r>
        <w:rPr>
          <w:spacing w:val="15"/>
        </w:rPr>
        <w:t> </w:t>
      </w:r>
      <w:r>
        <w:rPr/>
        <w:t>tỉnh</w:t>
      </w:r>
      <w:r>
        <w:rPr>
          <w:spacing w:val="16"/>
        </w:rPr>
        <w:t> </w:t>
      </w:r>
      <w:r>
        <w:rPr/>
        <w:t>Trà</w:t>
      </w:r>
      <w:r>
        <w:rPr>
          <w:spacing w:val="13"/>
        </w:rPr>
        <w:t> </w:t>
      </w:r>
      <w:r>
        <w:rPr>
          <w:spacing w:val="-4"/>
        </w:rPr>
        <w:t>Vinh</w:t>
      </w:r>
    </w:p>
    <w:p>
      <w:pPr>
        <w:pStyle w:val="ListParagraph"/>
        <w:numPr>
          <w:ilvl w:val="1"/>
          <w:numId w:val="2"/>
        </w:numPr>
        <w:tabs>
          <w:tab w:pos="983" w:val="left" w:leader="none"/>
        </w:tabs>
        <w:spacing w:line="322" w:lineRule="exact" w:before="0" w:after="0"/>
        <w:ind w:left="982" w:right="0" w:hanging="173"/>
        <w:jc w:val="left"/>
        <w:rPr>
          <w:sz w:val="28"/>
        </w:rPr>
      </w:pPr>
      <w:r>
        <w:rPr>
          <w:sz w:val="28"/>
        </w:rPr>
        <w:t>Bà</w:t>
      </w:r>
      <w:r>
        <w:rPr>
          <w:spacing w:val="15"/>
          <w:sz w:val="28"/>
        </w:rPr>
        <w:t> </w:t>
      </w:r>
      <w:r>
        <w:rPr>
          <w:sz w:val="28"/>
        </w:rPr>
        <w:t>Nguyễn</w:t>
      </w:r>
      <w:r>
        <w:rPr>
          <w:spacing w:val="14"/>
          <w:sz w:val="28"/>
        </w:rPr>
        <w:t> </w:t>
      </w:r>
      <w:r>
        <w:rPr>
          <w:sz w:val="28"/>
        </w:rPr>
        <w:t>Thị</w:t>
      </w:r>
      <w:r>
        <w:rPr>
          <w:spacing w:val="15"/>
          <w:sz w:val="28"/>
        </w:rPr>
        <w:t> </w:t>
      </w:r>
      <w:r>
        <w:rPr>
          <w:sz w:val="28"/>
        </w:rPr>
        <w:t>Kim</w:t>
      </w:r>
      <w:r>
        <w:rPr>
          <w:spacing w:val="10"/>
          <w:sz w:val="28"/>
        </w:rPr>
        <w:t> </w:t>
      </w:r>
      <w:r>
        <w:rPr>
          <w:sz w:val="28"/>
        </w:rPr>
        <w:t>T,</w:t>
      </w:r>
      <w:r>
        <w:rPr>
          <w:spacing w:val="15"/>
          <w:sz w:val="28"/>
        </w:rPr>
        <w:t> </w:t>
      </w:r>
      <w:r>
        <w:rPr>
          <w:sz w:val="28"/>
        </w:rPr>
        <w:t>sinh</w:t>
      </w:r>
      <w:r>
        <w:rPr>
          <w:spacing w:val="13"/>
          <w:sz w:val="28"/>
        </w:rPr>
        <w:t> </w:t>
      </w:r>
      <w:r>
        <w:rPr>
          <w:sz w:val="28"/>
        </w:rPr>
        <w:t>năm</w:t>
      </w:r>
      <w:r>
        <w:rPr>
          <w:spacing w:val="11"/>
          <w:sz w:val="28"/>
        </w:rPr>
        <w:t> </w:t>
      </w:r>
      <w:r>
        <w:rPr>
          <w:spacing w:val="-4"/>
          <w:sz w:val="28"/>
        </w:rPr>
        <w:t>1972</w:t>
      </w:r>
    </w:p>
    <w:p>
      <w:pPr>
        <w:pStyle w:val="ListParagraph"/>
        <w:numPr>
          <w:ilvl w:val="1"/>
          <w:numId w:val="2"/>
        </w:numPr>
        <w:tabs>
          <w:tab w:pos="983" w:val="left" w:leader="none"/>
        </w:tabs>
        <w:spacing w:line="322" w:lineRule="exact" w:before="0" w:after="0"/>
        <w:ind w:left="982" w:right="0" w:hanging="173"/>
        <w:jc w:val="left"/>
        <w:rPr>
          <w:sz w:val="28"/>
        </w:rPr>
      </w:pPr>
      <w:r>
        <w:rPr>
          <w:sz w:val="28"/>
        </w:rPr>
        <w:t>Bà</w:t>
      </w:r>
      <w:r>
        <w:rPr>
          <w:spacing w:val="15"/>
          <w:sz w:val="28"/>
        </w:rPr>
        <w:t> </w:t>
      </w:r>
      <w:r>
        <w:rPr>
          <w:sz w:val="28"/>
        </w:rPr>
        <w:t>Nguyễn</w:t>
      </w:r>
      <w:r>
        <w:rPr>
          <w:spacing w:val="14"/>
          <w:sz w:val="28"/>
        </w:rPr>
        <w:t> </w:t>
      </w:r>
      <w:r>
        <w:rPr>
          <w:sz w:val="28"/>
        </w:rPr>
        <w:t>Thị</w:t>
      </w:r>
      <w:r>
        <w:rPr>
          <w:spacing w:val="15"/>
          <w:sz w:val="28"/>
        </w:rPr>
        <w:t> </w:t>
      </w:r>
      <w:r>
        <w:rPr>
          <w:sz w:val="28"/>
        </w:rPr>
        <w:t>Kim</w:t>
      </w:r>
      <w:r>
        <w:rPr>
          <w:spacing w:val="10"/>
          <w:sz w:val="28"/>
        </w:rPr>
        <w:t> </w:t>
      </w:r>
      <w:r>
        <w:rPr>
          <w:sz w:val="28"/>
        </w:rPr>
        <w:t>T,</w:t>
      </w:r>
      <w:r>
        <w:rPr>
          <w:spacing w:val="15"/>
          <w:sz w:val="28"/>
        </w:rPr>
        <w:t> </w:t>
      </w:r>
      <w:r>
        <w:rPr>
          <w:sz w:val="28"/>
        </w:rPr>
        <w:t>sinh</w:t>
      </w:r>
      <w:r>
        <w:rPr>
          <w:spacing w:val="13"/>
          <w:sz w:val="28"/>
        </w:rPr>
        <w:t> </w:t>
      </w:r>
      <w:r>
        <w:rPr>
          <w:sz w:val="28"/>
        </w:rPr>
        <w:t>năm</w:t>
      </w:r>
      <w:r>
        <w:rPr>
          <w:spacing w:val="11"/>
          <w:sz w:val="28"/>
        </w:rPr>
        <w:t> </w:t>
      </w:r>
      <w:r>
        <w:rPr>
          <w:spacing w:val="-4"/>
          <w:sz w:val="28"/>
        </w:rPr>
        <w:t>1980</w:t>
      </w:r>
    </w:p>
    <w:p>
      <w:pPr>
        <w:pStyle w:val="ListParagraph"/>
        <w:numPr>
          <w:ilvl w:val="1"/>
          <w:numId w:val="2"/>
        </w:numPr>
        <w:tabs>
          <w:tab w:pos="983" w:val="left" w:leader="none"/>
        </w:tabs>
        <w:spacing w:line="240" w:lineRule="auto" w:before="0" w:after="0"/>
        <w:ind w:left="982" w:right="0" w:hanging="173"/>
        <w:jc w:val="left"/>
        <w:rPr>
          <w:sz w:val="28"/>
        </w:rPr>
      </w:pPr>
      <w:r>
        <w:rPr>
          <w:sz w:val="28"/>
        </w:rPr>
        <w:t>Ông</w:t>
      </w:r>
      <w:r>
        <w:rPr>
          <w:spacing w:val="19"/>
          <w:sz w:val="28"/>
        </w:rPr>
        <w:t> </w:t>
      </w:r>
      <w:r>
        <w:rPr>
          <w:sz w:val="28"/>
        </w:rPr>
        <w:t>Nguyễn</w:t>
      </w:r>
      <w:r>
        <w:rPr>
          <w:spacing w:val="16"/>
          <w:sz w:val="28"/>
        </w:rPr>
        <w:t> </w:t>
      </w:r>
      <w:r>
        <w:rPr>
          <w:sz w:val="28"/>
        </w:rPr>
        <w:t>Minh</w:t>
      </w:r>
      <w:r>
        <w:rPr>
          <w:spacing w:val="16"/>
          <w:sz w:val="28"/>
        </w:rPr>
        <w:t> </w:t>
      </w:r>
      <w:r>
        <w:rPr>
          <w:sz w:val="28"/>
        </w:rPr>
        <w:t>Ch,</w:t>
      </w:r>
      <w:r>
        <w:rPr>
          <w:spacing w:val="13"/>
          <w:sz w:val="28"/>
        </w:rPr>
        <w:t> </w:t>
      </w:r>
      <w:r>
        <w:rPr>
          <w:sz w:val="28"/>
        </w:rPr>
        <w:t>sinh</w:t>
      </w:r>
      <w:r>
        <w:rPr>
          <w:spacing w:val="15"/>
          <w:sz w:val="28"/>
        </w:rPr>
        <w:t> </w:t>
      </w:r>
      <w:r>
        <w:rPr>
          <w:sz w:val="28"/>
        </w:rPr>
        <w:t>năm</w:t>
      </w:r>
      <w:r>
        <w:rPr>
          <w:spacing w:val="13"/>
          <w:sz w:val="28"/>
        </w:rPr>
        <w:t> </w:t>
      </w:r>
      <w:r>
        <w:rPr>
          <w:spacing w:val="-4"/>
          <w:sz w:val="28"/>
        </w:rPr>
        <w:t>1984</w:t>
      </w:r>
    </w:p>
    <w:p>
      <w:pPr>
        <w:pStyle w:val="ListParagraph"/>
        <w:numPr>
          <w:ilvl w:val="1"/>
          <w:numId w:val="2"/>
        </w:numPr>
        <w:tabs>
          <w:tab w:pos="983" w:val="left" w:leader="none"/>
        </w:tabs>
        <w:spacing w:line="322" w:lineRule="exact" w:before="2" w:after="0"/>
        <w:ind w:left="982" w:right="0" w:hanging="173"/>
        <w:jc w:val="left"/>
        <w:rPr>
          <w:sz w:val="28"/>
        </w:rPr>
      </w:pPr>
      <w:r>
        <w:rPr>
          <w:sz w:val="28"/>
        </w:rPr>
        <w:t>Ông</w:t>
      </w:r>
      <w:r>
        <w:rPr>
          <w:spacing w:val="19"/>
          <w:sz w:val="28"/>
        </w:rPr>
        <w:t> </w:t>
      </w:r>
      <w:r>
        <w:rPr>
          <w:sz w:val="28"/>
        </w:rPr>
        <w:t>Nguyễn</w:t>
      </w:r>
      <w:r>
        <w:rPr>
          <w:spacing w:val="15"/>
          <w:sz w:val="28"/>
        </w:rPr>
        <w:t> </w:t>
      </w:r>
      <w:r>
        <w:rPr>
          <w:sz w:val="28"/>
        </w:rPr>
        <w:t>Minh</w:t>
      </w:r>
      <w:r>
        <w:rPr>
          <w:spacing w:val="15"/>
          <w:sz w:val="28"/>
        </w:rPr>
        <w:t> </w:t>
      </w:r>
      <w:r>
        <w:rPr>
          <w:sz w:val="28"/>
        </w:rPr>
        <w:t>C,</w:t>
      </w:r>
      <w:r>
        <w:rPr>
          <w:spacing w:val="13"/>
          <w:sz w:val="28"/>
        </w:rPr>
        <w:t> </w:t>
      </w:r>
      <w:r>
        <w:rPr>
          <w:sz w:val="28"/>
        </w:rPr>
        <w:t>sinh</w:t>
      </w:r>
      <w:r>
        <w:rPr>
          <w:spacing w:val="15"/>
          <w:sz w:val="28"/>
        </w:rPr>
        <w:t> </w:t>
      </w:r>
      <w:r>
        <w:rPr>
          <w:sz w:val="28"/>
        </w:rPr>
        <w:t>năm</w:t>
      </w:r>
      <w:r>
        <w:rPr>
          <w:spacing w:val="12"/>
          <w:sz w:val="28"/>
        </w:rPr>
        <w:t> </w:t>
      </w:r>
      <w:r>
        <w:rPr>
          <w:spacing w:val="-4"/>
          <w:sz w:val="28"/>
        </w:rPr>
        <w:t>1982</w:t>
      </w:r>
    </w:p>
    <w:p>
      <w:pPr>
        <w:pStyle w:val="ListParagraph"/>
        <w:numPr>
          <w:ilvl w:val="1"/>
          <w:numId w:val="2"/>
        </w:numPr>
        <w:tabs>
          <w:tab w:pos="983" w:val="left" w:leader="none"/>
        </w:tabs>
        <w:spacing w:line="297" w:lineRule="auto" w:before="0" w:after="0"/>
        <w:ind w:left="810" w:right="3552" w:firstLine="0"/>
        <w:jc w:val="left"/>
        <w:rPr>
          <w:sz w:val="28"/>
        </w:rPr>
      </w:pPr>
      <w:r>
        <w:rPr>
          <w:sz w:val="28"/>
        </w:rPr>
        <w:t>Anh Nguyễn Minh H, sinh năm 1994 Cùng</w:t>
      </w:r>
      <w:r>
        <w:rPr>
          <w:spacing w:val="9"/>
          <w:sz w:val="28"/>
        </w:rPr>
        <w:t> </w:t>
      </w:r>
      <w:r>
        <w:rPr>
          <w:sz w:val="28"/>
        </w:rPr>
        <w:t>địa</w:t>
      </w:r>
      <w:r>
        <w:rPr>
          <w:spacing w:val="12"/>
          <w:sz w:val="28"/>
        </w:rPr>
        <w:t> </w:t>
      </w:r>
      <w:r>
        <w:rPr>
          <w:sz w:val="28"/>
        </w:rPr>
        <w:t>chỉ:</w:t>
      </w:r>
      <w:r>
        <w:rPr>
          <w:spacing w:val="21"/>
          <w:sz w:val="28"/>
        </w:rPr>
        <w:t> </w:t>
      </w:r>
      <w:r>
        <w:rPr>
          <w:sz w:val="28"/>
        </w:rPr>
        <w:t>ấp</w:t>
      </w:r>
      <w:r>
        <w:rPr>
          <w:spacing w:val="13"/>
          <w:sz w:val="28"/>
        </w:rPr>
        <w:t> </w:t>
      </w:r>
      <w:r>
        <w:rPr>
          <w:sz w:val="28"/>
        </w:rPr>
        <w:t>K,</w:t>
      </w:r>
      <w:r>
        <w:rPr>
          <w:spacing w:val="11"/>
          <w:sz w:val="28"/>
        </w:rPr>
        <w:t> </w:t>
      </w:r>
      <w:r>
        <w:rPr>
          <w:sz w:val="28"/>
        </w:rPr>
        <w:t>xã</w:t>
      </w:r>
      <w:r>
        <w:rPr>
          <w:spacing w:val="15"/>
          <w:sz w:val="28"/>
        </w:rPr>
        <w:t> </w:t>
      </w:r>
      <w:r>
        <w:rPr>
          <w:sz w:val="28"/>
        </w:rPr>
        <w:t>Đ,</w:t>
      </w:r>
      <w:r>
        <w:rPr>
          <w:spacing w:val="10"/>
          <w:sz w:val="28"/>
        </w:rPr>
        <w:t> </w:t>
      </w:r>
      <w:r>
        <w:rPr>
          <w:sz w:val="28"/>
        </w:rPr>
        <w:t>huyện</w:t>
      </w:r>
      <w:r>
        <w:rPr>
          <w:spacing w:val="16"/>
          <w:sz w:val="28"/>
        </w:rPr>
        <w:t> </w:t>
      </w:r>
      <w:r>
        <w:rPr>
          <w:sz w:val="28"/>
        </w:rPr>
        <w:t>C,</w:t>
      </w:r>
      <w:r>
        <w:rPr>
          <w:spacing w:val="9"/>
          <w:sz w:val="28"/>
        </w:rPr>
        <w:t> </w:t>
      </w:r>
      <w:r>
        <w:rPr>
          <w:sz w:val="28"/>
        </w:rPr>
        <w:t>tỉnh</w:t>
      </w:r>
      <w:r>
        <w:rPr>
          <w:spacing w:val="10"/>
          <w:sz w:val="28"/>
        </w:rPr>
        <w:t> </w:t>
      </w:r>
      <w:r>
        <w:rPr>
          <w:spacing w:val="-5"/>
          <w:sz w:val="28"/>
        </w:rPr>
        <w:t>T.</w:t>
      </w:r>
    </w:p>
    <w:p>
      <w:pPr>
        <w:pStyle w:val="Heading1"/>
        <w:spacing w:before="207"/>
        <w:ind w:left="3382"/>
      </w:pPr>
      <w:r>
        <w:rPr/>
        <w:t>NỘI</w:t>
      </w:r>
      <w:r>
        <w:rPr>
          <w:spacing w:val="-3"/>
        </w:rPr>
        <w:t> </w:t>
      </w:r>
      <w:r>
        <w:rPr/>
        <w:t>DUNG</w:t>
      </w:r>
      <w:r>
        <w:rPr>
          <w:spacing w:val="-3"/>
        </w:rPr>
        <w:t> </w:t>
      </w:r>
      <w:r>
        <w:rPr/>
        <w:t>VỤ</w:t>
      </w:r>
      <w:r>
        <w:rPr>
          <w:spacing w:val="-4"/>
        </w:rPr>
        <w:t> </w:t>
      </w:r>
      <w:r>
        <w:rPr>
          <w:spacing w:val="-5"/>
        </w:rPr>
        <w:t>ÁN:</w:t>
      </w:r>
    </w:p>
    <w:p>
      <w:pPr>
        <w:pStyle w:val="BodyText"/>
        <w:spacing w:before="2"/>
        <w:ind w:left="0"/>
        <w:jc w:val="left"/>
        <w:rPr>
          <w:b/>
          <w:sz w:val="24"/>
        </w:rPr>
      </w:pPr>
    </w:p>
    <w:p>
      <w:pPr>
        <w:pStyle w:val="BodyText"/>
        <w:ind w:left="121" w:right="128" w:firstLine="688"/>
      </w:pPr>
      <w:r>
        <w:rPr>
          <w:i/>
        </w:rPr>
        <w:t>Tại đơn khởi kiện ghi ngày 25/6/2021 và trong quá trình tham gia tố tụng</w:t>
      </w:r>
      <w:r>
        <w:rPr>
          <w:i/>
        </w:rPr>
        <w:t> nguyên đơn ông Nguyễn Văn V do ông Nguyễn Thanh Tr làm đại diện và bà Lê Thị Ph trình bày: </w:t>
      </w:r>
      <w:r>
        <w:rPr/>
        <w:t>Vào năm</w:t>
      </w:r>
      <w:r>
        <w:rPr>
          <w:spacing w:val="-3"/>
        </w:rPr>
        <w:t> </w:t>
      </w:r>
      <w:r>
        <w:rPr/>
        <w:t>1997 vợ chồng ông Nguyễn Văn V, bà Lê Thị Ph có nhận chuyển nhượng đất vườn từ ông Nguyễn Thành Th và bà Võ Thị C diện tích</w:t>
      </w:r>
      <w:r>
        <w:rPr>
          <w:spacing w:val="-5"/>
        </w:rPr>
        <w:t> </w:t>
      </w:r>
      <w:r>
        <w:rPr/>
        <w:t>01 công</w:t>
      </w:r>
      <w:r>
        <w:rPr>
          <w:spacing w:val="-1"/>
        </w:rPr>
        <w:t> </w:t>
      </w:r>
      <w:r>
        <w:rPr/>
        <w:t>đất tầm</w:t>
      </w:r>
      <w:r>
        <w:rPr>
          <w:spacing w:val="-3"/>
        </w:rPr>
        <w:t> </w:t>
      </w:r>
      <w:r>
        <w:rPr/>
        <w:t>cấy</w:t>
      </w:r>
      <w:r>
        <w:rPr>
          <w:spacing w:val="-4"/>
        </w:rPr>
        <w:t> </w:t>
      </w:r>
      <w:r>
        <w:rPr/>
        <w:t>2,7m (diện tích</w:t>
      </w:r>
      <w:r>
        <w:rPr>
          <w:spacing w:val="-1"/>
        </w:rPr>
        <w:t> </w:t>
      </w:r>
      <w:r>
        <w:rPr/>
        <w:t>thực</w:t>
      </w:r>
      <w:r>
        <w:rPr>
          <w:spacing w:val="-1"/>
        </w:rPr>
        <w:t> </w:t>
      </w:r>
      <w:r>
        <w:rPr/>
        <w:t>đo 1.054,7m</w:t>
      </w:r>
      <w:r>
        <w:rPr>
          <w:vertAlign w:val="superscript"/>
        </w:rPr>
        <w:t>2</w:t>
      </w:r>
      <w:r>
        <w:rPr>
          <w:spacing w:val="-18"/>
          <w:vertAlign w:val="baseline"/>
        </w:rPr>
        <w:t> </w:t>
      </w:r>
      <w:r>
        <w:rPr>
          <w:vertAlign w:val="baseline"/>
        </w:rPr>
        <w:t>thuộc một phần</w:t>
      </w:r>
      <w:r>
        <w:rPr>
          <w:spacing w:val="-1"/>
          <w:vertAlign w:val="baseline"/>
        </w:rPr>
        <w:t> </w:t>
      </w:r>
      <w:r>
        <w:rPr>
          <w:vertAlign w:val="baseline"/>
        </w:rPr>
        <w:t>thửa đất số 43A diện tích thực đo 611,5m</w:t>
      </w:r>
      <w:r>
        <w:rPr>
          <w:vertAlign w:val="superscript"/>
        </w:rPr>
        <w:t>2</w:t>
      </w:r>
      <w:r>
        <w:rPr>
          <w:vertAlign w:val="baseline"/>
        </w:rPr>
        <w:t> và một phần thửa 43B diện tích thực đo 443,2m</w:t>
      </w:r>
      <w:r>
        <w:rPr>
          <w:vertAlign w:val="superscript"/>
        </w:rPr>
        <w:t>2</w:t>
      </w:r>
      <w:r>
        <w:rPr>
          <w:vertAlign w:val="baseline"/>
        </w:rPr>
        <w:t>) cùng tờ bản đồ số 9, tọa lạc ấp K, xã Đ, huyện C, tỉnh T với giá bằng 10 chỉ vàng 24kra,</w:t>
      </w:r>
      <w:r>
        <w:rPr>
          <w:spacing w:val="-1"/>
          <w:vertAlign w:val="baseline"/>
        </w:rPr>
        <w:t> </w:t>
      </w:r>
      <w:r>
        <w:rPr>
          <w:vertAlign w:val="baseline"/>
        </w:rPr>
        <w:t>ông Th có làm</w:t>
      </w:r>
      <w:r>
        <w:rPr>
          <w:spacing w:val="-6"/>
          <w:vertAlign w:val="baseline"/>
        </w:rPr>
        <w:t> </w:t>
      </w:r>
      <w:r>
        <w:rPr>
          <w:vertAlign w:val="baseline"/>
        </w:rPr>
        <w:t>biên nhận giao vàng cho</w:t>
      </w:r>
      <w:r>
        <w:rPr>
          <w:spacing w:val="-1"/>
          <w:vertAlign w:val="baseline"/>
        </w:rPr>
        <w:t> </w:t>
      </w:r>
      <w:r>
        <w:rPr>
          <w:vertAlign w:val="baseline"/>
        </w:rPr>
        <w:t>ông</w:t>
      </w:r>
      <w:r>
        <w:rPr>
          <w:spacing w:val="-1"/>
          <w:vertAlign w:val="baseline"/>
        </w:rPr>
        <w:t> </w:t>
      </w:r>
      <w:r>
        <w:rPr>
          <w:vertAlign w:val="baseline"/>
        </w:rPr>
        <w:t>V</w:t>
      </w:r>
      <w:r>
        <w:rPr>
          <w:spacing w:val="-2"/>
          <w:vertAlign w:val="baseline"/>
        </w:rPr>
        <w:t> </w:t>
      </w:r>
      <w:r>
        <w:rPr>
          <w:vertAlign w:val="baseline"/>
        </w:rPr>
        <w:t>giữ</w:t>
      </w:r>
      <w:r>
        <w:rPr>
          <w:spacing w:val="-1"/>
          <w:vertAlign w:val="baseline"/>
        </w:rPr>
        <w:t> </w:t>
      </w:r>
      <w:r>
        <w:rPr>
          <w:vertAlign w:val="baseline"/>
        </w:rPr>
        <w:t>và</w:t>
      </w:r>
      <w:r>
        <w:rPr>
          <w:spacing w:val="-2"/>
          <w:vertAlign w:val="baseline"/>
        </w:rPr>
        <w:t> </w:t>
      </w:r>
      <w:r>
        <w:rPr>
          <w:vertAlign w:val="baseline"/>
        </w:rPr>
        <w:t>ông Th giao đất cho ông V sử dụng và được cậm trụ đá. Đến năm 2001 hai bên có làm hợp đồng chuyển nhượng có chính quyền địa phương xác nhận. Tại thời điểm nhận chuyển nhượng phần đất này một phần là đất trồng lúa và một phần là đất vườn hoang sơ nên vợ chồng ông V, bà Ph đã cải tạo lên đất vườn để trồng cây dừa, cây cau và sử dụng ổn định từ năm 1997 đến nay đã trên 20 năm không có ai tranh chấp. Từ lúc vợ chồng ông V, bà Ph nhận chuyển nhượng phía gia đình ông Th và bà C không làm thủ tục sang tên giấy chứng nhận quyền sử dụng đất lý do ông Th nói giấy chứng nhận quyền sử dụng đất đang thế chấp ngân hàng. Hiện nay, ông Nguyễn Thành Th đã chết và phía gia đình bà C không chịu chuyển tên quyền sử dụng đất cho vợ chồng ông V, bà Ph đứng tên.</w:t>
      </w:r>
    </w:p>
    <w:p>
      <w:pPr>
        <w:pStyle w:val="BodyText"/>
        <w:spacing w:line="276" w:lineRule="auto" w:before="121"/>
        <w:ind w:left="126" w:right="131" w:firstLine="691"/>
      </w:pPr>
      <w:r>
        <w:rPr/>
        <w:t>Nay vợ chồng ông V, bà Ph yêu cầu bà C cùng những người kế thừa quyền và nghĩa vụ của ông Th có nghĩa vụ tiếp tục thực hiện hợp đồng chuyển nhượng</w:t>
      </w:r>
      <w:r>
        <w:rPr>
          <w:spacing w:val="-1"/>
        </w:rPr>
        <w:t> </w:t>
      </w:r>
      <w:r>
        <w:rPr/>
        <w:t>quyền</w:t>
      </w:r>
      <w:r>
        <w:rPr>
          <w:spacing w:val="-1"/>
        </w:rPr>
        <w:t> </w:t>
      </w:r>
      <w:r>
        <w:rPr/>
        <w:t>sử</w:t>
      </w:r>
      <w:r>
        <w:rPr>
          <w:spacing w:val="-4"/>
        </w:rPr>
        <w:t> </w:t>
      </w:r>
      <w:r>
        <w:rPr/>
        <w:t>dụng</w:t>
      </w:r>
      <w:r>
        <w:rPr>
          <w:spacing w:val="-1"/>
        </w:rPr>
        <w:t> </w:t>
      </w:r>
      <w:r>
        <w:rPr/>
        <w:t>đất</w:t>
      </w:r>
      <w:r>
        <w:rPr>
          <w:spacing w:val="-1"/>
        </w:rPr>
        <w:t> </w:t>
      </w:r>
      <w:r>
        <w:rPr/>
        <w:t>sang</w:t>
      </w:r>
      <w:r>
        <w:rPr>
          <w:spacing w:val="-2"/>
        </w:rPr>
        <w:t> </w:t>
      </w:r>
      <w:r>
        <w:rPr/>
        <w:t>tên cho</w:t>
      </w:r>
      <w:r>
        <w:rPr>
          <w:spacing w:val="-1"/>
        </w:rPr>
        <w:t> </w:t>
      </w:r>
      <w:r>
        <w:rPr/>
        <w:t>vợ</w:t>
      </w:r>
      <w:r>
        <w:rPr>
          <w:spacing w:val="-4"/>
        </w:rPr>
        <w:t> </w:t>
      </w:r>
      <w:r>
        <w:rPr/>
        <w:t>chồng</w:t>
      </w:r>
      <w:r>
        <w:rPr>
          <w:spacing w:val="-1"/>
        </w:rPr>
        <w:t> </w:t>
      </w:r>
      <w:r>
        <w:rPr/>
        <w:t>ông V,</w:t>
      </w:r>
      <w:r>
        <w:rPr>
          <w:spacing w:val="-1"/>
        </w:rPr>
        <w:t> </w:t>
      </w:r>
      <w:r>
        <w:rPr/>
        <w:t>bà</w:t>
      </w:r>
      <w:r>
        <w:rPr>
          <w:spacing w:val="-2"/>
        </w:rPr>
        <w:t> </w:t>
      </w:r>
      <w:r>
        <w:rPr/>
        <w:t>Ph</w:t>
      </w:r>
      <w:r>
        <w:rPr>
          <w:spacing w:val="-2"/>
        </w:rPr>
        <w:t> </w:t>
      </w:r>
      <w:r>
        <w:rPr/>
        <w:t>phần</w:t>
      </w:r>
      <w:r>
        <w:rPr>
          <w:spacing w:val="-1"/>
        </w:rPr>
        <w:t> </w:t>
      </w:r>
      <w:r>
        <w:rPr/>
        <w:t>thửa</w:t>
      </w:r>
      <w:r>
        <w:rPr>
          <w:spacing w:val="-3"/>
        </w:rPr>
        <w:t> </w:t>
      </w:r>
      <w:r>
        <w:rPr/>
        <w:t>đất</w:t>
      </w:r>
      <w:r>
        <w:rPr>
          <w:spacing w:val="-1"/>
        </w:rPr>
        <w:t> </w:t>
      </w:r>
      <w:r>
        <w:rPr/>
        <w:t>số 43A diện tích thực đo 611,5m</w:t>
      </w:r>
      <w:r>
        <w:rPr>
          <w:vertAlign w:val="superscript"/>
        </w:rPr>
        <w:t>2</w:t>
      </w:r>
      <w:r>
        <w:rPr>
          <w:vertAlign w:val="baseline"/>
        </w:rPr>
        <w:t> và 43B diện tích thực đo 443,2m</w:t>
      </w:r>
      <w:r>
        <w:rPr>
          <w:vertAlign w:val="superscript"/>
        </w:rPr>
        <w:t>2</w:t>
      </w:r>
      <w:r>
        <w:rPr>
          <w:vertAlign w:val="baseline"/>
        </w:rPr>
        <w:t>, cùng tờ bản đồ số 9, tọa lạc ấp K, xã Đ, huyện C, tỉnh T.</w:t>
      </w:r>
    </w:p>
    <w:p>
      <w:pPr>
        <w:spacing w:line="240" w:lineRule="auto" w:before="34"/>
        <w:ind w:left="102" w:right="105" w:firstLine="671"/>
        <w:jc w:val="both"/>
        <w:rPr>
          <w:sz w:val="28"/>
        </w:rPr>
      </w:pPr>
      <w:r>
        <w:rPr>
          <w:i/>
          <w:sz w:val="28"/>
        </w:rPr>
        <w:t>Theo bản tự khai và trong quá trình tham gia tố tụng bị đơn bà Võ Thị C</w:t>
      </w:r>
      <w:r>
        <w:rPr>
          <w:i/>
          <w:sz w:val="28"/>
        </w:rPr>
        <w:t> trình bày: </w:t>
      </w:r>
      <w:r>
        <w:rPr>
          <w:sz w:val="28"/>
        </w:rPr>
        <w:t>Nguồn gốc đất tranh chấp thửa 43A và thửa 43B là của em chồng bà tên Nguyễn Thanh Tùng chia phần cho chồng bà là ông Nguyễn Thành Th và chồng bà có kê khai đăng ký được cấp giấy chứng nhận quyền sử dụng đất năm </w:t>
      </w:r>
      <w:r>
        <w:rPr>
          <w:spacing w:val="-4"/>
          <w:sz w:val="28"/>
        </w:rPr>
        <w:t>1996.</w:t>
      </w:r>
    </w:p>
    <w:p>
      <w:pPr>
        <w:pStyle w:val="BodyText"/>
        <w:spacing w:before="122"/>
        <w:ind w:right="104" w:firstLine="566"/>
      </w:pPr>
      <w:r>
        <w:rPr/>
        <w:t>Bà không có chuyển nhượng đất cho vợ chồng ông Nguyễn Văn V. Nhưng trước đây bà không nhớ năm nào, chồng bà là ông Nguyễn Thành Th có đem</w:t>
      </w:r>
      <w:r>
        <w:rPr>
          <w:spacing w:val="40"/>
        </w:rPr>
        <w:t> </w:t>
      </w:r>
      <w:r>
        <w:rPr/>
        <w:t>cho</w:t>
      </w:r>
      <w:r>
        <w:rPr>
          <w:spacing w:val="13"/>
        </w:rPr>
        <w:t> </w:t>
      </w:r>
      <w:r>
        <w:rPr/>
        <w:t>bà</w:t>
      </w:r>
      <w:r>
        <w:rPr>
          <w:spacing w:val="12"/>
        </w:rPr>
        <w:t> </w:t>
      </w:r>
      <w:r>
        <w:rPr/>
        <w:t>08</w:t>
      </w:r>
      <w:r>
        <w:rPr>
          <w:spacing w:val="13"/>
        </w:rPr>
        <w:t> </w:t>
      </w:r>
      <w:r>
        <w:rPr/>
        <w:t>chỉ</w:t>
      </w:r>
      <w:r>
        <w:rPr>
          <w:spacing w:val="13"/>
        </w:rPr>
        <w:t> </w:t>
      </w:r>
      <w:r>
        <w:rPr/>
        <w:t>vàng</w:t>
      </w:r>
      <w:r>
        <w:rPr>
          <w:spacing w:val="12"/>
        </w:rPr>
        <w:t> </w:t>
      </w:r>
      <w:r>
        <w:rPr/>
        <w:t>24Kra</w:t>
      </w:r>
      <w:r>
        <w:rPr>
          <w:spacing w:val="11"/>
        </w:rPr>
        <w:t> </w:t>
      </w:r>
      <w:r>
        <w:rPr/>
        <w:t>nói</w:t>
      </w:r>
      <w:r>
        <w:rPr>
          <w:spacing w:val="12"/>
        </w:rPr>
        <w:t> </w:t>
      </w:r>
      <w:r>
        <w:rPr/>
        <w:t>là</w:t>
      </w:r>
      <w:r>
        <w:rPr>
          <w:spacing w:val="12"/>
        </w:rPr>
        <w:t> </w:t>
      </w:r>
      <w:r>
        <w:rPr/>
        <w:t>vàng</w:t>
      </w:r>
      <w:r>
        <w:rPr>
          <w:spacing w:val="15"/>
        </w:rPr>
        <w:t> </w:t>
      </w:r>
      <w:r>
        <w:rPr/>
        <w:t>cầm đất</w:t>
      </w:r>
      <w:r>
        <w:rPr>
          <w:spacing w:val="15"/>
        </w:rPr>
        <w:t> </w:t>
      </w:r>
      <w:r>
        <w:rPr/>
        <w:t>cho</w:t>
      </w:r>
      <w:r>
        <w:rPr>
          <w:spacing w:val="12"/>
        </w:rPr>
        <w:t> </w:t>
      </w:r>
      <w:r>
        <w:rPr/>
        <w:t>ông</w:t>
      </w:r>
      <w:r>
        <w:rPr>
          <w:spacing w:val="21"/>
        </w:rPr>
        <w:t> </w:t>
      </w:r>
      <w:r>
        <w:rPr/>
        <w:t>V.</w:t>
      </w:r>
      <w:r>
        <w:rPr>
          <w:spacing w:val="13"/>
        </w:rPr>
        <w:t> </w:t>
      </w:r>
      <w:r>
        <w:rPr/>
        <w:t>Số</w:t>
      </w:r>
      <w:r>
        <w:rPr>
          <w:spacing w:val="12"/>
        </w:rPr>
        <w:t> </w:t>
      </w:r>
      <w:r>
        <w:rPr/>
        <w:t>vàng</w:t>
      </w:r>
      <w:r>
        <w:rPr>
          <w:spacing w:val="12"/>
        </w:rPr>
        <w:t> </w:t>
      </w:r>
      <w:r>
        <w:rPr/>
        <w:t>sau</w:t>
      </w:r>
      <w:r>
        <w:rPr>
          <w:spacing w:val="13"/>
        </w:rPr>
        <w:t> </w:t>
      </w:r>
      <w:r>
        <w:rPr/>
        <w:t>khi</w:t>
      </w:r>
      <w:r>
        <w:rPr>
          <w:spacing w:val="12"/>
        </w:rPr>
        <w:t> </w:t>
      </w:r>
      <w:r>
        <w:rPr/>
        <w:t>ông</w:t>
      </w:r>
    </w:p>
    <w:p>
      <w:pPr>
        <w:spacing w:after="0"/>
        <w:sectPr>
          <w:pgSz w:w="11910" w:h="16840"/>
          <w:pgMar w:header="0" w:footer="531" w:top="1040" w:bottom="720" w:left="1600" w:right="1020"/>
        </w:sectPr>
      </w:pPr>
    </w:p>
    <w:p>
      <w:pPr>
        <w:pStyle w:val="BodyText"/>
        <w:spacing w:before="72"/>
        <w:ind w:right="105"/>
      </w:pPr>
      <w:r>
        <w:rPr/>
        <w:t>Th đưa cho bà sử</w:t>
      </w:r>
      <w:r>
        <w:rPr>
          <w:spacing w:val="-1"/>
        </w:rPr>
        <w:t> </w:t>
      </w:r>
      <w:r>
        <w:rPr/>
        <w:t>dụng để trả</w:t>
      </w:r>
      <w:r>
        <w:rPr>
          <w:spacing w:val="-2"/>
        </w:rPr>
        <w:t> </w:t>
      </w:r>
      <w:r>
        <w:rPr/>
        <w:t>nợ và nuôi con cái. Ông V</w:t>
      </w:r>
      <w:r>
        <w:rPr>
          <w:spacing w:val="-1"/>
        </w:rPr>
        <w:t> </w:t>
      </w:r>
      <w:r>
        <w:rPr/>
        <w:t>bắt đầu sử dụng</w:t>
      </w:r>
      <w:r>
        <w:rPr>
          <w:spacing w:val="-1"/>
        </w:rPr>
        <w:t> </w:t>
      </w:r>
      <w:r>
        <w:rPr/>
        <w:t>đất của gia đình bà kể từ khi giao vàng cho chồng bà. Phần đất ông V sử dụng khoảng</w:t>
      </w:r>
      <w:r>
        <w:rPr>
          <w:spacing w:val="40"/>
        </w:rPr>
        <w:t> </w:t>
      </w:r>
      <w:r>
        <w:rPr/>
        <w:t>01 công đất thuộc một phần thửa đất số 43A và 43B trong đó một phần là đất trồng lúa và một phần là vườn không có cây cối, sau khi ông V sử dụng có ban bằng làm líp trồng cây dừa và cây cau xen kẻ sử dụng đến nay. Sau khi ông V chết năm 2017, do gia đình không có tiền trả cho ông V nên để cho ông V sử dụng không có ngăn</w:t>
      </w:r>
      <w:r>
        <w:rPr>
          <w:spacing w:val="-1"/>
        </w:rPr>
        <w:t> </w:t>
      </w:r>
      <w:r>
        <w:rPr/>
        <w:t>cản. Trước khi ông V khởi kiện vài ngày bà có đến</w:t>
      </w:r>
      <w:r>
        <w:rPr>
          <w:spacing w:val="-1"/>
        </w:rPr>
        <w:t> </w:t>
      </w:r>
      <w:r>
        <w:rPr/>
        <w:t>gặp</w:t>
      </w:r>
      <w:r>
        <w:rPr>
          <w:spacing w:val="-1"/>
        </w:rPr>
        <w:t> </w:t>
      </w:r>
      <w:r>
        <w:rPr/>
        <w:t>ông V để xin chuộc lại đất nhưng ông V không cho chuộc mà nói là ông Th đã bán cho ông</w:t>
      </w:r>
      <w:r>
        <w:rPr>
          <w:spacing w:val="-1"/>
        </w:rPr>
        <w:t> </w:t>
      </w:r>
      <w:r>
        <w:rPr/>
        <w:t>V</w:t>
      </w:r>
      <w:r>
        <w:rPr>
          <w:spacing w:val="-3"/>
        </w:rPr>
        <w:t> </w:t>
      </w:r>
      <w:r>
        <w:rPr/>
        <w:t>rồi.</w:t>
      </w:r>
      <w:r>
        <w:rPr>
          <w:spacing w:val="-2"/>
        </w:rPr>
        <w:t> </w:t>
      </w:r>
      <w:r>
        <w:rPr/>
        <w:t>Nay</w:t>
      </w:r>
      <w:r>
        <w:rPr>
          <w:spacing w:val="-4"/>
        </w:rPr>
        <w:t> </w:t>
      </w:r>
      <w:r>
        <w:rPr/>
        <w:t>bà</w:t>
      </w:r>
      <w:r>
        <w:rPr>
          <w:spacing w:val="-2"/>
        </w:rPr>
        <w:t> </w:t>
      </w:r>
      <w:r>
        <w:rPr/>
        <w:t>không đồng</w:t>
      </w:r>
      <w:r>
        <w:rPr>
          <w:spacing w:val="-4"/>
        </w:rPr>
        <w:t> </w:t>
      </w:r>
      <w:r>
        <w:rPr/>
        <w:t>ý sang</w:t>
      </w:r>
      <w:r>
        <w:rPr>
          <w:spacing w:val="-4"/>
        </w:rPr>
        <w:t> </w:t>
      </w:r>
      <w:r>
        <w:rPr/>
        <w:t>tên</w:t>
      </w:r>
      <w:r>
        <w:rPr>
          <w:spacing w:val="-3"/>
        </w:rPr>
        <w:t> </w:t>
      </w:r>
      <w:r>
        <w:rPr/>
        <w:t>01 công đất tầm</w:t>
      </w:r>
      <w:r>
        <w:rPr>
          <w:spacing w:val="-3"/>
        </w:rPr>
        <w:t> </w:t>
      </w:r>
      <w:r>
        <w:rPr/>
        <w:t>cấy</w:t>
      </w:r>
      <w:r>
        <w:rPr>
          <w:spacing w:val="-3"/>
        </w:rPr>
        <w:t> </w:t>
      </w:r>
      <w:r>
        <w:rPr/>
        <w:t>2,7m</w:t>
      </w:r>
      <w:r>
        <w:rPr>
          <w:spacing w:val="-4"/>
        </w:rPr>
        <w:t> </w:t>
      </w:r>
      <w:r>
        <w:rPr/>
        <w:t>(thực</w:t>
      </w:r>
      <w:r>
        <w:rPr>
          <w:spacing w:val="-1"/>
        </w:rPr>
        <w:t> </w:t>
      </w:r>
      <w:r>
        <w:rPr/>
        <w:t>đo diện tích 1.054,7m</w:t>
      </w:r>
      <w:r>
        <w:rPr>
          <w:vertAlign w:val="superscript"/>
        </w:rPr>
        <w:t>2</w:t>
      </w:r>
      <w:r>
        <w:rPr>
          <w:vertAlign w:val="baseline"/>
        </w:rPr>
        <w:t>) thuộc một phần thửa đất số 43A</w:t>
      </w:r>
      <w:r>
        <w:rPr>
          <w:spacing w:val="-1"/>
          <w:vertAlign w:val="baseline"/>
        </w:rPr>
        <w:t> </w:t>
      </w:r>
      <w:r>
        <w:rPr>
          <w:vertAlign w:val="baseline"/>
        </w:rPr>
        <w:t>và 43B, tờ bản đồ số 9, tọa lạc ấp K, xã Đ, huyện C, tỉnh T cho vợ chồng ông V vì đất này là của vợ chồng bà mà trong hợp đồng chỉ có ông V ký tên sang nhượng nên bà chỉ đồng ý sang nhượng ½ của 01 công đất tầm cấy 2,7m (thực đo diện tích 1.054,7m</w:t>
      </w:r>
      <w:r>
        <w:rPr>
          <w:vertAlign w:val="superscript"/>
        </w:rPr>
        <w:t>2</w:t>
      </w:r>
      <w:r>
        <w:rPr>
          <w:vertAlign w:val="baseline"/>
        </w:rPr>
        <w:t>) thuộc</w:t>
      </w:r>
      <w:r>
        <w:rPr>
          <w:spacing w:val="40"/>
          <w:vertAlign w:val="baseline"/>
        </w:rPr>
        <w:t> </w:t>
      </w:r>
      <w:r>
        <w:rPr>
          <w:vertAlign w:val="baseline"/>
        </w:rPr>
        <w:t>một phần thửa đất số 43A và 43B cho vợ chồng ông</w:t>
      </w:r>
      <w:r>
        <w:rPr>
          <w:spacing w:val="33"/>
          <w:vertAlign w:val="baseline"/>
        </w:rPr>
        <w:t> </w:t>
      </w:r>
      <w:r>
        <w:rPr>
          <w:vertAlign w:val="baseline"/>
        </w:rPr>
        <w:t>V hoặc ông V muốn tiếp</w:t>
      </w:r>
      <w:r>
        <w:rPr>
          <w:spacing w:val="40"/>
          <w:vertAlign w:val="baseline"/>
        </w:rPr>
        <w:t> </w:t>
      </w:r>
      <w:r>
        <w:rPr>
          <w:vertAlign w:val="baseline"/>
        </w:rPr>
        <w:t>tục thực hiện toàn bộ hợp đồng chuyển nhượng thì phải trả cho tôi thêm 300.000.000 đồng. Ngoài ra bà không có yêu cầu gì thêm.</w:t>
      </w:r>
    </w:p>
    <w:p>
      <w:pPr>
        <w:spacing w:before="122"/>
        <w:ind w:left="102" w:right="109" w:firstLine="851"/>
        <w:jc w:val="both"/>
        <w:rPr>
          <w:sz w:val="28"/>
        </w:rPr>
      </w:pPr>
      <w:r>
        <w:rPr>
          <w:i/>
          <w:sz w:val="28"/>
        </w:rPr>
        <w:t>Người có quyền lợi và nghĩa vụ liên quan chị Nguyễn Kim Chi: </w:t>
      </w:r>
      <w:r>
        <w:rPr>
          <w:sz w:val="28"/>
        </w:rPr>
        <w:t>Thống nhất lời trình bày của</w:t>
      </w:r>
      <w:r>
        <w:rPr>
          <w:spacing w:val="40"/>
          <w:sz w:val="28"/>
        </w:rPr>
        <w:t> </w:t>
      </w:r>
      <w:r>
        <w:rPr>
          <w:sz w:val="28"/>
        </w:rPr>
        <w:t>ông Nguyễn Văn V, bà Lê Thị Ph không trình bày bổ</w:t>
      </w:r>
      <w:r>
        <w:rPr>
          <w:spacing w:val="40"/>
          <w:sz w:val="28"/>
        </w:rPr>
        <w:t> </w:t>
      </w:r>
      <w:r>
        <w:rPr>
          <w:spacing w:val="-4"/>
          <w:sz w:val="28"/>
        </w:rPr>
        <w:t>sung.</w:t>
      </w:r>
    </w:p>
    <w:p>
      <w:pPr>
        <w:spacing w:line="240" w:lineRule="auto" w:before="119"/>
        <w:ind w:left="102" w:right="105" w:firstLine="566"/>
        <w:jc w:val="both"/>
        <w:rPr>
          <w:sz w:val="28"/>
        </w:rPr>
      </w:pPr>
      <w:r>
        <w:rPr>
          <w:i/>
          <w:sz w:val="28"/>
        </w:rPr>
        <w:t>Người có quyền lợi và nghĩa vụ liên quan ông Nguyễn Minh C, bà Nguyễn</w:t>
      </w:r>
      <w:r>
        <w:rPr>
          <w:i/>
          <w:sz w:val="28"/>
        </w:rPr>
        <w:t> Thị Kim T, bà Nguyễn Thị Kim H: </w:t>
      </w:r>
      <w:r>
        <w:rPr>
          <w:sz w:val="28"/>
        </w:rPr>
        <w:t>Thống nhất lời trình bày của bà Võ Thị C không bổ sung gì thêm.</w:t>
      </w:r>
    </w:p>
    <w:p>
      <w:pPr>
        <w:spacing w:line="240" w:lineRule="auto" w:before="122"/>
        <w:ind w:left="102" w:right="109" w:firstLine="707"/>
        <w:jc w:val="both"/>
        <w:rPr>
          <w:sz w:val="28"/>
        </w:rPr>
      </w:pPr>
      <w:r>
        <w:rPr>
          <w:i/>
          <w:sz w:val="28"/>
        </w:rPr>
        <w:t>Ý</w:t>
      </w:r>
      <w:r>
        <w:rPr>
          <w:i/>
          <w:spacing w:val="-2"/>
          <w:sz w:val="28"/>
        </w:rPr>
        <w:t> </w:t>
      </w:r>
      <w:r>
        <w:rPr>
          <w:i/>
          <w:sz w:val="28"/>
        </w:rPr>
        <w:t>kiến</w:t>
      </w:r>
      <w:r>
        <w:rPr>
          <w:i/>
          <w:spacing w:val="-1"/>
          <w:sz w:val="28"/>
        </w:rPr>
        <w:t> </w:t>
      </w:r>
      <w:r>
        <w:rPr>
          <w:i/>
          <w:sz w:val="28"/>
        </w:rPr>
        <w:t>của</w:t>
      </w:r>
      <w:r>
        <w:rPr>
          <w:i/>
          <w:spacing w:val="-1"/>
          <w:sz w:val="28"/>
        </w:rPr>
        <w:t> </w:t>
      </w:r>
      <w:r>
        <w:rPr>
          <w:i/>
          <w:sz w:val="28"/>
        </w:rPr>
        <w:t>ông</w:t>
      </w:r>
      <w:r>
        <w:rPr>
          <w:i/>
          <w:spacing w:val="-1"/>
          <w:sz w:val="28"/>
        </w:rPr>
        <w:t> </w:t>
      </w:r>
      <w:r>
        <w:rPr>
          <w:i/>
          <w:sz w:val="28"/>
        </w:rPr>
        <w:t>Thạch</w:t>
      </w:r>
      <w:r>
        <w:rPr>
          <w:i/>
          <w:spacing w:val="-3"/>
          <w:sz w:val="28"/>
        </w:rPr>
        <w:t> </w:t>
      </w:r>
      <w:r>
        <w:rPr>
          <w:i/>
          <w:sz w:val="28"/>
        </w:rPr>
        <w:t>Văn</w:t>
      </w:r>
      <w:r>
        <w:rPr>
          <w:i/>
          <w:spacing w:val="-1"/>
          <w:sz w:val="28"/>
        </w:rPr>
        <w:t> </w:t>
      </w:r>
      <w:r>
        <w:rPr>
          <w:i/>
          <w:sz w:val="28"/>
        </w:rPr>
        <w:t>T,</w:t>
      </w:r>
      <w:r>
        <w:rPr>
          <w:i/>
          <w:spacing w:val="-3"/>
          <w:sz w:val="28"/>
        </w:rPr>
        <w:t> </w:t>
      </w:r>
      <w:r>
        <w:rPr>
          <w:i/>
          <w:sz w:val="28"/>
        </w:rPr>
        <w:t>thực</w:t>
      </w:r>
      <w:r>
        <w:rPr>
          <w:i/>
          <w:spacing w:val="-3"/>
          <w:sz w:val="28"/>
        </w:rPr>
        <w:t> </w:t>
      </w:r>
      <w:r>
        <w:rPr>
          <w:i/>
          <w:sz w:val="28"/>
        </w:rPr>
        <w:t>hiện</w:t>
      </w:r>
      <w:r>
        <w:rPr>
          <w:i/>
          <w:spacing w:val="-1"/>
          <w:sz w:val="28"/>
        </w:rPr>
        <w:t> </w:t>
      </w:r>
      <w:r>
        <w:rPr>
          <w:i/>
          <w:sz w:val="28"/>
        </w:rPr>
        <w:t>trợ</w:t>
      </w:r>
      <w:r>
        <w:rPr>
          <w:i/>
          <w:spacing w:val="-3"/>
          <w:sz w:val="28"/>
        </w:rPr>
        <w:t> </w:t>
      </w:r>
      <w:r>
        <w:rPr>
          <w:i/>
          <w:sz w:val="28"/>
        </w:rPr>
        <w:t>giúp</w:t>
      </w:r>
      <w:r>
        <w:rPr>
          <w:i/>
          <w:spacing w:val="-1"/>
          <w:sz w:val="28"/>
        </w:rPr>
        <w:t> </w:t>
      </w:r>
      <w:r>
        <w:rPr>
          <w:i/>
          <w:sz w:val="28"/>
        </w:rPr>
        <w:t>pháp</w:t>
      </w:r>
      <w:r>
        <w:rPr>
          <w:i/>
          <w:spacing w:val="-1"/>
          <w:sz w:val="28"/>
        </w:rPr>
        <w:t> </w:t>
      </w:r>
      <w:r>
        <w:rPr>
          <w:i/>
          <w:sz w:val="28"/>
        </w:rPr>
        <w:t>lý</w:t>
      </w:r>
      <w:r>
        <w:rPr>
          <w:i/>
          <w:spacing w:val="-2"/>
          <w:sz w:val="28"/>
        </w:rPr>
        <w:t> </w:t>
      </w:r>
      <w:r>
        <w:rPr>
          <w:i/>
          <w:sz w:val="28"/>
        </w:rPr>
        <w:t>của</w:t>
      </w:r>
      <w:r>
        <w:rPr>
          <w:i/>
          <w:spacing w:val="-1"/>
          <w:sz w:val="28"/>
        </w:rPr>
        <w:t> </w:t>
      </w:r>
      <w:r>
        <w:rPr>
          <w:i/>
          <w:sz w:val="28"/>
        </w:rPr>
        <w:t>Trung</w:t>
      </w:r>
      <w:r>
        <w:rPr>
          <w:i/>
          <w:spacing w:val="-5"/>
          <w:sz w:val="28"/>
        </w:rPr>
        <w:t> </w:t>
      </w:r>
      <w:r>
        <w:rPr>
          <w:i/>
          <w:sz w:val="28"/>
        </w:rPr>
        <w:t>tâm</w:t>
      </w:r>
      <w:r>
        <w:rPr>
          <w:i/>
          <w:spacing w:val="-3"/>
          <w:sz w:val="28"/>
        </w:rPr>
        <w:t> </w:t>
      </w:r>
      <w:r>
        <w:rPr>
          <w:i/>
          <w:sz w:val="28"/>
        </w:rPr>
        <w:t>trợ</w:t>
      </w:r>
      <w:r>
        <w:rPr>
          <w:i/>
          <w:sz w:val="28"/>
        </w:rPr>
        <w:t> giúp pháp lý nhà nước tỉnh Trà Vinh tham gia bảo vệ quyền và lợi ích hợp pháp cho bị đơn bà Võ Thị C: </w:t>
      </w:r>
      <w:r>
        <w:rPr>
          <w:sz w:val="28"/>
        </w:rPr>
        <w:t>Đề nghị Hội đồng xét xử xem xét bác yêu cầu của nguyên đơn và tuyên vô hiệu hợp đồng chuyển nhượng quyền sử dụng đất giữa ông Th với ông V lập ngày 23/9/2001 vì phần đất tranh chấp thuộc một phần thửa 43A, 43B là đất cấp cho hộ ông Th nhưng chỉ có một mình ông Th ký chuyển nhượng mà các thành viên trong hộ không ai ký tên chuyển nhượng.</w:t>
      </w:r>
    </w:p>
    <w:p>
      <w:pPr>
        <w:pStyle w:val="BodyText"/>
        <w:spacing w:before="119"/>
        <w:ind w:right="106" w:firstLine="719"/>
      </w:pPr>
      <w:r>
        <w:rPr>
          <w:i/>
        </w:rPr>
        <w:t>Ý kiến của Vị đại diện Viện Kiểm sát nhân dân huyện Càng Long: </w:t>
      </w:r>
      <w:r>
        <w:rPr/>
        <w:t>Thẩm phán được phân công</w:t>
      </w:r>
      <w:r>
        <w:rPr>
          <w:spacing w:val="-1"/>
        </w:rPr>
        <w:t> </w:t>
      </w:r>
      <w:r>
        <w:rPr/>
        <w:t>thụ lý giải quyết vụ án đã thực hiện đúng,</w:t>
      </w:r>
      <w:r>
        <w:rPr>
          <w:spacing w:val="-3"/>
        </w:rPr>
        <w:t> </w:t>
      </w:r>
      <w:r>
        <w:rPr/>
        <w:t>đầy</w:t>
      </w:r>
      <w:r>
        <w:rPr>
          <w:spacing w:val="-3"/>
        </w:rPr>
        <w:t> </w:t>
      </w:r>
      <w:r>
        <w:rPr/>
        <w:t>đủ quy định tại Điều 48 BLTTDS. Hội đồng xét xử đã tuân theo đúng các quy định của BLTTDS về việc xét xử sơ thẩm vụ án. Từ khi thụ lý vụ án các đương sự đã</w:t>
      </w:r>
      <w:r>
        <w:rPr>
          <w:spacing w:val="40"/>
        </w:rPr>
        <w:t> </w:t>
      </w:r>
      <w:r>
        <w:rPr/>
        <w:t>thực hiện đúng và đầy đủ quyền và nghĩa vụ tố tụng theo quy định tại Điều 70, 71, 73 BLTTDS.</w:t>
      </w:r>
    </w:p>
    <w:p>
      <w:pPr>
        <w:pStyle w:val="BodyText"/>
        <w:spacing w:before="121"/>
        <w:ind w:right="107" w:firstLine="719"/>
      </w:pPr>
      <w:r>
        <w:rPr/>
        <w:t>Về nội dung vụ án: Đề nghị Hội đồng xét xử chấp nhận yêu cầu khởi kiện của nguyên đơn, công nhận hợp đồng chuyển nhượng quyền sử dụng đất là</w:t>
      </w:r>
      <w:r>
        <w:rPr>
          <w:spacing w:val="40"/>
        </w:rPr>
        <w:t> </w:t>
      </w:r>
      <w:r>
        <w:rPr/>
        <w:t>“</w:t>
      </w:r>
      <w:r>
        <w:rPr>
          <w:i/>
        </w:rPr>
        <w:t>giấy chuyển nhượn đất vườn</w:t>
      </w:r>
      <w:r>
        <w:rPr/>
        <w:t>” ngày 23/9/2001 giữa bên nhận chuyển nhượng Nguyễn Văn V</w:t>
      </w:r>
      <w:r>
        <w:rPr>
          <w:spacing w:val="-1"/>
        </w:rPr>
        <w:t> </w:t>
      </w:r>
      <w:r>
        <w:rPr/>
        <w:t>với bên chuyển nhượng Nguyễn Thành Th.</w:t>
      </w:r>
      <w:r>
        <w:rPr>
          <w:spacing w:val="-1"/>
        </w:rPr>
        <w:t> </w:t>
      </w:r>
      <w:r>
        <w:rPr/>
        <w:t>ông</w:t>
      </w:r>
      <w:r>
        <w:rPr>
          <w:spacing w:val="-1"/>
        </w:rPr>
        <w:t> </w:t>
      </w:r>
      <w:r>
        <w:rPr/>
        <w:t>V</w:t>
      </w:r>
      <w:r>
        <w:rPr>
          <w:spacing w:val="-2"/>
        </w:rPr>
        <w:t> </w:t>
      </w:r>
      <w:r>
        <w:rPr/>
        <w:t>và</w:t>
      </w:r>
      <w:r>
        <w:rPr>
          <w:spacing w:val="-1"/>
        </w:rPr>
        <w:t> </w:t>
      </w:r>
      <w:r>
        <w:rPr/>
        <w:t>bà Ph</w:t>
      </w:r>
      <w:r>
        <w:rPr>
          <w:spacing w:val="-1"/>
        </w:rPr>
        <w:t> </w:t>
      </w:r>
      <w:r>
        <w:rPr/>
        <w:t>được tiếp tục quản lý sử dụng phần đất thửa đất số 43A diện tích thực đo 611,5m</w:t>
      </w:r>
      <w:r>
        <w:rPr>
          <w:vertAlign w:val="superscript"/>
        </w:rPr>
        <w:t>2</w:t>
      </w:r>
      <w:r>
        <w:rPr>
          <w:vertAlign w:val="baseline"/>
        </w:rPr>
        <w:t> và 43B diện tích thực đo 443,2m</w:t>
      </w:r>
      <w:r>
        <w:rPr>
          <w:vertAlign w:val="superscript"/>
        </w:rPr>
        <w:t>2</w:t>
      </w:r>
      <w:r>
        <w:rPr>
          <w:vertAlign w:val="baseline"/>
        </w:rPr>
        <w:t>, cùng tờ bản đồ số 9, tọa lạc ấp K, xã Đ, huyện</w:t>
      </w:r>
      <w:r>
        <w:rPr>
          <w:spacing w:val="80"/>
          <w:vertAlign w:val="baseline"/>
        </w:rPr>
        <w:t> </w:t>
      </w:r>
      <w:r>
        <w:rPr>
          <w:vertAlign w:val="baseline"/>
        </w:rPr>
        <w:t>C,</w:t>
      </w:r>
      <w:r>
        <w:rPr>
          <w:spacing w:val="39"/>
          <w:vertAlign w:val="baseline"/>
        </w:rPr>
        <w:t> </w:t>
      </w:r>
      <w:r>
        <w:rPr>
          <w:vertAlign w:val="baseline"/>
        </w:rPr>
        <w:t>tỉnh</w:t>
      </w:r>
      <w:r>
        <w:rPr>
          <w:spacing w:val="40"/>
          <w:vertAlign w:val="baseline"/>
        </w:rPr>
        <w:t> </w:t>
      </w:r>
      <w:r>
        <w:rPr>
          <w:vertAlign w:val="baseline"/>
        </w:rPr>
        <w:t>T.</w:t>
      </w:r>
      <w:r>
        <w:rPr>
          <w:spacing w:val="40"/>
          <w:vertAlign w:val="baseline"/>
        </w:rPr>
        <w:t> </w:t>
      </w:r>
      <w:r>
        <w:rPr>
          <w:vertAlign w:val="baseline"/>
        </w:rPr>
        <w:t>Ghi</w:t>
      </w:r>
      <w:r>
        <w:rPr>
          <w:spacing w:val="38"/>
          <w:vertAlign w:val="baseline"/>
        </w:rPr>
        <w:t> </w:t>
      </w:r>
      <w:r>
        <w:rPr>
          <w:vertAlign w:val="baseline"/>
        </w:rPr>
        <w:t>nhận</w:t>
      </w:r>
      <w:r>
        <w:rPr>
          <w:spacing w:val="39"/>
          <w:vertAlign w:val="baseline"/>
        </w:rPr>
        <w:t> </w:t>
      </w:r>
      <w:r>
        <w:rPr>
          <w:vertAlign w:val="baseline"/>
        </w:rPr>
        <w:t>sự</w:t>
      </w:r>
      <w:r>
        <w:rPr>
          <w:spacing w:val="36"/>
          <w:vertAlign w:val="baseline"/>
        </w:rPr>
        <w:t> </w:t>
      </w:r>
      <w:r>
        <w:rPr>
          <w:vertAlign w:val="baseline"/>
        </w:rPr>
        <w:t>tự</w:t>
      </w:r>
      <w:r>
        <w:rPr>
          <w:spacing w:val="39"/>
          <w:vertAlign w:val="baseline"/>
        </w:rPr>
        <w:t> </w:t>
      </w:r>
      <w:r>
        <w:rPr>
          <w:vertAlign w:val="baseline"/>
        </w:rPr>
        <w:t>nguyện</w:t>
      </w:r>
      <w:r>
        <w:rPr>
          <w:spacing w:val="40"/>
          <w:vertAlign w:val="baseline"/>
        </w:rPr>
        <w:t> </w:t>
      </w:r>
      <w:r>
        <w:rPr>
          <w:vertAlign w:val="baseline"/>
        </w:rPr>
        <w:t>của</w:t>
      </w:r>
      <w:r>
        <w:rPr>
          <w:spacing w:val="38"/>
          <w:vertAlign w:val="baseline"/>
        </w:rPr>
        <w:t> </w:t>
      </w:r>
      <w:r>
        <w:rPr>
          <w:vertAlign w:val="baseline"/>
        </w:rPr>
        <w:t>nguyên</w:t>
      </w:r>
      <w:r>
        <w:rPr>
          <w:spacing w:val="40"/>
          <w:vertAlign w:val="baseline"/>
        </w:rPr>
        <w:t> </w:t>
      </w:r>
      <w:r>
        <w:rPr>
          <w:vertAlign w:val="baseline"/>
        </w:rPr>
        <w:t>đơn</w:t>
      </w:r>
      <w:r>
        <w:rPr>
          <w:spacing w:val="38"/>
          <w:vertAlign w:val="baseline"/>
        </w:rPr>
        <w:t> </w:t>
      </w:r>
      <w:r>
        <w:rPr>
          <w:vertAlign w:val="baseline"/>
        </w:rPr>
        <w:t>hỗ</w:t>
      </w:r>
      <w:r>
        <w:rPr>
          <w:spacing w:val="40"/>
          <w:vertAlign w:val="baseline"/>
        </w:rPr>
        <w:t> </w:t>
      </w:r>
      <w:r>
        <w:rPr>
          <w:vertAlign w:val="baseline"/>
        </w:rPr>
        <w:t>trợ</w:t>
      </w:r>
      <w:r>
        <w:rPr>
          <w:spacing w:val="40"/>
          <w:vertAlign w:val="baseline"/>
        </w:rPr>
        <w:t> </w:t>
      </w:r>
      <w:r>
        <w:rPr>
          <w:vertAlign w:val="baseline"/>
        </w:rPr>
        <w:t>cho</w:t>
      </w:r>
      <w:r>
        <w:rPr>
          <w:spacing w:val="38"/>
          <w:vertAlign w:val="baseline"/>
        </w:rPr>
        <w:t> </w:t>
      </w:r>
      <w:r>
        <w:rPr>
          <w:vertAlign w:val="baseline"/>
        </w:rPr>
        <w:t>bị</w:t>
      </w:r>
      <w:r>
        <w:rPr>
          <w:spacing w:val="39"/>
          <w:vertAlign w:val="baseline"/>
        </w:rPr>
        <w:t> </w:t>
      </w:r>
      <w:r>
        <w:rPr>
          <w:vertAlign w:val="baseline"/>
        </w:rPr>
        <w:t>đơn</w:t>
      </w:r>
      <w:r>
        <w:rPr>
          <w:spacing w:val="39"/>
          <w:vertAlign w:val="baseline"/>
        </w:rPr>
        <w:t> </w:t>
      </w:r>
      <w:r>
        <w:rPr>
          <w:vertAlign w:val="baseline"/>
        </w:rPr>
        <w:t>số</w:t>
      </w:r>
      <w:r>
        <w:rPr>
          <w:spacing w:val="38"/>
          <w:vertAlign w:val="baseline"/>
        </w:rPr>
        <w:t> </w:t>
      </w:r>
      <w:r>
        <w:rPr>
          <w:vertAlign w:val="baseline"/>
        </w:rPr>
        <w:t>tiền</w:t>
      </w:r>
    </w:p>
    <w:p>
      <w:pPr>
        <w:pStyle w:val="BodyText"/>
        <w:spacing w:line="322" w:lineRule="exact"/>
      </w:pPr>
      <w:r>
        <w:rPr/>
        <w:t>10.000.000</w:t>
      </w:r>
      <w:r>
        <w:rPr>
          <w:spacing w:val="-3"/>
        </w:rPr>
        <w:t> </w:t>
      </w:r>
      <w:r>
        <w:rPr/>
        <w:t>đồng</w:t>
      </w:r>
      <w:r>
        <w:rPr>
          <w:spacing w:val="-6"/>
        </w:rPr>
        <w:t> </w:t>
      </w:r>
      <w:r>
        <w:rPr/>
        <w:t>và</w:t>
      </w:r>
      <w:r>
        <w:rPr>
          <w:spacing w:val="-4"/>
        </w:rPr>
        <w:t> </w:t>
      </w:r>
      <w:r>
        <w:rPr/>
        <w:t>chi</w:t>
      </w:r>
      <w:r>
        <w:rPr>
          <w:spacing w:val="-2"/>
        </w:rPr>
        <w:t> </w:t>
      </w:r>
      <w:r>
        <w:rPr/>
        <w:t>phí</w:t>
      </w:r>
      <w:r>
        <w:rPr>
          <w:spacing w:val="-2"/>
        </w:rPr>
        <w:t> </w:t>
      </w:r>
      <w:r>
        <w:rPr/>
        <w:t>thẩm</w:t>
      </w:r>
      <w:r>
        <w:rPr>
          <w:spacing w:val="-8"/>
        </w:rPr>
        <w:t> </w:t>
      </w:r>
      <w:r>
        <w:rPr/>
        <w:t>định,</w:t>
      </w:r>
      <w:r>
        <w:rPr>
          <w:spacing w:val="-5"/>
        </w:rPr>
        <w:t> </w:t>
      </w:r>
      <w:r>
        <w:rPr/>
        <w:t>định</w:t>
      </w:r>
      <w:r>
        <w:rPr>
          <w:spacing w:val="-2"/>
        </w:rPr>
        <w:t> </w:t>
      </w:r>
      <w:r>
        <w:rPr>
          <w:spacing w:val="-4"/>
        </w:rPr>
        <w:t>giá.</w:t>
      </w:r>
    </w:p>
    <w:p>
      <w:pPr>
        <w:spacing w:after="0" w:line="322" w:lineRule="exact"/>
        <w:sectPr>
          <w:pgSz w:w="11910" w:h="16840"/>
          <w:pgMar w:header="0" w:footer="531" w:top="1040" w:bottom="720" w:left="1600" w:right="1020"/>
        </w:sectPr>
      </w:pPr>
    </w:p>
    <w:p>
      <w:pPr>
        <w:pStyle w:val="BodyText"/>
        <w:spacing w:before="72"/>
        <w:ind w:left="121" w:right="139" w:firstLine="688"/>
      </w:pPr>
      <w:r>
        <w:rPr/>
        <w:t>Sau khi nghiên cứu các tài liệu có trong hồ sơ vụ án được thẩm tra tại phiên tòa, trên cơ sở xem xét đầy đủ, toàn diện các chứng cứ Hội đồng xét xử nhận định:</w:t>
      </w:r>
    </w:p>
    <w:p>
      <w:pPr>
        <w:pStyle w:val="BodyText"/>
        <w:ind w:left="0"/>
        <w:jc w:val="left"/>
        <w:rPr>
          <w:sz w:val="17"/>
        </w:rPr>
      </w:pPr>
    </w:p>
    <w:p>
      <w:pPr>
        <w:pStyle w:val="Heading1"/>
        <w:spacing w:before="89"/>
        <w:ind w:left="3220" w:right="0"/>
        <w:jc w:val="left"/>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ind w:left="0"/>
        <w:jc w:val="left"/>
        <w:rPr>
          <w:b/>
          <w:sz w:val="24"/>
        </w:rPr>
      </w:pPr>
    </w:p>
    <w:p>
      <w:pPr>
        <w:pStyle w:val="ListParagraph"/>
        <w:numPr>
          <w:ilvl w:val="0"/>
          <w:numId w:val="3"/>
        </w:numPr>
        <w:tabs>
          <w:tab w:pos="1343" w:val="left" w:leader="none"/>
        </w:tabs>
        <w:spacing w:line="240" w:lineRule="auto" w:before="0" w:after="0"/>
        <w:ind w:left="121" w:right="111" w:firstLine="784"/>
        <w:jc w:val="both"/>
        <w:rPr>
          <w:sz w:val="28"/>
        </w:rPr>
      </w:pPr>
      <w:r>
        <w:rPr>
          <w:sz w:val="28"/>
        </w:rPr>
        <w:t>Về</w:t>
      </w:r>
      <w:r>
        <w:rPr>
          <w:spacing w:val="40"/>
          <w:sz w:val="28"/>
        </w:rPr>
        <w:t> </w:t>
      </w:r>
      <w:r>
        <w:rPr>
          <w:sz w:val="28"/>
        </w:rPr>
        <w:t>quan</w:t>
      </w:r>
      <w:r>
        <w:rPr>
          <w:spacing w:val="40"/>
          <w:sz w:val="28"/>
        </w:rPr>
        <w:t> </w:t>
      </w:r>
      <w:r>
        <w:rPr>
          <w:sz w:val="28"/>
        </w:rPr>
        <w:t>hệ</w:t>
      </w:r>
      <w:r>
        <w:rPr>
          <w:spacing w:val="40"/>
          <w:sz w:val="28"/>
        </w:rPr>
        <w:t> </w:t>
      </w:r>
      <w:r>
        <w:rPr>
          <w:sz w:val="28"/>
        </w:rPr>
        <w:t>pháp</w:t>
      </w:r>
      <w:r>
        <w:rPr>
          <w:spacing w:val="40"/>
          <w:sz w:val="28"/>
        </w:rPr>
        <w:t> </w:t>
      </w:r>
      <w:r>
        <w:rPr>
          <w:sz w:val="28"/>
        </w:rPr>
        <w:t>luật</w:t>
      </w:r>
      <w:r>
        <w:rPr>
          <w:spacing w:val="40"/>
          <w:sz w:val="28"/>
        </w:rPr>
        <w:t> </w:t>
      </w:r>
      <w:r>
        <w:rPr>
          <w:sz w:val="28"/>
        </w:rPr>
        <w:t>và</w:t>
      </w:r>
      <w:r>
        <w:rPr>
          <w:spacing w:val="40"/>
          <w:sz w:val="28"/>
        </w:rPr>
        <w:t> </w:t>
      </w:r>
      <w:r>
        <w:rPr>
          <w:sz w:val="28"/>
        </w:rPr>
        <w:t>thẩm quyền</w:t>
      </w:r>
      <w:r>
        <w:rPr>
          <w:spacing w:val="40"/>
          <w:sz w:val="28"/>
        </w:rPr>
        <w:t> </w:t>
      </w:r>
      <w:r>
        <w:rPr>
          <w:sz w:val="28"/>
        </w:rPr>
        <w:t>giải</w:t>
      </w:r>
      <w:r>
        <w:rPr>
          <w:spacing w:val="40"/>
          <w:sz w:val="28"/>
        </w:rPr>
        <w:t> </w:t>
      </w:r>
      <w:r>
        <w:rPr>
          <w:sz w:val="28"/>
        </w:rPr>
        <w:t>quyết:</w:t>
      </w:r>
      <w:r>
        <w:rPr>
          <w:spacing w:val="40"/>
          <w:sz w:val="28"/>
        </w:rPr>
        <w:t> </w:t>
      </w:r>
      <w:r>
        <w:rPr>
          <w:sz w:val="28"/>
        </w:rPr>
        <w:t>Nguyên</w:t>
      </w:r>
      <w:r>
        <w:rPr>
          <w:spacing w:val="40"/>
          <w:sz w:val="28"/>
        </w:rPr>
        <w:t> </w:t>
      </w:r>
      <w:r>
        <w:rPr>
          <w:sz w:val="28"/>
        </w:rPr>
        <w:t>đơn</w:t>
      </w:r>
      <w:r>
        <w:rPr>
          <w:spacing w:val="40"/>
          <w:sz w:val="28"/>
        </w:rPr>
        <w:t> </w:t>
      </w:r>
      <w:r>
        <w:rPr>
          <w:sz w:val="28"/>
        </w:rPr>
        <w:t>yêu cầu tiếp tục thực hiện hợp đồng chuyển nhượng quyền sử dụng đất</w:t>
      </w:r>
      <w:r>
        <w:rPr>
          <w:spacing w:val="40"/>
          <w:sz w:val="28"/>
        </w:rPr>
        <w:t> </w:t>
      </w:r>
      <w:r>
        <w:rPr>
          <w:sz w:val="28"/>
        </w:rPr>
        <w:t>để công</w:t>
      </w:r>
      <w:r>
        <w:rPr>
          <w:spacing w:val="40"/>
          <w:sz w:val="28"/>
        </w:rPr>
        <w:t> </w:t>
      </w:r>
      <w:r>
        <w:rPr>
          <w:sz w:val="28"/>
        </w:rPr>
        <w:t>nhận</w:t>
      </w:r>
      <w:r>
        <w:rPr>
          <w:spacing w:val="40"/>
          <w:sz w:val="28"/>
        </w:rPr>
        <w:t> </w:t>
      </w:r>
      <w:r>
        <w:rPr>
          <w:sz w:val="28"/>
        </w:rPr>
        <w:t>một</w:t>
      </w:r>
      <w:r>
        <w:rPr>
          <w:spacing w:val="40"/>
          <w:sz w:val="28"/>
        </w:rPr>
        <w:t> </w:t>
      </w:r>
      <w:r>
        <w:rPr>
          <w:sz w:val="28"/>
        </w:rPr>
        <w:t>phần</w:t>
      </w:r>
      <w:r>
        <w:rPr>
          <w:spacing w:val="40"/>
          <w:sz w:val="28"/>
        </w:rPr>
        <w:t> </w:t>
      </w:r>
      <w:r>
        <w:rPr>
          <w:sz w:val="28"/>
        </w:rPr>
        <w:t>thửa</w:t>
      </w:r>
      <w:r>
        <w:rPr>
          <w:spacing w:val="39"/>
          <w:sz w:val="28"/>
        </w:rPr>
        <w:t> </w:t>
      </w:r>
      <w:r>
        <w:rPr>
          <w:sz w:val="28"/>
        </w:rPr>
        <w:t>đất</w:t>
      </w:r>
      <w:r>
        <w:rPr>
          <w:spacing w:val="40"/>
          <w:sz w:val="28"/>
        </w:rPr>
        <w:t> </w:t>
      </w:r>
      <w:r>
        <w:rPr>
          <w:sz w:val="28"/>
        </w:rPr>
        <w:t>số</w:t>
      </w:r>
      <w:r>
        <w:rPr>
          <w:spacing w:val="40"/>
          <w:sz w:val="28"/>
        </w:rPr>
        <w:t> </w:t>
      </w:r>
      <w:r>
        <w:rPr>
          <w:sz w:val="28"/>
        </w:rPr>
        <w:t>43A</w:t>
      </w:r>
      <w:r>
        <w:rPr>
          <w:spacing w:val="38"/>
          <w:sz w:val="28"/>
        </w:rPr>
        <w:t> </w:t>
      </w:r>
      <w:r>
        <w:rPr>
          <w:sz w:val="28"/>
        </w:rPr>
        <w:t>diện</w:t>
      </w:r>
      <w:r>
        <w:rPr>
          <w:spacing w:val="40"/>
          <w:sz w:val="28"/>
        </w:rPr>
        <w:t> </w:t>
      </w:r>
      <w:r>
        <w:rPr>
          <w:sz w:val="28"/>
        </w:rPr>
        <w:t>tích</w:t>
      </w:r>
      <w:r>
        <w:rPr>
          <w:spacing w:val="40"/>
          <w:sz w:val="28"/>
        </w:rPr>
        <w:t> </w:t>
      </w:r>
      <w:r>
        <w:rPr>
          <w:sz w:val="28"/>
        </w:rPr>
        <w:t>thực</w:t>
      </w:r>
      <w:r>
        <w:rPr>
          <w:spacing w:val="39"/>
          <w:sz w:val="28"/>
        </w:rPr>
        <w:t> </w:t>
      </w:r>
      <w:r>
        <w:rPr>
          <w:sz w:val="28"/>
        </w:rPr>
        <w:t>đo</w:t>
      </w:r>
      <w:r>
        <w:rPr>
          <w:spacing w:val="40"/>
          <w:sz w:val="28"/>
        </w:rPr>
        <w:t> </w:t>
      </w:r>
      <w:r>
        <w:rPr>
          <w:sz w:val="28"/>
        </w:rPr>
        <w:t>611,5m</w:t>
      </w:r>
      <w:r>
        <w:rPr>
          <w:sz w:val="28"/>
          <w:vertAlign w:val="superscript"/>
        </w:rPr>
        <w:t>2</w:t>
      </w:r>
      <w:r>
        <w:rPr>
          <w:spacing w:val="40"/>
          <w:sz w:val="28"/>
          <w:vertAlign w:val="baseline"/>
        </w:rPr>
        <w:t> </w:t>
      </w:r>
      <w:r>
        <w:rPr>
          <w:sz w:val="28"/>
          <w:vertAlign w:val="baseline"/>
        </w:rPr>
        <w:t>và</w:t>
      </w:r>
      <w:r>
        <w:rPr>
          <w:spacing w:val="40"/>
          <w:sz w:val="28"/>
          <w:vertAlign w:val="baseline"/>
        </w:rPr>
        <w:t> </w:t>
      </w:r>
      <w:r>
        <w:rPr>
          <w:sz w:val="28"/>
          <w:vertAlign w:val="baseline"/>
        </w:rPr>
        <w:t>43B</w:t>
      </w:r>
      <w:r>
        <w:rPr>
          <w:spacing w:val="40"/>
          <w:sz w:val="28"/>
          <w:vertAlign w:val="baseline"/>
        </w:rPr>
        <w:t> </w:t>
      </w:r>
      <w:r>
        <w:rPr>
          <w:sz w:val="28"/>
          <w:vertAlign w:val="baseline"/>
        </w:rPr>
        <w:t>diện</w:t>
      </w:r>
      <w:r>
        <w:rPr>
          <w:spacing w:val="40"/>
          <w:sz w:val="28"/>
          <w:vertAlign w:val="baseline"/>
        </w:rPr>
        <w:t> </w:t>
      </w:r>
      <w:r>
        <w:rPr>
          <w:sz w:val="28"/>
          <w:vertAlign w:val="baseline"/>
        </w:rPr>
        <w:t>tích thực</w:t>
      </w:r>
      <w:r>
        <w:rPr>
          <w:spacing w:val="23"/>
          <w:sz w:val="28"/>
          <w:vertAlign w:val="baseline"/>
        </w:rPr>
        <w:t> </w:t>
      </w:r>
      <w:r>
        <w:rPr>
          <w:sz w:val="28"/>
          <w:vertAlign w:val="baseline"/>
        </w:rPr>
        <w:t>đo</w:t>
      </w:r>
      <w:r>
        <w:rPr>
          <w:spacing w:val="21"/>
          <w:sz w:val="28"/>
          <w:vertAlign w:val="baseline"/>
        </w:rPr>
        <w:t> </w:t>
      </w:r>
      <w:r>
        <w:rPr>
          <w:sz w:val="28"/>
          <w:vertAlign w:val="baseline"/>
        </w:rPr>
        <w:t>443,2m</w:t>
      </w:r>
      <w:r>
        <w:rPr>
          <w:sz w:val="28"/>
          <w:vertAlign w:val="superscript"/>
        </w:rPr>
        <w:t>2</w:t>
      </w:r>
      <w:r>
        <w:rPr>
          <w:sz w:val="28"/>
          <w:vertAlign w:val="baseline"/>
        </w:rPr>
        <w:t>,</w:t>
      </w:r>
      <w:r>
        <w:rPr>
          <w:spacing w:val="22"/>
          <w:sz w:val="28"/>
          <w:vertAlign w:val="baseline"/>
        </w:rPr>
        <w:t> </w:t>
      </w:r>
      <w:r>
        <w:rPr>
          <w:sz w:val="28"/>
          <w:vertAlign w:val="baseline"/>
        </w:rPr>
        <w:t>cùng</w:t>
      </w:r>
      <w:r>
        <w:rPr>
          <w:spacing w:val="21"/>
          <w:sz w:val="28"/>
          <w:vertAlign w:val="baseline"/>
        </w:rPr>
        <w:t> </w:t>
      </w:r>
      <w:r>
        <w:rPr>
          <w:sz w:val="28"/>
          <w:vertAlign w:val="baseline"/>
        </w:rPr>
        <w:t>tờ</w:t>
      </w:r>
      <w:r>
        <w:rPr>
          <w:spacing w:val="20"/>
          <w:sz w:val="28"/>
          <w:vertAlign w:val="baseline"/>
        </w:rPr>
        <w:t> </w:t>
      </w:r>
      <w:r>
        <w:rPr>
          <w:sz w:val="28"/>
          <w:vertAlign w:val="baseline"/>
        </w:rPr>
        <w:t>bản</w:t>
      </w:r>
      <w:r>
        <w:rPr>
          <w:spacing w:val="24"/>
          <w:sz w:val="28"/>
          <w:vertAlign w:val="baseline"/>
        </w:rPr>
        <w:t> </w:t>
      </w:r>
      <w:r>
        <w:rPr>
          <w:sz w:val="28"/>
          <w:vertAlign w:val="baseline"/>
        </w:rPr>
        <w:t>đồ</w:t>
      </w:r>
      <w:r>
        <w:rPr>
          <w:spacing w:val="21"/>
          <w:sz w:val="28"/>
          <w:vertAlign w:val="baseline"/>
        </w:rPr>
        <w:t> </w:t>
      </w:r>
      <w:r>
        <w:rPr>
          <w:sz w:val="28"/>
          <w:vertAlign w:val="baseline"/>
        </w:rPr>
        <w:t>số</w:t>
      </w:r>
      <w:r>
        <w:rPr>
          <w:spacing w:val="21"/>
          <w:sz w:val="28"/>
          <w:vertAlign w:val="baseline"/>
        </w:rPr>
        <w:t> </w:t>
      </w:r>
      <w:r>
        <w:rPr>
          <w:sz w:val="28"/>
          <w:vertAlign w:val="baseline"/>
        </w:rPr>
        <w:t>9,</w:t>
      </w:r>
      <w:r>
        <w:rPr>
          <w:spacing w:val="18"/>
          <w:sz w:val="28"/>
          <w:vertAlign w:val="baseline"/>
        </w:rPr>
        <w:t> </w:t>
      </w:r>
      <w:r>
        <w:rPr>
          <w:sz w:val="28"/>
          <w:vertAlign w:val="baseline"/>
        </w:rPr>
        <w:t>tọa</w:t>
      </w:r>
      <w:r>
        <w:rPr>
          <w:spacing w:val="23"/>
          <w:sz w:val="28"/>
          <w:vertAlign w:val="baseline"/>
        </w:rPr>
        <w:t> </w:t>
      </w:r>
      <w:r>
        <w:rPr>
          <w:sz w:val="28"/>
          <w:vertAlign w:val="baseline"/>
        </w:rPr>
        <w:t>lạc</w:t>
      </w:r>
      <w:r>
        <w:rPr>
          <w:spacing w:val="21"/>
          <w:sz w:val="28"/>
          <w:vertAlign w:val="baseline"/>
        </w:rPr>
        <w:t> </w:t>
      </w:r>
      <w:r>
        <w:rPr>
          <w:sz w:val="28"/>
          <w:vertAlign w:val="baseline"/>
        </w:rPr>
        <w:t>ấp</w:t>
      </w:r>
      <w:r>
        <w:rPr>
          <w:spacing w:val="24"/>
          <w:sz w:val="28"/>
          <w:vertAlign w:val="baseline"/>
        </w:rPr>
        <w:t> </w:t>
      </w:r>
      <w:r>
        <w:rPr>
          <w:sz w:val="28"/>
          <w:vertAlign w:val="baseline"/>
        </w:rPr>
        <w:t>K,</w:t>
      </w:r>
      <w:r>
        <w:rPr>
          <w:spacing w:val="22"/>
          <w:sz w:val="28"/>
          <w:vertAlign w:val="baseline"/>
        </w:rPr>
        <w:t> </w:t>
      </w:r>
      <w:r>
        <w:rPr>
          <w:sz w:val="28"/>
          <w:vertAlign w:val="baseline"/>
        </w:rPr>
        <w:t>xã</w:t>
      </w:r>
      <w:r>
        <w:rPr>
          <w:spacing w:val="23"/>
          <w:sz w:val="28"/>
          <w:vertAlign w:val="baseline"/>
        </w:rPr>
        <w:t> </w:t>
      </w:r>
      <w:r>
        <w:rPr>
          <w:sz w:val="28"/>
          <w:vertAlign w:val="baseline"/>
        </w:rPr>
        <w:t>Đ,</w:t>
      </w:r>
      <w:r>
        <w:rPr>
          <w:spacing w:val="18"/>
          <w:sz w:val="28"/>
          <w:vertAlign w:val="baseline"/>
        </w:rPr>
        <w:t> </w:t>
      </w:r>
      <w:r>
        <w:rPr>
          <w:sz w:val="28"/>
          <w:vertAlign w:val="baseline"/>
        </w:rPr>
        <w:t>huyện</w:t>
      </w:r>
      <w:r>
        <w:rPr>
          <w:spacing w:val="24"/>
          <w:sz w:val="28"/>
          <w:vertAlign w:val="baseline"/>
        </w:rPr>
        <w:t> </w:t>
      </w:r>
      <w:r>
        <w:rPr>
          <w:sz w:val="28"/>
          <w:vertAlign w:val="baseline"/>
        </w:rPr>
        <w:t>C,</w:t>
      </w:r>
      <w:r>
        <w:rPr>
          <w:spacing w:val="18"/>
          <w:sz w:val="28"/>
          <w:vertAlign w:val="baseline"/>
        </w:rPr>
        <w:t> </w:t>
      </w:r>
      <w:r>
        <w:rPr>
          <w:sz w:val="28"/>
          <w:vertAlign w:val="baseline"/>
        </w:rPr>
        <w:t>tỉnh</w:t>
      </w:r>
      <w:r>
        <w:rPr>
          <w:spacing w:val="24"/>
          <w:sz w:val="28"/>
          <w:vertAlign w:val="baseline"/>
        </w:rPr>
        <w:t> </w:t>
      </w:r>
      <w:r>
        <w:rPr>
          <w:sz w:val="28"/>
          <w:vertAlign w:val="baseline"/>
        </w:rPr>
        <w:t>T</w:t>
      </w:r>
      <w:r>
        <w:rPr>
          <w:spacing w:val="29"/>
          <w:sz w:val="28"/>
          <w:vertAlign w:val="baseline"/>
        </w:rPr>
        <w:t> </w:t>
      </w:r>
      <w:r>
        <w:rPr>
          <w:sz w:val="28"/>
          <w:vertAlign w:val="baseline"/>
        </w:rPr>
        <w:t>do bị đơn đứng tên quyền sử dụng đất nên xác định vụ kiện là “Tranh chấp hợp đồng</w:t>
      </w:r>
      <w:r>
        <w:rPr>
          <w:spacing w:val="40"/>
          <w:sz w:val="28"/>
          <w:vertAlign w:val="baseline"/>
        </w:rPr>
        <w:t> </w:t>
      </w:r>
      <w:r>
        <w:rPr>
          <w:sz w:val="28"/>
          <w:vertAlign w:val="baseline"/>
        </w:rPr>
        <w:t>chuyển</w:t>
      </w:r>
      <w:r>
        <w:rPr>
          <w:spacing w:val="40"/>
          <w:sz w:val="28"/>
          <w:vertAlign w:val="baseline"/>
        </w:rPr>
        <w:t> </w:t>
      </w:r>
      <w:r>
        <w:rPr>
          <w:sz w:val="28"/>
          <w:vertAlign w:val="baseline"/>
        </w:rPr>
        <w:t>nhượng</w:t>
      </w:r>
      <w:r>
        <w:rPr>
          <w:spacing w:val="40"/>
          <w:sz w:val="28"/>
          <w:vertAlign w:val="baseline"/>
        </w:rPr>
        <w:t> </w:t>
      </w:r>
      <w:r>
        <w:rPr>
          <w:sz w:val="28"/>
          <w:vertAlign w:val="baseline"/>
        </w:rPr>
        <w:t>quyền</w:t>
      </w:r>
      <w:r>
        <w:rPr>
          <w:spacing w:val="40"/>
          <w:sz w:val="28"/>
          <w:vertAlign w:val="baseline"/>
        </w:rPr>
        <w:t> </w:t>
      </w:r>
      <w:r>
        <w:rPr>
          <w:sz w:val="28"/>
          <w:vertAlign w:val="baseline"/>
        </w:rPr>
        <w:t>sử</w:t>
      </w:r>
      <w:r>
        <w:rPr>
          <w:spacing w:val="40"/>
          <w:sz w:val="28"/>
          <w:vertAlign w:val="baseline"/>
        </w:rPr>
        <w:t> </w:t>
      </w:r>
      <w:r>
        <w:rPr>
          <w:sz w:val="28"/>
          <w:vertAlign w:val="baseline"/>
        </w:rPr>
        <w:t>dụng</w:t>
      </w:r>
      <w:r>
        <w:rPr>
          <w:spacing w:val="40"/>
          <w:sz w:val="28"/>
          <w:vertAlign w:val="baseline"/>
        </w:rPr>
        <w:t> </w:t>
      </w:r>
      <w:r>
        <w:rPr>
          <w:sz w:val="28"/>
          <w:vertAlign w:val="baseline"/>
        </w:rPr>
        <w:t>đất”</w:t>
      </w:r>
      <w:r>
        <w:rPr>
          <w:spacing w:val="40"/>
          <w:sz w:val="28"/>
          <w:vertAlign w:val="baseline"/>
        </w:rPr>
        <w:t> </w:t>
      </w:r>
      <w:r>
        <w:rPr>
          <w:sz w:val="28"/>
          <w:vertAlign w:val="baseline"/>
        </w:rPr>
        <w:t>theo</w:t>
      </w:r>
      <w:r>
        <w:rPr>
          <w:spacing w:val="40"/>
          <w:sz w:val="28"/>
          <w:vertAlign w:val="baseline"/>
        </w:rPr>
        <w:t> </w:t>
      </w:r>
      <w:r>
        <w:rPr>
          <w:sz w:val="28"/>
          <w:vertAlign w:val="baseline"/>
        </w:rPr>
        <w:t>quy</w:t>
      </w:r>
      <w:r>
        <w:rPr>
          <w:spacing w:val="40"/>
          <w:sz w:val="28"/>
          <w:vertAlign w:val="baseline"/>
        </w:rPr>
        <w:t> </w:t>
      </w:r>
      <w:r>
        <w:rPr>
          <w:sz w:val="28"/>
          <w:vertAlign w:val="baseline"/>
        </w:rPr>
        <w:t>định</w:t>
      </w:r>
      <w:r>
        <w:rPr>
          <w:spacing w:val="40"/>
          <w:sz w:val="28"/>
          <w:vertAlign w:val="baseline"/>
        </w:rPr>
        <w:t> </w:t>
      </w:r>
      <w:r>
        <w:rPr>
          <w:sz w:val="28"/>
          <w:vertAlign w:val="baseline"/>
        </w:rPr>
        <w:t>tại</w:t>
      </w:r>
      <w:r>
        <w:rPr>
          <w:spacing w:val="40"/>
          <w:sz w:val="28"/>
          <w:vertAlign w:val="baseline"/>
        </w:rPr>
        <w:t> </w:t>
      </w:r>
      <w:r>
        <w:rPr>
          <w:sz w:val="28"/>
          <w:vertAlign w:val="baseline"/>
        </w:rPr>
        <w:t>Điều</w:t>
      </w:r>
      <w:r>
        <w:rPr>
          <w:spacing w:val="40"/>
          <w:sz w:val="28"/>
          <w:vertAlign w:val="baseline"/>
        </w:rPr>
        <w:t> </w:t>
      </w:r>
      <w:r>
        <w:rPr>
          <w:sz w:val="28"/>
          <w:vertAlign w:val="baseline"/>
        </w:rPr>
        <w:t>26</w:t>
      </w:r>
      <w:r>
        <w:rPr>
          <w:spacing w:val="40"/>
          <w:sz w:val="28"/>
          <w:vertAlign w:val="baseline"/>
        </w:rPr>
        <w:t> </w:t>
      </w:r>
      <w:r>
        <w:rPr>
          <w:sz w:val="28"/>
          <w:vertAlign w:val="baseline"/>
        </w:rPr>
        <w:t>của</w:t>
      </w:r>
      <w:r>
        <w:rPr>
          <w:spacing w:val="40"/>
          <w:sz w:val="28"/>
          <w:vertAlign w:val="baseline"/>
        </w:rPr>
        <w:t> </w:t>
      </w:r>
      <w:r>
        <w:rPr>
          <w:sz w:val="28"/>
          <w:vertAlign w:val="baseline"/>
        </w:rPr>
        <w:t>Bộ luật</w:t>
      </w:r>
      <w:r>
        <w:rPr>
          <w:spacing w:val="40"/>
          <w:sz w:val="28"/>
          <w:vertAlign w:val="baseline"/>
        </w:rPr>
        <w:t> </w:t>
      </w:r>
      <w:r>
        <w:rPr>
          <w:sz w:val="28"/>
          <w:vertAlign w:val="baseline"/>
        </w:rPr>
        <w:t>Tố</w:t>
      </w:r>
      <w:r>
        <w:rPr>
          <w:spacing w:val="40"/>
          <w:sz w:val="28"/>
          <w:vertAlign w:val="baseline"/>
        </w:rPr>
        <w:t> </w:t>
      </w:r>
      <w:r>
        <w:rPr>
          <w:sz w:val="28"/>
          <w:vertAlign w:val="baseline"/>
        </w:rPr>
        <w:t>tụng</w:t>
      </w:r>
      <w:r>
        <w:rPr>
          <w:spacing w:val="40"/>
          <w:sz w:val="28"/>
          <w:vertAlign w:val="baseline"/>
        </w:rPr>
        <w:t> </w:t>
      </w:r>
      <w:r>
        <w:rPr>
          <w:sz w:val="28"/>
          <w:vertAlign w:val="baseline"/>
        </w:rPr>
        <w:t>dân</w:t>
      </w:r>
      <w:r>
        <w:rPr>
          <w:spacing w:val="40"/>
          <w:sz w:val="28"/>
          <w:vertAlign w:val="baseline"/>
        </w:rPr>
        <w:t> </w:t>
      </w:r>
      <w:r>
        <w:rPr>
          <w:sz w:val="28"/>
          <w:vertAlign w:val="baseline"/>
        </w:rPr>
        <w:t>sự.</w:t>
      </w:r>
      <w:r>
        <w:rPr>
          <w:spacing w:val="40"/>
          <w:sz w:val="28"/>
          <w:vertAlign w:val="baseline"/>
        </w:rPr>
        <w:t> </w:t>
      </w:r>
      <w:r>
        <w:rPr>
          <w:sz w:val="28"/>
          <w:vertAlign w:val="baseline"/>
        </w:rPr>
        <w:t>Vụ</w:t>
      </w:r>
      <w:r>
        <w:rPr>
          <w:spacing w:val="40"/>
          <w:sz w:val="28"/>
          <w:vertAlign w:val="baseline"/>
        </w:rPr>
        <w:t> </w:t>
      </w:r>
      <w:r>
        <w:rPr>
          <w:sz w:val="28"/>
          <w:vertAlign w:val="baseline"/>
        </w:rPr>
        <w:t>án</w:t>
      </w:r>
      <w:r>
        <w:rPr>
          <w:spacing w:val="40"/>
          <w:sz w:val="28"/>
          <w:vertAlign w:val="baseline"/>
        </w:rPr>
        <w:t> </w:t>
      </w:r>
      <w:r>
        <w:rPr>
          <w:sz w:val="28"/>
          <w:vertAlign w:val="baseline"/>
        </w:rPr>
        <w:t>thuộc</w:t>
      </w:r>
      <w:r>
        <w:rPr>
          <w:spacing w:val="40"/>
          <w:sz w:val="28"/>
          <w:vertAlign w:val="baseline"/>
        </w:rPr>
        <w:t> </w:t>
      </w:r>
      <w:r>
        <w:rPr>
          <w:sz w:val="28"/>
          <w:vertAlign w:val="baseline"/>
        </w:rPr>
        <w:t>thẩm</w:t>
      </w:r>
      <w:r>
        <w:rPr>
          <w:spacing w:val="40"/>
          <w:sz w:val="28"/>
          <w:vertAlign w:val="baseline"/>
        </w:rPr>
        <w:t> </w:t>
      </w:r>
      <w:r>
        <w:rPr>
          <w:sz w:val="28"/>
          <w:vertAlign w:val="baseline"/>
        </w:rPr>
        <w:t>quyền</w:t>
      </w:r>
      <w:r>
        <w:rPr>
          <w:spacing w:val="40"/>
          <w:sz w:val="28"/>
          <w:vertAlign w:val="baseline"/>
        </w:rPr>
        <w:t> </w:t>
      </w:r>
      <w:r>
        <w:rPr>
          <w:sz w:val="28"/>
          <w:vertAlign w:val="baseline"/>
        </w:rPr>
        <w:t>của</w:t>
      </w:r>
      <w:r>
        <w:rPr>
          <w:spacing w:val="40"/>
          <w:sz w:val="28"/>
          <w:vertAlign w:val="baseline"/>
        </w:rPr>
        <w:t> </w:t>
      </w:r>
      <w:r>
        <w:rPr>
          <w:sz w:val="28"/>
          <w:vertAlign w:val="baseline"/>
        </w:rPr>
        <w:t>Tòa</w:t>
      </w:r>
      <w:r>
        <w:rPr>
          <w:spacing w:val="40"/>
          <w:sz w:val="28"/>
          <w:vertAlign w:val="baseline"/>
        </w:rPr>
        <w:t> </w:t>
      </w:r>
      <w:r>
        <w:rPr>
          <w:sz w:val="28"/>
          <w:vertAlign w:val="baseline"/>
        </w:rPr>
        <w:t>án</w:t>
      </w:r>
      <w:r>
        <w:rPr>
          <w:spacing w:val="40"/>
          <w:sz w:val="28"/>
          <w:vertAlign w:val="baseline"/>
        </w:rPr>
        <w:t> </w:t>
      </w:r>
      <w:r>
        <w:rPr>
          <w:sz w:val="28"/>
          <w:vertAlign w:val="baseline"/>
        </w:rPr>
        <w:t>nhân</w:t>
      </w:r>
      <w:r>
        <w:rPr>
          <w:spacing w:val="40"/>
          <w:sz w:val="28"/>
          <w:vertAlign w:val="baseline"/>
        </w:rPr>
        <w:t> </w:t>
      </w:r>
      <w:r>
        <w:rPr>
          <w:sz w:val="28"/>
          <w:vertAlign w:val="baseline"/>
        </w:rPr>
        <w:t>dân</w:t>
      </w:r>
      <w:r>
        <w:rPr>
          <w:spacing w:val="40"/>
          <w:sz w:val="28"/>
          <w:vertAlign w:val="baseline"/>
        </w:rPr>
        <w:t> </w:t>
      </w:r>
      <w:r>
        <w:rPr>
          <w:sz w:val="28"/>
          <w:vertAlign w:val="baseline"/>
        </w:rPr>
        <w:t>huyện Càng Long theo quy định tại Điều 35, Điều 39 của Bộ luật Tố tụng dân sự và Điều 203 của Luật đất đai.</w:t>
      </w:r>
    </w:p>
    <w:p>
      <w:pPr>
        <w:pStyle w:val="ListParagraph"/>
        <w:numPr>
          <w:ilvl w:val="0"/>
          <w:numId w:val="3"/>
        </w:numPr>
        <w:tabs>
          <w:tab w:pos="1250" w:val="left" w:leader="none"/>
        </w:tabs>
        <w:spacing w:line="240" w:lineRule="auto" w:before="122" w:after="0"/>
        <w:ind w:left="102" w:right="107" w:firstLine="707"/>
        <w:jc w:val="both"/>
        <w:rPr>
          <w:sz w:val="28"/>
        </w:rPr>
      </w:pPr>
      <w:r>
        <w:rPr>
          <w:sz w:val="28"/>
        </w:rPr>
        <w:t>Về vắng mặt các đương sự tại phiên tòa: Ông Nguyễn Minh Ch là người có quyền lợi và nghĩa vụ liên quan vắng mặt nhưng có đơn xin xét xử vắng mặt nên căn cứ vào Điều 228 Bộ luật tố tụng dân sự, Hội đồng xét xử tiếp tục phiên toà xét xử.</w:t>
      </w:r>
    </w:p>
    <w:p>
      <w:pPr>
        <w:pStyle w:val="ListParagraph"/>
        <w:numPr>
          <w:ilvl w:val="0"/>
          <w:numId w:val="3"/>
        </w:numPr>
        <w:tabs>
          <w:tab w:pos="1216" w:val="left" w:leader="none"/>
        </w:tabs>
        <w:spacing w:line="240" w:lineRule="auto" w:before="118" w:after="0"/>
        <w:ind w:left="102" w:right="103" w:firstLine="707"/>
        <w:jc w:val="both"/>
        <w:rPr>
          <w:sz w:val="28"/>
        </w:rPr>
      </w:pPr>
      <w:r>
        <w:rPr>
          <w:sz w:val="28"/>
        </w:rPr>
        <w:t>Theo lời khai của bà C khai, nguồn gốc đất tranh chấp thửa 43A, thửa 43B là của ông Nguyễn Thanh Tùng (em ruột Nguyễn Thành Th) chia cho Nguyễn Thành Th (chồng bà Võ Thị C) và ông Th có kê</w:t>
      </w:r>
      <w:r>
        <w:rPr>
          <w:spacing w:val="-1"/>
          <w:sz w:val="28"/>
        </w:rPr>
        <w:t> </w:t>
      </w:r>
      <w:r>
        <w:rPr>
          <w:sz w:val="28"/>
        </w:rPr>
        <w:t>khai,</w:t>
      </w:r>
      <w:r>
        <w:rPr>
          <w:spacing w:val="-1"/>
          <w:sz w:val="28"/>
        </w:rPr>
        <w:t> </w:t>
      </w:r>
      <w:r>
        <w:rPr>
          <w:sz w:val="28"/>
        </w:rPr>
        <w:t>đăng ký được cấp giấy chứng nhận quyền sử dụng đất năm 1996. Theo Văn bản số 2610/UBND- NC ngày 19/9/2022 của Ủy ban nhân dân huyện Càng Long thể hiện: Năm</w:t>
      </w:r>
      <w:r>
        <w:rPr>
          <w:spacing w:val="80"/>
          <w:sz w:val="28"/>
        </w:rPr>
        <w:t> </w:t>
      </w:r>
      <w:r>
        <w:rPr>
          <w:sz w:val="28"/>
        </w:rPr>
        <w:t>1996, thửa đất số 43A, tờ bản đồ số 9, diện tích 1.190m</w:t>
      </w:r>
      <w:r>
        <w:rPr>
          <w:sz w:val="28"/>
          <w:vertAlign w:val="superscript"/>
        </w:rPr>
        <w:t>2</w:t>
      </w:r>
      <w:r>
        <w:rPr>
          <w:sz w:val="28"/>
          <w:vertAlign w:val="baseline"/>
        </w:rPr>
        <w:t> loại đất TQ và thửa đất số 43B, diện tích 460m</w:t>
      </w:r>
      <w:r>
        <w:rPr>
          <w:sz w:val="28"/>
          <w:vertAlign w:val="superscript"/>
        </w:rPr>
        <w:t>2</w:t>
      </w:r>
      <w:r>
        <w:rPr>
          <w:sz w:val="28"/>
          <w:vertAlign w:val="baseline"/>
        </w:rPr>
        <w:t> loại đất LUC, tờ bản đồ số 9, đất tọa lạc ấp K, xã Đ, huyện C, tỉnh T do hộ ông Nguyễn Thành Th kê khai, đăng ký và được cấp giấy chứng nhận quyền sử dụng đất (Thửa 43A và thửa 43B được tách ra từ thửa 43). Năm</w:t>
      </w:r>
      <w:r>
        <w:rPr>
          <w:spacing w:val="-1"/>
          <w:sz w:val="28"/>
          <w:vertAlign w:val="baseline"/>
        </w:rPr>
        <w:t> </w:t>
      </w:r>
      <w:r>
        <w:rPr>
          <w:sz w:val="28"/>
          <w:vertAlign w:val="baseline"/>
        </w:rPr>
        <w:t>2015 thực hiện Dự án Thiết kế kỹ thuật - Dự toán xây dựng hệ thống hồ sơ địa chính và cơ sở dữ liệu quản lý đất đai: Thửa số 43B, tờ bản đồ số 9, tài liệu năm 1996 nhằm thửa số 149, tờ bản đồ số 1, diện tích 960,1m</w:t>
      </w:r>
      <w:r>
        <w:rPr>
          <w:sz w:val="28"/>
          <w:vertAlign w:val="superscript"/>
        </w:rPr>
        <w:t>2</w:t>
      </w:r>
      <w:r>
        <w:rPr>
          <w:sz w:val="28"/>
          <w:vertAlign w:val="baseline"/>
        </w:rPr>
        <w:t> loại đất LUC tài liệu chỉnh lý năm 2015 ông Nguyễn Thành Th kê khai chưa được cấp giấy</w:t>
      </w:r>
      <w:r>
        <w:rPr>
          <w:spacing w:val="40"/>
          <w:sz w:val="28"/>
          <w:vertAlign w:val="baseline"/>
        </w:rPr>
        <w:t> </w:t>
      </w:r>
      <w:r>
        <w:rPr>
          <w:sz w:val="28"/>
          <w:vertAlign w:val="baseline"/>
        </w:rPr>
        <w:t>chứng nhận quyền sử dụng đất, quyền sở hữu nhà ở và tài sản khác gắn liền với đất. Thửa số 43A, tờ bản đồ số 9, tài liệu năm</w:t>
      </w:r>
      <w:r>
        <w:rPr>
          <w:spacing w:val="-2"/>
          <w:sz w:val="28"/>
          <w:vertAlign w:val="baseline"/>
        </w:rPr>
        <w:t> </w:t>
      </w:r>
      <w:r>
        <w:rPr>
          <w:sz w:val="28"/>
          <w:vertAlign w:val="baseline"/>
        </w:rPr>
        <w:t>1996 nhằm</w:t>
      </w:r>
      <w:r>
        <w:rPr>
          <w:spacing w:val="-2"/>
          <w:sz w:val="28"/>
          <w:vertAlign w:val="baseline"/>
        </w:rPr>
        <w:t> </w:t>
      </w:r>
      <w:r>
        <w:rPr>
          <w:sz w:val="28"/>
          <w:vertAlign w:val="baseline"/>
        </w:rPr>
        <w:t>thửa số 150, tờ bản đồ số 1, diện tích 1.187,5m</w:t>
      </w:r>
      <w:r>
        <w:rPr>
          <w:sz w:val="28"/>
          <w:vertAlign w:val="superscript"/>
        </w:rPr>
        <w:t>2</w:t>
      </w:r>
      <w:r>
        <w:rPr>
          <w:sz w:val="28"/>
          <w:vertAlign w:val="baseline"/>
        </w:rPr>
        <w:t> loại đất LUC tài liệu chỉnh lý năm 2015 ông Nguyễn Văn Khanh kê khai chưa được cấp giấy chứng nhận quyền sử dụng đất, quyền</w:t>
      </w:r>
      <w:r>
        <w:rPr>
          <w:spacing w:val="80"/>
          <w:sz w:val="28"/>
          <w:vertAlign w:val="baseline"/>
        </w:rPr>
        <w:t> </w:t>
      </w:r>
      <w:r>
        <w:rPr>
          <w:sz w:val="28"/>
          <w:vertAlign w:val="baseline"/>
        </w:rPr>
        <w:t>sở hữu nhà ở và tài sản khác gắn liền với đất. Tuy nhiên, qua xác minh ông Nguyễn Văn Khanh không có kê khai phần đất này, do sự nhầm lẫn trong quá trình kê khai. Theo lời khai của bà C việc hộ ông Th chưa được cấp giấy thửa</w:t>
      </w:r>
      <w:r>
        <w:rPr>
          <w:spacing w:val="40"/>
          <w:sz w:val="28"/>
          <w:vertAlign w:val="baseline"/>
        </w:rPr>
        <w:t> </w:t>
      </w:r>
      <w:r>
        <w:rPr>
          <w:sz w:val="28"/>
          <w:vertAlign w:val="baseline"/>
        </w:rPr>
        <w:t>đất 43A và 43B theo dự án là do hộ ông Th chưa đến cơ quan quản lý đất đai để thực hiện. Như vậy, thửa đất 43A và 43B vẫn thuộc quyền sử dụng của hộ ông Nguyễn Thành Th được hình thành trong thời kỳ hôn nhân của vợ chồng ông</w:t>
      </w:r>
      <w:r>
        <w:rPr>
          <w:spacing w:val="40"/>
          <w:sz w:val="28"/>
          <w:vertAlign w:val="baseline"/>
        </w:rPr>
        <w:t> </w:t>
      </w:r>
      <w:r>
        <w:rPr>
          <w:sz w:val="28"/>
          <w:vertAlign w:val="baseline"/>
        </w:rPr>
        <w:t>Th, bà C. Theo kết quả khảo sát, đo đạt số 188/CNHCL ngày 18/7/2022 của Chi nhánh Văn phòng đăng ký đất đai huyện Càng Long xác định phần đất tranh chấp</w:t>
      </w:r>
      <w:r>
        <w:rPr>
          <w:spacing w:val="17"/>
          <w:sz w:val="28"/>
          <w:vertAlign w:val="baseline"/>
        </w:rPr>
        <w:t> </w:t>
      </w:r>
      <w:r>
        <w:rPr>
          <w:sz w:val="28"/>
          <w:vertAlign w:val="baseline"/>
        </w:rPr>
        <w:t>thuộc</w:t>
      </w:r>
      <w:r>
        <w:rPr>
          <w:spacing w:val="19"/>
          <w:sz w:val="28"/>
          <w:vertAlign w:val="baseline"/>
        </w:rPr>
        <w:t> </w:t>
      </w:r>
      <w:r>
        <w:rPr>
          <w:sz w:val="28"/>
          <w:vertAlign w:val="baseline"/>
        </w:rPr>
        <w:t>một</w:t>
      </w:r>
      <w:r>
        <w:rPr>
          <w:spacing w:val="19"/>
          <w:sz w:val="28"/>
          <w:vertAlign w:val="baseline"/>
        </w:rPr>
        <w:t> </w:t>
      </w:r>
      <w:r>
        <w:rPr>
          <w:sz w:val="28"/>
          <w:vertAlign w:val="baseline"/>
        </w:rPr>
        <w:t>phần</w:t>
      </w:r>
      <w:r>
        <w:rPr>
          <w:spacing w:val="17"/>
          <w:sz w:val="28"/>
          <w:vertAlign w:val="baseline"/>
        </w:rPr>
        <w:t> </w:t>
      </w:r>
      <w:r>
        <w:rPr>
          <w:sz w:val="28"/>
          <w:vertAlign w:val="baseline"/>
        </w:rPr>
        <w:t>thửa</w:t>
      </w:r>
      <w:r>
        <w:rPr>
          <w:spacing w:val="16"/>
          <w:sz w:val="28"/>
          <w:vertAlign w:val="baseline"/>
        </w:rPr>
        <w:t> </w:t>
      </w:r>
      <w:r>
        <w:rPr>
          <w:sz w:val="28"/>
          <w:vertAlign w:val="baseline"/>
        </w:rPr>
        <w:t>đất</w:t>
      </w:r>
      <w:r>
        <w:rPr>
          <w:spacing w:val="17"/>
          <w:sz w:val="28"/>
          <w:vertAlign w:val="baseline"/>
        </w:rPr>
        <w:t> </w:t>
      </w:r>
      <w:r>
        <w:rPr>
          <w:sz w:val="28"/>
          <w:vertAlign w:val="baseline"/>
        </w:rPr>
        <w:t>số</w:t>
      </w:r>
      <w:r>
        <w:rPr>
          <w:spacing w:val="17"/>
          <w:sz w:val="28"/>
          <w:vertAlign w:val="baseline"/>
        </w:rPr>
        <w:t> </w:t>
      </w:r>
      <w:r>
        <w:rPr>
          <w:sz w:val="28"/>
          <w:vertAlign w:val="baseline"/>
        </w:rPr>
        <w:t>43A</w:t>
      </w:r>
      <w:r>
        <w:rPr>
          <w:spacing w:val="15"/>
          <w:sz w:val="28"/>
          <w:vertAlign w:val="baseline"/>
        </w:rPr>
        <w:t> </w:t>
      </w:r>
      <w:r>
        <w:rPr>
          <w:sz w:val="28"/>
          <w:vertAlign w:val="baseline"/>
        </w:rPr>
        <w:t>diện</w:t>
      </w:r>
      <w:r>
        <w:rPr>
          <w:spacing w:val="19"/>
          <w:sz w:val="28"/>
          <w:vertAlign w:val="baseline"/>
        </w:rPr>
        <w:t> </w:t>
      </w:r>
      <w:r>
        <w:rPr>
          <w:sz w:val="28"/>
          <w:vertAlign w:val="baseline"/>
        </w:rPr>
        <w:t>tích</w:t>
      </w:r>
      <w:r>
        <w:rPr>
          <w:spacing w:val="17"/>
          <w:sz w:val="28"/>
          <w:vertAlign w:val="baseline"/>
        </w:rPr>
        <w:t> </w:t>
      </w:r>
      <w:r>
        <w:rPr>
          <w:sz w:val="28"/>
          <w:vertAlign w:val="baseline"/>
        </w:rPr>
        <w:t>611,5m</w:t>
      </w:r>
      <w:r>
        <w:rPr>
          <w:sz w:val="28"/>
          <w:vertAlign w:val="superscript"/>
        </w:rPr>
        <w:t>2</w:t>
      </w:r>
      <w:r>
        <w:rPr>
          <w:spacing w:val="20"/>
          <w:sz w:val="28"/>
          <w:vertAlign w:val="baseline"/>
        </w:rPr>
        <w:t> </w:t>
      </w:r>
      <w:r>
        <w:rPr>
          <w:sz w:val="28"/>
          <w:vertAlign w:val="baseline"/>
        </w:rPr>
        <w:t>(Phần</w:t>
      </w:r>
      <w:r>
        <w:rPr>
          <w:spacing w:val="17"/>
          <w:sz w:val="28"/>
          <w:vertAlign w:val="baseline"/>
        </w:rPr>
        <w:t> </w:t>
      </w:r>
      <w:r>
        <w:rPr>
          <w:sz w:val="28"/>
          <w:vertAlign w:val="baseline"/>
        </w:rPr>
        <w:t>B)</w:t>
      </w:r>
      <w:r>
        <w:rPr>
          <w:spacing w:val="18"/>
          <w:sz w:val="28"/>
          <w:vertAlign w:val="baseline"/>
        </w:rPr>
        <w:t> </w:t>
      </w:r>
      <w:r>
        <w:rPr>
          <w:sz w:val="28"/>
          <w:vertAlign w:val="baseline"/>
        </w:rPr>
        <w:t>và</w:t>
      </w:r>
      <w:r>
        <w:rPr>
          <w:spacing w:val="19"/>
          <w:sz w:val="28"/>
          <w:vertAlign w:val="baseline"/>
        </w:rPr>
        <w:t> </w:t>
      </w:r>
      <w:r>
        <w:rPr>
          <w:sz w:val="28"/>
          <w:vertAlign w:val="baseline"/>
        </w:rPr>
        <w:t>một</w:t>
      </w:r>
      <w:r>
        <w:rPr>
          <w:spacing w:val="19"/>
          <w:sz w:val="28"/>
          <w:vertAlign w:val="baseline"/>
        </w:rPr>
        <w:t> </w:t>
      </w:r>
      <w:r>
        <w:rPr>
          <w:sz w:val="28"/>
          <w:vertAlign w:val="baseline"/>
        </w:rPr>
        <w:t>phần</w:t>
      </w:r>
    </w:p>
    <w:p>
      <w:pPr>
        <w:spacing w:after="0" w:line="240" w:lineRule="auto"/>
        <w:jc w:val="both"/>
        <w:rPr>
          <w:sz w:val="28"/>
        </w:rPr>
        <w:sectPr>
          <w:pgSz w:w="11910" w:h="16840"/>
          <w:pgMar w:header="0" w:footer="531" w:top="1040" w:bottom="720" w:left="1600" w:right="1020"/>
        </w:sectPr>
      </w:pPr>
    </w:p>
    <w:p>
      <w:pPr>
        <w:pStyle w:val="BodyText"/>
        <w:spacing w:before="112"/>
        <w:ind w:right="106"/>
      </w:pPr>
      <w:r>
        <w:rPr/>
        <w:t>thửa 43B diện tích thực đo 443,2m</w:t>
      </w:r>
      <w:r>
        <w:rPr>
          <w:vertAlign w:val="superscript"/>
        </w:rPr>
        <w:t>2</w:t>
      </w:r>
      <w:r>
        <w:rPr>
          <w:vertAlign w:val="baseline"/>
        </w:rPr>
        <w:t> (Phần A) cùng tờ bản đồ số 9, tọa lạc ấp K, xã Đ, huyện C, tỉnh T do các bên chỉ ranh thống nhất xác định là phần đất tranh </w:t>
      </w:r>
      <w:r>
        <w:rPr>
          <w:spacing w:val="-4"/>
          <w:vertAlign w:val="baseline"/>
        </w:rPr>
        <w:t>chấp.</w:t>
      </w:r>
    </w:p>
    <w:p>
      <w:pPr>
        <w:pStyle w:val="ListParagraph"/>
        <w:numPr>
          <w:ilvl w:val="0"/>
          <w:numId w:val="3"/>
        </w:numPr>
        <w:tabs>
          <w:tab w:pos="1223" w:val="left" w:leader="none"/>
        </w:tabs>
        <w:spacing w:line="240" w:lineRule="auto" w:before="122" w:after="0"/>
        <w:ind w:left="102" w:right="106" w:firstLine="707"/>
        <w:jc w:val="both"/>
        <w:rPr>
          <w:sz w:val="28"/>
        </w:rPr>
      </w:pPr>
      <w:r>
        <w:rPr>
          <w:sz w:val="28"/>
        </w:rPr>
        <w:t>Trong quá trình tham gia tố tụng và tại phiên tòa hôm nay, bà Lê Thị Ph cùng ông Nguyễn Thanh Tr làm đại diện cho ông Nguyễn Văn V yêu cầu hộ bà</w:t>
      </w:r>
      <w:r>
        <w:rPr>
          <w:spacing w:val="-1"/>
          <w:sz w:val="28"/>
        </w:rPr>
        <w:t> </w:t>
      </w:r>
      <w:r>
        <w:rPr>
          <w:sz w:val="28"/>
        </w:rPr>
        <w:t>Võ Thị C</w:t>
      </w:r>
      <w:r>
        <w:rPr>
          <w:spacing w:val="-1"/>
          <w:sz w:val="28"/>
        </w:rPr>
        <w:t> </w:t>
      </w:r>
      <w:r>
        <w:rPr>
          <w:sz w:val="28"/>
        </w:rPr>
        <w:t>phải có nghĩa</w:t>
      </w:r>
      <w:r>
        <w:rPr>
          <w:spacing w:val="-1"/>
          <w:sz w:val="28"/>
        </w:rPr>
        <w:t> </w:t>
      </w:r>
      <w:r>
        <w:rPr>
          <w:sz w:val="28"/>
        </w:rPr>
        <w:t>vụ tiếp</w:t>
      </w:r>
      <w:r>
        <w:rPr>
          <w:spacing w:val="-1"/>
          <w:sz w:val="28"/>
        </w:rPr>
        <w:t> </w:t>
      </w:r>
      <w:r>
        <w:rPr>
          <w:sz w:val="28"/>
        </w:rPr>
        <w:t>tục</w:t>
      </w:r>
      <w:r>
        <w:rPr>
          <w:spacing w:val="-1"/>
          <w:sz w:val="28"/>
        </w:rPr>
        <w:t> </w:t>
      </w:r>
      <w:r>
        <w:rPr>
          <w:sz w:val="28"/>
        </w:rPr>
        <w:t>thực</w:t>
      </w:r>
      <w:r>
        <w:rPr>
          <w:spacing w:val="-3"/>
          <w:sz w:val="28"/>
        </w:rPr>
        <w:t> </w:t>
      </w:r>
      <w:r>
        <w:rPr>
          <w:sz w:val="28"/>
        </w:rPr>
        <w:t>hiện hợp đồng chuyển nhượng quyền sử dụng phần đất tranh chấp trên cho vợ chồng ông V, bà Ph theo “Giấy chuyển nhượng đất vườn” được chính quyền đại phương xác nhận ngày 23/9/2001 do ông Nguyễn Thành Th lúc còn sống đã chuyển nhượng với giá 10 chỉ vàng 24kra. Nhưng bà Võ Thị C cùng các con cho rằng, phần đất trên chỉ cầm cố không có chuyển nhượng nên chỉ đồng ý chuyển nhượng sang nhượng 1/2 của phần đất tranh chấp thửa đất số 43A và 43B cho vợ chồng ông V.</w:t>
      </w:r>
    </w:p>
    <w:p>
      <w:pPr>
        <w:pStyle w:val="ListParagraph"/>
        <w:numPr>
          <w:ilvl w:val="0"/>
          <w:numId w:val="3"/>
        </w:numPr>
        <w:tabs>
          <w:tab w:pos="1247" w:val="left" w:leader="none"/>
        </w:tabs>
        <w:spacing w:line="240" w:lineRule="auto" w:before="119" w:after="0"/>
        <w:ind w:left="102" w:right="108" w:firstLine="707"/>
        <w:jc w:val="both"/>
        <w:rPr>
          <w:sz w:val="28"/>
        </w:rPr>
      </w:pPr>
      <w:r>
        <w:rPr>
          <w:sz w:val="28"/>
        </w:rPr>
        <w:t>Về hình thức hợp đồng: Ngày 23/9/2001 hai bên xác lập hợp đồng chuyển nhượng quyền sử dụng đất bằng giấy tay, không thực hiện chứng thực cũng như</w:t>
      </w:r>
      <w:r>
        <w:rPr>
          <w:spacing w:val="-1"/>
          <w:sz w:val="28"/>
        </w:rPr>
        <w:t> </w:t>
      </w:r>
      <w:r>
        <w:rPr>
          <w:sz w:val="28"/>
        </w:rPr>
        <w:t>đăng ký tại cơ quan nhà nước có thẩm</w:t>
      </w:r>
      <w:r>
        <w:rPr>
          <w:spacing w:val="-2"/>
          <w:sz w:val="28"/>
        </w:rPr>
        <w:t> </w:t>
      </w:r>
      <w:r>
        <w:rPr>
          <w:sz w:val="28"/>
        </w:rPr>
        <w:t>quyền. Theo quy</w:t>
      </w:r>
      <w:r>
        <w:rPr>
          <w:spacing w:val="-1"/>
          <w:sz w:val="28"/>
        </w:rPr>
        <w:t> </w:t>
      </w:r>
      <w:r>
        <w:rPr>
          <w:sz w:val="28"/>
        </w:rPr>
        <w:t>định tại khoản 2 Điều 31 Luật đất đai năm 1993 và Điều 692, Điều 693, Điều 696 Bộ luật dân sự năm 1995. Vì vậy, Hợp đồng chuyển nhượng quyền sử dụng đất ngày 23/9/2001 giữa ông Nguyễn Thành Th với ông Nguyễn Văn V đã vi phạm về mặt hình thức, điều kiện và tính có hiệu lực của hợp đồng, lỗi thuộc về cả hai bên. Trong hợp đồng chuyển nhượng ông V cũng xác định bà C là vợ ông Th không có ký tên trong “giấy chuyển nhượng đất vườn”. Tuy nhiên, trong quá trình tham</w:t>
      </w:r>
      <w:r>
        <w:rPr>
          <w:spacing w:val="-2"/>
          <w:sz w:val="28"/>
        </w:rPr>
        <w:t> </w:t>
      </w:r>
      <w:r>
        <w:rPr>
          <w:sz w:val="28"/>
        </w:rPr>
        <w:t>gia tố tụng, bà C khai có nhận 08 chỉ vàng 24Kra của ông V giao cho ông Th đưa cho bà để</w:t>
      </w:r>
      <w:r>
        <w:rPr>
          <w:spacing w:val="-2"/>
          <w:sz w:val="28"/>
        </w:rPr>
        <w:t> </w:t>
      </w:r>
      <w:r>
        <w:rPr>
          <w:sz w:val="28"/>
        </w:rPr>
        <w:t>trả nợ và phục</w:t>
      </w:r>
      <w:r>
        <w:rPr>
          <w:spacing w:val="-1"/>
          <w:sz w:val="28"/>
        </w:rPr>
        <w:t> </w:t>
      </w:r>
      <w:r>
        <w:rPr>
          <w:sz w:val="28"/>
        </w:rPr>
        <w:t>vụ sinh hoạt cho con, đồng thời gia đình bà cũng</w:t>
      </w:r>
      <w:r>
        <w:rPr>
          <w:spacing w:val="-2"/>
          <w:sz w:val="28"/>
        </w:rPr>
        <w:t> </w:t>
      </w:r>
      <w:r>
        <w:rPr>
          <w:sz w:val="28"/>
        </w:rPr>
        <w:t>giao</w:t>
      </w:r>
      <w:r>
        <w:rPr>
          <w:spacing w:val="-1"/>
          <w:sz w:val="28"/>
        </w:rPr>
        <w:t> </w:t>
      </w:r>
      <w:r>
        <w:rPr>
          <w:sz w:val="28"/>
        </w:rPr>
        <w:t>đất cho</w:t>
      </w:r>
      <w:r>
        <w:rPr>
          <w:spacing w:val="-1"/>
          <w:sz w:val="28"/>
        </w:rPr>
        <w:t> </w:t>
      </w:r>
      <w:r>
        <w:rPr>
          <w:sz w:val="28"/>
        </w:rPr>
        <w:t>vợ</w:t>
      </w:r>
      <w:r>
        <w:rPr>
          <w:spacing w:val="-4"/>
          <w:sz w:val="28"/>
        </w:rPr>
        <w:t> </w:t>
      </w:r>
      <w:r>
        <w:rPr>
          <w:sz w:val="28"/>
        </w:rPr>
        <w:t>chồng</w:t>
      </w:r>
      <w:r>
        <w:rPr>
          <w:spacing w:val="-1"/>
          <w:sz w:val="28"/>
        </w:rPr>
        <w:t> </w:t>
      </w:r>
      <w:r>
        <w:rPr>
          <w:sz w:val="28"/>
        </w:rPr>
        <w:t>ông V</w:t>
      </w:r>
      <w:r>
        <w:rPr>
          <w:spacing w:val="-4"/>
          <w:sz w:val="28"/>
        </w:rPr>
        <w:t> </w:t>
      </w:r>
      <w:r>
        <w:rPr>
          <w:sz w:val="28"/>
        </w:rPr>
        <w:t>sử</w:t>
      </w:r>
      <w:r>
        <w:rPr>
          <w:spacing w:val="-2"/>
          <w:sz w:val="28"/>
        </w:rPr>
        <w:t> </w:t>
      </w:r>
      <w:r>
        <w:rPr>
          <w:sz w:val="28"/>
        </w:rPr>
        <w:t>dụng</w:t>
      </w:r>
      <w:r>
        <w:rPr>
          <w:spacing w:val="-2"/>
          <w:sz w:val="28"/>
        </w:rPr>
        <w:t> </w:t>
      </w:r>
      <w:r>
        <w:rPr>
          <w:sz w:val="28"/>
        </w:rPr>
        <w:t>từ</w:t>
      </w:r>
      <w:r>
        <w:rPr>
          <w:spacing w:val="-3"/>
          <w:sz w:val="28"/>
        </w:rPr>
        <w:t> </w:t>
      </w:r>
      <w:r>
        <w:rPr>
          <w:sz w:val="28"/>
        </w:rPr>
        <w:t>đó</w:t>
      </w:r>
      <w:r>
        <w:rPr>
          <w:spacing w:val="-1"/>
          <w:sz w:val="28"/>
        </w:rPr>
        <w:t> </w:t>
      </w:r>
      <w:r>
        <w:rPr>
          <w:sz w:val="28"/>
        </w:rPr>
        <w:t>đến</w:t>
      </w:r>
      <w:r>
        <w:rPr>
          <w:spacing w:val="-1"/>
          <w:sz w:val="28"/>
        </w:rPr>
        <w:t> </w:t>
      </w:r>
      <w:r>
        <w:rPr>
          <w:sz w:val="28"/>
        </w:rPr>
        <w:t>nay.</w:t>
      </w:r>
      <w:r>
        <w:rPr>
          <w:spacing w:val="-1"/>
          <w:sz w:val="28"/>
        </w:rPr>
        <w:t> </w:t>
      </w:r>
      <w:r>
        <w:rPr>
          <w:sz w:val="28"/>
        </w:rPr>
        <w:t>Như</w:t>
      </w:r>
      <w:r>
        <w:rPr>
          <w:spacing w:val="-1"/>
          <w:sz w:val="28"/>
        </w:rPr>
        <w:t> </w:t>
      </w:r>
      <w:r>
        <w:rPr>
          <w:sz w:val="28"/>
        </w:rPr>
        <w:t>vậy,</w:t>
      </w:r>
      <w:r>
        <w:rPr>
          <w:spacing w:val="-1"/>
          <w:sz w:val="28"/>
        </w:rPr>
        <w:t> </w:t>
      </w:r>
      <w:r>
        <w:rPr>
          <w:sz w:val="28"/>
        </w:rPr>
        <w:t>có cơ</w:t>
      </w:r>
      <w:r>
        <w:rPr>
          <w:spacing w:val="-2"/>
          <w:sz w:val="28"/>
        </w:rPr>
        <w:t> </w:t>
      </w:r>
      <w:r>
        <w:rPr>
          <w:sz w:val="28"/>
        </w:rPr>
        <w:t>sở</w:t>
      </w:r>
      <w:r>
        <w:rPr>
          <w:spacing w:val="-3"/>
          <w:sz w:val="28"/>
        </w:rPr>
        <w:t> </w:t>
      </w:r>
      <w:r>
        <w:rPr>
          <w:sz w:val="28"/>
        </w:rPr>
        <w:t>xác định bà C</w:t>
      </w:r>
      <w:r>
        <w:rPr>
          <w:spacing w:val="-3"/>
          <w:sz w:val="28"/>
        </w:rPr>
        <w:t> </w:t>
      </w:r>
      <w:r>
        <w:rPr>
          <w:sz w:val="28"/>
        </w:rPr>
        <w:t>và</w:t>
      </w:r>
      <w:r>
        <w:rPr>
          <w:spacing w:val="-1"/>
          <w:sz w:val="28"/>
        </w:rPr>
        <w:t> </w:t>
      </w:r>
      <w:r>
        <w:rPr>
          <w:sz w:val="28"/>
        </w:rPr>
        <w:t>các con biết có việc</w:t>
      </w:r>
      <w:r>
        <w:rPr>
          <w:spacing w:val="-1"/>
          <w:sz w:val="28"/>
        </w:rPr>
        <w:t> </w:t>
      </w:r>
      <w:r>
        <w:rPr>
          <w:sz w:val="28"/>
        </w:rPr>
        <w:t>chuyển nhượng đất</w:t>
      </w:r>
      <w:r>
        <w:rPr>
          <w:spacing w:val="-1"/>
          <w:sz w:val="28"/>
        </w:rPr>
        <w:t> </w:t>
      </w:r>
      <w:r>
        <w:rPr>
          <w:sz w:val="28"/>
        </w:rPr>
        <w:t>giữa</w:t>
      </w:r>
      <w:r>
        <w:rPr>
          <w:spacing w:val="-1"/>
          <w:sz w:val="28"/>
        </w:rPr>
        <w:t> </w:t>
      </w:r>
      <w:r>
        <w:rPr>
          <w:sz w:val="28"/>
        </w:rPr>
        <w:t>ông Th với ông V</w:t>
      </w:r>
      <w:r>
        <w:rPr>
          <w:spacing w:val="-2"/>
          <w:sz w:val="28"/>
        </w:rPr>
        <w:t> </w:t>
      </w:r>
      <w:r>
        <w:rPr>
          <w:sz w:val="28"/>
        </w:rPr>
        <w:t>nên việc bà C cho rằng không biết là không có căn cứ.</w:t>
      </w:r>
    </w:p>
    <w:p>
      <w:pPr>
        <w:pStyle w:val="ListParagraph"/>
        <w:numPr>
          <w:ilvl w:val="0"/>
          <w:numId w:val="3"/>
        </w:numPr>
        <w:tabs>
          <w:tab w:pos="1247" w:val="left" w:leader="none"/>
        </w:tabs>
        <w:spacing w:line="240" w:lineRule="auto" w:before="123" w:after="0"/>
        <w:ind w:left="102" w:right="106" w:firstLine="707"/>
        <w:jc w:val="both"/>
        <w:rPr>
          <w:sz w:val="28"/>
        </w:rPr>
      </w:pPr>
      <w:r>
        <w:rPr>
          <w:sz w:val="28"/>
        </w:rPr>
        <w:t>Về nội dung hợp đồng: Thấy rằng, trong “Giấy chuyển nhượng đất vườn”</w:t>
      </w:r>
      <w:r>
        <w:rPr>
          <w:spacing w:val="-1"/>
          <w:sz w:val="28"/>
        </w:rPr>
        <w:t> </w:t>
      </w:r>
      <w:r>
        <w:rPr>
          <w:sz w:val="28"/>
        </w:rPr>
        <w:t>do ông V</w:t>
      </w:r>
      <w:r>
        <w:rPr>
          <w:spacing w:val="-1"/>
          <w:sz w:val="28"/>
        </w:rPr>
        <w:t> </w:t>
      </w:r>
      <w:r>
        <w:rPr>
          <w:sz w:val="28"/>
        </w:rPr>
        <w:t>cung</w:t>
      </w:r>
      <w:r>
        <w:rPr>
          <w:spacing w:val="-2"/>
          <w:sz w:val="28"/>
        </w:rPr>
        <w:t> </w:t>
      </w:r>
      <w:r>
        <w:rPr>
          <w:sz w:val="28"/>
        </w:rPr>
        <w:t>cấp,</w:t>
      </w:r>
      <w:r>
        <w:rPr>
          <w:spacing w:val="-1"/>
          <w:sz w:val="28"/>
        </w:rPr>
        <w:t> </w:t>
      </w:r>
      <w:r>
        <w:rPr>
          <w:sz w:val="28"/>
        </w:rPr>
        <w:t>thể</w:t>
      </w:r>
      <w:r>
        <w:rPr>
          <w:spacing w:val="-1"/>
          <w:sz w:val="28"/>
        </w:rPr>
        <w:t> </w:t>
      </w:r>
      <w:r>
        <w:rPr>
          <w:sz w:val="28"/>
        </w:rPr>
        <w:t>hiện ông Th đồng ý chuyển nhượng cho ông V</w:t>
      </w:r>
      <w:r>
        <w:rPr>
          <w:spacing w:val="-2"/>
          <w:sz w:val="28"/>
        </w:rPr>
        <w:t> </w:t>
      </w:r>
      <w:r>
        <w:rPr>
          <w:sz w:val="28"/>
        </w:rPr>
        <w:t>01 công đất tầm cấy 2,7m </w:t>
      </w:r>
      <w:r>
        <w:rPr>
          <w:i/>
          <w:sz w:val="28"/>
        </w:rPr>
        <w:t>(phần đất được hai bên xác định thuộc một phần thủa</w:t>
      </w:r>
      <w:r>
        <w:rPr>
          <w:i/>
          <w:spacing w:val="80"/>
          <w:sz w:val="28"/>
        </w:rPr>
        <w:t> </w:t>
      </w:r>
      <w:r>
        <w:rPr>
          <w:i/>
          <w:sz w:val="28"/>
        </w:rPr>
        <w:t>đất số 43A diện tích 611,5m</w:t>
      </w:r>
      <w:r>
        <w:rPr>
          <w:i/>
          <w:sz w:val="28"/>
          <w:vertAlign w:val="superscript"/>
        </w:rPr>
        <w:t>2</w:t>
      </w:r>
      <w:r>
        <w:rPr>
          <w:i/>
          <w:sz w:val="28"/>
          <w:vertAlign w:val="baseline"/>
        </w:rPr>
        <w:t> và một phần thủa 43B diện tích thực đo 443,2m</w:t>
      </w:r>
      <w:r>
        <w:rPr>
          <w:i/>
          <w:sz w:val="28"/>
          <w:vertAlign w:val="superscript"/>
        </w:rPr>
        <w:t>2</w:t>
      </w:r>
      <w:r>
        <w:rPr>
          <w:i/>
          <w:sz w:val="28"/>
          <w:vertAlign w:val="baseline"/>
        </w:rPr>
        <w:t> như kết quả đo đạt). </w:t>
      </w:r>
      <w:r>
        <w:rPr>
          <w:sz w:val="28"/>
          <w:vertAlign w:val="baseline"/>
        </w:rPr>
        <w:t>Tại thời điểm xác lập Hợp đồng chuyển nhượng quyền sử dụng đất đối với thửa đất trên thì thửa đất thuộc quyền quản lý sử dụng của vợ chồng bà C, đất không có tranh chấp, không bị kê biên để thực hiện nghĩa vụ</w:t>
      </w:r>
      <w:r>
        <w:rPr>
          <w:spacing w:val="40"/>
          <w:sz w:val="28"/>
          <w:vertAlign w:val="baseline"/>
        </w:rPr>
        <w:t> </w:t>
      </w:r>
      <w:r>
        <w:rPr>
          <w:sz w:val="28"/>
          <w:vertAlign w:val="baseline"/>
        </w:rPr>
        <w:t>dân sự</w:t>
      </w:r>
      <w:r>
        <w:rPr>
          <w:spacing w:val="-1"/>
          <w:sz w:val="28"/>
          <w:vertAlign w:val="baseline"/>
        </w:rPr>
        <w:t> </w:t>
      </w:r>
      <w:r>
        <w:rPr>
          <w:sz w:val="28"/>
          <w:vertAlign w:val="baseline"/>
        </w:rPr>
        <w:t>khác, lúc chuyển nhượng là đất trống không có tài sản gì trên đất, hai bên thỏa thuận giá 10 chỉ</w:t>
      </w:r>
      <w:r>
        <w:rPr>
          <w:spacing w:val="-1"/>
          <w:sz w:val="28"/>
          <w:vertAlign w:val="baseline"/>
        </w:rPr>
        <w:t> </w:t>
      </w:r>
      <w:r>
        <w:rPr>
          <w:sz w:val="28"/>
          <w:vertAlign w:val="baseline"/>
        </w:rPr>
        <w:t>vàng 24Kra, có sự chứng kiến của ông Lê</w:t>
      </w:r>
      <w:r>
        <w:rPr>
          <w:spacing w:val="-2"/>
          <w:sz w:val="28"/>
          <w:vertAlign w:val="baseline"/>
        </w:rPr>
        <w:t> </w:t>
      </w:r>
      <w:r>
        <w:rPr>
          <w:sz w:val="28"/>
          <w:vertAlign w:val="baseline"/>
        </w:rPr>
        <w:t>Văn Tiếu và xác nhận của Trưởng ban nhân dân ấp là ông Nguyễn Ái Bình vào ngày 23/9/2001 và trước đó theo biên nhận ngày 29/11/1997 ông Th đã nhận đủ vàng và bàn</w:t>
      </w:r>
      <w:r>
        <w:rPr>
          <w:spacing w:val="40"/>
          <w:sz w:val="28"/>
          <w:vertAlign w:val="baseline"/>
        </w:rPr>
        <w:t> </w:t>
      </w:r>
      <w:r>
        <w:rPr>
          <w:sz w:val="28"/>
          <w:vertAlign w:val="baseline"/>
        </w:rPr>
        <w:t>giao đất cho vợ chồng ông V sử dụng từ năm 1997 đến nay nên các bên được quyền chuyển nhượng là phù hợp với Điều 73 luật đất đai năm 1993. Theo kết luận giám định số 363/KL-KTHS ngày 30/6/2022 của Phòng kỹ thuật hình sự Công an tỉnh Trà Vinh đã xác định chữ ký trong “Giấy chuyển nhượng đất vườn” ngày 23/9/2001 và ký tên biên nhận 10 chỉ vàng 24Kra ngày 29/11/1997 là</w:t>
      </w:r>
      <w:r>
        <w:rPr>
          <w:spacing w:val="-1"/>
          <w:sz w:val="28"/>
          <w:vertAlign w:val="baseline"/>
        </w:rPr>
        <w:t> </w:t>
      </w:r>
      <w:r>
        <w:rPr>
          <w:sz w:val="28"/>
          <w:vertAlign w:val="baseline"/>
        </w:rPr>
        <w:t>của</w:t>
      </w:r>
      <w:r>
        <w:rPr>
          <w:spacing w:val="-2"/>
          <w:sz w:val="28"/>
          <w:vertAlign w:val="baseline"/>
        </w:rPr>
        <w:t> </w:t>
      </w:r>
      <w:r>
        <w:rPr>
          <w:sz w:val="28"/>
          <w:vertAlign w:val="baseline"/>
        </w:rPr>
        <w:t>ông</w:t>
      </w:r>
      <w:r>
        <w:rPr>
          <w:spacing w:val="-2"/>
          <w:sz w:val="28"/>
          <w:vertAlign w:val="baseline"/>
        </w:rPr>
        <w:t> </w:t>
      </w:r>
      <w:r>
        <w:rPr>
          <w:sz w:val="28"/>
          <w:vertAlign w:val="baseline"/>
        </w:rPr>
        <w:t>Nguyển Thành Th.</w:t>
      </w:r>
      <w:r>
        <w:rPr>
          <w:spacing w:val="-1"/>
          <w:sz w:val="28"/>
          <w:vertAlign w:val="baseline"/>
        </w:rPr>
        <w:t> </w:t>
      </w:r>
      <w:r>
        <w:rPr>
          <w:sz w:val="28"/>
          <w:vertAlign w:val="baseline"/>
        </w:rPr>
        <w:t>Như</w:t>
      </w:r>
      <w:r>
        <w:rPr>
          <w:spacing w:val="-3"/>
          <w:sz w:val="28"/>
          <w:vertAlign w:val="baseline"/>
        </w:rPr>
        <w:t> </w:t>
      </w:r>
      <w:r>
        <w:rPr>
          <w:sz w:val="28"/>
          <w:vertAlign w:val="baseline"/>
        </w:rPr>
        <w:t>vậy,</w:t>
      </w:r>
      <w:r>
        <w:rPr>
          <w:spacing w:val="-1"/>
          <w:sz w:val="28"/>
          <w:vertAlign w:val="baseline"/>
        </w:rPr>
        <w:t> </w:t>
      </w:r>
      <w:r>
        <w:rPr>
          <w:sz w:val="28"/>
          <w:vertAlign w:val="baseline"/>
        </w:rPr>
        <w:t>có</w:t>
      </w:r>
      <w:r>
        <w:rPr>
          <w:spacing w:val="-2"/>
          <w:sz w:val="28"/>
          <w:vertAlign w:val="baseline"/>
        </w:rPr>
        <w:t> </w:t>
      </w:r>
      <w:r>
        <w:rPr>
          <w:sz w:val="28"/>
          <w:vertAlign w:val="baseline"/>
        </w:rPr>
        <w:t>đủ căn cứ</w:t>
      </w:r>
      <w:r>
        <w:rPr>
          <w:spacing w:val="-3"/>
          <w:sz w:val="28"/>
          <w:vertAlign w:val="baseline"/>
        </w:rPr>
        <w:t> </w:t>
      </w:r>
      <w:r>
        <w:rPr>
          <w:sz w:val="28"/>
          <w:vertAlign w:val="baseline"/>
        </w:rPr>
        <w:t>xác</w:t>
      </w:r>
      <w:r>
        <w:rPr>
          <w:spacing w:val="-1"/>
          <w:sz w:val="28"/>
          <w:vertAlign w:val="baseline"/>
        </w:rPr>
        <w:t> </w:t>
      </w:r>
      <w:r>
        <w:rPr>
          <w:sz w:val="28"/>
          <w:vertAlign w:val="baseline"/>
        </w:rPr>
        <w:t>định</w:t>
      </w:r>
      <w:r>
        <w:rPr>
          <w:spacing w:val="-2"/>
          <w:sz w:val="28"/>
          <w:vertAlign w:val="baseline"/>
        </w:rPr>
        <w:t> </w:t>
      </w:r>
      <w:r>
        <w:rPr>
          <w:sz w:val="28"/>
          <w:vertAlign w:val="baseline"/>
        </w:rPr>
        <w:t>ông Th</w:t>
      </w:r>
      <w:r>
        <w:rPr>
          <w:spacing w:val="-2"/>
          <w:sz w:val="28"/>
          <w:vertAlign w:val="baseline"/>
        </w:rPr>
        <w:t> </w:t>
      </w:r>
      <w:r>
        <w:rPr>
          <w:sz w:val="28"/>
          <w:vertAlign w:val="baseline"/>
        </w:rPr>
        <w:t>đã</w:t>
      </w:r>
      <w:r>
        <w:rPr>
          <w:spacing w:val="-2"/>
          <w:sz w:val="28"/>
          <w:vertAlign w:val="baseline"/>
        </w:rPr>
        <w:t> </w:t>
      </w:r>
      <w:r>
        <w:rPr>
          <w:sz w:val="28"/>
          <w:vertAlign w:val="baseline"/>
        </w:rPr>
        <w:t>chuyển nhượng</w:t>
      </w:r>
      <w:r>
        <w:rPr>
          <w:spacing w:val="3"/>
          <w:sz w:val="28"/>
          <w:vertAlign w:val="baseline"/>
        </w:rPr>
        <w:t> </w:t>
      </w:r>
      <w:r>
        <w:rPr>
          <w:sz w:val="28"/>
          <w:vertAlign w:val="baseline"/>
        </w:rPr>
        <w:t>phần</w:t>
      </w:r>
      <w:r>
        <w:rPr>
          <w:spacing w:val="4"/>
          <w:sz w:val="28"/>
          <w:vertAlign w:val="baseline"/>
        </w:rPr>
        <w:t> </w:t>
      </w:r>
      <w:r>
        <w:rPr>
          <w:sz w:val="28"/>
          <w:vertAlign w:val="baseline"/>
        </w:rPr>
        <w:t>đất</w:t>
      </w:r>
      <w:r>
        <w:rPr>
          <w:spacing w:val="3"/>
          <w:sz w:val="28"/>
          <w:vertAlign w:val="baseline"/>
        </w:rPr>
        <w:t> </w:t>
      </w:r>
      <w:r>
        <w:rPr>
          <w:sz w:val="28"/>
          <w:vertAlign w:val="baseline"/>
        </w:rPr>
        <w:t>trên</w:t>
      </w:r>
      <w:r>
        <w:rPr>
          <w:spacing w:val="4"/>
          <w:sz w:val="28"/>
          <w:vertAlign w:val="baseline"/>
        </w:rPr>
        <w:t> </w:t>
      </w:r>
      <w:r>
        <w:rPr>
          <w:sz w:val="28"/>
          <w:vertAlign w:val="baseline"/>
        </w:rPr>
        <w:t>cho</w:t>
      </w:r>
      <w:r>
        <w:rPr>
          <w:spacing w:val="6"/>
          <w:sz w:val="28"/>
          <w:vertAlign w:val="baseline"/>
        </w:rPr>
        <w:t> </w:t>
      </w:r>
      <w:r>
        <w:rPr>
          <w:sz w:val="28"/>
          <w:vertAlign w:val="baseline"/>
        </w:rPr>
        <w:t>ông</w:t>
      </w:r>
      <w:r>
        <w:rPr>
          <w:spacing w:val="10"/>
          <w:sz w:val="28"/>
          <w:vertAlign w:val="baseline"/>
        </w:rPr>
        <w:t> </w:t>
      </w:r>
      <w:r>
        <w:rPr>
          <w:sz w:val="28"/>
          <w:vertAlign w:val="baseline"/>
        </w:rPr>
        <w:t>V</w:t>
      </w:r>
      <w:r>
        <w:rPr>
          <w:spacing w:val="4"/>
          <w:sz w:val="28"/>
          <w:vertAlign w:val="baseline"/>
        </w:rPr>
        <w:t> </w:t>
      </w:r>
      <w:r>
        <w:rPr>
          <w:sz w:val="28"/>
          <w:vertAlign w:val="baseline"/>
        </w:rPr>
        <w:t>xong.</w:t>
      </w:r>
      <w:r>
        <w:rPr>
          <w:spacing w:val="4"/>
          <w:sz w:val="28"/>
          <w:vertAlign w:val="baseline"/>
        </w:rPr>
        <w:t> </w:t>
      </w:r>
      <w:r>
        <w:rPr>
          <w:sz w:val="28"/>
          <w:vertAlign w:val="baseline"/>
        </w:rPr>
        <w:t>Bà</w:t>
      </w:r>
      <w:r>
        <w:rPr>
          <w:spacing w:val="6"/>
          <w:sz w:val="28"/>
          <w:vertAlign w:val="baseline"/>
        </w:rPr>
        <w:t> </w:t>
      </w:r>
      <w:r>
        <w:rPr>
          <w:sz w:val="28"/>
          <w:vertAlign w:val="baseline"/>
        </w:rPr>
        <w:t>C</w:t>
      </w:r>
      <w:r>
        <w:rPr>
          <w:spacing w:val="5"/>
          <w:sz w:val="28"/>
          <w:vertAlign w:val="baseline"/>
        </w:rPr>
        <w:t> </w:t>
      </w:r>
      <w:r>
        <w:rPr>
          <w:sz w:val="28"/>
          <w:vertAlign w:val="baseline"/>
        </w:rPr>
        <w:t>cho</w:t>
      </w:r>
      <w:r>
        <w:rPr>
          <w:spacing w:val="5"/>
          <w:sz w:val="28"/>
          <w:vertAlign w:val="baseline"/>
        </w:rPr>
        <w:t> </w:t>
      </w:r>
      <w:r>
        <w:rPr>
          <w:sz w:val="28"/>
          <w:vertAlign w:val="baseline"/>
        </w:rPr>
        <w:t>rằng,</w:t>
      </w:r>
      <w:r>
        <w:rPr>
          <w:spacing w:val="5"/>
          <w:sz w:val="28"/>
          <w:vertAlign w:val="baseline"/>
        </w:rPr>
        <w:t> </w:t>
      </w:r>
      <w:r>
        <w:rPr>
          <w:sz w:val="28"/>
          <w:vertAlign w:val="baseline"/>
        </w:rPr>
        <w:t>đất</w:t>
      </w:r>
      <w:r>
        <w:rPr>
          <w:spacing w:val="6"/>
          <w:sz w:val="28"/>
          <w:vertAlign w:val="baseline"/>
        </w:rPr>
        <w:t> </w:t>
      </w:r>
      <w:r>
        <w:rPr>
          <w:sz w:val="28"/>
          <w:vertAlign w:val="baseline"/>
        </w:rPr>
        <w:t>này</w:t>
      </w:r>
      <w:r>
        <w:rPr>
          <w:spacing w:val="1"/>
          <w:sz w:val="28"/>
          <w:vertAlign w:val="baseline"/>
        </w:rPr>
        <w:t> </w:t>
      </w:r>
      <w:r>
        <w:rPr>
          <w:sz w:val="28"/>
          <w:vertAlign w:val="baseline"/>
        </w:rPr>
        <w:t>không</w:t>
      </w:r>
      <w:r>
        <w:rPr>
          <w:spacing w:val="6"/>
          <w:sz w:val="28"/>
          <w:vertAlign w:val="baseline"/>
        </w:rPr>
        <w:t> </w:t>
      </w:r>
      <w:r>
        <w:rPr>
          <w:sz w:val="28"/>
          <w:vertAlign w:val="baseline"/>
        </w:rPr>
        <w:t>có</w:t>
      </w:r>
      <w:r>
        <w:rPr>
          <w:spacing w:val="6"/>
          <w:sz w:val="28"/>
          <w:vertAlign w:val="baseline"/>
        </w:rPr>
        <w:t> </w:t>
      </w:r>
      <w:r>
        <w:rPr>
          <w:spacing w:val="-2"/>
          <w:sz w:val="28"/>
          <w:vertAlign w:val="baseline"/>
        </w:rPr>
        <w:t>chuyển</w:t>
      </w:r>
    </w:p>
    <w:p>
      <w:pPr>
        <w:spacing w:after="0" w:line="240" w:lineRule="auto"/>
        <w:jc w:val="both"/>
        <w:rPr>
          <w:sz w:val="28"/>
        </w:rPr>
        <w:sectPr>
          <w:pgSz w:w="11910" w:h="16840"/>
          <w:pgMar w:header="0" w:footer="531" w:top="1000" w:bottom="720" w:left="1600" w:right="1020"/>
        </w:sectPr>
      </w:pPr>
    </w:p>
    <w:p>
      <w:pPr>
        <w:pStyle w:val="BodyText"/>
        <w:spacing w:line="242" w:lineRule="auto" w:before="72"/>
        <w:ind w:right="111"/>
      </w:pPr>
      <w:r>
        <w:rPr/>
        <w:t>nhượng mà chỉ cầm cố cho vợ chồng ông V bằng 08 chỉ vàng 24Kra nhưng không có chứng cứ để chứng minh.</w:t>
      </w:r>
    </w:p>
    <w:p>
      <w:pPr>
        <w:pStyle w:val="ListParagraph"/>
        <w:numPr>
          <w:ilvl w:val="0"/>
          <w:numId w:val="3"/>
        </w:numPr>
        <w:tabs>
          <w:tab w:pos="1240" w:val="left" w:leader="none"/>
        </w:tabs>
        <w:spacing w:line="240" w:lineRule="auto" w:before="159" w:after="0"/>
        <w:ind w:left="102" w:right="107" w:firstLine="707"/>
        <w:jc w:val="both"/>
        <w:rPr>
          <w:sz w:val="28"/>
        </w:rPr>
      </w:pPr>
      <w:r>
        <w:rPr>
          <w:sz w:val="28"/>
        </w:rPr>
        <w:t>Theo hướng dẫn tại điểm b.3 tiểu mục 2.3 mục 2 phần II của Nghị quyết số 02/2004/NQ-HĐTP ngày 10 tháng 8 năm 2004 của Hội đồng Thẩm phán Tòa Án Nhân Dân Tối Cao quy định: </w:t>
      </w:r>
      <w:r>
        <w:rPr>
          <w:i/>
          <w:sz w:val="28"/>
        </w:rPr>
        <w:t>“Đối với hợp đồng chuyển nhượng</w:t>
      </w:r>
      <w:r>
        <w:rPr>
          <w:i/>
          <w:sz w:val="28"/>
        </w:rPr>
        <w:t> quyền sủ dụng đất vi phạm điều kiện được hướng dẩn tại điểm a.4 và điểm a.6 tiểu mục 2.3 mục 2 này</w:t>
      </w:r>
      <w:r>
        <w:rPr>
          <w:sz w:val="28"/>
        </w:rPr>
        <w:t>, (tức là hợp đồng chưa được chứng thực) </w:t>
      </w:r>
      <w:r>
        <w:rPr>
          <w:i/>
          <w:sz w:val="28"/>
        </w:rPr>
        <w:t>nếu sau khi</w:t>
      </w:r>
      <w:r>
        <w:rPr>
          <w:i/>
          <w:sz w:val="28"/>
        </w:rPr>
        <w:t> thực hiện hợp đồng chuyển nhượng, bên nh¾n chuyển nhượng đã trồng cây lâu năm, đã làm nhà kiên cố... Và bên chuyển nhượng không phản đối và cũng không bị cơ quan nhà nước có thẩm quyền xủ lý vi phạm hành chính theo các quy định của Nhà nước về xủ lý vi phạm hành chính trong lĩnh vực đất đai, thì Toà án công nh¾n hợp đồng…”</w:t>
      </w:r>
      <w:r>
        <w:rPr>
          <w:sz w:val="28"/>
        </w:rPr>
        <w:t>. Thấy rằng, sau khi vợ chồng ông Th giao đất cho ông V sử dụng từ năm 1997 đến nay, vợ chồng ông V có cải tạo đất lên líp để trồng cây dừa và cây cau xen kẻ hết phần đất nhận chuyển nhượng này và sử dụng từ đó đến nay phía gia đình bà C cùng các con biết việc này nhưng không ai tranh chấp và không bị cơ quan nhà nước xử</w:t>
      </w:r>
      <w:r>
        <w:rPr>
          <w:spacing w:val="-1"/>
          <w:sz w:val="28"/>
        </w:rPr>
        <w:t> </w:t>
      </w:r>
      <w:r>
        <w:rPr>
          <w:sz w:val="28"/>
        </w:rPr>
        <w:t>lý vi phạm</w:t>
      </w:r>
      <w:r>
        <w:rPr>
          <w:spacing w:val="-2"/>
          <w:sz w:val="28"/>
        </w:rPr>
        <w:t> </w:t>
      </w:r>
      <w:r>
        <w:rPr>
          <w:sz w:val="28"/>
        </w:rPr>
        <w:t>hành chính trong lĩnh vực đất đai, bà C và các con bà C cũng thừa nhận việc này. Từ các phân tích trên, Hội đồng xét xử xét thấy, cần công nhận sự thoả thuận của các bên, công nhận hợp đồng chuyển nhượng quyền sử dụng đất ngày 23/9/2001 theo hướng dẩn trên để chấp nhận yêu cầu của nguyên đơn là có căn cứ.</w:t>
      </w:r>
    </w:p>
    <w:p>
      <w:pPr>
        <w:pStyle w:val="ListParagraph"/>
        <w:numPr>
          <w:ilvl w:val="0"/>
          <w:numId w:val="4"/>
        </w:numPr>
        <w:tabs>
          <w:tab w:pos="1235" w:val="left" w:leader="none"/>
        </w:tabs>
        <w:spacing w:line="240" w:lineRule="auto" w:before="121" w:after="0"/>
        <w:ind w:left="102" w:right="104" w:firstLine="707"/>
        <w:jc w:val="both"/>
        <w:rPr>
          <w:sz w:val="28"/>
        </w:rPr>
      </w:pPr>
      <w:r>
        <w:rPr>
          <w:sz w:val="28"/>
        </w:rPr>
        <w:t>Tại phiên tòa hôm nay, ông Trang đại diện cho ông V và bà Ph yêu</w:t>
      </w:r>
      <w:r>
        <w:rPr>
          <w:spacing w:val="40"/>
          <w:sz w:val="28"/>
        </w:rPr>
        <w:t> </w:t>
      </w:r>
      <w:r>
        <w:rPr>
          <w:sz w:val="28"/>
        </w:rPr>
        <w:t>cầu</w:t>
      </w:r>
      <w:r>
        <w:rPr>
          <w:spacing w:val="-1"/>
          <w:sz w:val="28"/>
        </w:rPr>
        <w:t> </w:t>
      </w:r>
      <w:r>
        <w:rPr>
          <w:sz w:val="28"/>
        </w:rPr>
        <w:t>được công nhận</w:t>
      </w:r>
      <w:r>
        <w:rPr>
          <w:spacing w:val="-1"/>
          <w:sz w:val="28"/>
        </w:rPr>
        <w:t> </w:t>
      </w:r>
      <w:r>
        <w:rPr>
          <w:sz w:val="28"/>
        </w:rPr>
        <w:t>toàn bộ hợp đồng này và tự</w:t>
      </w:r>
      <w:r>
        <w:rPr>
          <w:spacing w:val="-2"/>
          <w:sz w:val="28"/>
        </w:rPr>
        <w:t> </w:t>
      </w:r>
      <w:r>
        <w:rPr>
          <w:sz w:val="28"/>
        </w:rPr>
        <w:t>nguyện hỗ trợ</w:t>
      </w:r>
      <w:r>
        <w:rPr>
          <w:spacing w:val="-1"/>
          <w:sz w:val="28"/>
        </w:rPr>
        <w:t> </w:t>
      </w:r>
      <w:r>
        <w:rPr>
          <w:sz w:val="28"/>
        </w:rPr>
        <w:t>thêm</w:t>
      </w:r>
      <w:r>
        <w:rPr>
          <w:spacing w:val="-5"/>
          <w:sz w:val="28"/>
        </w:rPr>
        <w:t> </w:t>
      </w:r>
      <w:r>
        <w:rPr>
          <w:sz w:val="28"/>
        </w:rPr>
        <w:t>cho bà C số tiền 10.000.000 đồng và tự nguyện chịu mọi chi phí thẩm định định giá để giảm bớt phần nào khó khăn cho gia đình bà C. Thấy rằng, sự tự nguyện này thể hiện sự nhân văn của tình làng nghĩa xóm nên cần được ghi nhận.</w:t>
      </w:r>
    </w:p>
    <w:p>
      <w:pPr>
        <w:pStyle w:val="ListParagraph"/>
        <w:numPr>
          <w:ilvl w:val="0"/>
          <w:numId w:val="4"/>
        </w:numPr>
        <w:tabs>
          <w:tab w:pos="1240" w:val="left" w:leader="none"/>
        </w:tabs>
        <w:spacing w:line="240" w:lineRule="auto" w:before="121" w:after="0"/>
        <w:ind w:left="102" w:right="109" w:firstLine="707"/>
        <w:jc w:val="both"/>
        <w:rPr>
          <w:sz w:val="28"/>
        </w:rPr>
      </w:pPr>
      <w:r>
        <w:rPr>
          <w:sz w:val="28"/>
        </w:rPr>
        <w:t>Lời đề nghị của Trợ giúp viên pháp lý bảo vệ quyền và lợi ích hợp pháp cho bị đơn là không có căn cứ phù hợp với nhận định trên nên không được chấp nhận.</w:t>
      </w:r>
    </w:p>
    <w:p>
      <w:pPr>
        <w:pStyle w:val="ListParagraph"/>
        <w:numPr>
          <w:ilvl w:val="0"/>
          <w:numId w:val="4"/>
        </w:numPr>
        <w:tabs>
          <w:tab w:pos="1228" w:val="left" w:leader="none"/>
        </w:tabs>
        <w:spacing w:line="240" w:lineRule="auto" w:before="119" w:after="0"/>
        <w:ind w:left="102" w:right="107" w:firstLine="707"/>
        <w:jc w:val="both"/>
        <w:rPr>
          <w:sz w:val="28"/>
        </w:rPr>
      </w:pPr>
      <w:r>
        <w:rPr>
          <w:sz w:val="28"/>
        </w:rPr>
        <w:t>Về chi phí giám định tổng số tiền là 4.411.980 đồng bà Võ Thị C đã nộp tạm ứng xong. Do yêu cầu của bà C không được chấp nhận nên bà C phải chịu chi phí này.</w:t>
      </w:r>
    </w:p>
    <w:p>
      <w:pPr>
        <w:pStyle w:val="ListParagraph"/>
        <w:numPr>
          <w:ilvl w:val="0"/>
          <w:numId w:val="4"/>
        </w:numPr>
        <w:tabs>
          <w:tab w:pos="1359" w:val="left" w:leader="none"/>
        </w:tabs>
        <w:spacing w:line="240" w:lineRule="auto" w:before="121" w:after="0"/>
        <w:ind w:left="102" w:right="109" w:firstLine="707"/>
        <w:jc w:val="both"/>
        <w:rPr>
          <w:sz w:val="28"/>
        </w:rPr>
      </w:pPr>
      <w:r>
        <w:rPr>
          <w:sz w:val="28"/>
        </w:rPr>
        <w:t>Về chi phí thẩm định, định giá: Tổng chi phí chi thẩm định, định giá 4.940.600 đồng được ông Nguyễn Văn V tự nguyện chịu và đã nộp xong.</w:t>
      </w:r>
    </w:p>
    <w:p>
      <w:pPr>
        <w:pStyle w:val="BodyText"/>
        <w:spacing w:before="120"/>
        <w:ind w:right="107" w:firstLine="777"/>
      </w:pPr>
      <w:r>
        <w:rPr/>
        <w:t>[6]</w:t>
      </w:r>
      <w:r>
        <w:rPr>
          <w:spacing w:val="-3"/>
        </w:rPr>
        <w:t> </w:t>
      </w:r>
      <w:r>
        <w:rPr/>
        <w:t>Về</w:t>
      </w:r>
      <w:r>
        <w:rPr>
          <w:spacing w:val="-1"/>
        </w:rPr>
        <w:t> </w:t>
      </w:r>
      <w:r>
        <w:rPr/>
        <w:t>án</w:t>
      </w:r>
      <w:r>
        <w:rPr>
          <w:spacing w:val="-1"/>
        </w:rPr>
        <w:t> </w:t>
      </w:r>
      <w:r>
        <w:rPr/>
        <w:t>phí</w:t>
      </w:r>
      <w:r>
        <w:rPr>
          <w:spacing w:val="-2"/>
        </w:rPr>
        <w:t> </w:t>
      </w:r>
      <w:r>
        <w:rPr/>
        <w:t>dân</w:t>
      </w:r>
      <w:r>
        <w:rPr>
          <w:spacing w:val="-1"/>
        </w:rPr>
        <w:t> </w:t>
      </w:r>
      <w:r>
        <w:rPr/>
        <w:t>sự</w:t>
      </w:r>
      <w:r>
        <w:rPr>
          <w:spacing w:val="-4"/>
        </w:rPr>
        <w:t> </w:t>
      </w:r>
      <w:r>
        <w:rPr/>
        <w:t>sơ</w:t>
      </w:r>
      <w:r>
        <w:rPr>
          <w:spacing w:val="-2"/>
        </w:rPr>
        <w:t> </w:t>
      </w:r>
      <w:r>
        <w:rPr/>
        <w:t>thẩm: Bà</w:t>
      </w:r>
      <w:r>
        <w:rPr>
          <w:spacing w:val="-1"/>
        </w:rPr>
        <w:t> </w:t>
      </w:r>
      <w:r>
        <w:rPr/>
        <w:t>Võ</w:t>
      </w:r>
      <w:r>
        <w:rPr>
          <w:spacing w:val="-2"/>
        </w:rPr>
        <w:t> </w:t>
      </w:r>
      <w:r>
        <w:rPr/>
        <w:t>Thị</w:t>
      </w:r>
      <w:r>
        <w:rPr>
          <w:spacing w:val="-1"/>
        </w:rPr>
        <w:t> </w:t>
      </w:r>
      <w:r>
        <w:rPr/>
        <w:t>C,</w:t>
      </w:r>
      <w:r>
        <w:rPr>
          <w:spacing w:val="-1"/>
        </w:rPr>
        <w:t> </w:t>
      </w:r>
      <w:r>
        <w:rPr/>
        <w:t>sinh</w:t>
      </w:r>
      <w:r>
        <w:rPr>
          <w:spacing w:val="-1"/>
        </w:rPr>
        <w:t> </w:t>
      </w:r>
      <w:r>
        <w:rPr/>
        <w:t>năm</w:t>
      </w:r>
      <w:r>
        <w:rPr>
          <w:spacing w:val="-5"/>
        </w:rPr>
        <w:t> </w:t>
      </w:r>
      <w:r>
        <w:rPr/>
        <w:t>1952</w:t>
      </w:r>
      <w:r>
        <w:rPr>
          <w:spacing w:val="-1"/>
        </w:rPr>
        <w:t> </w:t>
      </w:r>
      <w:r>
        <w:rPr/>
        <w:t>là</w:t>
      </w:r>
      <w:r>
        <w:rPr>
          <w:spacing w:val="-2"/>
        </w:rPr>
        <w:t> </w:t>
      </w:r>
      <w:r>
        <w:rPr/>
        <w:t>cao</w:t>
      </w:r>
      <w:r>
        <w:rPr>
          <w:spacing w:val="-1"/>
        </w:rPr>
        <w:t> </w:t>
      </w:r>
      <w:r>
        <w:rPr/>
        <w:t>tuổi,</w:t>
      </w:r>
      <w:r>
        <w:rPr>
          <w:spacing w:val="-3"/>
        </w:rPr>
        <w:t> </w:t>
      </w:r>
      <w:r>
        <w:rPr/>
        <w:t>tại phiên toà bà C có đề nghị Hội đồng xét xử xem xét miễn nộp. Căn cứ Điều 2; điểm i khoản 1 Điều 3 Luật Người</w:t>
      </w:r>
      <w:r>
        <w:rPr>
          <w:spacing w:val="80"/>
        </w:rPr>
        <w:t> </w:t>
      </w:r>
      <w:r>
        <w:rPr/>
        <w:t>cao</w:t>
      </w:r>
      <w:r>
        <w:rPr>
          <w:spacing w:val="80"/>
        </w:rPr>
        <w:t> </w:t>
      </w:r>
      <w:r>
        <w:rPr/>
        <w:t>tuổi</w:t>
      </w:r>
      <w:r>
        <w:rPr>
          <w:spacing w:val="80"/>
        </w:rPr>
        <w:t> </w:t>
      </w:r>
      <w:r>
        <w:rPr/>
        <w:t>2009;</w:t>
      </w:r>
      <w:r>
        <w:rPr>
          <w:spacing w:val="80"/>
        </w:rPr>
        <w:t> </w:t>
      </w:r>
      <w:r>
        <w:rPr/>
        <w:t>điểm</w:t>
      </w:r>
      <w:r>
        <w:rPr>
          <w:spacing w:val="80"/>
        </w:rPr>
        <w:t> </w:t>
      </w:r>
      <w:r>
        <w:rPr/>
        <w:t>đ</w:t>
      </w:r>
      <w:r>
        <w:rPr>
          <w:spacing w:val="80"/>
        </w:rPr>
        <w:t> </w:t>
      </w:r>
      <w:r>
        <w:rPr/>
        <w:t>khoản</w:t>
      </w:r>
      <w:r>
        <w:rPr>
          <w:spacing w:val="80"/>
        </w:rPr>
        <w:t> </w:t>
      </w:r>
      <w:r>
        <w:rPr/>
        <w:t>1 Điều</w:t>
      </w:r>
      <w:r>
        <w:rPr>
          <w:spacing w:val="80"/>
        </w:rPr>
        <w:t> </w:t>
      </w:r>
      <w:r>
        <w:rPr/>
        <w:t>12 của</w:t>
      </w:r>
      <w:r>
        <w:rPr>
          <w:spacing w:val="80"/>
        </w:rPr>
        <w:t> </w:t>
      </w:r>
      <w:r>
        <w:rPr/>
        <w:t>Nghị</w:t>
      </w:r>
      <w:r>
        <w:rPr>
          <w:spacing w:val="80"/>
        </w:rPr>
        <w:t> </w:t>
      </w:r>
      <w:r>
        <w:rPr/>
        <w:t>quyết</w:t>
      </w:r>
      <w:r>
        <w:rPr>
          <w:spacing w:val="80"/>
        </w:rPr>
        <w:t> </w:t>
      </w:r>
      <w:r>
        <w:rPr/>
        <w:t>số 326/2016/UBTVQH14, ngày 30 tháng 12 năm 2016 quy định về mức thu, miễn, giảm, thu, nộp, quản lý và sử dụng án phí và lệ phí Tòa án, Hội đồng xét xử miễn án phí sơ thẩm cho bà Võ Thị C.</w:t>
      </w:r>
    </w:p>
    <w:p>
      <w:pPr>
        <w:pStyle w:val="BodyText"/>
        <w:spacing w:before="120"/>
        <w:ind w:left="810"/>
      </w:pPr>
      <w:r>
        <w:rPr/>
        <w:t>Vì các</w:t>
      </w:r>
      <w:r>
        <w:rPr>
          <w:spacing w:val="-1"/>
        </w:rPr>
        <w:t> </w:t>
      </w:r>
      <w:r>
        <w:rPr/>
        <w:t>lẽ</w:t>
      </w:r>
      <w:r>
        <w:rPr>
          <w:spacing w:val="-3"/>
        </w:rPr>
        <w:t> </w:t>
      </w:r>
      <w:r>
        <w:rPr>
          <w:spacing w:val="-4"/>
        </w:rPr>
        <w:t>trên</w:t>
      </w:r>
    </w:p>
    <w:p>
      <w:pPr>
        <w:pStyle w:val="Heading1"/>
        <w:spacing w:before="124"/>
        <w:ind w:left="3401" w:right="2704"/>
      </w:pPr>
      <w:r>
        <w:rPr/>
        <w:t>QUYẾT</w:t>
      </w:r>
      <w:r>
        <w:rPr>
          <w:spacing w:val="-6"/>
        </w:rPr>
        <w:t> </w:t>
      </w:r>
      <w:r>
        <w:rPr>
          <w:spacing w:val="-4"/>
        </w:rPr>
        <w:t>ĐỊNH</w:t>
      </w:r>
    </w:p>
    <w:p>
      <w:pPr>
        <w:spacing w:after="0"/>
        <w:sectPr>
          <w:pgSz w:w="11910" w:h="16840"/>
          <w:pgMar w:header="0" w:footer="531" w:top="1040" w:bottom="720" w:left="1600" w:right="1020"/>
        </w:sectPr>
      </w:pPr>
    </w:p>
    <w:p>
      <w:pPr>
        <w:pStyle w:val="BodyText"/>
        <w:spacing w:before="72"/>
        <w:ind w:left="0" w:right="115"/>
        <w:jc w:val="right"/>
      </w:pPr>
      <w:r>
        <w:rPr/>
        <w:t>Căn cứ</w:t>
      </w:r>
      <w:r>
        <w:rPr>
          <w:spacing w:val="-1"/>
        </w:rPr>
        <w:t> </w:t>
      </w:r>
      <w:r>
        <w:rPr/>
        <w:t>khoản</w:t>
      </w:r>
      <w:r>
        <w:rPr>
          <w:spacing w:val="-1"/>
        </w:rPr>
        <w:t> </w:t>
      </w:r>
      <w:r>
        <w:rPr/>
        <w:t>9 Điều</w:t>
      </w:r>
      <w:r>
        <w:rPr>
          <w:spacing w:val="-2"/>
        </w:rPr>
        <w:t> </w:t>
      </w:r>
      <w:r>
        <w:rPr/>
        <w:t>26; khoản</w:t>
      </w:r>
      <w:r>
        <w:rPr>
          <w:spacing w:val="-1"/>
        </w:rPr>
        <w:t> </w:t>
      </w:r>
      <w:r>
        <w:rPr/>
        <w:t>1</w:t>
      </w:r>
      <w:r>
        <w:rPr>
          <w:spacing w:val="1"/>
        </w:rPr>
        <w:t> </w:t>
      </w:r>
      <w:r>
        <w:rPr/>
        <w:t>Điều</w:t>
      </w:r>
      <w:r>
        <w:rPr>
          <w:spacing w:val="-1"/>
        </w:rPr>
        <w:t> </w:t>
      </w:r>
      <w:r>
        <w:rPr/>
        <w:t>35,</w:t>
      </w:r>
      <w:r>
        <w:rPr>
          <w:spacing w:val="-1"/>
        </w:rPr>
        <w:t> </w:t>
      </w:r>
      <w:r>
        <w:rPr/>
        <w:t>Điều 144,</w:t>
      </w:r>
      <w:r>
        <w:rPr>
          <w:spacing w:val="-1"/>
        </w:rPr>
        <w:t> </w:t>
      </w:r>
      <w:r>
        <w:rPr/>
        <w:t>Điều</w:t>
      </w:r>
      <w:r>
        <w:rPr>
          <w:spacing w:val="-1"/>
        </w:rPr>
        <w:t> </w:t>
      </w:r>
      <w:r>
        <w:rPr/>
        <w:t>145,</w:t>
      </w:r>
      <w:r>
        <w:rPr>
          <w:spacing w:val="-2"/>
        </w:rPr>
        <w:t> </w:t>
      </w:r>
      <w:r>
        <w:rPr/>
        <w:t>Điều </w:t>
      </w:r>
      <w:r>
        <w:rPr>
          <w:spacing w:val="-4"/>
        </w:rPr>
        <w:t>146,</w:t>
      </w:r>
    </w:p>
    <w:p>
      <w:pPr>
        <w:pStyle w:val="BodyText"/>
        <w:spacing w:before="2"/>
        <w:ind w:left="0" w:right="119"/>
        <w:jc w:val="right"/>
      </w:pPr>
      <w:r>
        <w:rPr/>
        <w:t>Điều</w:t>
      </w:r>
      <w:r>
        <w:rPr>
          <w:spacing w:val="19"/>
        </w:rPr>
        <w:t> </w:t>
      </w:r>
      <w:r>
        <w:rPr/>
        <w:t>147,</w:t>
      </w:r>
      <w:r>
        <w:rPr>
          <w:spacing w:val="18"/>
        </w:rPr>
        <w:t> </w:t>
      </w:r>
      <w:r>
        <w:rPr/>
        <w:t>Điều</w:t>
      </w:r>
      <w:r>
        <w:rPr>
          <w:spacing w:val="17"/>
        </w:rPr>
        <w:t> </w:t>
      </w:r>
      <w:r>
        <w:rPr/>
        <w:t>155,</w:t>
      </w:r>
      <w:r>
        <w:rPr>
          <w:spacing w:val="17"/>
        </w:rPr>
        <w:t> </w:t>
      </w:r>
      <w:r>
        <w:rPr/>
        <w:t>Điều</w:t>
      </w:r>
      <w:r>
        <w:rPr>
          <w:spacing w:val="20"/>
        </w:rPr>
        <w:t> </w:t>
      </w:r>
      <w:r>
        <w:rPr/>
        <w:t>156,</w:t>
      </w:r>
      <w:r>
        <w:rPr>
          <w:spacing w:val="18"/>
        </w:rPr>
        <w:t> </w:t>
      </w:r>
      <w:r>
        <w:rPr/>
        <w:t>Điều</w:t>
      </w:r>
      <w:r>
        <w:rPr>
          <w:spacing w:val="17"/>
        </w:rPr>
        <w:t> </w:t>
      </w:r>
      <w:r>
        <w:rPr/>
        <w:t>157,</w:t>
      </w:r>
      <w:r>
        <w:rPr>
          <w:spacing w:val="17"/>
        </w:rPr>
        <w:t> </w:t>
      </w:r>
      <w:r>
        <w:rPr/>
        <w:t>Điều</w:t>
      </w:r>
      <w:r>
        <w:rPr>
          <w:spacing w:val="20"/>
        </w:rPr>
        <w:t> </w:t>
      </w:r>
      <w:r>
        <w:rPr/>
        <w:t>158,</w:t>
      </w:r>
      <w:r>
        <w:rPr>
          <w:spacing w:val="18"/>
        </w:rPr>
        <w:t> </w:t>
      </w:r>
      <w:r>
        <w:rPr/>
        <w:t>Điều</w:t>
      </w:r>
      <w:r>
        <w:rPr>
          <w:spacing w:val="17"/>
        </w:rPr>
        <w:t> </w:t>
      </w:r>
      <w:r>
        <w:rPr/>
        <w:t>227</w:t>
      </w:r>
      <w:r>
        <w:rPr>
          <w:spacing w:val="16"/>
        </w:rPr>
        <w:t> </w:t>
      </w:r>
      <w:r>
        <w:rPr/>
        <w:t>Bộ</w:t>
      </w:r>
      <w:r>
        <w:rPr>
          <w:spacing w:val="19"/>
        </w:rPr>
        <w:t> </w:t>
      </w:r>
      <w:r>
        <w:rPr/>
        <w:t>luật</w:t>
      </w:r>
      <w:r>
        <w:rPr>
          <w:spacing w:val="19"/>
        </w:rPr>
        <w:t> </w:t>
      </w:r>
      <w:r>
        <w:rPr/>
        <w:t>Tố</w:t>
      </w:r>
      <w:r>
        <w:rPr>
          <w:spacing w:val="17"/>
        </w:rPr>
        <w:t> </w:t>
      </w:r>
      <w:r>
        <w:rPr>
          <w:spacing w:val="-4"/>
        </w:rPr>
        <w:t>tụng</w:t>
      </w:r>
    </w:p>
    <w:p>
      <w:pPr>
        <w:pStyle w:val="BodyText"/>
      </w:pPr>
      <w:r>
        <w:rPr/>
        <w:t>dân</w:t>
      </w:r>
      <w:r>
        <w:rPr>
          <w:spacing w:val="-2"/>
        </w:rPr>
        <w:t> </w:t>
      </w:r>
      <w:r>
        <w:rPr/>
        <w:t>sự</w:t>
      </w:r>
      <w:r>
        <w:rPr>
          <w:spacing w:val="-3"/>
        </w:rPr>
        <w:t> </w:t>
      </w:r>
      <w:r>
        <w:rPr>
          <w:spacing w:val="-2"/>
        </w:rPr>
        <w:t>2015.</w:t>
      </w:r>
    </w:p>
    <w:p>
      <w:pPr>
        <w:pStyle w:val="BodyText"/>
        <w:spacing w:before="120"/>
        <w:ind w:right="109" w:firstLine="707"/>
      </w:pPr>
      <w:r>
        <w:rPr/>
        <w:t>Căn cứ Điểm b Mục 2 Nghị quyết số 45/2005/NQ-QH11 ngày 14/6/2005 của Quốc hội về việc thi hành Bộ luật dân sự năm 2005;</w:t>
      </w:r>
    </w:p>
    <w:p>
      <w:pPr>
        <w:pStyle w:val="BodyText"/>
        <w:spacing w:before="119"/>
        <w:ind w:left="810"/>
      </w:pPr>
      <w:r>
        <w:rPr/>
        <w:t>Căn</w:t>
      </w:r>
      <w:r>
        <w:rPr>
          <w:spacing w:val="-2"/>
        </w:rPr>
        <w:t> </w:t>
      </w:r>
      <w:r>
        <w:rPr/>
        <w:t>cứ</w:t>
      </w:r>
      <w:r>
        <w:rPr>
          <w:spacing w:val="-4"/>
        </w:rPr>
        <w:t> </w:t>
      </w:r>
      <w:r>
        <w:rPr/>
        <w:t>Điều</w:t>
      </w:r>
      <w:r>
        <w:rPr>
          <w:spacing w:val="-2"/>
        </w:rPr>
        <w:t> </w:t>
      </w:r>
      <w:r>
        <w:rPr/>
        <w:t>692,</w:t>
      </w:r>
      <w:r>
        <w:rPr>
          <w:spacing w:val="-2"/>
        </w:rPr>
        <w:t> </w:t>
      </w:r>
      <w:r>
        <w:rPr/>
        <w:t>Điều</w:t>
      </w:r>
      <w:r>
        <w:rPr>
          <w:spacing w:val="-2"/>
        </w:rPr>
        <w:t> </w:t>
      </w:r>
      <w:r>
        <w:rPr/>
        <w:t>693,</w:t>
      </w:r>
      <w:r>
        <w:rPr>
          <w:spacing w:val="-3"/>
        </w:rPr>
        <w:t> </w:t>
      </w:r>
      <w:r>
        <w:rPr/>
        <w:t>Điều</w:t>
      </w:r>
      <w:r>
        <w:rPr>
          <w:spacing w:val="-4"/>
        </w:rPr>
        <w:t> </w:t>
      </w:r>
      <w:r>
        <w:rPr/>
        <w:t>705,</w:t>
      </w:r>
      <w:r>
        <w:rPr>
          <w:spacing w:val="-2"/>
        </w:rPr>
        <w:t> </w:t>
      </w:r>
      <w:r>
        <w:rPr/>
        <w:t>Bộ</w:t>
      </w:r>
      <w:r>
        <w:rPr>
          <w:spacing w:val="-1"/>
        </w:rPr>
        <w:t> </w:t>
      </w:r>
      <w:r>
        <w:rPr/>
        <w:t>luật</w:t>
      </w:r>
      <w:r>
        <w:rPr>
          <w:spacing w:val="-5"/>
        </w:rPr>
        <w:t> </w:t>
      </w:r>
      <w:r>
        <w:rPr/>
        <w:t>dân</w:t>
      </w:r>
      <w:r>
        <w:rPr>
          <w:spacing w:val="-1"/>
        </w:rPr>
        <w:t> </w:t>
      </w:r>
      <w:r>
        <w:rPr/>
        <w:t>sự</w:t>
      </w:r>
      <w:r>
        <w:rPr>
          <w:spacing w:val="-6"/>
        </w:rPr>
        <w:t> </w:t>
      </w:r>
      <w:r>
        <w:rPr/>
        <w:t>năm</w:t>
      </w:r>
      <w:r>
        <w:rPr>
          <w:spacing w:val="-7"/>
        </w:rPr>
        <w:t> </w:t>
      </w:r>
      <w:r>
        <w:rPr>
          <w:spacing w:val="-2"/>
        </w:rPr>
        <w:t>1995;</w:t>
      </w:r>
    </w:p>
    <w:p>
      <w:pPr>
        <w:pStyle w:val="BodyText"/>
        <w:spacing w:before="119"/>
        <w:ind w:left="810"/>
      </w:pPr>
      <w:r>
        <w:rPr/>
        <w:t>Căn</w:t>
      </w:r>
      <w:r>
        <w:rPr>
          <w:spacing w:val="23"/>
        </w:rPr>
        <w:t> </w:t>
      </w:r>
      <w:r>
        <w:rPr/>
        <w:t>cứ</w:t>
      </w:r>
      <w:r>
        <w:rPr>
          <w:spacing w:val="22"/>
        </w:rPr>
        <w:t> </w:t>
      </w:r>
      <w:r>
        <w:rPr/>
        <w:t>khoản</w:t>
      </w:r>
      <w:r>
        <w:rPr>
          <w:spacing w:val="22"/>
        </w:rPr>
        <w:t> </w:t>
      </w:r>
      <w:r>
        <w:rPr/>
        <w:t>2</w:t>
      </w:r>
      <w:r>
        <w:rPr>
          <w:spacing w:val="24"/>
        </w:rPr>
        <w:t> </w:t>
      </w:r>
      <w:r>
        <w:rPr/>
        <w:t>Điều</w:t>
      </w:r>
      <w:r>
        <w:rPr>
          <w:spacing w:val="24"/>
        </w:rPr>
        <w:t> </w:t>
      </w:r>
      <w:r>
        <w:rPr/>
        <w:t>31,</w:t>
      </w:r>
      <w:r>
        <w:rPr>
          <w:spacing w:val="22"/>
        </w:rPr>
        <w:t> </w:t>
      </w:r>
      <w:r>
        <w:rPr/>
        <w:t>Điều</w:t>
      </w:r>
      <w:r>
        <w:rPr>
          <w:spacing w:val="24"/>
        </w:rPr>
        <w:t> </w:t>
      </w:r>
      <w:r>
        <w:rPr/>
        <w:t>73</w:t>
      </w:r>
      <w:r>
        <w:rPr>
          <w:spacing w:val="24"/>
        </w:rPr>
        <w:t> </w:t>
      </w:r>
      <w:r>
        <w:rPr/>
        <w:t>Luật</w:t>
      </w:r>
      <w:r>
        <w:rPr>
          <w:spacing w:val="24"/>
        </w:rPr>
        <w:t> </w:t>
      </w:r>
      <w:r>
        <w:rPr/>
        <w:t>đất</w:t>
      </w:r>
      <w:r>
        <w:rPr>
          <w:spacing w:val="24"/>
        </w:rPr>
        <w:t> </w:t>
      </w:r>
      <w:r>
        <w:rPr/>
        <w:t>đai</w:t>
      </w:r>
      <w:r>
        <w:rPr>
          <w:spacing w:val="23"/>
        </w:rPr>
        <w:t> </w:t>
      </w:r>
      <w:r>
        <w:rPr/>
        <w:t>năm</w:t>
      </w:r>
      <w:r>
        <w:rPr>
          <w:spacing w:val="19"/>
        </w:rPr>
        <w:t> </w:t>
      </w:r>
      <w:r>
        <w:rPr/>
        <w:t>1993;</w:t>
      </w:r>
      <w:r>
        <w:rPr>
          <w:spacing w:val="24"/>
        </w:rPr>
        <w:t> </w:t>
      </w:r>
      <w:r>
        <w:rPr/>
        <w:t>Các</w:t>
      </w:r>
      <w:r>
        <w:rPr>
          <w:spacing w:val="30"/>
        </w:rPr>
        <w:t> </w:t>
      </w:r>
      <w:r>
        <w:rPr/>
        <w:t>Điều</w:t>
      </w:r>
      <w:r>
        <w:rPr>
          <w:spacing w:val="22"/>
        </w:rPr>
        <w:t> </w:t>
      </w:r>
      <w:r>
        <w:rPr>
          <w:spacing w:val="-5"/>
        </w:rPr>
        <w:t>20,</w:t>
      </w:r>
    </w:p>
    <w:p>
      <w:pPr>
        <w:pStyle w:val="BodyText"/>
        <w:spacing w:before="2"/>
      </w:pPr>
      <w:r>
        <w:rPr/>
        <w:t>Điều</w:t>
      </w:r>
      <w:r>
        <w:rPr>
          <w:spacing w:val="-8"/>
        </w:rPr>
        <w:t> </w:t>
      </w:r>
      <w:r>
        <w:rPr/>
        <w:t>100,</w:t>
      </w:r>
      <w:r>
        <w:rPr>
          <w:spacing w:val="-3"/>
        </w:rPr>
        <w:t> </w:t>
      </w:r>
      <w:r>
        <w:rPr/>
        <w:t>Điều</w:t>
      </w:r>
      <w:r>
        <w:rPr>
          <w:spacing w:val="-2"/>
        </w:rPr>
        <w:t> </w:t>
      </w:r>
      <w:r>
        <w:rPr/>
        <w:t>166,</w:t>
      </w:r>
      <w:r>
        <w:rPr>
          <w:spacing w:val="-4"/>
        </w:rPr>
        <w:t> </w:t>
      </w:r>
      <w:r>
        <w:rPr/>
        <w:t>Điều</w:t>
      </w:r>
      <w:r>
        <w:rPr>
          <w:spacing w:val="-5"/>
        </w:rPr>
        <w:t> </w:t>
      </w:r>
      <w:r>
        <w:rPr/>
        <w:t>170,</w:t>
      </w:r>
      <w:r>
        <w:rPr>
          <w:spacing w:val="-4"/>
        </w:rPr>
        <w:t> </w:t>
      </w:r>
      <w:r>
        <w:rPr/>
        <w:t>Điều</w:t>
      </w:r>
      <w:r>
        <w:rPr>
          <w:spacing w:val="-2"/>
        </w:rPr>
        <w:t> </w:t>
      </w:r>
      <w:r>
        <w:rPr/>
        <w:t>179,</w:t>
      </w:r>
      <w:r>
        <w:rPr>
          <w:spacing w:val="-5"/>
        </w:rPr>
        <w:t> </w:t>
      </w:r>
      <w:r>
        <w:rPr/>
        <w:t>Điều</w:t>
      </w:r>
      <w:r>
        <w:rPr>
          <w:spacing w:val="-5"/>
        </w:rPr>
        <w:t> </w:t>
      </w:r>
      <w:r>
        <w:rPr/>
        <w:t>203</w:t>
      </w:r>
      <w:r>
        <w:rPr>
          <w:spacing w:val="-2"/>
        </w:rPr>
        <w:t> </w:t>
      </w:r>
      <w:r>
        <w:rPr/>
        <w:t>của</w:t>
      </w:r>
      <w:r>
        <w:rPr>
          <w:spacing w:val="-3"/>
        </w:rPr>
        <w:t> </w:t>
      </w:r>
      <w:r>
        <w:rPr/>
        <w:t>Luật</w:t>
      </w:r>
      <w:r>
        <w:rPr>
          <w:spacing w:val="-2"/>
        </w:rPr>
        <w:t> </w:t>
      </w:r>
      <w:r>
        <w:rPr/>
        <w:t>đất</w:t>
      </w:r>
      <w:r>
        <w:rPr>
          <w:spacing w:val="-2"/>
        </w:rPr>
        <w:t> </w:t>
      </w:r>
      <w:r>
        <w:rPr/>
        <w:t>đai</w:t>
      </w:r>
      <w:r>
        <w:rPr>
          <w:spacing w:val="-3"/>
        </w:rPr>
        <w:t> </w:t>
      </w:r>
      <w:r>
        <w:rPr/>
        <w:t>năm</w:t>
      </w:r>
      <w:r>
        <w:rPr>
          <w:spacing w:val="-7"/>
        </w:rPr>
        <w:t> </w:t>
      </w:r>
      <w:r>
        <w:rPr>
          <w:spacing w:val="-2"/>
        </w:rPr>
        <w:t>2013;</w:t>
      </w:r>
    </w:p>
    <w:p>
      <w:pPr>
        <w:pStyle w:val="BodyText"/>
        <w:spacing w:before="120"/>
        <w:ind w:right="113" w:firstLine="707"/>
      </w:pPr>
      <w:r>
        <w:rPr/>
        <w:t>Căn cứ điểm b.3 tiểu mục 2.3 mục 2 phần II của Nghị quyết số 02/2004/NQ-HĐTP ngày 10 tháng 8 năm 2004 của Hội đồng Thẩm phán Tòa</w:t>
      </w:r>
      <w:r>
        <w:rPr>
          <w:spacing w:val="40"/>
        </w:rPr>
        <w:t> </w:t>
      </w:r>
      <w:r>
        <w:rPr/>
        <w:t>Án Nhân Dân Tối Cao.</w:t>
      </w:r>
    </w:p>
    <w:p>
      <w:pPr>
        <w:pStyle w:val="BodyText"/>
        <w:spacing w:before="120"/>
        <w:ind w:right="116" w:firstLine="707"/>
      </w:pPr>
      <w:r>
        <w:rPr/>
        <w:t>Căn cứ điểm</w:t>
      </w:r>
      <w:r>
        <w:rPr>
          <w:spacing w:val="40"/>
        </w:rPr>
        <w:t> </w:t>
      </w:r>
      <w:r>
        <w:rPr/>
        <w:t>đ</w:t>
      </w:r>
      <w:r>
        <w:rPr>
          <w:spacing w:val="40"/>
        </w:rPr>
        <w:t> </w:t>
      </w:r>
      <w:r>
        <w:rPr/>
        <w:t>khoản</w:t>
      </w:r>
      <w:r>
        <w:rPr>
          <w:spacing w:val="40"/>
        </w:rPr>
        <w:t> </w:t>
      </w:r>
      <w:r>
        <w:rPr/>
        <w:t>1 Điều</w:t>
      </w:r>
      <w:r>
        <w:rPr>
          <w:spacing w:val="40"/>
        </w:rPr>
        <w:t> </w:t>
      </w:r>
      <w:r>
        <w:rPr/>
        <w:t>12</w:t>
      </w:r>
      <w:r>
        <w:rPr>
          <w:spacing w:val="40"/>
        </w:rPr>
        <w:t> </w:t>
      </w:r>
      <w:r>
        <w:rPr/>
        <w:t>của</w:t>
      </w:r>
      <w:r>
        <w:rPr>
          <w:spacing w:val="40"/>
        </w:rPr>
        <w:t> </w:t>
      </w:r>
      <w:r>
        <w:rPr/>
        <w:t>Nghị</w:t>
      </w:r>
      <w:r>
        <w:rPr>
          <w:spacing w:val="40"/>
        </w:rPr>
        <w:t> </w:t>
      </w:r>
      <w:r>
        <w:rPr/>
        <w:t>quyết</w:t>
      </w:r>
      <w:r>
        <w:rPr>
          <w:spacing w:val="40"/>
        </w:rPr>
        <w:t> </w:t>
      </w:r>
      <w:r>
        <w:rPr/>
        <w:t>số 326/2016/UBTVQH14, ngày 30 tháng 12 năm</w:t>
      </w:r>
      <w:r>
        <w:rPr>
          <w:spacing w:val="-1"/>
        </w:rPr>
        <w:t> </w:t>
      </w:r>
      <w:r>
        <w:rPr/>
        <w:t>2016 quy định về mức thu, miễn, giảm, thu, nộp, quản lý và sử dụng án phí và lệ phí Tòa án;</w:t>
      </w:r>
    </w:p>
    <w:p>
      <w:pPr>
        <w:pStyle w:val="Heading2"/>
        <w:ind w:left="810"/>
      </w:pPr>
      <w:r>
        <w:rPr/>
        <w:t>Tuyên</w:t>
      </w:r>
      <w:r>
        <w:rPr>
          <w:spacing w:val="-3"/>
        </w:rPr>
        <w:t> </w:t>
      </w:r>
      <w:r>
        <w:rPr>
          <w:spacing w:val="-5"/>
        </w:rPr>
        <w:t>xử</w:t>
      </w:r>
    </w:p>
    <w:p>
      <w:pPr>
        <w:pStyle w:val="ListParagraph"/>
        <w:numPr>
          <w:ilvl w:val="0"/>
          <w:numId w:val="5"/>
        </w:numPr>
        <w:tabs>
          <w:tab w:pos="1094" w:val="left" w:leader="none"/>
        </w:tabs>
        <w:spacing w:line="240" w:lineRule="auto" w:before="115" w:after="0"/>
        <w:ind w:left="102" w:right="107" w:firstLine="707"/>
        <w:jc w:val="both"/>
        <w:rPr>
          <w:sz w:val="28"/>
        </w:rPr>
      </w:pPr>
      <w:r>
        <w:rPr>
          <w:sz w:val="28"/>
        </w:rPr>
        <w:t>Chấp</w:t>
      </w:r>
      <w:r>
        <w:rPr>
          <w:spacing w:val="-1"/>
          <w:sz w:val="28"/>
        </w:rPr>
        <w:t> </w:t>
      </w:r>
      <w:r>
        <w:rPr>
          <w:sz w:val="28"/>
        </w:rPr>
        <w:t>nhận yêu</w:t>
      </w:r>
      <w:r>
        <w:rPr>
          <w:spacing w:val="-1"/>
          <w:sz w:val="28"/>
        </w:rPr>
        <w:t> </w:t>
      </w:r>
      <w:r>
        <w:rPr>
          <w:sz w:val="28"/>
        </w:rPr>
        <w:t>cầu</w:t>
      </w:r>
      <w:r>
        <w:rPr>
          <w:spacing w:val="-1"/>
          <w:sz w:val="28"/>
        </w:rPr>
        <w:t> </w:t>
      </w:r>
      <w:r>
        <w:rPr>
          <w:sz w:val="28"/>
        </w:rPr>
        <w:t>khởi</w:t>
      </w:r>
      <w:r>
        <w:rPr>
          <w:spacing w:val="-1"/>
          <w:sz w:val="28"/>
        </w:rPr>
        <w:t> </w:t>
      </w:r>
      <w:r>
        <w:rPr>
          <w:sz w:val="28"/>
        </w:rPr>
        <w:t>kiện</w:t>
      </w:r>
      <w:r>
        <w:rPr>
          <w:spacing w:val="-1"/>
          <w:sz w:val="28"/>
        </w:rPr>
        <w:t> </w:t>
      </w:r>
      <w:r>
        <w:rPr>
          <w:sz w:val="28"/>
        </w:rPr>
        <w:t>của</w:t>
      </w:r>
      <w:r>
        <w:rPr>
          <w:spacing w:val="-2"/>
          <w:sz w:val="28"/>
        </w:rPr>
        <w:t> </w:t>
      </w:r>
      <w:r>
        <w:rPr>
          <w:sz w:val="28"/>
        </w:rPr>
        <w:t>nguyên</w:t>
      </w:r>
      <w:r>
        <w:rPr>
          <w:spacing w:val="-1"/>
          <w:sz w:val="28"/>
        </w:rPr>
        <w:t> </w:t>
      </w:r>
      <w:r>
        <w:rPr>
          <w:sz w:val="28"/>
        </w:rPr>
        <w:t>đơn ông</w:t>
      </w:r>
      <w:r>
        <w:rPr>
          <w:spacing w:val="-1"/>
          <w:sz w:val="28"/>
        </w:rPr>
        <w:t> </w:t>
      </w:r>
      <w:r>
        <w:rPr>
          <w:sz w:val="28"/>
        </w:rPr>
        <w:t>Nguyễn</w:t>
      </w:r>
      <w:r>
        <w:rPr>
          <w:spacing w:val="-1"/>
          <w:sz w:val="28"/>
        </w:rPr>
        <w:t> </w:t>
      </w:r>
      <w:r>
        <w:rPr>
          <w:sz w:val="28"/>
        </w:rPr>
        <w:t>Văn V</w:t>
      </w:r>
      <w:r>
        <w:rPr>
          <w:spacing w:val="-2"/>
          <w:sz w:val="28"/>
        </w:rPr>
        <w:t> </w:t>
      </w:r>
      <w:r>
        <w:rPr>
          <w:sz w:val="28"/>
        </w:rPr>
        <w:t>và</w:t>
      </w:r>
      <w:r>
        <w:rPr>
          <w:spacing w:val="-2"/>
          <w:sz w:val="28"/>
        </w:rPr>
        <w:t> </w:t>
      </w:r>
      <w:r>
        <w:rPr>
          <w:sz w:val="28"/>
        </w:rPr>
        <w:t>bà Lê Thị Ph.</w:t>
      </w:r>
    </w:p>
    <w:p>
      <w:pPr>
        <w:pStyle w:val="BodyText"/>
        <w:spacing w:before="119"/>
        <w:ind w:right="105" w:firstLine="707"/>
      </w:pPr>
      <w:r>
        <w:rPr/>
        <w:t>Công nhận hợp đồng chuyển nhượng quyền sử dụng đất lập ngày 23/9/2001 giửa ông</w:t>
      </w:r>
      <w:r>
        <w:rPr>
          <w:spacing w:val="-1"/>
        </w:rPr>
        <w:t> </w:t>
      </w:r>
      <w:r>
        <w:rPr/>
        <w:t>Nguyễn Thành Th (chết), bà Võ Thị C, bà Nguyễn Thị Kim H, ông Nguyễn Minh Ch, bà Nguyễn Thị Kim T, bà Nguyễn Thị Kim T, ông Nguyễn Minh Ch, ông Nguyễn Minh C, anh Nguyễn Minh H với ông Nguyễn Văn V, bà Lê Thị Ph đối với một phần thửa đất số 43A (nhằm thửa số 150, tờ bản đồ số 1) diện tích 611,5m</w:t>
      </w:r>
      <w:r>
        <w:rPr>
          <w:vertAlign w:val="superscript"/>
        </w:rPr>
        <w:t>2</w:t>
      </w:r>
      <w:r>
        <w:rPr>
          <w:vertAlign w:val="baseline"/>
        </w:rPr>
        <w:t> (Phần B) và một phần thửa 43B (nhằm thửa số 149, tờ bản đồ số 1) diện tích thực</w:t>
      </w:r>
      <w:r>
        <w:rPr>
          <w:spacing w:val="-1"/>
          <w:vertAlign w:val="baseline"/>
        </w:rPr>
        <w:t> </w:t>
      </w:r>
      <w:r>
        <w:rPr>
          <w:vertAlign w:val="baseline"/>
        </w:rPr>
        <w:t>đo 443,2m</w:t>
      </w:r>
      <w:r>
        <w:rPr>
          <w:vertAlign w:val="superscript"/>
        </w:rPr>
        <w:t>2</w:t>
      </w:r>
      <w:r>
        <w:rPr>
          <w:vertAlign w:val="baseline"/>
        </w:rPr>
        <w:t> (Phần A) cùng tờ</w:t>
      </w:r>
      <w:r>
        <w:rPr>
          <w:spacing w:val="-2"/>
          <w:vertAlign w:val="baseline"/>
        </w:rPr>
        <w:t> </w:t>
      </w:r>
      <w:r>
        <w:rPr>
          <w:vertAlign w:val="baseline"/>
        </w:rPr>
        <w:t>bản đồ số 9,</w:t>
      </w:r>
      <w:r>
        <w:rPr>
          <w:spacing w:val="-2"/>
          <w:vertAlign w:val="baseline"/>
        </w:rPr>
        <w:t> </w:t>
      </w:r>
      <w:r>
        <w:rPr>
          <w:vertAlign w:val="baseline"/>
        </w:rPr>
        <w:t>tọa lạc ấp K, xã Đ, huyện C, tỉnh T có vị trí tứ cận có sơ đồ khu đất kèm theo Công văn số 188/CNHCL ngày 18/7/2022 của Chi nhánh văn phòng đăng ký đất đai huyện Càng Long như sau:</w:t>
      </w:r>
    </w:p>
    <w:p>
      <w:pPr>
        <w:pStyle w:val="Heading2"/>
        <w:numPr>
          <w:ilvl w:val="1"/>
          <w:numId w:val="5"/>
        </w:numPr>
        <w:tabs>
          <w:tab w:pos="1031" w:val="left" w:leader="none"/>
        </w:tabs>
        <w:spacing w:line="240" w:lineRule="auto" w:before="126" w:after="0"/>
        <w:ind w:left="102" w:right="108" w:firstLine="707"/>
        <w:jc w:val="both"/>
      </w:pPr>
      <w:r>
        <w:rPr/>
        <w:t>Đối với một phần thửa 43B (nhằm thửa số 149, tờ bản đồ số 1) diện tích 443,2m</w:t>
      </w:r>
      <w:r>
        <w:rPr>
          <w:vertAlign w:val="superscript"/>
        </w:rPr>
        <w:t>2</w:t>
      </w:r>
      <w:r>
        <w:rPr>
          <w:vertAlign w:val="baseline"/>
        </w:rPr>
        <w:t> (Phần A):</w:t>
      </w:r>
    </w:p>
    <w:p>
      <w:pPr>
        <w:pStyle w:val="ListParagraph"/>
        <w:numPr>
          <w:ilvl w:val="0"/>
          <w:numId w:val="6"/>
        </w:numPr>
        <w:tabs>
          <w:tab w:pos="974" w:val="left" w:leader="none"/>
        </w:tabs>
        <w:spacing w:line="316" w:lineRule="exact" w:before="0" w:after="0"/>
        <w:ind w:left="973" w:right="0" w:hanging="164"/>
        <w:jc w:val="both"/>
        <w:rPr>
          <w:sz w:val="28"/>
        </w:rPr>
      </w:pPr>
      <w:r>
        <w:rPr>
          <w:sz w:val="28"/>
        </w:rPr>
        <w:t>Hướng</w:t>
      </w:r>
      <w:r>
        <w:rPr>
          <w:spacing w:val="-3"/>
          <w:sz w:val="28"/>
        </w:rPr>
        <w:t> </w:t>
      </w:r>
      <w:r>
        <w:rPr>
          <w:sz w:val="28"/>
        </w:rPr>
        <w:t>Đông</w:t>
      </w:r>
      <w:r>
        <w:rPr>
          <w:spacing w:val="-2"/>
          <w:sz w:val="28"/>
        </w:rPr>
        <w:t> </w:t>
      </w:r>
      <w:r>
        <w:rPr>
          <w:sz w:val="28"/>
        </w:rPr>
        <w:t>giáp</w:t>
      </w:r>
      <w:r>
        <w:rPr>
          <w:spacing w:val="-2"/>
          <w:sz w:val="28"/>
        </w:rPr>
        <w:t> </w:t>
      </w:r>
      <w:r>
        <w:rPr>
          <w:sz w:val="28"/>
        </w:rPr>
        <w:t>một</w:t>
      </w:r>
      <w:r>
        <w:rPr>
          <w:spacing w:val="-2"/>
          <w:sz w:val="28"/>
        </w:rPr>
        <w:t> </w:t>
      </w:r>
      <w:r>
        <w:rPr>
          <w:sz w:val="28"/>
        </w:rPr>
        <w:t>phần</w:t>
      </w:r>
      <w:r>
        <w:rPr>
          <w:spacing w:val="-2"/>
          <w:sz w:val="28"/>
        </w:rPr>
        <w:t> </w:t>
      </w:r>
      <w:r>
        <w:rPr>
          <w:sz w:val="28"/>
        </w:rPr>
        <w:t>thửa</w:t>
      </w:r>
      <w:r>
        <w:rPr>
          <w:spacing w:val="-3"/>
          <w:sz w:val="28"/>
        </w:rPr>
        <w:t> </w:t>
      </w:r>
      <w:r>
        <w:rPr>
          <w:sz w:val="28"/>
        </w:rPr>
        <w:t>43A</w:t>
      </w:r>
      <w:r>
        <w:rPr>
          <w:spacing w:val="-4"/>
          <w:sz w:val="28"/>
        </w:rPr>
        <w:t> </w:t>
      </w:r>
      <w:r>
        <w:rPr>
          <w:sz w:val="28"/>
        </w:rPr>
        <w:t>có</w:t>
      </w:r>
      <w:r>
        <w:rPr>
          <w:spacing w:val="-2"/>
          <w:sz w:val="28"/>
        </w:rPr>
        <w:t> </w:t>
      </w:r>
      <w:r>
        <w:rPr>
          <w:sz w:val="28"/>
        </w:rPr>
        <w:t>chiều</w:t>
      </w:r>
      <w:r>
        <w:rPr>
          <w:spacing w:val="-2"/>
          <w:sz w:val="28"/>
        </w:rPr>
        <w:t> </w:t>
      </w:r>
      <w:r>
        <w:rPr>
          <w:sz w:val="28"/>
        </w:rPr>
        <w:t>dài</w:t>
      </w:r>
      <w:r>
        <w:rPr>
          <w:spacing w:val="-5"/>
          <w:sz w:val="28"/>
        </w:rPr>
        <w:t> </w:t>
      </w:r>
      <w:r>
        <w:rPr>
          <w:sz w:val="28"/>
        </w:rPr>
        <w:t>16,34</w:t>
      </w:r>
      <w:r>
        <w:rPr>
          <w:spacing w:val="-2"/>
          <w:sz w:val="28"/>
        </w:rPr>
        <w:t> </w:t>
      </w:r>
      <w:r>
        <w:rPr>
          <w:spacing w:val="-4"/>
          <w:sz w:val="28"/>
        </w:rPr>
        <w:t>mét;</w:t>
      </w:r>
    </w:p>
    <w:p>
      <w:pPr>
        <w:pStyle w:val="ListParagraph"/>
        <w:numPr>
          <w:ilvl w:val="0"/>
          <w:numId w:val="6"/>
        </w:numPr>
        <w:tabs>
          <w:tab w:pos="974" w:val="left" w:leader="none"/>
        </w:tabs>
        <w:spacing w:line="240" w:lineRule="auto" w:before="0" w:after="0"/>
        <w:ind w:left="973" w:right="0" w:hanging="164"/>
        <w:jc w:val="both"/>
        <w:rPr>
          <w:sz w:val="28"/>
        </w:rPr>
      </w:pPr>
      <w:r>
        <w:rPr>
          <w:sz w:val="28"/>
        </w:rPr>
        <w:t>Hướng</w:t>
      </w:r>
      <w:r>
        <w:rPr>
          <w:spacing w:val="-2"/>
          <w:sz w:val="28"/>
        </w:rPr>
        <w:t> </w:t>
      </w:r>
      <w:r>
        <w:rPr>
          <w:sz w:val="28"/>
        </w:rPr>
        <w:t>Tây</w:t>
      </w:r>
      <w:r>
        <w:rPr>
          <w:spacing w:val="-6"/>
          <w:sz w:val="28"/>
        </w:rPr>
        <w:t> </w:t>
      </w:r>
      <w:r>
        <w:rPr>
          <w:sz w:val="28"/>
        </w:rPr>
        <w:t>giáp</w:t>
      </w:r>
      <w:r>
        <w:rPr>
          <w:spacing w:val="-4"/>
          <w:sz w:val="28"/>
        </w:rPr>
        <w:t> </w:t>
      </w:r>
      <w:r>
        <w:rPr>
          <w:sz w:val="28"/>
        </w:rPr>
        <w:t>đường</w:t>
      </w:r>
      <w:r>
        <w:rPr>
          <w:spacing w:val="-1"/>
          <w:sz w:val="28"/>
        </w:rPr>
        <w:t> </w:t>
      </w:r>
      <w:r>
        <w:rPr>
          <w:sz w:val="28"/>
        </w:rPr>
        <w:t>nhựa</w:t>
      </w:r>
      <w:r>
        <w:rPr>
          <w:spacing w:val="-3"/>
          <w:sz w:val="28"/>
        </w:rPr>
        <w:t> </w:t>
      </w:r>
      <w:r>
        <w:rPr>
          <w:sz w:val="28"/>
        </w:rPr>
        <w:t>có</w:t>
      </w:r>
      <w:r>
        <w:rPr>
          <w:spacing w:val="-5"/>
          <w:sz w:val="28"/>
        </w:rPr>
        <w:t> </w:t>
      </w:r>
      <w:r>
        <w:rPr>
          <w:sz w:val="28"/>
        </w:rPr>
        <w:t>chiều</w:t>
      </w:r>
      <w:r>
        <w:rPr>
          <w:spacing w:val="-1"/>
          <w:sz w:val="28"/>
        </w:rPr>
        <w:t> </w:t>
      </w:r>
      <w:r>
        <w:rPr>
          <w:sz w:val="28"/>
        </w:rPr>
        <w:t>dài</w:t>
      </w:r>
      <w:r>
        <w:rPr>
          <w:spacing w:val="-1"/>
          <w:sz w:val="28"/>
        </w:rPr>
        <w:t> </w:t>
      </w:r>
      <w:r>
        <w:rPr>
          <w:sz w:val="28"/>
        </w:rPr>
        <w:t>16,27</w:t>
      </w:r>
      <w:r>
        <w:rPr>
          <w:spacing w:val="-1"/>
          <w:sz w:val="28"/>
        </w:rPr>
        <w:t> </w:t>
      </w:r>
      <w:r>
        <w:rPr>
          <w:spacing w:val="-4"/>
          <w:sz w:val="28"/>
        </w:rPr>
        <w:t>mét;</w:t>
      </w:r>
    </w:p>
    <w:p>
      <w:pPr>
        <w:pStyle w:val="ListParagraph"/>
        <w:numPr>
          <w:ilvl w:val="0"/>
          <w:numId w:val="6"/>
        </w:numPr>
        <w:tabs>
          <w:tab w:pos="983" w:val="left" w:leader="none"/>
        </w:tabs>
        <w:spacing w:line="322" w:lineRule="exact" w:before="0" w:after="0"/>
        <w:ind w:left="982" w:right="0" w:hanging="173"/>
        <w:jc w:val="both"/>
        <w:rPr>
          <w:sz w:val="28"/>
        </w:rPr>
      </w:pPr>
      <w:r>
        <w:rPr>
          <w:sz w:val="28"/>
        </w:rPr>
        <w:t>Hướng</w:t>
      </w:r>
      <w:r>
        <w:rPr>
          <w:spacing w:val="10"/>
          <w:sz w:val="28"/>
        </w:rPr>
        <w:t> </w:t>
      </w:r>
      <w:r>
        <w:rPr>
          <w:sz w:val="28"/>
        </w:rPr>
        <w:t>Nam</w:t>
      </w:r>
      <w:r>
        <w:rPr>
          <w:spacing w:val="6"/>
          <w:sz w:val="28"/>
        </w:rPr>
        <w:t> </w:t>
      </w:r>
      <w:r>
        <w:rPr>
          <w:sz w:val="28"/>
        </w:rPr>
        <w:t>giáp</w:t>
      </w:r>
      <w:r>
        <w:rPr>
          <w:spacing w:val="7"/>
          <w:sz w:val="28"/>
        </w:rPr>
        <w:t> </w:t>
      </w:r>
      <w:r>
        <w:rPr>
          <w:sz w:val="28"/>
        </w:rPr>
        <w:t>thửa</w:t>
      </w:r>
      <w:r>
        <w:rPr>
          <w:spacing w:val="9"/>
          <w:sz w:val="28"/>
        </w:rPr>
        <w:t> </w:t>
      </w:r>
      <w:r>
        <w:rPr>
          <w:sz w:val="28"/>
        </w:rPr>
        <w:t>44</w:t>
      </w:r>
      <w:r>
        <w:rPr>
          <w:spacing w:val="20"/>
          <w:sz w:val="28"/>
        </w:rPr>
        <w:t> </w:t>
      </w:r>
      <w:r>
        <w:rPr>
          <w:sz w:val="28"/>
        </w:rPr>
        <w:t>có</w:t>
      </w:r>
      <w:r>
        <w:rPr>
          <w:spacing w:val="3"/>
          <w:sz w:val="28"/>
        </w:rPr>
        <w:t> </w:t>
      </w:r>
      <w:r>
        <w:rPr>
          <w:sz w:val="28"/>
        </w:rPr>
        <w:t>chiều</w:t>
      </w:r>
      <w:r>
        <w:rPr>
          <w:spacing w:val="4"/>
          <w:sz w:val="28"/>
        </w:rPr>
        <w:t> </w:t>
      </w:r>
      <w:r>
        <w:rPr>
          <w:sz w:val="28"/>
        </w:rPr>
        <w:t>dài</w:t>
      </w:r>
      <w:r>
        <w:rPr>
          <w:spacing w:val="1"/>
          <w:sz w:val="28"/>
        </w:rPr>
        <w:t> </w:t>
      </w:r>
      <w:r>
        <w:rPr>
          <w:sz w:val="28"/>
        </w:rPr>
        <w:t>27,12</w:t>
      </w:r>
      <w:r>
        <w:rPr>
          <w:spacing w:val="4"/>
          <w:sz w:val="28"/>
        </w:rPr>
        <w:t> </w:t>
      </w:r>
      <w:r>
        <w:rPr>
          <w:spacing w:val="-4"/>
          <w:sz w:val="28"/>
        </w:rPr>
        <w:t>mét;</w:t>
      </w:r>
    </w:p>
    <w:p>
      <w:pPr>
        <w:pStyle w:val="ListParagraph"/>
        <w:numPr>
          <w:ilvl w:val="0"/>
          <w:numId w:val="6"/>
        </w:numPr>
        <w:tabs>
          <w:tab w:pos="974" w:val="left" w:leader="none"/>
        </w:tabs>
        <w:spacing w:line="240" w:lineRule="auto" w:before="0" w:after="0"/>
        <w:ind w:left="973" w:right="0" w:hanging="164"/>
        <w:jc w:val="both"/>
        <w:rPr>
          <w:sz w:val="28"/>
        </w:rPr>
      </w:pPr>
      <w:r>
        <w:rPr>
          <w:sz w:val="28"/>
        </w:rPr>
        <w:t>Hướng</w:t>
      </w:r>
      <w:r>
        <w:rPr>
          <w:spacing w:val="-2"/>
          <w:sz w:val="28"/>
        </w:rPr>
        <w:t> </w:t>
      </w:r>
      <w:r>
        <w:rPr>
          <w:sz w:val="28"/>
        </w:rPr>
        <w:t>Bắc</w:t>
      </w:r>
      <w:r>
        <w:rPr>
          <w:spacing w:val="-3"/>
          <w:sz w:val="28"/>
        </w:rPr>
        <w:t> </w:t>
      </w:r>
      <w:r>
        <w:rPr>
          <w:sz w:val="28"/>
        </w:rPr>
        <w:t>giáp</w:t>
      </w:r>
      <w:r>
        <w:rPr>
          <w:spacing w:val="-4"/>
          <w:sz w:val="28"/>
        </w:rPr>
        <w:t> </w:t>
      </w:r>
      <w:r>
        <w:rPr>
          <w:sz w:val="28"/>
        </w:rPr>
        <w:t>phần</w:t>
      </w:r>
      <w:r>
        <w:rPr>
          <w:spacing w:val="-2"/>
          <w:sz w:val="28"/>
        </w:rPr>
        <w:t> </w:t>
      </w:r>
      <w:r>
        <w:rPr>
          <w:sz w:val="28"/>
        </w:rPr>
        <w:t>còn</w:t>
      </w:r>
      <w:r>
        <w:rPr>
          <w:spacing w:val="-5"/>
          <w:sz w:val="28"/>
        </w:rPr>
        <w:t> </w:t>
      </w:r>
      <w:r>
        <w:rPr>
          <w:sz w:val="28"/>
        </w:rPr>
        <w:t>lại</w:t>
      </w:r>
      <w:r>
        <w:rPr>
          <w:spacing w:val="-5"/>
          <w:sz w:val="28"/>
        </w:rPr>
        <w:t> </w:t>
      </w:r>
      <w:r>
        <w:rPr>
          <w:sz w:val="28"/>
        </w:rPr>
        <w:t>thửa</w:t>
      </w:r>
      <w:r>
        <w:rPr>
          <w:spacing w:val="-2"/>
          <w:sz w:val="28"/>
        </w:rPr>
        <w:t> </w:t>
      </w:r>
      <w:r>
        <w:rPr>
          <w:sz w:val="28"/>
        </w:rPr>
        <w:t>43B</w:t>
      </w:r>
      <w:r>
        <w:rPr>
          <w:spacing w:val="-3"/>
          <w:sz w:val="28"/>
        </w:rPr>
        <w:t> </w:t>
      </w:r>
      <w:r>
        <w:rPr>
          <w:sz w:val="28"/>
        </w:rPr>
        <w:t>có</w:t>
      </w:r>
      <w:r>
        <w:rPr>
          <w:spacing w:val="-2"/>
          <w:sz w:val="28"/>
        </w:rPr>
        <w:t> </w:t>
      </w:r>
      <w:r>
        <w:rPr>
          <w:sz w:val="28"/>
        </w:rPr>
        <w:t>chiều</w:t>
      </w:r>
      <w:r>
        <w:rPr>
          <w:spacing w:val="-1"/>
          <w:sz w:val="28"/>
        </w:rPr>
        <w:t> </w:t>
      </w:r>
      <w:r>
        <w:rPr>
          <w:sz w:val="28"/>
        </w:rPr>
        <w:t>dài</w:t>
      </w:r>
      <w:r>
        <w:rPr>
          <w:spacing w:val="-5"/>
          <w:sz w:val="28"/>
        </w:rPr>
        <w:t> </w:t>
      </w:r>
      <w:r>
        <w:rPr>
          <w:sz w:val="28"/>
        </w:rPr>
        <w:t>27,33</w:t>
      </w:r>
      <w:r>
        <w:rPr>
          <w:spacing w:val="-1"/>
          <w:sz w:val="28"/>
        </w:rPr>
        <w:t> </w:t>
      </w:r>
      <w:r>
        <w:rPr>
          <w:spacing w:val="-4"/>
          <w:sz w:val="28"/>
        </w:rPr>
        <w:t>mét;</w:t>
      </w:r>
    </w:p>
    <w:p>
      <w:pPr>
        <w:pStyle w:val="Heading2"/>
        <w:numPr>
          <w:ilvl w:val="1"/>
          <w:numId w:val="5"/>
        </w:numPr>
        <w:tabs>
          <w:tab w:pos="1031" w:val="left" w:leader="none"/>
        </w:tabs>
        <w:spacing w:line="240" w:lineRule="auto" w:before="127" w:after="0"/>
        <w:ind w:left="102" w:right="108" w:firstLine="707"/>
        <w:jc w:val="both"/>
      </w:pPr>
      <w:r>
        <w:rPr/>
        <w:t>Đối với một phần thửa 43A (nhằm thửa số 150, tờ bản đồ số 1) diện tích 611,5m</w:t>
      </w:r>
      <w:r>
        <w:rPr>
          <w:vertAlign w:val="superscript"/>
        </w:rPr>
        <w:t>2</w:t>
      </w:r>
      <w:r>
        <w:rPr>
          <w:vertAlign w:val="baseline"/>
        </w:rPr>
        <w:t> (Phần B):</w:t>
      </w:r>
    </w:p>
    <w:p>
      <w:pPr>
        <w:pStyle w:val="ListParagraph"/>
        <w:numPr>
          <w:ilvl w:val="0"/>
          <w:numId w:val="6"/>
        </w:numPr>
        <w:tabs>
          <w:tab w:pos="974" w:val="left" w:leader="none"/>
        </w:tabs>
        <w:spacing w:line="316" w:lineRule="exact" w:before="0" w:after="0"/>
        <w:ind w:left="973" w:right="0" w:hanging="164"/>
        <w:jc w:val="left"/>
        <w:rPr>
          <w:sz w:val="28"/>
        </w:rPr>
      </w:pPr>
      <w:r>
        <w:rPr>
          <w:sz w:val="28"/>
        </w:rPr>
        <w:t>Hướng</w:t>
      </w:r>
      <w:r>
        <w:rPr>
          <w:spacing w:val="-3"/>
          <w:sz w:val="28"/>
        </w:rPr>
        <w:t> </w:t>
      </w:r>
      <w:r>
        <w:rPr>
          <w:sz w:val="28"/>
        </w:rPr>
        <w:t>Đông</w:t>
      </w:r>
      <w:r>
        <w:rPr>
          <w:spacing w:val="-3"/>
          <w:sz w:val="28"/>
        </w:rPr>
        <w:t> </w:t>
      </w:r>
      <w:r>
        <w:rPr>
          <w:sz w:val="28"/>
        </w:rPr>
        <w:t>giáp</w:t>
      </w:r>
      <w:r>
        <w:rPr>
          <w:spacing w:val="-3"/>
          <w:sz w:val="28"/>
        </w:rPr>
        <w:t> </w:t>
      </w:r>
      <w:r>
        <w:rPr>
          <w:sz w:val="28"/>
        </w:rPr>
        <w:t>sông</w:t>
      </w:r>
      <w:r>
        <w:rPr>
          <w:spacing w:val="-2"/>
          <w:sz w:val="28"/>
        </w:rPr>
        <w:t> </w:t>
      </w:r>
      <w:r>
        <w:rPr>
          <w:sz w:val="28"/>
        </w:rPr>
        <w:t>Rạch</w:t>
      </w:r>
      <w:r>
        <w:rPr>
          <w:spacing w:val="-3"/>
          <w:sz w:val="28"/>
        </w:rPr>
        <w:t> </w:t>
      </w:r>
      <w:r>
        <w:rPr>
          <w:sz w:val="28"/>
        </w:rPr>
        <w:t>Cát</w:t>
      </w:r>
      <w:r>
        <w:rPr>
          <w:spacing w:val="-3"/>
          <w:sz w:val="28"/>
        </w:rPr>
        <w:t> </w:t>
      </w:r>
      <w:r>
        <w:rPr>
          <w:sz w:val="28"/>
        </w:rPr>
        <w:t>có</w:t>
      </w:r>
      <w:r>
        <w:rPr>
          <w:spacing w:val="-2"/>
          <w:sz w:val="28"/>
        </w:rPr>
        <w:t> </w:t>
      </w:r>
      <w:r>
        <w:rPr>
          <w:sz w:val="28"/>
        </w:rPr>
        <w:t>chiều</w:t>
      </w:r>
      <w:r>
        <w:rPr>
          <w:spacing w:val="-3"/>
          <w:sz w:val="28"/>
        </w:rPr>
        <w:t> </w:t>
      </w:r>
      <w:r>
        <w:rPr>
          <w:sz w:val="28"/>
        </w:rPr>
        <w:t>dài</w:t>
      </w:r>
      <w:r>
        <w:rPr>
          <w:spacing w:val="-3"/>
          <w:sz w:val="28"/>
        </w:rPr>
        <w:t> </w:t>
      </w:r>
      <w:r>
        <w:rPr>
          <w:sz w:val="28"/>
        </w:rPr>
        <w:t>16,3</w:t>
      </w:r>
      <w:r>
        <w:rPr>
          <w:spacing w:val="-2"/>
          <w:sz w:val="28"/>
        </w:rPr>
        <w:t> </w:t>
      </w:r>
      <w:r>
        <w:rPr>
          <w:spacing w:val="-4"/>
          <w:sz w:val="28"/>
        </w:rPr>
        <w:t>mét;</w:t>
      </w:r>
    </w:p>
    <w:p>
      <w:pPr>
        <w:pStyle w:val="ListParagraph"/>
        <w:numPr>
          <w:ilvl w:val="0"/>
          <w:numId w:val="6"/>
        </w:numPr>
        <w:tabs>
          <w:tab w:pos="974" w:val="left" w:leader="none"/>
        </w:tabs>
        <w:spacing w:line="322" w:lineRule="exact" w:before="0" w:after="0"/>
        <w:ind w:left="973" w:right="0" w:hanging="164"/>
        <w:jc w:val="left"/>
        <w:rPr>
          <w:sz w:val="28"/>
        </w:rPr>
      </w:pPr>
      <w:r>
        <w:rPr>
          <w:sz w:val="28"/>
        </w:rPr>
        <w:t>Hướng</w:t>
      </w:r>
      <w:r>
        <w:rPr>
          <w:spacing w:val="-4"/>
          <w:sz w:val="28"/>
        </w:rPr>
        <w:t> </w:t>
      </w:r>
      <w:r>
        <w:rPr>
          <w:sz w:val="28"/>
        </w:rPr>
        <w:t>Tây</w:t>
      </w:r>
      <w:r>
        <w:rPr>
          <w:spacing w:val="-7"/>
          <w:sz w:val="28"/>
        </w:rPr>
        <w:t> </w:t>
      </w:r>
      <w:r>
        <w:rPr>
          <w:sz w:val="28"/>
        </w:rPr>
        <w:t>giáp</w:t>
      </w:r>
      <w:r>
        <w:rPr>
          <w:spacing w:val="-1"/>
          <w:sz w:val="28"/>
        </w:rPr>
        <w:t> </w:t>
      </w:r>
      <w:r>
        <w:rPr>
          <w:sz w:val="28"/>
        </w:rPr>
        <w:t>một</w:t>
      </w:r>
      <w:r>
        <w:rPr>
          <w:spacing w:val="-2"/>
          <w:sz w:val="28"/>
        </w:rPr>
        <w:t> </w:t>
      </w:r>
      <w:r>
        <w:rPr>
          <w:sz w:val="28"/>
        </w:rPr>
        <w:t>phần</w:t>
      </w:r>
      <w:r>
        <w:rPr>
          <w:spacing w:val="-2"/>
          <w:sz w:val="28"/>
        </w:rPr>
        <w:t> </w:t>
      </w:r>
      <w:r>
        <w:rPr>
          <w:sz w:val="28"/>
        </w:rPr>
        <w:t>thửa</w:t>
      </w:r>
      <w:r>
        <w:rPr>
          <w:spacing w:val="-2"/>
          <w:sz w:val="28"/>
        </w:rPr>
        <w:t> </w:t>
      </w:r>
      <w:r>
        <w:rPr>
          <w:sz w:val="28"/>
        </w:rPr>
        <w:t>43B</w:t>
      </w:r>
      <w:r>
        <w:rPr>
          <w:spacing w:val="-3"/>
          <w:sz w:val="28"/>
        </w:rPr>
        <w:t> </w:t>
      </w:r>
      <w:r>
        <w:rPr>
          <w:sz w:val="28"/>
        </w:rPr>
        <w:t>có</w:t>
      </w:r>
      <w:r>
        <w:rPr>
          <w:spacing w:val="-2"/>
          <w:sz w:val="28"/>
        </w:rPr>
        <w:t> </w:t>
      </w:r>
      <w:r>
        <w:rPr>
          <w:sz w:val="28"/>
        </w:rPr>
        <w:t>chiều</w:t>
      </w:r>
      <w:r>
        <w:rPr>
          <w:spacing w:val="-5"/>
          <w:sz w:val="28"/>
        </w:rPr>
        <w:t> </w:t>
      </w:r>
      <w:r>
        <w:rPr>
          <w:sz w:val="28"/>
        </w:rPr>
        <w:t>dài</w:t>
      </w:r>
      <w:r>
        <w:rPr>
          <w:spacing w:val="-5"/>
          <w:sz w:val="28"/>
        </w:rPr>
        <w:t> </w:t>
      </w:r>
      <w:r>
        <w:rPr>
          <w:sz w:val="28"/>
        </w:rPr>
        <w:t>16,34</w:t>
      </w:r>
      <w:r>
        <w:rPr>
          <w:spacing w:val="-1"/>
          <w:sz w:val="28"/>
        </w:rPr>
        <w:t> </w:t>
      </w:r>
      <w:r>
        <w:rPr>
          <w:spacing w:val="-4"/>
          <w:sz w:val="28"/>
        </w:rPr>
        <w:t>mét;</w:t>
      </w:r>
    </w:p>
    <w:p>
      <w:pPr>
        <w:pStyle w:val="ListParagraph"/>
        <w:numPr>
          <w:ilvl w:val="0"/>
          <w:numId w:val="6"/>
        </w:numPr>
        <w:tabs>
          <w:tab w:pos="983" w:val="left" w:leader="none"/>
        </w:tabs>
        <w:spacing w:line="322" w:lineRule="exact" w:before="0" w:after="0"/>
        <w:ind w:left="982" w:right="0" w:hanging="173"/>
        <w:jc w:val="left"/>
        <w:rPr>
          <w:sz w:val="28"/>
        </w:rPr>
      </w:pPr>
      <w:r>
        <w:rPr>
          <w:sz w:val="28"/>
        </w:rPr>
        <w:t>Hướng</w:t>
      </w:r>
      <w:r>
        <w:rPr>
          <w:spacing w:val="10"/>
          <w:sz w:val="28"/>
        </w:rPr>
        <w:t> </w:t>
      </w:r>
      <w:r>
        <w:rPr>
          <w:sz w:val="28"/>
        </w:rPr>
        <w:t>Nam</w:t>
      </w:r>
      <w:r>
        <w:rPr>
          <w:spacing w:val="6"/>
          <w:sz w:val="28"/>
        </w:rPr>
        <w:t> </w:t>
      </w:r>
      <w:r>
        <w:rPr>
          <w:sz w:val="28"/>
        </w:rPr>
        <w:t>giáp</w:t>
      </w:r>
      <w:r>
        <w:rPr>
          <w:spacing w:val="7"/>
          <w:sz w:val="28"/>
        </w:rPr>
        <w:t> </w:t>
      </w:r>
      <w:r>
        <w:rPr>
          <w:sz w:val="28"/>
        </w:rPr>
        <w:t>thửa</w:t>
      </w:r>
      <w:r>
        <w:rPr>
          <w:spacing w:val="9"/>
          <w:sz w:val="28"/>
        </w:rPr>
        <w:t> </w:t>
      </w:r>
      <w:r>
        <w:rPr>
          <w:sz w:val="28"/>
        </w:rPr>
        <w:t>44</w:t>
      </w:r>
      <w:r>
        <w:rPr>
          <w:spacing w:val="20"/>
          <w:sz w:val="28"/>
        </w:rPr>
        <w:t> </w:t>
      </w:r>
      <w:r>
        <w:rPr>
          <w:sz w:val="28"/>
        </w:rPr>
        <w:t>có</w:t>
      </w:r>
      <w:r>
        <w:rPr>
          <w:spacing w:val="3"/>
          <w:sz w:val="28"/>
        </w:rPr>
        <w:t> </w:t>
      </w:r>
      <w:r>
        <w:rPr>
          <w:sz w:val="28"/>
        </w:rPr>
        <w:t>chiều</w:t>
      </w:r>
      <w:r>
        <w:rPr>
          <w:spacing w:val="4"/>
          <w:sz w:val="28"/>
        </w:rPr>
        <w:t> </w:t>
      </w:r>
      <w:r>
        <w:rPr>
          <w:sz w:val="28"/>
        </w:rPr>
        <w:t>dài</w:t>
      </w:r>
      <w:r>
        <w:rPr>
          <w:spacing w:val="1"/>
          <w:sz w:val="28"/>
        </w:rPr>
        <w:t> </w:t>
      </w:r>
      <w:r>
        <w:rPr>
          <w:sz w:val="28"/>
        </w:rPr>
        <w:t>38,90</w:t>
      </w:r>
      <w:r>
        <w:rPr>
          <w:spacing w:val="4"/>
          <w:sz w:val="28"/>
        </w:rPr>
        <w:t> </w:t>
      </w:r>
      <w:r>
        <w:rPr>
          <w:spacing w:val="-4"/>
          <w:sz w:val="28"/>
        </w:rPr>
        <w:t>mét;</w:t>
      </w:r>
    </w:p>
    <w:p>
      <w:pPr>
        <w:pStyle w:val="ListParagraph"/>
        <w:numPr>
          <w:ilvl w:val="0"/>
          <w:numId w:val="6"/>
        </w:numPr>
        <w:tabs>
          <w:tab w:pos="974" w:val="left" w:leader="none"/>
        </w:tabs>
        <w:spacing w:line="240" w:lineRule="auto" w:before="0" w:after="0"/>
        <w:ind w:left="973" w:right="0" w:hanging="164"/>
        <w:jc w:val="left"/>
        <w:rPr>
          <w:sz w:val="28"/>
        </w:rPr>
      </w:pPr>
      <w:r>
        <w:rPr>
          <w:sz w:val="28"/>
        </w:rPr>
        <w:t>Hướng</w:t>
      </w:r>
      <w:r>
        <w:rPr>
          <w:spacing w:val="-2"/>
          <w:sz w:val="28"/>
        </w:rPr>
        <w:t> </w:t>
      </w:r>
      <w:r>
        <w:rPr>
          <w:sz w:val="28"/>
        </w:rPr>
        <w:t>Bắc</w:t>
      </w:r>
      <w:r>
        <w:rPr>
          <w:spacing w:val="-2"/>
          <w:sz w:val="28"/>
        </w:rPr>
        <w:t> </w:t>
      </w:r>
      <w:r>
        <w:rPr>
          <w:sz w:val="28"/>
        </w:rPr>
        <w:t>giáp</w:t>
      </w:r>
      <w:r>
        <w:rPr>
          <w:spacing w:val="-4"/>
          <w:sz w:val="28"/>
        </w:rPr>
        <w:t> </w:t>
      </w:r>
      <w:r>
        <w:rPr>
          <w:sz w:val="28"/>
        </w:rPr>
        <w:t>phần</w:t>
      </w:r>
      <w:r>
        <w:rPr>
          <w:spacing w:val="-2"/>
          <w:sz w:val="28"/>
        </w:rPr>
        <w:t> </w:t>
      </w:r>
      <w:r>
        <w:rPr>
          <w:sz w:val="28"/>
        </w:rPr>
        <w:t>còn</w:t>
      </w:r>
      <w:r>
        <w:rPr>
          <w:spacing w:val="-5"/>
          <w:sz w:val="28"/>
        </w:rPr>
        <w:t> </w:t>
      </w:r>
      <w:r>
        <w:rPr>
          <w:sz w:val="28"/>
        </w:rPr>
        <w:t>lại</w:t>
      </w:r>
      <w:r>
        <w:rPr>
          <w:spacing w:val="-4"/>
          <w:sz w:val="28"/>
        </w:rPr>
        <w:t> </w:t>
      </w:r>
      <w:r>
        <w:rPr>
          <w:sz w:val="28"/>
        </w:rPr>
        <w:t>thửa</w:t>
      </w:r>
      <w:r>
        <w:rPr>
          <w:spacing w:val="-2"/>
          <w:sz w:val="28"/>
        </w:rPr>
        <w:t> </w:t>
      </w:r>
      <w:r>
        <w:rPr>
          <w:sz w:val="28"/>
        </w:rPr>
        <w:t>43A</w:t>
      </w:r>
      <w:r>
        <w:rPr>
          <w:spacing w:val="-3"/>
          <w:sz w:val="28"/>
        </w:rPr>
        <w:t> </w:t>
      </w:r>
      <w:r>
        <w:rPr>
          <w:sz w:val="28"/>
        </w:rPr>
        <w:t>có</w:t>
      </w:r>
      <w:r>
        <w:rPr>
          <w:spacing w:val="-3"/>
          <w:sz w:val="28"/>
        </w:rPr>
        <w:t> </w:t>
      </w:r>
      <w:r>
        <w:rPr>
          <w:sz w:val="28"/>
        </w:rPr>
        <w:t>chiều</w:t>
      </w:r>
      <w:r>
        <w:rPr>
          <w:spacing w:val="-1"/>
          <w:sz w:val="28"/>
        </w:rPr>
        <w:t> </w:t>
      </w:r>
      <w:r>
        <w:rPr>
          <w:sz w:val="28"/>
        </w:rPr>
        <w:t>dài</w:t>
      </w:r>
      <w:r>
        <w:rPr>
          <w:spacing w:val="-4"/>
          <w:sz w:val="28"/>
        </w:rPr>
        <w:t> </w:t>
      </w:r>
      <w:r>
        <w:rPr>
          <w:sz w:val="28"/>
        </w:rPr>
        <w:t>35,91</w:t>
      </w:r>
      <w:r>
        <w:rPr>
          <w:spacing w:val="-1"/>
          <w:sz w:val="28"/>
        </w:rPr>
        <w:t> </w:t>
      </w:r>
      <w:r>
        <w:rPr>
          <w:spacing w:val="-4"/>
          <w:sz w:val="28"/>
        </w:rPr>
        <w:t>mét;</w:t>
      </w:r>
    </w:p>
    <w:p>
      <w:pPr>
        <w:pStyle w:val="BodyText"/>
        <w:spacing w:before="121"/>
        <w:ind w:right="60" w:firstLine="707"/>
        <w:jc w:val="left"/>
      </w:pPr>
      <w:r>
        <w:rPr/>
        <w:t>Các bên có trách nhiệm liên hệ với cơ quan nhà nước có thẩm quyền để</w:t>
      </w:r>
      <w:r>
        <w:rPr>
          <w:spacing w:val="80"/>
          <w:w w:val="150"/>
        </w:rPr>
        <w:t> </w:t>
      </w:r>
      <w:r>
        <w:rPr/>
        <w:t>làm</w:t>
      </w:r>
      <w:r>
        <w:rPr>
          <w:spacing w:val="3"/>
        </w:rPr>
        <w:t> </w:t>
      </w:r>
      <w:r>
        <w:rPr/>
        <w:t>thủ</w:t>
      </w:r>
      <w:r>
        <w:rPr>
          <w:spacing w:val="10"/>
        </w:rPr>
        <w:t> </w:t>
      </w:r>
      <w:r>
        <w:rPr/>
        <w:t>tục</w:t>
      </w:r>
      <w:r>
        <w:rPr>
          <w:spacing w:val="9"/>
        </w:rPr>
        <w:t> </w:t>
      </w:r>
      <w:r>
        <w:rPr/>
        <w:t>đăng</w:t>
      </w:r>
      <w:r>
        <w:rPr>
          <w:spacing w:val="9"/>
        </w:rPr>
        <w:t> </w:t>
      </w:r>
      <w:r>
        <w:rPr/>
        <w:t>ký</w:t>
      </w:r>
      <w:r>
        <w:rPr>
          <w:spacing w:val="7"/>
        </w:rPr>
        <w:t> </w:t>
      </w:r>
      <w:r>
        <w:rPr/>
        <w:t>chuyển</w:t>
      </w:r>
      <w:r>
        <w:rPr>
          <w:spacing w:val="10"/>
        </w:rPr>
        <w:t> </w:t>
      </w:r>
      <w:r>
        <w:rPr/>
        <w:t>quyền</w:t>
      </w:r>
      <w:r>
        <w:rPr>
          <w:spacing w:val="9"/>
        </w:rPr>
        <w:t> </w:t>
      </w:r>
      <w:r>
        <w:rPr/>
        <w:t>sử</w:t>
      </w:r>
      <w:r>
        <w:rPr>
          <w:spacing w:val="8"/>
        </w:rPr>
        <w:t> </w:t>
      </w:r>
      <w:r>
        <w:rPr/>
        <w:t>dụng</w:t>
      </w:r>
      <w:r>
        <w:rPr>
          <w:spacing w:val="9"/>
        </w:rPr>
        <w:t> </w:t>
      </w:r>
      <w:r>
        <w:rPr/>
        <w:t>đất</w:t>
      </w:r>
      <w:r>
        <w:rPr>
          <w:spacing w:val="10"/>
        </w:rPr>
        <w:t> </w:t>
      </w:r>
      <w:r>
        <w:rPr/>
        <w:t>theo</w:t>
      </w:r>
      <w:r>
        <w:rPr>
          <w:spacing w:val="10"/>
        </w:rPr>
        <w:t> </w:t>
      </w:r>
      <w:r>
        <w:rPr/>
        <w:t>quy</w:t>
      </w:r>
      <w:r>
        <w:rPr>
          <w:spacing w:val="5"/>
        </w:rPr>
        <w:t> </w:t>
      </w:r>
      <w:r>
        <w:rPr/>
        <w:t>định,</w:t>
      </w:r>
      <w:r>
        <w:rPr>
          <w:spacing w:val="5"/>
        </w:rPr>
        <w:t> </w:t>
      </w:r>
      <w:r>
        <w:rPr/>
        <w:t>ông</w:t>
      </w:r>
      <w:r>
        <w:rPr>
          <w:spacing w:val="10"/>
        </w:rPr>
        <w:t> </w:t>
      </w:r>
      <w:r>
        <w:rPr/>
        <w:t>Nguyễn</w:t>
      </w:r>
      <w:r>
        <w:rPr>
          <w:spacing w:val="10"/>
        </w:rPr>
        <w:t> </w:t>
      </w:r>
      <w:r>
        <w:rPr>
          <w:spacing w:val="-5"/>
        </w:rPr>
        <w:t>Văn</w:t>
      </w:r>
    </w:p>
    <w:p>
      <w:pPr>
        <w:spacing w:after="0"/>
        <w:jc w:val="left"/>
        <w:sectPr>
          <w:pgSz w:w="11910" w:h="16840"/>
          <w:pgMar w:header="0" w:footer="531" w:top="1040" w:bottom="720" w:left="1600" w:right="1020"/>
        </w:sectPr>
      </w:pPr>
    </w:p>
    <w:p>
      <w:pPr>
        <w:pStyle w:val="BodyText"/>
        <w:spacing w:line="242" w:lineRule="auto" w:before="72"/>
        <w:ind w:right="115"/>
      </w:pPr>
      <w:r>
        <w:rPr/>
        <w:t>V và bà Lê Thị Ph có nghĩa vụ chịu toàn bộ chi phí liên quan đến việc chuyển quyền sử dụng đất theo quy định của pháp luật.</w:t>
      </w:r>
    </w:p>
    <w:p>
      <w:pPr>
        <w:pStyle w:val="ListParagraph"/>
        <w:numPr>
          <w:ilvl w:val="0"/>
          <w:numId w:val="5"/>
        </w:numPr>
        <w:tabs>
          <w:tab w:pos="1110" w:val="left" w:leader="none"/>
        </w:tabs>
        <w:spacing w:line="240" w:lineRule="auto" w:before="116" w:after="0"/>
        <w:ind w:left="102" w:right="111" w:firstLine="707"/>
        <w:jc w:val="both"/>
        <w:rPr>
          <w:sz w:val="28"/>
        </w:rPr>
      </w:pPr>
      <w:r>
        <w:rPr>
          <w:sz w:val="28"/>
        </w:rPr>
        <w:t>Ghi nhận sự tự nguyện của ông Nguyễn Văn V, bà Lê Thị Ph liên đới hỗ trợ số tiền 10.000.000 đồng (Mười triệu đồng) cho bà Võ Thị C.</w:t>
      </w:r>
    </w:p>
    <w:p>
      <w:pPr>
        <w:pStyle w:val="ListParagraph"/>
        <w:numPr>
          <w:ilvl w:val="0"/>
          <w:numId w:val="5"/>
        </w:numPr>
        <w:tabs>
          <w:tab w:pos="1127" w:val="left" w:leader="none"/>
        </w:tabs>
        <w:spacing w:line="240" w:lineRule="auto" w:before="119" w:after="0"/>
        <w:ind w:left="102" w:right="105" w:firstLine="707"/>
        <w:jc w:val="both"/>
        <w:rPr>
          <w:sz w:val="28"/>
        </w:rPr>
      </w:pPr>
      <w:r>
        <w:rPr>
          <w:sz w:val="28"/>
        </w:rPr>
        <w:t>Về chi phí giám định: Tổng số tiền là 4.411.980 đồng, bà Võ Thị C</w:t>
      </w:r>
      <w:r>
        <w:rPr>
          <w:spacing w:val="40"/>
          <w:sz w:val="28"/>
        </w:rPr>
        <w:t> </w:t>
      </w:r>
      <w:r>
        <w:rPr>
          <w:sz w:val="28"/>
        </w:rPr>
        <w:t>phải chịu và bà C đã nộp tạm ứng xong.</w:t>
      </w:r>
    </w:p>
    <w:p>
      <w:pPr>
        <w:pStyle w:val="ListParagraph"/>
        <w:numPr>
          <w:ilvl w:val="0"/>
          <w:numId w:val="5"/>
        </w:numPr>
        <w:tabs>
          <w:tab w:pos="1120" w:val="left" w:leader="none"/>
        </w:tabs>
        <w:spacing w:line="242" w:lineRule="auto" w:before="119" w:after="0"/>
        <w:ind w:left="102" w:right="112" w:firstLine="707"/>
        <w:jc w:val="both"/>
        <w:rPr>
          <w:sz w:val="28"/>
        </w:rPr>
      </w:pPr>
      <w:r>
        <w:rPr>
          <w:sz w:val="28"/>
        </w:rPr>
        <w:t>Về chi phí thẩm định, định giá: Tổng chi phí chi thẩm định, định giá 4.940.600 đồng, ông Nguyễn Văn V tự nguyện chịu và đã nộp xong.</w:t>
      </w:r>
    </w:p>
    <w:p>
      <w:pPr>
        <w:pStyle w:val="ListParagraph"/>
        <w:numPr>
          <w:ilvl w:val="0"/>
          <w:numId w:val="5"/>
        </w:numPr>
        <w:tabs>
          <w:tab w:pos="1110" w:val="left" w:leader="none"/>
        </w:tabs>
        <w:spacing w:line="240" w:lineRule="auto" w:before="115" w:after="0"/>
        <w:ind w:left="102" w:right="109" w:firstLine="707"/>
        <w:jc w:val="both"/>
        <w:rPr>
          <w:sz w:val="28"/>
        </w:rPr>
      </w:pPr>
      <w:r>
        <w:rPr>
          <w:sz w:val="28"/>
        </w:rPr>
        <w:t>Về án phí dân sự sơ thẩm: Bà Võ Thị C được miễn nộp. Hoàn trả cho ông Nguyễn Văn V và bà Lê Thị Ph số tiền tạm ứng án phí 300.000 đồng theo biên lai thu tiền số 0006631 ngày 11/01/2022 tại Chi cục thi hành án dân sự huyện Càng Long, tỉnh Trà Vinh.</w:t>
      </w:r>
    </w:p>
    <w:p>
      <w:pPr>
        <w:pStyle w:val="BodyText"/>
        <w:spacing w:before="119"/>
        <w:ind w:right="108" w:firstLine="707"/>
      </w:pPr>
      <w:r>
        <w:rPr/>
        <w:t>Án xử sơ thẩm công khai, các đương sự có mặt tại phiên có quyền kháng cáo bản án này trong thời hạn 15 ngày kể từ ngày tuyên</w:t>
      </w:r>
      <w:r>
        <w:rPr>
          <w:spacing w:val="26"/>
        </w:rPr>
        <w:t> </w:t>
      </w:r>
      <w:r>
        <w:rPr/>
        <w:t>án. Đối với các đương sự vắng mặt tại phiên tòa có quyền kháng cáo trong thời hạn 15 ngày</w:t>
      </w:r>
      <w:r>
        <w:rPr>
          <w:spacing w:val="-1"/>
        </w:rPr>
        <w:t> </w:t>
      </w:r>
      <w:r>
        <w:rPr/>
        <w:t>kể từ nhận được bản án hoặc bản án được niêm yết theo quy định pháp luật.</w:t>
      </w:r>
    </w:p>
    <w:p>
      <w:pPr>
        <w:pStyle w:val="BodyText"/>
        <w:spacing w:before="121"/>
        <w:ind w:right="107" w:firstLine="70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2"/>
        </w:rPr>
        <w:t> </w:t>
      </w:r>
      <w:r>
        <w:rPr/>
        <w:t>quyền thỏa</w:t>
      </w:r>
      <w:r>
        <w:rPr>
          <w:spacing w:val="-2"/>
        </w:rPr>
        <w:t> </w:t>
      </w:r>
      <w:r>
        <w:rPr/>
        <w:t>thuận</w:t>
      </w:r>
      <w:r>
        <w:rPr>
          <w:spacing w:val="-1"/>
        </w:rPr>
        <w:t> </w:t>
      </w:r>
      <w:r>
        <w:rPr/>
        <w:t>thi</w:t>
      </w:r>
      <w:r>
        <w:rPr>
          <w:spacing w:val="-2"/>
        </w:rPr>
        <w:t> </w:t>
      </w:r>
      <w:r>
        <w:rPr/>
        <w:t>hành án,</w:t>
      </w:r>
      <w:r>
        <w:rPr>
          <w:spacing w:val="-3"/>
        </w:rPr>
        <w:t> </w:t>
      </w:r>
      <w:r>
        <w:rPr/>
        <w:t>quyền yêu cầu</w:t>
      </w:r>
      <w:r>
        <w:rPr>
          <w:spacing w:val="-1"/>
        </w:rPr>
        <w:t> </w:t>
      </w:r>
      <w:r>
        <w:rPr/>
        <w:t>thi</w:t>
      </w:r>
      <w:r>
        <w:rPr>
          <w:spacing w:val="-1"/>
        </w:rPr>
        <w:t> </w:t>
      </w:r>
      <w:r>
        <w:rPr/>
        <w:t>hành</w:t>
      </w:r>
      <w:r>
        <w:rPr>
          <w:spacing w:val="-2"/>
        </w:rPr>
        <w:t> </w:t>
      </w:r>
      <w:r>
        <w:rPr/>
        <w:t>án,</w:t>
      </w:r>
      <w:r>
        <w:rPr>
          <w:spacing w:val="-4"/>
        </w:rPr>
        <w:t> </w:t>
      </w:r>
      <w:r>
        <w:rPr/>
        <w:t>tự</w:t>
      </w:r>
      <w:r>
        <w:rPr>
          <w:spacing w:val="-3"/>
        </w:rPr>
        <w:t> </w:t>
      </w:r>
      <w:r>
        <w:rPr/>
        <w:t>nguyện thi hành án hoặc bị cưỡng chế thi hành án theo quy</w:t>
      </w:r>
      <w:r>
        <w:rPr>
          <w:spacing w:val="-1"/>
        </w:rPr>
        <w:t> </w:t>
      </w:r>
      <w:r>
        <w:rPr/>
        <w:t>định tại các Điều 6,</w:t>
      </w:r>
      <w:r>
        <w:rPr>
          <w:spacing w:val="-1"/>
        </w:rPr>
        <w:t> </w:t>
      </w:r>
      <w:r>
        <w:rPr>
          <w:sz w:val="26"/>
        </w:rPr>
        <w:t>7</w:t>
      </w:r>
      <w:r>
        <w:rPr>
          <w:i/>
          <w:sz w:val="26"/>
        </w:rPr>
        <w:t>, </w:t>
      </w:r>
      <w:r>
        <w:rPr/>
        <w:t>7a, 7b và 9 Luật Thi hành án dân sự</w:t>
      </w:r>
      <w:r>
        <w:rPr>
          <w:spacing w:val="-1"/>
        </w:rPr>
        <w:t> </w:t>
      </w:r>
      <w:r>
        <w:rPr/>
        <w:t>thời hiệu thi hành án được thực hiện theo quy</w:t>
      </w:r>
      <w:r>
        <w:rPr>
          <w:spacing w:val="-1"/>
        </w:rPr>
        <w:t> </w:t>
      </w:r>
      <w:r>
        <w:rPr/>
        <w:t>định tại Điều 30 Luật thi hành án dân sự.</w:t>
      </w:r>
    </w:p>
    <w:p>
      <w:pPr>
        <w:pStyle w:val="BodyText"/>
        <w:spacing w:before="10"/>
        <w:ind w:left="0"/>
        <w:jc w:val="left"/>
        <w:rPr>
          <w:sz w:val="25"/>
        </w:rPr>
      </w:pPr>
    </w:p>
    <w:p>
      <w:pPr>
        <w:tabs>
          <w:tab w:pos="5402" w:val="left" w:leader="none"/>
        </w:tabs>
        <w:spacing w:before="0"/>
        <w:ind w:left="102" w:right="0" w:firstLine="0"/>
        <w:jc w:val="left"/>
        <w:rPr>
          <w:b/>
          <w:sz w:val="26"/>
        </w:rPr>
      </w:pPr>
      <w:r>
        <w:rPr>
          <w:b/>
          <w:i/>
          <w:sz w:val="26"/>
        </w:rPr>
        <w:t>Nơi</w:t>
      </w:r>
      <w:r>
        <w:rPr>
          <w:b/>
          <w:i/>
          <w:spacing w:val="-7"/>
          <w:sz w:val="26"/>
        </w:rPr>
        <w:t> </w:t>
      </w:r>
      <w:r>
        <w:rPr>
          <w:b/>
          <w:i/>
          <w:spacing w:val="-2"/>
          <w:sz w:val="26"/>
        </w:rPr>
        <w:t>nhận</w:t>
      </w:r>
      <w:r>
        <w:rPr>
          <w:i/>
          <w:spacing w:val="-2"/>
          <w:sz w:val="26"/>
        </w:rPr>
        <w:t>:</w:t>
      </w:r>
      <w:r>
        <w:rPr>
          <w:i/>
          <w:sz w:val="26"/>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XỬ</w:t>
      </w:r>
    </w:p>
    <w:p>
      <w:pPr>
        <w:tabs>
          <w:tab w:pos="4576" w:val="left" w:leader="none"/>
        </w:tabs>
        <w:spacing w:line="297" w:lineRule="exact" w:before="6"/>
        <w:ind w:left="102" w:right="0" w:firstLine="0"/>
        <w:jc w:val="left"/>
        <w:rPr>
          <w:b/>
          <w:sz w:val="26"/>
        </w:rPr>
      </w:pPr>
      <w:r>
        <w:rPr>
          <w:sz w:val="24"/>
        </w:rPr>
        <w:t>-TAND</w:t>
      </w:r>
      <w:r>
        <w:rPr>
          <w:spacing w:val="-5"/>
          <w:sz w:val="24"/>
        </w:rPr>
        <w:t> </w:t>
      </w:r>
      <w:r>
        <w:rPr>
          <w:sz w:val="24"/>
        </w:rPr>
        <w:t>tỉnh</w:t>
      </w:r>
      <w:r>
        <w:rPr>
          <w:spacing w:val="-4"/>
          <w:sz w:val="24"/>
        </w:rPr>
        <w:t> </w:t>
      </w:r>
      <w:r>
        <w:rPr>
          <w:sz w:val="24"/>
        </w:rPr>
        <w:t>Trà</w:t>
      </w:r>
      <w:r>
        <w:rPr>
          <w:spacing w:val="-3"/>
          <w:sz w:val="24"/>
        </w:rPr>
        <w:t> </w:t>
      </w:r>
      <w:r>
        <w:rPr>
          <w:spacing w:val="-4"/>
          <w:sz w:val="24"/>
        </w:rPr>
        <w:t>Vinh;</w:t>
      </w:r>
      <w:r>
        <w:rPr>
          <w:sz w:val="24"/>
        </w:rPr>
        <w:tab/>
      </w:r>
      <w:r>
        <w:rPr>
          <w:b/>
          <w:sz w:val="26"/>
        </w:rPr>
        <w:t>THẨM</w:t>
      </w:r>
      <w:r>
        <w:rPr>
          <w:b/>
          <w:spacing w:val="-6"/>
          <w:sz w:val="26"/>
        </w:rPr>
        <w:t> </w:t>
      </w:r>
      <w:r>
        <w:rPr>
          <w:b/>
          <w:sz w:val="26"/>
        </w:rPr>
        <w:t>PHÁN</w:t>
      </w:r>
      <w:r>
        <w:rPr>
          <w:b/>
          <w:spacing w:val="-4"/>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p>
      <w:pPr>
        <w:spacing w:line="274" w:lineRule="exact" w:before="0"/>
        <w:ind w:left="102" w:right="0" w:firstLine="0"/>
        <w:jc w:val="left"/>
        <w:rPr>
          <w:sz w:val="24"/>
        </w:rPr>
      </w:pPr>
      <w:r>
        <w:rPr>
          <w:sz w:val="24"/>
        </w:rPr>
        <w:t>-VKSND</w:t>
      </w:r>
      <w:r>
        <w:rPr>
          <w:spacing w:val="-5"/>
          <w:sz w:val="24"/>
        </w:rPr>
        <w:t> </w:t>
      </w:r>
      <w:r>
        <w:rPr>
          <w:sz w:val="24"/>
        </w:rPr>
        <w:t>huyện</w:t>
      </w:r>
      <w:r>
        <w:rPr>
          <w:spacing w:val="-5"/>
          <w:sz w:val="24"/>
        </w:rPr>
        <w:t> </w:t>
      </w:r>
      <w:r>
        <w:rPr>
          <w:sz w:val="24"/>
        </w:rPr>
        <w:t>Càng</w:t>
      </w:r>
      <w:r>
        <w:rPr>
          <w:spacing w:val="-5"/>
          <w:sz w:val="24"/>
        </w:rPr>
        <w:t> </w:t>
      </w:r>
      <w:r>
        <w:rPr>
          <w:spacing w:val="-2"/>
          <w:sz w:val="24"/>
        </w:rPr>
        <w:t>Long;</w:t>
      </w:r>
    </w:p>
    <w:p>
      <w:pPr>
        <w:spacing w:before="0"/>
        <w:ind w:left="102" w:right="0" w:firstLine="0"/>
        <w:jc w:val="left"/>
        <w:rPr>
          <w:sz w:val="24"/>
        </w:rPr>
      </w:pPr>
      <w:r>
        <w:rPr>
          <w:sz w:val="24"/>
        </w:rPr>
        <w:t>-CCTHADS</w:t>
      </w:r>
      <w:r>
        <w:rPr>
          <w:spacing w:val="-8"/>
          <w:sz w:val="24"/>
        </w:rPr>
        <w:t> </w:t>
      </w:r>
      <w:r>
        <w:rPr>
          <w:sz w:val="24"/>
        </w:rPr>
        <w:t>huyện</w:t>
      </w:r>
      <w:r>
        <w:rPr>
          <w:spacing w:val="-5"/>
          <w:sz w:val="24"/>
        </w:rPr>
        <w:t> </w:t>
      </w:r>
      <w:r>
        <w:rPr>
          <w:sz w:val="24"/>
        </w:rPr>
        <w:t>Càng</w:t>
      </w:r>
      <w:r>
        <w:rPr>
          <w:spacing w:val="-3"/>
          <w:sz w:val="24"/>
        </w:rPr>
        <w:t> </w:t>
      </w:r>
      <w:r>
        <w:rPr>
          <w:spacing w:val="-4"/>
          <w:sz w:val="24"/>
        </w:rPr>
        <w:t>Long;</w:t>
      </w:r>
    </w:p>
    <w:p>
      <w:pPr>
        <w:spacing w:before="0"/>
        <w:ind w:left="102" w:right="0" w:firstLine="0"/>
        <w:jc w:val="both"/>
        <w:rPr>
          <w:sz w:val="24"/>
        </w:rPr>
      </w:pPr>
      <w:r>
        <w:rPr>
          <w:sz w:val="24"/>
        </w:rPr>
        <w:t>-Các</w:t>
      </w:r>
      <w:r>
        <w:rPr>
          <w:spacing w:val="-8"/>
          <w:sz w:val="24"/>
        </w:rPr>
        <w:t> </w:t>
      </w:r>
      <w:r>
        <w:rPr>
          <w:sz w:val="24"/>
        </w:rPr>
        <w:t>đương</w:t>
      </w:r>
      <w:r>
        <w:rPr>
          <w:spacing w:val="-9"/>
          <w:sz w:val="24"/>
        </w:rPr>
        <w:t> </w:t>
      </w:r>
      <w:r>
        <w:rPr>
          <w:spacing w:val="-5"/>
          <w:sz w:val="24"/>
        </w:rPr>
        <w:t>sư;</w:t>
      </w:r>
    </w:p>
    <w:p>
      <w:pPr>
        <w:spacing w:before="0"/>
        <w:ind w:left="102" w:right="0" w:firstLine="0"/>
        <w:jc w:val="left"/>
        <w:rPr>
          <w:sz w:val="24"/>
        </w:rPr>
      </w:pPr>
      <w:r>
        <w:rPr>
          <w:sz w:val="24"/>
        </w:rPr>
        <w:t>-Lưu</w:t>
      </w:r>
      <w:r>
        <w:rPr>
          <w:spacing w:val="-8"/>
          <w:sz w:val="24"/>
        </w:rPr>
        <w:t> </w:t>
      </w:r>
      <w:r>
        <w:rPr>
          <w:spacing w:val="-5"/>
          <w:sz w:val="24"/>
        </w:rPr>
        <w:t>HS.</w:t>
      </w:r>
    </w:p>
    <w:p>
      <w:pPr>
        <w:pStyle w:val="BodyText"/>
        <w:ind w:left="0"/>
        <w:jc w:val="left"/>
        <w:rPr>
          <w:sz w:val="26"/>
        </w:rPr>
      </w:pPr>
    </w:p>
    <w:p>
      <w:pPr>
        <w:spacing w:before="211"/>
        <w:ind w:left="5654" w:right="0" w:firstLine="0"/>
        <w:jc w:val="left"/>
        <w:rPr>
          <w:b/>
          <w:sz w:val="28"/>
        </w:rPr>
      </w:pPr>
      <w:r>
        <w:rPr>
          <w:b/>
          <w:sz w:val="28"/>
        </w:rPr>
        <w:t>Thạch</w:t>
      </w:r>
      <w:r>
        <w:rPr>
          <w:b/>
          <w:spacing w:val="-3"/>
          <w:sz w:val="28"/>
        </w:rPr>
        <w:t> </w:t>
      </w:r>
      <w:r>
        <w:rPr>
          <w:b/>
          <w:sz w:val="28"/>
        </w:rPr>
        <w:t>Huỳnh</w:t>
      </w:r>
      <w:r>
        <w:rPr>
          <w:b/>
          <w:spacing w:val="-3"/>
          <w:sz w:val="28"/>
        </w:rPr>
        <w:t> </w:t>
      </w:r>
      <w:r>
        <w:rPr>
          <w:b/>
          <w:spacing w:val="-4"/>
          <w:sz w:val="28"/>
        </w:rPr>
        <w:t>Liêm</w:t>
      </w:r>
    </w:p>
    <w:sectPr>
      <w:pgSz w:w="11910" w:h="16840"/>
      <w:pgMar w:header="0" w:footer="531" w:top="1040" w:bottom="7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804.149109pt;width:14.2pt;height:20.350pt;mso-position-horizontal-relative:page;mso-position-vertical-relative:page;z-index:-15818752" type="#_x0000_t202" id="docshape1" filled="false" stroked="false">
          <v:textbox inset="0,0,0,0">
            <w:txbxContent>
              <w:p>
                <w:pPr>
                  <w:pStyle w:val="BodyText"/>
                  <w:spacing w:before="59"/>
                  <w:ind w:left="60"/>
                  <w:jc w:val="left"/>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7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0" w:hanging="164"/>
      </w:pPr>
      <w:rPr>
        <w:rFonts w:hint="default"/>
        <w:lang w:val="vi" w:eastAsia="en-US" w:bidi="ar-SA"/>
      </w:rPr>
    </w:lvl>
    <w:lvl w:ilvl="2">
      <w:start w:val="0"/>
      <w:numFmt w:val="bullet"/>
      <w:lvlText w:val="•"/>
      <w:lvlJc w:val="left"/>
      <w:pPr>
        <w:ind w:left="2641" w:hanging="164"/>
      </w:pPr>
      <w:rPr>
        <w:rFonts w:hint="default"/>
        <w:lang w:val="vi" w:eastAsia="en-US" w:bidi="ar-SA"/>
      </w:rPr>
    </w:lvl>
    <w:lvl w:ilvl="3">
      <w:start w:val="0"/>
      <w:numFmt w:val="bullet"/>
      <w:lvlText w:val="•"/>
      <w:lvlJc w:val="left"/>
      <w:pPr>
        <w:ind w:left="3472" w:hanging="164"/>
      </w:pPr>
      <w:rPr>
        <w:rFonts w:hint="default"/>
        <w:lang w:val="vi" w:eastAsia="en-US" w:bidi="ar-SA"/>
      </w:rPr>
    </w:lvl>
    <w:lvl w:ilvl="4">
      <w:start w:val="0"/>
      <w:numFmt w:val="bullet"/>
      <w:lvlText w:val="•"/>
      <w:lvlJc w:val="left"/>
      <w:pPr>
        <w:ind w:left="4303" w:hanging="164"/>
      </w:pPr>
      <w:rPr>
        <w:rFonts w:hint="default"/>
        <w:lang w:val="vi" w:eastAsia="en-US" w:bidi="ar-SA"/>
      </w:rPr>
    </w:lvl>
    <w:lvl w:ilvl="5">
      <w:start w:val="0"/>
      <w:numFmt w:val="bullet"/>
      <w:lvlText w:val="•"/>
      <w:lvlJc w:val="left"/>
      <w:pPr>
        <w:ind w:left="5134" w:hanging="164"/>
      </w:pPr>
      <w:rPr>
        <w:rFonts w:hint="default"/>
        <w:lang w:val="vi" w:eastAsia="en-US" w:bidi="ar-SA"/>
      </w:rPr>
    </w:lvl>
    <w:lvl w:ilvl="6">
      <w:start w:val="0"/>
      <w:numFmt w:val="bullet"/>
      <w:lvlText w:val="•"/>
      <w:lvlJc w:val="left"/>
      <w:pPr>
        <w:ind w:left="5965" w:hanging="164"/>
      </w:pPr>
      <w:rPr>
        <w:rFonts w:hint="default"/>
        <w:lang w:val="vi" w:eastAsia="en-US" w:bidi="ar-SA"/>
      </w:rPr>
    </w:lvl>
    <w:lvl w:ilvl="7">
      <w:start w:val="0"/>
      <w:numFmt w:val="bullet"/>
      <w:lvlText w:val="•"/>
      <w:lvlJc w:val="left"/>
      <w:pPr>
        <w:ind w:left="6796" w:hanging="164"/>
      </w:pPr>
      <w:rPr>
        <w:rFonts w:hint="default"/>
        <w:lang w:val="vi" w:eastAsia="en-US" w:bidi="ar-SA"/>
      </w:rPr>
    </w:lvl>
    <w:lvl w:ilvl="8">
      <w:start w:val="0"/>
      <w:numFmt w:val="bullet"/>
      <w:lvlText w:val="•"/>
      <w:lvlJc w:val="left"/>
      <w:pPr>
        <w:ind w:left="7627" w:hanging="164"/>
      </w:pPr>
      <w:rPr>
        <w:rFonts w:hint="default"/>
        <w:lang w:val="vi" w:eastAsia="en-US" w:bidi="ar-SA"/>
      </w:rPr>
    </w:lvl>
  </w:abstractNum>
  <w:abstractNum w:abstractNumId="4">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21"/>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37" w:hanging="221"/>
      </w:pPr>
      <w:rPr>
        <w:rFonts w:hint="default"/>
        <w:lang w:val="vi" w:eastAsia="en-US" w:bidi="ar-SA"/>
      </w:rPr>
    </w:lvl>
    <w:lvl w:ilvl="3">
      <w:start w:val="0"/>
      <w:numFmt w:val="bullet"/>
      <w:lvlText w:val="•"/>
      <w:lvlJc w:val="left"/>
      <w:pPr>
        <w:ind w:left="2856" w:hanging="221"/>
      </w:pPr>
      <w:rPr>
        <w:rFonts w:hint="default"/>
        <w:lang w:val="vi" w:eastAsia="en-US" w:bidi="ar-SA"/>
      </w:rPr>
    </w:lvl>
    <w:lvl w:ilvl="4">
      <w:start w:val="0"/>
      <w:numFmt w:val="bullet"/>
      <w:lvlText w:val="•"/>
      <w:lvlJc w:val="left"/>
      <w:pPr>
        <w:ind w:left="3775" w:hanging="221"/>
      </w:pPr>
      <w:rPr>
        <w:rFonts w:hint="default"/>
        <w:lang w:val="vi" w:eastAsia="en-US" w:bidi="ar-SA"/>
      </w:rPr>
    </w:lvl>
    <w:lvl w:ilvl="5">
      <w:start w:val="0"/>
      <w:numFmt w:val="bullet"/>
      <w:lvlText w:val="•"/>
      <w:lvlJc w:val="left"/>
      <w:pPr>
        <w:ind w:left="4694" w:hanging="221"/>
      </w:pPr>
      <w:rPr>
        <w:rFonts w:hint="default"/>
        <w:lang w:val="vi" w:eastAsia="en-US" w:bidi="ar-SA"/>
      </w:rPr>
    </w:lvl>
    <w:lvl w:ilvl="6">
      <w:start w:val="0"/>
      <w:numFmt w:val="bullet"/>
      <w:lvlText w:val="•"/>
      <w:lvlJc w:val="left"/>
      <w:pPr>
        <w:ind w:left="5613" w:hanging="221"/>
      </w:pPr>
      <w:rPr>
        <w:rFonts w:hint="default"/>
        <w:lang w:val="vi" w:eastAsia="en-US" w:bidi="ar-SA"/>
      </w:rPr>
    </w:lvl>
    <w:lvl w:ilvl="7">
      <w:start w:val="0"/>
      <w:numFmt w:val="bullet"/>
      <w:lvlText w:val="•"/>
      <w:lvlJc w:val="left"/>
      <w:pPr>
        <w:ind w:left="6532" w:hanging="221"/>
      </w:pPr>
      <w:rPr>
        <w:rFonts w:hint="default"/>
        <w:lang w:val="vi" w:eastAsia="en-US" w:bidi="ar-SA"/>
      </w:rPr>
    </w:lvl>
    <w:lvl w:ilvl="8">
      <w:start w:val="0"/>
      <w:numFmt w:val="bullet"/>
      <w:lvlText w:val="•"/>
      <w:lvlJc w:val="left"/>
      <w:pPr>
        <w:ind w:left="7451" w:hanging="221"/>
      </w:pPr>
      <w:rPr>
        <w:rFonts w:hint="default"/>
        <w:lang w:val="vi" w:eastAsia="en-US" w:bidi="ar-SA"/>
      </w:rPr>
    </w:lvl>
  </w:abstractNum>
  <w:abstractNum w:abstractNumId="3">
    <w:multiLevelType w:val="hybridMultilevel"/>
    <w:lvl w:ilvl="0">
      <w:start w:val="7"/>
      <w:numFmt w:val="decimal"/>
      <w:lvlText w:val="[%1]"/>
      <w:lvlJc w:val="left"/>
      <w:pPr>
        <w:ind w:left="10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5"/>
      </w:pPr>
      <w:rPr>
        <w:rFonts w:hint="default"/>
        <w:lang w:val="vi" w:eastAsia="en-US" w:bidi="ar-SA"/>
      </w:rPr>
    </w:lvl>
    <w:lvl w:ilvl="2">
      <w:start w:val="0"/>
      <w:numFmt w:val="bullet"/>
      <w:lvlText w:val="•"/>
      <w:lvlJc w:val="left"/>
      <w:pPr>
        <w:ind w:left="1937" w:hanging="425"/>
      </w:pPr>
      <w:rPr>
        <w:rFonts w:hint="default"/>
        <w:lang w:val="vi" w:eastAsia="en-US" w:bidi="ar-SA"/>
      </w:rPr>
    </w:lvl>
    <w:lvl w:ilvl="3">
      <w:start w:val="0"/>
      <w:numFmt w:val="bullet"/>
      <w:lvlText w:val="•"/>
      <w:lvlJc w:val="left"/>
      <w:pPr>
        <w:ind w:left="2856" w:hanging="425"/>
      </w:pPr>
      <w:rPr>
        <w:rFonts w:hint="default"/>
        <w:lang w:val="vi" w:eastAsia="en-US" w:bidi="ar-SA"/>
      </w:rPr>
    </w:lvl>
    <w:lvl w:ilvl="4">
      <w:start w:val="0"/>
      <w:numFmt w:val="bullet"/>
      <w:lvlText w:val="•"/>
      <w:lvlJc w:val="left"/>
      <w:pPr>
        <w:ind w:left="3775" w:hanging="425"/>
      </w:pPr>
      <w:rPr>
        <w:rFonts w:hint="default"/>
        <w:lang w:val="vi" w:eastAsia="en-US" w:bidi="ar-SA"/>
      </w:rPr>
    </w:lvl>
    <w:lvl w:ilvl="5">
      <w:start w:val="0"/>
      <w:numFmt w:val="bullet"/>
      <w:lvlText w:val="•"/>
      <w:lvlJc w:val="left"/>
      <w:pPr>
        <w:ind w:left="4694" w:hanging="425"/>
      </w:pPr>
      <w:rPr>
        <w:rFonts w:hint="default"/>
        <w:lang w:val="vi" w:eastAsia="en-US" w:bidi="ar-SA"/>
      </w:rPr>
    </w:lvl>
    <w:lvl w:ilvl="6">
      <w:start w:val="0"/>
      <w:numFmt w:val="bullet"/>
      <w:lvlText w:val="•"/>
      <w:lvlJc w:val="left"/>
      <w:pPr>
        <w:ind w:left="5613" w:hanging="425"/>
      </w:pPr>
      <w:rPr>
        <w:rFonts w:hint="default"/>
        <w:lang w:val="vi" w:eastAsia="en-US" w:bidi="ar-SA"/>
      </w:rPr>
    </w:lvl>
    <w:lvl w:ilvl="7">
      <w:start w:val="0"/>
      <w:numFmt w:val="bullet"/>
      <w:lvlText w:val="•"/>
      <w:lvlJc w:val="left"/>
      <w:pPr>
        <w:ind w:left="6532" w:hanging="425"/>
      </w:pPr>
      <w:rPr>
        <w:rFonts w:hint="default"/>
        <w:lang w:val="vi" w:eastAsia="en-US" w:bidi="ar-SA"/>
      </w:rPr>
    </w:lvl>
    <w:lvl w:ilvl="8">
      <w:start w:val="0"/>
      <w:numFmt w:val="bullet"/>
      <w:lvlText w:val="•"/>
      <w:lvlJc w:val="left"/>
      <w:pPr>
        <w:ind w:left="7451" w:hanging="425"/>
      </w:pPr>
      <w:rPr>
        <w:rFonts w:hint="default"/>
        <w:lang w:val="vi" w:eastAsia="en-US" w:bidi="ar-SA"/>
      </w:rPr>
    </w:lvl>
  </w:abstractNum>
  <w:abstractNum w:abstractNumId="2">
    <w:multiLevelType w:val="hybridMultilevel"/>
    <w:lvl w:ilvl="0">
      <w:start w:val="1"/>
      <w:numFmt w:val="decimal"/>
      <w:lvlText w:val="[%1]"/>
      <w:lvlJc w:val="left"/>
      <w:pPr>
        <w:ind w:left="121" w:hanging="437"/>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6" w:hanging="437"/>
      </w:pPr>
      <w:rPr>
        <w:rFonts w:hint="default"/>
        <w:lang w:val="vi" w:eastAsia="en-US" w:bidi="ar-SA"/>
      </w:rPr>
    </w:lvl>
    <w:lvl w:ilvl="2">
      <w:start w:val="0"/>
      <w:numFmt w:val="bullet"/>
      <w:lvlText w:val="•"/>
      <w:lvlJc w:val="left"/>
      <w:pPr>
        <w:ind w:left="1953" w:hanging="437"/>
      </w:pPr>
      <w:rPr>
        <w:rFonts w:hint="default"/>
        <w:lang w:val="vi" w:eastAsia="en-US" w:bidi="ar-SA"/>
      </w:rPr>
    </w:lvl>
    <w:lvl w:ilvl="3">
      <w:start w:val="0"/>
      <w:numFmt w:val="bullet"/>
      <w:lvlText w:val="•"/>
      <w:lvlJc w:val="left"/>
      <w:pPr>
        <w:ind w:left="2870" w:hanging="437"/>
      </w:pPr>
      <w:rPr>
        <w:rFonts w:hint="default"/>
        <w:lang w:val="vi" w:eastAsia="en-US" w:bidi="ar-SA"/>
      </w:rPr>
    </w:lvl>
    <w:lvl w:ilvl="4">
      <w:start w:val="0"/>
      <w:numFmt w:val="bullet"/>
      <w:lvlText w:val="•"/>
      <w:lvlJc w:val="left"/>
      <w:pPr>
        <w:ind w:left="3787" w:hanging="437"/>
      </w:pPr>
      <w:rPr>
        <w:rFonts w:hint="default"/>
        <w:lang w:val="vi" w:eastAsia="en-US" w:bidi="ar-SA"/>
      </w:rPr>
    </w:lvl>
    <w:lvl w:ilvl="5">
      <w:start w:val="0"/>
      <w:numFmt w:val="bullet"/>
      <w:lvlText w:val="•"/>
      <w:lvlJc w:val="left"/>
      <w:pPr>
        <w:ind w:left="4704" w:hanging="437"/>
      </w:pPr>
      <w:rPr>
        <w:rFonts w:hint="default"/>
        <w:lang w:val="vi" w:eastAsia="en-US" w:bidi="ar-SA"/>
      </w:rPr>
    </w:lvl>
    <w:lvl w:ilvl="6">
      <w:start w:val="0"/>
      <w:numFmt w:val="bullet"/>
      <w:lvlText w:val="•"/>
      <w:lvlJc w:val="left"/>
      <w:pPr>
        <w:ind w:left="5621" w:hanging="437"/>
      </w:pPr>
      <w:rPr>
        <w:rFonts w:hint="default"/>
        <w:lang w:val="vi" w:eastAsia="en-US" w:bidi="ar-SA"/>
      </w:rPr>
    </w:lvl>
    <w:lvl w:ilvl="7">
      <w:start w:val="0"/>
      <w:numFmt w:val="bullet"/>
      <w:lvlText w:val="•"/>
      <w:lvlJc w:val="left"/>
      <w:pPr>
        <w:ind w:left="6538" w:hanging="437"/>
      </w:pPr>
      <w:rPr>
        <w:rFonts w:hint="default"/>
        <w:lang w:val="vi" w:eastAsia="en-US" w:bidi="ar-SA"/>
      </w:rPr>
    </w:lvl>
    <w:lvl w:ilvl="8">
      <w:start w:val="0"/>
      <w:numFmt w:val="bullet"/>
      <w:lvlText w:val="•"/>
      <w:lvlJc w:val="left"/>
      <w:pPr>
        <w:ind w:left="7455" w:hanging="437"/>
      </w:pPr>
      <w:rPr>
        <w:rFonts w:hint="default"/>
        <w:lang w:val="vi" w:eastAsia="en-US" w:bidi="ar-SA"/>
      </w:rPr>
    </w:lvl>
  </w:abstractNum>
  <w:abstractNum w:abstractNumId="1">
    <w:multiLevelType w:val="hybridMultilevel"/>
    <w:lvl w:ilvl="0">
      <w:start w:val="1"/>
      <w:numFmt w:val="decimal"/>
      <w:lvlText w:val="%1."/>
      <w:lvlJc w:val="left"/>
      <w:pPr>
        <w:ind w:left="1102" w:hanging="29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10"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73"/>
      </w:pPr>
      <w:rPr>
        <w:rFonts w:hint="default"/>
        <w:lang w:val="vi" w:eastAsia="en-US" w:bidi="ar-SA"/>
      </w:rPr>
    </w:lvl>
    <w:lvl w:ilvl="3">
      <w:start w:val="0"/>
      <w:numFmt w:val="bullet"/>
      <w:lvlText w:val="•"/>
      <w:lvlJc w:val="left"/>
      <w:pPr>
        <w:ind w:left="2919" w:hanging="173"/>
      </w:pPr>
      <w:rPr>
        <w:rFonts w:hint="default"/>
        <w:lang w:val="vi" w:eastAsia="en-US" w:bidi="ar-SA"/>
      </w:rPr>
    </w:lvl>
    <w:lvl w:ilvl="4">
      <w:start w:val="0"/>
      <w:numFmt w:val="bullet"/>
      <w:lvlText w:val="•"/>
      <w:lvlJc w:val="left"/>
      <w:pPr>
        <w:ind w:left="3829" w:hanging="173"/>
      </w:pPr>
      <w:rPr>
        <w:rFonts w:hint="default"/>
        <w:lang w:val="vi" w:eastAsia="en-US" w:bidi="ar-SA"/>
      </w:rPr>
    </w:lvl>
    <w:lvl w:ilvl="5">
      <w:start w:val="0"/>
      <w:numFmt w:val="bullet"/>
      <w:lvlText w:val="•"/>
      <w:lvlJc w:val="left"/>
      <w:pPr>
        <w:ind w:left="4739" w:hanging="173"/>
      </w:pPr>
      <w:rPr>
        <w:rFonts w:hint="default"/>
        <w:lang w:val="vi" w:eastAsia="en-US" w:bidi="ar-SA"/>
      </w:rPr>
    </w:lvl>
    <w:lvl w:ilvl="6">
      <w:start w:val="0"/>
      <w:numFmt w:val="bullet"/>
      <w:lvlText w:val="•"/>
      <w:lvlJc w:val="left"/>
      <w:pPr>
        <w:ind w:left="5649" w:hanging="173"/>
      </w:pPr>
      <w:rPr>
        <w:rFonts w:hint="default"/>
        <w:lang w:val="vi" w:eastAsia="en-US" w:bidi="ar-SA"/>
      </w:rPr>
    </w:lvl>
    <w:lvl w:ilvl="7">
      <w:start w:val="0"/>
      <w:numFmt w:val="bullet"/>
      <w:lvlText w:val="•"/>
      <w:lvlJc w:val="left"/>
      <w:pPr>
        <w:ind w:left="6559" w:hanging="173"/>
      </w:pPr>
      <w:rPr>
        <w:rFonts w:hint="default"/>
        <w:lang w:val="vi" w:eastAsia="en-US" w:bidi="ar-SA"/>
      </w:rPr>
    </w:lvl>
    <w:lvl w:ilvl="8">
      <w:start w:val="0"/>
      <w:numFmt w:val="bullet"/>
      <w:lvlText w:val="•"/>
      <w:lvlJc w:val="left"/>
      <w:pPr>
        <w:ind w:left="7469" w:hanging="173"/>
      </w:pPr>
      <w:rPr>
        <w:rFonts w:hint="default"/>
        <w:lang w:val="vi" w:eastAsia="en-US" w:bidi="ar-SA"/>
      </w:rPr>
    </w:lvl>
  </w:abstractNum>
  <w:abstractNum w:abstractNumId="0">
    <w:multiLevelType w:val="hybridMultilevel"/>
    <w:lvl w:ilvl="0">
      <w:start w:val="1"/>
      <w:numFmt w:val="decimal"/>
      <w:lvlText w:val="%1."/>
      <w:lvlJc w:val="left"/>
      <w:pPr>
        <w:ind w:left="378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330" w:hanging="281"/>
      </w:pPr>
      <w:rPr>
        <w:rFonts w:hint="default"/>
        <w:lang w:val="vi" w:eastAsia="en-US" w:bidi="ar-SA"/>
      </w:rPr>
    </w:lvl>
    <w:lvl w:ilvl="2">
      <w:start w:val="0"/>
      <w:numFmt w:val="bullet"/>
      <w:lvlText w:val="•"/>
      <w:lvlJc w:val="left"/>
      <w:pPr>
        <w:ind w:left="4881" w:hanging="281"/>
      </w:pPr>
      <w:rPr>
        <w:rFonts w:hint="default"/>
        <w:lang w:val="vi" w:eastAsia="en-US" w:bidi="ar-SA"/>
      </w:rPr>
    </w:lvl>
    <w:lvl w:ilvl="3">
      <w:start w:val="0"/>
      <w:numFmt w:val="bullet"/>
      <w:lvlText w:val="•"/>
      <w:lvlJc w:val="left"/>
      <w:pPr>
        <w:ind w:left="5432" w:hanging="281"/>
      </w:pPr>
      <w:rPr>
        <w:rFonts w:hint="default"/>
        <w:lang w:val="vi" w:eastAsia="en-US" w:bidi="ar-SA"/>
      </w:rPr>
    </w:lvl>
    <w:lvl w:ilvl="4">
      <w:start w:val="0"/>
      <w:numFmt w:val="bullet"/>
      <w:lvlText w:val="•"/>
      <w:lvlJc w:val="left"/>
      <w:pPr>
        <w:ind w:left="5983" w:hanging="281"/>
      </w:pPr>
      <w:rPr>
        <w:rFonts w:hint="default"/>
        <w:lang w:val="vi" w:eastAsia="en-US" w:bidi="ar-SA"/>
      </w:rPr>
    </w:lvl>
    <w:lvl w:ilvl="5">
      <w:start w:val="0"/>
      <w:numFmt w:val="bullet"/>
      <w:lvlText w:val="•"/>
      <w:lvlJc w:val="left"/>
      <w:pPr>
        <w:ind w:left="6534" w:hanging="281"/>
      </w:pPr>
      <w:rPr>
        <w:rFonts w:hint="default"/>
        <w:lang w:val="vi" w:eastAsia="en-US" w:bidi="ar-SA"/>
      </w:rPr>
    </w:lvl>
    <w:lvl w:ilvl="6">
      <w:start w:val="0"/>
      <w:numFmt w:val="bullet"/>
      <w:lvlText w:val="•"/>
      <w:lvlJc w:val="left"/>
      <w:pPr>
        <w:ind w:left="7085" w:hanging="281"/>
      </w:pPr>
      <w:rPr>
        <w:rFonts w:hint="default"/>
        <w:lang w:val="vi" w:eastAsia="en-US" w:bidi="ar-SA"/>
      </w:rPr>
    </w:lvl>
    <w:lvl w:ilvl="7">
      <w:start w:val="0"/>
      <w:numFmt w:val="bullet"/>
      <w:lvlText w:val="•"/>
      <w:lvlJc w:val="left"/>
      <w:pPr>
        <w:ind w:left="7636" w:hanging="281"/>
      </w:pPr>
      <w:rPr>
        <w:rFonts w:hint="default"/>
        <w:lang w:val="vi" w:eastAsia="en-US" w:bidi="ar-SA"/>
      </w:rPr>
    </w:lvl>
    <w:lvl w:ilvl="8">
      <w:start w:val="0"/>
      <w:numFmt w:val="bullet"/>
      <w:lvlText w:val="•"/>
      <w:lvlJc w:val="left"/>
      <w:pPr>
        <w:ind w:left="8187"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18" w:right="338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102"/>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98" w:right="4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ThanhVan</dc:creator>
  <dc:title>TOÀ ÁN NHÂN DÂN</dc:title>
  <dcterms:created xsi:type="dcterms:W3CDTF">2023-04-24T15:52:45Z</dcterms:created>
  <dcterms:modified xsi:type="dcterms:W3CDTF">2023-04-24T15:52:45Z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