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98"/>
        <w:gridCol w:w="5808"/>
      </w:tblGrid>
      <w:tr>
        <w:trPr>
          <w:trHeight w:val="1652" w:hRule="atLeast"/>
        </w:trPr>
        <w:tc>
          <w:tcPr>
            <w:tcW w:w="3198" w:type="dxa"/>
          </w:tcPr>
          <w:p>
            <w:pPr>
              <w:pStyle w:val="TableParagraph"/>
              <w:spacing w:after="31"/>
              <w:ind w:left="376" w:right="108" w:hanging="58"/>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YÊN ĐỊNH TỈNH THANH HÓA</w:t>
            </w:r>
          </w:p>
          <w:p>
            <w:pPr>
              <w:pStyle w:val="TableParagraph"/>
              <w:spacing w:line="20" w:lineRule="exact"/>
              <w:ind w:left="654"/>
              <w:rPr>
                <w:sz w:val="2"/>
              </w:rPr>
            </w:pPr>
            <w:r>
              <w:rPr>
                <w:sz w:val="2"/>
              </w:rPr>
              <w:pict>
                <v:group style="width:79.850pt;height:.75pt;mso-position-horizontal-relative:char;mso-position-vertical-relative:line" id="docshapegroup2" coordorigin="0,0" coordsize="1597,15">
                  <v:line style="position:absolute" from="0,8" to="1597,8" stroked="true" strokeweight=".75pt" strokecolor="#000000">
                    <v:stroke dashstyle="solid"/>
                  </v:line>
                </v:group>
              </w:pict>
            </w:r>
            <w:r>
              <w:rPr>
                <w:sz w:val="2"/>
              </w:rPr>
            </w:r>
          </w:p>
          <w:p>
            <w:pPr>
              <w:pStyle w:val="TableParagraph"/>
              <w:spacing w:line="300" w:lineRule="atLeast" w:before="153"/>
              <w:ind w:left="73" w:right="108" w:hanging="24"/>
              <w:rPr>
                <w:sz w:val="26"/>
              </w:rPr>
            </w:pPr>
            <w:r>
              <w:rPr>
                <w:sz w:val="26"/>
              </w:rPr>
              <w:t>Bản</w:t>
            </w:r>
            <w:r>
              <w:rPr>
                <w:spacing w:val="-14"/>
                <w:sz w:val="26"/>
              </w:rPr>
              <w:t> </w:t>
            </w:r>
            <w:r>
              <w:rPr>
                <w:sz w:val="26"/>
              </w:rPr>
              <w:t>án</w:t>
            </w:r>
            <w:r>
              <w:rPr>
                <w:spacing w:val="-14"/>
                <w:sz w:val="26"/>
              </w:rPr>
              <w:t> </w:t>
            </w:r>
            <w:r>
              <w:rPr>
                <w:sz w:val="26"/>
              </w:rPr>
              <w:t>số:</w:t>
            </w:r>
            <w:r>
              <w:rPr>
                <w:spacing w:val="-11"/>
                <w:sz w:val="26"/>
              </w:rPr>
              <w:t> </w:t>
            </w:r>
            <w:r>
              <w:rPr>
                <w:b/>
                <w:sz w:val="26"/>
              </w:rPr>
              <w:t>90</w:t>
            </w:r>
            <w:r>
              <w:rPr>
                <w:sz w:val="26"/>
              </w:rPr>
              <w:t>/2022/HS-ST Ngày: 25-11-2022</w:t>
            </w:r>
          </w:p>
        </w:tc>
        <w:tc>
          <w:tcPr>
            <w:tcW w:w="5808" w:type="dxa"/>
          </w:tcPr>
          <w:p>
            <w:pPr>
              <w:pStyle w:val="TableParagraph"/>
              <w:spacing w:line="291" w:lineRule="exact"/>
              <w:ind w:left="348"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348" w:right="49"/>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bl>
    <w:p>
      <w:pPr>
        <w:pStyle w:val="BodyText"/>
        <w:ind w:left="0" w:firstLine="0"/>
        <w:jc w:val="left"/>
        <w:rPr>
          <w:sz w:val="20"/>
        </w:rPr>
      </w:pPr>
    </w:p>
    <w:p>
      <w:pPr>
        <w:pStyle w:val="BodyText"/>
        <w:spacing w:before="6"/>
        <w:ind w:left="0" w:firstLine="0"/>
        <w:jc w:val="left"/>
        <w:rPr>
          <w:sz w:val="24"/>
        </w:rPr>
      </w:pPr>
    </w:p>
    <w:p>
      <w:pPr>
        <w:pStyle w:val="Title"/>
      </w:pPr>
      <w:r>
        <w:rPr/>
        <w:pict>
          <v:line style="position:absolute;mso-position-horizontal-relative:page;mso-position-vertical-relative:paragraph;z-index:-15827456" from="331.049988pt,-75.812523pt" to="498.149988pt,-75.812523pt" stroked="true" strokeweight=".75pt" strokecolor="#000000">
            <v:stroke dashstyle="solid"/>
            <w10:wrap type="none"/>
          </v:line>
        </w:pict>
      </w:r>
      <w:r>
        <w:rPr/>
        <w:t>NHÂN</w:t>
      </w:r>
      <w:r>
        <w:rPr>
          <w:spacing w:val="-12"/>
        </w:rPr>
        <w:t> </w:t>
      </w:r>
      <w:r>
        <w:rPr>
          <w:spacing w:val="-4"/>
        </w:rPr>
        <w:t>DANH</w:t>
      </w:r>
    </w:p>
    <w:p>
      <w:pPr>
        <w:pStyle w:val="Heading1"/>
        <w:spacing w:line="321" w:lineRule="exact"/>
      </w:pPr>
      <w:r>
        <w:rPr/>
        <w:t>NƯỚC</w:t>
      </w:r>
      <w:r>
        <w:rPr>
          <w:spacing w:val="-4"/>
        </w:rPr>
        <w:t> </w:t>
      </w:r>
      <w:r>
        <w:rPr/>
        <w:t>CỘNG</w:t>
      </w:r>
      <w:r>
        <w:rPr>
          <w:spacing w:val="-2"/>
        </w:rPr>
        <w:t> </w:t>
      </w:r>
      <w:r>
        <w:rPr/>
        <w:t>HÒA</w:t>
      </w:r>
      <w:r>
        <w:rPr>
          <w:spacing w:val="-4"/>
        </w:rPr>
        <w:t> </w:t>
      </w:r>
      <w:r>
        <w:rPr/>
        <w:t>XÃ</w:t>
      </w:r>
      <w:r>
        <w:rPr>
          <w:spacing w:val="-2"/>
        </w:rPr>
        <w:t> </w:t>
      </w:r>
      <w:r>
        <w:rPr/>
        <w:t>HỘI</w:t>
      </w:r>
      <w:r>
        <w:rPr>
          <w:spacing w:val="-2"/>
        </w:rPr>
        <w:t> </w:t>
      </w:r>
      <w:r>
        <w:rPr/>
        <w:t>CHỦ</w:t>
      </w:r>
      <w:r>
        <w:rPr>
          <w:spacing w:val="-3"/>
        </w:rPr>
        <w:t> </w:t>
      </w:r>
      <w:r>
        <w:rPr/>
        <w:t>NGHĨA</w:t>
      </w:r>
      <w:r>
        <w:rPr>
          <w:spacing w:val="-3"/>
        </w:rPr>
        <w:t> </w:t>
      </w:r>
      <w:r>
        <w:rPr/>
        <w:t>VIỆT</w:t>
      </w:r>
      <w:r>
        <w:rPr>
          <w:spacing w:val="-1"/>
        </w:rPr>
        <w:t> </w:t>
      </w:r>
      <w:r>
        <w:rPr>
          <w:spacing w:val="-5"/>
        </w:rPr>
        <w:t>NAM</w:t>
      </w:r>
    </w:p>
    <w:p>
      <w:pPr>
        <w:pStyle w:val="BodyText"/>
        <w:spacing w:before="2"/>
        <w:ind w:left="0" w:firstLine="0"/>
        <w:jc w:val="left"/>
        <w:rPr>
          <w:b/>
          <w:sz w:val="31"/>
        </w:rPr>
      </w:pPr>
    </w:p>
    <w:p>
      <w:pPr>
        <w:spacing w:before="0"/>
        <w:ind w:left="1460" w:right="1428" w:firstLine="0"/>
        <w:jc w:val="center"/>
        <w:rPr>
          <w:b/>
          <w:sz w:val="24"/>
        </w:rPr>
      </w:pPr>
      <w:r>
        <w:rPr>
          <w:b/>
          <w:sz w:val="24"/>
        </w:rPr>
        <w:t>TÒA</w:t>
      </w:r>
      <w:r>
        <w:rPr>
          <w:b/>
          <w:spacing w:val="-2"/>
          <w:sz w:val="24"/>
        </w:rPr>
        <w:t> </w:t>
      </w:r>
      <w:r>
        <w:rPr>
          <w:b/>
          <w:sz w:val="24"/>
        </w:rPr>
        <w:t>ÁN</w:t>
      </w:r>
      <w:r>
        <w:rPr>
          <w:b/>
          <w:spacing w:val="-2"/>
          <w:sz w:val="24"/>
        </w:rPr>
        <w:t> </w:t>
      </w:r>
      <w:r>
        <w:rPr>
          <w:b/>
          <w:sz w:val="24"/>
        </w:rPr>
        <w:t>NHÂN</w:t>
      </w:r>
      <w:r>
        <w:rPr>
          <w:b/>
          <w:spacing w:val="-3"/>
          <w:sz w:val="24"/>
        </w:rPr>
        <w:t> </w:t>
      </w:r>
      <w:r>
        <w:rPr>
          <w:b/>
          <w:sz w:val="24"/>
        </w:rPr>
        <w:t>DÂN HUYỆN</w:t>
      </w:r>
      <w:r>
        <w:rPr>
          <w:b/>
          <w:spacing w:val="-2"/>
          <w:sz w:val="24"/>
        </w:rPr>
        <w:t> </w:t>
      </w:r>
      <w:r>
        <w:rPr>
          <w:b/>
          <w:sz w:val="24"/>
        </w:rPr>
        <w:t>YÊN</w:t>
      </w:r>
      <w:r>
        <w:rPr>
          <w:b/>
          <w:spacing w:val="-2"/>
          <w:sz w:val="24"/>
        </w:rPr>
        <w:t> </w:t>
      </w:r>
      <w:r>
        <w:rPr>
          <w:b/>
          <w:sz w:val="24"/>
        </w:rPr>
        <w:t>ĐỊNH,</w:t>
      </w:r>
      <w:r>
        <w:rPr>
          <w:b/>
          <w:spacing w:val="-3"/>
          <w:sz w:val="24"/>
        </w:rPr>
        <w:t> </w:t>
      </w:r>
      <w:r>
        <w:rPr>
          <w:b/>
          <w:sz w:val="24"/>
        </w:rPr>
        <w:t>TỈNH</w:t>
      </w:r>
      <w:r>
        <w:rPr>
          <w:b/>
          <w:spacing w:val="-2"/>
          <w:sz w:val="24"/>
        </w:rPr>
        <w:t> </w:t>
      </w:r>
      <w:r>
        <w:rPr>
          <w:b/>
          <w:sz w:val="24"/>
        </w:rPr>
        <w:t>THANH</w:t>
      </w:r>
      <w:r>
        <w:rPr>
          <w:b/>
          <w:spacing w:val="-1"/>
          <w:sz w:val="24"/>
        </w:rPr>
        <w:t> </w:t>
      </w:r>
      <w:r>
        <w:rPr>
          <w:b/>
          <w:spacing w:val="-5"/>
          <w:sz w:val="24"/>
        </w:rPr>
        <w:t>HÓA</w:t>
      </w:r>
    </w:p>
    <w:p>
      <w:pPr>
        <w:pStyle w:val="BodyText"/>
        <w:spacing w:before="3"/>
        <w:ind w:left="0" w:firstLine="0"/>
        <w:jc w:val="left"/>
        <w:rPr>
          <w:b/>
          <w:sz w:val="23"/>
        </w:rPr>
      </w:pPr>
    </w:p>
    <w:p>
      <w:pPr>
        <w:spacing w:before="0"/>
        <w:ind w:left="701"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44"/>
        <w:ind w:left="70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i/>
          <w:spacing w:val="-2"/>
          <w:sz w:val="28"/>
        </w:rPr>
        <w:t> </w:t>
      </w:r>
      <w:r>
        <w:rPr>
          <w:sz w:val="28"/>
        </w:rPr>
        <w:t>Ông</w:t>
      </w:r>
      <w:r>
        <w:rPr>
          <w:spacing w:val="-3"/>
          <w:sz w:val="28"/>
        </w:rPr>
        <w:t> </w:t>
      </w:r>
      <w:r>
        <w:rPr>
          <w:sz w:val="28"/>
        </w:rPr>
        <w:t>Phạm</w:t>
      </w:r>
      <w:r>
        <w:rPr>
          <w:spacing w:val="-5"/>
          <w:sz w:val="28"/>
        </w:rPr>
        <w:t> </w:t>
      </w:r>
      <w:r>
        <w:rPr>
          <w:sz w:val="28"/>
        </w:rPr>
        <w:t>Hữu</w:t>
      </w:r>
      <w:r>
        <w:rPr>
          <w:spacing w:val="-2"/>
          <w:sz w:val="28"/>
        </w:rPr>
        <w:t> Thắng.</w:t>
      </w:r>
    </w:p>
    <w:p>
      <w:pPr>
        <w:spacing w:before="52"/>
        <w:ind w:left="701" w:right="0" w:firstLine="0"/>
        <w:jc w:val="left"/>
        <w:rPr>
          <w:sz w:val="28"/>
        </w:rPr>
      </w:pPr>
      <w:r>
        <w:rPr>
          <w:b/>
          <w:i/>
          <w:sz w:val="28"/>
        </w:rPr>
        <w:t>Các</w:t>
      </w:r>
      <w:r>
        <w:rPr>
          <w:b/>
          <w:i/>
          <w:spacing w:val="-3"/>
          <w:sz w:val="28"/>
        </w:rPr>
        <w:t> </w:t>
      </w:r>
      <w:r>
        <w:rPr>
          <w:b/>
          <w:i/>
          <w:sz w:val="28"/>
        </w:rPr>
        <w:t>Hội</w:t>
      </w:r>
      <w:r>
        <w:rPr>
          <w:b/>
          <w:i/>
          <w:spacing w:val="-5"/>
          <w:sz w:val="28"/>
        </w:rPr>
        <w:t> </w:t>
      </w:r>
      <w:r>
        <w:rPr>
          <w:b/>
          <w:i/>
          <w:sz w:val="28"/>
        </w:rPr>
        <w:t>thẩm</w:t>
      </w:r>
      <w:r>
        <w:rPr>
          <w:b/>
          <w:i/>
          <w:spacing w:val="1"/>
          <w:sz w:val="28"/>
        </w:rPr>
        <w:t> </w:t>
      </w:r>
      <w:r>
        <w:rPr>
          <w:b/>
          <w:i/>
          <w:sz w:val="28"/>
        </w:rPr>
        <w:t>nhân</w:t>
      </w:r>
      <w:r>
        <w:rPr>
          <w:b/>
          <w:i/>
          <w:spacing w:val="-3"/>
          <w:sz w:val="28"/>
        </w:rPr>
        <w:t> </w:t>
      </w:r>
      <w:r>
        <w:rPr>
          <w:b/>
          <w:i/>
          <w:sz w:val="28"/>
        </w:rPr>
        <w:t>dân</w:t>
      </w:r>
      <w:r>
        <w:rPr>
          <w:i/>
          <w:sz w:val="28"/>
        </w:rPr>
        <w:t>:</w:t>
      </w:r>
      <w:r>
        <w:rPr>
          <w:i/>
          <w:spacing w:val="-3"/>
          <w:sz w:val="28"/>
        </w:rPr>
        <w:t> </w:t>
      </w:r>
      <w:r>
        <w:rPr>
          <w:sz w:val="28"/>
        </w:rPr>
        <w:t>1.</w:t>
      </w:r>
      <w:r>
        <w:rPr>
          <w:spacing w:val="-4"/>
          <w:sz w:val="28"/>
        </w:rPr>
        <w:t> </w:t>
      </w:r>
      <w:r>
        <w:rPr>
          <w:sz w:val="28"/>
        </w:rPr>
        <w:t>Ông</w:t>
      </w:r>
      <w:r>
        <w:rPr>
          <w:spacing w:val="-2"/>
          <w:sz w:val="28"/>
        </w:rPr>
        <w:t> </w:t>
      </w:r>
      <w:r>
        <w:rPr>
          <w:sz w:val="28"/>
        </w:rPr>
        <w:t>Lê</w:t>
      </w:r>
      <w:r>
        <w:rPr>
          <w:spacing w:val="-3"/>
          <w:sz w:val="28"/>
        </w:rPr>
        <w:t> </w:t>
      </w:r>
      <w:r>
        <w:rPr>
          <w:sz w:val="28"/>
        </w:rPr>
        <w:t>Minh</w:t>
      </w:r>
      <w:r>
        <w:rPr>
          <w:spacing w:val="-3"/>
          <w:sz w:val="28"/>
        </w:rPr>
        <w:t> </w:t>
      </w:r>
      <w:r>
        <w:rPr>
          <w:spacing w:val="-2"/>
          <w:sz w:val="28"/>
        </w:rPr>
        <w:t>Chiểu</w:t>
      </w:r>
    </w:p>
    <w:p>
      <w:pPr>
        <w:pStyle w:val="BodyText"/>
        <w:spacing w:before="50"/>
        <w:ind w:left="3640" w:firstLine="0"/>
        <w:jc w:val="left"/>
      </w:pPr>
      <w:r>
        <w:rPr/>
        <w:t>2.</w:t>
      </w:r>
      <w:r>
        <w:rPr>
          <w:spacing w:val="-4"/>
        </w:rPr>
        <w:t> </w:t>
      </w:r>
      <w:r>
        <w:rPr/>
        <w:t>Ông</w:t>
      </w:r>
      <w:r>
        <w:rPr>
          <w:spacing w:val="-1"/>
        </w:rPr>
        <w:t> </w:t>
      </w:r>
      <w:r>
        <w:rPr/>
        <w:t>Trịnh</w:t>
      </w:r>
      <w:r>
        <w:rPr>
          <w:spacing w:val="-2"/>
        </w:rPr>
        <w:t> </w:t>
      </w:r>
      <w:r>
        <w:rPr/>
        <w:t>Ngọc</w:t>
      </w:r>
      <w:r>
        <w:rPr>
          <w:spacing w:val="-2"/>
        </w:rPr>
        <w:t> </w:t>
      </w:r>
      <w:r>
        <w:rPr>
          <w:spacing w:val="-4"/>
        </w:rPr>
        <w:t>Thanh</w:t>
      </w:r>
    </w:p>
    <w:p>
      <w:pPr>
        <w:pStyle w:val="ListParagraph"/>
        <w:numPr>
          <w:ilvl w:val="0"/>
          <w:numId w:val="1"/>
        </w:numPr>
        <w:tabs>
          <w:tab w:pos="892" w:val="left" w:leader="none"/>
        </w:tabs>
        <w:spacing w:line="278" w:lineRule="auto" w:before="53" w:after="0"/>
        <w:ind w:left="162" w:right="128" w:firstLine="539"/>
        <w:jc w:val="both"/>
        <w:rPr>
          <w:b/>
          <w:i/>
          <w:sz w:val="28"/>
        </w:rPr>
      </w:pPr>
      <w:r>
        <w:rPr>
          <w:b/>
          <w:i/>
          <w:sz w:val="28"/>
        </w:rPr>
        <w:t>Thư ký phiên tòa: </w:t>
      </w:r>
      <w:r>
        <w:rPr>
          <w:sz w:val="28"/>
        </w:rPr>
        <w:t>Ông Lê Văn Thắng - Thư ký Tòa án, Tòa án nhân dân huyện Yên Ðịnh, tỉnh Thanh Hóa.</w:t>
      </w:r>
    </w:p>
    <w:p>
      <w:pPr>
        <w:pStyle w:val="ListParagraph"/>
        <w:numPr>
          <w:ilvl w:val="0"/>
          <w:numId w:val="1"/>
        </w:numPr>
        <w:tabs>
          <w:tab w:pos="887" w:val="left" w:leader="none"/>
        </w:tabs>
        <w:spacing w:line="278" w:lineRule="auto" w:before="0" w:after="0"/>
        <w:ind w:left="162" w:right="133" w:firstLine="539"/>
        <w:jc w:val="both"/>
        <w:rPr>
          <w:sz w:val="28"/>
        </w:rPr>
      </w:pPr>
      <w:r>
        <w:rPr>
          <w:b/>
          <w:i/>
          <w:sz w:val="28"/>
        </w:rPr>
        <w:t>Ðại di n Vi n kiểm sát nhân dân huy n Yên Ðịnh, Thanh Hóa tham gia</w:t>
      </w:r>
      <w:r>
        <w:rPr>
          <w:b/>
          <w:i/>
          <w:sz w:val="28"/>
        </w:rPr>
        <w:t> phiên tòa: </w:t>
      </w:r>
      <w:r>
        <w:rPr>
          <w:sz w:val="28"/>
        </w:rPr>
        <w:t>Bà Phạm Thị Tân – Kiểm sát viên.</w:t>
      </w:r>
    </w:p>
    <w:p>
      <w:pPr>
        <w:pStyle w:val="BodyText"/>
        <w:spacing w:line="278" w:lineRule="auto"/>
        <w:ind w:right="125"/>
      </w:pPr>
      <w:r>
        <w:rPr/>
        <w:t>Trong ngày 25 tháng 11 năm 2022, tại Trụ sở Tòa án nhân dân huyện Yên Ðịnh, tỉnh Thanh Hóa xét xử sơ thẩm công khai vụ án hình sự thụ lý số: 79/2022/TLST-HS ngày 25 tháng 10 năm 2022, theo Quyết định đưa vụ án ra xét xử số: 85/2022/QÐXXST-HS ngày 10 tháng 11 năm 2022 đối với các bị cáo:</w:t>
      </w:r>
    </w:p>
    <w:p>
      <w:pPr>
        <w:pStyle w:val="ListParagraph"/>
        <w:numPr>
          <w:ilvl w:val="0"/>
          <w:numId w:val="2"/>
        </w:numPr>
        <w:tabs>
          <w:tab w:pos="1004" w:val="left" w:leader="none"/>
        </w:tabs>
        <w:spacing w:line="278" w:lineRule="auto" w:before="0" w:after="0"/>
        <w:ind w:left="162" w:right="125" w:firstLine="539"/>
        <w:jc w:val="both"/>
        <w:rPr>
          <w:sz w:val="28"/>
        </w:rPr>
      </w:pPr>
      <w:r>
        <w:rPr>
          <w:sz w:val="28"/>
        </w:rPr>
        <w:t>Họ và tên: </w:t>
      </w:r>
      <w:r>
        <w:rPr>
          <w:b/>
          <w:sz w:val="28"/>
        </w:rPr>
        <w:t>Hoàng Huy H</w:t>
      </w:r>
      <w:r>
        <w:rPr>
          <w:sz w:val="28"/>
        </w:rPr>
        <w:t>, tên gọi khác: không; sinh ngày 06/01/1995, tại xã P, huyện Thiệu Hóa, tỉnh Thanh Hóa. Nơi cư trú: Thôn V, xã P, huyện Thiệu Hóa, tỉnh Thanh Hóa; Nghề nghiệp: Lao động tự do; Dân tộc: Kinh; Giới tính: Nam; Tôn giáo: Không; Quốc tịch: Việt Nam; Trình độ học vấn: 06/12; Con ông Hoàng Huy T (Ðã chết); con bà Lê Thị Ng, sinh năm 1963; Gia đình bị cáo có 04 anh em, bị cáo là con thứ 4; bị cáo có vợ là Hoàng Thị A, sinh năm 1994; Có 03 con, con lớn nhất sinh năm 2014, con nhỏ nhất sinh năm 2017.</w:t>
      </w:r>
    </w:p>
    <w:p>
      <w:pPr>
        <w:pStyle w:val="BodyText"/>
        <w:spacing w:line="278" w:lineRule="auto"/>
        <w:ind w:right="129"/>
      </w:pPr>
      <w:r>
        <w:rPr/>
        <w:t>Nhân thân: Ngày 23/9/2017 bị Công an huyện Thiệu Hóa xử phạt vi phạm hành chính 1.000.000đ về hành vi sử dụng trái phép chất ma túy.</w:t>
      </w:r>
    </w:p>
    <w:p>
      <w:pPr>
        <w:pStyle w:val="BodyText"/>
        <w:spacing w:line="278" w:lineRule="auto"/>
        <w:ind w:right="128"/>
      </w:pPr>
      <w:r>
        <w:rPr/>
        <w:t>Tại bản án số 08/2019/HSST ngày 04/4/2019 Tòa ánh nhân dân huyện Thiệu Hóa, tỉnh Thanh Hóa xử phạt 09 tháng tù về tội cố ý gây thương tích. Ðã chấp</w:t>
      </w:r>
      <w:r>
        <w:rPr>
          <w:spacing w:val="40"/>
        </w:rPr>
        <w:t> </w:t>
      </w:r>
      <w:r>
        <w:rPr/>
        <w:t>hành xong hình phạt tù ngày 14/12/2019.</w:t>
      </w:r>
    </w:p>
    <w:p>
      <w:pPr>
        <w:pStyle w:val="BodyText"/>
        <w:spacing w:line="278" w:lineRule="auto"/>
        <w:ind w:right="125"/>
      </w:pPr>
      <w:r>
        <w:rPr/>
        <w:t>Tiền án, Tiền sự: Không. Bị cáo bị tạm giữ, tạm giam từ ngày </w:t>
      </w:r>
      <w:r>
        <w:rPr>
          <w:color w:val="0D0D0D"/>
        </w:rPr>
        <w:t>11/5/2022 đến ngày 08/8/2022 được thay thế bằng biện pháp ngăn chặn bảo lĩnh. Bị cáo tại ngoại có mặt tại phiên tòa.</w:t>
      </w:r>
    </w:p>
    <w:p>
      <w:pPr>
        <w:spacing w:after="0" w:line="278" w:lineRule="auto"/>
        <w:sectPr>
          <w:footerReference w:type="default" r:id="rId5"/>
          <w:type w:val="continuous"/>
          <w:pgSz w:w="11910" w:h="16850"/>
          <w:pgMar w:footer="1160" w:header="0" w:top="1120" w:bottom="1340" w:left="1540" w:right="720"/>
          <w:pgNumType w:start="1"/>
        </w:sectPr>
      </w:pPr>
    </w:p>
    <w:p>
      <w:pPr>
        <w:pStyle w:val="ListParagraph"/>
        <w:numPr>
          <w:ilvl w:val="0"/>
          <w:numId w:val="2"/>
        </w:numPr>
        <w:tabs>
          <w:tab w:pos="995" w:val="left" w:leader="none"/>
        </w:tabs>
        <w:spacing w:line="276" w:lineRule="auto" w:before="65" w:after="0"/>
        <w:ind w:left="162" w:right="121" w:firstLine="539"/>
        <w:jc w:val="both"/>
        <w:rPr>
          <w:sz w:val="28"/>
        </w:rPr>
      </w:pPr>
      <w:r>
        <w:rPr>
          <w:sz w:val="28"/>
        </w:rPr>
        <w:t>Họ và tên: </w:t>
      </w:r>
      <w:r>
        <w:rPr>
          <w:b/>
          <w:sz w:val="28"/>
        </w:rPr>
        <w:t>Mạnh Tiến D</w:t>
      </w:r>
      <w:r>
        <w:rPr>
          <w:sz w:val="28"/>
        </w:rPr>
        <w:t>, tên gọi khác: không; sinh ngày 16/9/2003, tại thị trấn Q,</w:t>
      </w:r>
      <w:r>
        <w:rPr>
          <w:spacing w:val="-2"/>
          <w:sz w:val="28"/>
        </w:rPr>
        <w:t> </w:t>
      </w:r>
      <w:r>
        <w:rPr>
          <w:sz w:val="28"/>
        </w:rPr>
        <w:t>huyện Yên Ðịnh,</w:t>
      </w:r>
      <w:r>
        <w:rPr>
          <w:spacing w:val="-2"/>
          <w:sz w:val="28"/>
        </w:rPr>
        <w:t> </w:t>
      </w:r>
      <w:r>
        <w:rPr>
          <w:sz w:val="28"/>
        </w:rPr>
        <w:t>tỉnh Thanh Hóa. Nơi cư trú: Khu 1,</w:t>
      </w:r>
      <w:r>
        <w:rPr>
          <w:spacing w:val="-2"/>
          <w:sz w:val="28"/>
        </w:rPr>
        <w:t> </w:t>
      </w:r>
      <w:r>
        <w:rPr>
          <w:sz w:val="28"/>
        </w:rPr>
        <w:t>thị trấn Q, huyện Yên Ðịnh, tỉnh Thanh Hóa; Nghề nghiệp: Lao động tự do; Dân tộc: Kinh; Giới tính: Nam; Tôn giáo: Không; Quốc tịch: Việt Nam; Trình độ học vấn: 9/12; con ông Mạnh</w:t>
      </w:r>
      <w:r>
        <w:rPr>
          <w:spacing w:val="-9"/>
          <w:sz w:val="28"/>
        </w:rPr>
        <w:t> </w:t>
      </w:r>
      <w:r>
        <w:rPr>
          <w:sz w:val="28"/>
        </w:rPr>
        <w:t>Tiến</w:t>
      </w:r>
      <w:r>
        <w:rPr>
          <w:spacing w:val="-10"/>
          <w:sz w:val="28"/>
        </w:rPr>
        <w:t> </w:t>
      </w:r>
      <w:r>
        <w:rPr>
          <w:sz w:val="28"/>
        </w:rPr>
        <w:t>C,</w:t>
      </w:r>
      <w:r>
        <w:rPr>
          <w:spacing w:val="-10"/>
          <w:sz w:val="28"/>
        </w:rPr>
        <w:t> </w:t>
      </w:r>
      <w:r>
        <w:rPr>
          <w:sz w:val="28"/>
        </w:rPr>
        <w:t>sinh</w:t>
      </w:r>
      <w:r>
        <w:rPr>
          <w:spacing w:val="-9"/>
          <w:sz w:val="28"/>
        </w:rPr>
        <w:t> </w:t>
      </w:r>
      <w:r>
        <w:rPr>
          <w:sz w:val="28"/>
        </w:rPr>
        <w:t>năm</w:t>
      </w:r>
      <w:r>
        <w:rPr>
          <w:spacing w:val="-12"/>
          <w:sz w:val="28"/>
        </w:rPr>
        <w:t> </w:t>
      </w:r>
      <w:r>
        <w:rPr>
          <w:sz w:val="28"/>
        </w:rPr>
        <w:t>1982;</w:t>
      </w:r>
      <w:r>
        <w:rPr>
          <w:spacing w:val="-10"/>
          <w:sz w:val="28"/>
        </w:rPr>
        <w:t> </w:t>
      </w:r>
      <w:r>
        <w:rPr>
          <w:sz w:val="28"/>
        </w:rPr>
        <w:t>con</w:t>
      </w:r>
      <w:r>
        <w:rPr>
          <w:spacing w:val="-12"/>
          <w:sz w:val="28"/>
        </w:rPr>
        <w:t> </w:t>
      </w:r>
      <w:r>
        <w:rPr>
          <w:sz w:val="28"/>
        </w:rPr>
        <w:t>bà</w:t>
      </w:r>
      <w:r>
        <w:rPr>
          <w:spacing w:val="-10"/>
          <w:sz w:val="28"/>
        </w:rPr>
        <w:t> </w:t>
      </w:r>
      <w:r>
        <w:rPr>
          <w:sz w:val="28"/>
        </w:rPr>
        <w:t>Nguyễn</w:t>
      </w:r>
      <w:r>
        <w:rPr>
          <w:spacing w:val="-9"/>
          <w:sz w:val="28"/>
        </w:rPr>
        <w:t> </w:t>
      </w:r>
      <w:r>
        <w:rPr>
          <w:sz w:val="28"/>
        </w:rPr>
        <w:t>Thị</w:t>
      </w:r>
      <w:r>
        <w:rPr>
          <w:spacing w:val="-9"/>
          <w:sz w:val="28"/>
        </w:rPr>
        <w:t> </w:t>
      </w:r>
      <w:r>
        <w:rPr>
          <w:sz w:val="28"/>
        </w:rPr>
        <w:t>B,</w:t>
      </w:r>
      <w:r>
        <w:rPr>
          <w:spacing w:val="-13"/>
          <w:sz w:val="28"/>
        </w:rPr>
        <w:t> </w:t>
      </w:r>
      <w:r>
        <w:rPr>
          <w:sz w:val="28"/>
        </w:rPr>
        <w:t>sinh</w:t>
      </w:r>
      <w:r>
        <w:rPr>
          <w:spacing w:val="-12"/>
          <w:sz w:val="28"/>
        </w:rPr>
        <w:t> </w:t>
      </w:r>
      <w:r>
        <w:rPr>
          <w:sz w:val="28"/>
        </w:rPr>
        <w:t>năm</w:t>
      </w:r>
      <w:r>
        <w:rPr>
          <w:spacing w:val="-15"/>
          <w:sz w:val="28"/>
        </w:rPr>
        <w:t> </w:t>
      </w:r>
      <w:r>
        <w:rPr>
          <w:sz w:val="28"/>
        </w:rPr>
        <w:t>1980;</w:t>
      </w:r>
      <w:r>
        <w:rPr>
          <w:spacing w:val="-11"/>
          <w:sz w:val="28"/>
        </w:rPr>
        <w:t> </w:t>
      </w:r>
      <w:r>
        <w:rPr>
          <w:sz w:val="28"/>
        </w:rPr>
        <w:t>Gia</w:t>
      </w:r>
      <w:r>
        <w:rPr>
          <w:spacing w:val="-10"/>
          <w:sz w:val="28"/>
        </w:rPr>
        <w:t> </w:t>
      </w:r>
      <w:r>
        <w:rPr>
          <w:sz w:val="28"/>
        </w:rPr>
        <w:t>đình</w:t>
      </w:r>
      <w:r>
        <w:rPr>
          <w:spacing w:val="-9"/>
          <w:sz w:val="28"/>
        </w:rPr>
        <w:t> </w:t>
      </w:r>
      <w:r>
        <w:rPr>
          <w:sz w:val="28"/>
        </w:rPr>
        <w:t>bị</w:t>
      </w:r>
      <w:r>
        <w:rPr>
          <w:spacing w:val="-9"/>
          <w:sz w:val="28"/>
        </w:rPr>
        <w:t> </w:t>
      </w:r>
      <w:r>
        <w:rPr>
          <w:sz w:val="28"/>
        </w:rPr>
        <w:t>cáo có 02 anh em, bị cáo là con đầu; bị cáo chưa có vợ con.</w:t>
      </w:r>
    </w:p>
    <w:p>
      <w:pPr>
        <w:pStyle w:val="BodyText"/>
        <w:spacing w:line="276" w:lineRule="auto" w:before="1"/>
        <w:ind w:right="125" w:firstLine="566"/>
      </w:pPr>
      <w:r>
        <w:rPr>
          <w:color w:val="0D0D0D"/>
        </w:rPr>
        <w:t>Tiền án, tiền sự: Không. </w:t>
      </w:r>
      <w:r>
        <w:rPr/>
        <w:t>Bị cáo bị tạm giữ, tạm giam từ ngày </w:t>
      </w:r>
      <w:r>
        <w:rPr>
          <w:color w:val="0D0D0D"/>
        </w:rPr>
        <w:t>11/5/2022 đến ngày 08/8/2022 được thay thế bằng biện pháp ngăn chặn bảo lĩnh</w:t>
      </w:r>
      <w:r>
        <w:rPr/>
        <w:t>. </w:t>
      </w:r>
      <w:r>
        <w:rPr>
          <w:color w:val="0D0D0D"/>
        </w:rPr>
        <w:t>Bị cáo tại ngoại có mặt tại phiên tòa.</w:t>
      </w:r>
    </w:p>
    <w:p>
      <w:pPr>
        <w:pStyle w:val="ListParagraph"/>
        <w:numPr>
          <w:ilvl w:val="0"/>
          <w:numId w:val="2"/>
        </w:numPr>
        <w:tabs>
          <w:tab w:pos="985" w:val="left" w:leader="none"/>
        </w:tabs>
        <w:spacing w:line="276" w:lineRule="auto" w:before="0" w:after="0"/>
        <w:ind w:left="162" w:right="125" w:firstLine="539"/>
        <w:jc w:val="both"/>
        <w:rPr>
          <w:sz w:val="28"/>
        </w:rPr>
      </w:pPr>
      <w:r>
        <w:rPr>
          <w:sz w:val="28"/>
        </w:rPr>
        <w:t>Họ</w:t>
      </w:r>
      <w:r>
        <w:rPr>
          <w:spacing w:val="-1"/>
          <w:sz w:val="28"/>
        </w:rPr>
        <w:t> </w:t>
      </w:r>
      <w:r>
        <w:rPr>
          <w:sz w:val="28"/>
        </w:rPr>
        <w:t>và</w:t>
      </w:r>
      <w:r>
        <w:rPr>
          <w:spacing w:val="-3"/>
          <w:sz w:val="28"/>
        </w:rPr>
        <w:t> </w:t>
      </w:r>
      <w:r>
        <w:rPr>
          <w:sz w:val="28"/>
        </w:rPr>
        <w:t>tên: </w:t>
      </w:r>
      <w:r>
        <w:rPr>
          <w:b/>
          <w:sz w:val="28"/>
        </w:rPr>
        <w:t>Lê</w:t>
      </w:r>
      <w:r>
        <w:rPr>
          <w:b/>
          <w:spacing w:val="-3"/>
          <w:sz w:val="28"/>
        </w:rPr>
        <w:t> </w:t>
      </w:r>
      <w:r>
        <w:rPr>
          <w:b/>
          <w:sz w:val="28"/>
        </w:rPr>
        <w:t>Thị</w:t>
      </w:r>
      <w:r>
        <w:rPr>
          <w:b/>
          <w:spacing w:val="-4"/>
          <w:sz w:val="28"/>
        </w:rPr>
        <w:t> </w:t>
      </w:r>
      <w:r>
        <w:rPr>
          <w:b/>
          <w:sz w:val="28"/>
        </w:rPr>
        <w:t>M</w:t>
      </w:r>
      <w:r>
        <w:rPr>
          <w:sz w:val="28"/>
        </w:rPr>
        <w:t>,</w:t>
      </w:r>
      <w:r>
        <w:rPr>
          <w:spacing w:val="-1"/>
          <w:sz w:val="28"/>
        </w:rPr>
        <w:t> </w:t>
      </w:r>
      <w:r>
        <w:rPr>
          <w:sz w:val="28"/>
        </w:rPr>
        <w:t>tên</w:t>
      </w:r>
      <w:r>
        <w:rPr>
          <w:spacing w:val="-2"/>
          <w:sz w:val="28"/>
        </w:rPr>
        <w:t> </w:t>
      </w:r>
      <w:r>
        <w:rPr>
          <w:sz w:val="28"/>
        </w:rPr>
        <w:t>gọi</w:t>
      </w:r>
      <w:r>
        <w:rPr>
          <w:spacing w:val="-1"/>
          <w:sz w:val="28"/>
        </w:rPr>
        <w:t> </w:t>
      </w:r>
      <w:r>
        <w:rPr>
          <w:sz w:val="28"/>
        </w:rPr>
        <w:t>khác:</w:t>
      </w:r>
      <w:r>
        <w:rPr>
          <w:spacing w:val="-1"/>
          <w:sz w:val="28"/>
        </w:rPr>
        <w:t> </w:t>
      </w:r>
      <w:r>
        <w:rPr>
          <w:sz w:val="28"/>
        </w:rPr>
        <w:t>không; sinh</w:t>
      </w:r>
      <w:r>
        <w:rPr>
          <w:spacing w:val="-1"/>
          <w:sz w:val="28"/>
        </w:rPr>
        <w:t> </w:t>
      </w:r>
      <w:r>
        <w:rPr>
          <w:sz w:val="28"/>
        </w:rPr>
        <w:t>ngày</w:t>
      </w:r>
      <w:r>
        <w:rPr>
          <w:spacing w:val="-4"/>
          <w:sz w:val="28"/>
        </w:rPr>
        <w:t> </w:t>
      </w:r>
      <w:r>
        <w:rPr>
          <w:sz w:val="28"/>
        </w:rPr>
        <w:t>01/02/1993,</w:t>
      </w:r>
      <w:r>
        <w:rPr>
          <w:spacing w:val="-3"/>
          <w:sz w:val="28"/>
        </w:rPr>
        <w:t> </w:t>
      </w:r>
      <w:r>
        <w:rPr>
          <w:sz w:val="28"/>
        </w:rPr>
        <w:t>tại</w:t>
      </w:r>
      <w:r>
        <w:rPr>
          <w:spacing w:val="-2"/>
          <w:sz w:val="28"/>
        </w:rPr>
        <w:t> </w:t>
      </w:r>
      <w:r>
        <w:rPr>
          <w:sz w:val="28"/>
        </w:rPr>
        <w:t>xã</w:t>
      </w:r>
      <w:r>
        <w:rPr>
          <w:spacing w:val="-1"/>
          <w:sz w:val="28"/>
        </w:rPr>
        <w:t> </w:t>
      </w:r>
      <w:r>
        <w:rPr>
          <w:sz w:val="28"/>
        </w:rPr>
        <w:t>Cát Tân, huyện Như Xuân, tỉnh Thanh Hóa.</w:t>
      </w:r>
    </w:p>
    <w:p>
      <w:pPr>
        <w:pStyle w:val="BodyText"/>
        <w:spacing w:line="276" w:lineRule="auto" w:before="1"/>
        <w:ind w:right="122"/>
      </w:pPr>
      <w:r>
        <w:rPr/>
        <w:t>Nơi cư trú: Thôn X, xã Ð, huyện Yên Ðịnh, tỉnh Thanh Hóa; Nghề nghiệp: Kinh</w:t>
      </w:r>
      <w:r>
        <w:rPr>
          <w:spacing w:val="-1"/>
        </w:rPr>
        <w:t> </w:t>
      </w:r>
      <w:r>
        <w:rPr/>
        <w:t>doanh;</w:t>
      </w:r>
      <w:r>
        <w:rPr>
          <w:spacing w:val="-2"/>
        </w:rPr>
        <w:t> </w:t>
      </w:r>
      <w:r>
        <w:rPr/>
        <w:t>Dân</w:t>
      </w:r>
      <w:r>
        <w:rPr>
          <w:spacing w:val="-1"/>
        </w:rPr>
        <w:t> </w:t>
      </w:r>
      <w:r>
        <w:rPr/>
        <w:t>tộc:</w:t>
      </w:r>
      <w:r>
        <w:rPr>
          <w:spacing w:val="-2"/>
        </w:rPr>
        <w:t> </w:t>
      </w:r>
      <w:r>
        <w:rPr/>
        <w:t>Kinh;</w:t>
      </w:r>
      <w:r>
        <w:rPr>
          <w:spacing w:val="-2"/>
        </w:rPr>
        <w:t> </w:t>
      </w:r>
      <w:r>
        <w:rPr/>
        <w:t>Giới</w:t>
      </w:r>
      <w:r>
        <w:rPr>
          <w:spacing w:val="-1"/>
        </w:rPr>
        <w:t> </w:t>
      </w:r>
      <w:r>
        <w:rPr/>
        <w:t>tính:</w:t>
      </w:r>
      <w:r>
        <w:rPr>
          <w:spacing w:val="-2"/>
        </w:rPr>
        <w:t> </w:t>
      </w:r>
      <w:r>
        <w:rPr/>
        <w:t>Nữ;</w:t>
      </w:r>
      <w:r>
        <w:rPr>
          <w:spacing w:val="-1"/>
        </w:rPr>
        <w:t> </w:t>
      </w:r>
      <w:r>
        <w:rPr/>
        <w:t>Tôn</w:t>
      </w:r>
      <w:r>
        <w:rPr>
          <w:spacing w:val="-1"/>
        </w:rPr>
        <w:t> </w:t>
      </w:r>
      <w:r>
        <w:rPr/>
        <w:t>giáo: Không; Quốc</w:t>
      </w:r>
      <w:r>
        <w:rPr>
          <w:spacing w:val="-2"/>
        </w:rPr>
        <w:t> </w:t>
      </w:r>
      <w:r>
        <w:rPr/>
        <w:t>tịch: Việt Nam; Trình độ học vấn: 12/12; con ông Lê Văn E, sinh năm 1964;</w:t>
      </w:r>
      <w:r>
        <w:rPr>
          <w:spacing w:val="80"/>
        </w:rPr>
        <w:t> </w:t>
      </w:r>
      <w:r>
        <w:rPr/>
        <w:t>con bà Bùi Thị G, sinh năm 1962; Gia đình bị cáo có 04 anh em, bị cáo là con thứ hai; bị cáo có chồng là Nguyễn Danh I, sinh năm 1988; Có 02 con, con lớn nhất sinh năm 2015, con nhỏ nhất sinh năm 2017.</w:t>
      </w:r>
    </w:p>
    <w:p>
      <w:pPr>
        <w:pStyle w:val="BodyText"/>
        <w:spacing w:line="276" w:lineRule="auto"/>
        <w:ind w:right="124" w:firstLine="566"/>
      </w:pPr>
      <w:r>
        <w:rPr>
          <w:color w:val="0D0D0D"/>
        </w:rPr>
        <w:t>Tiền án, tiền sự: Không. </w:t>
      </w:r>
      <w:r>
        <w:rPr/>
        <w:t>Bị cáo bị tạm giam từ ngày </w:t>
      </w:r>
      <w:r>
        <w:rPr>
          <w:color w:val="0D0D0D"/>
        </w:rPr>
        <w:t>08/8/2022 đến ngày 25/8/2022 được thay thế bằng biện pháp ngăn chặn bảo lĩnh</w:t>
      </w:r>
      <w:r>
        <w:rPr/>
        <w:t>. </w:t>
      </w:r>
      <w:r>
        <w:rPr>
          <w:color w:val="0D0D0D"/>
        </w:rPr>
        <w:t>Bị cáo tại ngoại có mặt tại phiên tòa.</w:t>
      </w:r>
    </w:p>
    <w:p>
      <w:pPr>
        <w:spacing w:before="0"/>
        <w:ind w:left="701" w:right="0" w:firstLine="0"/>
        <w:jc w:val="both"/>
        <w:rPr>
          <w:sz w:val="28"/>
        </w:rPr>
      </w:pPr>
      <w:r>
        <w:rPr>
          <w:sz w:val="28"/>
        </w:rPr>
        <w:t>-</w:t>
      </w:r>
      <w:r>
        <w:rPr>
          <w:spacing w:val="-3"/>
          <w:sz w:val="28"/>
        </w:rPr>
        <w:t> </w:t>
      </w:r>
      <w:r>
        <w:rPr>
          <w:i/>
          <w:sz w:val="28"/>
        </w:rPr>
        <w:t>Người</w:t>
      </w:r>
      <w:r>
        <w:rPr>
          <w:i/>
          <w:spacing w:val="-4"/>
          <w:sz w:val="28"/>
        </w:rPr>
        <w:t> </w:t>
      </w:r>
      <w:r>
        <w:rPr>
          <w:i/>
          <w:sz w:val="28"/>
        </w:rPr>
        <w:t>bị </w:t>
      </w:r>
      <w:r>
        <w:rPr>
          <w:i/>
          <w:spacing w:val="-4"/>
          <w:sz w:val="28"/>
        </w:rPr>
        <w:t>hại</w:t>
      </w:r>
      <w:r>
        <w:rPr>
          <w:spacing w:val="-4"/>
          <w:sz w:val="28"/>
        </w:rPr>
        <w:t>:</w:t>
      </w:r>
    </w:p>
    <w:p>
      <w:pPr>
        <w:pStyle w:val="ListParagraph"/>
        <w:numPr>
          <w:ilvl w:val="0"/>
          <w:numId w:val="3"/>
        </w:numPr>
        <w:tabs>
          <w:tab w:pos="983" w:val="left" w:leader="none"/>
        </w:tabs>
        <w:spacing w:line="240" w:lineRule="auto" w:before="47" w:after="0"/>
        <w:ind w:left="982" w:right="0" w:hanging="282"/>
        <w:jc w:val="both"/>
        <w:rPr>
          <w:sz w:val="28"/>
        </w:rPr>
      </w:pPr>
      <w:r>
        <w:rPr>
          <w:sz w:val="28"/>
        </w:rPr>
        <w:t>Chị</w:t>
      </w:r>
      <w:r>
        <w:rPr>
          <w:spacing w:val="-2"/>
          <w:sz w:val="28"/>
        </w:rPr>
        <w:t> </w:t>
      </w:r>
      <w:r>
        <w:rPr>
          <w:sz w:val="28"/>
        </w:rPr>
        <w:t>Mai</w:t>
      </w:r>
      <w:r>
        <w:rPr>
          <w:spacing w:val="-2"/>
          <w:sz w:val="28"/>
        </w:rPr>
        <w:t> </w:t>
      </w:r>
      <w:r>
        <w:rPr>
          <w:sz w:val="28"/>
        </w:rPr>
        <w:t>Thị</w:t>
      </w:r>
      <w:r>
        <w:rPr>
          <w:spacing w:val="-1"/>
          <w:sz w:val="28"/>
        </w:rPr>
        <w:t> </w:t>
      </w:r>
      <w:r>
        <w:rPr>
          <w:sz w:val="28"/>
        </w:rPr>
        <w:t>H1,</w:t>
      </w:r>
      <w:r>
        <w:rPr>
          <w:spacing w:val="-3"/>
          <w:sz w:val="28"/>
        </w:rPr>
        <w:t> </w:t>
      </w:r>
      <w:r>
        <w:rPr>
          <w:sz w:val="28"/>
        </w:rPr>
        <w:t>sinh</w:t>
      </w:r>
      <w:r>
        <w:rPr>
          <w:spacing w:val="-6"/>
          <w:sz w:val="28"/>
        </w:rPr>
        <w:t> </w:t>
      </w:r>
      <w:r>
        <w:rPr>
          <w:sz w:val="28"/>
        </w:rPr>
        <w:t>năm</w:t>
      </w:r>
      <w:r>
        <w:rPr>
          <w:spacing w:val="-7"/>
          <w:sz w:val="28"/>
        </w:rPr>
        <w:t> </w:t>
      </w:r>
      <w:r>
        <w:rPr>
          <w:sz w:val="28"/>
        </w:rPr>
        <w:t>1972.</w:t>
      </w:r>
      <w:r>
        <w:rPr>
          <w:spacing w:val="-3"/>
          <w:sz w:val="28"/>
        </w:rPr>
        <w:t> </w:t>
      </w:r>
      <w:r>
        <w:rPr>
          <w:sz w:val="28"/>
        </w:rPr>
        <w:t>(vắng</w:t>
      </w:r>
      <w:r>
        <w:rPr>
          <w:spacing w:val="-4"/>
          <w:sz w:val="28"/>
        </w:rPr>
        <w:t> mặt)</w:t>
      </w:r>
    </w:p>
    <w:p>
      <w:pPr>
        <w:pStyle w:val="BodyText"/>
        <w:spacing w:before="51"/>
        <w:ind w:left="701" w:firstLine="0"/>
      </w:pPr>
      <w:r>
        <w:rPr/>
        <w:t>Trú</w:t>
      </w:r>
      <w:r>
        <w:rPr>
          <w:spacing w:val="-3"/>
        </w:rPr>
        <w:t> </w:t>
      </w:r>
      <w:r>
        <w:rPr/>
        <w:t>tại:</w:t>
      </w:r>
      <w:r>
        <w:rPr>
          <w:spacing w:val="-3"/>
        </w:rPr>
        <w:t> </w:t>
      </w:r>
      <w:r>
        <w:rPr/>
        <w:t>Thôn</w:t>
      </w:r>
      <w:r>
        <w:rPr>
          <w:spacing w:val="-2"/>
        </w:rPr>
        <w:t> </w:t>
      </w:r>
      <w:r>
        <w:rPr/>
        <w:t>Z,</w:t>
      </w:r>
      <w:r>
        <w:rPr>
          <w:spacing w:val="-4"/>
        </w:rPr>
        <w:t> </w:t>
      </w:r>
      <w:r>
        <w:rPr/>
        <w:t>xã</w:t>
      </w:r>
      <w:r>
        <w:rPr>
          <w:spacing w:val="-4"/>
        </w:rPr>
        <w:t> </w:t>
      </w:r>
      <w:r>
        <w:rPr/>
        <w:t>ÐB,</w:t>
      </w:r>
      <w:r>
        <w:rPr>
          <w:spacing w:val="-5"/>
        </w:rPr>
        <w:t> </w:t>
      </w:r>
      <w:r>
        <w:rPr/>
        <w:t>huyện</w:t>
      </w:r>
      <w:r>
        <w:rPr>
          <w:spacing w:val="-3"/>
        </w:rPr>
        <w:t> </w:t>
      </w:r>
      <w:r>
        <w:rPr/>
        <w:t>Yên</w:t>
      </w:r>
      <w:r>
        <w:rPr>
          <w:spacing w:val="-2"/>
        </w:rPr>
        <w:t> </w:t>
      </w:r>
      <w:r>
        <w:rPr/>
        <w:t>Ðịnh,</w:t>
      </w:r>
      <w:r>
        <w:rPr>
          <w:spacing w:val="-5"/>
        </w:rPr>
        <w:t> </w:t>
      </w:r>
      <w:r>
        <w:rPr/>
        <w:t>tỉnh</w:t>
      </w:r>
      <w:r>
        <w:rPr>
          <w:spacing w:val="-3"/>
        </w:rPr>
        <w:t> </w:t>
      </w:r>
      <w:r>
        <w:rPr/>
        <w:t>Thanh</w:t>
      </w:r>
      <w:r>
        <w:rPr>
          <w:spacing w:val="-2"/>
        </w:rPr>
        <w:t> </w:t>
      </w:r>
      <w:r>
        <w:rPr>
          <w:spacing w:val="-4"/>
        </w:rPr>
        <w:t>Hóa.</w:t>
      </w:r>
    </w:p>
    <w:p>
      <w:pPr>
        <w:pStyle w:val="ListParagraph"/>
        <w:numPr>
          <w:ilvl w:val="0"/>
          <w:numId w:val="3"/>
        </w:numPr>
        <w:tabs>
          <w:tab w:pos="983" w:val="left" w:leader="none"/>
        </w:tabs>
        <w:spacing w:line="240" w:lineRule="auto" w:before="47" w:after="0"/>
        <w:ind w:left="982" w:right="0" w:hanging="282"/>
        <w:jc w:val="both"/>
        <w:rPr>
          <w:sz w:val="28"/>
        </w:rPr>
      </w:pPr>
      <w:r>
        <w:rPr>
          <w:sz w:val="28"/>
        </w:rPr>
        <w:t>Anh</w:t>
      </w:r>
      <w:r>
        <w:rPr>
          <w:spacing w:val="-2"/>
          <w:sz w:val="28"/>
        </w:rPr>
        <w:t> </w:t>
      </w:r>
      <w:r>
        <w:rPr>
          <w:sz w:val="28"/>
        </w:rPr>
        <w:t>Cao</w:t>
      </w:r>
      <w:r>
        <w:rPr>
          <w:spacing w:val="-2"/>
          <w:sz w:val="28"/>
        </w:rPr>
        <w:t> </w:t>
      </w:r>
      <w:r>
        <w:rPr>
          <w:sz w:val="28"/>
        </w:rPr>
        <w:t>Văn</w:t>
      </w:r>
      <w:r>
        <w:rPr>
          <w:spacing w:val="-1"/>
          <w:sz w:val="28"/>
        </w:rPr>
        <w:t> </w:t>
      </w:r>
      <w:r>
        <w:rPr>
          <w:sz w:val="28"/>
        </w:rPr>
        <w:t>D1,</w:t>
      </w:r>
      <w:r>
        <w:rPr>
          <w:spacing w:val="-6"/>
          <w:sz w:val="28"/>
        </w:rPr>
        <w:t> </w:t>
      </w:r>
      <w:r>
        <w:rPr>
          <w:sz w:val="28"/>
        </w:rPr>
        <w:t>sinh</w:t>
      </w:r>
      <w:r>
        <w:rPr>
          <w:spacing w:val="-2"/>
          <w:sz w:val="28"/>
        </w:rPr>
        <w:t> </w:t>
      </w:r>
      <w:r>
        <w:rPr>
          <w:sz w:val="28"/>
        </w:rPr>
        <w:t>năm</w:t>
      </w:r>
      <w:r>
        <w:rPr>
          <w:spacing w:val="-7"/>
          <w:sz w:val="28"/>
        </w:rPr>
        <w:t> </w:t>
      </w:r>
      <w:r>
        <w:rPr>
          <w:sz w:val="28"/>
        </w:rPr>
        <w:t>1989.</w:t>
      </w:r>
      <w:r>
        <w:rPr>
          <w:spacing w:val="-3"/>
          <w:sz w:val="28"/>
        </w:rPr>
        <w:t> </w:t>
      </w:r>
      <w:r>
        <w:rPr>
          <w:sz w:val="28"/>
        </w:rPr>
        <w:t>(vắng</w:t>
      </w:r>
      <w:r>
        <w:rPr>
          <w:spacing w:val="-2"/>
          <w:sz w:val="28"/>
        </w:rPr>
        <w:t> </w:t>
      </w:r>
      <w:r>
        <w:rPr>
          <w:spacing w:val="-4"/>
          <w:sz w:val="28"/>
        </w:rPr>
        <w:t>mặt)</w:t>
      </w:r>
    </w:p>
    <w:p>
      <w:pPr>
        <w:pStyle w:val="BodyText"/>
        <w:spacing w:before="48"/>
        <w:ind w:left="701" w:firstLine="0"/>
      </w:pPr>
      <w:r>
        <w:rPr/>
        <w:t>Trú</w:t>
      </w:r>
      <w:r>
        <w:rPr>
          <w:spacing w:val="-3"/>
        </w:rPr>
        <w:t> </w:t>
      </w:r>
      <w:r>
        <w:rPr/>
        <w:t>tại:</w:t>
      </w:r>
      <w:r>
        <w:rPr>
          <w:spacing w:val="-3"/>
        </w:rPr>
        <w:t> </w:t>
      </w:r>
      <w:r>
        <w:rPr/>
        <w:t>Thôn</w:t>
      </w:r>
      <w:r>
        <w:rPr>
          <w:spacing w:val="-2"/>
        </w:rPr>
        <w:t> </w:t>
      </w:r>
      <w:r>
        <w:rPr/>
        <w:t>L,</w:t>
      </w:r>
      <w:r>
        <w:rPr>
          <w:spacing w:val="-4"/>
        </w:rPr>
        <w:t> </w:t>
      </w:r>
      <w:r>
        <w:rPr/>
        <w:t>xã</w:t>
      </w:r>
      <w:r>
        <w:rPr>
          <w:spacing w:val="-4"/>
        </w:rPr>
        <w:t> </w:t>
      </w:r>
      <w:r>
        <w:rPr/>
        <w:t>ÐT,</w:t>
      </w:r>
      <w:r>
        <w:rPr>
          <w:spacing w:val="-4"/>
        </w:rPr>
        <w:t> </w:t>
      </w:r>
      <w:r>
        <w:rPr/>
        <w:t>huyện</w:t>
      </w:r>
      <w:r>
        <w:rPr>
          <w:spacing w:val="-3"/>
        </w:rPr>
        <w:t> </w:t>
      </w:r>
      <w:r>
        <w:rPr/>
        <w:t>Yên</w:t>
      </w:r>
      <w:r>
        <w:rPr>
          <w:spacing w:val="-3"/>
        </w:rPr>
        <w:t> </w:t>
      </w:r>
      <w:r>
        <w:rPr/>
        <w:t>Ðịnh,</w:t>
      </w:r>
      <w:r>
        <w:rPr>
          <w:spacing w:val="-4"/>
        </w:rPr>
        <w:t> </w:t>
      </w:r>
      <w:r>
        <w:rPr/>
        <w:t>tỉnh</w:t>
      </w:r>
      <w:r>
        <w:rPr>
          <w:spacing w:val="-3"/>
        </w:rPr>
        <w:t> </w:t>
      </w:r>
      <w:r>
        <w:rPr/>
        <w:t>Thanh</w:t>
      </w:r>
      <w:r>
        <w:rPr>
          <w:spacing w:val="-2"/>
        </w:rPr>
        <w:t> </w:t>
      </w:r>
      <w:r>
        <w:rPr>
          <w:spacing w:val="-4"/>
        </w:rPr>
        <w:t>Hóa.</w:t>
      </w:r>
    </w:p>
    <w:p>
      <w:pPr>
        <w:pStyle w:val="ListParagraph"/>
        <w:numPr>
          <w:ilvl w:val="0"/>
          <w:numId w:val="3"/>
        </w:numPr>
        <w:tabs>
          <w:tab w:pos="983" w:val="left" w:leader="none"/>
        </w:tabs>
        <w:spacing w:line="278" w:lineRule="auto" w:before="48" w:after="0"/>
        <w:ind w:left="701" w:right="2652" w:firstLine="0"/>
        <w:jc w:val="left"/>
        <w:rPr>
          <w:sz w:val="28"/>
        </w:rPr>
      </w:pPr>
      <w:r>
        <w:rPr>
          <w:sz w:val="28"/>
        </w:rPr>
        <w:t>Anh Nguyễn Xuân H2, sinh năm 1979. (vắng mặt) Trú</w:t>
      </w:r>
      <w:r>
        <w:rPr>
          <w:spacing w:val="-3"/>
          <w:sz w:val="28"/>
        </w:rPr>
        <w:t> </w:t>
      </w:r>
      <w:r>
        <w:rPr>
          <w:sz w:val="28"/>
        </w:rPr>
        <w:t>tại:</w:t>
      </w:r>
      <w:r>
        <w:rPr>
          <w:spacing w:val="-3"/>
          <w:sz w:val="28"/>
        </w:rPr>
        <w:t> </w:t>
      </w:r>
      <w:r>
        <w:rPr>
          <w:sz w:val="28"/>
        </w:rPr>
        <w:t>Thôn</w:t>
      </w:r>
      <w:r>
        <w:rPr>
          <w:spacing w:val="-2"/>
          <w:sz w:val="28"/>
        </w:rPr>
        <w:t> </w:t>
      </w:r>
      <w:r>
        <w:rPr>
          <w:sz w:val="28"/>
        </w:rPr>
        <w:t>Z,</w:t>
      </w:r>
      <w:r>
        <w:rPr>
          <w:spacing w:val="-5"/>
          <w:sz w:val="28"/>
        </w:rPr>
        <w:t> </w:t>
      </w:r>
      <w:r>
        <w:rPr>
          <w:sz w:val="28"/>
        </w:rPr>
        <w:t>xã</w:t>
      </w:r>
      <w:r>
        <w:rPr>
          <w:spacing w:val="-4"/>
          <w:sz w:val="28"/>
        </w:rPr>
        <w:t> </w:t>
      </w:r>
      <w:r>
        <w:rPr>
          <w:sz w:val="28"/>
        </w:rPr>
        <w:t>P,</w:t>
      </w:r>
      <w:r>
        <w:rPr>
          <w:spacing w:val="-7"/>
          <w:sz w:val="28"/>
        </w:rPr>
        <w:t> </w:t>
      </w:r>
      <w:r>
        <w:rPr>
          <w:sz w:val="28"/>
        </w:rPr>
        <w:t>huyện</w:t>
      </w:r>
      <w:r>
        <w:rPr>
          <w:spacing w:val="-3"/>
          <w:sz w:val="28"/>
        </w:rPr>
        <w:t> </w:t>
      </w:r>
      <w:r>
        <w:rPr>
          <w:sz w:val="28"/>
        </w:rPr>
        <w:t>Ðông</w:t>
      </w:r>
      <w:r>
        <w:rPr>
          <w:spacing w:val="-3"/>
          <w:sz w:val="28"/>
        </w:rPr>
        <w:t> </w:t>
      </w:r>
      <w:r>
        <w:rPr>
          <w:sz w:val="28"/>
        </w:rPr>
        <w:t>Sơn,</w:t>
      </w:r>
      <w:r>
        <w:rPr>
          <w:spacing w:val="-5"/>
          <w:sz w:val="28"/>
        </w:rPr>
        <w:t> </w:t>
      </w:r>
      <w:r>
        <w:rPr>
          <w:sz w:val="28"/>
        </w:rPr>
        <w:t>tỉnh</w:t>
      </w:r>
      <w:r>
        <w:rPr>
          <w:spacing w:val="-3"/>
          <w:sz w:val="28"/>
        </w:rPr>
        <w:t> </w:t>
      </w:r>
      <w:r>
        <w:rPr>
          <w:sz w:val="28"/>
        </w:rPr>
        <w:t>Thanh</w:t>
      </w:r>
      <w:r>
        <w:rPr>
          <w:spacing w:val="-3"/>
          <w:sz w:val="28"/>
        </w:rPr>
        <w:t> </w:t>
      </w:r>
      <w:r>
        <w:rPr>
          <w:sz w:val="28"/>
        </w:rPr>
        <w:t>Hóa</w:t>
      </w:r>
    </w:p>
    <w:p>
      <w:pPr>
        <w:spacing w:line="317" w:lineRule="exact" w:before="0"/>
        <w:ind w:left="701" w:right="0" w:firstLine="0"/>
        <w:jc w:val="left"/>
        <w:rPr>
          <w:b/>
          <w:sz w:val="28"/>
        </w:rPr>
      </w:pPr>
      <w:r>
        <w:rPr>
          <w:i/>
          <w:sz w:val="28"/>
        </w:rPr>
        <w:t>-</w:t>
      </w:r>
      <w:r>
        <w:rPr>
          <w:i/>
          <w:spacing w:val="-3"/>
          <w:sz w:val="28"/>
        </w:rPr>
        <w:t> </w:t>
      </w:r>
      <w:r>
        <w:rPr>
          <w:i/>
          <w:sz w:val="28"/>
        </w:rPr>
        <w:t>Người</w:t>
      </w:r>
      <w:r>
        <w:rPr>
          <w:i/>
          <w:spacing w:val="-5"/>
          <w:sz w:val="28"/>
        </w:rPr>
        <w:t> </w:t>
      </w:r>
      <w:r>
        <w:rPr>
          <w:i/>
          <w:sz w:val="28"/>
        </w:rPr>
        <w:t>có</w:t>
      </w:r>
      <w:r>
        <w:rPr>
          <w:i/>
          <w:spacing w:val="-4"/>
          <w:sz w:val="28"/>
        </w:rPr>
        <w:t> </w:t>
      </w:r>
      <w:r>
        <w:rPr>
          <w:i/>
          <w:sz w:val="28"/>
        </w:rPr>
        <w:t>quyền</w:t>
      </w:r>
      <w:r>
        <w:rPr>
          <w:i/>
          <w:spacing w:val="-3"/>
          <w:sz w:val="28"/>
        </w:rPr>
        <w:t> </w:t>
      </w:r>
      <w:r>
        <w:rPr>
          <w:i/>
          <w:sz w:val="28"/>
        </w:rPr>
        <w:t>lợi,</w:t>
      </w:r>
      <w:r>
        <w:rPr>
          <w:i/>
          <w:spacing w:val="-5"/>
          <w:sz w:val="28"/>
        </w:rPr>
        <w:t> </w:t>
      </w:r>
      <w:r>
        <w:rPr>
          <w:i/>
          <w:sz w:val="28"/>
        </w:rPr>
        <w:t>nghĩa</w:t>
      </w:r>
      <w:r>
        <w:rPr>
          <w:i/>
          <w:spacing w:val="-2"/>
          <w:sz w:val="28"/>
        </w:rPr>
        <w:t> </w:t>
      </w:r>
      <w:r>
        <w:rPr>
          <w:i/>
          <w:sz w:val="28"/>
        </w:rPr>
        <w:t>vụ</w:t>
      </w:r>
      <w:r>
        <w:rPr>
          <w:i/>
          <w:spacing w:val="-1"/>
          <w:sz w:val="28"/>
        </w:rPr>
        <w:t> </w:t>
      </w:r>
      <w:r>
        <w:rPr>
          <w:i/>
          <w:sz w:val="28"/>
        </w:rPr>
        <w:t>liên </w:t>
      </w:r>
      <w:r>
        <w:rPr>
          <w:i/>
          <w:spacing w:val="-4"/>
          <w:sz w:val="28"/>
        </w:rPr>
        <w:t>quan</w:t>
      </w:r>
      <w:r>
        <w:rPr>
          <w:b/>
          <w:spacing w:val="-4"/>
          <w:sz w:val="28"/>
        </w:rPr>
        <w:t>:</w:t>
      </w:r>
    </w:p>
    <w:p>
      <w:pPr>
        <w:pStyle w:val="ListParagraph"/>
        <w:numPr>
          <w:ilvl w:val="0"/>
          <w:numId w:val="4"/>
        </w:numPr>
        <w:tabs>
          <w:tab w:pos="983" w:val="left" w:leader="none"/>
        </w:tabs>
        <w:spacing w:line="240" w:lineRule="auto" w:before="47" w:after="0"/>
        <w:ind w:left="982" w:right="0" w:hanging="282"/>
        <w:jc w:val="left"/>
        <w:rPr>
          <w:sz w:val="28"/>
        </w:rPr>
      </w:pPr>
      <w:r>
        <w:rPr>
          <w:sz w:val="28"/>
        </w:rPr>
        <w:t>Anh</w:t>
      </w:r>
      <w:r>
        <w:rPr>
          <w:spacing w:val="-2"/>
          <w:sz w:val="28"/>
        </w:rPr>
        <w:t> </w:t>
      </w:r>
      <w:r>
        <w:rPr>
          <w:sz w:val="28"/>
        </w:rPr>
        <w:t>Nguyễn</w:t>
      </w:r>
      <w:r>
        <w:rPr>
          <w:spacing w:val="-1"/>
          <w:sz w:val="28"/>
        </w:rPr>
        <w:t> </w:t>
      </w:r>
      <w:r>
        <w:rPr>
          <w:sz w:val="28"/>
        </w:rPr>
        <w:t>Danh</w:t>
      </w:r>
      <w:r>
        <w:rPr>
          <w:spacing w:val="-4"/>
          <w:sz w:val="28"/>
        </w:rPr>
        <w:t> </w:t>
      </w:r>
      <w:r>
        <w:rPr>
          <w:sz w:val="28"/>
        </w:rPr>
        <w:t>I,</w:t>
      </w:r>
      <w:r>
        <w:rPr>
          <w:spacing w:val="-4"/>
          <w:sz w:val="28"/>
        </w:rPr>
        <w:t> </w:t>
      </w:r>
      <w:r>
        <w:rPr>
          <w:sz w:val="28"/>
        </w:rPr>
        <w:t>sinh</w:t>
      </w:r>
      <w:r>
        <w:rPr>
          <w:spacing w:val="-5"/>
          <w:sz w:val="28"/>
        </w:rPr>
        <w:t> </w:t>
      </w:r>
      <w:r>
        <w:rPr>
          <w:sz w:val="28"/>
        </w:rPr>
        <w:t>năm</w:t>
      </w:r>
      <w:r>
        <w:rPr>
          <w:spacing w:val="-7"/>
          <w:sz w:val="28"/>
        </w:rPr>
        <w:t> </w:t>
      </w:r>
      <w:r>
        <w:rPr>
          <w:sz w:val="28"/>
        </w:rPr>
        <w:t>1988.</w:t>
      </w:r>
      <w:r>
        <w:rPr>
          <w:spacing w:val="-1"/>
          <w:sz w:val="28"/>
        </w:rPr>
        <w:t> </w:t>
      </w:r>
      <w:r>
        <w:rPr>
          <w:sz w:val="28"/>
        </w:rPr>
        <w:t>(vắng</w:t>
      </w:r>
      <w:r>
        <w:rPr>
          <w:spacing w:val="-1"/>
          <w:sz w:val="28"/>
        </w:rPr>
        <w:t> </w:t>
      </w:r>
      <w:r>
        <w:rPr>
          <w:spacing w:val="-4"/>
          <w:sz w:val="28"/>
        </w:rPr>
        <w:t>mặt)</w:t>
      </w:r>
    </w:p>
    <w:p>
      <w:pPr>
        <w:pStyle w:val="BodyText"/>
        <w:spacing w:before="50"/>
        <w:ind w:left="701" w:firstLine="0"/>
        <w:jc w:val="left"/>
      </w:pPr>
      <w:r>
        <w:rPr/>
        <w:t>Trú</w:t>
      </w:r>
      <w:r>
        <w:rPr>
          <w:spacing w:val="-3"/>
        </w:rPr>
        <w:t> </w:t>
      </w:r>
      <w:r>
        <w:rPr/>
        <w:t>tại:</w:t>
      </w:r>
      <w:r>
        <w:rPr>
          <w:spacing w:val="-2"/>
        </w:rPr>
        <w:t> </w:t>
      </w:r>
      <w:r>
        <w:rPr/>
        <w:t>Thôn</w:t>
      </w:r>
      <w:r>
        <w:rPr>
          <w:spacing w:val="-1"/>
        </w:rPr>
        <w:t> </w:t>
      </w:r>
      <w:r>
        <w:rPr/>
        <w:t>X,</w:t>
      </w:r>
      <w:r>
        <w:rPr>
          <w:spacing w:val="-5"/>
        </w:rPr>
        <w:t> </w:t>
      </w:r>
      <w:r>
        <w:rPr/>
        <w:t>xã</w:t>
      </w:r>
      <w:r>
        <w:rPr>
          <w:spacing w:val="-3"/>
        </w:rPr>
        <w:t> </w:t>
      </w:r>
      <w:r>
        <w:rPr/>
        <w:t>Ð,</w:t>
      </w:r>
      <w:r>
        <w:rPr>
          <w:spacing w:val="-4"/>
        </w:rPr>
        <w:t> </w:t>
      </w:r>
      <w:r>
        <w:rPr/>
        <w:t>huyện</w:t>
      </w:r>
      <w:r>
        <w:rPr>
          <w:spacing w:val="-2"/>
        </w:rPr>
        <w:t> </w:t>
      </w:r>
      <w:r>
        <w:rPr/>
        <w:t>Yên</w:t>
      </w:r>
      <w:r>
        <w:rPr>
          <w:spacing w:val="-3"/>
        </w:rPr>
        <w:t> </w:t>
      </w:r>
      <w:r>
        <w:rPr/>
        <w:t>Ðịnh,</w:t>
      </w:r>
      <w:r>
        <w:rPr>
          <w:spacing w:val="-7"/>
        </w:rPr>
        <w:t> </w:t>
      </w:r>
      <w:r>
        <w:rPr/>
        <w:t>tỉnh</w:t>
      </w:r>
      <w:r>
        <w:rPr>
          <w:spacing w:val="-2"/>
        </w:rPr>
        <w:t> </w:t>
      </w:r>
      <w:r>
        <w:rPr/>
        <w:t>Thanh</w:t>
      </w:r>
      <w:r>
        <w:rPr>
          <w:spacing w:val="-2"/>
        </w:rPr>
        <w:t> </w:t>
      </w:r>
      <w:r>
        <w:rPr>
          <w:spacing w:val="-4"/>
        </w:rPr>
        <w:t>Hóa.</w:t>
      </w:r>
    </w:p>
    <w:p>
      <w:pPr>
        <w:pStyle w:val="ListParagraph"/>
        <w:numPr>
          <w:ilvl w:val="0"/>
          <w:numId w:val="4"/>
        </w:numPr>
        <w:tabs>
          <w:tab w:pos="983" w:val="left" w:leader="none"/>
        </w:tabs>
        <w:spacing w:line="240" w:lineRule="auto" w:before="48" w:after="0"/>
        <w:ind w:left="982" w:right="0" w:hanging="282"/>
        <w:jc w:val="left"/>
        <w:rPr>
          <w:sz w:val="28"/>
        </w:rPr>
      </w:pPr>
      <w:r>
        <w:rPr>
          <w:sz w:val="28"/>
        </w:rPr>
        <w:t>Chị</w:t>
      </w:r>
      <w:r>
        <w:rPr>
          <w:spacing w:val="-1"/>
          <w:sz w:val="28"/>
        </w:rPr>
        <w:t> </w:t>
      </w:r>
      <w:r>
        <w:rPr>
          <w:sz w:val="28"/>
        </w:rPr>
        <w:t>Nguyễn</w:t>
      </w:r>
      <w:r>
        <w:rPr>
          <w:spacing w:val="-1"/>
          <w:sz w:val="28"/>
        </w:rPr>
        <w:t> </w:t>
      </w:r>
      <w:r>
        <w:rPr>
          <w:sz w:val="28"/>
        </w:rPr>
        <w:t>Thị</w:t>
      </w:r>
      <w:r>
        <w:rPr>
          <w:spacing w:val="-1"/>
          <w:sz w:val="28"/>
        </w:rPr>
        <w:t> </w:t>
      </w:r>
      <w:r>
        <w:rPr>
          <w:sz w:val="28"/>
        </w:rPr>
        <w:t>B,</w:t>
      </w:r>
      <w:r>
        <w:rPr>
          <w:spacing w:val="-5"/>
          <w:sz w:val="28"/>
        </w:rPr>
        <w:t> </w:t>
      </w:r>
      <w:r>
        <w:rPr>
          <w:sz w:val="28"/>
        </w:rPr>
        <w:t>sinh</w:t>
      </w:r>
      <w:r>
        <w:rPr>
          <w:spacing w:val="-4"/>
          <w:sz w:val="28"/>
        </w:rPr>
        <w:t> </w:t>
      </w:r>
      <w:r>
        <w:rPr>
          <w:sz w:val="28"/>
        </w:rPr>
        <w:t>năm</w:t>
      </w:r>
      <w:r>
        <w:rPr>
          <w:spacing w:val="-7"/>
          <w:sz w:val="28"/>
        </w:rPr>
        <w:t> </w:t>
      </w:r>
      <w:r>
        <w:rPr>
          <w:sz w:val="28"/>
        </w:rPr>
        <w:t>1980.</w:t>
      </w:r>
      <w:r>
        <w:rPr>
          <w:spacing w:val="-1"/>
          <w:sz w:val="28"/>
        </w:rPr>
        <w:t> </w:t>
      </w:r>
      <w:r>
        <w:rPr>
          <w:sz w:val="28"/>
        </w:rPr>
        <w:t>(có</w:t>
      </w:r>
      <w:r>
        <w:rPr>
          <w:spacing w:val="-3"/>
          <w:sz w:val="28"/>
        </w:rPr>
        <w:t> </w:t>
      </w:r>
      <w:r>
        <w:rPr>
          <w:spacing w:val="-4"/>
          <w:sz w:val="28"/>
        </w:rPr>
        <w:t>mặt)</w:t>
      </w:r>
    </w:p>
    <w:p>
      <w:pPr>
        <w:pStyle w:val="BodyText"/>
        <w:spacing w:before="48"/>
        <w:ind w:left="701" w:firstLine="0"/>
        <w:jc w:val="left"/>
      </w:pPr>
      <w:r>
        <w:rPr/>
        <w:t>Ðịa</w:t>
      </w:r>
      <w:r>
        <w:rPr>
          <w:spacing w:val="-4"/>
        </w:rPr>
        <w:t> </w:t>
      </w:r>
      <w:r>
        <w:rPr/>
        <w:t>chỉ:</w:t>
      </w:r>
      <w:r>
        <w:rPr>
          <w:spacing w:val="-2"/>
        </w:rPr>
        <w:t> </w:t>
      </w:r>
      <w:r>
        <w:rPr/>
        <w:t>Khu</w:t>
      </w:r>
      <w:r>
        <w:rPr>
          <w:spacing w:val="-6"/>
        </w:rPr>
        <w:t> </w:t>
      </w:r>
      <w:r>
        <w:rPr/>
        <w:t>1,</w:t>
      </w:r>
      <w:r>
        <w:rPr>
          <w:spacing w:val="-5"/>
        </w:rPr>
        <w:t> </w:t>
      </w:r>
      <w:r>
        <w:rPr/>
        <w:t>thị</w:t>
      </w:r>
      <w:r>
        <w:rPr>
          <w:spacing w:val="-5"/>
        </w:rPr>
        <w:t> </w:t>
      </w:r>
      <w:r>
        <w:rPr/>
        <w:t>trấn</w:t>
      </w:r>
      <w:r>
        <w:rPr>
          <w:spacing w:val="1"/>
        </w:rPr>
        <w:t> </w:t>
      </w:r>
      <w:r>
        <w:rPr/>
        <w:t>Q,</w:t>
      </w:r>
      <w:r>
        <w:rPr>
          <w:spacing w:val="-5"/>
        </w:rPr>
        <w:t> </w:t>
      </w:r>
      <w:r>
        <w:rPr/>
        <w:t>huyện</w:t>
      </w:r>
      <w:r>
        <w:rPr>
          <w:spacing w:val="-2"/>
        </w:rPr>
        <w:t> </w:t>
      </w:r>
      <w:r>
        <w:rPr/>
        <w:t>Yên</w:t>
      </w:r>
      <w:r>
        <w:rPr>
          <w:spacing w:val="-2"/>
        </w:rPr>
        <w:t> </w:t>
      </w:r>
      <w:r>
        <w:rPr/>
        <w:t>Ðịnh,</w:t>
      </w:r>
      <w:r>
        <w:rPr>
          <w:spacing w:val="-5"/>
        </w:rPr>
        <w:t> </w:t>
      </w:r>
      <w:r>
        <w:rPr/>
        <w:t>tỉnh</w:t>
      </w:r>
      <w:r>
        <w:rPr>
          <w:spacing w:val="-2"/>
        </w:rPr>
        <w:t> </w:t>
      </w:r>
      <w:r>
        <w:rPr/>
        <w:t>Thanh</w:t>
      </w:r>
      <w:r>
        <w:rPr>
          <w:spacing w:val="-2"/>
        </w:rPr>
        <w:t> </w:t>
      </w:r>
      <w:r>
        <w:rPr>
          <w:spacing w:val="-4"/>
        </w:rPr>
        <w:t>Hóa.</w:t>
      </w:r>
    </w:p>
    <w:p>
      <w:pPr>
        <w:pStyle w:val="BodyText"/>
        <w:spacing w:line="278" w:lineRule="auto" w:before="48"/>
        <w:ind w:left="771" w:right="866" w:hanging="70"/>
        <w:jc w:val="left"/>
      </w:pPr>
      <w:r>
        <w:rPr/>
        <w:t>-</w:t>
      </w:r>
      <w:r>
        <w:rPr>
          <w:spacing w:val="40"/>
        </w:rPr>
        <w:t> </w:t>
      </w:r>
      <w:r>
        <w:rPr>
          <w:i/>
        </w:rPr>
        <w:t>Người</w:t>
      </w:r>
      <w:r>
        <w:rPr>
          <w:i/>
          <w:spacing w:val="-5"/>
        </w:rPr>
        <w:t> </w:t>
      </w:r>
      <w:r>
        <w:rPr>
          <w:i/>
        </w:rPr>
        <w:t>làm</w:t>
      </w:r>
      <w:r>
        <w:rPr>
          <w:i/>
          <w:spacing w:val="-3"/>
        </w:rPr>
        <w:t> </w:t>
      </w:r>
      <w:r>
        <w:rPr>
          <w:i/>
        </w:rPr>
        <w:t>chứng:</w:t>
      </w:r>
      <w:r>
        <w:rPr>
          <w:i/>
          <w:spacing w:val="-2"/>
        </w:rPr>
        <w:t> </w:t>
      </w:r>
      <w:r>
        <w:rPr/>
        <w:t>Anh</w:t>
      </w:r>
      <w:r>
        <w:rPr>
          <w:spacing w:val="-1"/>
        </w:rPr>
        <w:t> </w:t>
      </w:r>
      <w:r>
        <w:rPr/>
        <w:t>Nguyễn</w:t>
      </w:r>
      <w:r>
        <w:rPr>
          <w:spacing w:val="-1"/>
        </w:rPr>
        <w:t> </w:t>
      </w:r>
      <w:r>
        <w:rPr/>
        <w:t>Văn</w:t>
      </w:r>
      <w:r>
        <w:rPr>
          <w:spacing w:val="-2"/>
        </w:rPr>
        <w:t> </w:t>
      </w:r>
      <w:r>
        <w:rPr/>
        <w:t>N,</w:t>
      </w:r>
      <w:r>
        <w:rPr>
          <w:spacing w:val="-3"/>
        </w:rPr>
        <w:t> </w:t>
      </w:r>
      <w:r>
        <w:rPr/>
        <w:t>sinh</w:t>
      </w:r>
      <w:r>
        <w:rPr>
          <w:spacing w:val="-1"/>
        </w:rPr>
        <w:t> </w:t>
      </w:r>
      <w:r>
        <w:rPr/>
        <w:t>năm</w:t>
      </w:r>
      <w:r>
        <w:rPr>
          <w:spacing w:val="-7"/>
        </w:rPr>
        <w:t> </w:t>
      </w:r>
      <w:r>
        <w:rPr/>
        <w:t>1985.</w:t>
      </w:r>
      <w:r>
        <w:rPr>
          <w:spacing w:val="-2"/>
        </w:rPr>
        <w:t> </w:t>
      </w:r>
      <w:r>
        <w:rPr/>
        <w:t>(vắng</w:t>
      </w:r>
      <w:r>
        <w:rPr>
          <w:spacing w:val="-2"/>
        </w:rPr>
        <w:t> </w:t>
      </w:r>
      <w:r>
        <w:rPr/>
        <w:t>mặt) Trú tại: Thôn ÐT, xã ÐB, huyện Yên Ðịnh, tỉnh Thanh Hóa.</w:t>
      </w:r>
    </w:p>
    <w:p>
      <w:pPr>
        <w:pStyle w:val="Heading1"/>
        <w:spacing w:before="213"/>
        <w:ind w:left="3357" w:right="3811"/>
      </w:pPr>
      <w:r>
        <w:rPr/>
        <w:t>NỘI</w:t>
      </w:r>
      <w:r>
        <w:rPr>
          <w:spacing w:val="-3"/>
        </w:rPr>
        <w:t> </w:t>
      </w:r>
      <w:r>
        <w:rPr/>
        <w:t>DUNG</w:t>
      </w:r>
      <w:r>
        <w:rPr>
          <w:spacing w:val="-3"/>
        </w:rPr>
        <w:t> </w:t>
      </w:r>
      <w:r>
        <w:rPr/>
        <w:t>VỤ</w:t>
      </w:r>
      <w:r>
        <w:rPr>
          <w:spacing w:val="-3"/>
        </w:rPr>
        <w:t> </w:t>
      </w:r>
      <w:r>
        <w:rPr>
          <w:spacing w:val="-5"/>
        </w:rPr>
        <w:t>ÁN:</w:t>
      </w:r>
    </w:p>
    <w:p>
      <w:pPr>
        <w:pStyle w:val="BodyText"/>
        <w:spacing w:line="278" w:lineRule="auto" w:before="45"/>
        <w:ind w:right="128"/>
      </w:pPr>
      <w:r>
        <w:rPr/>
        <w:t>Theo các tài liệu có trong hồ sơ vụ án và diễn biến tại phiên tòa, nội dung vụ án được tóm tắt như sau:</w:t>
      </w:r>
    </w:p>
    <w:p>
      <w:pPr>
        <w:spacing w:after="0" w:line="278" w:lineRule="auto"/>
        <w:sectPr>
          <w:pgSz w:w="11910" w:h="16850"/>
          <w:pgMar w:header="0" w:footer="1160" w:top="1060" w:bottom="1340" w:left="1540" w:right="720"/>
        </w:sectPr>
      </w:pPr>
    </w:p>
    <w:p>
      <w:pPr>
        <w:pStyle w:val="BodyText"/>
        <w:spacing w:line="278" w:lineRule="auto" w:before="65"/>
        <w:ind w:right="121"/>
      </w:pPr>
      <w:r>
        <w:rPr/>
        <w:t>Khoảng</w:t>
      </w:r>
      <w:r>
        <w:rPr>
          <w:spacing w:val="-1"/>
        </w:rPr>
        <w:t> </w:t>
      </w:r>
      <w:r>
        <w:rPr/>
        <w:t>23</w:t>
      </w:r>
      <w:r>
        <w:rPr>
          <w:spacing w:val="-3"/>
        </w:rPr>
        <w:t> </w:t>
      </w:r>
      <w:r>
        <w:rPr/>
        <w:t>ngày</w:t>
      </w:r>
      <w:r>
        <w:rPr>
          <w:spacing w:val="-4"/>
        </w:rPr>
        <w:t> </w:t>
      </w:r>
      <w:r>
        <w:rPr/>
        <w:t>04/5/2022,</w:t>
      </w:r>
      <w:r>
        <w:rPr>
          <w:spacing w:val="-4"/>
        </w:rPr>
        <w:t> </w:t>
      </w:r>
      <w:r>
        <w:rPr/>
        <w:t>Mạnh</w:t>
      </w:r>
      <w:r>
        <w:rPr>
          <w:spacing w:val="-2"/>
        </w:rPr>
        <w:t> </w:t>
      </w:r>
      <w:r>
        <w:rPr/>
        <w:t>Tiến D</w:t>
      </w:r>
      <w:r>
        <w:rPr>
          <w:spacing w:val="-4"/>
        </w:rPr>
        <w:t> </w:t>
      </w:r>
      <w:r>
        <w:rPr/>
        <w:t>đi</w:t>
      </w:r>
      <w:r>
        <w:rPr>
          <w:spacing w:val="-2"/>
        </w:rPr>
        <w:t> </w:t>
      </w:r>
      <w:r>
        <w:rPr/>
        <w:t>xe</w:t>
      </w:r>
      <w:r>
        <w:rPr>
          <w:spacing w:val="-1"/>
        </w:rPr>
        <w:t> </w:t>
      </w:r>
      <w:r>
        <w:rPr/>
        <w:t>mô tô Wave</w:t>
      </w:r>
      <w:r>
        <w:rPr>
          <w:spacing w:val="-3"/>
        </w:rPr>
        <w:t> </w:t>
      </w:r>
      <w:r>
        <w:rPr/>
        <w:t>@</w:t>
      </w:r>
      <w:r>
        <w:rPr>
          <w:spacing w:val="-4"/>
        </w:rPr>
        <w:t> </w:t>
      </w:r>
      <w:r>
        <w:rPr/>
        <w:t>màu xanh</w:t>
      </w:r>
      <w:r>
        <w:rPr>
          <w:spacing w:val="-1"/>
        </w:rPr>
        <w:t> </w:t>
      </w:r>
      <w:r>
        <w:rPr/>
        <w:t>đen, không lắp biển kiểm soát đến nhà Hoàng Huy H ở huyện Thiệu Hóa chơi. Ðến khoảng 01 giờ ngày</w:t>
      </w:r>
      <w:r>
        <w:rPr>
          <w:spacing w:val="-1"/>
        </w:rPr>
        <w:t> </w:t>
      </w:r>
      <w:r>
        <w:rPr/>
        <w:t>05/5/2022 do cần</w:t>
      </w:r>
      <w:r>
        <w:rPr>
          <w:spacing w:val="-1"/>
        </w:rPr>
        <w:t> </w:t>
      </w:r>
      <w:r>
        <w:rPr/>
        <w:t>tiền tiêu</w:t>
      </w:r>
      <w:r>
        <w:rPr>
          <w:spacing w:val="-1"/>
        </w:rPr>
        <w:t> </w:t>
      </w:r>
      <w:r>
        <w:rPr/>
        <w:t>xài cá nhân nên cả hai rủ</w:t>
      </w:r>
      <w:r>
        <w:rPr>
          <w:spacing w:val="-1"/>
        </w:rPr>
        <w:t> </w:t>
      </w:r>
      <w:r>
        <w:rPr/>
        <w:t>nhau cùng đi tìm tài sản trộm cắp. H chở D bằng xe của D đi theo Quốc lộ 45 lên địa bàn huyện Yên Ðịnh, trên đường đi quan sát xem có nhà nào sơ hở để trộm</w:t>
      </w:r>
      <w:r>
        <w:rPr>
          <w:spacing w:val="-2"/>
        </w:rPr>
        <w:t> </w:t>
      </w:r>
      <w:r>
        <w:rPr/>
        <w:t>cắp tài sản. Khi đi đến địa phận thôn Ấp Trú, xã Ðịnh Bình thấy phía bên trái đường Quốc lộ 45 cách</w:t>
      </w:r>
      <w:r>
        <w:rPr>
          <w:spacing w:val="-3"/>
        </w:rPr>
        <w:t> </w:t>
      </w:r>
      <w:r>
        <w:rPr/>
        <w:t>lề</w:t>
      </w:r>
      <w:r>
        <w:rPr>
          <w:spacing w:val="-1"/>
        </w:rPr>
        <w:t> </w:t>
      </w:r>
      <w:r>
        <w:rPr/>
        <w:t>đường khoảng 5m</w:t>
      </w:r>
      <w:r>
        <w:rPr>
          <w:spacing w:val="-4"/>
        </w:rPr>
        <w:t> </w:t>
      </w:r>
      <w:r>
        <w:rPr/>
        <w:t>-</w:t>
      </w:r>
      <w:r>
        <w:rPr>
          <w:spacing w:val="-2"/>
        </w:rPr>
        <w:t> </w:t>
      </w:r>
      <w:r>
        <w:rPr/>
        <w:t>6m</w:t>
      </w:r>
      <w:r>
        <w:rPr>
          <w:spacing w:val="-6"/>
        </w:rPr>
        <w:t> </w:t>
      </w:r>
      <w:r>
        <w:rPr/>
        <w:t>có</w:t>
      </w:r>
      <w:r>
        <w:rPr>
          <w:spacing w:val="-1"/>
        </w:rPr>
        <w:t> </w:t>
      </w:r>
      <w:r>
        <w:rPr/>
        <w:t>01 chiếc</w:t>
      </w:r>
      <w:r>
        <w:rPr>
          <w:spacing w:val="-1"/>
        </w:rPr>
        <w:t> </w:t>
      </w:r>
      <w:r>
        <w:rPr/>
        <w:t>xe kéo tự</w:t>
      </w:r>
      <w:r>
        <w:rPr>
          <w:spacing w:val="-2"/>
        </w:rPr>
        <w:t> </w:t>
      </w:r>
      <w:r>
        <w:rPr/>
        <w:t>chế</w:t>
      </w:r>
      <w:r>
        <w:rPr>
          <w:spacing w:val="-1"/>
        </w:rPr>
        <w:t> </w:t>
      </w:r>
      <w:r>
        <w:rPr/>
        <w:t>của</w:t>
      </w:r>
      <w:r>
        <w:rPr>
          <w:spacing w:val="-4"/>
        </w:rPr>
        <w:t> </w:t>
      </w:r>
      <w:r>
        <w:rPr/>
        <w:t>chị</w:t>
      </w:r>
      <w:r>
        <w:rPr>
          <w:spacing w:val="-3"/>
        </w:rPr>
        <w:t> </w:t>
      </w:r>
      <w:r>
        <w:rPr/>
        <w:t>Mai Thị H1.</w:t>
      </w:r>
      <w:r>
        <w:rPr>
          <w:spacing w:val="-2"/>
        </w:rPr>
        <w:t> </w:t>
      </w:r>
      <w:r>
        <w:rPr/>
        <w:t>H điều khiển xe đi sang đường đứng ở ngoài đường và nói với D “Em vô lấy cái xe kia đi” D đồng ý và nói “Anh đứng ngoài để em vô lấy cho”. D đến vị trí để xe</w:t>
      </w:r>
      <w:r>
        <w:rPr>
          <w:spacing w:val="40"/>
        </w:rPr>
        <w:t> </w:t>
      </w:r>
      <w:r>
        <w:rPr/>
        <w:t>kéo, lấy</w:t>
      </w:r>
      <w:r>
        <w:rPr>
          <w:spacing w:val="-1"/>
        </w:rPr>
        <w:t> </w:t>
      </w:r>
      <w:r>
        <w:rPr/>
        <w:t>xe rồi kéo ra</w:t>
      </w:r>
      <w:r>
        <w:rPr>
          <w:spacing w:val="-2"/>
        </w:rPr>
        <w:t> </w:t>
      </w:r>
      <w:r>
        <w:rPr/>
        <w:t>đường quốc lộ 45. H</w:t>
      </w:r>
      <w:r>
        <w:rPr>
          <w:spacing w:val="-1"/>
        </w:rPr>
        <w:t> </w:t>
      </w:r>
      <w:r>
        <w:rPr/>
        <w:t>điều khiển xe mô tô chở D</w:t>
      </w:r>
      <w:r>
        <w:rPr>
          <w:spacing w:val="-1"/>
        </w:rPr>
        <w:t> </w:t>
      </w:r>
      <w:r>
        <w:rPr/>
        <w:t>ngồi sau kéo theo xe kéo đi về hướng cầu Si, xã Ðịnh Bình, sau đó rẽ vào đường tránh thị trấn Quán Lào (đường đang còn thi công). Khi đi đến khu vực cây xăng Ðịnh Tường ở khu phố Thành Phú, thị trấn Quán Lào, D bảo H dừng lại để tiếp tục tìm tài sản trộm cắp. Cả hai đi bộ vào khu vực phía bên phải cây xăng thấy có nhiều tấm cốt pha của anh Cao Văn D1, sinh năm</w:t>
      </w:r>
      <w:r>
        <w:rPr>
          <w:spacing w:val="-2"/>
        </w:rPr>
        <w:t> </w:t>
      </w:r>
      <w:r>
        <w:rPr/>
        <w:t>1989 ở thôn LT, xã ÐT. Lúc này D hỏi H “anh ơi có làm cái đống ni không?”. H trả lời “ừ, làm đi”. H và D kéo xe kéo vào khu vực có đống cốt pha,</w:t>
      </w:r>
      <w:r>
        <w:rPr>
          <w:spacing w:val="-2"/>
        </w:rPr>
        <w:t> </w:t>
      </w:r>
      <w:r>
        <w:rPr/>
        <w:t>lấy</w:t>
      </w:r>
      <w:r>
        <w:rPr>
          <w:spacing w:val="-3"/>
        </w:rPr>
        <w:t> </w:t>
      </w:r>
      <w:r>
        <w:rPr/>
        <w:t>được 17 khuôn đổ bê</w:t>
      </w:r>
      <w:r>
        <w:rPr>
          <w:spacing w:val="-1"/>
        </w:rPr>
        <w:t> </w:t>
      </w:r>
      <w:r>
        <w:rPr/>
        <w:t>tông hình chữ</w:t>
      </w:r>
      <w:r>
        <w:rPr>
          <w:spacing w:val="-1"/>
        </w:rPr>
        <w:t> </w:t>
      </w:r>
      <w:r>
        <w:rPr/>
        <w:t>V</w:t>
      </w:r>
      <w:r>
        <w:rPr>
          <w:spacing w:val="-1"/>
        </w:rPr>
        <w:t> </w:t>
      </w:r>
      <w:r>
        <w:rPr/>
        <w:t>(tổng khối lượng là 100 kg) và bốn tấm</w:t>
      </w:r>
      <w:r>
        <w:rPr>
          <w:spacing w:val="-1"/>
        </w:rPr>
        <w:t> </w:t>
      </w:r>
      <w:r>
        <w:rPr/>
        <w:t>cốt pha kích thước mỗi tấm</w:t>
      </w:r>
      <w:r>
        <w:rPr>
          <w:spacing w:val="-1"/>
        </w:rPr>
        <w:t> </w:t>
      </w:r>
      <w:r>
        <w:rPr/>
        <w:t>3,055m</w:t>
      </w:r>
      <w:r>
        <w:rPr>
          <w:spacing w:val="-1"/>
        </w:rPr>
        <w:t> </w:t>
      </w:r>
      <w:r>
        <w:rPr/>
        <w:t>x 0,18m</w:t>
      </w:r>
      <w:r>
        <w:rPr>
          <w:spacing w:val="-1"/>
        </w:rPr>
        <w:t> </w:t>
      </w:r>
      <w:r>
        <w:rPr/>
        <w:t>x 0,33m</w:t>
      </w:r>
      <w:r>
        <w:rPr>
          <w:spacing w:val="-1"/>
        </w:rPr>
        <w:t> </w:t>
      </w:r>
      <w:r>
        <w:rPr/>
        <w:t>bê lên xe kéo rồi đẩy xe lại vị trí xe mô tô. H điều khiển xe mô tô còn D ngồi phía sau kéo theo xe kéo đi về hướng xã Ð. Khi đi đến địa phận xã Ð thì D điều khiển xe còn H ngồi sau kéo xe kéo đi đến nhà Lê Thị M làm nghề thu mua phế liệu để bán số tài sản trộm cắp. Khi đến nhà M khoảng 02 giờ sáng, D gọi M mở cửa H và D mang 04 tấm cốt pha và 17 khuôn đổ bê tông hình chữ V và xe kéo vào trong sân. M đóng chốt cửa lại để giao dịch mua bán các tài sản trên với H và D. M hỏi về</w:t>
      </w:r>
      <w:r>
        <w:rPr>
          <w:spacing w:val="40"/>
        </w:rPr>
        <w:t> </w:t>
      </w:r>
      <w:r>
        <w:rPr/>
        <w:t>nguồn gốc tài sản thì D trả lời lấy ở cây xăng. M cân các tài sản trên và tính tiền</w:t>
      </w:r>
      <w:r>
        <w:rPr>
          <w:spacing w:val="40"/>
        </w:rPr>
        <w:t> </w:t>
      </w:r>
      <w:r>
        <w:rPr/>
        <w:t>với giá 10.000 đồng/kg rồi thanh toán số tiền 1.550.000 đồng cho D cầm tiền. Sau đó cả hai tiếp tục đi xe mô tô quay lại khu vực cây xăng trộm cắp 02 tấm cốt pha kích thước mỗi tấm</w:t>
      </w:r>
      <w:r>
        <w:rPr>
          <w:spacing w:val="-2"/>
        </w:rPr>
        <w:t> </w:t>
      </w:r>
      <w:r>
        <w:rPr/>
        <w:t>3,055 m</w:t>
      </w:r>
      <w:r>
        <w:rPr>
          <w:spacing w:val="-2"/>
        </w:rPr>
        <w:t> </w:t>
      </w:r>
      <w:r>
        <w:rPr/>
        <w:t>x 0,18 m</w:t>
      </w:r>
      <w:r>
        <w:rPr>
          <w:spacing w:val="-2"/>
        </w:rPr>
        <w:t> </w:t>
      </w:r>
      <w:r>
        <w:rPr/>
        <w:t>x 0,33 m; 01 máng đổ bê tông có</w:t>
      </w:r>
      <w:r>
        <w:rPr>
          <w:spacing w:val="-1"/>
        </w:rPr>
        <w:t> </w:t>
      </w:r>
      <w:r>
        <w:rPr/>
        <w:t>khối</w:t>
      </w:r>
      <w:r>
        <w:rPr>
          <w:spacing w:val="-1"/>
        </w:rPr>
        <w:t> </w:t>
      </w:r>
      <w:r>
        <w:rPr/>
        <w:t>lượng 55kg và 02 tấm</w:t>
      </w:r>
      <w:r>
        <w:rPr>
          <w:spacing w:val="-4"/>
        </w:rPr>
        <w:t> </w:t>
      </w:r>
      <w:r>
        <w:rPr/>
        <w:t>kê giàn giáo mỗi tấm</w:t>
      </w:r>
      <w:r>
        <w:rPr>
          <w:spacing w:val="-4"/>
        </w:rPr>
        <w:t> </w:t>
      </w:r>
      <w:r>
        <w:rPr/>
        <w:t>dài 03 m, rộng 0,25m, cao 0,04m. Cả hai chở bằng xe mô tô quay lại nhà Lê Thị M bán số tài sản trộm lần này cho Lê Thị M được số tiền 1.130.000 đồng.</w:t>
      </w:r>
    </w:p>
    <w:p>
      <w:pPr>
        <w:pStyle w:val="BodyText"/>
        <w:spacing w:line="278" w:lineRule="auto"/>
        <w:ind w:right="121"/>
      </w:pPr>
      <w:r>
        <w:rPr/>
        <w:t>Cả hai tiếp tục quay lại khu vực cây xăng thấy cuộn dây cáp điện loại ACSR 150/119, đường kính dây 1,5 cm, dài 183 m, khối lượng 101 kg của anh Nguyễn Xuân H2 ở xã ÐP, huyện Ðông Sơn đang để lại đó. Cả hai vào lấy cuộn dây điện đem</w:t>
      </w:r>
      <w:r>
        <w:rPr>
          <w:spacing w:val="-2"/>
        </w:rPr>
        <w:t> </w:t>
      </w:r>
      <w:r>
        <w:rPr/>
        <w:t>đến bán cho M nhưng lần này M không mua và nói “Sợ cái này</w:t>
      </w:r>
      <w:r>
        <w:rPr>
          <w:spacing w:val="-1"/>
        </w:rPr>
        <w:t> </w:t>
      </w:r>
      <w:r>
        <w:rPr/>
        <w:t>là đồ của Nhà nước”. Sau đó, H điều khiển xe chở Mạnh ôm cuộn dây cáp điện vứt ở khu vực bờ ruộng gần Công ty</w:t>
      </w:r>
      <w:r>
        <w:rPr>
          <w:spacing w:val="-1"/>
        </w:rPr>
        <w:t> </w:t>
      </w:r>
      <w:r>
        <w:rPr/>
        <w:t>Jasan thuộc địa phận thôn Vực Phác, xã Ð rồi cùng đi về nhà H chia nhau số tiền vừa trộm cắp được. Số tiền này cả hai đã chi tiêu cá nhân hết.</w:t>
      </w:r>
    </w:p>
    <w:p>
      <w:pPr>
        <w:spacing w:after="0" w:line="278" w:lineRule="auto"/>
        <w:sectPr>
          <w:pgSz w:w="11910" w:h="16850"/>
          <w:pgMar w:header="0" w:footer="1160" w:top="1060" w:bottom="1340" w:left="1540" w:right="720"/>
        </w:sectPr>
      </w:pPr>
    </w:p>
    <w:p>
      <w:pPr>
        <w:pStyle w:val="BodyText"/>
        <w:spacing w:line="278" w:lineRule="auto" w:before="65"/>
        <w:ind w:right="128"/>
      </w:pPr>
      <w:r>
        <w:rPr/>
        <w:t>Ngày 11/5/2022 Hoàng Huy H và Mạnh Tiến D đã đến công an huyện Yên Ðịnh đầu thú khai nhận toàn bộ hành vi phạm tội.</w:t>
      </w:r>
    </w:p>
    <w:p>
      <w:pPr>
        <w:pStyle w:val="BodyText"/>
        <w:spacing w:line="278" w:lineRule="auto"/>
        <w:ind w:right="124"/>
      </w:pPr>
      <w:r>
        <w:rPr/>
        <w:t>Ngày 11/5/2022, Lê Thị M đã giao nộp cho Cơ quan điều tra toàn bộ tài sản</w:t>
      </w:r>
      <w:r>
        <w:rPr>
          <w:spacing w:val="40"/>
        </w:rPr>
        <w:t> </w:t>
      </w:r>
      <w:r>
        <w:rPr/>
        <w:t>đã mua của Hoàng Huy H và Mạnh Tiến D, trong đó chiếc xe kéo đã bị cắt thành nhiều phần.</w:t>
      </w:r>
    </w:p>
    <w:p>
      <w:pPr>
        <w:pStyle w:val="BodyText"/>
        <w:spacing w:line="320" w:lineRule="exact"/>
        <w:ind w:left="701" w:firstLine="0"/>
      </w:pPr>
      <w:r>
        <w:rPr/>
        <w:t>Kết</w:t>
      </w:r>
      <w:r>
        <w:rPr>
          <w:spacing w:val="35"/>
        </w:rPr>
        <w:t> </w:t>
      </w:r>
      <w:r>
        <w:rPr/>
        <w:t>quả</w:t>
      </w:r>
      <w:r>
        <w:rPr>
          <w:spacing w:val="33"/>
        </w:rPr>
        <w:t> </w:t>
      </w:r>
      <w:r>
        <w:rPr/>
        <w:t>định</w:t>
      </w:r>
      <w:r>
        <w:rPr>
          <w:spacing w:val="36"/>
        </w:rPr>
        <w:t> </w:t>
      </w:r>
      <w:r>
        <w:rPr/>
        <w:t>giá</w:t>
      </w:r>
      <w:r>
        <w:rPr>
          <w:spacing w:val="33"/>
        </w:rPr>
        <w:t> </w:t>
      </w:r>
      <w:r>
        <w:rPr/>
        <w:t>tài</w:t>
      </w:r>
      <w:r>
        <w:rPr>
          <w:spacing w:val="34"/>
        </w:rPr>
        <w:t> </w:t>
      </w:r>
      <w:r>
        <w:rPr/>
        <w:t>sản</w:t>
      </w:r>
      <w:r>
        <w:rPr>
          <w:spacing w:val="34"/>
        </w:rPr>
        <w:t> </w:t>
      </w:r>
      <w:r>
        <w:rPr/>
        <w:t>xác</w:t>
      </w:r>
      <w:r>
        <w:rPr>
          <w:spacing w:val="35"/>
        </w:rPr>
        <w:t> </w:t>
      </w:r>
      <w:r>
        <w:rPr/>
        <w:t>định</w:t>
      </w:r>
      <w:r>
        <w:rPr>
          <w:spacing w:val="34"/>
        </w:rPr>
        <w:t> </w:t>
      </w:r>
      <w:r>
        <w:rPr/>
        <w:t>17</w:t>
      </w:r>
      <w:r>
        <w:rPr>
          <w:spacing w:val="36"/>
        </w:rPr>
        <w:t> </w:t>
      </w:r>
      <w:r>
        <w:rPr/>
        <w:t>Khuôn</w:t>
      </w:r>
      <w:r>
        <w:rPr>
          <w:spacing w:val="34"/>
        </w:rPr>
        <w:t> </w:t>
      </w:r>
      <w:r>
        <w:rPr/>
        <w:t>đổ</w:t>
      </w:r>
      <w:r>
        <w:rPr>
          <w:spacing w:val="34"/>
        </w:rPr>
        <w:t> </w:t>
      </w:r>
      <w:r>
        <w:rPr/>
        <w:t>bê</w:t>
      </w:r>
      <w:r>
        <w:rPr>
          <w:spacing w:val="33"/>
        </w:rPr>
        <w:t> </w:t>
      </w:r>
      <w:r>
        <w:rPr/>
        <w:t>tông</w:t>
      </w:r>
      <w:r>
        <w:rPr>
          <w:spacing w:val="36"/>
        </w:rPr>
        <w:t> </w:t>
      </w:r>
      <w:r>
        <w:rPr/>
        <w:t>hình</w:t>
      </w:r>
      <w:r>
        <w:rPr>
          <w:spacing w:val="34"/>
        </w:rPr>
        <w:t> </w:t>
      </w:r>
      <w:r>
        <w:rPr/>
        <w:t>chữ</w:t>
      </w:r>
      <w:r>
        <w:rPr>
          <w:spacing w:val="34"/>
        </w:rPr>
        <w:t> </w:t>
      </w:r>
      <w:r>
        <w:rPr/>
        <w:t>V</w:t>
      </w:r>
      <w:r>
        <w:rPr>
          <w:spacing w:val="34"/>
        </w:rPr>
        <w:t> </w:t>
      </w:r>
      <w:r>
        <w:rPr/>
        <w:t>trị</w:t>
      </w:r>
      <w:r>
        <w:rPr>
          <w:spacing w:val="36"/>
        </w:rPr>
        <w:t> </w:t>
      </w:r>
      <w:r>
        <w:rPr>
          <w:spacing w:val="-5"/>
        </w:rPr>
        <w:t>giá</w:t>
      </w:r>
    </w:p>
    <w:p>
      <w:pPr>
        <w:pStyle w:val="BodyText"/>
        <w:spacing w:line="278" w:lineRule="auto" w:before="52"/>
        <w:ind w:right="127" w:firstLine="0"/>
      </w:pPr>
      <w:r>
        <w:rPr/>
        <w:t>1.100.000 đồng; 06 tấm cốt pha bằng sắt trị giá 913.000 đồng; 02 tấm kê giàn giáo trị giá 330.000 đồng; 01 máng đổ bê tông trị giá 605.000 đồng; 01 xe kéo đã bị cắt nhỏ thành nhiều phần trị giá 1.025.000 đồng; 01 cuộn dây cáp điện cuộn dây cáp điện thoại ACSR 150/119, đường kính dây 1,5 cm, dài 183 m,</w:t>
      </w:r>
      <w:r>
        <w:rPr>
          <w:spacing w:val="28"/>
        </w:rPr>
        <w:t> </w:t>
      </w:r>
      <w:r>
        <w:rPr/>
        <w:t>khối lượng 101 kg trị giá 8.888.000đ. Tổng giá trị tài sản H và D trộm cắp là 12.861.000 đồng.</w:t>
      </w:r>
    </w:p>
    <w:p>
      <w:pPr>
        <w:pStyle w:val="BodyText"/>
        <w:spacing w:line="278" w:lineRule="auto"/>
        <w:ind w:right="125"/>
      </w:pPr>
      <w:r>
        <w:rPr/>
        <w:t>Xác minh về tài sản, thu thập các bị cáo Hoàng Huy H và Mạnh Tiến D là lao động tự do không có tài sản và không có thu nhập ổn định, Lê Thị M thu nhập mỗi tháng là 3.000.000 đồng/tháng.</w:t>
      </w:r>
    </w:p>
    <w:p>
      <w:pPr>
        <w:pStyle w:val="BodyText"/>
        <w:spacing w:line="278" w:lineRule="auto"/>
        <w:ind w:right="123"/>
      </w:pPr>
      <w:r>
        <w:rPr>
          <w:i/>
        </w:rPr>
        <w:t>Về vật chứng vụ án</w:t>
      </w:r>
      <w:r>
        <w:rPr/>
        <w:t>: Quá trình điều tra, Lê Thị M đã tự nguyện giao nộp 17 Khuôn đổ bê tông hình chữ V; 06 tấm</w:t>
      </w:r>
      <w:r>
        <w:rPr>
          <w:spacing w:val="-4"/>
        </w:rPr>
        <w:t> </w:t>
      </w:r>
      <w:r>
        <w:rPr/>
        <w:t>cốt pha; 02 tấm</w:t>
      </w:r>
      <w:r>
        <w:rPr>
          <w:spacing w:val="-3"/>
        </w:rPr>
        <w:t> </w:t>
      </w:r>
      <w:r>
        <w:rPr/>
        <w:t>kê giàn giáo; 01 máng đổ bê tông và 01 xe kéo (xe kéo đã bị cắt nhỏ thành nhiều phần); Mạnh Tiến D đã tự nguyện giao nộp 01 xe mô tô nhãn hiệu Honda Wave màu xanh đen không biển kiểm soát có số khung RLHJA 3924MY217632, số máy JA 39E 2336567, đã qua sử dụng.</w:t>
      </w:r>
    </w:p>
    <w:p>
      <w:pPr>
        <w:pStyle w:val="BodyText"/>
        <w:spacing w:line="278" w:lineRule="auto"/>
        <w:ind w:right="127"/>
      </w:pPr>
      <w:r>
        <w:rPr/>
        <w:t>Kết quả điều tra xác định chiếc xe mô tô trên thuộc quyền sở hữu của chị Nguyễn Thị B (là mẹ ruột của D). Chị B không biết D dùng để đi trộm</w:t>
      </w:r>
      <w:r>
        <w:rPr>
          <w:spacing w:val="-1"/>
        </w:rPr>
        <w:t> </w:t>
      </w:r>
      <w:r>
        <w:rPr/>
        <w:t>cắp nên Cơ quan điều tra đã trả lại cho chị B; Các bộ phận của chiếc xe kéo trả lại cho chị Mai Thị H1; 17 khuôn đổ bê tông; 06 tấm cốt pha; 02 tấm kê giàn giáo; 01 máng đổ bê tông</w:t>
      </w:r>
      <w:r>
        <w:rPr>
          <w:spacing w:val="-1"/>
        </w:rPr>
        <w:t> </w:t>
      </w:r>
      <w:r>
        <w:rPr/>
        <w:t>đã</w:t>
      </w:r>
      <w:r>
        <w:rPr>
          <w:spacing w:val="-2"/>
        </w:rPr>
        <w:t> </w:t>
      </w:r>
      <w:r>
        <w:rPr/>
        <w:t>trả</w:t>
      </w:r>
      <w:r>
        <w:rPr>
          <w:spacing w:val="-2"/>
        </w:rPr>
        <w:t> </w:t>
      </w:r>
      <w:r>
        <w:rPr/>
        <w:t>lại cho</w:t>
      </w:r>
      <w:r>
        <w:rPr>
          <w:spacing w:val="-2"/>
        </w:rPr>
        <w:t> </w:t>
      </w:r>
      <w:r>
        <w:rPr/>
        <w:t>anh Cao Văn D1.</w:t>
      </w:r>
      <w:r>
        <w:rPr>
          <w:spacing w:val="-1"/>
        </w:rPr>
        <w:t> </w:t>
      </w:r>
      <w:r>
        <w:rPr/>
        <w:t>Ðối</w:t>
      </w:r>
      <w:r>
        <w:rPr>
          <w:spacing w:val="-1"/>
        </w:rPr>
        <w:t> </w:t>
      </w:r>
      <w:r>
        <w:rPr/>
        <w:t>với cuộn</w:t>
      </w:r>
      <w:r>
        <w:rPr>
          <w:spacing w:val="-2"/>
        </w:rPr>
        <w:t> </w:t>
      </w:r>
      <w:r>
        <w:rPr/>
        <w:t>dây</w:t>
      </w:r>
      <w:r>
        <w:rPr>
          <w:spacing w:val="-4"/>
        </w:rPr>
        <w:t> </w:t>
      </w:r>
      <w:r>
        <w:rPr/>
        <w:t>cáp</w:t>
      </w:r>
      <w:r>
        <w:rPr>
          <w:spacing w:val="-1"/>
        </w:rPr>
        <w:t> </w:t>
      </w:r>
      <w:r>
        <w:rPr/>
        <w:t>điện</w:t>
      </w:r>
      <w:r>
        <w:rPr>
          <w:spacing w:val="-1"/>
        </w:rPr>
        <w:t> </w:t>
      </w:r>
      <w:r>
        <w:rPr/>
        <w:t>Cơ</w:t>
      </w:r>
      <w:r>
        <w:rPr>
          <w:spacing w:val="-1"/>
        </w:rPr>
        <w:t> </w:t>
      </w:r>
      <w:r>
        <w:rPr/>
        <w:t>quan</w:t>
      </w:r>
      <w:r>
        <w:rPr>
          <w:spacing w:val="-1"/>
        </w:rPr>
        <w:t> </w:t>
      </w:r>
      <w:r>
        <w:rPr/>
        <w:t>điều</w:t>
      </w:r>
      <w:r>
        <w:rPr>
          <w:spacing w:val="-2"/>
        </w:rPr>
        <w:t> </w:t>
      </w:r>
      <w:r>
        <w:rPr/>
        <w:t>tra</w:t>
      </w:r>
      <w:r>
        <w:rPr>
          <w:spacing w:val="-2"/>
        </w:rPr>
        <w:t> </w:t>
      </w:r>
      <w:r>
        <w:rPr/>
        <w:t>đã truy tìm nhưng không thu hồi được.</w:t>
      </w:r>
    </w:p>
    <w:p>
      <w:pPr>
        <w:pStyle w:val="BodyText"/>
        <w:spacing w:line="278" w:lineRule="auto"/>
        <w:ind w:right="123"/>
      </w:pPr>
      <w:r>
        <w:rPr>
          <w:i/>
        </w:rPr>
        <w:t>Về trách nhiệm</w:t>
      </w:r>
      <w:r>
        <w:rPr>
          <w:i/>
          <w:spacing w:val="-1"/>
        </w:rPr>
        <w:t> </w:t>
      </w:r>
      <w:r>
        <w:rPr>
          <w:i/>
        </w:rPr>
        <w:t>dân sự</w:t>
      </w:r>
      <w:r>
        <w:rPr/>
        <w:t>: Quá trình điều tra,</w:t>
      </w:r>
      <w:r>
        <w:rPr>
          <w:spacing w:val="-3"/>
        </w:rPr>
        <w:t> </w:t>
      </w:r>
      <w:r>
        <w:rPr/>
        <w:t>truy</w:t>
      </w:r>
      <w:r>
        <w:rPr>
          <w:spacing w:val="-1"/>
        </w:rPr>
        <w:t> </w:t>
      </w:r>
      <w:r>
        <w:rPr/>
        <w:t>tố các bị hại Cao Văn D1; Mai Thị H1 và Nguyễn Xuân H2 đã nhận lại tài sản và được bồi thường toàn bộ thiệt hại,</w:t>
      </w:r>
      <w:r>
        <w:rPr>
          <w:spacing w:val="-1"/>
        </w:rPr>
        <w:t> </w:t>
      </w:r>
      <w:r>
        <w:rPr/>
        <w:t>không yêu cầu bồi thường gì thêm, Bị cáo Lê</w:t>
      </w:r>
      <w:r>
        <w:rPr>
          <w:spacing w:val="-1"/>
        </w:rPr>
        <w:t> </w:t>
      </w:r>
      <w:r>
        <w:rPr/>
        <w:t>Thị M</w:t>
      </w:r>
      <w:r>
        <w:rPr>
          <w:spacing w:val="-1"/>
        </w:rPr>
        <w:t> </w:t>
      </w:r>
      <w:r>
        <w:rPr/>
        <w:t>không yêu cầu H</w:t>
      </w:r>
      <w:r>
        <w:rPr>
          <w:spacing w:val="-2"/>
        </w:rPr>
        <w:t> </w:t>
      </w:r>
      <w:r>
        <w:rPr/>
        <w:t>và D</w:t>
      </w:r>
      <w:r>
        <w:rPr>
          <w:spacing w:val="-2"/>
        </w:rPr>
        <w:t> </w:t>
      </w:r>
      <w:r>
        <w:rPr/>
        <w:t>trả lại số tiền đã mua các tài sản mà H và D đã trộm cắp.</w:t>
      </w:r>
    </w:p>
    <w:p>
      <w:pPr>
        <w:pStyle w:val="BodyText"/>
        <w:spacing w:line="278" w:lineRule="auto"/>
        <w:ind w:right="119"/>
      </w:pPr>
      <w:r>
        <w:rPr/>
        <w:t>Tại bản cáo trạng số 82/CT-VKSYÐ ngày 23/10/2022 của Viện kiểm</w:t>
      </w:r>
      <w:r>
        <w:rPr>
          <w:spacing w:val="-2"/>
        </w:rPr>
        <w:t> </w:t>
      </w:r>
      <w:r>
        <w:rPr/>
        <w:t>sát nhân dân huyện Yên Ðịnh đã truy tố các bị cáo Hoàng Huy H và Mạnh Tiến D về tội “Trộm</w:t>
      </w:r>
      <w:r>
        <w:rPr>
          <w:spacing w:val="-9"/>
        </w:rPr>
        <w:t> </w:t>
      </w:r>
      <w:r>
        <w:rPr/>
        <w:t>cắp</w:t>
      </w:r>
      <w:r>
        <w:rPr>
          <w:spacing w:val="-5"/>
        </w:rPr>
        <w:t> </w:t>
      </w:r>
      <w:r>
        <w:rPr/>
        <w:t>tài</w:t>
      </w:r>
      <w:r>
        <w:rPr>
          <w:spacing w:val="-5"/>
        </w:rPr>
        <w:t> </w:t>
      </w:r>
      <w:r>
        <w:rPr/>
        <w:t>sản”</w:t>
      </w:r>
      <w:r>
        <w:rPr>
          <w:spacing w:val="-6"/>
        </w:rPr>
        <w:t> </w:t>
      </w:r>
      <w:r>
        <w:rPr/>
        <w:t>theo</w:t>
      </w:r>
      <w:r>
        <w:rPr>
          <w:spacing w:val="-5"/>
        </w:rPr>
        <w:t> </w:t>
      </w:r>
      <w:r>
        <w:rPr/>
        <w:t>quy</w:t>
      </w:r>
      <w:r>
        <w:rPr>
          <w:spacing w:val="-10"/>
        </w:rPr>
        <w:t> </w:t>
      </w:r>
      <w:r>
        <w:rPr/>
        <w:t>định</w:t>
      </w:r>
      <w:r>
        <w:rPr>
          <w:spacing w:val="-6"/>
        </w:rPr>
        <w:t> </w:t>
      </w:r>
      <w:r>
        <w:rPr/>
        <w:t>tại</w:t>
      </w:r>
      <w:r>
        <w:rPr>
          <w:spacing w:val="-5"/>
        </w:rPr>
        <w:t> </w:t>
      </w:r>
      <w:r>
        <w:rPr/>
        <w:t>khoản</w:t>
      </w:r>
      <w:r>
        <w:rPr>
          <w:spacing w:val="-8"/>
        </w:rPr>
        <w:t> </w:t>
      </w:r>
      <w:r>
        <w:rPr/>
        <w:t>1</w:t>
      </w:r>
      <w:r>
        <w:rPr>
          <w:spacing w:val="-5"/>
        </w:rPr>
        <w:t> </w:t>
      </w:r>
      <w:r>
        <w:rPr/>
        <w:t>Ðiều</w:t>
      </w:r>
      <w:r>
        <w:rPr>
          <w:spacing w:val="-5"/>
        </w:rPr>
        <w:t> </w:t>
      </w:r>
      <w:r>
        <w:rPr/>
        <w:t>173</w:t>
      </w:r>
      <w:r>
        <w:rPr>
          <w:spacing w:val="-5"/>
        </w:rPr>
        <w:t> </w:t>
      </w:r>
      <w:r>
        <w:rPr/>
        <w:t>của</w:t>
      </w:r>
      <w:r>
        <w:rPr>
          <w:spacing w:val="-6"/>
        </w:rPr>
        <w:t> </w:t>
      </w:r>
      <w:r>
        <w:rPr/>
        <w:t>Bộ</w:t>
      </w:r>
      <w:r>
        <w:rPr>
          <w:spacing w:val="-5"/>
        </w:rPr>
        <w:t> </w:t>
      </w:r>
      <w:r>
        <w:rPr/>
        <w:t>luật</w:t>
      </w:r>
      <w:r>
        <w:rPr>
          <w:spacing w:val="-5"/>
        </w:rPr>
        <w:t> </w:t>
      </w:r>
      <w:r>
        <w:rPr/>
        <w:t>Hình</w:t>
      </w:r>
      <w:r>
        <w:rPr>
          <w:spacing w:val="-5"/>
        </w:rPr>
        <w:t> </w:t>
      </w:r>
      <w:r>
        <w:rPr/>
        <w:t>sự;</w:t>
      </w:r>
      <w:r>
        <w:rPr>
          <w:spacing w:val="-5"/>
        </w:rPr>
        <w:t> </w:t>
      </w:r>
      <w:r>
        <w:rPr/>
        <w:t>Truy</w:t>
      </w:r>
      <w:r>
        <w:rPr>
          <w:spacing w:val="-10"/>
        </w:rPr>
        <w:t> </w:t>
      </w:r>
      <w:r>
        <w:rPr/>
        <w:t>tố bị</w:t>
      </w:r>
      <w:r>
        <w:rPr>
          <w:spacing w:val="-6"/>
        </w:rPr>
        <w:t> </w:t>
      </w:r>
      <w:r>
        <w:rPr/>
        <w:t>cáo</w:t>
      </w:r>
      <w:r>
        <w:rPr>
          <w:spacing w:val="-6"/>
        </w:rPr>
        <w:t> </w:t>
      </w:r>
      <w:r>
        <w:rPr/>
        <w:t>Lê</w:t>
      </w:r>
      <w:r>
        <w:rPr>
          <w:spacing w:val="-7"/>
        </w:rPr>
        <w:t> </w:t>
      </w:r>
      <w:r>
        <w:rPr/>
        <w:t>Thị</w:t>
      </w:r>
      <w:r>
        <w:rPr>
          <w:spacing w:val="-5"/>
        </w:rPr>
        <w:t> </w:t>
      </w:r>
      <w:r>
        <w:rPr/>
        <w:t>M</w:t>
      </w:r>
      <w:r>
        <w:rPr>
          <w:spacing w:val="-9"/>
        </w:rPr>
        <w:t> </w:t>
      </w:r>
      <w:r>
        <w:rPr/>
        <w:t>về</w:t>
      </w:r>
      <w:r>
        <w:rPr>
          <w:spacing w:val="-8"/>
        </w:rPr>
        <w:t> </w:t>
      </w:r>
      <w:r>
        <w:rPr/>
        <w:t>tội</w:t>
      </w:r>
      <w:r>
        <w:rPr>
          <w:spacing w:val="-6"/>
        </w:rPr>
        <w:t> </w:t>
      </w:r>
      <w:r>
        <w:rPr/>
        <w:t>“Tiêu</w:t>
      </w:r>
      <w:r>
        <w:rPr>
          <w:spacing w:val="-6"/>
        </w:rPr>
        <w:t> </w:t>
      </w:r>
      <w:r>
        <w:rPr/>
        <w:t>thụ</w:t>
      </w:r>
      <w:r>
        <w:rPr>
          <w:spacing w:val="-7"/>
        </w:rPr>
        <w:t> </w:t>
      </w:r>
      <w:r>
        <w:rPr/>
        <w:t>tài</w:t>
      </w:r>
      <w:r>
        <w:rPr>
          <w:spacing w:val="-8"/>
        </w:rPr>
        <w:t> </w:t>
      </w:r>
      <w:r>
        <w:rPr/>
        <w:t>sản</w:t>
      </w:r>
      <w:r>
        <w:rPr>
          <w:spacing w:val="-7"/>
        </w:rPr>
        <w:t> </w:t>
      </w:r>
      <w:r>
        <w:rPr/>
        <w:t>do</w:t>
      </w:r>
      <w:r>
        <w:rPr>
          <w:spacing w:val="-7"/>
        </w:rPr>
        <w:t> </w:t>
      </w:r>
      <w:r>
        <w:rPr/>
        <w:t>người</w:t>
      </w:r>
      <w:r>
        <w:rPr>
          <w:spacing w:val="-8"/>
        </w:rPr>
        <w:t> </w:t>
      </w:r>
      <w:r>
        <w:rPr/>
        <w:t>khác</w:t>
      </w:r>
      <w:r>
        <w:rPr>
          <w:spacing w:val="-7"/>
        </w:rPr>
        <w:t> </w:t>
      </w:r>
      <w:r>
        <w:rPr/>
        <w:t>phạm</w:t>
      </w:r>
      <w:r>
        <w:rPr>
          <w:spacing w:val="-12"/>
        </w:rPr>
        <w:t> </w:t>
      </w:r>
      <w:r>
        <w:rPr/>
        <w:t>tội</w:t>
      </w:r>
      <w:r>
        <w:rPr>
          <w:spacing w:val="-7"/>
        </w:rPr>
        <w:t> </w:t>
      </w:r>
      <w:r>
        <w:rPr/>
        <w:t>tội</w:t>
      </w:r>
      <w:r>
        <w:rPr>
          <w:spacing w:val="-6"/>
        </w:rPr>
        <w:t> </w:t>
      </w:r>
      <w:r>
        <w:rPr/>
        <w:t>mà</w:t>
      </w:r>
      <w:r>
        <w:rPr>
          <w:spacing w:val="-7"/>
        </w:rPr>
        <w:t> </w:t>
      </w:r>
      <w:r>
        <w:rPr/>
        <w:t>có”</w:t>
      </w:r>
      <w:r>
        <w:rPr>
          <w:spacing w:val="-7"/>
        </w:rPr>
        <w:t> </w:t>
      </w:r>
      <w:r>
        <w:rPr/>
        <w:t>theo</w:t>
      </w:r>
      <w:r>
        <w:rPr>
          <w:spacing w:val="-5"/>
        </w:rPr>
        <w:t> </w:t>
      </w:r>
      <w:r>
        <w:rPr/>
        <w:t>quy định tại khoản 1 Ðiều 323 Bộ luật Hình sự.</w:t>
      </w:r>
    </w:p>
    <w:p>
      <w:pPr>
        <w:pStyle w:val="BodyText"/>
        <w:spacing w:line="278" w:lineRule="auto"/>
        <w:ind w:right="122"/>
      </w:pPr>
      <w:r>
        <w:rPr>
          <w:i/>
        </w:rPr>
        <w:t>Tại phiên tòa sơ thẩm</w:t>
      </w:r>
      <w:r>
        <w:rPr/>
        <w:t>: Các bị cáo Hoàng Huy H, Mạnh Tiến D và Lê Thị M đã khai nhận toàn bộ hành vi phạm tội của mình như cáo trạng đã truy tố và xin giảm nhẹ hình phạt.</w:t>
      </w:r>
    </w:p>
    <w:p>
      <w:pPr>
        <w:spacing w:after="0" w:line="278" w:lineRule="auto"/>
        <w:sectPr>
          <w:pgSz w:w="11910" w:h="16850"/>
          <w:pgMar w:header="0" w:footer="1160" w:top="1060" w:bottom="1340" w:left="1540" w:right="720"/>
        </w:sectPr>
      </w:pPr>
    </w:p>
    <w:p>
      <w:pPr>
        <w:pStyle w:val="BodyText"/>
        <w:spacing w:line="278" w:lineRule="auto" w:before="65"/>
        <w:ind w:right="123"/>
      </w:pPr>
      <w:r>
        <w:rPr/>
        <w:t>Ðại diện Viện kiểm sát nhân dân huyện Yên Ðịnh luận tội giữ nguyên quyết định truy tố. Ðề nghị Hội đồng xét xử tuyên bố các bị cáo Hoàng Huy H và Mạnh Tiến D</w:t>
      </w:r>
      <w:r>
        <w:rPr>
          <w:spacing w:val="-5"/>
        </w:rPr>
        <w:t> </w:t>
      </w:r>
      <w:r>
        <w:rPr/>
        <w:t>phạm</w:t>
      </w:r>
      <w:r>
        <w:rPr>
          <w:spacing w:val="-9"/>
        </w:rPr>
        <w:t> </w:t>
      </w:r>
      <w:r>
        <w:rPr/>
        <w:t>tội</w:t>
      </w:r>
      <w:r>
        <w:rPr>
          <w:spacing w:val="-2"/>
        </w:rPr>
        <w:t> </w:t>
      </w:r>
      <w:r>
        <w:rPr/>
        <w:t>“Trộm</w:t>
      </w:r>
      <w:r>
        <w:rPr>
          <w:spacing w:val="-6"/>
        </w:rPr>
        <w:t> </w:t>
      </w:r>
      <w:r>
        <w:rPr/>
        <w:t>cắp</w:t>
      </w:r>
      <w:r>
        <w:rPr>
          <w:spacing w:val="-2"/>
        </w:rPr>
        <w:t> </w:t>
      </w:r>
      <w:r>
        <w:rPr/>
        <w:t>tài</w:t>
      </w:r>
      <w:r>
        <w:rPr>
          <w:spacing w:val="-2"/>
        </w:rPr>
        <w:t> </w:t>
      </w:r>
      <w:r>
        <w:rPr/>
        <w:t>sản”;</w:t>
      </w:r>
      <w:r>
        <w:rPr>
          <w:spacing w:val="-2"/>
        </w:rPr>
        <w:t> </w:t>
      </w:r>
      <w:r>
        <w:rPr/>
        <w:t>Bị</w:t>
      </w:r>
      <w:r>
        <w:rPr>
          <w:spacing w:val="-5"/>
        </w:rPr>
        <w:t> </w:t>
      </w:r>
      <w:r>
        <w:rPr/>
        <w:t>cáo</w:t>
      </w:r>
      <w:r>
        <w:rPr>
          <w:spacing w:val="-5"/>
        </w:rPr>
        <w:t> </w:t>
      </w:r>
      <w:r>
        <w:rPr/>
        <w:t>Lê</w:t>
      </w:r>
      <w:r>
        <w:rPr>
          <w:spacing w:val="-4"/>
        </w:rPr>
        <w:t> </w:t>
      </w:r>
      <w:r>
        <w:rPr/>
        <w:t>Thị</w:t>
      </w:r>
      <w:r>
        <w:rPr>
          <w:spacing w:val="-1"/>
        </w:rPr>
        <w:t> </w:t>
      </w:r>
      <w:r>
        <w:rPr/>
        <w:t>M</w:t>
      </w:r>
      <w:r>
        <w:rPr>
          <w:spacing w:val="-4"/>
        </w:rPr>
        <w:t> </w:t>
      </w:r>
      <w:r>
        <w:rPr/>
        <w:t>phạm</w:t>
      </w:r>
      <w:r>
        <w:rPr>
          <w:spacing w:val="-9"/>
        </w:rPr>
        <w:t> </w:t>
      </w:r>
      <w:r>
        <w:rPr/>
        <w:t>tội</w:t>
      </w:r>
      <w:r>
        <w:rPr>
          <w:spacing w:val="-2"/>
        </w:rPr>
        <w:t> </w:t>
      </w:r>
      <w:r>
        <w:rPr/>
        <w:t>“Tiêu</w:t>
      </w:r>
      <w:r>
        <w:rPr>
          <w:spacing w:val="-2"/>
        </w:rPr>
        <w:t> </w:t>
      </w:r>
      <w:r>
        <w:rPr/>
        <w:t>thụ</w:t>
      </w:r>
      <w:r>
        <w:rPr>
          <w:spacing w:val="-2"/>
        </w:rPr>
        <w:t> </w:t>
      </w:r>
      <w:r>
        <w:rPr/>
        <w:t>tài</w:t>
      </w:r>
      <w:r>
        <w:rPr>
          <w:spacing w:val="-2"/>
        </w:rPr>
        <w:t> </w:t>
      </w:r>
      <w:r>
        <w:rPr/>
        <w:t>sản</w:t>
      </w:r>
      <w:r>
        <w:rPr>
          <w:spacing w:val="-3"/>
        </w:rPr>
        <w:t> </w:t>
      </w:r>
      <w:r>
        <w:rPr/>
        <w:t>do người khác phạm tội tội mà có”</w:t>
      </w:r>
    </w:p>
    <w:p>
      <w:pPr>
        <w:pStyle w:val="BodyText"/>
        <w:spacing w:line="278" w:lineRule="auto"/>
        <w:ind w:right="122"/>
      </w:pPr>
      <w:r>
        <w:rPr/>
        <w:t>Ðề nghị Hội đồng xét xử áp dụng khoản 1 Ðiều 173; điểm b, s khoản 1 Ðiều 51; khoản 2 Ðiều 51 của Bộ luật Hình sự,</w:t>
      </w:r>
      <w:r>
        <w:rPr>
          <w:spacing w:val="-1"/>
        </w:rPr>
        <w:t> </w:t>
      </w:r>
      <w:r>
        <w:rPr/>
        <w:t>xử phạt bị cáo Hoàng Huy H từ</w:t>
      </w:r>
      <w:r>
        <w:rPr>
          <w:spacing w:val="-4"/>
        </w:rPr>
        <w:t> </w:t>
      </w:r>
      <w:r>
        <w:rPr/>
        <w:t>12</w:t>
      </w:r>
      <w:r>
        <w:rPr>
          <w:spacing w:val="-2"/>
        </w:rPr>
        <w:t> </w:t>
      </w:r>
      <w:r>
        <w:rPr/>
        <w:t>tháng tù đến 15 tháng tù. Thời gian bị cáo bị tạm giữ, tạm giam được trừ vào thời gian chấp hành án</w:t>
      </w:r>
    </w:p>
    <w:p>
      <w:pPr>
        <w:pStyle w:val="BodyText"/>
        <w:spacing w:line="278" w:lineRule="auto"/>
        <w:ind w:right="124"/>
      </w:pPr>
      <w:r>
        <w:rPr/>
        <w:t>Ðề nghị Hội đồng</w:t>
      </w:r>
      <w:r>
        <w:rPr>
          <w:spacing w:val="-1"/>
        </w:rPr>
        <w:t> </w:t>
      </w:r>
      <w:r>
        <w:rPr/>
        <w:t>xét</w:t>
      </w:r>
      <w:r>
        <w:rPr>
          <w:spacing w:val="-1"/>
        </w:rPr>
        <w:t> </w:t>
      </w:r>
      <w:r>
        <w:rPr/>
        <w:t>xử</w:t>
      </w:r>
      <w:r>
        <w:rPr>
          <w:spacing w:val="-1"/>
        </w:rPr>
        <w:t> </w:t>
      </w:r>
      <w:r>
        <w:rPr/>
        <w:t>áp dụng khoản 1</w:t>
      </w:r>
      <w:r>
        <w:rPr>
          <w:spacing w:val="-1"/>
        </w:rPr>
        <w:t> </w:t>
      </w:r>
      <w:r>
        <w:rPr/>
        <w:t>Ðiều 173; điểm</w:t>
      </w:r>
      <w:r>
        <w:rPr>
          <w:spacing w:val="-5"/>
        </w:rPr>
        <w:t> </w:t>
      </w:r>
      <w:r>
        <w:rPr/>
        <w:t>b, i,</w:t>
      </w:r>
      <w:r>
        <w:rPr>
          <w:spacing w:val="-2"/>
        </w:rPr>
        <w:t> </w:t>
      </w:r>
      <w:r>
        <w:rPr/>
        <w:t>s khoản 1 Ðiều 51; khoản 2 Ðiều 51 của Bộ luật Hình sự, xử phạt bị cáo Mạnh Tiến D từ</w:t>
      </w:r>
      <w:r>
        <w:rPr>
          <w:spacing w:val="-2"/>
        </w:rPr>
        <w:t> </w:t>
      </w:r>
      <w:r>
        <w:rPr/>
        <w:t>09 tháng tù đến 12 tháng tù, cho hưởng án treo. Thời gian thử thách từ 18 tháng đến 24</w:t>
      </w:r>
      <w:r>
        <w:rPr>
          <w:spacing w:val="40"/>
        </w:rPr>
        <w:t> </w:t>
      </w:r>
      <w:r>
        <w:rPr/>
        <w:t>tháng tính từ ngày tuyên án sơ thẩm.</w:t>
      </w:r>
    </w:p>
    <w:p>
      <w:pPr>
        <w:pStyle w:val="BodyText"/>
        <w:spacing w:line="278" w:lineRule="auto"/>
        <w:ind w:right="124"/>
      </w:pPr>
      <w:r>
        <w:rPr/>
        <w:t>Ðề nghị áp dụng khoản 1 Ðiều 323, điểm i, s khoản 1 Ðiều 51 Bộ luật Hình sự,</w:t>
      </w:r>
      <w:r>
        <w:rPr>
          <w:spacing w:val="-1"/>
        </w:rPr>
        <w:t> </w:t>
      </w:r>
      <w:r>
        <w:rPr/>
        <w:t>xử</w:t>
      </w:r>
      <w:r>
        <w:rPr>
          <w:spacing w:val="-1"/>
        </w:rPr>
        <w:t> </w:t>
      </w:r>
      <w:r>
        <w:rPr/>
        <w:t>phạt</w:t>
      </w:r>
      <w:r>
        <w:rPr>
          <w:spacing w:val="-2"/>
        </w:rPr>
        <w:t> </w:t>
      </w:r>
      <w:r>
        <w:rPr/>
        <w:t>bị cáo Lê</w:t>
      </w:r>
      <w:r>
        <w:rPr>
          <w:spacing w:val="-2"/>
        </w:rPr>
        <w:t> </w:t>
      </w:r>
      <w:r>
        <w:rPr/>
        <w:t>Thị M từ</w:t>
      </w:r>
      <w:r>
        <w:rPr>
          <w:spacing w:val="-2"/>
        </w:rPr>
        <w:t> </w:t>
      </w:r>
      <w:r>
        <w:rPr/>
        <w:t>06 tháng</w:t>
      </w:r>
      <w:r>
        <w:rPr>
          <w:spacing w:val="-3"/>
        </w:rPr>
        <w:t> </w:t>
      </w:r>
      <w:r>
        <w:rPr/>
        <w:t>tù</w:t>
      </w:r>
      <w:r>
        <w:rPr>
          <w:spacing w:val="-6"/>
        </w:rPr>
        <w:t> </w:t>
      </w:r>
      <w:r>
        <w:rPr/>
        <w:t>đến</w:t>
      </w:r>
      <w:r>
        <w:rPr>
          <w:spacing w:val="-2"/>
        </w:rPr>
        <w:t> </w:t>
      </w:r>
      <w:r>
        <w:rPr/>
        <w:t>09</w:t>
      </w:r>
      <w:r>
        <w:rPr>
          <w:spacing w:val="-3"/>
        </w:rPr>
        <w:t> </w:t>
      </w:r>
      <w:r>
        <w:rPr/>
        <w:t>tháng</w:t>
      </w:r>
      <w:r>
        <w:rPr>
          <w:spacing w:val="-3"/>
        </w:rPr>
        <w:t> </w:t>
      </w:r>
      <w:r>
        <w:rPr/>
        <w:t>tù</w:t>
      </w:r>
      <w:r>
        <w:rPr>
          <w:spacing w:val="-2"/>
        </w:rPr>
        <w:t> </w:t>
      </w:r>
      <w:r>
        <w:rPr/>
        <w:t>cho</w:t>
      </w:r>
      <w:r>
        <w:rPr>
          <w:spacing w:val="-3"/>
        </w:rPr>
        <w:t> </w:t>
      </w:r>
      <w:r>
        <w:rPr/>
        <w:t>hưởng</w:t>
      </w:r>
      <w:r>
        <w:rPr>
          <w:spacing w:val="-3"/>
        </w:rPr>
        <w:t> </w:t>
      </w:r>
      <w:r>
        <w:rPr/>
        <w:t>án</w:t>
      </w:r>
      <w:r>
        <w:rPr>
          <w:spacing w:val="-3"/>
        </w:rPr>
        <w:t> </w:t>
      </w:r>
      <w:r>
        <w:rPr/>
        <w:t>treo.</w:t>
      </w:r>
      <w:r>
        <w:rPr>
          <w:spacing w:val="-4"/>
        </w:rPr>
        <w:t> </w:t>
      </w:r>
      <w:r>
        <w:rPr/>
        <w:t>Thời gian thử thách từ 12</w:t>
      </w:r>
      <w:r>
        <w:rPr>
          <w:spacing w:val="80"/>
        </w:rPr>
        <w:t> </w:t>
      </w:r>
      <w:r>
        <w:rPr/>
        <w:t>tháng đến 18 tháng tính từ ngày tuyên án sơ thẩm.</w:t>
      </w:r>
    </w:p>
    <w:p>
      <w:pPr>
        <w:pStyle w:val="BodyText"/>
        <w:spacing w:line="278" w:lineRule="auto"/>
        <w:ind w:right="127"/>
      </w:pPr>
      <w:r>
        <w:rPr/>
        <w:t>Giao bị cáo Mạnh Tiến D cho UBND thị trấn Quán Lào, huyện Yên Ðịnh,</w:t>
      </w:r>
      <w:r>
        <w:rPr>
          <w:spacing w:val="40"/>
        </w:rPr>
        <w:t> </w:t>
      </w:r>
      <w:r>
        <w:rPr/>
        <w:t>tỉnh Thanh Hóa; Giao bị cáo Lê Thị M, cho UBND xã Ð, huyện Yên Ðịnh, tỉnh Thanh Hóa để giám sát, giáo dục trong thời gian thử thách của án treo.</w:t>
      </w:r>
    </w:p>
    <w:p>
      <w:pPr>
        <w:pStyle w:val="BodyText"/>
        <w:spacing w:line="278" w:lineRule="auto"/>
        <w:ind w:left="701" w:right="677" w:firstLine="0"/>
      </w:pPr>
      <w:r>
        <w:rPr/>
        <w:t>Về</w:t>
      </w:r>
      <w:r>
        <w:rPr>
          <w:spacing w:val="-2"/>
        </w:rPr>
        <w:t> </w:t>
      </w:r>
      <w:r>
        <w:rPr/>
        <w:t>vật</w:t>
      </w:r>
      <w:r>
        <w:rPr>
          <w:spacing w:val="-1"/>
        </w:rPr>
        <w:t> </w:t>
      </w:r>
      <w:r>
        <w:rPr/>
        <w:t>chứng:</w:t>
      </w:r>
      <w:r>
        <w:rPr>
          <w:spacing w:val="-1"/>
        </w:rPr>
        <w:t> </w:t>
      </w:r>
      <w:r>
        <w:rPr/>
        <w:t>Ðã</w:t>
      </w:r>
      <w:r>
        <w:rPr>
          <w:spacing w:val="-2"/>
        </w:rPr>
        <w:t> </w:t>
      </w:r>
      <w:r>
        <w:rPr/>
        <w:t>được</w:t>
      </w:r>
      <w:r>
        <w:rPr>
          <w:spacing w:val="-1"/>
        </w:rPr>
        <w:t> </w:t>
      </w:r>
      <w:r>
        <w:rPr/>
        <w:t>xử</w:t>
      </w:r>
      <w:r>
        <w:rPr>
          <w:spacing w:val="-3"/>
        </w:rPr>
        <w:t> </w:t>
      </w:r>
      <w:r>
        <w:rPr/>
        <w:t>lý</w:t>
      </w:r>
      <w:r>
        <w:rPr>
          <w:spacing w:val="-1"/>
        </w:rPr>
        <w:t> </w:t>
      </w:r>
      <w:r>
        <w:rPr/>
        <w:t>trong</w:t>
      </w:r>
      <w:r>
        <w:rPr>
          <w:spacing w:val="-5"/>
        </w:rPr>
        <w:t> </w:t>
      </w:r>
      <w:r>
        <w:rPr/>
        <w:t>quá</w:t>
      </w:r>
      <w:r>
        <w:rPr>
          <w:spacing w:val="-2"/>
        </w:rPr>
        <w:t> </w:t>
      </w:r>
      <w:r>
        <w:rPr/>
        <w:t>trình</w:t>
      </w:r>
      <w:r>
        <w:rPr>
          <w:spacing w:val="-5"/>
        </w:rPr>
        <w:t> </w:t>
      </w:r>
      <w:r>
        <w:rPr/>
        <w:t>điều</w:t>
      </w:r>
      <w:r>
        <w:rPr>
          <w:spacing w:val="-4"/>
        </w:rPr>
        <w:t> </w:t>
      </w:r>
      <w:r>
        <w:rPr/>
        <w:t>tra,</w:t>
      </w:r>
      <w:r>
        <w:rPr>
          <w:spacing w:val="-3"/>
        </w:rPr>
        <w:t> </w:t>
      </w:r>
      <w:r>
        <w:rPr/>
        <w:t>nên</w:t>
      </w:r>
      <w:r>
        <w:rPr>
          <w:spacing w:val="-4"/>
        </w:rPr>
        <w:t> </w:t>
      </w:r>
      <w:r>
        <w:rPr/>
        <w:t>không</w:t>
      </w:r>
      <w:r>
        <w:rPr>
          <w:spacing w:val="-1"/>
        </w:rPr>
        <w:t> </w:t>
      </w:r>
      <w:r>
        <w:rPr/>
        <w:t>xem</w:t>
      </w:r>
      <w:r>
        <w:rPr>
          <w:spacing w:val="-7"/>
        </w:rPr>
        <w:t> </w:t>
      </w:r>
      <w:r>
        <w:rPr/>
        <w:t>xét. Về trách nhiệm dân sự: Không xem xét</w:t>
      </w:r>
    </w:p>
    <w:p>
      <w:pPr>
        <w:pStyle w:val="BodyText"/>
        <w:spacing w:line="278" w:lineRule="auto"/>
        <w:ind w:right="126"/>
      </w:pPr>
      <w:r>
        <w:rPr>
          <w:i/>
        </w:rPr>
        <w:t>Về án phí</w:t>
      </w:r>
      <w:r>
        <w:rPr/>
        <w:t>: Các bị cáo phải chịu tiền án phí hình sự sơ thẩm theo quy định của pháp luật.</w:t>
      </w:r>
    </w:p>
    <w:p>
      <w:pPr>
        <w:pStyle w:val="Heading1"/>
        <w:spacing w:line="317" w:lineRule="exact"/>
        <w:ind w:left="1192"/>
      </w:pPr>
      <w:r>
        <w:rPr/>
        <w:t>NH</w:t>
      </w:r>
      <w:r>
        <w:rPr>
          <w:spacing w:val="46"/>
        </w:rPr>
        <w:t> </w:t>
      </w:r>
      <w:r>
        <w:rPr/>
        <w:t>N</w:t>
      </w:r>
      <w:r>
        <w:rPr>
          <w:spacing w:val="10"/>
        </w:rPr>
        <w:t> </w:t>
      </w:r>
      <w:r>
        <w:rPr/>
        <w:t>ĐỊNH</w:t>
      </w:r>
      <w:r>
        <w:rPr>
          <w:spacing w:val="12"/>
        </w:rPr>
        <w:t> </w:t>
      </w:r>
      <w:r>
        <w:rPr/>
        <w:t>CỦA</w:t>
      </w:r>
      <w:r>
        <w:rPr>
          <w:spacing w:val="10"/>
        </w:rPr>
        <w:t> </w:t>
      </w:r>
      <w:r>
        <w:rPr/>
        <w:t>HỘI</w:t>
      </w:r>
      <w:r>
        <w:rPr>
          <w:spacing w:val="11"/>
        </w:rPr>
        <w:t> </w:t>
      </w:r>
      <w:r>
        <w:rPr/>
        <w:t>ĐỒNG</w:t>
      </w:r>
      <w:r>
        <w:rPr>
          <w:spacing w:val="12"/>
        </w:rPr>
        <w:t> </w:t>
      </w:r>
      <w:r>
        <w:rPr/>
        <w:t>XÉT</w:t>
      </w:r>
      <w:r>
        <w:rPr>
          <w:spacing w:val="11"/>
        </w:rPr>
        <w:t> </w:t>
      </w:r>
      <w:r>
        <w:rPr>
          <w:spacing w:val="-5"/>
        </w:rPr>
        <w:t>XỬ:</w:t>
      </w:r>
    </w:p>
    <w:p>
      <w:pPr>
        <w:pStyle w:val="BodyText"/>
        <w:spacing w:line="278" w:lineRule="auto" w:before="47"/>
        <w:ind w:right="132"/>
      </w:pPr>
      <w:r>
        <w:rPr/>
        <w:t>Trên cơ sở nội dung vụ án, căn cứ vào các tài liệu trong hồ sơ vụ án đã được tranh tụng tại phiên tòa, Hội đồng xét xử nhận định như sau:</w:t>
      </w:r>
    </w:p>
    <w:p>
      <w:pPr>
        <w:pStyle w:val="ListParagraph"/>
        <w:numPr>
          <w:ilvl w:val="0"/>
          <w:numId w:val="5"/>
        </w:numPr>
        <w:tabs>
          <w:tab w:pos="1098" w:val="left" w:leader="none"/>
        </w:tabs>
        <w:spacing w:line="319" w:lineRule="exact" w:before="0" w:after="0"/>
        <w:ind w:left="1098" w:right="0" w:hanging="397"/>
        <w:jc w:val="both"/>
        <w:rPr>
          <w:sz w:val="28"/>
        </w:rPr>
      </w:pPr>
      <w:r>
        <w:rPr>
          <w:sz w:val="28"/>
        </w:rPr>
        <w:t>Nhận</w:t>
      </w:r>
      <w:r>
        <w:rPr>
          <w:spacing w:val="-5"/>
          <w:sz w:val="28"/>
        </w:rPr>
        <w:t> </w:t>
      </w:r>
      <w:r>
        <w:rPr>
          <w:sz w:val="28"/>
        </w:rPr>
        <w:t>định</w:t>
      </w:r>
      <w:r>
        <w:rPr>
          <w:spacing w:val="-6"/>
          <w:sz w:val="28"/>
        </w:rPr>
        <w:t> </w:t>
      </w:r>
      <w:r>
        <w:rPr>
          <w:sz w:val="28"/>
        </w:rPr>
        <w:t>về</w:t>
      </w:r>
      <w:r>
        <w:rPr>
          <w:spacing w:val="-5"/>
          <w:sz w:val="28"/>
        </w:rPr>
        <w:t> </w:t>
      </w:r>
      <w:r>
        <w:rPr>
          <w:sz w:val="28"/>
        </w:rPr>
        <w:t>hành</w:t>
      </w:r>
      <w:r>
        <w:rPr>
          <w:spacing w:val="-2"/>
          <w:sz w:val="28"/>
        </w:rPr>
        <w:t> </w:t>
      </w:r>
      <w:r>
        <w:rPr>
          <w:sz w:val="28"/>
        </w:rPr>
        <w:t>vi,</w:t>
      </w:r>
      <w:r>
        <w:rPr>
          <w:spacing w:val="-3"/>
          <w:sz w:val="28"/>
        </w:rPr>
        <w:t> </w:t>
      </w:r>
      <w:r>
        <w:rPr>
          <w:sz w:val="28"/>
        </w:rPr>
        <w:t>quyết</w:t>
      </w:r>
      <w:r>
        <w:rPr>
          <w:spacing w:val="-2"/>
          <w:sz w:val="28"/>
        </w:rPr>
        <w:t> </w:t>
      </w:r>
      <w:r>
        <w:rPr>
          <w:sz w:val="28"/>
        </w:rPr>
        <w:t>định</w:t>
      </w:r>
      <w:r>
        <w:rPr>
          <w:spacing w:val="-2"/>
          <w:sz w:val="28"/>
        </w:rPr>
        <w:t> </w:t>
      </w:r>
      <w:r>
        <w:rPr>
          <w:sz w:val="28"/>
        </w:rPr>
        <w:t>tố</w:t>
      </w:r>
      <w:r>
        <w:rPr>
          <w:spacing w:val="-1"/>
          <w:sz w:val="28"/>
        </w:rPr>
        <w:t> </w:t>
      </w:r>
      <w:r>
        <w:rPr>
          <w:spacing w:val="-4"/>
          <w:sz w:val="28"/>
        </w:rPr>
        <w:t>tụng:</w:t>
      </w:r>
    </w:p>
    <w:p>
      <w:pPr>
        <w:pStyle w:val="BodyText"/>
        <w:spacing w:line="278" w:lineRule="auto" w:before="53"/>
        <w:ind w:right="122"/>
      </w:pPr>
      <w:r>
        <w:rPr/>
        <w:t>Quá trình điều tra và tại phiên tòa</w:t>
      </w:r>
      <w:r>
        <w:rPr>
          <w:spacing w:val="-2"/>
        </w:rPr>
        <w:t> </w:t>
      </w:r>
      <w:r>
        <w:rPr/>
        <w:t>bị cáo không có ý kiến hoặc kH nại về hành vi của người tiến hành tố tụng và quyết định của Cơ quan tiến hành tố tụng. Như vậy, hành vi của Ðiều tra viên, quyết định tố tụng của Cơ quan điều tra Công an huyện Yên Ðịnh; hành vi của Kiểm sát viên, quyết định tố tụng của Viện kiểm sát nhân dân huyện Yên Ðịnh, trong quá trình điều tra, truy tố đã thực hiện đúng về thẩm quyền, trình tự, thủ tục, theo quy định của Bộ luật tố tụng hình sự.</w:t>
      </w:r>
    </w:p>
    <w:p>
      <w:pPr>
        <w:pStyle w:val="ListParagraph"/>
        <w:numPr>
          <w:ilvl w:val="0"/>
          <w:numId w:val="5"/>
        </w:numPr>
        <w:tabs>
          <w:tab w:pos="1098" w:val="left" w:leader="none"/>
        </w:tabs>
        <w:spacing w:line="318" w:lineRule="exact" w:before="0" w:after="0"/>
        <w:ind w:left="1098" w:right="0" w:hanging="397"/>
        <w:jc w:val="both"/>
        <w:rPr>
          <w:sz w:val="28"/>
        </w:rPr>
      </w:pPr>
      <w:r>
        <w:rPr>
          <w:sz w:val="28"/>
        </w:rPr>
        <w:t>Nhận</w:t>
      </w:r>
      <w:r>
        <w:rPr>
          <w:spacing w:val="-4"/>
          <w:sz w:val="28"/>
        </w:rPr>
        <w:t> </w:t>
      </w:r>
      <w:r>
        <w:rPr>
          <w:sz w:val="28"/>
        </w:rPr>
        <w:t>định</w:t>
      </w:r>
      <w:r>
        <w:rPr>
          <w:spacing w:val="-5"/>
          <w:sz w:val="28"/>
        </w:rPr>
        <w:t> </w:t>
      </w:r>
      <w:r>
        <w:rPr>
          <w:sz w:val="28"/>
        </w:rPr>
        <w:t>về</w:t>
      </w:r>
      <w:r>
        <w:rPr>
          <w:spacing w:val="-5"/>
          <w:sz w:val="28"/>
        </w:rPr>
        <w:t> </w:t>
      </w:r>
      <w:r>
        <w:rPr>
          <w:sz w:val="28"/>
        </w:rPr>
        <w:t>hành</w:t>
      </w:r>
      <w:r>
        <w:rPr>
          <w:spacing w:val="-1"/>
          <w:sz w:val="28"/>
        </w:rPr>
        <w:t> </w:t>
      </w:r>
      <w:r>
        <w:rPr>
          <w:sz w:val="28"/>
        </w:rPr>
        <w:t>vi</w:t>
      </w:r>
      <w:r>
        <w:rPr>
          <w:spacing w:val="-1"/>
          <w:sz w:val="28"/>
        </w:rPr>
        <w:t> </w:t>
      </w:r>
      <w:r>
        <w:rPr>
          <w:sz w:val="28"/>
        </w:rPr>
        <w:t>phạm</w:t>
      </w:r>
      <w:r>
        <w:rPr>
          <w:spacing w:val="-7"/>
          <w:sz w:val="28"/>
        </w:rPr>
        <w:t> </w:t>
      </w:r>
      <w:r>
        <w:rPr>
          <w:sz w:val="28"/>
        </w:rPr>
        <w:t>tội</w:t>
      </w:r>
      <w:r>
        <w:rPr>
          <w:spacing w:val="-1"/>
          <w:sz w:val="28"/>
        </w:rPr>
        <w:t> </w:t>
      </w:r>
      <w:r>
        <w:rPr>
          <w:sz w:val="28"/>
        </w:rPr>
        <w:t>của</w:t>
      </w:r>
      <w:r>
        <w:rPr>
          <w:spacing w:val="-2"/>
          <w:sz w:val="28"/>
        </w:rPr>
        <w:t> </w:t>
      </w:r>
      <w:r>
        <w:rPr>
          <w:sz w:val="28"/>
        </w:rPr>
        <w:t>bị </w:t>
      </w:r>
      <w:r>
        <w:rPr>
          <w:spacing w:val="-4"/>
          <w:sz w:val="28"/>
        </w:rPr>
        <w:t>cáo:</w:t>
      </w:r>
    </w:p>
    <w:p>
      <w:pPr>
        <w:pStyle w:val="BodyText"/>
        <w:spacing w:line="278" w:lineRule="auto" w:before="52"/>
        <w:ind w:right="121" w:firstLine="609"/>
      </w:pPr>
      <w:r>
        <w:rPr/>
        <w:t>Thông qua tranh tụng tại phiên toà, các bị cáo Hoàng Huy H, Mạnh Tiến D</w:t>
      </w:r>
      <w:r>
        <w:rPr>
          <w:spacing w:val="80"/>
        </w:rPr>
        <w:t> </w:t>
      </w:r>
      <w:r>
        <w:rPr/>
        <w:t>và Lê Thị M hoàn toàn thừa nhận: </w:t>
      </w:r>
      <w:r>
        <w:rPr>
          <w:color w:val="0D0D0D"/>
        </w:rPr>
        <w:t>Khoảng 01 giờ ngày 05/5/2022 Hoàng Huy H</w:t>
      </w:r>
      <w:r>
        <w:rPr>
          <w:color w:val="0D0D0D"/>
          <w:spacing w:val="80"/>
        </w:rPr>
        <w:t> </w:t>
      </w:r>
      <w:r>
        <w:rPr>
          <w:color w:val="0D0D0D"/>
        </w:rPr>
        <w:t>và Mạnh Tiến D</w:t>
      </w:r>
      <w:r>
        <w:rPr>
          <w:color w:val="0D0D0D"/>
          <w:spacing w:val="-2"/>
        </w:rPr>
        <w:t> </w:t>
      </w:r>
      <w:r>
        <w:rPr>
          <w:color w:val="0D0D0D"/>
        </w:rPr>
        <w:t>đã</w:t>
      </w:r>
      <w:r>
        <w:rPr>
          <w:color w:val="0D0D0D"/>
          <w:spacing w:val="-1"/>
        </w:rPr>
        <w:t> </w:t>
      </w:r>
      <w:r>
        <w:rPr>
          <w:color w:val="0D0D0D"/>
        </w:rPr>
        <w:t>trộm</w:t>
      </w:r>
      <w:r>
        <w:rPr>
          <w:color w:val="0D0D0D"/>
          <w:spacing w:val="-5"/>
        </w:rPr>
        <w:t> </w:t>
      </w:r>
      <w:r>
        <w:rPr>
          <w:color w:val="0D0D0D"/>
        </w:rPr>
        <w:t>cắp 01 xe kéo tự</w:t>
      </w:r>
      <w:r>
        <w:rPr>
          <w:color w:val="0D0D0D"/>
          <w:spacing w:val="-2"/>
        </w:rPr>
        <w:t> </w:t>
      </w:r>
      <w:r>
        <w:rPr>
          <w:color w:val="0D0D0D"/>
        </w:rPr>
        <w:t>chế của</w:t>
      </w:r>
      <w:r>
        <w:rPr>
          <w:color w:val="0D0D0D"/>
          <w:spacing w:val="-1"/>
        </w:rPr>
        <w:t> </w:t>
      </w:r>
      <w:r>
        <w:rPr>
          <w:color w:val="0D0D0D"/>
        </w:rPr>
        <w:t>bà</w:t>
      </w:r>
      <w:r>
        <w:rPr>
          <w:color w:val="0D0D0D"/>
          <w:spacing w:val="-1"/>
        </w:rPr>
        <w:t> </w:t>
      </w:r>
      <w:r>
        <w:rPr>
          <w:color w:val="0D0D0D"/>
        </w:rPr>
        <w:t>Mai</w:t>
      </w:r>
      <w:r>
        <w:rPr>
          <w:color w:val="0D0D0D"/>
          <w:spacing w:val="-2"/>
        </w:rPr>
        <w:t> </w:t>
      </w:r>
      <w:r>
        <w:rPr>
          <w:color w:val="0D0D0D"/>
        </w:rPr>
        <w:t>Thị M ở thôn Ấp Trú,</w:t>
      </w:r>
      <w:r>
        <w:rPr>
          <w:color w:val="0D0D0D"/>
          <w:spacing w:val="-2"/>
        </w:rPr>
        <w:t> </w:t>
      </w:r>
      <w:r>
        <w:rPr>
          <w:color w:val="0D0D0D"/>
        </w:rPr>
        <w:t>xã Ðịnh Bình sau đó tiếp tục trộm cắp 17 khôn đổ bê tông, 06 tấm cốt pha, 02 tấm kê giàn</w:t>
      </w:r>
      <w:r>
        <w:rPr>
          <w:color w:val="0D0D0D"/>
          <w:spacing w:val="-1"/>
        </w:rPr>
        <w:t> </w:t>
      </w:r>
      <w:r>
        <w:rPr>
          <w:color w:val="0D0D0D"/>
        </w:rPr>
        <w:t>giáo, 01 máng</w:t>
      </w:r>
      <w:r>
        <w:rPr>
          <w:color w:val="0D0D0D"/>
          <w:spacing w:val="-1"/>
        </w:rPr>
        <w:t> </w:t>
      </w:r>
      <w:r>
        <w:rPr>
          <w:color w:val="0D0D0D"/>
        </w:rPr>
        <w:t>đổ</w:t>
      </w:r>
      <w:r>
        <w:rPr>
          <w:color w:val="0D0D0D"/>
          <w:spacing w:val="-1"/>
        </w:rPr>
        <w:t> </w:t>
      </w:r>
      <w:r>
        <w:rPr>
          <w:color w:val="0D0D0D"/>
        </w:rPr>
        <w:t>bê</w:t>
      </w:r>
      <w:r>
        <w:rPr>
          <w:color w:val="0D0D0D"/>
          <w:spacing w:val="-2"/>
        </w:rPr>
        <w:t> </w:t>
      </w:r>
      <w:r>
        <w:rPr>
          <w:color w:val="0D0D0D"/>
        </w:rPr>
        <w:t>tông của</w:t>
      </w:r>
      <w:r>
        <w:rPr>
          <w:color w:val="0D0D0D"/>
          <w:spacing w:val="-1"/>
        </w:rPr>
        <w:t> </w:t>
      </w:r>
      <w:r>
        <w:rPr>
          <w:color w:val="0D0D0D"/>
        </w:rPr>
        <w:t>anh Cao Văn D</w:t>
      </w:r>
      <w:r>
        <w:rPr>
          <w:color w:val="0D0D0D"/>
          <w:spacing w:val="-2"/>
        </w:rPr>
        <w:t> </w:t>
      </w:r>
      <w:r>
        <w:rPr>
          <w:color w:val="0D0D0D"/>
        </w:rPr>
        <w:t>và</w:t>
      </w:r>
      <w:r>
        <w:rPr>
          <w:color w:val="0D0D0D"/>
          <w:spacing w:val="-2"/>
        </w:rPr>
        <w:t> </w:t>
      </w:r>
      <w:r>
        <w:rPr>
          <w:color w:val="0D0D0D"/>
        </w:rPr>
        <w:t>01</w:t>
      </w:r>
      <w:r>
        <w:rPr>
          <w:color w:val="0D0D0D"/>
          <w:spacing w:val="-1"/>
        </w:rPr>
        <w:t> </w:t>
      </w:r>
      <w:r>
        <w:rPr>
          <w:color w:val="0D0D0D"/>
        </w:rPr>
        <w:t>cuộn</w:t>
      </w:r>
      <w:r>
        <w:rPr>
          <w:color w:val="0D0D0D"/>
          <w:spacing w:val="-1"/>
        </w:rPr>
        <w:t> </w:t>
      </w:r>
      <w:r>
        <w:rPr>
          <w:color w:val="0D0D0D"/>
        </w:rPr>
        <w:t>dây</w:t>
      </w:r>
      <w:r>
        <w:rPr>
          <w:color w:val="0D0D0D"/>
          <w:spacing w:val="-4"/>
        </w:rPr>
        <w:t> </w:t>
      </w:r>
      <w:r>
        <w:rPr>
          <w:color w:val="0D0D0D"/>
        </w:rPr>
        <w:t>cáp</w:t>
      </w:r>
      <w:r>
        <w:rPr>
          <w:color w:val="0D0D0D"/>
          <w:spacing w:val="-1"/>
        </w:rPr>
        <w:t> </w:t>
      </w:r>
      <w:r>
        <w:rPr>
          <w:color w:val="0D0D0D"/>
        </w:rPr>
        <w:t>trần của</w:t>
      </w:r>
      <w:r>
        <w:rPr>
          <w:color w:val="0D0D0D"/>
          <w:spacing w:val="-2"/>
        </w:rPr>
        <w:t> </w:t>
      </w:r>
      <w:r>
        <w:rPr>
          <w:color w:val="0D0D0D"/>
        </w:rPr>
        <w:t>anh</w:t>
      </w:r>
    </w:p>
    <w:p>
      <w:pPr>
        <w:spacing w:after="0" w:line="278" w:lineRule="auto"/>
        <w:sectPr>
          <w:pgSz w:w="11910" w:h="16850"/>
          <w:pgMar w:header="0" w:footer="1160" w:top="1060" w:bottom="1340" w:left="1540" w:right="720"/>
        </w:sectPr>
      </w:pPr>
    </w:p>
    <w:p>
      <w:pPr>
        <w:pStyle w:val="BodyText"/>
        <w:spacing w:line="278" w:lineRule="auto" w:before="65"/>
        <w:ind w:right="125" w:firstLine="0"/>
      </w:pPr>
      <w:r>
        <w:rPr>
          <w:color w:val="0D0D0D"/>
        </w:rPr>
        <w:t>Nguyễn Xuân Hoàn.</w:t>
      </w:r>
      <w:r>
        <w:rPr>
          <w:color w:val="0D0D0D"/>
          <w:spacing w:val="-3"/>
        </w:rPr>
        <w:t> </w:t>
      </w:r>
      <w:r>
        <w:rPr>
          <w:color w:val="0D0D0D"/>
        </w:rPr>
        <w:t>Tổng</w:t>
      </w:r>
      <w:r>
        <w:rPr>
          <w:color w:val="0D0D0D"/>
          <w:spacing w:val="-1"/>
        </w:rPr>
        <w:t> </w:t>
      </w:r>
      <w:r>
        <w:rPr>
          <w:color w:val="0D0D0D"/>
        </w:rPr>
        <w:t>giá</w:t>
      </w:r>
      <w:r>
        <w:rPr>
          <w:color w:val="0D0D0D"/>
          <w:spacing w:val="-2"/>
        </w:rPr>
        <w:t> </w:t>
      </w:r>
      <w:r>
        <w:rPr>
          <w:color w:val="0D0D0D"/>
        </w:rPr>
        <w:t>trị</w:t>
      </w:r>
      <w:r>
        <w:rPr>
          <w:color w:val="0D0D0D"/>
          <w:spacing w:val="-1"/>
        </w:rPr>
        <w:t> </w:t>
      </w:r>
      <w:r>
        <w:rPr>
          <w:color w:val="0D0D0D"/>
        </w:rPr>
        <w:t>tài</w:t>
      </w:r>
      <w:r>
        <w:rPr>
          <w:color w:val="0D0D0D"/>
          <w:spacing w:val="-1"/>
        </w:rPr>
        <w:t> </w:t>
      </w:r>
      <w:r>
        <w:rPr>
          <w:color w:val="0D0D0D"/>
        </w:rPr>
        <w:t>sản</w:t>
      </w:r>
      <w:r>
        <w:rPr>
          <w:color w:val="0D0D0D"/>
          <w:spacing w:val="-1"/>
        </w:rPr>
        <w:t> </w:t>
      </w:r>
      <w:r>
        <w:rPr>
          <w:color w:val="0D0D0D"/>
        </w:rPr>
        <w:t>trộm</w:t>
      </w:r>
      <w:r>
        <w:rPr>
          <w:color w:val="0D0D0D"/>
          <w:spacing w:val="-6"/>
        </w:rPr>
        <w:t> </w:t>
      </w:r>
      <w:r>
        <w:rPr>
          <w:color w:val="0D0D0D"/>
        </w:rPr>
        <w:t>cắp là</w:t>
      </w:r>
      <w:r>
        <w:rPr>
          <w:color w:val="0D0D0D"/>
          <w:spacing w:val="-2"/>
        </w:rPr>
        <w:t> </w:t>
      </w:r>
      <w:r>
        <w:rPr>
          <w:color w:val="0D0D0D"/>
        </w:rPr>
        <w:t>12.861.000</w:t>
      </w:r>
      <w:r>
        <w:rPr>
          <w:color w:val="0D0D0D"/>
          <w:spacing w:val="-2"/>
        </w:rPr>
        <w:t> </w:t>
      </w:r>
      <w:r>
        <w:rPr>
          <w:color w:val="0D0D0D"/>
        </w:rPr>
        <w:t>đồng rồi mang</w:t>
      </w:r>
      <w:r>
        <w:rPr>
          <w:color w:val="0D0D0D"/>
          <w:spacing w:val="-1"/>
        </w:rPr>
        <w:t> </w:t>
      </w:r>
      <w:r>
        <w:rPr>
          <w:color w:val="0D0D0D"/>
        </w:rPr>
        <w:t>bán cho Lê Thị M. Mặc dù, biết số tài sản trên là do H và D trộm cắp M vẫn đồng ý mua với số tiền 2.680.000 đồng.</w:t>
      </w:r>
    </w:p>
    <w:p>
      <w:pPr>
        <w:pStyle w:val="BodyText"/>
        <w:spacing w:line="278" w:lineRule="auto"/>
        <w:ind w:right="124"/>
      </w:pPr>
      <w:r>
        <w:rPr/>
        <w:t>Ðối chiếu với lời khai của bị cáo trong hồ sơ vụ án, lời khai của bị hại, người có quyền lợi, nghĩa vụ liên quan, người làm chứng và các tài liệu khác có trong hồ sơ vụ án thấy hoàn toàn phù hợp. Như vậy, HÐXX xét thấy có đủ căn cứ chứng minh hành vi trộm</w:t>
      </w:r>
      <w:r>
        <w:rPr>
          <w:spacing w:val="-2"/>
        </w:rPr>
        <w:t> </w:t>
      </w:r>
      <w:r>
        <w:rPr/>
        <w:t>cắp tài sản của các bị cáo Hoàng Huy H và Mạnh Tiến D. Hành vi tiêu thụ tài sản do người khác</w:t>
      </w:r>
      <w:r>
        <w:rPr>
          <w:spacing w:val="-1"/>
        </w:rPr>
        <w:t> </w:t>
      </w:r>
      <w:r>
        <w:rPr/>
        <w:t>phạm</w:t>
      </w:r>
      <w:r>
        <w:rPr>
          <w:spacing w:val="-5"/>
        </w:rPr>
        <w:t> </w:t>
      </w:r>
      <w:r>
        <w:rPr/>
        <w:t>tội mà có của bị cáo Lê</w:t>
      </w:r>
      <w:r>
        <w:rPr>
          <w:spacing w:val="-1"/>
        </w:rPr>
        <w:t> </w:t>
      </w:r>
      <w:r>
        <w:rPr/>
        <w:t>Thị M. Như</w:t>
      </w:r>
      <w:r>
        <w:rPr>
          <w:spacing w:val="-1"/>
        </w:rPr>
        <w:t> </w:t>
      </w:r>
      <w:r>
        <w:rPr/>
        <w:t>vậy, tội danh chính thức đã được thành lập theo khoản 1 Ðiều 173 và khoản 1 Ðiều 323 BLHS đối với các</w:t>
      </w:r>
      <w:r>
        <w:rPr>
          <w:spacing w:val="-1"/>
        </w:rPr>
        <w:t> </w:t>
      </w:r>
      <w:r>
        <w:rPr/>
        <w:t>bị cáo. VKSND</w:t>
      </w:r>
      <w:r>
        <w:rPr>
          <w:spacing w:val="-1"/>
        </w:rPr>
        <w:t> </w:t>
      </w:r>
      <w:r>
        <w:rPr/>
        <w:t>huyện Yên Ðịnh truy</w:t>
      </w:r>
      <w:r>
        <w:rPr>
          <w:spacing w:val="-4"/>
        </w:rPr>
        <w:t> </w:t>
      </w:r>
      <w:r>
        <w:rPr/>
        <w:t>tố các</w:t>
      </w:r>
      <w:r>
        <w:rPr>
          <w:spacing w:val="-1"/>
        </w:rPr>
        <w:t> </w:t>
      </w:r>
      <w:r>
        <w:rPr/>
        <w:t>bị cáo</w:t>
      </w:r>
      <w:r>
        <w:rPr>
          <w:spacing w:val="-1"/>
        </w:rPr>
        <w:t> </w:t>
      </w:r>
      <w:r>
        <w:rPr/>
        <w:t>theo tội danh trên, đề</w:t>
      </w:r>
      <w:r>
        <w:rPr>
          <w:spacing w:val="-2"/>
        </w:rPr>
        <w:t> </w:t>
      </w:r>
      <w:r>
        <w:rPr/>
        <w:t>nghị HÐXX áp dụng các điều luật là đúng</w:t>
      </w:r>
      <w:r>
        <w:rPr>
          <w:spacing w:val="-2"/>
        </w:rPr>
        <w:t> </w:t>
      </w:r>
      <w:r>
        <w:rPr/>
        <w:t>người, đúng</w:t>
      </w:r>
      <w:r>
        <w:rPr>
          <w:spacing w:val="-2"/>
        </w:rPr>
        <w:t> </w:t>
      </w:r>
      <w:r>
        <w:rPr/>
        <w:t>tội,</w:t>
      </w:r>
      <w:r>
        <w:rPr>
          <w:spacing w:val="-3"/>
        </w:rPr>
        <w:t> </w:t>
      </w:r>
      <w:r>
        <w:rPr/>
        <w:t>đúng pháp luật.</w:t>
      </w:r>
    </w:p>
    <w:p>
      <w:pPr>
        <w:pStyle w:val="ListParagraph"/>
        <w:numPr>
          <w:ilvl w:val="0"/>
          <w:numId w:val="5"/>
        </w:numPr>
        <w:tabs>
          <w:tab w:pos="1117" w:val="left" w:leader="none"/>
        </w:tabs>
        <w:spacing w:line="278" w:lineRule="auto" w:before="0" w:after="0"/>
        <w:ind w:left="162" w:right="103" w:firstLine="539"/>
        <w:jc w:val="both"/>
        <w:rPr>
          <w:sz w:val="28"/>
        </w:rPr>
      </w:pPr>
      <w:r>
        <w:rPr>
          <w:sz w:val="28"/>
        </w:rPr>
        <w:t>Ðánh giá tính chất mức độ nguy hiểm của tội phạm và quan hệ pháp luật xâm phạm:</w:t>
      </w:r>
    </w:p>
    <w:p>
      <w:pPr>
        <w:pStyle w:val="BodyText"/>
        <w:spacing w:line="278" w:lineRule="auto"/>
        <w:ind w:right="125"/>
      </w:pPr>
      <w:r>
        <w:rPr/>
        <w:t>Tính chất của vụ án là ít nghiêm trọng. Hành vi phạm tội của bị cáo là nguy hiểm cho xã hội, xâm phạm trực tiếp quyền sở hữu tài sản của</w:t>
      </w:r>
      <w:r>
        <w:rPr>
          <w:spacing w:val="34"/>
        </w:rPr>
        <w:t> </w:t>
      </w:r>
      <w:r>
        <w:rPr/>
        <w:t>cá nhân, làm mất trật tự trị an khu vực. Bị cáo lợi dụng sự sơ hở, mất cảnh giác của chủ sở hữu để thực hiện hành vi trộm cắp tài sản. Vì vậy, cần xử lý nghiêm khắc nhằm giáo dục</w:t>
      </w:r>
      <w:r>
        <w:rPr>
          <w:spacing w:val="40"/>
        </w:rPr>
        <w:t> </w:t>
      </w:r>
      <w:r>
        <w:rPr/>
        <w:t>bị cáo và răn đe, giáo dục, phòng ngừa chung.</w:t>
      </w:r>
    </w:p>
    <w:p>
      <w:pPr>
        <w:pStyle w:val="BodyText"/>
        <w:spacing w:line="278" w:lineRule="auto"/>
        <w:ind w:right="121"/>
      </w:pPr>
      <w:r>
        <w:rPr/>
        <w:t>Ðánh giá tính chất đồng phạm trong vụ án là đồng phạm giản đơn. Bị cáo H</w:t>
      </w:r>
      <w:r>
        <w:rPr>
          <w:spacing w:val="40"/>
        </w:rPr>
        <w:t> </w:t>
      </w:r>
      <w:r>
        <w:rPr/>
        <w:t>và</w:t>
      </w:r>
      <w:r>
        <w:rPr>
          <w:spacing w:val="-1"/>
        </w:rPr>
        <w:t> </w:t>
      </w:r>
      <w:r>
        <w:rPr/>
        <w:t>bị cáo D</w:t>
      </w:r>
      <w:r>
        <w:rPr>
          <w:spacing w:val="-1"/>
        </w:rPr>
        <w:t> </w:t>
      </w:r>
      <w:r>
        <w:rPr/>
        <w:t>cùng bàn bạc</w:t>
      </w:r>
      <w:r>
        <w:rPr>
          <w:spacing w:val="-1"/>
        </w:rPr>
        <w:t> </w:t>
      </w:r>
      <w:r>
        <w:rPr/>
        <w:t>và cùng thực hiện hành vi trộm</w:t>
      </w:r>
      <w:r>
        <w:rPr>
          <w:spacing w:val="-5"/>
        </w:rPr>
        <w:t> </w:t>
      </w:r>
      <w:r>
        <w:rPr/>
        <w:t>cắp tài sản, nên có</w:t>
      </w:r>
      <w:r>
        <w:rPr>
          <w:spacing w:val="-1"/>
        </w:rPr>
        <w:t> </w:t>
      </w:r>
      <w:r>
        <w:rPr/>
        <w:t>vai trò ngang nhau trong vụ án</w:t>
      </w:r>
      <w:r>
        <w:rPr>
          <w:color w:val="0D0D0D"/>
        </w:rPr>
        <w:t>.</w:t>
      </w:r>
    </w:p>
    <w:p>
      <w:pPr>
        <w:pStyle w:val="ListParagraph"/>
        <w:numPr>
          <w:ilvl w:val="0"/>
          <w:numId w:val="5"/>
        </w:numPr>
        <w:tabs>
          <w:tab w:pos="1099" w:val="left" w:leader="none"/>
        </w:tabs>
        <w:spacing w:line="320" w:lineRule="exact" w:before="0" w:after="0"/>
        <w:ind w:left="1098" w:right="0" w:hanging="398"/>
        <w:jc w:val="both"/>
        <w:rPr>
          <w:sz w:val="28"/>
        </w:rPr>
      </w:pPr>
      <w:r>
        <w:rPr>
          <w:sz w:val="28"/>
        </w:rPr>
        <w:t>Về</w:t>
      </w:r>
      <w:r>
        <w:rPr>
          <w:spacing w:val="-3"/>
          <w:sz w:val="28"/>
        </w:rPr>
        <w:t> </w:t>
      </w:r>
      <w:r>
        <w:rPr>
          <w:sz w:val="28"/>
        </w:rPr>
        <w:t>tình</w:t>
      </w:r>
      <w:r>
        <w:rPr>
          <w:spacing w:val="-2"/>
          <w:sz w:val="28"/>
        </w:rPr>
        <w:t> </w:t>
      </w:r>
      <w:r>
        <w:rPr>
          <w:sz w:val="28"/>
        </w:rPr>
        <w:t>tiết</w:t>
      </w:r>
      <w:r>
        <w:rPr>
          <w:spacing w:val="-1"/>
          <w:sz w:val="28"/>
        </w:rPr>
        <w:t> </w:t>
      </w:r>
      <w:r>
        <w:rPr>
          <w:sz w:val="28"/>
        </w:rPr>
        <w:t>tăng</w:t>
      </w:r>
      <w:r>
        <w:rPr>
          <w:spacing w:val="-2"/>
          <w:sz w:val="28"/>
        </w:rPr>
        <w:t> </w:t>
      </w:r>
      <w:r>
        <w:rPr>
          <w:sz w:val="28"/>
        </w:rPr>
        <w:t>nặng,</w:t>
      </w:r>
      <w:r>
        <w:rPr>
          <w:spacing w:val="-3"/>
          <w:sz w:val="28"/>
        </w:rPr>
        <w:t> </w:t>
      </w:r>
      <w:r>
        <w:rPr>
          <w:sz w:val="28"/>
        </w:rPr>
        <w:t>giảm</w:t>
      </w:r>
      <w:r>
        <w:rPr>
          <w:spacing w:val="-8"/>
          <w:sz w:val="28"/>
        </w:rPr>
        <w:t> </w:t>
      </w:r>
      <w:r>
        <w:rPr>
          <w:sz w:val="28"/>
        </w:rPr>
        <w:t>nhẹ, và</w:t>
      </w:r>
      <w:r>
        <w:rPr>
          <w:spacing w:val="-3"/>
          <w:sz w:val="28"/>
        </w:rPr>
        <w:t> </w:t>
      </w:r>
      <w:r>
        <w:rPr>
          <w:sz w:val="28"/>
        </w:rPr>
        <w:t>hình</w:t>
      </w:r>
      <w:r>
        <w:rPr>
          <w:spacing w:val="-1"/>
          <w:sz w:val="28"/>
        </w:rPr>
        <w:t> </w:t>
      </w:r>
      <w:r>
        <w:rPr>
          <w:spacing w:val="-4"/>
          <w:sz w:val="28"/>
        </w:rPr>
        <w:t>phạt:</w:t>
      </w:r>
    </w:p>
    <w:p>
      <w:pPr>
        <w:pStyle w:val="BodyText"/>
        <w:spacing w:line="278" w:lineRule="auto" w:before="44"/>
        <w:ind w:right="125"/>
      </w:pPr>
      <w:r>
        <w:rPr/>
        <w:t>Các</w:t>
      </w:r>
      <w:r>
        <w:rPr>
          <w:spacing w:val="-1"/>
        </w:rPr>
        <w:t> </w:t>
      </w:r>
      <w:r>
        <w:rPr/>
        <w:t>bị cáo</w:t>
      </w:r>
      <w:r>
        <w:rPr>
          <w:spacing w:val="-1"/>
        </w:rPr>
        <w:t> </w:t>
      </w:r>
      <w:r>
        <w:rPr/>
        <w:t>không phải chịu tình tiết</w:t>
      </w:r>
      <w:r>
        <w:rPr>
          <w:spacing w:val="-1"/>
        </w:rPr>
        <w:t> </w:t>
      </w:r>
      <w:r>
        <w:rPr/>
        <w:t>tăng</w:t>
      </w:r>
      <w:r>
        <w:rPr>
          <w:spacing w:val="-1"/>
        </w:rPr>
        <w:t> </w:t>
      </w:r>
      <w:r>
        <w:rPr/>
        <w:t>nặng trách</w:t>
      </w:r>
      <w:r>
        <w:rPr>
          <w:spacing w:val="-1"/>
        </w:rPr>
        <w:t> </w:t>
      </w:r>
      <w:r>
        <w:rPr/>
        <w:t>nhiệm</w:t>
      </w:r>
      <w:r>
        <w:rPr>
          <w:spacing w:val="-5"/>
        </w:rPr>
        <w:t> </w:t>
      </w:r>
      <w:r>
        <w:rPr/>
        <w:t>hình sự. Các</w:t>
      </w:r>
      <w:r>
        <w:rPr>
          <w:spacing w:val="-1"/>
        </w:rPr>
        <w:t> </w:t>
      </w:r>
      <w:r>
        <w:rPr/>
        <w:t>bị cáo được hưởng các tình tiết giảm nhẹ như sau:</w:t>
      </w:r>
    </w:p>
    <w:p>
      <w:pPr>
        <w:pStyle w:val="BodyText"/>
        <w:spacing w:line="278" w:lineRule="auto"/>
        <w:ind w:right="126"/>
      </w:pPr>
      <w:r>
        <w:rPr/>
        <w:t>Bị cáo H được hưởng những tình tiết giảm</w:t>
      </w:r>
      <w:r>
        <w:rPr>
          <w:spacing w:val="-1"/>
        </w:rPr>
        <w:t> </w:t>
      </w:r>
      <w:r>
        <w:rPr/>
        <w:t>nhẹ là: Tự nguyện bồi thường thiệt hại, người phạm tội thành khẩn khai báo, theo điểm b, s khoản 1 Ðiều 51 Bộ luật hình sự. Ðược hưởng tình tiết đầu thú và người bị hại xin giảm nhẹ hình phạt theo khoản 2 Ðiều 51 Bộ luật hình sự.</w:t>
      </w:r>
    </w:p>
    <w:p>
      <w:pPr>
        <w:pStyle w:val="BodyText"/>
        <w:spacing w:line="278" w:lineRule="auto"/>
        <w:ind w:right="125"/>
      </w:pPr>
      <w:r>
        <w:rPr/>
        <w:t>Bị cáo D được hưởng tình tiết giảm nhẹ là: Tự nguyện bồi thường thiệt hại, phạm tội lần đầu và thuộc trường hợp ít nghiêm trọng, thành khẩn khai báo, theo điểm b, i, s khoản 1 Ðiều 51 Bộ luật hình sự. Ðược hưởng tình tiết đầu thú và người bị hại xin giảm nhẹ hình phạt theo khoản 2 Ðiều 51 Bộ luật hình sự.</w:t>
      </w:r>
    </w:p>
    <w:p>
      <w:pPr>
        <w:pStyle w:val="BodyText"/>
        <w:spacing w:line="278" w:lineRule="auto"/>
        <w:ind w:right="129"/>
      </w:pPr>
      <w:r>
        <w:rPr/>
        <w:t>Bị cáo M được hưởng tình tiết giảm nhẹ là: Phạm tội lần đầu và thuộc trường hợp ít nghiêm trọng, thành khẩn khai báo, theo điểm i, s khoản 1 Ðiều 51 Bộ luật hình sự. Ðược hưởng tình tiết người bị hại xin giảm nhẹ hình phạt theo khoản 2 Ðiều 51 Bộ luật hình sự.</w:t>
      </w:r>
    </w:p>
    <w:p>
      <w:pPr>
        <w:pStyle w:val="BodyText"/>
        <w:spacing w:line="278" w:lineRule="auto"/>
        <w:ind w:right="112"/>
      </w:pPr>
      <w:r>
        <w:rPr/>
        <w:t>Trên cơ sở đánh giá tính chất vụ án, các tình tiết giảm nhẹ, nhân thân của các bị cáo, HÐXX xét thấy:</w:t>
      </w:r>
    </w:p>
    <w:p>
      <w:pPr>
        <w:spacing w:after="0" w:line="278" w:lineRule="auto"/>
        <w:sectPr>
          <w:pgSz w:w="11910" w:h="16850"/>
          <w:pgMar w:header="0" w:footer="1160" w:top="1060" w:bottom="1340" w:left="1540" w:right="720"/>
        </w:sectPr>
      </w:pPr>
    </w:p>
    <w:p>
      <w:pPr>
        <w:pStyle w:val="BodyText"/>
        <w:spacing w:line="278" w:lineRule="auto" w:before="65"/>
        <w:ind w:right="101" w:firstLine="679"/>
      </w:pPr>
      <w:r>
        <w:rPr/>
        <w:t>Ðối với bị cáo H có nhiều tình tiết giảm nhẹ, không có tình tiết tăng nặng,</w:t>
      </w:r>
      <w:r>
        <w:rPr>
          <w:spacing w:val="40"/>
        </w:rPr>
        <w:t> </w:t>
      </w:r>
      <w:r>
        <w:rPr/>
        <w:t>tuy nhiên bị cáo có nhân thân xấu, đã từng bị xử lý hành chính về sử dụng ma túy, đã từng bị xét xử về hành vi cố ý gây thương tích. Bị cáo không lấy đó làm</w:t>
      </w:r>
      <w:r>
        <w:rPr>
          <w:spacing w:val="-1"/>
        </w:rPr>
        <w:t> </w:t>
      </w:r>
      <w:r>
        <w:rPr/>
        <w:t>bài học để tu dưỡng, rèn luyện bản thân mà còn tiếp tục phạm tội. Ðiều đó thể hiện bị cáo không có ý thức tu dưỡng, rèn luyện bản thân, coi thường pháp luật. Vì vậy, cần áp dụng hình phạt nghiêm khắc, đưa bị cáo vào môi trường cải tạo theo quy chế trại giam. Mục đích để trừng trị và giáo dục bị cáo ý thức chấp hành pháp luật, đồng thời răn đe, phòng ngừa chung. Thời gian bị cáo bị tạm giữ, tạm giam từ ngày </w:t>
      </w:r>
      <w:r>
        <w:rPr>
          <w:color w:val="0D0D0D"/>
        </w:rPr>
        <w:t>11/5/2022 đến ngày 08/8/2022 là 03 tháng được trừ vào thời gian chấp hành án.</w:t>
      </w:r>
    </w:p>
    <w:p>
      <w:pPr>
        <w:pStyle w:val="BodyText"/>
        <w:spacing w:line="278" w:lineRule="auto"/>
        <w:ind w:right="100"/>
      </w:pPr>
      <w:r>
        <w:rPr/>
        <w:t>Ðối với các bị cáo D và M có nhiều tình tiết giảm nhẹ, không có tình tiết tăng nặng, có nhân thân tốt, chưa có tiền án tiền sự, có nơi cư trú ổn định, rõ ràng,</w:t>
      </w:r>
      <w:r>
        <w:rPr>
          <w:spacing w:val="22"/>
        </w:rPr>
        <w:t> </w:t>
      </w:r>
      <w:r>
        <w:rPr/>
        <w:t>cần áp dụng hình phạt tù cho bị cáo hưởng án treo, cũng đủ để</w:t>
      </w:r>
      <w:r>
        <w:rPr>
          <w:spacing w:val="80"/>
        </w:rPr>
        <w:t> </w:t>
      </w:r>
      <w:r>
        <w:rPr/>
        <w:t>răn đe giáo dục, bị cáo trở thành người công dân có ích cho xã hội.</w:t>
      </w:r>
    </w:p>
    <w:p>
      <w:pPr>
        <w:pStyle w:val="ListParagraph"/>
        <w:numPr>
          <w:ilvl w:val="0"/>
          <w:numId w:val="5"/>
        </w:numPr>
        <w:tabs>
          <w:tab w:pos="1182" w:val="left" w:leader="none"/>
        </w:tabs>
        <w:spacing w:line="278" w:lineRule="auto" w:before="0" w:after="0"/>
        <w:ind w:left="162" w:right="135" w:firstLine="609"/>
        <w:jc w:val="left"/>
        <w:rPr>
          <w:sz w:val="28"/>
        </w:rPr>
      </w:pPr>
      <w:r>
        <w:rPr>
          <w:sz w:val="28"/>
        </w:rPr>
        <w:t>Về hình phạt bổ sung: Các bị cáo đều không có thu nhập gì đáng kể, nên không áp dụng hình phạt bổ sung.</w:t>
      </w:r>
    </w:p>
    <w:p>
      <w:pPr>
        <w:pStyle w:val="ListParagraph"/>
        <w:numPr>
          <w:ilvl w:val="0"/>
          <w:numId w:val="5"/>
        </w:numPr>
        <w:tabs>
          <w:tab w:pos="1122" w:val="left" w:leader="none"/>
        </w:tabs>
        <w:spacing w:line="278" w:lineRule="auto" w:before="0" w:after="0"/>
        <w:ind w:left="162" w:right="106" w:firstLine="539"/>
        <w:jc w:val="left"/>
        <w:rPr>
          <w:sz w:val="28"/>
        </w:rPr>
      </w:pPr>
      <w:r>
        <w:rPr>
          <w:sz w:val="28"/>
        </w:rPr>
        <w:t>Về</w:t>
      </w:r>
      <w:r>
        <w:rPr>
          <w:spacing w:val="21"/>
          <w:sz w:val="28"/>
        </w:rPr>
        <w:t> </w:t>
      </w:r>
      <w:r>
        <w:rPr>
          <w:sz w:val="28"/>
        </w:rPr>
        <w:t>trách nhiệm dân</w:t>
      </w:r>
      <w:r>
        <w:rPr>
          <w:spacing w:val="23"/>
          <w:sz w:val="28"/>
        </w:rPr>
        <w:t> </w:t>
      </w:r>
      <w:r>
        <w:rPr>
          <w:sz w:val="28"/>
        </w:rPr>
        <w:t>sự:</w:t>
      </w:r>
      <w:r>
        <w:rPr>
          <w:spacing w:val="23"/>
          <w:sz w:val="28"/>
        </w:rPr>
        <w:t> </w:t>
      </w:r>
      <w:r>
        <w:rPr>
          <w:sz w:val="28"/>
        </w:rPr>
        <w:t>Tài sản đã trả lại và bồi thường toàn bộ</w:t>
      </w:r>
      <w:r>
        <w:rPr>
          <w:spacing w:val="22"/>
          <w:sz w:val="28"/>
        </w:rPr>
        <w:t> </w:t>
      </w:r>
      <w:r>
        <w:rPr>
          <w:sz w:val="28"/>
        </w:rPr>
        <w:t>thiệt hại</w:t>
      </w:r>
      <w:r>
        <w:rPr>
          <w:spacing w:val="40"/>
          <w:sz w:val="28"/>
        </w:rPr>
        <w:t> </w:t>
      </w:r>
      <w:r>
        <w:rPr>
          <w:sz w:val="28"/>
        </w:rPr>
        <w:t>cho người bị hại. Các bị hại không yêu cầu gì thêm nên HÐXX không xem xét.</w:t>
      </w:r>
    </w:p>
    <w:p>
      <w:pPr>
        <w:pStyle w:val="ListParagraph"/>
        <w:numPr>
          <w:ilvl w:val="0"/>
          <w:numId w:val="5"/>
        </w:numPr>
        <w:tabs>
          <w:tab w:pos="1110" w:val="left" w:leader="none"/>
        </w:tabs>
        <w:spacing w:line="278" w:lineRule="auto" w:before="0" w:after="0"/>
        <w:ind w:left="162" w:right="133" w:firstLine="539"/>
        <w:jc w:val="left"/>
        <w:rPr>
          <w:sz w:val="28"/>
        </w:rPr>
      </w:pPr>
      <w:r>
        <w:rPr>
          <w:sz w:val="28"/>
        </w:rPr>
        <w:t>Về xử lý vật chứng: Các vật chứng là tài sản trộm cắp đã được trả lại cho bị hại nên không xem xét.</w:t>
      </w:r>
    </w:p>
    <w:p>
      <w:pPr>
        <w:pStyle w:val="ListParagraph"/>
        <w:numPr>
          <w:ilvl w:val="0"/>
          <w:numId w:val="5"/>
        </w:numPr>
        <w:tabs>
          <w:tab w:pos="1175" w:val="left" w:leader="none"/>
        </w:tabs>
        <w:spacing w:line="278" w:lineRule="auto" w:before="0" w:after="0"/>
        <w:ind w:left="162" w:right="132" w:firstLine="609"/>
        <w:jc w:val="left"/>
        <w:rPr>
          <w:sz w:val="28"/>
        </w:rPr>
      </w:pPr>
      <w:r>
        <w:rPr>
          <w:sz w:val="28"/>
        </w:rPr>
        <w:t>Về án phí: Các bị cáo phải chịu án phí hình sự sơ thẩm theo quy định của pháp luật.</w:t>
      </w:r>
    </w:p>
    <w:p>
      <w:pPr>
        <w:spacing w:line="321" w:lineRule="exact" w:before="0"/>
        <w:ind w:left="701" w:right="0" w:firstLine="0"/>
        <w:jc w:val="left"/>
        <w:rPr>
          <w:i/>
          <w:sz w:val="28"/>
        </w:rPr>
      </w:pPr>
      <w:r>
        <w:rPr>
          <w:i/>
          <w:sz w:val="28"/>
        </w:rPr>
        <w:t>Vì các</w:t>
      </w:r>
      <w:r>
        <w:rPr>
          <w:i/>
          <w:spacing w:val="-4"/>
          <w:sz w:val="28"/>
        </w:rPr>
        <w:t> </w:t>
      </w:r>
      <w:r>
        <w:rPr>
          <w:i/>
          <w:sz w:val="28"/>
        </w:rPr>
        <w:t>lẽ </w:t>
      </w:r>
      <w:r>
        <w:rPr>
          <w:i/>
          <w:spacing w:val="-2"/>
          <w:sz w:val="28"/>
        </w:rPr>
        <w:t>trên,</w:t>
      </w:r>
    </w:p>
    <w:p>
      <w:pPr>
        <w:pStyle w:val="Heading1"/>
        <w:spacing w:before="47"/>
        <w:ind w:right="890"/>
      </w:pPr>
      <w:r>
        <w:rPr/>
        <w:t>QUYẾT</w:t>
      </w:r>
      <w:r>
        <w:rPr>
          <w:spacing w:val="-4"/>
        </w:rPr>
        <w:t> </w:t>
      </w:r>
      <w:r>
        <w:rPr>
          <w:spacing w:val="-2"/>
        </w:rPr>
        <w:t>ĐỊNH:</w:t>
      </w:r>
    </w:p>
    <w:p>
      <w:pPr>
        <w:pStyle w:val="BodyText"/>
        <w:spacing w:line="278" w:lineRule="auto" w:before="47"/>
        <w:ind w:right="122"/>
      </w:pPr>
      <w:r>
        <w:rPr/>
        <w:t>Căn cứ</w:t>
      </w:r>
      <w:r>
        <w:rPr>
          <w:spacing w:val="-3"/>
        </w:rPr>
        <w:t> </w:t>
      </w:r>
      <w:r>
        <w:rPr/>
        <w:t>khoản</w:t>
      </w:r>
      <w:r>
        <w:rPr>
          <w:spacing w:val="-1"/>
        </w:rPr>
        <w:t> </w:t>
      </w:r>
      <w:r>
        <w:rPr/>
        <w:t>1 Ðiều</w:t>
      </w:r>
      <w:r>
        <w:rPr>
          <w:spacing w:val="-1"/>
        </w:rPr>
        <w:t> </w:t>
      </w:r>
      <w:r>
        <w:rPr/>
        <w:t>173,</w:t>
      </w:r>
      <w:r>
        <w:rPr>
          <w:spacing w:val="-3"/>
        </w:rPr>
        <w:t> </w:t>
      </w:r>
      <w:r>
        <w:rPr/>
        <w:t>khoản</w:t>
      </w:r>
      <w:r>
        <w:rPr>
          <w:spacing w:val="-1"/>
        </w:rPr>
        <w:t> </w:t>
      </w:r>
      <w:r>
        <w:rPr/>
        <w:t>1 Ðiều</w:t>
      </w:r>
      <w:r>
        <w:rPr>
          <w:spacing w:val="-1"/>
        </w:rPr>
        <w:t> </w:t>
      </w:r>
      <w:r>
        <w:rPr/>
        <w:t>323 Bộ luật Hình sự.</w:t>
      </w:r>
      <w:r>
        <w:rPr>
          <w:spacing w:val="-1"/>
        </w:rPr>
        <w:t> </w:t>
      </w:r>
      <w:r>
        <w:rPr/>
        <w:t>Tuyên bố các</w:t>
      </w:r>
      <w:r>
        <w:rPr>
          <w:spacing w:val="-4"/>
        </w:rPr>
        <w:t> </w:t>
      </w:r>
      <w:r>
        <w:rPr/>
        <w:t>bị cáo Hoàng Huy H và Mạnh Tiến D phạm tội “Trộm cắp tài sản”. Bị cáo Lê Thị M phạm tội “Tiêu thụ tài sản do người khác phạm tội mà có”.</w:t>
      </w:r>
    </w:p>
    <w:p>
      <w:pPr>
        <w:pStyle w:val="BodyText"/>
        <w:spacing w:line="278" w:lineRule="auto"/>
        <w:ind w:right="179"/>
      </w:pPr>
      <w:r>
        <w:rPr>
          <w:i/>
        </w:rPr>
        <w:t>Áp dụng</w:t>
      </w:r>
      <w:r>
        <w:rPr/>
        <w:t>: Khoản 1 Ðiều 173; Ðiểm b, s, khoản 1 Ðiều 51, khoản 2 Ðiều 51; Ðiều 58, Ðiều 38 Bộ luật Hình sự.</w:t>
      </w:r>
    </w:p>
    <w:p>
      <w:pPr>
        <w:pStyle w:val="BodyText"/>
        <w:spacing w:line="278" w:lineRule="auto"/>
        <w:ind w:right="125"/>
      </w:pPr>
      <w:r>
        <w:rPr/>
        <w:t>Xử phạt bị cáo Hoàng Huy H 12 tháng tù. Ðược trừ thời gian tạm giữ tạm giam 03 tháng (từ ngày </w:t>
      </w:r>
      <w:r>
        <w:rPr>
          <w:color w:val="0D0D0D"/>
        </w:rPr>
        <w:t>11/5/2022 đến ngày 08/8/2022) còn phải chấp hành 09 (chín) tháng tù. </w:t>
      </w:r>
      <w:r>
        <w:rPr/>
        <w:t>Thời hạn chấp hành hình phạt tù tính từ ngày bắt thi hành án.</w:t>
      </w:r>
    </w:p>
    <w:p>
      <w:pPr>
        <w:pStyle w:val="BodyText"/>
        <w:spacing w:line="320" w:lineRule="exact"/>
        <w:ind w:left="701" w:firstLine="0"/>
      </w:pPr>
      <w:r>
        <w:rPr>
          <w:i/>
        </w:rPr>
        <w:t>Áp</w:t>
      </w:r>
      <w:r>
        <w:rPr>
          <w:i/>
          <w:spacing w:val="10"/>
        </w:rPr>
        <w:t> </w:t>
      </w:r>
      <w:r>
        <w:rPr>
          <w:i/>
        </w:rPr>
        <w:t>dụng</w:t>
      </w:r>
      <w:r>
        <w:rPr/>
        <w:t>:</w:t>
      </w:r>
      <w:r>
        <w:rPr>
          <w:spacing w:val="10"/>
        </w:rPr>
        <w:t> </w:t>
      </w:r>
      <w:r>
        <w:rPr/>
        <w:t>Khoản</w:t>
      </w:r>
      <w:r>
        <w:rPr>
          <w:spacing w:val="10"/>
        </w:rPr>
        <w:t> </w:t>
      </w:r>
      <w:r>
        <w:rPr/>
        <w:t>1</w:t>
      </w:r>
      <w:r>
        <w:rPr>
          <w:spacing w:val="10"/>
        </w:rPr>
        <w:t> </w:t>
      </w:r>
      <w:r>
        <w:rPr/>
        <w:t>Ðiều</w:t>
      </w:r>
      <w:r>
        <w:rPr>
          <w:spacing w:val="10"/>
        </w:rPr>
        <w:t> </w:t>
      </w:r>
      <w:r>
        <w:rPr/>
        <w:t>173;</w:t>
      </w:r>
      <w:r>
        <w:rPr>
          <w:spacing w:val="9"/>
        </w:rPr>
        <w:t> </w:t>
      </w:r>
      <w:r>
        <w:rPr/>
        <w:t>Ðiểm</w:t>
      </w:r>
      <w:r>
        <w:rPr>
          <w:spacing w:val="8"/>
        </w:rPr>
        <w:t> </w:t>
      </w:r>
      <w:r>
        <w:rPr/>
        <w:t>b,</w:t>
      </w:r>
      <w:r>
        <w:rPr>
          <w:spacing w:val="8"/>
        </w:rPr>
        <w:t> </w:t>
      </w:r>
      <w:r>
        <w:rPr/>
        <w:t>s,</w:t>
      </w:r>
      <w:r>
        <w:rPr>
          <w:spacing w:val="9"/>
        </w:rPr>
        <w:t> </w:t>
      </w:r>
      <w:r>
        <w:rPr/>
        <w:t>i</w:t>
      </w:r>
      <w:r>
        <w:rPr>
          <w:spacing w:val="12"/>
        </w:rPr>
        <w:t> </w:t>
      </w:r>
      <w:r>
        <w:rPr/>
        <w:t>khoản</w:t>
      </w:r>
      <w:r>
        <w:rPr>
          <w:spacing w:val="10"/>
        </w:rPr>
        <w:t> </w:t>
      </w:r>
      <w:r>
        <w:rPr/>
        <w:t>1</w:t>
      </w:r>
      <w:r>
        <w:rPr>
          <w:spacing w:val="10"/>
        </w:rPr>
        <w:t> </w:t>
      </w:r>
      <w:r>
        <w:rPr/>
        <w:t>Ðiều</w:t>
      </w:r>
      <w:r>
        <w:rPr>
          <w:spacing w:val="8"/>
        </w:rPr>
        <w:t> </w:t>
      </w:r>
      <w:r>
        <w:rPr/>
        <w:t>51,</w:t>
      </w:r>
      <w:r>
        <w:rPr>
          <w:spacing w:val="8"/>
        </w:rPr>
        <w:t> </w:t>
      </w:r>
      <w:r>
        <w:rPr/>
        <w:t>khoản</w:t>
      </w:r>
      <w:r>
        <w:rPr>
          <w:spacing w:val="10"/>
        </w:rPr>
        <w:t> </w:t>
      </w:r>
      <w:r>
        <w:rPr/>
        <w:t>2</w:t>
      </w:r>
      <w:r>
        <w:rPr>
          <w:spacing w:val="10"/>
        </w:rPr>
        <w:t> </w:t>
      </w:r>
      <w:r>
        <w:rPr/>
        <w:t>Ðiều</w:t>
      </w:r>
      <w:r>
        <w:rPr>
          <w:spacing w:val="11"/>
        </w:rPr>
        <w:t> </w:t>
      </w:r>
      <w:r>
        <w:rPr>
          <w:spacing w:val="-5"/>
        </w:rPr>
        <w:t>51,</w:t>
      </w:r>
    </w:p>
    <w:p>
      <w:pPr>
        <w:pStyle w:val="BodyText"/>
        <w:spacing w:before="48"/>
        <w:ind w:firstLine="0"/>
      </w:pPr>
      <w:r>
        <w:rPr/>
        <w:t>Ðiều</w:t>
      </w:r>
      <w:r>
        <w:rPr>
          <w:spacing w:val="-5"/>
        </w:rPr>
        <w:t> </w:t>
      </w:r>
      <w:r>
        <w:rPr/>
        <w:t>38,</w:t>
      </w:r>
      <w:r>
        <w:rPr>
          <w:spacing w:val="-2"/>
        </w:rPr>
        <w:t> </w:t>
      </w:r>
      <w:r>
        <w:rPr/>
        <w:t>Ðiều</w:t>
      </w:r>
      <w:r>
        <w:rPr>
          <w:spacing w:val="-4"/>
        </w:rPr>
        <w:t> </w:t>
      </w:r>
      <w:r>
        <w:rPr/>
        <w:t>58</w:t>
      </w:r>
      <w:r>
        <w:rPr>
          <w:spacing w:val="-4"/>
        </w:rPr>
        <w:t> </w:t>
      </w:r>
      <w:r>
        <w:rPr/>
        <w:t>và</w:t>
      </w:r>
      <w:r>
        <w:rPr>
          <w:spacing w:val="-5"/>
        </w:rPr>
        <w:t> </w:t>
      </w:r>
      <w:r>
        <w:rPr/>
        <w:t>khoản</w:t>
      </w:r>
      <w:r>
        <w:rPr>
          <w:spacing w:val="-1"/>
        </w:rPr>
        <w:t> </w:t>
      </w:r>
      <w:r>
        <w:rPr/>
        <w:t>1,</w:t>
      </w:r>
      <w:r>
        <w:rPr>
          <w:spacing w:val="-5"/>
        </w:rPr>
        <w:t> </w:t>
      </w:r>
      <w:r>
        <w:rPr/>
        <w:t>2</w:t>
      </w:r>
      <w:r>
        <w:rPr>
          <w:spacing w:val="-2"/>
        </w:rPr>
        <w:t> </w:t>
      </w:r>
      <w:r>
        <w:rPr/>
        <w:t>Ðiều 65</w:t>
      </w:r>
      <w:r>
        <w:rPr>
          <w:spacing w:val="-1"/>
        </w:rPr>
        <w:t> </w:t>
      </w:r>
      <w:r>
        <w:rPr/>
        <w:t>Bộ</w:t>
      </w:r>
      <w:r>
        <w:rPr>
          <w:spacing w:val="-2"/>
        </w:rPr>
        <w:t> </w:t>
      </w:r>
      <w:r>
        <w:rPr/>
        <w:t>luật</w:t>
      </w:r>
      <w:r>
        <w:rPr>
          <w:spacing w:val="-1"/>
        </w:rPr>
        <w:t> </w:t>
      </w:r>
      <w:r>
        <w:rPr/>
        <w:t>Hình</w:t>
      </w:r>
      <w:r>
        <w:rPr>
          <w:spacing w:val="-1"/>
        </w:rPr>
        <w:t> </w:t>
      </w:r>
      <w:r>
        <w:rPr>
          <w:spacing w:val="-5"/>
        </w:rPr>
        <w:t>sự.</w:t>
      </w:r>
    </w:p>
    <w:p>
      <w:pPr>
        <w:pStyle w:val="BodyText"/>
        <w:spacing w:line="278" w:lineRule="auto" w:before="53"/>
        <w:ind w:right="126" w:firstLine="566"/>
      </w:pPr>
      <w:r>
        <w:rPr/>
        <w:t>Xử phạt bị cáo Mạnh Tiến D 09 </w:t>
      </w:r>
      <w:r>
        <w:rPr>
          <w:i/>
        </w:rPr>
        <w:t>(chín</w:t>
      </w:r>
      <w:r>
        <w:rPr/>
        <w:t>) tháng tù cho hưởng án treo. Thời gian thử thách 18 </w:t>
      </w:r>
      <w:r>
        <w:rPr>
          <w:i/>
        </w:rPr>
        <w:t>(Mười tám) </w:t>
      </w:r>
      <w:r>
        <w:rPr/>
        <w:t>tháng tính từ ngày tuyên án sơ thẩm.</w:t>
      </w:r>
    </w:p>
    <w:p>
      <w:pPr>
        <w:pStyle w:val="BodyText"/>
        <w:spacing w:line="319" w:lineRule="exact"/>
        <w:ind w:left="701" w:firstLine="0"/>
      </w:pPr>
      <w:r>
        <w:rPr>
          <w:i/>
        </w:rPr>
        <w:t>Áp</w:t>
      </w:r>
      <w:r>
        <w:rPr>
          <w:i/>
          <w:spacing w:val="-1"/>
        </w:rPr>
        <w:t> </w:t>
      </w:r>
      <w:r>
        <w:rPr>
          <w:i/>
        </w:rPr>
        <w:t>dụng</w:t>
      </w:r>
      <w:r>
        <w:rPr/>
        <w:t>:</w:t>
      </w:r>
      <w:r>
        <w:rPr>
          <w:spacing w:val="-1"/>
        </w:rPr>
        <w:t> </w:t>
      </w:r>
      <w:r>
        <w:rPr/>
        <w:t>khoản</w:t>
      </w:r>
      <w:r>
        <w:rPr>
          <w:spacing w:val="-1"/>
        </w:rPr>
        <w:t> </w:t>
      </w:r>
      <w:r>
        <w:rPr/>
        <w:t>1</w:t>
      </w:r>
      <w:r>
        <w:rPr>
          <w:spacing w:val="-1"/>
        </w:rPr>
        <w:t> </w:t>
      </w:r>
      <w:r>
        <w:rPr/>
        <w:t>Ðiều</w:t>
      </w:r>
      <w:r>
        <w:rPr>
          <w:spacing w:val="-1"/>
        </w:rPr>
        <w:t> </w:t>
      </w:r>
      <w:r>
        <w:rPr/>
        <w:t>323,</w:t>
      </w:r>
      <w:r>
        <w:rPr>
          <w:spacing w:val="-3"/>
        </w:rPr>
        <w:t> </w:t>
      </w:r>
      <w:r>
        <w:rPr/>
        <w:t>điểm</w:t>
      </w:r>
      <w:r>
        <w:rPr>
          <w:spacing w:val="-6"/>
        </w:rPr>
        <w:t> </w:t>
      </w:r>
      <w:r>
        <w:rPr/>
        <w:t>i,</w:t>
      </w:r>
      <w:r>
        <w:rPr>
          <w:spacing w:val="-2"/>
        </w:rPr>
        <w:t> </w:t>
      </w:r>
      <w:r>
        <w:rPr/>
        <w:t>s</w:t>
      </w:r>
      <w:r>
        <w:rPr>
          <w:spacing w:val="-1"/>
        </w:rPr>
        <w:t> </w:t>
      </w:r>
      <w:r>
        <w:rPr/>
        <w:t>khoản</w:t>
      </w:r>
      <w:r>
        <w:rPr>
          <w:spacing w:val="-1"/>
        </w:rPr>
        <w:t> </w:t>
      </w:r>
      <w:r>
        <w:rPr/>
        <w:t>1</w:t>
      </w:r>
      <w:r>
        <w:rPr>
          <w:spacing w:val="-1"/>
        </w:rPr>
        <w:t> </w:t>
      </w:r>
      <w:r>
        <w:rPr/>
        <w:t>Ðiều</w:t>
      </w:r>
      <w:r>
        <w:rPr>
          <w:spacing w:val="-2"/>
        </w:rPr>
        <w:t> </w:t>
      </w:r>
      <w:r>
        <w:rPr/>
        <w:t>51,</w:t>
      </w:r>
      <w:r>
        <w:rPr>
          <w:spacing w:val="3"/>
        </w:rPr>
        <w:t> </w:t>
      </w:r>
      <w:r>
        <w:rPr/>
        <w:t>khoản</w:t>
      </w:r>
      <w:r>
        <w:rPr>
          <w:spacing w:val="-2"/>
        </w:rPr>
        <w:t> </w:t>
      </w:r>
      <w:r>
        <w:rPr/>
        <w:t>2 Ðiều</w:t>
      </w:r>
      <w:r>
        <w:rPr>
          <w:spacing w:val="-2"/>
        </w:rPr>
        <w:t> </w:t>
      </w:r>
      <w:r>
        <w:rPr/>
        <w:t>51,</w:t>
      </w:r>
      <w:r>
        <w:rPr>
          <w:spacing w:val="-1"/>
        </w:rPr>
        <w:t> </w:t>
      </w:r>
      <w:r>
        <w:rPr>
          <w:spacing w:val="-4"/>
        </w:rPr>
        <w:t>Ðiều</w:t>
      </w:r>
    </w:p>
    <w:p>
      <w:pPr>
        <w:pStyle w:val="BodyText"/>
        <w:spacing w:before="52"/>
        <w:ind w:firstLine="0"/>
      </w:pPr>
      <w:r>
        <w:rPr/>
        <w:t>38</w:t>
      </w:r>
      <w:r>
        <w:rPr>
          <w:spacing w:val="-4"/>
        </w:rPr>
        <w:t> </w:t>
      </w:r>
      <w:r>
        <w:rPr/>
        <w:t>và</w:t>
      </w:r>
      <w:r>
        <w:rPr>
          <w:spacing w:val="-5"/>
        </w:rPr>
        <w:t> </w:t>
      </w:r>
      <w:r>
        <w:rPr/>
        <w:t>khoản</w:t>
      </w:r>
      <w:r>
        <w:rPr>
          <w:spacing w:val="-1"/>
        </w:rPr>
        <w:t> </w:t>
      </w:r>
      <w:r>
        <w:rPr/>
        <w:t>1,</w:t>
      </w:r>
      <w:r>
        <w:rPr>
          <w:spacing w:val="-4"/>
        </w:rPr>
        <w:t> </w:t>
      </w:r>
      <w:r>
        <w:rPr/>
        <w:t>2</w:t>
      </w:r>
      <w:r>
        <w:rPr>
          <w:spacing w:val="-1"/>
        </w:rPr>
        <w:t> </w:t>
      </w:r>
      <w:r>
        <w:rPr/>
        <w:t>Ðiều</w:t>
      </w:r>
      <w:r>
        <w:rPr>
          <w:spacing w:val="-1"/>
        </w:rPr>
        <w:t> </w:t>
      </w:r>
      <w:r>
        <w:rPr/>
        <w:t>65 Bộ</w:t>
      </w:r>
      <w:r>
        <w:rPr>
          <w:spacing w:val="-5"/>
        </w:rPr>
        <w:t> </w:t>
      </w:r>
      <w:r>
        <w:rPr/>
        <w:t>luật</w:t>
      </w:r>
      <w:r>
        <w:rPr>
          <w:spacing w:val="-1"/>
        </w:rPr>
        <w:t> </w:t>
      </w:r>
      <w:r>
        <w:rPr/>
        <w:t>Hình </w:t>
      </w:r>
      <w:r>
        <w:rPr>
          <w:spacing w:val="-5"/>
        </w:rPr>
        <w:t>sự.</w:t>
      </w:r>
    </w:p>
    <w:p>
      <w:pPr>
        <w:spacing w:after="0"/>
        <w:sectPr>
          <w:pgSz w:w="11910" w:h="16850"/>
          <w:pgMar w:header="0" w:footer="1160" w:top="1060" w:bottom="1340" w:left="1540" w:right="720"/>
        </w:sectPr>
      </w:pPr>
    </w:p>
    <w:p>
      <w:pPr>
        <w:pStyle w:val="BodyText"/>
        <w:spacing w:line="278" w:lineRule="auto" w:before="65"/>
        <w:ind w:right="129" w:firstLine="566"/>
      </w:pPr>
      <w:r>
        <w:rPr/>
        <w:t>Xử phạt bị cáo Lê Thị M 6 </w:t>
      </w:r>
      <w:r>
        <w:rPr>
          <w:i/>
        </w:rPr>
        <w:t>(sáu</w:t>
      </w:r>
      <w:r>
        <w:rPr/>
        <w:t>) tháng tù cho hưởng án treo. Thời gian thử thách 12 </w:t>
      </w:r>
      <w:r>
        <w:rPr>
          <w:i/>
        </w:rPr>
        <w:t>(mười hai) </w:t>
      </w:r>
      <w:r>
        <w:rPr/>
        <w:t>tháng tính từ ngày tuyên án sơ thẩm.</w:t>
      </w:r>
    </w:p>
    <w:p>
      <w:pPr>
        <w:pStyle w:val="BodyText"/>
        <w:spacing w:line="278" w:lineRule="auto"/>
        <w:ind w:right="126" w:firstLine="566"/>
      </w:pPr>
      <w:r>
        <w:rPr/>
        <w:t>Giao bị cáo Mạnh Tiến D cho UBND thị trấn Quán Lào, huyện Yên Ðịnh,</w:t>
      </w:r>
      <w:r>
        <w:rPr>
          <w:spacing w:val="40"/>
        </w:rPr>
        <w:t> </w:t>
      </w:r>
      <w:r>
        <w:rPr/>
        <w:t>tỉnh Thanh Hóa; Giao bị cáo Lê Thị M cho UBND xã Ð, huyện Yên Ðịnh, tỉnh Thanh Hóa để giám sát, giáo dục trong thời gian thử thách của án treo. Gia đình người bị kết án có trách nhiệm phối hợp với chính quyền địa phương trong việc giám sát, giáo dục bị cáo.</w:t>
      </w:r>
    </w:p>
    <w:p>
      <w:pPr>
        <w:pStyle w:val="BodyText"/>
        <w:spacing w:line="278" w:lineRule="auto"/>
        <w:ind w:right="130" w:firstLine="566"/>
      </w:pPr>
      <w:r>
        <w:rPr/>
        <w:t>Trong trường hợp người được hưởng án treo thay đổi nơi cư trú thì thực hiện theo quy định tại Ðiều 92 Luật Thi hành án hình sự.</w:t>
      </w:r>
    </w:p>
    <w:p>
      <w:pPr>
        <w:pStyle w:val="BodyText"/>
        <w:spacing w:line="278" w:lineRule="auto"/>
        <w:ind w:right="127" w:firstLine="566"/>
      </w:pPr>
      <w:r>
        <w:rPr/>
        <w:t>Trong thời gian thử thách, người được hưởng án treo cố ý vi phạm nghĩa vụ 02 lần trở lên, thì Tòa án có thể quyết định buộc người được hưởng án treo phải chấp hành hình phạt tù của bản án đã cho hưởng án treo.</w:t>
      </w:r>
    </w:p>
    <w:p>
      <w:pPr>
        <w:pStyle w:val="BodyText"/>
        <w:spacing w:line="278" w:lineRule="auto"/>
        <w:ind w:right="105"/>
      </w:pPr>
      <w:r>
        <w:rPr>
          <w:i/>
        </w:rPr>
        <w:t>Về trách nhiệm dân sự</w:t>
      </w:r>
      <w:r>
        <w:rPr/>
        <w:t>: Tài sản đã trả lại và bồi thường toàn bộ thiệt hại cho người bị hại. Các bị hại không yêu cầu gì thêm nên HÐXX không xem xét.</w:t>
      </w:r>
    </w:p>
    <w:p>
      <w:pPr>
        <w:pStyle w:val="BodyText"/>
        <w:spacing w:line="278" w:lineRule="auto"/>
        <w:ind w:right="125"/>
      </w:pPr>
      <w:r>
        <w:rPr>
          <w:i/>
        </w:rPr>
        <w:t>Về án phí</w:t>
      </w:r>
      <w:r>
        <w:rPr/>
        <w:t>: Áp dụng khoản 2 Ðiều 136 BLTTHS; Ðiều 23 Nghị quyết 326/2016/UBTVQH14 ngày</w:t>
      </w:r>
      <w:r>
        <w:rPr>
          <w:spacing w:val="-3"/>
        </w:rPr>
        <w:t> </w:t>
      </w:r>
      <w:r>
        <w:rPr/>
        <w:t>30/12/2016 của Ủy</w:t>
      </w:r>
      <w:r>
        <w:rPr>
          <w:spacing w:val="-4"/>
        </w:rPr>
        <w:t> </w:t>
      </w:r>
      <w:r>
        <w:rPr/>
        <w:t>ban thường vụ Quốc Hội quy</w:t>
      </w:r>
      <w:r>
        <w:rPr>
          <w:spacing w:val="-4"/>
        </w:rPr>
        <w:t> </w:t>
      </w:r>
      <w:r>
        <w:rPr/>
        <w:t>định về án phí, lệ phí Tòa án.</w:t>
      </w:r>
    </w:p>
    <w:p>
      <w:pPr>
        <w:pStyle w:val="BodyText"/>
        <w:spacing w:line="278" w:lineRule="auto"/>
        <w:ind w:right="151"/>
      </w:pPr>
      <w:r>
        <w:rPr/>
        <w:t>Buộc bị cáo Hoàng Huy H, Mạnh Tiến D và Lê Thị M mỗi bị cáo phải chịu 200.000đ án phí hình sự sơ thẩm.</w:t>
      </w:r>
    </w:p>
    <w:p>
      <w:pPr>
        <w:pStyle w:val="BodyText"/>
        <w:spacing w:line="278" w:lineRule="auto"/>
        <w:ind w:right="125" w:firstLine="566"/>
      </w:pPr>
      <w:r>
        <w:rPr>
          <w:i/>
        </w:rPr>
        <w:t>Về quyền kháng cáo bản án</w:t>
      </w:r>
      <w:r>
        <w:rPr/>
        <w:t>: Áp dụng khoản 1 Ðiều</w:t>
      </w:r>
      <w:r>
        <w:rPr>
          <w:spacing w:val="-1"/>
        </w:rPr>
        <w:t> </w:t>
      </w:r>
      <w:r>
        <w:rPr/>
        <w:t>331, Ðiều 333 Bộ luật Tố tụng hình sự. Tuyên quyền kháng cáo bản án cho các bị cáo, người có quyền lợi, nghĩa vụ liên quan trong thời hạn 15 ngày tính từ ngày tuyên án sơ thẩm. Ðối với người bị hại, người có quyền lợi, nghĩa vụ liên quan vắng mặt thời hạn kháng cáo bản án trong hạn 15 ngày tính từ ngày nhận được bản án hoặc bản án được niêm</w:t>
      </w:r>
      <w:r>
        <w:rPr>
          <w:spacing w:val="40"/>
        </w:rPr>
        <w:t> </w:t>
      </w:r>
      <w:r>
        <w:rPr/>
        <w:t>yết công khai.</w:t>
      </w:r>
    </w:p>
    <w:p>
      <w:pPr>
        <w:pStyle w:val="BodyText"/>
        <w:spacing w:before="1" w:after="1"/>
        <w:ind w:left="0" w:firstLine="0"/>
        <w:jc w:val="left"/>
        <w:rPr>
          <w:sz w:val="14"/>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14"/>
        <w:gridCol w:w="5367"/>
      </w:tblGrid>
      <w:tr>
        <w:trPr>
          <w:trHeight w:val="2797" w:hRule="atLeast"/>
        </w:trPr>
        <w:tc>
          <w:tcPr>
            <w:tcW w:w="3814"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6"/>
              </w:numPr>
              <w:tabs>
                <w:tab w:pos="175" w:val="left" w:leader="none"/>
              </w:tabs>
              <w:spacing w:line="252" w:lineRule="exact" w:before="57" w:after="0"/>
              <w:ind w:left="174" w:right="0" w:hanging="125"/>
              <w:jc w:val="left"/>
              <w:rPr>
                <w:sz w:val="22"/>
              </w:rPr>
            </w:pPr>
            <w:r>
              <w:rPr>
                <w:sz w:val="22"/>
              </w:rPr>
              <w:t>TAND</w:t>
            </w:r>
            <w:r>
              <w:rPr>
                <w:spacing w:val="-2"/>
                <w:sz w:val="22"/>
              </w:rPr>
              <w:t> </w:t>
            </w:r>
            <w:r>
              <w:rPr>
                <w:sz w:val="22"/>
              </w:rPr>
              <w:t>tỉnh</w:t>
            </w:r>
            <w:r>
              <w:rPr>
                <w:spacing w:val="-1"/>
                <w:sz w:val="22"/>
              </w:rPr>
              <w:t> </w:t>
            </w:r>
            <w:r>
              <w:rPr>
                <w:sz w:val="22"/>
              </w:rPr>
              <w:t>Thanh</w:t>
            </w:r>
            <w:r>
              <w:rPr>
                <w:spacing w:val="-1"/>
                <w:sz w:val="22"/>
              </w:rPr>
              <w:t> </w:t>
            </w:r>
            <w:r>
              <w:rPr>
                <w:spacing w:val="-4"/>
                <w:sz w:val="22"/>
              </w:rPr>
              <w:t>Hoá;</w:t>
            </w:r>
          </w:p>
          <w:p>
            <w:pPr>
              <w:pStyle w:val="TableParagraph"/>
              <w:numPr>
                <w:ilvl w:val="0"/>
                <w:numId w:val="6"/>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tỉnh</w:t>
            </w:r>
            <w:r>
              <w:rPr>
                <w:spacing w:val="-4"/>
                <w:sz w:val="22"/>
              </w:rPr>
              <w:t> </w:t>
            </w:r>
            <w:r>
              <w:rPr>
                <w:sz w:val="22"/>
              </w:rPr>
              <w:t>Thanh</w:t>
            </w:r>
            <w:r>
              <w:rPr>
                <w:spacing w:val="-1"/>
                <w:sz w:val="22"/>
              </w:rPr>
              <w:t> </w:t>
            </w:r>
            <w:r>
              <w:rPr>
                <w:spacing w:val="-4"/>
                <w:sz w:val="22"/>
              </w:rPr>
              <w:t>Hóa;</w:t>
            </w:r>
          </w:p>
          <w:p>
            <w:pPr>
              <w:pStyle w:val="TableParagraph"/>
              <w:numPr>
                <w:ilvl w:val="0"/>
                <w:numId w:val="6"/>
              </w:numPr>
              <w:tabs>
                <w:tab w:pos="175" w:val="left" w:leader="none"/>
              </w:tabs>
              <w:spacing w:line="252" w:lineRule="exact" w:before="1" w:after="0"/>
              <w:ind w:left="174" w:right="0" w:hanging="125"/>
              <w:jc w:val="left"/>
              <w:rPr>
                <w:sz w:val="22"/>
              </w:rPr>
            </w:pPr>
            <w:r>
              <w:rPr>
                <w:sz w:val="22"/>
              </w:rPr>
              <w:t>VKSND</w:t>
            </w:r>
            <w:r>
              <w:rPr>
                <w:spacing w:val="-5"/>
                <w:sz w:val="22"/>
              </w:rPr>
              <w:t> </w:t>
            </w:r>
            <w:r>
              <w:rPr>
                <w:sz w:val="22"/>
              </w:rPr>
              <w:t>huyện</w:t>
            </w:r>
            <w:r>
              <w:rPr>
                <w:spacing w:val="-2"/>
                <w:sz w:val="22"/>
              </w:rPr>
              <w:t> </w:t>
            </w:r>
            <w:r>
              <w:rPr>
                <w:sz w:val="22"/>
              </w:rPr>
              <w:t>Yên</w:t>
            </w:r>
            <w:r>
              <w:rPr>
                <w:spacing w:val="-2"/>
                <w:sz w:val="22"/>
              </w:rPr>
              <w:t> </w:t>
            </w:r>
            <w:r>
              <w:rPr>
                <w:spacing w:val="-4"/>
                <w:sz w:val="22"/>
              </w:rPr>
              <w:t>Ðịnh;</w:t>
            </w:r>
          </w:p>
          <w:p>
            <w:pPr>
              <w:pStyle w:val="TableParagraph"/>
              <w:numPr>
                <w:ilvl w:val="0"/>
                <w:numId w:val="6"/>
              </w:numPr>
              <w:tabs>
                <w:tab w:pos="178" w:val="left" w:leader="none"/>
              </w:tabs>
              <w:spacing w:line="252" w:lineRule="exact" w:before="0" w:after="0"/>
              <w:ind w:left="177" w:right="0" w:hanging="128"/>
              <w:jc w:val="left"/>
              <w:rPr>
                <w:sz w:val="22"/>
              </w:rPr>
            </w:pPr>
            <w:r>
              <w:rPr>
                <w:sz w:val="22"/>
              </w:rPr>
              <w:t>Công</w:t>
            </w:r>
            <w:r>
              <w:rPr>
                <w:spacing w:val="-7"/>
                <w:sz w:val="22"/>
              </w:rPr>
              <w:t> </w:t>
            </w:r>
            <w:r>
              <w:rPr>
                <w:sz w:val="22"/>
              </w:rPr>
              <w:t>an</w:t>
            </w:r>
            <w:r>
              <w:rPr>
                <w:spacing w:val="-1"/>
                <w:sz w:val="22"/>
              </w:rPr>
              <w:t> </w:t>
            </w:r>
            <w:r>
              <w:rPr>
                <w:sz w:val="22"/>
              </w:rPr>
              <w:t>huyện</w:t>
            </w:r>
            <w:r>
              <w:rPr>
                <w:spacing w:val="-1"/>
                <w:sz w:val="22"/>
              </w:rPr>
              <w:t> </w:t>
            </w:r>
            <w:r>
              <w:rPr>
                <w:sz w:val="22"/>
              </w:rPr>
              <w:t>Yên</w:t>
            </w:r>
            <w:r>
              <w:rPr>
                <w:spacing w:val="-1"/>
                <w:sz w:val="22"/>
              </w:rPr>
              <w:t> </w:t>
            </w:r>
            <w:r>
              <w:rPr>
                <w:spacing w:val="-2"/>
                <w:sz w:val="22"/>
              </w:rPr>
              <w:t>Ðịnh;</w:t>
            </w:r>
          </w:p>
          <w:p>
            <w:pPr>
              <w:pStyle w:val="TableParagraph"/>
              <w:numPr>
                <w:ilvl w:val="0"/>
                <w:numId w:val="6"/>
              </w:numPr>
              <w:tabs>
                <w:tab w:pos="178" w:val="left" w:leader="none"/>
              </w:tabs>
              <w:spacing w:line="252" w:lineRule="exact" w:before="2" w:after="0"/>
              <w:ind w:left="177" w:right="0" w:hanging="128"/>
              <w:jc w:val="left"/>
              <w:rPr>
                <w:sz w:val="22"/>
              </w:rPr>
            </w:pPr>
            <w:r>
              <w:rPr>
                <w:sz w:val="22"/>
              </w:rPr>
              <w:t>Bị </w:t>
            </w:r>
            <w:r>
              <w:rPr>
                <w:spacing w:val="-4"/>
                <w:sz w:val="22"/>
              </w:rPr>
              <w:t>cáo;</w:t>
            </w:r>
          </w:p>
          <w:p>
            <w:pPr>
              <w:pStyle w:val="TableParagraph"/>
              <w:numPr>
                <w:ilvl w:val="0"/>
                <w:numId w:val="6"/>
              </w:numPr>
              <w:tabs>
                <w:tab w:pos="178" w:val="left" w:leader="none"/>
              </w:tabs>
              <w:spacing w:line="252" w:lineRule="exact" w:before="0" w:after="0"/>
              <w:ind w:left="177" w:right="0" w:hanging="128"/>
              <w:jc w:val="left"/>
              <w:rPr>
                <w:sz w:val="22"/>
              </w:rPr>
            </w:pPr>
            <w:r>
              <w:rPr>
                <w:sz w:val="22"/>
              </w:rPr>
              <w:t>Chi</w:t>
            </w:r>
            <w:r>
              <w:rPr>
                <w:spacing w:val="-4"/>
                <w:sz w:val="22"/>
              </w:rPr>
              <w:t> </w:t>
            </w:r>
            <w:r>
              <w:rPr>
                <w:sz w:val="22"/>
              </w:rPr>
              <w:t>cục</w:t>
            </w:r>
            <w:r>
              <w:rPr>
                <w:spacing w:val="-3"/>
                <w:sz w:val="22"/>
              </w:rPr>
              <w:t> </w:t>
            </w:r>
            <w:r>
              <w:rPr>
                <w:sz w:val="22"/>
              </w:rPr>
              <w:t>THADS</w:t>
            </w:r>
            <w:r>
              <w:rPr>
                <w:spacing w:val="-2"/>
                <w:sz w:val="22"/>
              </w:rPr>
              <w:t> </w:t>
            </w:r>
            <w:r>
              <w:rPr>
                <w:sz w:val="22"/>
              </w:rPr>
              <w:t>Yên</w:t>
            </w:r>
            <w:r>
              <w:rPr>
                <w:spacing w:val="-2"/>
                <w:sz w:val="22"/>
              </w:rPr>
              <w:t> Ðịnh;</w:t>
            </w:r>
          </w:p>
          <w:p>
            <w:pPr>
              <w:pStyle w:val="TableParagraph"/>
              <w:numPr>
                <w:ilvl w:val="0"/>
                <w:numId w:val="6"/>
              </w:numPr>
              <w:tabs>
                <w:tab w:pos="175" w:val="left" w:leader="none"/>
              </w:tabs>
              <w:spacing w:line="252" w:lineRule="exact" w:before="0" w:after="0"/>
              <w:ind w:left="174" w:right="0" w:hanging="125"/>
              <w:jc w:val="left"/>
              <w:rPr>
                <w:sz w:val="22"/>
              </w:rPr>
            </w:pPr>
            <w:r>
              <w:rPr>
                <w:sz w:val="22"/>
              </w:rPr>
              <w:t>Lưu hồ </w:t>
            </w:r>
            <w:r>
              <w:rPr>
                <w:spacing w:val="-5"/>
                <w:sz w:val="22"/>
              </w:rPr>
              <w:t>sơ.</w:t>
            </w:r>
          </w:p>
        </w:tc>
        <w:tc>
          <w:tcPr>
            <w:tcW w:w="5367" w:type="dxa"/>
          </w:tcPr>
          <w:p>
            <w:pPr>
              <w:pStyle w:val="TableParagraph"/>
              <w:ind w:left="1190" w:right="47" w:firstLine="105"/>
              <w:rPr>
                <w:b/>
                <w:sz w:val="24"/>
              </w:rPr>
            </w:pPr>
            <w:r>
              <w:rPr>
                <w:b/>
                <w:sz w:val="24"/>
              </w:rPr>
              <w:t>TM. HỘI ĐỒNG XÉT XỬ SƠ THẨM THẨM</w:t>
            </w:r>
            <w:r>
              <w:rPr>
                <w:b/>
                <w:spacing w:val="-15"/>
                <w:sz w:val="24"/>
              </w:rPr>
              <w:t> </w:t>
            </w:r>
            <w:r>
              <w:rPr>
                <w:b/>
                <w:sz w:val="24"/>
              </w:rPr>
              <w:t>PHÁN</w:t>
            </w:r>
            <w:r>
              <w:rPr>
                <w:b/>
                <w:spacing w:val="-15"/>
                <w:sz w:val="24"/>
              </w:rPr>
              <w:t> </w:t>
            </w:r>
            <w:r>
              <w:rPr>
                <w:b/>
                <w:sz w:val="24"/>
              </w:rPr>
              <w:t>-</w:t>
            </w:r>
            <w:r>
              <w:rPr>
                <w:b/>
                <w:spacing w:val="-15"/>
                <w:sz w:val="24"/>
              </w:rPr>
              <w:t> </w:t>
            </w:r>
            <w:r>
              <w:rPr>
                <w:b/>
                <w:sz w:val="24"/>
              </w:rPr>
              <w:t>CHỦ</w:t>
            </w:r>
            <w:r>
              <w:rPr>
                <w:b/>
                <w:spacing w:val="-15"/>
                <w:sz w:val="24"/>
              </w:rPr>
              <w:t> </w:t>
            </w:r>
            <w:r>
              <w:rPr>
                <w:b/>
                <w:sz w:val="24"/>
              </w:rPr>
              <w:t>TỌA</w:t>
            </w:r>
            <w:r>
              <w:rPr>
                <w:b/>
                <w:spacing w:val="-15"/>
                <w:sz w:val="24"/>
              </w:rPr>
              <w:t> </w:t>
            </w:r>
            <w:r>
              <w:rPr>
                <w:b/>
                <w:sz w:val="24"/>
              </w:rPr>
              <w:t>PHIÊN</w:t>
            </w:r>
            <w:r>
              <w:rPr>
                <w:b/>
                <w:spacing w:val="-15"/>
                <w:sz w:val="24"/>
              </w:rPr>
              <w:t> </w:t>
            </w:r>
            <w:r>
              <w:rPr>
                <w:b/>
                <w:sz w:val="24"/>
              </w:rPr>
              <w:t>TÒA</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3"/>
              <w:rPr>
                <w:sz w:val="37"/>
              </w:rPr>
            </w:pPr>
          </w:p>
          <w:p>
            <w:pPr>
              <w:pStyle w:val="TableParagraph"/>
              <w:spacing w:line="302" w:lineRule="exact"/>
              <w:ind w:left="2277"/>
              <w:rPr>
                <w:b/>
                <w:sz w:val="28"/>
              </w:rPr>
            </w:pPr>
            <w:r>
              <w:rPr>
                <w:b/>
                <w:sz w:val="28"/>
              </w:rPr>
              <w:t>Phạm</w:t>
            </w:r>
            <w:r>
              <w:rPr>
                <w:b/>
                <w:spacing w:val="-2"/>
                <w:sz w:val="28"/>
              </w:rPr>
              <w:t> </w:t>
            </w:r>
            <w:r>
              <w:rPr>
                <w:b/>
                <w:sz w:val="28"/>
              </w:rPr>
              <w:t>Hữu</w:t>
            </w:r>
            <w:r>
              <w:rPr>
                <w:b/>
                <w:spacing w:val="-3"/>
                <w:sz w:val="28"/>
              </w:rPr>
              <w:t> </w:t>
            </w:r>
            <w:r>
              <w:rPr>
                <w:b/>
                <w:spacing w:val="-4"/>
                <w:sz w:val="28"/>
              </w:rPr>
              <w:t>Thắng</w:t>
            </w:r>
          </w:p>
        </w:tc>
      </w:tr>
    </w:tbl>
    <w:p>
      <w:pPr>
        <w:spacing w:after="0" w:line="302" w:lineRule="exact"/>
        <w:rPr>
          <w:sz w:val="28"/>
        </w:rPr>
        <w:sectPr>
          <w:pgSz w:w="11910" w:h="16850"/>
          <w:pgMar w:header="0" w:footer="1160" w:top="1060" w:bottom="1340" w:left="1540" w:right="720"/>
        </w:sectPr>
      </w:pPr>
    </w:p>
    <w:p>
      <w:pPr>
        <w:pStyle w:val="BodyText"/>
        <w:spacing w:before="4"/>
        <w:ind w:left="0" w:firstLine="0"/>
        <w:jc w:val="left"/>
        <w:rPr>
          <w:sz w:val="17"/>
        </w:rPr>
      </w:pPr>
    </w:p>
    <w:sectPr>
      <w:pgSz w:w="11910" w:h="16850"/>
      <w:pgMar w:header="0" w:footer="1160" w:top="1940" w:bottom="1340" w:left="15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2.549988pt;margin-top:773.064758pt;width:14.05pt;height:17.55pt;mso-position-horizontal-relative:page;mso-position-vertical-relative:page;z-index:-15827968"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43" w:hanging="125"/>
      </w:pPr>
      <w:rPr>
        <w:rFonts w:hint="default"/>
        <w:lang w:val="vi" w:eastAsia="en-US" w:bidi="ar-SA"/>
      </w:rPr>
    </w:lvl>
    <w:lvl w:ilvl="2">
      <w:start w:val="0"/>
      <w:numFmt w:val="bullet"/>
      <w:lvlText w:val="•"/>
      <w:lvlJc w:val="left"/>
      <w:pPr>
        <w:ind w:left="906" w:hanging="125"/>
      </w:pPr>
      <w:rPr>
        <w:rFonts w:hint="default"/>
        <w:lang w:val="vi" w:eastAsia="en-US" w:bidi="ar-SA"/>
      </w:rPr>
    </w:lvl>
    <w:lvl w:ilvl="3">
      <w:start w:val="0"/>
      <w:numFmt w:val="bullet"/>
      <w:lvlText w:val="•"/>
      <w:lvlJc w:val="left"/>
      <w:pPr>
        <w:ind w:left="1270" w:hanging="125"/>
      </w:pPr>
      <w:rPr>
        <w:rFonts w:hint="default"/>
        <w:lang w:val="vi" w:eastAsia="en-US" w:bidi="ar-SA"/>
      </w:rPr>
    </w:lvl>
    <w:lvl w:ilvl="4">
      <w:start w:val="0"/>
      <w:numFmt w:val="bullet"/>
      <w:lvlText w:val="•"/>
      <w:lvlJc w:val="left"/>
      <w:pPr>
        <w:ind w:left="1633" w:hanging="125"/>
      </w:pPr>
      <w:rPr>
        <w:rFonts w:hint="default"/>
        <w:lang w:val="vi" w:eastAsia="en-US" w:bidi="ar-SA"/>
      </w:rPr>
    </w:lvl>
    <w:lvl w:ilvl="5">
      <w:start w:val="0"/>
      <w:numFmt w:val="bullet"/>
      <w:lvlText w:val="•"/>
      <w:lvlJc w:val="left"/>
      <w:pPr>
        <w:ind w:left="1997" w:hanging="125"/>
      </w:pPr>
      <w:rPr>
        <w:rFonts w:hint="default"/>
        <w:lang w:val="vi" w:eastAsia="en-US" w:bidi="ar-SA"/>
      </w:rPr>
    </w:lvl>
    <w:lvl w:ilvl="6">
      <w:start w:val="0"/>
      <w:numFmt w:val="bullet"/>
      <w:lvlText w:val="•"/>
      <w:lvlJc w:val="left"/>
      <w:pPr>
        <w:ind w:left="2360" w:hanging="125"/>
      </w:pPr>
      <w:rPr>
        <w:rFonts w:hint="default"/>
        <w:lang w:val="vi" w:eastAsia="en-US" w:bidi="ar-SA"/>
      </w:rPr>
    </w:lvl>
    <w:lvl w:ilvl="7">
      <w:start w:val="0"/>
      <w:numFmt w:val="bullet"/>
      <w:lvlText w:val="•"/>
      <w:lvlJc w:val="left"/>
      <w:pPr>
        <w:ind w:left="2723" w:hanging="125"/>
      </w:pPr>
      <w:rPr>
        <w:rFonts w:hint="default"/>
        <w:lang w:val="vi" w:eastAsia="en-US" w:bidi="ar-SA"/>
      </w:rPr>
    </w:lvl>
    <w:lvl w:ilvl="8">
      <w:start w:val="0"/>
      <w:numFmt w:val="bullet"/>
      <w:lvlText w:val="•"/>
      <w:lvlJc w:val="left"/>
      <w:pPr>
        <w:ind w:left="3087" w:hanging="125"/>
      </w:pPr>
      <w:rPr>
        <w:rFonts w:hint="default"/>
        <w:lang w:val="vi" w:eastAsia="en-US" w:bidi="ar-SA"/>
      </w:rPr>
    </w:lvl>
  </w:abstractNum>
  <w:abstractNum w:abstractNumId="4">
    <w:multiLevelType w:val="hybridMultilevel"/>
    <w:lvl w:ilvl="0">
      <w:start w:val="1"/>
      <w:numFmt w:val="decimal"/>
      <w:lvlText w:val="[%1]"/>
      <w:lvlJc w:val="left"/>
      <w:pPr>
        <w:ind w:left="1098" w:hanging="39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54" w:hanging="396"/>
      </w:pPr>
      <w:rPr>
        <w:rFonts w:hint="default"/>
        <w:lang w:val="vi" w:eastAsia="en-US" w:bidi="ar-SA"/>
      </w:rPr>
    </w:lvl>
    <w:lvl w:ilvl="2">
      <w:start w:val="0"/>
      <w:numFmt w:val="bullet"/>
      <w:lvlText w:val="•"/>
      <w:lvlJc w:val="left"/>
      <w:pPr>
        <w:ind w:left="2809" w:hanging="396"/>
      </w:pPr>
      <w:rPr>
        <w:rFonts w:hint="default"/>
        <w:lang w:val="vi" w:eastAsia="en-US" w:bidi="ar-SA"/>
      </w:rPr>
    </w:lvl>
    <w:lvl w:ilvl="3">
      <w:start w:val="0"/>
      <w:numFmt w:val="bullet"/>
      <w:lvlText w:val="•"/>
      <w:lvlJc w:val="left"/>
      <w:pPr>
        <w:ind w:left="3663" w:hanging="396"/>
      </w:pPr>
      <w:rPr>
        <w:rFonts w:hint="default"/>
        <w:lang w:val="vi" w:eastAsia="en-US" w:bidi="ar-SA"/>
      </w:rPr>
    </w:lvl>
    <w:lvl w:ilvl="4">
      <w:start w:val="0"/>
      <w:numFmt w:val="bullet"/>
      <w:lvlText w:val="•"/>
      <w:lvlJc w:val="left"/>
      <w:pPr>
        <w:ind w:left="4518" w:hanging="396"/>
      </w:pPr>
      <w:rPr>
        <w:rFonts w:hint="default"/>
        <w:lang w:val="vi" w:eastAsia="en-US" w:bidi="ar-SA"/>
      </w:rPr>
    </w:lvl>
    <w:lvl w:ilvl="5">
      <w:start w:val="0"/>
      <w:numFmt w:val="bullet"/>
      <w:lvlText w:val="•"/>
      <w:lvlJc w:val="left"/>
      <w:pPr>
        <w:ind w:left="5373" w:hanging="396"/>
      </w:pPr>
      <w:rPr>
        <w:rFonts w:hint="default"/>
        <w:lang w:val="vi" w:eastAsia="en-US" w:bidi="ar-SA"/>
      </w:rPr>
    </w:lvl>
    <w:lvl w:ilvl="6">
      <w:start w:val="0"/>
      <w:numFmt w:val="bullet"/>
      <w:lvlText w:val="•"/>
      <w:lvlJc w:val="left"/>
      <w:pPr>
        <w:ind w:left="6227" w:hanging="396"/>
      </w:pPr>
      <w:rPr>
        <w:rFonts w:hint="default"/>
        <w:lang w:val="vi" w:eastAsia="en-US" w:bidi="ar-SA"/>
      </w:rPr>
    </w:lvl>
    <w:lvl w:ilvl="7">
      <w:start w:val="0"/>
      <w:numFmt w:val="bullet"/>
      <w:lvlText w:val="•"/>
      <w:lvlJc w:val="left"/>
      <w:pPr>
        <w:ind w:left="7082" w:hanging="396"/>
      </w:pPr>
      <w:rPr>
        <w:rFonts w:hint="default"/>
        <w:lang w:val="vi" w:eastAsia="en-US" w:bidi="ar-SA"/>
      </w:rPr>
    </w:lvl>
    <w:lvl w:ilvl="8">
      <w:start w:val="0"/>
      <w:numFmt w:val="bullet"/>
      <w:lvlText w:val="•"/>
      <w:lvlJc w:val="left"/>
      <w:pPr>
        <w:ind w:left="7937" w:hanging="396"/>
      </w:pPr>
      <w:rPr>
        <w:rFonts w:hint="default"/>
        <w:lang w:val="vi" w:eastAsia="en-US" w:bidi="ar-SA"/>
      </w:rPr>
    </w:lvl>
  </w:abstractNum>
  <w:abstractNum w:abstractNumId="3">
    <w:multiLevelType w:val="hybridMultilevel"/>
    <w:lvl w:ilvl="0">
      <w:start w:val="1"/>
      <w:numFmt w:val="decimal"/>
      <w:lvlText w:val="%1."/>
      <w:lvlJc w:val="left"/>
      <w:pPr>
        <w:ind w:left="98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46" w:hanging="281"/>
      </w:pPr>
      <w:rPr>
        <w:rFonts w:hint="default"/>
        <w:lang w:val="vi" w:eastAsia="en-US" w:bidi="ar-SA"/>
      </w:rPr>
    </w:lvl>
    <w:lvl w:ilvl="2">
      <w:start w:val="0"/>
      <w:numFmt w:val="bullet"/>
      <w:lvlText w:val="•"/>
      <w:lvlJc w:val="left"/>
      <w:pPr>
        <w:ind w:left="2713" w:hanging="281"/>
      </w:pPr>
      <w:rPr>
        <w:rFonts w:hint="default"/>
        <w:lang w:val="vi" w:eastAsia="en-US" w:bidi="ar-SA"/>
      </w:rPr>
    </w:lvl>
    <w:lvl w:ilvl="3">
      <w:start w:val="0"/>
      <w:numFmt w:val="bullet"/>
      <w:lvlText w:val="•"/>
      <w:lvlJc w:val="left"/>
      <w:pPr>
        <w:ind w:left="3579" w:hanging="281"/>
      </w:pPr>
      <w:rPr>
        <w:rFonts w:hint="default"/>
        <w:lang w:val="vi" w:eastAsia="en-US" w:bidi="ar-SA"/>
      </w:rPr>
    </w:lvl>
    <w:lvl w:ilvl="4">
      <w:start w:val="0"/>
      <w:numFmt w:val="bullet"/>
      <w:lvlText w:val="•"/>
      <w:lvlJc w:val="left"/>
      <w:pPr>
        <w:ind w:left="4446" w:hanging="281"/>
      </w:pPr>
      <w:rPr>
        <w:rFonts w:hint="default"/>
        <w:lang w:val="vi" w:eastAsia="en-US" w:bidi="ar-SA"/>
      </w:rPr>
    </w:lvl>
    <w:lvl w:ilvl="5">
      <w:start w:val="0"/>
      <w:numFmt w:val="bullet"/>
      <w:lvlText w:val="•"/>
      <w:lvlJc w:val="left"/>
      <w:pPr>
        <w:ind w:left="5313" w:hanging="281"/>
      </w:pPr>
      <w:rPr>
        <w:rFonts w:hint="default"/>
        <w:lang w:val="vi" w:eastAsia="en-US" w:bidi="ar-SA"/>
      </w:rPr>
    </w:lvl>
    <w:lvl w:ilvl="6">
      <w:start w:val="0"/>
      <w:numFmt w:val="bullet"/>
      <w:lvlText w:val="•"/>
      <w:lvlJc w:val="left"/>
      <w:pPr>
        <w:ind w:left="6179" w:hanging="281"/>
      </w:pPr>
      <w:rPr>
        <w:rFonts w:hint="default"/>
        <w:lang w:val="vi" w:eastAsia="en-US" w:bidi="ar-SA"/>
      </w:rPr>
    </w:lvl>
    <w:lvl w:ilvl="7">
      <w:start w:val="0"/>
      <w:numFmt w:val="bullet"/>
      <w:lvlText w:val="•"/>
      <w:lvlJc w:val="left"/>
      <w:pPr>
        <w:ind w:left="7046" w:hanging="281"/>
      </w:pPr>
      <w:rPr>
        <w:rFonts w:hint="default"/>
        <w:lang w:val="vi" w:eastAsia="en-US" w:bidi="ar-SA"/>
      </w:rPr>
    </w:lvl>
    <w:lvl w:ilvl="8">
      <w:start w:val="0"/>
      <w:numFmt w:val="bullet"/>
      <w:lvlText w:val="•"/>
      <w:lvlJc w:val="left"/>
      <w:pPr>
        <w:ind w:left="7913" w:hanging="281"/>
      </w:pPr>
      <w:rPr>
        <w:rFonts w:hint="default"/>
        <w:lang w:val="vi" w:eastAsia="en-US" w:bidi="ar-SA"/>
      </w:rPr>
    </w:lvl>
  </w:abstractNum>
  <w:abstractNum w:abstractNumId="2">
    <w:multiLevelType w:val="hybridMultilevel"/>
    <w:lvl w:ilvl="0">
      <w:start w:val="1"/>
      <w:numFmt w:val="decimal"/>
      <w:lvlText w:val="%1."/>
      <w:lvlJc w:val="left"/>
      <w:pPr>
        <w:ind w:left="98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46" w:hanging="281"/>
      </w:pPr>
      <w:rPr>
        <w:rFonts w:hint="default"/>
        <w:lang w:val="vi" w:eastAsia="en-US" w:bidi="ar-SA"/>
      </w:rPr>
    </w:lvl>
    <w:lvl w:ilvl="2">
      <w:start w:val="0"/>
      <w:numFmt w:val="bullet"/>
      <w:lvlText w:val="•"/>
      <w:lvlJc w:val="left"/>
      <w:pPr>
        <w:ind w:left="2713" w:hanging="281"/>
      </w:pPr>
      <w:rPr>
        <w:rFonts w:hint="default"/>
        <w:lang w:val="vi" w:eastAsia="en-US" w:bidi="ar-SA"/>
      </w:rPr>
    </w:lvl>
    <w:lvl w:ilvl="3">
      <w:start w:val="0"/>
      <w:numFmt w:val="bullet"/>
      <w:lvlText w:val="•"/>
      <w:lvlJc w:val="left"/>
      <w:pPr>
        <w:ind w:left="3579" w:hanging="281"/>
      </w:pPr>
      <w:rPr>
        <w:rFonts w:hint="default"/>
        <w:lang w:val="vi" w:eastAsia="en-US" w:bidi="ar-SA"/>
      </w:rPr>
    </w:lvl>
    <w:lvl w:ilvl="4">
      <w:start w:val="0"/>
      <w:numFmt w:val="bullet"/>
      <w:lvlText w:val="•"/>
      <w:lvlJc w:val="left"/>
      <w:pPr>
        <w:ind w:left="4446" w:hanging="281"/>
      </w:pPr>
      <w:rPr>
        <w:rFonts w:hint="default"/>
        <w:lang w:val="vi" w:eastAsia="en-US" w:bidi="ar-SA"/>
      </w:rPr>
    </w:lvl>
    <w:lvl w:ilvl="5">
      <w:start w:val="0"/>
      <w:numFmt w:val="bullet"/>
      <w:lvlText w:val="•"/>
      <w:lvlJc w:val="left"/>
      <w:pPr>
        <w:ind w:left="5313" w:hanging="281"/>
      </w:pPr>
      <w:rPr>
        <w:rFonts w:hint="default"/>
        <w:lang w:val="vi" w:eastAsia="en-US" w:bidi="ar-SA"/>
      </w:rPr>
    </w:lvl>
    <w:lvl w:ilvl="6">
      <w:start w:val="0"/>
      <w:numFmt w:val="bullet"/>
      <w:lvlText w:val="•"/>
      <w:lvlJc w:val="left"/>
      <w:pPr>
        <w:ind w:left="6179" w:hanging="281"/>
      </w:pPr>
      <w:rPr>
        <w:rFonts w:hint="default"/>
        <w:lang w:val="vi" w:eastAsia="en-US" w:bidi="ar-SA"/>
      </w:rPr>
    </w:lvl>
    <w:lvl w:ilvl="7">
      <w:start w:val="0"/>
      <w:numFmt w:val="bullet"/>
      <w:lvlText w:val="•"/>
      <w:lvlJc w:val="left"/>
      <w:pPr>
        <w:ind w:left="7046" w:hanging="281"/>
      </w:pPr>
      <w:rPr>
        <w:rFonts w:hint="default"/>
        <w:lang w:val="vi" w:eastAsia="en-US" w:bidi="ar-SA"/>
      </w:rPr>
    </w:lvl>
    <w:lvl w:ilvl="8">
      <w:start w:val="0"/>
      <w:numFmt w:val="bullet"/>
      <w:lvlText w:val="•"/>
      <w:lvlJc w:val="left"/>
      <w:pPr>
        <w:ind w:left="7913" w:hanging="281"/>
      </w:pPr>
      <w:rPr>
        <w:rFonts w:hint="default"/>
        <w:lang w:val="vi" w:eastAsia="en-US" w:bidi="ar-SA"/>
      </w:rPr>
    </w:lvl>
  </w:abstractNum>
  <w:abstractNum w:abstractNumId="1">
    <w:multiLevelType w:val="hybridMultilevel"/>
    <w:lvl w:ilvl="0">
      <w:start w:val="1"/>
      <w:numFmt w:val="decimal"/>
      <w:lvlText w:val="%1."/>
      <w:lvlJc w:val="left"/>
      <w:pPr>
        <w:ind w:left="162" w:hanging="302"/>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8" w:hanging="302"/>
      </w:pPr>
      <w:rPr>
        <w:rFonts w:hint="default"/>
        <w:lang w:val="vi" w:eastAsia="en-US" w:bidi="ar-SA"/>
      </w:rPr>
    </w:lvl>
    <w:lvl w:ilvl="2">
      <w:start w:val="0"/>
      <w:numFmt w:val="bullet"/>
      <w:lvlText w:val="•"/>
      <w:lvlJc w:val="left"/>
      <w:pPr>
        <w:ind w:left="2057" w:hanging="302"/>
      </w:pPr>
      <w:rPr>
        <w:rFonts w:hint="default"/>
        <w:lang w:val="vi" w:eastAsia="en-US" w:bidi="ar-SA"/>
      </w:rPr>
    </w:lvl>
    <w:lvl w:ilvl="3">
      <w:start w:val="0"/>
      <w:numFmt w:val="bullet"/>
      <w:lvlText w:val="•"/>
      <w:lvlJc w:val="left"/>
      <w:pPr>
        <w:ind w:left="3005" w:hanging="302"/>
      </w:pPr>
      <w:rPr>
        <w:rFonts w:hint="default"/>
        <w:lang w:val="vi" w:eastAsia="en-US" w:bidi="ar-SA"/>
      </w:rPr>
    </w:lvl>
    <w:lvl w:ilvl="4">
      <w:start w:val="0"/>
      <w:numFmt w:val="bullet"/>
      <w:lvlText w:val="•"/>
      <w:lvlJc w:val="left"/>
      <w:pPr>
        <w:ind w:left="3954" w:hanging="302"/>
      </w:pPr>
      <w:rPr>
        <w:rFonts w:hint="default"/>
        <w:lang w:val="vi" w:eastAsia="en-US" w:bidi="ar-SA"/>
      </w:rPr>
    </w:lvl>
    <w:lvl w:ilvl="5">
      <w:start w:val="0"/>
      <w:numFmt w:val="bullet"/>
      <w:lvlText w:val="•"/>
      <w:lvlJc w:val="left"/>
      <w:pPr>
        <w:ind w:left="4903" w:hanging="302"/>
      </w:pPr>
      <w:rPr>
        <w:rFonts w:hint="default"/>
        <w:lang w:val="vi" w:eastAsia="en-US" w:bidi="ar-SA"/>
      </w:rPr>
    </w:lvl>
    <w:lvl w:ilvl="6">
      <w:start w:val="0"/>
      <w:numFmt w:val="bullet"/>
      <w:lvlText w:val="•"/>
      <w:lvlJc w:val="left"/>
      <w:pPr>
        <w:ind w:left="5851" w:hanging="302"/>
      </w:pPr>
      <w:rPr>
        <w:rFonts w:hint="default"/>
        <w:lang w:val="vi" w:eastAsia="en-US" w:bidi="ar-SA"/>
      </w:rPr>
    </w:lvl>
    <w:lvl w:ilvl="7">
      <w:start w:val="0"/>
      <w:numFmt w:val="bullet"/>
      <w:lvlText w:val="•"/>
      <w:lvlJc w:val="left"/>
      <w:pPr>
        <w:ind w:left="6800" w:hanging="302"/>
      </w:pPr>
      <w:rPr>
        <w:rFonts w:hint="default"/>
        <w:lang w:val="vi" w:eastAsia="en-US" w:bidi="ar-SA"/>
      </w:rPr>
    </w:lvl>
    <w:lvl w:ilvl="8">
      <w:start w:val="0"/>
      <w:numFmt w:val="bullet"/>
      <w:lvlText w:val="•"/>
      <w:lvlJc w:val="left"/>
      <w:pPr>
        <w:ind w:left="7749" w:hanging="302"/>
      </w:pPr>
      <w:rPr>
        <w:rFonts w:hint="default"/>
        <w:lang w:val="vi" w:eastAsia="en-US" w:bidi="ar-SA"/>
      </w:rPr>
    </w:lvl>
  </w:abstractNum>
  <w:abstractNum w:abstractNumId="0">
    <w:multiLevelType w:val="hybridMultilevel"/>
    <w:lvl w:ilvl="0">
      <w:start w:val="0"/>
      <w:numFmt w:val="bullet"/>
      <w:lvlText w:val="-"/>
      <w:lvlJc w:val="left"/>
      <w:pPr>
        <w:ind w:left="162" w:hanging="190"/>
      </w:pPr>
      <w:rPr>
        <w:rFonts w:hint="default" w:ascii="Times New Roman" w:hAnsi="Times New Roman" w:eastAsia="Times New Roman" w:cs="Times New Roman"/>
        <w:w w:val="100"/>
        <w:lang w:val="vi" w:eastAsia="en-US" w:bidi="ar-SA"/>
      </w:rPr>
    </w:lvl>
    <w:lvl w:ilvl="1">
      <w:start w:val="0"/>
      <w:numFmt w:val="bullet"/>
      <w:lvlText w:val="•"/>
      <w:lvlJc w:val="left"/>
      <w:pPr>
        <w:ind w:left="1108" w:hanging="190"/>
      </w:pPr>
      <w:rPr>
        <w:rFonts w:hint="default"/>
        <w:lang w:val="vi" w:eastAsia="en-US" w:bidi="ar-SA"/>
      </w:rPr>
    </w:lvl>
    <w:lvl w:ilvl="2">
      <w:start w:val="0"/>
      <w:numFmt w:val="bullet"/>
      <w:lvlText w:val="•"/>
      <w:lvlJc w:val="left"/>
      <w:pPr>
        <w:ind w:left="2057" w:hanging="190"/>
      </w:pPr>
      <w:rPr>
        <w:rFonts w:hint="default"/>
        <w:lang w:val="vi" w:eastAsia="en-US" w:bidi="ar-SA"/>
      </w:rPr>
    </w:lvl>
    <w:lvl w:ilvl="3">
      <w:start w:val="0"/>
      <w:numFmt w:val="bullet"/>
      <w:lvlText w:val="•"/>
      <w:lvlJc w:val="left"/>
      <w:pPr>
        <w:ind w:left="3005" w:hanging="190"/>
      </w:pPr>
      <w:rPr>
        <w:rFonts w:hint="default"/>
        <w:lang w:val="vi" w:eastAsia="en-US" w:bidi="ar-SA"/>
      </w:rPr>
    </w:lvl>
    <w:lvl w:ilvl="4">
      <w:start w:val="0"/>
      <w:numFmt w:val="bullet"/>
      <w:lvlText w:val="•"/>
      <w:lvlJc w:val="left"/>
      <w:pPr>
        <w:ind w:left="3954" w:hanging="190"/>
      </w:pPr>
      <w:rPr>
        <w:rFonts w:hint="default"/>
        <w:lang w:val="vi" w:eastAsia="en-US" w:bidi="ar-SA"/>
      </w:rPr>
    </w:lvl>
    <w:lvl w:ilvl="5">
      <w:start w:val="0"/>
      <w:numFmt w:val="bullet"/>
      <w:lvlText w:val="•"/>
      <w:lvlJc w:val="left"/>
      <w:pPr>
        <w:ind w:left="4903" w:hanging="190"/>
      </w:pPr>
      <w:rPr>
        <w:rFonts w:hint="default"/>
        <w:lang w:val="vi" w:eastAsia="en-US" w:bidi="ar-SA"/>
      </w:rPr>
    </w:lvl>
    <w:lvl w:ilvl="6">
      <w:start w:val="0"/>
      <w:numFmt w:val="bullet"/>
      <w:lvlText w:val="•"/>
      <w:lvlJc w:val="left"/>
      <w:pPr>
        <w:ind w:left="5851" w:hanging="190"/>
      </w:pPr>
      <w:rPr>
        <w:rFonts w:hint="default"/>
        <w:lang w:val="vi" w:eastAsia="en-US" w:bidi="ar-SA"/>
      </w:rPr>
    </w:lvl>
    <w:lvl w:ilvl="7">
      <w:start w:val="0"/>
      <w:numFmt w:val="bullet"/>
      <w:lvlText w:val="•"/>
      <w:lvlJc w:val="left"/>
      <w:pPr>
        <w:ind w:left="6800" w:hanging="190"/>
      </w:pPr>
      <w:rPr>
        <w:rFonts w:hint="default"/>
        <w:lang w:val="vi" w:eastAsia="en-US" w:bidi="ar-SA"/>
      </w:rPr>
    </w:lvl>
    <w:lvl w:ilvl="8">
      <w:start w:val="0"/>
      <w:numFmt w:val="bullet"/>
      <w:lvlText w:val="•"/>
      <w:lvlJc w:val="left"/>
      <w:pPr>
        <w:ind w:left="7749" w:hanging="190"/>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53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461" w:right="1428"/>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6" w:line="367" w:lineRule="exact"/>
      <w:ind w:left="1456" w:right="1428"/>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162" w:firstLine="53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Vµo kho¶ng 8h 20 phót ngµy 06/8/2016 NguyÔn B¸ Minh Ch­¬ng ®iÒu khiÓn xe m« t« BKS 36N7 - 8170 (m­în cña bè ®Î lµ «ng NguyÔn Minh ph¸i) ®Õn nhµ anh NguyÔn V¨n V­¬ng ë cïng th«n víi Ch­¬ng ®Ó hái nî</dc:title>
  <dcterms:created xsi:type="dcterms:W3CDTF">2023-04-24T15:22:08Z</dcterms:created>
  <dcterms:modified xsi:type="dcterms:W3CDTF">2023-04-24T15:22:08Z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