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3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82"/>
        <w:gridCol w:w="5805"/>
      </w:tblGrid>
      <w:tr>
        <w:trPr>
          <w:trHeight w:val="1777" w:hRule="atLeast"/>
        </w:trPr>
        <w:tc>
          <w:tcPr>
            <w:tcW w:w="3582" w:type="dxa"/>
          </w:tcPr>
          <w:p>
            <w:pPr>
              <w:pStyle w:val="TableParagraph"/>
              <w:spacing w:line="287" w:lineRule="exact"/>
              <w:ind w:left="50" w:right="329"/>
              <w:jc w:val="center"/>
              <w:rPr>
                <w:b/>
                <w:sz w:val="26"/>
              </w:rPr>
            </w:pPr>
            <w:r>
              <w:rPr>
                <w:b/>
                <w:sz w:val="26"/>
              </w:rPr>
              <w:t>TÒA</w:t>
            </w:r>
            <w:r>
              <w:rPr>
                <w:b/>
                <w:spacing w:val="-7"/>
                <w:sz w:val="26"/>
              </w:rPr>
              <w:t> </w:t>
            </w:r>
            <w:r>
              <w:rPr>
                <w:b/>
                <w:sz w:val="26"/>
              </w:rPr>
              <w:t>ÁN</w:t>
            </w:r>
            <w:r>
              <w:rPr>
                <w:b/>
                <w:spacing w:val="-5"/>
                <w:sz w:val="26"/>
              </w:rPr>
              <w:t> </w:t>
            </w:r>
            <w:r>
              <w:rPr>
                <w:b/>
                <w:sz w:val="26"/>
              </w:rPr>
              <w:t>NHÂN</w:t>
            </w:r>
            <w:r>
              <w:rPr>
                <w:b/>
                <w:spacing w:val="-4"/>
                <w:sz w:val="26"/>
              </w:rPr>
              <w:t> </w:t>
            </w:r>
            <w:r>
              <w:rPr>
                <w:b/>
                <w:spacing w:val="-5"/>
                <w:sz w:val="26"/>
              </w:rPr>
              <w:t>DÂN</w:t>
            </w:r>
          </w:p>
          <w:p>
            <w:pPr>
              <w:pStyle w:val="TableParagraph"/>
              <w:spacing w:line="276" w:lineRule="auto" w:before="46"/>
              <w:ind w:left="50" w:right="334"/>
              <w:jc w:val="center"/>
              <w:rPr>
                <w:b/>
                <w:sz w:val="26"/>
              </w:rPr>
            </w:pPr>
            <w:r>
              <w:rPr>
                <w:b/>
                <w:sz w:val="26"/>
              </w:rPr>
              <w:t>HUYỆN</w:t>
            </w:r>
            <w:r>
              <w:rPr>
                <w:b/>
                <w:spacing w:val="-14"/>
                <w:sz w:val="26"/>
              </w:rPr>
              <w:t> </w:t>
            </w:r>
            <w:r>
              <w:rPr>
                <w:b/>
                <w:sz w:val="26"/>
              </w:rPr>
              <w:t>ĐIỆN</w:t>
            </w:r>
            <w:r>
              <w:rPr>
                <w:b/>
                <w:spacing w:val="-14"/>
                <w:sz w:val="26"/>
              </w:rPr>
              <w:t> </w:t>
            </w:r>
            <w:r>
              <w:rPr>
                <w:b/>
                <w:sz w:val="26"/>
              </w:rPr>
              <w:t>BIÊN</w:t>
            </w:r>
            <w:r>
              <w:rPr>
                <w:b/>
                <w:spacing w:val="-14"/>
                <w:sz w:val="26"/>
              </w:rPr>
              <w:t> </w:t>
            </w:r>
            <w:r>
              <w:rPr>
                <w:b/>
                <w:sz w:val="26"/>
              </w:rPr>
              <w:t>ĐÔNG TỈ</w:t>
            </w:r>
            <w:r>
              <w:rPr>
                <w:b/>
                <w:sz w:val="26"/>
                <w:u w:val="single"/>
              </w:rPr>
              <w:t>NH ĐIỆN </w:t>
            </w:r>
            <w:r>
              <w:rPr>
                <w:b/>
                <w:sz w:val="26"/>
              </w:rPr>
              <w:t>BIÊN</w:t>
            </w:r>
          </w:p>
          <w:p>
            <w:pPr>
              <w:pStyle w:val="TableParagraph"/>
              <w:spacing w:line="340" w:lineRule="atLeast" w:before="57"/>
              <w:ind w:left="729" w:right="25" w:hanging="485"/>
              <w:rPr>
                <w:sz w:val="26"/>
              </w:rPr>
            </w:pPr>
            <w:r>
              <w:rPr>
                <w:sz w:val="26"/>
              </w:rPr>
              <w:t>Bản</w:t>
            </w:r>
            <w:r>
              <w:rPr>
                <w:spacing w:val="-14"/>
                <w:sz w:val="26"/>
              </w:rPr>
              <w:t> </w:t>
            </w:r>
            <w:r>
              <w:rPr>
                <w:sz w:val="26"/>
              </w:rPr>
              <w:t>án</w:t>
            </w:r>
            <w:r>
              <w:rPr>
                <w:spacing w:val="-14"/>
                <w:sz w:val="26"/>
              </w:rPr>
              <w:t> </w:t>
            </w:r>
            <w:r>
              <w:rPr>
                <w:sz w:val="26"/>
              </w:rPr>
              <w:t>số:</w:t>
            </w:r>
            <w:r>
              <w:rPr>
                <w:spacing w:val="-12"/>
                <w:sz w:val="26"/>
              </w:rPr>
              <w:t> </w:t>
            </w:r>
            <w:r>
              <w:rPr>
                <w:sz w:val="26"/>
              </w:rPr>
              <w:t>10/2022/HS-ST Ngày 28-11-2022</w:t>
            </w:r>
          </w:p>
        </w:tc>
        <w:tc>
          <w:tcPr>
            <w:tcW w:w="5805" w:type="dxa"/>
          </w:tcPr>
          <w:p>
            <w:pPr>
              <w:pStyle w:val="TableParagraph"/>
              <w:spacing w:line="287" w:lineRule="exact"/>
              <w:ind w:left="343" w:right="60"/>
              <w:jc w:val="center"/>
              <w:rPr>
                <w:b/>
                <w:sz w:val="26"/>
              </w:rPr>
            </w:pP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before="44"/>
              <w:ind w:left="343" w:right="51"/>
              <w:jc w:val="center"/>
              <w:rPr>
                <w:b/>
                <w:sz w:val="28"/>
              </w:rPr>
            </w:pPr>
            <w:r>
              <w:rPr>
                <w:b/>
                <w:sz w:val="28"/>
                <w:u w:val="single"/>
              </w:rPr>
              <w:t>Độc</w:t>
            </w:r>
            <w:r>
              <w:rPr>
                <w:b/>
                <w:spacing w:val="-2"/>
                <w:sz w:val="28"/>
                <w:u w:val="single"/>
              </w:rPr>
              <w:t> </w:t>
            </w:r>
            <w:r>
              <w:rPr>
                <w:b/>
                <w:sz w:val="28"/>
                <w:u w:val="single"/>
              </w:rPr>
              <w:t>lập</w:t>
            </w:r>
            <w:r>
              <w:rPr>
                <w:b/>
                <w:spacing w:val="-2"/>
                <w:sz w:val="28"/>
                <w:u w:val="single"/>
              </w:rPr>
              <w:t> </w:t>
            </w:r>
            <w:r>
              <w:rPr>
                <w:b/>
                <w:sz w:val="28"/>
                <w:u w:val="single"/>
              </w:rPr>
              <w:t>-</w:t>
            </w:r>
            <w:r>
              <w:rPr>
                <w:b/>
                <w:spacing w:val="-2"/>
                <w:sz w:val="28"/>
                <w:u w:val="single"/>
              </w:rPr>
              <w:t> </w:t>
            </w:r>
            <w:r>
              <w:rPr>
                <w:b/>
                <w:sz w:val="28"/>
                <w:u w:val="single"/>
              </w:rPr>
              <w:t>Tự</w:t>
            </w:r>
            <w:r>
              <w:rPr>
                <w:b/>
                <w:spacing w:val="-3"/>
                <w:sz w:val="28"/>
                <w:u w:val="single"/>
              </w:rPr>
              <w:t> </w:t>
            </w:r>
            <w:r>
              <w:rPr>
                <w:b/>
                <w:sz w:val="28"/>
                <w:u w:val="single"/>
              </w:rPr>
              <w:t>do</w:t>
            </w:r>
            <w:r>
              <w:rPr>
                <w:b/>
                <w:spacing w:val="-1"/>
                <w:sz w:val="28"/>
                <w:u w:val="single"/>
              </w:rPr>
              <w:t> </w:t>
            </w:r>
            <w:r>
              <w:rPr>
                <w:b/>
                <w:sz w:val="28"/>
                <w:u w:val="single"/>
              </w:rPr>
              <w:t>-</w:t>
            </w:r>
            <w:r>
              <w:rPr>
                <w:b/>
                <w:spacing w:val="-2"/>
                <w:sz w:val="28"/>
                <w:u w:val="single"/>
              </w:rPr>
              <w:t> </w:t>
            </w:r>
            <w:r>
              <w:rPr>
                <w:b/>
                <w:sz w:val="28"/>
                <w:u w:val="single"/>
              </w:rPr>
              <w:t>Hạnh</w:t>
            </w:r>
            <w:r>
              <w:rPr>
                <w:b/>
                <w:spacing w:val="-2"/>
                <w:sz w:val="28"/>
                <w:u w:val="single"/>
              </w:rPr>
              <w:t> </w:t>
            </w:r>
            <w:r>
              <w:rPr>
                <w:b/>
                <w:spacing w:val="-4"/>
                <w:sz w:val="28"/>
                <w:u w:val="single"/>
              </w:rPr>
              <w:t>phúc</w:t>
            </w:r>
          </w:p>
        </w:tc>
      </w:tr>
    </w:tbl>
    <w:p>
      <w:pPr>
        <w:pStyle w:val="BodyText"/>
        <w:spacing w:before="2"/>
        <w:ind w:left="0" w:firstLine="0"/>
        <w:jc w:val="left"/>
        <w:rPr>
          <w:sz w:val="10"/>
        </w:rPr>
      </w:pPr>
    </w:p>
    <w:p>
      <w:pPr>
        <w:spacing w:before="89"/>
        <w:ind w:left="1410" w:right="115" w:firstLine="0"/>
        <w:jc w:val="center"/>
        <w:rPr>
          <w:b/>
          <w:sz w:val="28"/>
        </w:rPr>
      </w:pPr>
      <w:r>
        <w:rPr>
          <w:b/>
          <w:sz w:val="28"/>
        </w:rPr>
        <w:t>NHÂN</w:t>
      </w:r>
      <w:r>
        <w:rPr>
          <w:b/>
          <w:spacing w:val="-5"/>
          <w:sz w:val="28"/>
        </w:rPr>
        <w:t> </w:t>
      </w:r>
      <w:r>
        <w:rPr>
          <w:b/>
          <w:spacing w:val="-4"/>
          <w:sz w:val="28"/>
        </w:rPr>
        <w:t>DANH</w:t>
      </w:r>
    </w:p>
    <w:p>
      <w:pPr>
        <w:spacing w:before="4"/>
        <w:ind w:left="1415" w:right="114" w:firstLine="0"/>
        <w:jc w:val="center"/>
        <w:rPr>
          <w:b/>
          <w:sz w:val="28"/>
        </w:rPr>
      </w:pPr>
      <w:r>
        <w:rPr>
          <w:b/>
          <w:sz w:val="28"/>
        </w:rPr>
        <w:t>NƯỚC</w:t>
      </w:r>
      <w:r>
        <w:rPr>
          <w:b/>
          <w:spacing w:val="-4"/>
          <w:sz w:val="28"/>
        </w:rPr>
        <w:t> </w:t>
      </w:r>
      <w:r>
        <w:rPr>
          <w:b/>
          <w:sz w:val="28"/>
        </w:rPr>
        <w:t>CỘNG</w:t>
      </w:r>
      <w:r>
        <w:rPr>
          <w:b/>
          <w:spacing w:val="-2"/>
          <w:sz w:val="28"/>
        </w:rPr>
        <w:t> </w:t>
      </w:r>
      <w:r>
        <w:rPr>
          <w:b/>
          <w:sz w:val="28"/>
        </w:rPr>
        <w:t>HÒA</w:t>
      </w:r>
      <w:r>
        <w:rPr>
          <w:b/>
          <w:spacing w:val="-4"/>
          <w:sz w:val="28"/>
        </w:rPr>
        <w:t> </w:t>
      </w:r>
      <w:r>
        <w:rPr>
          <w:b/>
          <w:sz w:val="28"/>
        </w:rPr>
        <w:t>XÃ</w:t>
      </w:r>
      <w:r>
        <w:rPr>
          <w:b/>
          <w:spacing w:val="-2"/>
          <w:sz w:val="28"/>
        </w:rPr>
        <w:t> </w:t>
      </w:r>
      <w:r>
        <w:rPr>
          <w:b/>
          <w:sz w:val="28"/>
        </w:rPr>
        <w:t>HỘI</w:t>
      </w:r>
      <w:r>
        <w:rPr>
          <w:b/>
          <w:spacing w:val="-2"/>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BodyText"/>
        <w:spacing w:before="2"/>
        <w:ind w:left="0" w:firstLine="0"/>
        <w:jc w:val="left"/>
        <w:rPr>
          <w:b/>
        </w:rPr>
      </w:pPr>
    </w:p>
    <w:p>
      <w:pPr>
        <w:spacing w:before="0"/>
        <w:ind w:left="1415" w:right="115" w:firstLine="0"/>
        <w:jc w:val="center"/>
        <w:rPr>
          <w:b/>
          <w:sz w:val="28"/>
        </w:rPr>
      </w:pPr>
      <w:r>
        <w:rPr>
          <w:b/>
          <w:sz w:val="28"/>
        </w:rPr>
        <w:t>TÒA</w:t>
      </w:r>
      <w:r>
        <w:rPr>
          <w:b/>
          <w:spacing w:val="-7"/>
          <w:sz w:val="28"/>
        </w:rPr>
        <w:t> </w:t>
      </w:r>
      <w:r>
        <w:rPr>
          <w:b/>
          <w:sz w:val="28"/>
        </w:rPr>
        <w:t>ÁN</w:t>
      </w:r>
      <w:r>
        <w:rPr>
          <w:b/>
          <w:spacing w:val="-3"/>
          <w:sz w:val="28"/>
        </w:rPr>
        <w:t> </w:t>
      </w:r>
      <w:r>
        <w:rPr>
          <w:b/>
          <w:sz w:val="28"/>
        </w:rPr>
        <w:t>NHÂN</w:t>
      </w:r>
      <w:r>
        <w:rPr>
          <w:b/>
          <w:spacing w:val="-2"/>
          <w:sz w:val="28"/>
        </w:rPr>
        <w:t> </w:t>
      </w:r>
      <w:r>
        <w:rPr>
          <w:b/>
          <w:sz w:val="28"/>
        </w:rPr>
        <w:t>DÂN</w:t>
      </w:r>
      <w:r>
        <w:rPr>
          <w:b/>
          <w:spacing w:val="-3"/>
          <w:sz w:val="28"/>
        </w:rPr>
        <w:t> </w:t>
      </w:r>
      <w:r>
        <w:rPr>
          <w:b/>
          <w:sz w:val="28"/>
        </w:rPr>
        <w:t>HUYỆN</w:t>
      </w:r>
      <w:r>
        <w:rPr>
          <w:b/>
          <w:spacing w:val="-3"/>
          <w:sz w:val="28"/>
        </w:rPr>
        <w:t> </w:t>
      </w:r>
      <w:r>
        <w:rPr>
          <w:b/>
          <w:sz w:val="28"/>
        </w:rPr>
        <w:t>ĐIỆN</w:t>
      </w:r>
      <w:r>
        <w:rPr>
          <w:b/>
          <w:spacing w:val="-4"/>
          <w:sz w:val="28"/>
        </w:rPr>
        <w:t> </w:t>
      </w:r>
      <w:r>
        <w:rPr>
          <w:b/>
          <w:sz w:val="28"/>
        </w:rPr>
        <w:t>BIÊN</w:t>
      </w:r>
      <w:r>
        <w:rPr>
          <w:b/>
          <w:spacing w:val="-4"/>
          <w:sz w:val="28"/>
        </w:rPr>
        <w:t> </w:t>
      </w:r>
      <w:r>
        <w:rPr>
          <w:b/>
          <w:sz w:val="28"/>
        </w:rPr>
        <w:t>ĐÔNG,</w:t>
      </w:r>
      <w:r>
        <w:rPr>
          <w:b/>
          <w:spacing w:val="-3"/>
          <w:sz w:val="28"/>
        </w:rPr>
        <w:t> </w:t>
      </w:r>
      <w:r>
        <w:rPr>
          <w:b/>
          <w:sz w:val="28"/>
        </w:rPr>
        <w:t>TỈNH</w:t>
      </w:r>
      <w:r>
        <w:rPr>
          <w:b/>
          <w:spacing w:val="-1"/>
          <w:sz w:val="28"/>
        </w:rPr>
        <w:t> </w:t>
      </w:r>
      <w:r>
        <w:rPr>
          <w:b/>
          <w:sz w:val="28"/>
        </w:rPr>
        <w:t>ĐIỆN</w:t>
      </w:r>
      <w:r>
        <w:rPr>
          <w:b/>
          <w:spacing w:val="-3"/>
          <w:sz w:val="28"/>
        </w:rPr>
        <w:t> </w:t>
      </w:r>
      <w:r>
        <w:rPr>
          <w:b/>
          <w:spacing w:val="-4"/>
          <w:sz w:val="28"/>
        </w:rPr>
        <w:t>BIÊN</w:t>
      </w:r>
    </w:p>
    <w:p>
      <w:pPr>
        <w:pStyle w:val="BodyText"/>
        <w:spacing w:before="1"/>
        <w:ind w:left="0" w:firstLine="0"/>
        <w:jc w:val="left"/>
        <w:rPr>
          <w:b/>
          <w:sz w:val="38"/>
        </w:rPr>
      </w:pPr>
    </w:p>
    <w:p>
      <w:pPr>
        <w:spacing w:before="1"/>
        <w:ind w:left="1188" w:right="0" w:firstLine="0"/>
        <w:jc w:val="left"/>
        <w:rPr>
          <w:b/>
          <w:i/>
          <w:sz w:val="28"/>
        </w:rPr>
      </w:pPr>
      <w:r>
        <w:rPr>
          <w:i/>
          <w:sz w:val="28"/>
        </w:rPr>
        <w:t>-</w:t>
      </w:r>
      <w:r>
        <w:rPr>
          <w:i/>
          <w:spacing w:val="-13"/>
          <w:sz w:val="28"/>
        </w:rPr>
        <w:t> </w:t>
      </w:r>
      <w:r>
        <w:rPr>
          <w:b/>
          <w:i/>
          <w:sz w:val="28"/>
        </w:rPr>
        <w:t>Thành</w:t>
      </w:r>
      <w:r>
        <w:rPr>
          <w:b/>
          <w:i/>
          <w:spacing w:val="-4"/>
          <w:sz w:val="28"/>
        </w:rPr>
        <w:t> </w:t>
      </w:r>
      <w:r>
        <w:rPr>
          <w:b/>
          <w:i/>
          <w:sz w:val="28"/>
        </w:rPr>
        <w:t>phần</w:t>
      </w:r>
      <w:r>
        <w:rPr>
          <w:b/>
          <w:i/>
          <w:spacing w:val="-4"/>
          <w:sz w:val="28"/>
        </w:rPr>
        <w:t> </w:t>
      </w:r>
      <w:r>
        <w:rPr>
          <w:b/>
          <w:i/>
          <w:sz w:val="28"/>
        </w:rPr>
        <w:t>Hội</w:t>
      </w:r>
      <w:r>
        <w:rPr>
          <w:b/>
          <w:i/>
          <w:spacing w:val="-5"/>
          <w:sz w:val="28"/>
        </w:rPr>
        <w:t> </w:t>
      </w:r>
      <w:r>
        <w:rPr>
          <w:b/>
          <w:i/>
          <w:sz w:val="28"/>
        </w:rPr>
        <w:t>đồng</w:t>
      </w:r>
      <w:r>
        <w:rPr>
          <w:b/>
          <w:i/>
          <w:spacing w:val="-2"/>
          <w:sz w:val="28"/>
        </w:rPr>
        <w:t> </w:t>
      </w:r>
      <w:r>
        <w:rPr>
          <w:b/>
          <w:i/>
          <w:sz w:val="28"/>
        </w:rPr>
        <w:t>xét</w:t>
      </w:r>
      <w:r>
        <w:rPr>
          <w:b/>
          <w:i/>
          <w:spacing w:val="-2"/>
          <w:sz w:val="28"/>
        </w:rPr>
        <w:t> </w:t>
      </w:r>
      <w:r>
        <w:rPr>
          <w:b/>
          <w:i/>
          <w:sz w:val="28"/>
        </w:rPr>
        <w:t>xử</w:t>
      </w:r>
      <w:r>
        <w:rPr>
          <w:b/>
          <w:i/>
          <w:spacing w:val="-4"/>
          <w:sz w:val="28"/>
        </w:rPr>
        <w:t> </w:t>
      </w:r>
      <w:r>
        <w:rPr>
          <w:b/>
          <w:i/>
          <w:sz w:val="28"/>
        </w:rPr>
        <w:t>sơ</w:t>
      </w:r>
      <w:r>
        <w:rPr>
          <w:b/>
          <w:i/>
          <w:spacing w:val="-6"/>
          <w:sz w:val="28"/>
        </w:rPr>
        <w:t> </w:t>
      </w:r>
      <w:r>
        <w:rPr>
          <w:b/>
          <w:i/>
          <w:sz w:val="28"/>
        </w:rPr>
        <w:t>thẩm</w:t>
      </w:r>
      <w:r>
        <w:rPr>
          <w:b/>
          <w:i/>
          <w:spacing w:val="1"/>
          <w:sz w:val="28"/>
        </w:rPr>
        <w:t> </w:t>
      </w:r>
      <w:r>
        <w:rPr>
          <w:b/>
          <w:i/>
          <w:sz w:val="28"/>
        </w:rPr>
        <w:t>gồm</w:t>
      </w:r>
      <w:r>
        <w:rPr>
          <w:b/>
          <w:i/>
          <w:spacing w:val="-2"/>
          <w:sz w:val="28"/>
        </w:rPr>
        <w:t> </w:t>
      </w:r>
      <w:r>
        <w:rPr>
          <w:b/>
          <w:i/>
          <w:spacing w:val="-5"/>
          <w:sz w:val="28"/>
        </w:rPr>
        <w:t>có:</w:t>
      </w:r>
    </w:p>
    <w:p>
      <w:pPr>
        <w:spacing w:before="117"/>
        <w:ind w:left="1188" w:right="0" w:firstLine="0"/>
        <w:jc w:val="left"/>
        <w:rPr>
          <w:sz w:val="28"/>
        </w:rPr>
      </w:pPr>
      <w:r>
        <w:rPr>
          <w:i/>
          <w:sz w:val="28"/>
        </w:rPr>
        <w:t>Thẩm</w:t>
      </w:r>
      <w:r>
        <w:rPr>
          <w:i/>
          <w:spacing w:val="-8"/>
          <w:sz w:val="28"/>
        </w:rPr>
        <w:t> </w:t>
      </w:r>
      <w:r>
        <w:rPr>
          <w:i/>
          <w:sz w:val="28"/>
        </w:rPr>
        <w:t>phán</w:t>
      </w:r>
      <w:r>
        <w:rPr>
          <w:i/>
          <w:spacing w:val="-3"/>
          <w:sz w:val="28"/>
        </w:rPr>
        <w:t> </w:t>
      </w:r>
      <w:r>
        <w:rPr>
          <w:i/>
          <w:sz w:val="28"/>
        </w:rPr>
        <w:t>-</w:t>
      </w:r>
      <w:r>
        <w:rPr>
          <w:i/>
          <w:spacing w:val="-3"/>
          <w:sz w:val="28"/>
        </w:rPr>
        <w:t> </w:t>
      </w:r>
      <w:r>
        <w:rPr>
          <w:i/>
          <w:sz w:val="28"/>
        </w:rPr>
        <w:t>Chủ</w:t>
      </w:r>
      <w:r>
        <w:rPr>
          <w:i/>
          <w:spacing w:val="-2"/>
          <w:sz w:val="28"/>
        </w:rPr>
        <w:t> </w:t>
      </w:r>
      <w:r>
        <w:rPr>
          <w:i/>
          <w:sz w:val="28"/>
        </w:rPr>
        <w:t>tọa</w:t>
      </w:r>
      <w:r>
        <w:rPr>
          <w:i/>
          <w:spacing w:val="-4"/>
          <w:sz w:val="28"/>
        </w:rPr>
        <w:t> </w:t>
      </w:r>
      <w:r>
        <w:rPr>
          <w:i/>
          <w:sz w:val="28"/>
        </w:rPr>
        <w:t>phiên</w:t>
      </w:r>
      <w:r>
        <w:rPr>
          <w:i/>
          <w:spacing w:val="-2"/>
          <w:sz w:val="28"/>
        </w:rPr>
        <w:t> </w:t>
      </w:r>
      <w:r>
        <w:rPr>
          <w:i/>
          <w:sz w:val="28"/>
        </w:rPr>
        <w:t>tòa:</w:t>
      </w:r>
      <w:r>
        <w:rPr>
          <w:i/>
          <w:spacing w:val="-2"/>
          <w:sz w:val="28"/>
        </w:rPr>
        <w:t> </w:t>
      </w:r>
      <w:r>
        <w:rPr>
          <w:sz w:val="28"/>
        </w:rPr>
        <w:t>Ông</w:t>
      </w:r>
      <w:r>
        <w:rPr>
          <w:spacing w:val="-2"/>
          <w:sz w:val="28"/>
        </w:rPr>
        <w:t> </w:t>
      </w:r>
      <w:r>
        <w:rPr>
          <w:sz w:val="28"/>
        </w:rPr>
        <w:t>Nguyễn</w:t>
      </w:r>
      <w:r>
        <w:rPr>
          <w:spacing w:val="-2"/>
          <w:sz w:val="28"/>
        </w:rPr>
        <w:t> </w:t>
      </w:r>
      <w:r>
        <w:rPr>
          <w:sz w:val="28"/>
        </w:rPr>
        <w:t>Thanh</w:t>
      </w:r>
      <w:r>
        <w:rPr>
          <w:spacing w:val="-2"/>
          <w:sz w:val="28"/>
        </w:rPr>
        <w:t> Giang.</w:t>
      </w:r>
    </w:p>
    <w:p>
      <w:pPr>
        <w:tabs>
          <w:tab w:pos="4222" w:val="left" w:leader="none"/>
        </w:tabs>
        <w:spacing w:before="120"/>
        <w:ind w:left="1039" w:right="0" w:firstLine="0"/>
        <w:jc w:val="left"/>
        <w:rPr>
          <w:sz w:val="28"/>
        </w:rPr>
      </w:pPr>
      <w:r>
        <w:rPr>
          <w:i/>
          <w:sz w:val="28"/>
        </w:rPr>
        <w:t>Các</w:t>
      </w:r>
      <w:r>
        <w:rPr>
          <w:i/>
          <w:spacing w:val="-2"/>
          <w:sz w:val="28"/>
        </w:rPr>
        <w:t> </w:t>
      </w:r>
      <w:r>
        <w:rPr>
          <w:i/>
          <w:sz w:val="28"/>
        </w:rPr>
        <w:t>Hội</w:t>
      </w:r>
      <w:r>
        <w:rPr>
          <w:i/>
          <w:spacing w:val="-1"/>
          <w:sz w:val="28"/>
        </w:rPr>
        <w:t> </w:t>
      </w:r>
      <w:r>
        <w:rPr>
          <w:i/>
          <w:sz w:val="28"/>
        </w:rPr>
        <w:t>thẩm</w:t>
      </w:r>
      <w:r>
        <w:rPr>
          <w:i/>
          <w:spacing w:val="-2"/>
          <w:sz w:val="28"/>
        </w:rPr>
        <w:t> </w:t>
      </w:r>
      <w:r>
        <w:rPr>
          <w:i/>
          <w:sz w:val="28"/>
        </w:rPr>
        <w:t>nhân</w:t>
      </w:r>
      <w:r>
        <w:rPr>
          <w:i/>
          <w:spacing w:val="-3"/>
          <w:sz w:val="28"/>
        </w:rPr>
        <w:t> </w:t>
      </w:r>
      <w:r>
        <w:rPr>
          <w:i/>
          <w:spacing w:val="-4"/>
          <w:sz w:val="28"/>
        </w:rPr>
        <w:t>dân:</w:t>
      </w:r>
      <w:r>
        <w:rPr>
          <w:i/>
          <w:sz w:val="28"/>
        </w:rPr>
        <w:tab/>
      </w:r>
      <w:r>
        <w:rPr>
          <w:sz w:val="28"/>
        </w:rPr>
        <w:t>1.</w:t>
      </w:r>
      <w:r>
        <w:rPr>
          <w:spacing w:val="-7"/>
          <w:sz w:val="28"/>
        </w:rPr>
        <w:t> </w:t>
      </w:r>
      <w:r>
        <w:rPr>
          <w:sz w:val="28"/>
        </w:rPr>
        <w:t>Ông</w:t>
      </w:r>
      <w:r>
        <w:rPr>
          <w:spacing w:val="-2"/>
          <w:sz w:val="28"/>
        </w:rPr>
        <w:t> </w:t>
      </w:r>
      <w:r>
        <w:rPr>
          <w:sz w:val="28"/>
        </w:rPr>
        <w:t>Lường</w:t>
      </w:r>
      <w:r>
        <w:rPr>
          <w:spacing w:val="-3"/>
          <w:sz w:val="28"/>
        </w:rPr>
        <w:t> </w:t>
      </w:r>
      <w:r>
        <w:rPr>
          <w:sz w:val="28"/>
        </w:rPr>
        <w:t>Văn</w:t>
      </w:r>
      <w:r>
        <w:rPr>
          <w:spacing w:val="-2"/>
          <w:sz w:val="28"/>
        </w:rPr>
        <w:t> Dũng.</w:t>
      </w:r>
    </w:p>
    <w:p>
      <w:pPr>
        <w:pStyle w:val="BodyText"/>
        <w:spacing w:before="117"/>
        <w:ind w:left="4222" w:firstLine="0"/>
        <w:jc w:val="left"/>
      </w:pPr>
      <w:r>
        <w:rPr/>
        <w:t>2.</w:t>
      </w:r>
      <w:r>
        <w:rPr>
          <w:spacing w:val="-5"/>
        </w:rPr>
        <w:t> </w:t>
      </w:r>
      <w:r>
        <w:rPr/>
        <w:t>Ông</w:t>
      </w:r>
      <w:r>
        <w:rPr>
          <w:spacing w:val="-2"/>
        </w:rPr>
        <w:t> </w:t>
      </w:r>
      <w:r>
        <w:rPr/>
        <w:t>Quàng</w:t>
      </w:r>
      <w:r>
        <w:rPr>
          <w:spacing w:val="-2"/>
        </w:rPr>
        <w:t> </w:t>
      </w:r>
      <w:r>
        <w:rPr/>
        <w:t>Văn</w:t>
      </w:r>
      <w:r>
        <w:rPr>
          <w:spacing w:val="-2"/>
        </w:rPr>
        <w:t> </w:t>
      </w:r>
      <w:r>
        <w:rPr>
          <w:spacing w:val="-4"/>
        </w:rPr>
        <w:t>Hòa.</w:t>
      </w:r>
    </w:p>
    <w:p>
      <w:pPr>
        <w:pStyle w:val="ListParagraph"/>
        <w:numPr>
          <w:ilvl w:val="0"/>
          <w:numId w:val="1"/>
        </w:numPr>
        <w:tabs>
          <w:tab w:pos="1386" w:val="left" w:leader="none"/>
        </w:tabs>
        <w:spacing w:line="240" w:lineRule="auto" w:before="118" w:after="0"/>
        <w:ind w:left="622" w:right="327" w:firstLine="566"/>
        <w:jc w:val="both"/>
        <w:rPr>
          <w:b/>
          <w:i/>
          <w:sz w:val="28"/>
        </w:rPr>
      </w:pPr>
      <w:r>
        <w:rPr>
          <w:b/>
          <w:i/>
          <w:sz w:val="28"/>
        </w:rPr>
        <w:t>Thư ký phiên tòa: </w:t>
      </w:r>
      <w:r>
        <w:rPr>
          <w:sz w:val="28"/>
        </w:rPr>
        <w:t>Bà Cà Thị Phương, Thư ký Tòa án nhân dân huyện Điện Biên Đông, tỉnh Điện Biên.</w:t>
      </w:r>
    </w:p>
    <w:p>
      <w:pPr>
        <w:pStyle w:val="ListParagraph"/>
        <w:numPr>
          <w:ilvl w:val="0"/>
          <w:numId w:val="1"/>
        </w:numPr>
        <w:tabs>
          <w:tab w:pos="1354" w:val="left" w:leader="none"/>
        </w:tabs>
        <w:spacing w:line="237" w:lineRule="auto" w:before="119" w:after="0"/>
        <w:ind w:left="622" w:right="326" w:firstLine="566"/>
        <w:jc w:val="both"/>
        <w:rPr>
          <w:b/>
          <w:i/>
          <w:sz w:val="28"/>
        </w:rPr>
      </w:pPr>
      <w:r>
        <w:rPr>
          <w:b/>
          <w:i/>
          <w:sz w:val="28"/>
        </w:rPr>
        <w:t>Đại</w:t>
      </w:r>
      <w:r>
        <w:rPr>
          <w:b/>
          <w:i/>
          <w:spacing w:val="-2"/>
          <w:sz w:val="28"/>
        </w:rPr>
        <w:t> </w:t>
      </w:r>
      <w:r>
        <w:rPr>
          <w:b/>
          <w:i/>
          <w:sz w:val="28"/>
        </w:rPr>
        <w:t>diện</w:t>
      </w:r>
      <w:r>
        <w:rPr>
          <w:b/>
          <w:i/>
          <w:spacing w:val="-2"/>
          <w:sz w:val="28"/>
        </w:rPr>
        <w:t> </w:t>
      </w:r>
      <w:r>
        <w:rPr>
          <w:b/>
          <w:i/>
          <w:sz w:val="28"/>
        </w:rPr>
        <w:t>Viện</w:t>
      </w:r>
      <w:r>
        <w:rPr>
          <w:b/>
          <w:i/>
          <w:spacing w:val="-2"/>
          <w:sz w:val="28"/>
        </w:rPr>
        <w:t> </w:t>
      </w:r>
      <w:r>
        <w:rPr>
          <w:b/>
          <w:i/>
          <w:sz w:val="28"/>
        </w:rPr>
        <w:t>kiểm</w:t>
      </w:r>
      <w:r>
        <w:rPr>
          <w:b/>
          <w:i/>
          <w:spacing w:val="-2"/>
          <w:sz w:val="28"/>
        </w:rPr>
        <w:t> </w:t>
      </w:r>
      <w:r>
        <w:rPr>
          <w:b/>
          <w:i/>
          <w:sz w:val="28"/>
        </w:rPr>
        <w:t>sát</w:t>
      </w:r>
      <w:r>
        <w:rPr>
          <w:b/>
          <w:i/>
          <w:spacing w:val="-1"/>
          <w:sz w:val="28"/>
        </w:rPr>
        <w:t> </w:t>
      </w:r>
      <w:r>
        <w:rPr>
          <w:b/>
          <w:i/>
          <w:sz w:val="28"/>
        </w:rPr>
        <w:t>nhân</w:t>
      </w:r>
      <w:r>
        <w:rPr>
          <w:b/>
          <w:i/>
          <w:spacing w:val="-3"/>
          <w:sz w:val="28"/>
        </w:rPr>
        <w:t> </w:t>
      </w:r>
      <w:r>
        <w:rPr>
          <w:b/>
          <w:i/>
          <w:sz w:val="28"/>
        </w:rPr>
        <w:t>dân</w:t>
      </w:r>
      <w:r>
        <w:rPr>
          <w:b/>
          <w:i/>
          <w:spacing w:val="-2"/>
          <w:sz w:val="28"/>
        </w:rPr>
        <w:t> </w:t>
      </w:r>
      <w:r>
        <w:rPr>
          <w:b/>
          <w:i/>
          <w:sz w:val="28"/>
        </w:rPr>
        <w:t>huyện</w:t>
      </w:r>
      <w:r>
        <w:rPr>
          <w:b/>
          <w:i/>
          <w:spacing w:val="-3"/>
          <w:sz w:val="28"/>
        </w:rPr>
        <w:t> </w:t>
      </w:r>
      <w:r>
        <w:rPr>
          <w:b/>
          <w:i/>
          <w:sz w:val="28"/>
        </w:rPr>
        <w:t>Điện</w:t>
      </w:r>
      <w:r>
        <w:rPr>
          <w:b/>
          <w:i/>
          <w:spacing w:val="-2"/>
          <w:sz w:val="28"/>
        </w:rPr>
        <w:t> </w:t>
      </w:r>
      <w:r>
        <w:rPr>
          <w:b/>
          <w:i/>
          <w:sz w:val="28"/>
        </w:rPr>
        <w:t>Biên</w:t>
      </w:r>
      <w:r>
        <w:rPr>
          <w:b/>
          <w:i/>
          <w:spacing w:val="-2"/>
          <w:sz w:val="28"/>
        </w:rPr>
        <w:t> </w:t>
      </w:r>
      <w:r>
        <w:rPr>
          <w:b/>
          <w:i/>
          <w:sz w:val="28"/>
        </w:rPr>
        <w:t>Đông</w:t>
      </w:r>
      <w:r>
        <w:rPr>
          <w:b/>
          <w:i/>
          <w:spacing w:val="-2"/>
          <w:sz w:val="28"/>
        </w:rPr>
        <w:t> </w:t>
      </w:r>
      <w:r>
        <w:rPr>
          <w:b/>
          <w:i/>
          <w:sz w:val="28"/>
        </w:rPr>
        <w:t>tham gia</w:t>
      </w:r>
      <w:r>
        <w:rPr>
          <w:b/>
          <w:i/>
          <w:spacing w:val="-2"/>
          <w:sz w:val="28"/>
        </w:rPr>
        <w:t> </w:t>
      </w:r>
      <w:r>
        <w:rPr>
          <w:b/>
          <w:i/>
          <w:sz w:val="28"/>
        </w:rPr>
        <w:t>phiên</w:t>
      </w:r>
      <w:r>
        <w:rPr>
          <w:b/>
          <w:i/>
          <w:sz w:val="28"/>
        </w:rPr>
        <w:t> tòa: </w:t>
      </w:r>
      <w:r>
        <w:rPr>
          <w:sz w:val="28"/>
        </w:rPr>
        <w:t>Bà Cao Thị Ái, Kiểm sát viên.</w:t>
      </w:r>
    </w:p>
    <w:p>
      <w:pPr>
        <w:pStyle w:val="BodyText"/>
        <w:spacing w:line="237" w:lineRule="auto" w:before="123"/>
        <w:ind w:right="315"/>
      </w:pPr>
      <w:r>
        <w:rPr/>
        <w:t>Ngày 28 tháng 11 năm 2022, tại hội trường xét xử Tòa án nhân dân huyện Điện</w:t>
      </w:r>
      <w:r>
        <w:rPr>
          <w:spacing w:val="-11"/>
        </w:rPr>
        <w:t> </w:t>
      </w:r>
      <w:r>
        <w:rPr/>
        <w:t>Biên</w:t>
      </w:r>
      <w:r>
        <w:rPr>
          <w:spacing w:val="-11"/>
        </w:rPr>
        <w:t> </w:t>
      </w:r>
      <w:r>
        <w:rPr/>
        <w:t>Đông,</w:t>
      </w:r>
      <w:r>
        <w:rPr>
          <w:spacing w:val="-13"/>
        </w:rPr>
        <w:t> </w:t>
      </w:r>
      <w:r>
        <w:rPr/>
        <w:t>tỉnh</w:t>
      </w:r>
      <w:r>
        <w:rPr>
          <w:spacing w:val="-9"/>
        </w:rPr>
        <w:t> </w:t>
      </w:r>
      <w:r>
        <w:rPr/>
        <w:t>Điện</w:t>
      </w:r>
      <w:r>
        <w:rPr>
          <w:spacing w:val="-11"/>
        </w:rPr>
        <w:t> </w:t>
      </w:r>
      <w:r>
        <w:rPr/>
        <w:t>Biên,</w:t>
      </w:r>
      <w:r>
        <w:rPr>
          <w:spacing w:val="-13"/>
        </w:rPr>
        <w:t> </w:t>
      </w:r>
      <w:r>
        <w:rPr/>
        <w:t>tiến</w:t>
      </w:r>
      <w:r>
        <w:rPr>
          <w:spacing w:val="-11"/>
        </w:rPr>
        <w:t> </w:t>
      </w:r>
      <w:r>
        <w:rPr/>
        <w:t>hành</w:t>
      </w:r>
      <w:r>
        <w:rPr>
          <w:spacing w:val="-9"/>
        </w:rPr>
        <w:t> </w:t>
      </w:r>
      <w:r>
        <w:rPr/>
        <w:t>xét</w:t>
      </w:r>
      <w:r>
        <w:rPr>
          <w:spacing w:val="-11"/>
        </w:rPr>
        <w:t> </w:t>
      </w:r>
      <w:r>
        <w:rPr/>
        <w:t>xử</w:t>
      </w:r>
      <w:r>
        <w:rPr>
          <w:spacing w:val="-13"/>
        </w:rPr>
        <w:t> </w:t>
      </w:r>
      <w:r>
        <w:rPr/>
        <w:t>sơ</w:t>
      </w:r>
      <w:r>
        <w:rPr>
          <w:spacing w:val="-8"/>
        </w:rPr>
        <w:t> </w:t>
      </w:r>
      <w:r>
        <w:rPr/>
        <w:t>thẩm</w:t>
      </w:r>
      <w:r>
        <w:rPr>
          <w:spacing w:val="-15"/>
        </w:rPr>
        <w:t> </w:t>
      </w:r>
      <w:r>
        <w:rPr/>
        <w:t>công</w:t>
      </w:r>
      <w:r>
        <w:rPr>
          <w:spacing w:val="-11"/>
        </w:rPr>
        <w:t> </w:t>
      </w:r>
      <w:r>
        <w:rPr/>
        <w:t>khai</w:t>
      </w:r>
      <w:r>
        <w:rPr>
          <w:spacing w:val="-11"/>
        </w:rPr>
        <w:t> </w:t>
      </w:r>
      <w:r>
        <w:rPr/>
        <w:t>vụ</w:t>
      </w:r>
      <w:r>
        <w:rPr>
          <w:spacing w:val="-11"/>
        </w:rPr>
        <w:t> </w:t>
      </w:r>
      <w:r>
        <w:rPr/>
        <w:t>án</w:t>
      </w:r>
      <w:r>
        <w:rPr>
          <w:spacing w:val="-11"/>
        </w:rPr>
        <w:t> </w:t>
      </w:r>
      <w:r>
        <w:rPr/>
        <w:t>hình</w:t>
      </w:r>
      <w:r>
        <w:rPr>
          <w:spacing w:val="-11"/>
        </w:rPr>
        <w:t> </w:t>
      </w:r>
      <w:r>
        <w:rPr/>
        <w:t>sự thụ</w:t>
      </w:r>
      <w:r>
        <w:rPr>
          <w:spacing w:val="-15"/>
        </w:rPr>
        <w:t> </w:t>
      </w:r>
      <w:r>
        <w:rPr/>
        <w:t>lý</w:t>
      </w:r>
      <w:r>
        <w:rPr>
          <w:spacing w:val="-15"/>
        </w:rPr>
        <w:t> </w:t>
      </w:r>
      <w:r>
        <w:rPr/>
        <w:t>số:</w:t>
      </w:r>
      <w:r>
        <w:rPr>
          <w:spacing w:val="-14"/>
        </w:rPr>
        <w:t> </w:t>
      </w:r>
      <w:r>
        <w:rPr/>
        <w:t>13/2022/HSST</w:t>
      </w:r>
      <w:r>
        <w:rPr>
          <w:spacing w:val="-15"/>
        </w:rPr>
        <w:t> </w:t>
      </w:r>
      <w:r>
        <w:rPr/>
        <w:t>ngày</w:t>
      </w:r>
      <w:r>
        <w:rPr>
          <w:spacing w:val="-15"/>
        </w:rPr>
        <w:t> </w:t>
      </w:r>
      <w:r>
        <w:rPr/>
        <w:t>04</w:t>
      </w:r>
      <w:r>
        <w:rPr>
          <w:spacing w:val="-13"/>
        </w:rPr>
        <w:t> </w:t>
      </w:r>
      <w:r>
        <w:rPr/>
        <w:t>tháng</w:t>
      </w:r>
      <w:r>
        <w:rPr>
          <w:spacing w:val="-15"/>
        </w:rPr>
        <w:t> </w:t>
      </w:r>
      <w:r>
        <w:rPr/>
        <w:t>11</w:t>
      </w:r>
      <w:r>
        <w:rPr>
          <w:spacing w:val="-15"/>
        </w:rPr>
        <w:t> </w:t>
      </w:r>
      <w:r>
        <w:rPr/>
        <w:t>năm</w:t>
      </w:r>
      <w:r>
        <w:rPr>
          <w:spacing w:val="-18"/>
        </w:rPr>
        <w:t> </w:t>
      </w:r>
      <w:r>
        <w:rPr/>
        <w:t>2022</w:t>
      </w:r>
      <w:r>
        <w:rPr>
          <w:spacing w:val="-12"/>
        </w:rPr>
        <w:t> </w:t>
      </w:r>
      <w:r>
        <w:rPr/>
        <w:t>theo</w:t>
      </w:r>
      <w:r>
        <w:rPr>
          <w:spacing w:val="-13"/>
        </w:rPr>
        <w:t> </w:t>
      </w:r>
      <w:r>
        <w:rPr/>
        <w:t>Quyết</w:t>
      </w:r>
      <w:r>
        <w:rPr>
          <w:spacing w:val="-13"/>
        </w:rPr>
        <w:t> </w:t>
      </w:r>
      <w:r>
        <w:rPr/>
        <w:t>định</w:t>
      </w:r>
      <w:r>
        <w:rPr>
          <w:spacing w:val="-15"/>
        </w:rPr>
        <w:t> </w:t>
      </w:r>
      <w:r>
        <w:rPr/>
        <w:t>đưa</w:t>
      </w:r>
      <w:r>
        <w:rPr>
          <w:spacing w:val="-14"/>
        </w:rPr>
        <w:t> </w:t>
      </w:r>
      <w:r>
        <w:rPr/>
        <w:t>vụ</w:t>
      </w:r>
      <w:r>
        <w:rPr>
          <w:spacing w:val="-15"/>
        </w:rPr>
        <w:t> </w:t>
      </w:r>
      <w:r>
        <w:rPr/>
        <w:t>án</w:t>
      </w:r>
      <w:r>
        <w:rPr>
          <w:spacing w:val="-13"/>
        </w:rPr>
        <w:t> </w:t>
      </w:r>
      <w:r>
        <w:rPr/>
        <w:t>ra xét</w:t>
      </w:r>
      <w:r>
        <w:rPr>
          <w:spacing w:val="-11"/>
        </w:rPr>
        <w:t> </w:t>
      </w:r>
      <w:r>
        <w:rPr/>
        <w:t>xử</w:t>
      </w:r>
      <w:r>
        <w:rPr>
          <w:spacing w:val="-13"/>
        </w:rPr>
        <w:t> </w:t>
      </w:r>
      <w:r>
        <w:rPr/>
        <w:t>số:</w:t>
      </w:r>
      <w:r>
        <w:rPr>
          <w:spacing w:val="-11"/>
        </w:rPr>
        <w:t> </w:t>
      </w:r>
      <w:r>
        <w:rPr/>
        <w:t>10/2022/QĐXXST-HS</w:t>
      </w:r>
      <w:r>
        <w:rPr>
          <w:spacing w:val="-12"/>
        </w:rPr>
        <w:t> </w:t>
      </w:r>
      <w:r>
        <w:rPr/>
        <w:t>ngày</w:t>
      </w:r>
      <w:r>
        <w:rPr>
          <w:spacing w:val="-13"/>
        </w:rPr>
        <w:t> </w:t>
      </w:r>
      <w:r>
        <w:rPr/>
        <w:t>18</w:t>
      </w:r>
      <w:r>
        <w:rPr>
          <w:spacing w:val="-11"/>
        </w:rPr>
        <w:t> </w:t>
      </w:r>
      <w:r>
        <w:rPr/>
        <w:t>tháng</w:t>
      </w:r>
      <w:r>
        <w:rPr>
          <w:spacing w:val="-11"/>
        </w:rPr>
        <w:t> </w:t>
      </w:r>
      <w:r>
        <w:rPr/>
        <w:t>11</w:t>
      </w:r>
      <w:r>
        <w:rPr>
          <w:spacing w:val="-11"/>
        </w:rPr>
        <w:t> </w:t>
      </w:r>
      <w:r>
        <w:rPr/>
        <w:t>năm</w:t>
      </w:r>
      <w:r>
        <w:rPr>
          <w:spacing w:val="-14"/>
        </w:rPr>
        <w:t> </w:t>
      </w:r>
      <w:r>
        <w:rPr/>
        <w:t>2022</w:t>
      </w:r>
      <w:r>
        <w:rPr>
          <w:spacing w:val="-11"/>
        </w:rPr>
        <w:t> </w:t>
      </w:r>
      <w:r>
        <w:rPr/>
        <w:t>đối</w:t>
      </w:r>
      <w:r>
        <w:rPr>
          <w:spacing w:val="-13"/>
        </w:rPr>
        <w:t> </w:t>
      </w:r>
      <w:r>
        <w:rPr/>
        <w:t>với</w:t>
      </w:r>
      <w:r>
        <w:rPr>
          <w:spacing w:val="-11"/>
        </w:rPr>
        <w:t> </w:t>
      </w:r>
      <w:r>
        <w:rPr/>
        <w:t>các</w:t>
      </w:r>
      <w:r>
        <w:rPr>
          <w:spacing w:val="-12"/>
        </w:rPr>
        <w:t> </w:t>
      </w:r>
      <w:r>
        <w:rPr/>
        <w:t>bị</w:t>
      </w:r>
      <w:r>
        <w:rPr>
          <w:spacing w:val="-11"/>
        </w:rPr>
        <w:t> </w:t>
      </w:r>
      <w:r>
        <w:rPr/>
        <w:t>cáo:</w:t>
      </w:r>
    </w:p>
    <w:p>
      <w:pPr>
        <w:pStyle w:val="ListParagraph"/>
        <w:numPr>
          <w:ilvl w:val="0"/>
          <w:numId w:val="2"/>
        </w:numPr>
        <w:tabs>
          <w:tab w:pos="1518" w:val="left" w:leader="none"/>
        </w:tabs>
        <w:spacing w:line="237" w:lineRule="auto" w:before="125" w:after="0"/>
        <w:ind w:left="622" w:right="439" w:firstLine="566"/>
        <w:jc w:val="both"/>
        <w:rPr>
          <w:sz w:val="28"/>
        </w:rPr>
      </w:pPr>
      <w:r>
        <w:rPr>
          <w:sz w:val="28"/>
        </w:rPr>
        <w:t>Họ và tên: </w:t>
      </w:r>
      <w:r>
        <w:rPr>
          <w:b/>
          <w:sz w:val="28"/>
        </w:rPr>
        <w:t>Vàng A P </w:t>
      </w:r>
      <w:r>
        <w:rPr>
          <w:sz w:val="28"/>
        </w:rPr>
        <w:t>(tên gọi khác: Không), sinh năm 1977 tại huyện Mù Cang Chải, tỉnh Yên Bái; nơi cư trú: Bản Háng L, xã Keo L, huyện Điện Biên</w:t>
      </w:r>
      <w:r>
        <w:rPr>
          <w:spacing w:val="-9"/>
          <w:sz w:val="28"/>
        </w:rPr>
        <w:t> </w:t>
      </w:r>
      <w:r>
        <w:rPr>
          <w:sz w:val="28"/>
        </w:rPr>
        <w:t>Đ,</w:t>
      </w:r>
      <w:r>
        <w:rPr>
          <w:spacing w:val="-10"/>
          <w:sz w:val="28"/>
        </w:rPr>
        <w:t> </w:t>
      </w:r>
      <w:r>
        <w:rPr>
          <w:sz w:val="28"/>
        </w:rPr>
        <w:t>tỉnh</w:t>
      </w:r>
      <w:r>
        <w:rPr>
          <w:spacing w:val="-9"/>
          <w:sz w:val="28"/>
        </w:rPr>
        <w:t> </w:t>
      </w:r>
      <w:r>
        <w:rPr>
          <w:sz w:val="28"/>
        </w:rPr>
        <w:t>Điện</w:t>
      </w:r>
      <w:r>
        <w:rPr>
          <w:spacing w:val="-9"/>
          <w:sz w:val="28"/>
        </w:rPr>
        <w:t> </w:t>
      </w:r>
      <w:r>
        <w:rPr>
          <w:sz w:val="28"/>
        </w:rPr>
        <w:t>Biên;</w:t>
      </w:r>
      <w:r>
        <w:rPr>
          <w:spacing w:val="-9"/>
          <w:sz w:val="28"/>
        </w:rPr>
        <w:t> </w:t>
      </w:r>
      <w:r>
        <w:rPr>
          <w:sz w:val="28"/>
        </w:rPr>
        <w:t>nghề</w:t>
      </w:r>
      <w:r>
        <w:rPr>
          <w:spacing w:val="-10"/>
          <w:sz w:val="28"/>
        </w:rPr>
        <w:t> </w:t>
      </w:r>
      <w:r>
        <w:rPr>
          <w:sz w:val="28"/>
        </w:rPr>
        <w:t>nghiệp:</w:t>
      </w:r>
      <w:r>
        <w:rPr>
          <w:spacing w:val="-9"/>
          <w:sz w:val="28"/>
        </w:rPr>
        <w:t> </w:t>
      </w:r>
      <w:r>
        <w:rPr>
          <w:sz w:val="28"/>
        </w:rPr>
        <w:t>Nông</w:t>
      </w:r>
      <w:r>
        <w:rPr>
          <w:spacing w:val="-11"/>
          <w:sz w:val="28"/>
        </w:rPr>
        <w:t> </w:t>
      </w:r>
      <w:r>
        <w:rPr>
          <w:sz w:val="28"/>
        </w:rPr>
        <w:t>nghiệp;</w:t>
      </w:r>
      <w:r>
        <w:rPr>
          <w:spacing w:val="-9"/>
          <w:sz w:val="28"/>
        </w:rPr>
        <w:t> </w:t>
      </w:r>
      <w:r>
        <w:rPr>
          <w:sz w:val="28"/>
        </w:rPr>
        <w:t>trình</w:t>
      </w:r>
      <w:r>
        <w:rPr>
          <w:spacing w:val="-9"/>
          <w:sz w:val="28"/>
        </w:rPr>
        <w:t> </w:t>
      </w:r>
      <w:r>
        <w:rPr>
          <w:sz w:val="28"/>
        </w:rPr>
        <w:t>độ</w:t>
      </w:r>
      <w:r>
        <w:rPr>
          <w:spacing w:val="-9"/>
          <w:sz w:val="28"/>
        </w:rPr>
        <w:t> </w:t>
      </w:r>
      <w:r>
        <w:rPr>
          <w:sz w:val="28"/>
        </w:rPr>
        <w:t>văn</w:t>
      </w:r>
      <w:r>
        <w:rPr>
          <w:spacing w:val="-9"/>
          <w:sz w:val="28"/>
        </w:rPr>
        <w:t> </w:t>
      </w:r>
      <w:r>
        <w:rPr>
          <w:sz w:val="28"/>
        </w:rPr>
        <w:t>hóa:</w:t>
      </w:r>
      <w:r>
        <w:rPr>
          <w:spacing w:val="-10"/>
          <w:sz w:val="28"/>
        </w:rPr>
        <w:t> </w:t>
      </w:r>
      <w:r>
        <w:rPr>
          <w:sz w:val="28"/>
        </w:rPr>
        <w:t>không</w:t>
      </w:r>
      <w:r>
        <w:rPr>
          <w:spacing w:val="-9"/>
          <w:sz w:val="28"/>
        </w:rPr>
        <w:t> </w:t>
      </w:r>
      <w:r>
        <w:rPr>
          <w:sz w:val="28"/>
        </w:rPr>
        <w:t>học; dân tộc: Mông; giới tính: Nam; tôn giáo: Không; quốc tịch: Việt Nam; con ông Vàng A S (đã chết) và bà Giàng Thị L, sinh năm 1949; vợ, con: Không có; Người sống chung như vợ chồng: Giàng Thị B, sinh năm 1991; tiền án, tiền sự: Không; Nhân thân chưa bị xét xử, chưa bị xử phạt vi phạm hành chính lần nào; Bị tạm giữ từ ngày 19/7/2022 đến ngày 28/7/2022; tạm giam từ ngày 28/7/2022 cho đến nay. Bị cáo có mặt tại phiên tòa.</w:t>
      </w:r>
    </w:p>
    <w:p>
      <w:pPr>
        <w:pStyle w:val="ListParagraph"/>
        <w:numPr>
          <w:ilvl w:val="0"/>
          <w:numId w:val="2"/>
        </w:numPr>
        <w:tabs>
          <w:tab w:pos="1496" w:val="left" w:leader="none"/>
        </w:tabs>
        <w:spacing w:line="237" w:lineRule="auto" w:before="131" w:after="0"/>
        <w:ind w:left="622" w:right="439" w:firstLine="566"/>
        <w:jc w:val="both"/>
        <w:rPr>
          <w:sz w:val="28"/>
        </w:rPr>
      </w:pPr>
      <w:r>
        <w:rPr>
          <w:sz w:val="28"/>
        </w:rPr>
        <w:t>Họ</w:t>
      </w:r>
      <w:r>
        <w:rPr>
          <w:spacing w:val="-6"/>
          <w:sz w:val="28"/>
        </w:rPr>
        <w:t> </w:t>
      </w:r>
      <w:r>
        <w:rPr>
          <w:sz w:val="28"/>
        </w:rPr>
        <w:t>và</w:t>
      </w:r>
      <w:r>
        <w:rPr>
          <w:spacing w:val="-8"/>
          <w:sz w:val="28"/>
        </w:rPr>
        <w:t> </w:t>
      </w:r>
      <w:r>
        <w:rPr>
          <w:sz w:val="28"/>
        </w:rPr>
        <w:t>tên:</w:t>
      </w:r>
      <w:r>
        <w:rPr>
          <w:spacing w:val="-3"/>
          <w:sz w:val="28"/>
        </w:rPr>
        <w:t> </w:t>
      </w:r>
      <w:r>
        <w:rPr>
          <w:b/>
          <w:sz w:val="28"/>
        </w:rPr>
        <w:t>Giàng</w:t>
      </w:r>
      <w:r>
        <w:rPr>
          <w:b/>
          <w:spacing w:val="-6"/>
          <w:sz w:val="28"/>
        </w:rPr>
        <w:t> </w:t>
      </w:r>
      <w:r>
        <w:rPr>
          <w:b/>
          <w:sz w:val="28"/>
        </w:rPr>
        <w:t>Thị</w:t>
      </w:r>
      <w:r>
        <w:rPr>
          <w:b/>
          <w:spacing w:val="-4"/>
          <w:sz w:val="28"/>
        </w:rPr>
        <w:t> </w:t>
      </w:r>
      <w:r>
        <w:rPr>
          <w:b/>
          <w:sz w:val="28"/>
        </w:rPr>
        <w:t>B</w:t>
      </w:r>
      <w:r>
        <w:rPr>
          <w:b/>
          <w:spacing w:val="-5"/>
          <w:sz w:val="28"/>
        </w:rPr>
        <w:t> </w:t>
      </w:r>
      <w:r>
        <w:rPr>
          <w:sz w:val="28"/>
        </w:rPr>
        <w:t>(tên</w:t>
      </w:r>
      <w:r>
        <w:rPr>
          <w:spacing w:val="-6"/>
          <w:sz w:val="28"/>
        </w:rPr>
        <w:t> </w:t>
      </w:r>
      <w:r>
        <w:rPr>
          <w:sz w:val="28"/>
        </w:rPr>
        <w:t>gọi</w:t>
      </w:r>
      <w:r>
        <w:rPr>
          <w:spacing w:val="-6"/>
          <w:sz w:val="28"/>
        </w:rPr>
        <w:t> </w:t>
      </w:r>
      <w:r>
        <w:rPr>
          <w:sz w:val="28"/>
        </w:rPr>
        <w:t>khác:</w:t>
      </w:r>
      <w:r>
        <w:rPr>
          <w:spacing w:val="-8"/>
          <w:sz w:val="28"/>
        </w:rPr>
        <w:t> </w:t>
      </w:r>
      <w:r>
        <w:rPr>
          <w:sz w:val="28"/>
        </w:rPr>
        <w:t>Không),</w:t>
      </w:r>
      <w:r>
        <w:rPr>
          <w:spacing w:val="-6"/>
          <w:sz w:val="28"/>
        </w:rPr>
        <w:t> </w:t>
      </w:r>
      <w:r>
        <w:rPr>
          <w:sz w:val="28"/>
        </w:rPr>
        <w:t>sinh</w:t>
      </w:r>
      <w:r>
        <w:rPr>
          <w:spacing w:val="-4"/>
          <w:sz w:val="28"/>
        </w:rPr>
        <w:t> </w:t>
      </w:r>
      <w:r>
        <w:rPr>
          <w:sz w:val="28"/>
        </w:rPr>
        <w:t>ngày</w:t>
      </w:r>
      <w:r>
        <w:rPr>
          <w:spacing w:val="-9"/>
          <w:sz w:val="28"/>
        </w:rPr>
        <w:t> </w:t>
      </w:r>
      <w:r>
        <w:rPr>
          <w:sz w:val="28"/>
        </w:rPr>
        <w:t>01/01/1991</w:t>
      </w:r>
      <w:r>
        <w:rPr>
          <w:spacing w:val="-6"/>
          <w:sz w:val="28"/>
        </w:rPr>
        <w:t> </w:t>
      </w:r>
      <w:r>
        <w:rPr>
          <w:sz w:val="28"/>
        </w:rPr>
        <w:t>tại xã</w:t>
      </w:r>
      <w:r>
        <w:rPr>
          <w:spacing w:val="-11"/>
          <w:sz w:val="28"/>
        </w:rPr>
        <w:t> </w:t>
      </w:r>
      <w:r>
        <w:rPr>
          <w:sz w:val="28"/>
        </w:rPr>
        <w:t>Keo</w:t>
      </w:r>
      <w:r>
        <w:rPr>
          <w:spacing w:val="-10"/>
          <w:sz w:val="28"/>
        </w:rPr>
        <w:t> </w:t>
      </w:r>
      <w:r>
        <w:rPr>
          <w:sz w:val="28"/>
        </w:rPr>
        <w:t>L,</w:t>
      </w:r>
      <w:r>
        <w:rPr>
          <w:spacing w:val="-11"/>
          <w:sz w:val="28"/>
        </w:rPr>
        <w:t> </w:t>
      </w:r>
      <w:r>
        <w:rPr>
          <w:sz w:val="28"/>
        </w:rPr>
        <w:t>huyện</w:t>
      </w:r>
      <w:r>
        <w:rPr>
          <w:spacing w:val="-10"/>
          <w:sz w:val="28"/>
        </w:rPr>
        <w:t> </w:t>
      </w:r>
      <w:r>
        <w:rPr>
          <w:sz w:val="28"/>
        </w:rPr>
        <w:t>Điện</w:t>
      </w:r>
      <w:r>
        <w:rPr>
          <w:spacing w:val="-10"/>
          <w:sz w:val="28"/>
        </w:rPr>
        <w:t> </w:t>
      </w:r>
      <w:r>
        <w:rPr>
          <w:sz w:val="28"/>
        </w:rPr>
        <w:t>Biên</w:t>
      </w:r>
      <w:r>
        <w:rPr>
          <w:spacing w:val="-10"/>
          <w:sz w:val="28"/>
        </w:rPr>
        <w:t> </w:t>
      </w:r>
      <w:r>
        <w:rPr>
          <w:sz w:val="28"/>
        </w:rPr>
        <w:t>Đ,</w:t>
      </w:r>
      <w:r>
        <w:rPr>
          <w:spacing w:val="-11"/>
          <w:sz w:val="28"/>
        </w:rPr>
        <w:t> </w:t>
      </w:r>
      <w:r>
        <w:rPr>
          <w:sz w:val="28"/>
        </w:rPr>
        <w:t>tỉnh</w:t>
      </w:r>
      <w:r>
        <w:rPr>
          <w:spacing w:val="-10"/>
          <w:sz w:val="28"/>
        </w:rPr>
        <w:t> </w:t>
      </w:r>
      <w:r>
        <w:rPr>
          <w:sz w:val="28"/>
        </w:rPr>
        <w:t>Điện</w:t>
      </w:r>
      <w:r>
        <w:rPr>
          <w:spacing w:val="-10"/>
          <w:sz w:val="28"/>
        </w:rPr>
        <w:t> </w:t>
      </w:r>
      <w:r>
        <w:rPr>
          <w:sz w:val="28"/>
        </w:rPr>
        <w:t>Biên;</w:t>
      </w:r>
      <w:r>
        <w:rPr>
          <w:spacing w:val="-9"/>
          <w:sz w:val="28"/>
        </w:rPr>
        <w:t> </w:t>
      </w:r>
      <w:r>
        <w:rPr>
          <w:sz w:val="28"/>
        </w:rPr>
        <w:t>nơi</w:t>
      </w:r>
      <w:r>
        <w:rPr>
          <w:spacing w:val="-10"/>
          <w:sz w:val="28"/>
        </w:rPr>
        <w:t> </w:t>
      </w:r>
      <w:r>
        <w:rPr>
          <w:sz w:val="28"/>
        </w:rPr>
        <w:t>cư</w:t>
      </w:r>
      <w:r>
        <w:rPr>
          <w:spacing w:val="-12"/>
          <w:sz w:val="28"/>
        </w:rPr>
        <w:t> </w:t>
      </w:r>
      <w:r>
        <w:rPr>
          <w:sz w:val="28"/>
        </w:rPr>
        <w:t>trú:</w:t>
      </w:r>
      <w:r>
        <w:rPr>
          <w:spacing w:val="-10"/>
          <w:sz w:val="28"/>
        </w:rPr>
        <w:t> </w:t>
      </w:r>
      <w:r>
        <w:rPr>
          <w:sz w:val="28"/>
        </w:rPr>
        <w:t>Bản</w:t>
      </w:r>
      <w:r>
        <w:rPr>
          <w:spacing w:val="-10"/>
          <w:sz w:val="28"/>
        </w:rPr>
        <w:t> </w:t>
      </w:r>
      <w:r>
        <w:rPr>
          <w:sz w:val="28"/>
        </w:rPr>
        <w:t>Háng</w:t>
      </w:r>
      <w:r>
        <w:rPr>
          <w:spacing w:val="-10"/>
          <w:sz w:val="28"/>
        </w:rPr>
        <w:t> </w:t>
      </w:r>
      <w:r>
        <w:rPr>
          <w:sz w:val="28"/>
        </w:rPr>
        <w:t>L,</w:t>
      </w:r>
      <w:r>
        <w:rPr>
          <w:spacing w:val="-11"/>
          <w:sz w:val="28"/>
        </w:rPr>
        <w:t> </w:t>
      </w:r>
      <w:r>
        <w:rPr>
          <w:sz w:val="28"/>
        </w:rPr>
        <w:t>xã</w:t>
      </w:r>
      <w:r>
        <w:rPr>
          <w:spacing w:val="-11"/>
          <w:sz w:val="28"/>
        </w:rPr>
        <w:t> </w:t>
      </w:r>
      <w:r>
        <w:rPr>
          <w:sz w:val="28"/>
        </w:rPr>
        <w:t>Keo</w:t>
      </w:r>
      <w:r>
        <w:rPr>
          <w:spacing w:val="-10"/>
          <w:sz w:val="28"/>
        </w:rPr>
        <w:t> </w:t>
      </w:r>
      <w:r>
        <w:rPr>
          <w:sz w:val="28"/>
        </w:rPr>
        <w:t>L, huyện</w:t>
      </w:r>
      <w:r>
        <w:rPr>
          <w:spacing w:val="-12"/>
          <w:sz w:val="28"/>
        </w:rPr>
        <w:t> </w:t>
      </w:r>
      <w:r>
        <w:rPr>
          <w:sz w:val="28"/>
        </w:rPr>
        <w:t>Điện</w:t>
      </w:r>
      <w:r>
        <w:rPr>
          <w:spacing w:val="-12"/>
          <w:sz w:val="28"/>
        </w:rPr>
        <w:t> </w:t>
      </w:r>
      <w:r>
        <w:rPr>
          <w:sz w:val="28"/>
        </w:rPr>
        <w:t>Biên</w:t>
      </w:r>
      <w:r>
        <w:rPr>
          <w:spacing w:val="-12"/>
          <w:sz w:val="28"/>
        </w:rPr>
        <w:t> </w:t>
      </w:r>
      <w:r>
        <w:rPr>
          <w:sz w:val="28"/>
        </w:rPr>
        <w:t>Đ,</w:t>
      </w:r>
      <w:r>
        <w:rPr>
          <w:spacing w:val="-13"/>
          <w:sz w:val="28"/>
        </w:rPr>
        <w:t> </w:t>
      </w:r>
      <w:r>
        <w:rPr>
          <w:sz w:val="28"/>
        </w:rPr>
        <w:t>tỉnh</w:t>
      </w:r>
      <w:r>
        <w:rPr>
          <w:spacing w:val="-12"/>
          <w:sz w:val="28"/>
        </w:rPr>
        <w:t> </w:t>
      </w:r>
      <w:r>
        <w:rPr>
          <w:sz w:val="28"/>
        </w:rPr>
        <w:t>Điện</w:t>
      </w:r>
      <w:r>
        <w:rPr>
          <w:spacing w:val="-12"/>
          <w:sz w:val="28"/>
        </w:rPr>
        <w:t> </w:t>
      </w:r>
      <w:r>
        <w:rPr>
          <w:sz w:val="28"/>
        </w:rPr>
        <w:t>Biên;</w:t>
      </w:r>
      <w:r>
        <w:rPr>
          <w:spacing w:val="-14"/>
          <w:sz w:val="28"/>
        </w:rPr>
        <w:t> </w:t>
      </w:r>
      <w:r>
        <w:rPr>
          <w:sz w:val="28"/>
        </w:rPr>
        <w:t>nghề</w:t>
      </w:r>
      <w:r>
        <w:rPr>
          <w:spacing w:val="-16"/>
          <w:sz w:val="28"/>
        </w:rPr>
        <w:t> </w:t>
      </w:r>
      <w:r>
        <w:rPr>
          <w:sz w:val="28"/>
        </w:rPr>
        <w:t>nghiệp:</w:t>
      </w:r>
      <w:r>
        <w:rPr>
          <w:spacing w:val="-14"/>
          <w:sz w:val="28"/>
        </w:rPr>
        <w:t> </w:t>
      </w:r>
      <w:r>
        <w:rPr>
          <w:sz w:val="28"/>
        </w:rPr>
        <w:t>Nông</w:t>
      </w:r>
      <w:r>
        <w:rPr>
          <w:spacing w:val="-12"/>
          <w:sz w:val="28"/>
        </w:rPr>
        <w:t> </w:t>
      </w:r>
      <w:r>
        <w:rPr>
          <w:sz w:val="28"/>
        </w:rPr>
        <w:t>nghiệp;</w:t>
      </w:r>
      <w:r>
        <w:rPr>
          <w:spacing w:val="-12"/>
          <w:sz w:val="28"/>
        </w:rPr>
        <w:t> </w:t>
      </w:r>
      <w:r>
        <w:rPr>
          <w:sz w:val="28"/>
        </w:rPr>
        <w:t>trình</w:t>
      </w:r>
      <w:r>
        <w:rPr>
          <w:spacing w:val="-14"/>
          <w:sz w:val="28"/>
        </w:rPr>
        <w:t> </w:t>
      </w:r>
      <w:r>
        <w:rPr>
          <w:sz w:val="28"/>
        </w:rPr>
        <w:t>độ</w:t>
      </w:r>
      <w:r>
        <w:rPr>
          <w:spacing w:val="-12"/>
          <w:sz w:val="28"/>
        </w:rPr>
        <w:t> </w:t>
      </w:r>
      <w:r>
        <w:rPr>
          <w:sz w:val="28"/>
        </w:rPr>
        <w:t>văn</w:t>
      </w:r>
      <w:r>
        <w:rPr>
          <w:spacing w:val="-12"/>
          <w:sz w:val="28"/>
        </w:rPr>
        <w:t> </w:t>
      </w:r>
      <w:r>
        <w:rPr>
          <w:sz w:val="28"/>
        </w:rPr>
        <w:t>hóa: Không</w:t>
      </w:r>
      <w:r>
        <w:rPr>
          <w:spacing w:val="-9"/>
          <w:sz w:val="28"/>
        </w:rPr>
        <w:t> </w:t>
      </w:r>
      <w:r>
        <w:rPr>
          <w:sz w:val="28"/>
        </w:rPr>
        <w:t>học;</w:t>
      </w:r>
      <w:r>
        <w:rPr>
          <w:spacing w:val="-9"/>
          <w:sz w:val="28"/>
        </w:rPr>
        <w:t> </w:t>
      </w:r>
      <w:r>
        <w:rPr>
          <w:sz w:val="28"/>
        </w:rPr>
        <w:t>dân</w:t>
      </w:r>
      <w:r>
        <w:rPr>
          <w:spacing w:val="-10"/>
          <w:sz w:val="28"/>
        </w:rPr>
        <w:t> </w:t>
      </w:r>
      <w:r>
        <w:rPr>
          <w:sz w:val="28"/>
        </w:rPr>
        <w:t>tộc:</w:t>
      </w:r>
      <w:r>
        <w:rPr>
          <w:spacing w:val="-10"/>
          <w:sz w:val="28"/>
        </w:rPr>
        <w:t> </w:t>
      </w:r>
      <w:r>
        <w:rPr>
          <w:sz w:val="28"/>
        </w:rPr>
        <w:t>Mông;</w:t>
      </w:r>
      <w:r>
        <w:rPr>
          <w:spacing w:val="-9"/>
          <w:sz w:val="28"/>
        </w:rPr>
        <w:t> </w:t>
      </w:r>
      <w:r>
        <w:rPr>
          <w:sz w:val="28"/>
        </w:rPr>
        <w:t>giới</w:t>
      </w:r>
      <w:r>
        <w:rPr>
          <w:spacing w:val="-9"/>
          <w:sz w:val="28"/>
        </w:rPr>
        <w:t> </w:t>
      </w:r>
      <w:r>
        <w:rPr>
          <w:sz w:val="28"/>
        </w:rPr>
        <w:t>tính:</w:t>
      </w:r>
      <w:r>
        <w:rPr>
          <w:spacing w:val="-9"/>
          <w:sz w:val="28"/>
        </w:rPr>
        <w:t> </w:t>
      </w:r>
      <w:r>
        <w:rPr>
          <w:sz w:val="28"/>
        </w:rPr>
        <w:t>Nữ;</w:t>
      </w:r>
      <w:r>
        <w:rPr>
          <w:spacing w:val="-9"/>
          <w:sz w:val="28"/>
        </w:rPr>
        <w:t> </w:t>
      </w:r>
      <w:r>
        <w:rPr>
          <w:sz w:val="28"/>
        </w:rPr>
        <w:t>tôn</w:t>
      </w:r>
      <w:r>
        <w:rPr>
          <w:spacing w:val="-10"/>
          <w:sz w:val="28"/>
        </w:rPr>
        <w:t> </w:t>
      </w:r>
      <w:r>
        <w:rPr>
          <w:sz w:val="28"/>
        </w:rPr>
        <w:t>giáo:</w:t>
      </w:r>
      <w:r>
        <w:rPr>
          <w:spacing w:val="-9"/>
          <w:sz w:val="28"/>
        </w:rPr>
        <w:t> </w:t>
      </w:r>
      <w:r>
        <w:rPr>
          <w:sz w:val="28"/>
        </w:rPr>
        <w:t>Không;</w:t>
      </w:r>
      <w:r>
        <w:rPr>
          <w:spacing w:val="-9"/>
          <w:sz w:val="28"/>
        </w:rPr>
        <w:t> </w:t>
      </w:r>
      <w:r>
        <w:rPr>
          <w:sz w:val="28"/>
        </w:rPr>
        <w:t>quốc</w:t>
      </w:r>
      <w:r>
        <w:rPr>
          <w:spacing w:val="-10"/>
          <w:sz w:val="28"/>
        </w:rPr>
        <w:t> </w:t>
      </w:r>
      <w:r>
        <w:rPr>
          <w:sz w:val="28"/>
        </w:rPr>
        <w:t>tịch:</w:t>
      </w:r>
      <w:r>
        <w:rPr>
          <w:spacing w:val="-9"/>
          <w:sz w:val="28"/>
        </w:rPr>
        <w:t> </w:t>
      </w:r>
      <w:r>
        <w:rPr>
          <w:sz w:val="28"/>
        </w:rPr>
        <w:t>Việt</w:t>
      </w:r>
      <w:r>
        <w:rPr>
          <w:spacing w:val="-9"/>
          <w:sz w:val="28"/>
        </w:rPr>
        <w:t> </w:t>
      </w:r>
      <w:r>
        <w:rPr>
          <w:sz w:val="28"/>
        </w:rPr>
        <w:t>Nam; con bà Giàng Thị S (đã chết); chồng: Không có; người sống chung như vợ chồng: Vàng A P, sinh năm 1977; con: Giàng A K, sinh năm 2008; tiền án, tiền sự: Không Nhân thân chưa bị xét xử, chưa bị xử phạt vi phạm hành chính lần nào; Bị tạm giữ từ ngày 19/7/2022 đến ngày 28/7/2022; tạm giam từ ngày 28/7/2022 cho đến nay. Bị cáo có mặt tại phiên tòa.</w:t>
      </w:r>
    </w:p>
    <w:p>
      <w:pPr>
        <w:spacing w:after="0" w:line="237" w:lineRule="auto"/>
        <w:jc w:val="both"/>
        <w:rPr>
          <w:sz w:val="28"/>
        </w:rPr>
        <w:sectPr>
          <w:type w:val="continuous"/>
          <w:pgSz w:w="11910" w:h="16850"/>
          <w:pgMar w:top="1120" w:bottom="280" w:left="1080" w:right="760"/>
        </w:sectPr>
      </w:pPr>
    </w:p>
    <w:p>
      <w:pPr>
        <w:pStyle w:val="ListParagraph"/>
        <w:numPr>
          <w:ilvl w:val="0"/>
          <w:numId w:val="1"/>
        </w:numPr>
        <w:tabs>
          <w:tab w:pos="1352" w:val="left" w:leader="none"/>
        </w:tabs>
        <w:spacing w:line="240" w:lineRule="auto" w:before="61" w:after="0"/>
        <w:ind w:left="1351" w:right="0" w:hanging="164"/>
        <w:jc w:val="left"/>
        <w:rPr>
          <w:i/>
          <w:sz w:val="28"/>
        </w:rPr>
      </w:pPr>
      <w:r>
        <w:rPr>
          <w:i/>
          <w:sz w:val="28"/>
        </w:rPr>
        <w:t>Người</w:t>
      </w:r>
      <w:r>
        <w:rPr>
          <w:i/>
          <w:spacing w:val="-6"/>
          <w:sz w:val="28"/>
        </w:rPr>
        <w:t> </w:t>
      </w:r>
      <w:r>
        <w:rPr>
          <w:i/>
          <w:sz w:val="28"/>
        </w:rPr>
        <w:t>bào</w:t>
      </w:r>
      <w:r>
        <w:rPr>
          <w:i/>
          <w:spacing w:val="-3"/>
          <w:sz w:val="28"/>
        </w:rPr>
        <w:t> </w:t>
      </w:r>
      <w:r>
        <w:rPr>
          <w:i/>
          <w:sz w:val="28"/>
        </w:rPr>
        <w:t>chữa cho</w:t>
      </w:r>
      <w:r>
        <w:rPr>
          <w:i/>
          <w:spacing w:val="-2"/>
          <w:sz w:val="28"/>
        </w:rPr>
        <w:t> </w:t>
      </w:r>
      <w:r>
        <w:rPr>
          <w:i/>
          <w:sz w:val="28"/>
        </w:rPr>
        <w:t>bị</w:t>
      </w:r>
      <w:r>
        <w:rPr>
          <w:i/>
          <w:spacing w:val="-2"/>
          <w:sz w:val="28"/>
        </w:rPr>
        <w:t> </w:t>
      </w:r>
      <w:r>
        <w:rPr>
          <w:i/>
          <w:sz w:val="28"/>
        </w:rPr>
        <w:t>cáo</w:t>
      </w:r>
      <w:r>
        <w:rPr>
          <w:i/>
          <w:spacing w:val="-2"/>
          <w:sz w:val="28"/>
        </w:rPr>
        <w:t> </w:t>
      </w:r>
      <w:r>
        <w:rPr>
          <w:i/>
          <w:sz w:val="28"/>
        </w:rPr>
        <w:t>Vàng</w:t>
      </w:r>
      <w:r>
        <w:rPr>
          <w:i/>
          <w:spacing w:val="-2"/>
          <w:sz w:val="28"/>
        </w:rPr>
        <w:t> </w:t>
      </w:r>
      <w:r>
        <w:rPr>
          <w:i/>
          <w:sz w:val="28"/>
        </w:rPr>
        <w:t>A</w:t>
      </w:r>
      <w:r>
        <w:rPr>
          <w:i/>
          <w:spacing w:val="-5"/>
          <w:sz w:val="28"/>
        </w:rPr>
        <w:t> P.</w:t>
      </w:r>
    </w:p>
    <w:p>
      <w:pPr>
        <w:pStyle w:val="BodyText"/>
        <w:spacing w:line="254" w:lineRule="auto" w:before="139"/>
        <w:ind w:right="324"/>
        <w:jc w:val="left"/>
      </w:pPr>
      <w:r>
        <w:rPr/>
        <w:t>Bà Lê Thị Thúy A - Là trợ giúp viên pháp lý Trung tâm trợ giúp pháp lý</w:t>
      </w:r>
      <w:r>
        <w:rPr>
          <w:spacing w:val="80"/>
        </w:rPr>
        <w:t> </w:t>
      </w:r>
      <w:r>
        <w:rPr/>
        <w:t>Nhà nước tỉnh Điện Biên, có mặt.</w:t>
      </w:r>
    </w:p>
    <w:p>
      <w:pPr>
        <w:pStyle w:val="ListParagraph"/>
        <w:numPr>
          <w:ilvl w:val="0"/>
          <w:numId w:val="1"/>
        </w:numPr>
        <w:tabs>
          <w:tab w:pos="1352" w:val="left" w:leader="none"/>
        </w:tabs>
        <w:spacing w:line="240" w:lineRule="auto" w:before="117" w:after="0"/>
        <w:ind w:left="1351" w:right="0" w:hanging="164"/>
        <w:jc w:val="left"/>
        <w:rPr>
          <w:i/>
          <w:sz w:val="28"/>
        </w:rPr>
      </w:pPr>
      <w:r>
        <w:rPr>
          <w:i/>
          <w:sz w:val="28"/>
        </w:rPr>
        <w:t>Người</w:t>
      </w:r>
      <w:r>
        <w:rPr>
          <w:i/>
          <w:spacing w:val="-7"/>
          <w:sz w:val="28"/>
        </w:rPr>
        <w:t> </w:t>
      </w:r>
      <w:r>
        <w:rPr>
          <w:i/>
          <w:sz w:val="28"/>
        </w:rPr>
        <w:t>bào</w:t>
      </w:r>
      <w:r>
        <w:rPr>
          <w:i/>
          <w:spacing w:val="-2"/>
          <w:sz w:val="28"/>
        </w:rPr>
        <w:t> </w:t>
      </w:r>
      <w:r>
        <w:rPr>
          <w:i/>
          <w:sz w:val="28"/>
        </w:rPr>
        <w:t>chữa</w:t>
      </w:r>
      <w:r>
        <w:rPr>
          <w:i/>
          <w:spacing w:val="-3"/>
          <w:sz w:val="28"/>
        </w:rPr>
        <w:t> </w:t>
      </w:r>
      <w:r>
        <w:rPr>
          <w:i/>
          <w:sz w:val="28"/>
        </w:rPr>
        <w:t>cho</w:t>
      </w:r>
      <w:r>
        <w:rPr>
          <w:i/>
          <w:spacing w:val="-2"/>
          <w:sz w:val="28"/>
        </w:rPr>
        <w:t> </w:t>
      </w:r>
      <w:r>
        <w:rPr>
          <w:i/>
          <w:sz w:val="28"/>
        </w:rPr>
        <w:t>bị</w:t>
      </w:r>
      <w:r>
        <w:rPr>
          <w:i/>
          <w:spacing w:val="-3"/>
          <w:sz w:val="28"/>
        </w:rPr>
        <w:t> </w:t>
      </w:r>
      <w:r>
        <w:rPr>
          <w:i/>
          <w:sz w:val="28"/>
        </w:rPr>
        <w:t>cáo Giàng</w:t>
      </w:r>
      <w:r>
        <w:rPr>
          <w:i/>
          <w:spacing w:val="-3"/>
          <w:sz w:val="28"/>
        </w:rPr>
        <w:t> </w:t>
      </w:r>
      <w:r>
        <w:rPr>
          <w:i/>
          <w:sz w:val="28"/>
        </w:rPr>
        <w:t>Thị</w:t>
      </w:r>
      <w:r>
        <w:rPr>
          <w:i/>
          <w:spacing w:val="-2"/>
          <w:sz w:val="28"/>
        </w:rPr>
        <w:t> </w:t>
      </w:r>
      <w:r>
        <w:rPr>
          <w:i/>
          <w:spacing w:val="-5"/>
          <w:sz w:val="28"/>
        </w:rPr>
        <w:t>B.</w:t>
      </w:r>
    </w:p>
    <w:p>
      <w:pPr>
        <w:pStyle w:val="BodyText"/>
        <w:spacing w:line="254" w:lineRule="auto" w:before="139"/>
        <w:ind w:right="324"/>
        <w:jc w:val="left"/>
      </w:pPr>
      <w:r>
        <w:rPr/>
        <w:t>Bà Trần Thị S - Là trợ giúp viên pháp lý Trung tâm trợ giúp pháp lý Nhà nước tỉnh Điện Biên, có mặt.</w:t>
      </w:r>
    </w:p>
    <w:p>
      <w:pPr>
        <w:pStyle w:val="ListParagraph"/>
        <w:numPr>
          <w:ilvl w:val="0"/>
          <w:numId w:val="1"/>
        </w:numPr>
        <w:tabs>
          <w:tab w:pos="1352" w:val="left" w:leader="none"/>
        </w:tabs>
        <w:spacing w:line="240" w:lineRule="auto" w:before="117" w:after="0"/>
        <w:ind w:left="1351" w:right="0" w:hanging="164"/>
        <w:jc w:val="left"/>
        <w:rPr>
          <w:i/>
          <w:sz w:val="28"/>
        </w:rPr>
      </w:pPr>
      <w:r>
        <w:rPr>
          <w:i/>
          <w:sz w:val="28"/>
        </w:rPr>
        <w:t>Người</w:t>
      </w:r>
      <w:r>
        <w:rPr>
          <w:i/>
          <w:spacing w:val="-6"/>
          <w:sz w:val="28"/>
        </w:rPr>
        <w:t> </w:t>
      </w:r>
      <w:r>
        <w:rPr>
          <w:i/>
          <w:sz w:val="28"/>
        </w:rPr>
        <w:t>phiên</w:t>
      </w:r>
      <w:r>
        <w:rPr>
          <w:i/>
          <w:spacing w:val="-6"/>
          <w:sz w:val="28"/>
        </w:rPr>
        <w:t> </w:t>
      </w:r>
      <w:r>
        <w:rPr>
          <w:i/>
          <w:sz w:val="28"/>
        </w:rPr>
        <w:t>dịch</w:t>
      </w:r>
      <w:r>
        <w:rPr>
          <w:i/>
          <w:spacing w:val="-2"/>
          <w:sz w:val="28"/>
        </w:rPr>
        <w:t> </w:t>
      </w:r>
      <w:r>
        <w:rPr>
          <w:i/>
          <w:sz w:val="28"/>
        </w:rPr>
        <w:t>cho</w:t>
      </w:r>
      <w:r>
        <w:rPr>
          <w:i/>
          <w:spacing w:val="-2"/>
          <w:sz w:val="28"/>
        </w:rPr>
        <w:t> </w:t>
      </w:r>
      <w:r>
        <w:rPr>
          <w:i/>
          <w:sz w:val="28"/>
        </w:rPr>
        <w:t>các</w:t>
      </w:r>
      <w:r>
        <w:rPr>
          <w:i/>
          <w:spacing w:val="-3"/>
          <w:sz w:val="28"/>
        </w:rPr>
        <w:t> </w:t>
      </w:r>
      <w:r>
        <w:rPr>
          <w:i/>
          <w:sz w:val="28"/>
        </w:rPr>
        <w:t>bị</w:t>
      </w:r>
      <w:r>
        <w:rPr>
          <w:i/>
          <w:spacing w:val="-2"/>
          <w:sz w:val="28"/>
        </w:rPr>
        <w:t> </w:t>
      </w:r>
      <w:r>
        <w:rPr>
          <w:i/>
          <w:spacing w:val="-4"/>
          <w:sz w:val="28"/>
        </w:rPr>
        <w:t>cáo:</w:t>
      </w:r>
    </w:p>
    <w:p>
      <w:pPr>
        <w:pStyle w:val="BodyText"/>
        <w:spacing w:before="139"/>
        <w:ind w:left="1188" w:firstLine="0"/>
        <w:jc w:val="left"/>
      </w:pPr>
      <w:r>
        <w:rPr/>
        <w:t>Anh</w:t>
      </w:r>
      <w:r>
        <w:rPr>
          <w:spacing w:val="-1"/>
        </w:rPr>
        <w:t> </w:t>
      </w:r>
      <w:r>
        <w:rPr/>
        <w:t>Hờ</w:t>
      </w:r>
      <w:r>
        <w:rPr>
          <w:spacing w:val="-3"/>
        </w:rPr>
        <w:t> </w:t>
      </w:r>
      <w:r>
        <w:rPr/>
        <w:t>A</w:t>
      </w:r>
      <w:r>
        <w:rPr>
          <w:spacing w:val="-2"/>
        </w:rPr>
        <w:t> </w:t>
      </w:r>
      <w:r>
        <w:rPr/>
        <w:t>Th,</w:t>
      </w:r>
      <w:r>
        <w:rPr>
          <w:spacing w:val="-3"/>
        </w:rPr>
        <w:t> </w:t>
      </w:r>
      <w:r>
        <w:rPr/>
        <w:t>sinh năm</w:t>
      </w:r>
      <w:r>
        <w:rPr>
          <w:spacing w:val="-6"/>
        </w:rPr>
        <w:t> </w:t>
      </w:r>
      <w:r>
        <w:rPr>
          <w:spacing w:val="-4"/>
        </w:rPr>
        <w:t>2000.</w:t>
      </w:r>
    </w:p>
    <w:p>
      <w:pPr>
        <w:pStyle w:val="BodyText"/>
        <w:spacing w:line="252" w:lineRule="auto" w:before="138"/>
        <w:jc w:val="left"/>
      </w:pPr>
      <w:r>
        <w:rPr/>
        <w:t>Nơi</w:t>
      </w:r>
      <w:r>
        <w:rPr>
          <w:spacing w:val="34"/>
        </w:rPr>
        <w:t> </w:t>
      </w:r>
      <w:r>
        <w:rPr/>
        <w:t>cư</w:t>
      </w:r>
      <w:r>
        <w:rPr>
          <w:spacing w:val="32"/>
        </w:rPr>
        <w:t> </w:t>
      </w:r>
      <w:r>
        <w:rPr/>
        <w:t>trú:</w:t>
      </w:r>
      <w:r>
        <w:rPr>
          <w:spacing w:val="36"/>
        </w:rPr>
        <w:t> </w:t>
      </w:r>
      <w:r>
        <w:rPr/>
        <w:t>Tổ</w:t>
      </w:r>
      <w:r>
        <w:rPr>
          <w:spacing w:val="31"/>
        </w:rPr>
        <w:t> </w:t>
      </w:r>
      <w:r>
        <w:rPr/>
        <w:t>04,</w:t>
      </w:r>
      <w:r>
        <w:rPr>
          <w:spacing w:val="30"/>
        </w:rPr>
        <w:t> </w:t>
      </w:r>
      <w:r>
        <w:rPr/>
        <w:t>thị</w:t>
      </w:r>
      <w:r>
        <w:rPr>
          <w:spacing w:val="31"/>
        </w:rPr>
        <w:t> </w:t>
      </w:r>
      <w:r>
        <w:rPr/>
        <w:t>trấn</w:t>
      </w:r>
      <w:r>
        <w:rPr>
          <w:spacing w:val="34"/>
        </w:rPr>
        <w:t> </w:t>
      </w:r>
      <w:r>
        <w:rPr/>
        <w:t>Điện</w:t>
      </w:r>
      <w:r>
        <w:rPr>
          <w:spacing w:val="34"/>
        </w:rPr>
        <w:t> </w:t>
      </w:r>
      <w:r>
        <w:rPr/>
        <w:t>Biên</w:t>
      </w:r>
      <w:r>
        <w:rPr>
          <w:spacing w:val="34"/>
        </w:rPr>
        <w:t> </w:t>
      </w:r>
      <w:r>
        <w:rPr/>
        <w:t>Đ,</w:t>
      </w:r>
      <w:r>
        <w:rPr>
          <w:spacing w:val="32"/>
        </w:rPr>
        <w:t> </w:t>
      </w:r>
      <w:r>
        <w:rPr/>
        <w:t>huyện</w:t>
      </w:r>
      <w:r>
        <w:rPr>
          <w:spacing w:val="34"/>
        </w:rPr>
        <w:t> </w:t>
      </w:r>
      <w:r>
        <w:rPr/>
        <w:t>Điện</w:t>
      </w:r>
      <w:r>
        <w:rPr>
          <w:spacing w:val="34"/>
        </w:rPr>
        <w:t> </w:t>
      </w:r>
      <w:r>
        <w:rPr/>
        <w:t>Biên</w:t>
      </w:r>
      <w:r>
        <w:rPr>
          <w:spacing w:val="34"/>
        </w:rPr>
        <w:t> </w:t>
      </w:r>
      <w:r>
        <w:rPr/>
        <w:t>Đ,</w:t>
      </w:r>
      <w:r>
        <w:rPr>
          <w:spacing w:val="32"/>
        </w:rPr>
        <w:t> </w:t>
      </w:r>
      <w:r>
        <w:rPr/>
        <w:t>tỉnh</w:t>
      </w:r>
      <w:r>
        <w:rPr>
          <w:spacing w:val="34"/>
        </w:rPr>
        <w:t> </w:t>
      </w:r>
      <w:r>
        <w:rPr/>
        <w:t>Điện Biên, có mặt.</w:t>
      </w:r>
    </w:p>
    <w:p>
      <w:pPr>
        <w:spacing w:before="123"/>
        <w:ind w:left="967" w:right="115" w:firstLine="0"/>
        <w:jc w:val="center"/>
        <w:rPr>
          <w:b/>
          <w:sz w:val="28"/>
        </w:rPr>
      </w:pPr>
      <w:r>
        <w:rPr>
          <w:b/>
          <w:sz w:val="28"/>
        </w:rPr>
        <w:t>NỘI</w:t>
      </w:r>
      <w:r>
        <w:rPr>
          <w:b/>
          <w:spacing w:val="2"/>
          <w:sz w:val="28"/>
        </w:rPr>
        <w:t> </w:t>
      </w:r>
      <w:r>
        <w:rPr>
          <w:b/>
          <w:sz w:val="28"/>
        </w:rPr>
        <w:t>DUNG</w:t>
      </w:r>
      <w:r>
        <w:rPr>
          <w:b/>
          <w:spacing w:val="4"/>
          <w:sz w:val="28"/>
        </w:rPr>
        <w:t> </w:t>
      </w:r>
      <w:r>
        <w:rPr>
          <w:b/>
          <w:sz w:val="28"/>
        </w:rPr>
        <w:t>VỤ</w:t>
      </w:r>
      <w:r>
        <w:rPr>
          <w:b/>
          <w:spacing w:val="3"/>
          <w:sz w:val="28"/>
        </w:rPr>
        <w:t> </w:t>
      </w:r>
      <w:r>
        <w:rPr>
          <w:b/>
          <w:spacing w:val="-5"/>
          <w:sz w:val="28"/>
        </w:rPr>
        <w:t>ÁN:</w:t>
      </w:r>
    </w:p>
    <w:p>
      <w:pPr>
        <w:pStyle w:val="BodyText"/>
        <w:spacing w:line="252" w:lineRule="auto" w:before="140"/>
        <w:ind w:right="344"/>
      </w:pPr>
      <w:r>
        <w:rPr/>
        <w:t>Theo các tài liệu có trong hồ sơ vụ án và diễn biến tại phiên tòa, nội dung vụ án được tóm tắt như sau:</w:t>
      </w:r>
    </w:p>
    <w:p>
      <w:pPr>
        <w:pStyle w:val="BodyText"/>
        <w:spacing w:line="223" w:lineRule="auto" w:before="110"/>
        <w:ind w:right="323"/>
      </w:pPr>
      <w:r>
        <w:rPr/>
        <w:t>Khoảng</w:t>
      </w:r>
      <w:r>
        <w:rPr>
          <w:spacing w:val="19"/>
        </w:rPr>
        <w:t> </w:t>
      </w:r>
      <w:r>
        <w:rPr/>
        <w:t>20</w:t>
      </w:r>
      <w:r>
        <w:rPr>
          <w:spacing w:val="18"/>
        </w:rPr>
        <w:t> </w:t>
      </w:r>
      <w:r>
        <w:rPr/>
        <w:t>giờ, ngày</w:t>
      </w:r>
      <w:r>
        <w:rPr>
          <w:spacing w:val="20"/>
        </w:rPr>
        <w:t> </w:t>
      </w:r>
      <w:r>
        <w:rPr/>
        <w:t>18</w:t>
      </w:r>
      <w:r>
        <w:rPr>
          <w:spacing w:val="18"/>
        </w:rPr>
        <w:t> </w:t>
      </w:r>
      <w:r>
        <w:rPr/>
        <w:t>tháng</w:t>
      </w:r>
      <w:r>
        <w:rPr>
          <w:spacing w:val="19"/>
        </w:rPr>
        <w:t> </w:t>
      </w:r>
      <w:r>
        <w:rPr/>
        <w:t>7</w:t>
      </w:r>
      <w:r>
        <w:rPr>
          <w:spacing w:val="18"/>
        </w:rPr>
        <w:t> </w:t>
      </w:r>
      <w:r>
        <w:rPr/>
        <w:t>năm 2022,</w:t>
      </w:r>
      <w:r>
        <w:rPr>
          <w:spacing w:val="19"/>
        </w:rPr>
        <w:t> </w:t>
      </w:r>
      <w:r>
        <w:rPr/>
        <w:t>Giàng</w:t>
      </w:r>
      <w:r>
        <w:rPr>
          <w:spacing w:val="20"/>
        </w:rPr>
        <w:t> </w:t>
      </w:r>
      <w:r>
        <w:rPr/>
        <w:t>Thị</w:t>
      </w:r>
      <w:r>
        <w:rPr>
          <w:spacing w:val="17"/>
        </w:rPr>
        <w:t> </w:t>
      </w:r>
      <w:r>
        <w:rPr/>
        <w:t>B</w:t>
      </w:r>
      <w:r>
        <w:rPr>
          <w:spacing w:val="19"/>
        </w:rPr>
        <w:t> </w:t>
      </w:r>
      <w:r>
        <w:rPr/>
        <w:t>đưa cho</w:t>
      </w:r>
      <w:r>
        <w:rPr>
          <w:spacing w:val="22"/>
        </w:rPr>
        <w:t> </w:t>
      </w:r>
      <w:r>
        <w:rPr/>
        <w:t>Vàng</w:t>
      </w:r>
      <w:r>
        <w:rPr>
          <w:spacing w:val="20"/>
        </w:rPr>
        <w:t> </w:t>
      </w:r>
      <w:r>
        <w:rPr/>
        <w:t>A P (là người sống chung như vợ chồng với</w:t>
      </w:r>
      <w:r>
        <w:rPr>
          <w:spacing w:val="26"/>
        </w:rPr>
        <w:t> </w:t>
      </w:r>
      <w:r>
        <w:rPr/>
        <w:t>B) số tiền 300.000đ, mục đích để Pó</w:t>
      </w:r>
      <w:r>
        <w:rPr>
          <w:spacing w:val="80"/>
        </w:rPr>
        <w:t> </w:t>
      </w:r>
      <w:r>
        <w:rPr/>
        <w:t>đi</w:t>
      </w:r>
      <w:r>
        <w:rPr>
          <w:spacing w:val="20"/>
        </w:rPr>
        <w:t> </w:t>
      </w:r>
      <w:r>
        <w:rPr/>
        <w:t>tìm mua Heroine cho</w:t>
      </w:r>
      <w:r>
        <w:rPr>
          <w:spacing w:val="25"/>
        </w:rPr>
        <w:t> </w:t>
      </w:r>
      <w:r>
        <w:rPr/>
        <w:t>B và Pó</w:t>
      </w:r>
      <w:r>
        <w:rPr>
          <w:spacing w:val="19"/>
        </w:rPr>
        <w:t> </w:t>
      </w:r>
      <w:r>
        <w:rPr/>
        <w:t>cùng</w:t>
      </w:r>
      <w:r>
        <w:rPr>
          <w:spacing w:val="20"/>
        </w:rPr>
        <w:t> </w:t>
      </w:r>
      <w:r>
        <w:rPr/>
        <w:t>sử dụng. Nhận</w:t>
      </w:r>
      <w:r>
        <w:rPr>
          <w:spacing w:val="20"/>
        </w:rPr>
        <w:t> </w:t>
      </w:r>
      <w:r>
        <w:rPr/>
        <w:t>tiền</w:t>
      </w:r>
      <w:r>
        <w:rPr>
          <w:spacing w:val="28"/>
        </w:rPr>
        <w:t> </w:t>
      </w:r>
      <w:r>
        <w:rPr/>
        <w:t>B đưa, Pó</w:t>
      </w:r>
      <w:r>
        <w:rPr>
          <w:spacing w:val="20"/>
        </w:rPr>
        <w:t> </w:t>
      </w:r>
      <w:r>
        <w:rPr/>
        <w:t>một</w:t>
      </w:r>
      <w:r>
        <w:rPr>
          <w:spacing w:val="20"/>
        </w:rPr>
        <w:t> </w:t>
      </w:r>
      <w:r>
        <w:rPr/>
        <w:t>mình đi bộ sang nhà của người đàn ông dân tộc Mông không quen biết giới thiệu là Sùng A S ở bản Háng L, xã Keo L, huyện Điện Biên Đ, tại đây Vàng Á P mua được của Sùng A S 01 cục Heroine với giá 300.000đ. Mua được Heroine Vàng</w:t>
      </w:r>
      <w:r>
        <w:rPr>
          <w:spacing w:val="80"/>
        </w:rPr>
        <w:t> </w:t>
      </w:r>
      <w:r>
        <w:rPr/>
        <w:t>A P đi bộ quay về nhà dùng tay bẻ cục Heroine mua được thành 02 cục nhỏ rồi Pó và B cùng nhau sử dụng hết 01 cục, 01 cục Heroine còn lại,</w:t>
      </w:r>
      <w:r>
        <w:rPr>
          <w:spacing w:val="39"/>
        </w:rPr>
        <w:t> </w:t>
      </w:r>
      <w:r>
        <w:rPr/>
        <w:t>Vàng A P cất giấu đầu giường ngủ sau đó đi ngủ. Giàng Thị B tự lấy cục Heroine Pó vừa cất giấu</w:t>
      </w:r>
      <w:r>
        <w:rPr>
          <w:spacing w:val="28"/>
        </w:rPr>
        <w:t> </w:t>
      </w:r>
      <w:r>
        <w:rPr/>
        <w:t>ra</w:t>
      </w:r>
      <w:r>
        <w:rPr>
          <w:spacing w:val="24"/>
        </w:rPr>
        <w:t> </w:t>
      </w:r>
      <w:r>
        <w:rPr/>
        <w:t>dùng</w:t>
      </w:r>
      <w:r>
        <w:rPr>
          <w:spacing w:val="25"/>
        </w:rPr>
        <w:t> </w:t>
      </w:r>
      <w:r>
        <w:rPr/>
        <w:t>tay</w:t>
      </w:r>
      <w:r>
        <w:rPr>
          <w:spacing w:val="23"/>
        </w:rPr>
        <w:t> </w:t>
      </w:r>
      <w:r>
        <w:rPr/>
        <w:t>chia</w:t>
      </w:r>
      <w:r>
        <w:rPr>
          <w:spacing w:val="27"/>
        </w:rPr>
        <w:t> </w:t>
      </w:r>
      <w:r>
        <w:rPr/>
        <w:t>thành</w:t>
      </w:r>
      <w:r>
        <w:rPr>
          <w:spacing w:val="25"/>
        </w:rPr>
        <w:t> </w:t>
      </w:r>
      <w:r>
        <w:rPr/>
        <w:t>08</w:t>
      </w:r>
      <w:r>
        <w:rPr>
          <w:spacing w:val="28"/>
        </w:rPr>
        <w:t> </w:t>
      </w:r>
      <w:r>
        <w:rPr/>
        <w:t>cục</w:t>
      </w:r>
      <w:r>
        <w:rPr>
          <w:spacing w:val="24"/>
        </w:rPr>
        <w:t> </w:t>
      </w:r>
      <w:r>
        <w:rPr/>
        <w:t>nhỏ</w:t>
      </w:r>
      <w:r>
        <w:rPr>
          <w:spacing w:val="25"/>
        </w:rPr>
        <w:t> </w:t>
      </w:r>
      <w:r>
        <w:rPr/>
        <w:t>rồi</w:t>
      </w:r>
      <w:r>
        <w:rPr>
          <w:spacing w:val="25"/>
        </w:rPr>
        <w:t> </w:t>
      </w:r>
      <w:r>
        <w:rPr/>
        <w:t>dùng</w:t>
      </w:r>
      <w:r>
        <w:rPr>
          <w:spacing w:val="28"/>
        </w:rPr>
        <w:t> </w:t>
      </w:r>
      <w:r>
        <w:rPr/>
        <w:t>mảnh</w:t>
      </w:r>
      <w:r>
        <w:rPr>
          <w:spacing w:val="25"/>
        </w:rPr>
        <w:t> </w:t>
      </w:r>
      <w:r>
        <w:rPr/>
        <w:t>nilon</w:t>
      </w:r>
      <w:r>
        <w:rPr>
          <w:spacing w:val="25"/>
        </w:rPr>
        <w:t> </w:t>
      </w:r>
      <w:r>
        <w:rPr/>
        <w:t>màu</w:t>
      </w:r>
      <w:r>
        <w:rPr>
          <w:spacing w:val="28"/>
        </w:rPr>
        <w:t> </w:t>
      </w:r>
      <w:r>
        <w:rPr/>
        <w:t>trắng</w:t>
      </w:r>
      <w:r>
        <w:rPr>
          <w:spacing w:val="25"/>
        </w:rPr>
        <w:t> </w:t>
      </w:r>
      <w:r>
        <w:rPr/>
        <w:t>gói</w:t>
      </w:r>
      <w:r>
        <w:rPr>
          <w:spacing w:val="25"/>
        </w:rPr>
        <w:t> </w:t>
      </w:r>
      <w:r>
        <w:rPr/>
        <w:t>lại và cất giấu vào chiếc túi vải đang đeo trên người. Đến sáng ngày 19/7/2022, B đưa cho Pó 01 cục Heroine để sử dụng, 07</w:t>
      </w:r>
      <w:r>
        <w:rPr>
          <w:spacing w:val="24"/>
        </w:rPr>
        <w:t> </w:t>
      </w:r>
      <w:r>
        <w:rPr/>
        <w:t>cục</w:t>
      </w:r>
      <w:r>
        <w:rPr>
          <w:spacing w:val="23"/>
        </w:rPr>
        <w:t> </w:t>
      </w:r>
      <w:r>
        <w:rPr/>
        <w:t>Heroine</w:t>
      </w:r>
      <w:r>
        <w:rPr>
          <w:spacing w:val="23"/>
        </w:rPr>
        <w:t> </w:t>
      </w:r>
      <w:r>
        <w:rPr/>
        <w:t>còn lại</w:t>
      </w:r>
      <w:r>
        <w:rPr>
          <w:spacing w:val="40"/>
        </w:rPr>
        <w:t> </w:t>
      </w:r>
      <w:r>
        <w:rPr/>
        <w:t>B</w:t>
      </w:r>
      <w:r>
        <w:rPr>
          <w:spacing w:val="24"/>
        </w:rPr>
        <w:t> </w:t>
      </w:r>
      <w:r>
        <w:rPr/>
        <w:t>cất</w:t>
      </w:r>
      <w:r>
        <w:rPr>
          <w:spacing w:val="23"/>
        </w:rPr>
        <w:t> </w:t>
      </w:r>
      <w:r>
        <w:rPr/>
        <w:t>giấu vào túi vải đang đeo trên người để hai người cùng sử dụng dần. Đến 08 giờ 45 phút cùng ngày Vàng A P, Giàng Thị B bị tổ công tác Công an xã Keo L phát hiện, bắt</w:t>
      </w:r>
      <w:r>
        <w:rPr>
          <w:spacing w:val="36"/>
        </w:rPr>
        <w:t> </w:t>
      </w:r>
      <w:r>
        <w:rPr/>
        <w:t>quả</w:t>
      </w:r>
      <w:r>
        <w:rPr>
          <w:spacing w:val="35"/>
        </w:rPr>
        <w:t> </w:t>
      </w:r>
      <w:r>
        <w:rPr/>
        <w:t>tang</w:t>
      </w:r>
      <w:r>
        <w:rPr>
          <w:spacing w:val="36"/>
        </w:rPr>
        <w:t> </w:t>
      </w:r>
      <w:r>
        <w:rPr/>
        <w:t>thu</w:t>
      </w:r>
      <w:r>
        <w:rPr>
          <w:spacing w:val="36"/>
        </w:rPr>
        <w:t> </w:t>
      </w:r>
      <w:r>
        <w:rPr/>
        <w:t>giữ trên</w:t>
      </w:r>
      <w:r>
        <w:rPr>
          <w:spacing w:val="36"/>
        </w:rPr>
        <w:t> </w:t>
      </w:r>
      <w:r>
        <w:rPr/>
        <w:t>người</w:t>
      </w:r>
      <w:r>
        <w:rPr>
          <w:spacing w:val="40"/>
        </w:rPr>
        <w:t> </w:t>
      </w:r>
      <w:r>
        <w:rPr/>
        <w:t>Vàng</w:t>
      </w:r>
      <w:r>
        <w:rPr>
          <w:spacing w:val="39"/>
        </w:rPr>
        <w:t> </w:t>
      </w:r>
      <w:r>
        <w:rPr/>
        <w:t>A P</w:t>
      </w:r>
      <w:r>
        <w:rPr>
          <w:spacing w:val="40"/>
        </w:rPr>
        <w:t> </w:t>
      </w:r>
      <w:r>
        <w:rPr/>
        <w:t>01</w:t>
      </w:r>
      <w:r>
        <w:rPr>
          <w:spacing w:val="39"/>
        </w:rPr>
        <w:t> </w:t>
      </w:r>
      <w:r>
        <w:rPr/>
        <w:t>cục</w:t>
      </w:r>
      <w:r>
        <w:rPr>
          <w:spacing w:val="38"/>
        </w:rPr>
        <w:t> </w:t>
      </w:r>
      <w:r>
        <w:rPr/>
        <w:t>Heroine</w:t>
      </w:r>
      <w:r>
        <w:rPr>
          <w:spacing w:val="38"/>
        </w:rPr>
        <w:t> </w:t>
      </w:r>
      <w:r>
        <w:rPr/>
        <w:t>có</w:t>
      </w:r>
      <w:r>
        <w:rPr>
          <w:spacing w:val="37"/>
        </w:rPr>
        <w:t> </w:t>
      </w:r>
      <w:r>
        <w:rPr/>
        <w:t>khối</w:t>
      </w:r>
      <w:r>
        <w:rPr>
          <w:spacing w:val="36"/>
        </w:rPr>
        <w:t> </w:t>
      </w:r>
      <w:r>
        <w:rPr/>
        <w:t>lượng</w:t>
      </w:r>
      <w:r>
        <w:rPr>
          <w:spacing w:val="36"/>
        </w:rPr>
        <w:t> </w:t>
      </w:r>
      <w:r>
        <w:rPr/>
        <w:t>0,1 gam và</w:t>
      </w:r>
      <w:r>
        <w:rPr>
          <w:spacing w:val="39"/>
        </w:rPr>
        <w:t> </w:t>
      </w:r>
      <w:r>
        <w:rPr/>
        <w:t>thu</w:t>
      </w:r>
      <w:r>
        <w:rPr>
          <w:spacing w:val="37"/>
        </w:rPr>
        <w:t> </w:t>
      </w:r>
      <w:r>
        <w:rPr/>
        <w:t>giữ</w:t>
      </w:r>
      <w:r>
        <w:rPr>
          <w:spacing w:val="39"/>
        </w:rPr>
        <w:t> </w:t>
      </w:r>
      <w:r>
        <w:rPr/>
        <w:t>tại</w:t>
      </w:r>
      <w:r>
        <w:rPr>
          <w:spacing w:val="40"/>
        </w:rPr>
        <w:t> </w:t>
      </w:r>
      <w:r>
        <w:rPr/>
        <w:t>túi</w:t>
      </w:r>
      <w:r>
        <w:rPr>
          <w:spacing w:val="40"/>
        </w:rPr>
        <w:t> </w:t>
      </w:r>
      <w:r>
        <w:rPr/>
        <w:t>vải</w:t>
      </w:r>
      <w:r>
        <w:rPr>
          <w:spacing w:val="40"/>
        </w:rPr>
        <w:t> </w:t>
      </w:r>
      <w:r>
        <w:rPr/>
        <w:t>Giàng</w:t>
      </w:r>
      <w:r>
        <w:rPr>
          <w:spacing w:val="40"/>
        </w:rPr>
        <w:t> </w:t>
      </w:r>
      <w:r>
        <w:rPr/>
        <w:t>Thị</w:t>
      </w:r>
      <w:r>
        <w:rPr>
          <w:spacing w:val="40"/>
        </w:rPr>
        <w:t> </w:t>
      </w:r>
      <w:r>
        <w:rPr/>
        <w:t>B</w:t>
      </w:r>
      <w:r>
        <w:rPr>
          <w:spacing w:val="39"/>
        </w:rPr>
        <w:t> </w:t>
      </w:r>
      <w:r>
        <w:rPr/>
        <w:t>đang</w:t>
      </w:r>
      <w:r>
        <w:rPr>
          <w:spacing w:val="40"/>
        </w:rPr>
        <w:t> </w:t>
      </w:r>
      <w:r>
        <w:rPr/>
        <w:t>đeo</w:t>
      </w:r>
      <w:r>
        <w:rPr>
          <w:spacing w:val="37"/>
        </w:rPr>
        <w:t> </w:t>
      </w:r>
      <w:r>
        <w:rPr/>
        <w:t>trên</w:t>
      </w:r>
      <w:r>
        <w:rPr>
          <w:spacing w:val="37"/>
        </w:rPr>
        <w:t> </w:t>
      </w:r>
      <w:r>
        <w:rPr/>
        <w:t>người</w:t>
      </w:r>
      <w:r>
        <w:rPr>
          <w:spacing w:val="38"/>
        </w:rPr>
        <w:t> </w:t>
      </w:r>
      <w:r>
        <w:rPr/>
        <w:t>07</w:t>
      </w:r>
      <w:r>
        <w:rPr>
          <w:spacing w:val="40"/>
        </w:rPr>
        <w:t> </w:t>
      </w:r>
      <w:r>
        <w:rPr/>
        <w:t>cục</w:t>
      </w:r>
      <w:r>
        <w:rPr>
          <w:spacing w:val="39"/>
        </w:rPr>
        <w:t> </w:t>
      </w:r>
      <w:r>
        <w:rPr/>
        <w:t>Heroine, khối lượng 0,68 gam.</w:t>
      </w:r>
    </w:p>
    <w:p>
      <w:pPr>
        <w:pStyle w:val="BodyText"/>
        <w:spacing w:line="254" w:lineRule="auto" w:before="143"/>
        <w:ind w:right="362"/>
      </w:pPr>
      <w:r>
        <w:rPr/>
        <w:t>Vật</w:t>
      </w:r>
      <w:r>
        <w:rPr>
          <w:spacing w:val="-13"/>
        </w:rPr>
        <w:t> </w:t>
      </w:r>
      <w:r>
        <w:rPr/>
        <w:t>chứng</w:t>
      </w:r>
      <w:r>
        <w:rPr>
          <w:spacing w:val="-13"/>
        </w:rPr>
        <w:t> </w:t>
      </w:r>
      <w:r>
        <w:rPr/>
        <w:t>vụ</w:t>
      </w:r>
      <w:r>
        <w:rPr>
          <w:spacing w:val="-13"/>
        </w:rPr>
        <w:t> </w:t>
      </w:r>
      <w:r>
        <w:rPr/>
        <w:t>án</w:t>
      </w:r>
      <w:r>
        <w:rPr>
          <w:spacing w:val="-13"/>
        </w:rPr>
        <w:t> </w:t>
      </w:r>
      <w:r>
        <w:rPr/>
        <w:t>thu</w:t>
      </w:r>
      <w:r>
        <w:rPr>
          <w:spacing w:val="-13"/>
        </w:rPr>
        <w:t> </w:t>
      </w:r>
      <w:r>
        <w:rPr/>
        <w:t>giữ</w:t>
      </w:r>
      <w:r>
        <w:rPr>
          <w:spacing w:val="-14"/>
        </w:rPr>
        <w:t> </w:t>
      </w:r>
      <w:r>
        <w:rPr/>
        <w:t>gồm:</w:t>
      </w:r>
      <w:r>
        <w:rPr>
          <w:spacing w:val="-13"/>
        </w:rPr>
        <w:t> </w:t>
      </w:r>
      <w:r>
        <w:rPr/>
        <w:t>01</w:t>
      </w:r>
      <w:r>
        <w:rPr>
          <w:spacing w:val="-13"/>
        </w:rPr>
        <w:t> </w:t>
      </w:r>
      <w:r>
        <w:rPr/>
        <w:t>gói</w:t>
      </w:r>
      <w:r>
        <w:rPr>
          <w:spacing w:val="-13"/>
        </w:rPr>
        <w:t> </w:t>
      </w:r>
      <w:r>
        <w:rPr/>
        <w:t>nilon</w:t>
      </w:r>
      <w:r>
        <w:rPr>
          <w:spacing w:val="-17"/>
        </w:rPr>
        <w:t> </w:t>
      </w:r>
      <w:r>
        <w:rPr/>
        <w:t>màu</w:t>
      </w:r>
      <w:r>
        <w:rPr>
          <w:spacing w:val="-12"/>
        </w:rPr>
        <w:t> </w:t>
      </w:r>
      <w:r>
        <w:rPr/>
        <w:t>hồng</w:t>
      </w:r>
      <w:r>
        <w:rPr>
          <w:spacing w:val="-13"/>
        </w:rPr>
        <w:t> </w:t>
      </w:r>
      <w:r>
        <w:rPr/>
        <w:t>bên</w:t>
      </w:r>
      <w:r>
        <w:rPr>
          <w:spacing w:val="-13"/>
        </w:rPr>
        <w:t> </w:t>
      </w:r>
      <w:r>
        <w:rPr/>
        <w:t>trong</w:t>
      </w:r>
      <w:r>
        <w:rPr>
          <w:spacing w:val="-13"/>
        </w:rPr>
        <w:t> </w:t>
      </w:r>
      <w:r>
        <w:rPr/>
        <w:t>chứa</w:t>
      </w:r>
      <w:r>
        <w:rPr>
          <w:spacing w:val="-14"/>
        </w:rPr>
        <w:t> </w:t>
      </w:r>
      <w:r>
        <w:rPr/>
        <w:t>chất</w:t>
      </w:r>
      <w:r>
        <w:rPr>
          <w:spacing w:val="-13"/>
        </w:rPr>
        <w:t> </w:t>
      </w:r>
      <w:r>
        <w:rPr/>
        <w:t>bột </w:t>
      </w:r>
      <w:r>
        <w:rPr>
          <w:spacing w:val="-4"/>
        </w:rPr>
        <w:t>màu</w:t>
      </w:r>
      <w:r>
        <w:rPr>
          <w:spacing w:val="-10"/>
        </w:rPr>
        <w:t> </w:t>
      </w:r>
      <w:r>
        <w:rPr>
          <w:spacing w:val="-4"/>
        </w:rPr>
        <w:t>trắng</w:t>
      </w:r>
      <w:r>
        <w:rPr>
          <w:spacing w:val="-12"/>
        </w:rPr>
        <w:t> </w:t>
      </w:r>
      <w:r>
        <w:rPr>
          <w:spacing w:val="-4"/>
        </w:rPr>
        <w:t>dạng</w:t>
      </w:r>
      <w:r>
        <w:rPr>
          <w:spacing w:val="-12"/>
        </w:rPr>
        <w:t> </w:t>
      </w:r>
      <w:r>
        <w:rPr>
          <w:spacing w:val="-4"/>
        </w:rPr>
        <w:t>nén,</w:t>
      </w:r>
      <w:r>
        <w:rPr>
          <w:spacing w:val="-12"/>
        </w:rPr>
        <w:t> </w:t>
      </w:r>
      <w:r>
        <w:rPr>
          <w:spacing w:val="-4"/>
        </w:rPr>
        <w:t>nghi</w:t>
      </w:r>
      <w:r>
        <w:rPr>
          <w:spacing w:val="-13"/>
        </w:rPr>
        <w:t> </w:t>
      </w:r>
      <w:r>
        <w:rPr>
          <w:spacing w:val="-4"/>
        </w:rPr>
        <w:t>Heroine</w:t>
      </w:r>
      <w:r>
        <w:rPr>
          <w:spacing w:val="-13"/>
        </w:rPr>
        <w:t> </w:t>
      </w:r>
      <w:r>
        <w:rPr>
          <w:spacing w:val="-4"/>
        </w:rPr>
        <w:t>thu</w:t>
      </w:r>
      <w:r>
        <w:rPr>
          <w:spacing w:val="-12"/>
        </w:rPr>
        <w:t> </w:t>
      </w:r>
      <w:r>
        <w:rPr>
          <w:spacing w:val="-4"/>
        </w:rPr>
        <w:t>giữ</w:t>
      </w:r>
      <w:r>
        <w:rPr>
          <w:spacing w:val="-11"/>
        </w:rPr>
        <w:t> </w:t>
      </w:r>
      <w:r>
        <w:rPr>
          <w:spacing w:val="-4"/>
        </w:rPr>
        <w:t>của</w:t>
      </w:r>
      <w:r>
        <w:rPr>
          <w:spacing w:val="-13"/>
        </w:rPr>
        <w:t> </w:t>
      </w:r>
      <w:r>
        <w:rPr>
          <w:spacing w:val="-4"/>
        </w:rPr>
        <w:t>Vàng</w:t>
      </w:r>
      <w:r>
        <w:rPr>
          <w:spacing w:val="-9"/>
        </w:rPr>
        <w:t> </w:t>
      </w:r>
      <w:r>
        <w:rPr>
          <w:spacing w:val="-4"/>
        </w:rPr>
        <w:t>A</w:t>
      </w:r>
      <w:r>
        <w:rPr>
          <w:spacing w:val="-12"/>
        </w:rPr>
        <w:t> </w:t>
      </w:r>
      <w:r>
        <w:rPr>
          <w:spacing w:val="-4"/>
        </w:rPr>
        <w:t>P;</w:t>
      </w:r>
      <w:r>
        <w:rPr>
          <w:spacing w:val="-13"/>
        </w:rPr>
        <w:t> </w:t>
      </w:r>
      <w:r>
        <w:rPr>
          <w:spacing w:val="-4"/>
        </w:rPr>
        <w:t>01</w:t>
      </w:r>
      <w:r>
        <w:rPr>
          <w:spacing w:val="-12"/>
        </w:rPr>
        <w:t> </w:t>
      </w:r>
      <w:r>
        <w:rPr>
          <w:spacing w:val="-4"/>
        </w:rPr>
        <w:t>gói</w:t>
      </w:r>
      <w:r>
        <w:rPr>
          <w:spacing w:val="-13"/>
        </w:rPr>
        <w:t> </w:t>
      </w:r>
      <w:r>
        <w:rPr>
          <w:spacing w:val="-4"/>
        </w:rPr>
        <w:t>nilon</w:t>
      </w:r>
      <w:r>
        <w:rPr>
          <w:spacing w:val="-9"/>
        </w:rPr>
        <w:t> </w:t>
      </w:r>
      <w:r>
        <w:rPr>
          <w:spacing w:val="-4"/>
        </w:rPr>
        <w:t>màu</w:t>
      </w:r>
      <w:r>
        <w:rPr>
          <w:spacing w:val="-12"/>
        </w:rPr>
        <w:t> </w:t>
      </w:r>
      <w:r>
        <w:rPr>
          <w:spacing w:val="-4"/>
        </w:rPr>
        <w:t>trắng</w:t>
      </w:r>
      <w:r>
        <w:rPr>
          <w:spacing w:val="-12"/>
        </w:rPr>
        <w:t> </w:t>
      </w:r>
      <w:r>
        <w:rPr>
          <w:spacing w:val="-4"/>
        </w:rPr>
        <w:t>bên trong</w:t>
      </w:r>
      <w:r>
        <w:rPr>
          <w:spacing w:val="-14"/>
        </w:rPr>
        <w:t> </w:t>
      </w:r>
      <w:r>
        <w:rPr>
          <w:spacing w:val="-4"/>
        </w:rPr>
        <w:t>chứa</w:t>
      </w:r>
      <w:r>
        <w:rPr>
          <w:spacing w:val="-12"/>
        </w:rPr>
        <w:t> </w:t>
      </w:r>
      <w:r>
        <w:rPr>
          <w:spacing w:val="-4"/>
        </w:rPr>
        <w:t>các</w:t>
      </w:r>
      <w:r>
        <w:rPr>
          <w:spacing w:val="-12"/>
        </w:rPr>
        <w:t> </w:t>
      </w:r>
      <w:r>
        <w:rPr>
          <w:spacing w:val="-4"/>
        </w:rPr>
        <w:t>cục</w:t>
      </w:r>
      <w:r>
        <w:rPr>
          <w:spacing w:val="-11"/>
        </w:rPr>
        <w:t> </w:t>
      </w:r>
      <w:r>
        <w:rPr>
          <w:spacing w:val="-4"/>
        </w:rPr>
        <w:t>chất</w:t>
      </w:r>
      <w:r>
        <w:rPr>
          <w:spacing w:val="-14"/>
        </w:rPr>
        <w:t> </w:t>
      </w:r>
      <w:r>
        <w:rPr>
          <w:spacing w:val="-4"/>
        </w:rPr>
        <w:t>bột</w:t>
      </w:r>
      <w:r>
        <w:rPr>
          <w:spacing w:val="-9"/>
        </w:rPr>
        <w:t> </w:t>
      </w:r>
      <w:r>
        <w:rPr>
          <w:spacing w:val="-4"/>
        </w:rPr>
        <w:t>màu</w:t>
      </w:r>
      <w:r>
        <w:rPr>
          <w:spacing w:val="-13"/>
        </w:rPr>
        <w:t> </w:t>
      </w:r>
      <w:r>
        <w:rPr>
          <w:spacing w:val="-4"/>
        </w:rPr>
        <w:t>trắng</w:t>
      </w:r>
      <w:r>
        <w:rPr>
          <w:spacing w:val="-13"/>
        </w:rPr>
        <w:t> </w:t>
      </w:r>
      <w:r>
        <w:rPr>
          <w:spacing w:val="-4"/>
        </w:rPr>
        <w:t>dạng</w:t>
      </w:r>
      <w:r>
        <w:rPr>
          <w:spacing w:val="-13"/>
        </w:rPr>
        <w:t> </w:t>
      </w:r>
      <w:r>
        <w:rPr>
          <w:spacing w:val="-4"/>
        </w:rPr>
        <w:t>nén,</w:t>
      </w:r>
      <w:r>
        <w:rPr>
          <w:spacing w:val="-14"/>
        </w:rPr>
        <w:t> </w:t>
      </w:r>
      <w:r>
        <w:rPr>
          <w:spacing w:val="-4"/>
        </w:rPr>
        <w:t>nghi</w:t>
      </w:r>
      <w:r>
        <w:rPr>
          <w:spacing w:val="-10"/>
        </w:rPr>
        <w:t> </w:t>
      </w:r>
      <w:r>
        <w:rPr>
          <w:spacing w:val="-4"/>
        </w:rPr>
        <w:t>Heroine</w:t>
      </w:r>
      <w:r>
        <w:rPr>
          <w:spacing w:val="-14"/>
        </w:rPr>
        <w:t> </w:t>
      </w:r>
      <w:r>
        <w:rPr>
          <w:spacing w:val="-4"/>
        </w:rPr>
        <w:t>thu</w:t>
      </w:r>
      <w:r>
        <w:rPr>
          <w:spacing w:val="-12"/>
        </w:rPr>
        <w:t> </w:t>
      </w:r>
      <w:r>
        <w:rPr>
          <w:spacing w:val="-4"/>
        </w:rPr>
        <w:t>giữ</w:t>
      </w:r>
      <w:r>
        <w:rPr>
          <w:spacing w:val="-14"/>
        </w:rPr>
        <w:t> </w:t>
      </w:r>
      <w:r>
        <w:rPr>
          <w:spacing w:val="-4"/>
        </w:rPr>
        <w:t>của</w:t>
      </w:r>
      <w:r>
        <w:rPr>
          <w:spacing w:val="-10"/>
        </w:rPr>
        <w:t> </w:t>
      </w:r>
      <w:r>
        <w:rPr>
          <w:spacing w:val="-4"/>
        </w:rPr>
        <w:t>Giàng</w:t>
      </w:r>
      <w:r>
        <w:rPr>
          <w:spacing w:val="-13"/>
        </w:rPr>
        <w:t> </w:t>
      </w:r>
      <w:r>
        <w:rPr>
          <w:spacing w:val="-4"/>
        </w:rPr>
        <w:t>Thị </w:t>
      </w:r>
      <w:r>
        <w:rPr/>
        <w:t>B</w:t>
      </w:r>
      <w:r>
        <w:rPr>
          <w:spacing w:val="-18"/>
        </w:rPr>
        <w:t> </w:t>
      </w:r>
      <w:r>
        <w:rPr/>
        <w:t>và</w:t>
      </w:r>
      <w:r>
        <w:rPr>
          <w:spacing w:val="-17"/>
        </w:rPr>
        <w:t> </w:t>
      </w:r>
      <w:r>
        <w:rPr/>
        <w:t>01</w:t>
      </w:r>
      <w:r>
        <w:rPr>
          <w:spacing w:val="-17"/>
        </w:rPr>
        <w:t> </w:t>
      </w:r>
      <w:r>
        <w:rPr/>
        <w:t>túi</w:t>
      </w:r>
      <w:r>
        <w:rPr>
          <w:spacing w:val="-17"/>
        </w:rPr>
        <w:t> </w:t>
      </w:r>
      <w:r>
        <w:rPr/>
        <w:t>vải</w:t>
      </w:r>
      <w:r>
        <w:rPr>
          <w:spacing w:val="-15"/>
        </w:rPr>
        <w:t> </w:t>
      </w:r>
      <w:r>
        <w:rPr/>
        <w:t>màu</w:t>
      </w:r>
      <w:r>
        <w:rPr>
          <w:spacing w:val="-17"/>
        </w:rPr>
        <w:t> </w:t>
      </w:r>
      <w:r>
        <w:rPr/>
        <w:t>đen,</w:t>
      </w:r>
      <w:r>
        <w:rPr>
          <w:spacing w:val="-18"/>
        </w:rPr>
        <w:t> </w:t>
      </w:r>
      <w:r>
        <w:rPr/>
        <w:t>hình</w:t>
      </w:r>
      <w:r>
        <w:rPr>
          <w:spacing w:val="-15"/>
        </w:rPr>
        <w:t> </w:t>
      </w:r>
      <w:r>
        <w:rPr/>
        <w:t>chữ</w:t>
      </w:r>
      <w:r>
        <w:rPr>
          <w:spacing w:val="-17"/>
        </w:rPr>
        <w:t> </w:t>
      </w:r>
      <w:r>
        <w:rPr/>
        <w:t>nhật,</w:t>
      </w:r>
      <w:r>
        <w:rPr>
          <w:spacing w:val="-16"/>
        </w:rPr>
        <w:t> </w:t>
      </w:r>
      <w:r>
        <w:rPr/>
        <w:t>có</w:t>
      </w:r>
      <w:r>
        <w:rPr>
          <w:spacing w:val="-15"/>
        </w:rPr>
        <w:t> </w:t>
      </w:r>
      <w:r>
        <w:rPr/>
        <w:t>quai</w:t>
      </w:r>
      <w:r>
        <w:rPr>
          <w:spacing w:val="-17"/>
        </w:rPr>
        <w:t> </w:t>
      </w:r>
      <w:r>
        <w:rPr/>
        <w:t>đeo,</w:t>
      </w:r>
      <w:r>
        <w:rPr>
          <w:spacing w:val="-16"/>
        </w:rPr>
        <w:t> </w:t>
      </w:r>
      <w:r>
        <w:rPr/>
        <w:t>cũ</w:t>
      </w:r>
      <w:r>
        <w:rPr>
          <w:spacing w:val="-15"/>
        </w:rPr>
        <w:t> </w:t>
      </w:r>
      <w:r>
        <w:rPr/>
        <w:t>đã</w:t>
      </w:r>
      <w:r>
        <w:rPr>
          <w:spacing w:val="-16"/>
        </w:rPr>
        <w:t> </w:t>
      </w:r>
      <w:r>
        <w:rPr/>
        <w:t>qua</w:t>
      </w:r>
      <w:r>
        <w:rPr>
          <w:spacing w:val="-18"/>
        </w:rPr>
        <w:t> </w:t>
      </w:r>
      <w:r>
        <w:rPr/>
        <w:t>sử</w:t>
      </w:r>
      <w:r>
        <w:rPr>
          <w:spacing w:val="-17"/>
        </w:rPr>
        <w:t> </w:t>
      </w:r>
      <w:r>
        <w:rPr/>
        <w:t>dụng.</w:t>
      </w:r>
    </w:p>
    <w:p>
      <w:pPr>
        <w:pStyle w:val="BodyText"/>
        <w:spacing w:line="252" w:lineRule="auto" w:before="116"/>
        <w:ind w:right="355"/>
      </w:pPr>
      <w:r>
        <w:rPr/>
        <w:t>Tại biên bản mở niêm phong xác định khối lượng hồi 16 giờ 20 phút ngày </w:t>
      </w:r>
      <w:r>
        <w:rPr>
          <w:spacing w:val="-8"/>
        </w:rPr>
        <w:t>19/7/2022</w:t>
      </w:r>
      <w:r>
        <w:rPr>
          <w:spacing w:val="-10"/>
        </w:rPr>
        <w:t> </w:t>
      </w:r>
      <w:r>
        <w:rPr>
          <w:spacing w:val="-8"/>
        </w:rPr>
        <w:t>xác</w:t>
      </w:r>
      <w:r>
        <w:rPr>
          <w:spacing w:val="-9"/>
        </w:rPr>
        <w:t> </w:t>
      </w:r>
      <w:r>
        <w:rPr>
          <w:spacing w:val="-8"/>
        </w:rPr>
        <w:t>định</w:t>
      </w:r>
      <w:r>
        <w:rPr>
          <w:spacing w:val="-10"/>
        </w:rPr>
        <w:t> </w:t>
      </w:r>
      <w:r>
        <w:rPr>
          <w:spacing w:val="-8"/>
        </w:rPr>
        <w:t>số</w:t>
      </w:r>
      <w:r>
        <w:rPr>
          <w:spacing w:val="-9"/>
        </w:rPr>
        <w:t> </w:t>
      </w:r>
      <w:r>
        <w:rPr>
          <w:spacing w:val="-8"/>
        </w:rPr>
        <w:t>chất</w:t>
      </w:r>
      <w:r>
        <w:rPr>
          <w:spacing w:val="-10"/>
        </w:rPr>
        <w:t> </w:t>
      </w:r>
      <w:r>
        <w:rPr>
          <w:spacing w:val="-8"/>
        </w:rPr>
        <w:t>bột</w:t>
      </w:r>
      <w:r>
        <w:rPr>
          <w:spacing w:val="-9"/>
        </w:rPr>
        <w:t> </w:t>
      </w:r>
      <w:r>
        <w:rPr>
          <w:spacing w:val="-8"/>
        </w:rPr>
        <w:t>màu</w:t>
      </w:r>
      <w:r>
        <w:rPr>
          <w:spacing w:val="-10"/>
        </w:rPr>
        <w:t> </w:t>
      </w:r>
      <w:r>
        <w:rPr>
          <w:spacing w:val="-8"/>
        </w:rPr>
        <w:t>trắng</w:t>
      </w:r>
      <w:r>
        <w:rPr>
          <w:spacing w:val="-9"/>
        </w:rPr>
        <w:t> </w:t>
      </w:r>
      <w:r>
        <w:rPr>
          <w:spacing w:val="-8"/>
        </w:rPr>
        <w:t>đục</w:t>
      </w:r>
      <w:r>
        <w:rPr>
          <w:spacing w:val="-10"/>
        </w:rPr>
        <w:t> </w:t>
      </w:r>
      <w:r>
        <w:rPr>
          <w:spacing w:val="-8"/>
        </w:rPr>
        <w:t>dạng</w:t>
      </w:r>
      <w:r>
        <w:rPr>
          <w:spacing w:val="-9"/>
        </w:rPr>
        <w:t> </w:t>
      </w:r>
      <w:r>
        <w:rPr>
          <w:spacing w:val="-8"/>
        </w:rPr>
        <w:t>nén</w:t>
      </w:r>
      <w:r>
        <w:rPr>
          <w:spacing w:val="-10"/>
        </w:rPr>
        <w:t> </w:t>
      </w:r>
      <w:r>
        <w:rPr>
          <w:spacing w:val="-8"/>
        </w:rPr>
        <w:t>nghi</w:t>
      </w:r>
      <w:r>
        <w:rPr>
          <w:spacing w:val="-9"/>
        </w:rPr>
        <w:t> </w:t>
      </w:r>
      <w:r>
        <w:rPr>
          <w:spacing w:val="-8"/>
        </w:rPr>
        <w:t>Heroine</w:t>
      </w:r>
      <w:r>
        <w:rPr>
          <w:spacing w:val="-10"/>
        </w:rPr>
        <w:t> </w:t>
      </w:r>
      <w:r>
        <w:rPr>
          <w:spacing w:val="-8"/>
        </w:rPr>
        <w:t>thu</w:t>
      </w:r>
      <w:r>
        <w:rPr>
          <w:spacing w:val="-9"/>
        </w:rPr>
        <w:t> </w:t>
      </w:r>
      <w:r>
        <w:rPr>
          <w:spacing w:val="-8"/>
        </w:rPr>
        <w:t>giữ</w:t>
      </w:r>
      <w:r>
        <w:rPr>
          <w:spacing w:val="-10"/>
        </w:rPr>
        <w:t> </w:t>
      </w:r>
      <w:r>
        <w:rPr>
          <w:spacing w:val="-8"/>
        </w:rPr>
        <w:t>của</w:t>
      </w:r>
      <w:r>
        <w:rPr>
          <w:spacing w:val="-9"/>
        </w:rPr>
        <w:t> </w:t>
      </w:r>
      <w:r>
        <w:rPr>
          <w:spacing w:val="-8"/>
        </w:rPr>
        <w:t>Vàng </w:t>
      </w:r>
      <w:r>
        <w:rPr>
          <w:spacing w:val="-4"/>
        </w:rPr>
        <w:t>A</w:t>
      </w:r>
      <w:r>
        <w:rPr>
          <w:spacing w:val="-19"/>
        </w:rPr>
        <w:t> </w:t>
      </w:r>
      <w:r>
        <w:rPr>
          <w:spacing w:val="-4"/>
        </w:rPr>
        <w:t>P</w:t>
      </w:r>
      <w:r>
        <w:rPr>
          <w:spacing w:val="-18"/>
        </w:rPr>
        <w:t> </w:t>
      </w:r>
      <w:r>
        <w:rPr>
          <w:spacing w:val="-4"/>
        </w:rPr>
        <w:t>có</w:t>
      </w:r>
      <w:r>
        <w:rPr>
          <w:spacing w:val="-19"/>
        </w:rPr>
        <w:t> </w:t>
      </w:r>
      <w:r>
        <w:rPr>
          <w:spacing w:val="-4"/>
        </w:rPr>
        <w:t>khối</w:t>
      </w:r>
      <w:r>
        <w:rPr>
          <w:spacing w:val="-17"/>
        </w:rPr>
        <w:t> </w:t>
      </w:r>
      <w:r>
        <w:rPr>
          <w:spacing w:val="-4"/>
        </w:rPr>
        <w:t>lượng</w:t>
      </w:r>
      <w:r>
        <w:rPr>
          <w:spacing w:val="-19"/>
        </w:rPr>
        <w:t> </w:t>
      </w:r>
      <w:r>
        <w:rPr>
          <w:spacing w:val="-4"/>
        </w:rPr>
        <w:t>0,1</w:t>
      </w:r>
      <w:r>
        <w:rPr>
          <w:spacing w:val="-19"/>
        </w:rPr>
        <w:t> </w:t>
      </w:r>
      <w:r>
        <w:rPr>
          <w:spacing w:val="-4"/>
        </w:rPr>
        <w:t>gam.</w:t>
      </w:r>
      <w:r>
        <w:rPr>
          <w:spacing w:val="-19"/>
        </w:rPr>
        <w:t> </w:t>
      </w:r>
      <w:r>
        <w:rPr>
          <w:spacing w:val="-4"/>
        </w:rPr>
        <w:t>Trích</w:t>
      </w:r>
      <w:r>
        <w:rPr>
          <w:spacing w:val="-19"/>
        </w:rPr>
        <w:t> </w:t>
      </w:r>
      <w:r>
        <w:rPr>
          <w:spacing w:val="-4"/>
        </w:rPr>
        <w:t>0,06</w:t>
      </w:r>
      <w:r>
        <w:rPr>
          <w:spacing w:val="-19"/>
        </w:rPr>
        <w:t> </w:t>
      </w:r>
      <w:r>
        <w:rPr>
          <w:spacing w:val="-4"/>
        </w:rPr>
        <w:t>gam</w:t>
      </w:r>
      <w:r>
        <w:rPr>
          <w:spacing w:val="-23"/>
        </w:rPr>
        <w:t> </w:t>
      </w:r>
      <w:r>
        <w:rPr>
          <w:spacing w:val="-4"/>
        </w:rPr>
        <w:t>gửi</w:t>
      </w:r>
      <w:r>
        <w:rPr>
          <w:spacing w:val="-19"/>
        </w:rPr>
        <w:t> </w:t>
      </w:r>
      <w:r>
        <w:rPr>
          <w:spacing w:val="-4"/>
        </w:rPr>
        <w:t>giám</w:t>
      </w:r>
      <w:r>
        <w:rPr>
          <w:spacing w:val="-23"/>
        </w:rPr>
        <w:t> </w:t>
      </w:r>
      <w:r>
        <w:rPr>
          <w:spacing w:val="-4"/>
        </w:rPr>
        <w:t>định.</w:t>
      </w:r>
    </w:p>
    <w:p>
      <w:pPr>
        <w:pStyle w:val="BodyText"/>
        <w:spacing w:line="268" w:lineRule="auto" w:before="143"/>
        <w:ind w:right="355"/>
      </w:pPr>
      <w:r>
        <w:rPr/>
        <w:t>Tại biên bản mở niêm phong xác định khối lượng hồi 16 giờ 40 phút ngày </w:t>
      </w:r>
      <w:r>
        <w:rPr>
          <w:spacing w:val="-10"/>
        </w:rPr>
        <w:t>19/7/2022</w:t>
      </w:r>
      <w:r>
        <w:rPr>
          <w:spacing w:val="-8"/>
        </w:rPr>
        <w:t> </w:t>
      </w:r>
      <w:r>
        <w:rPr>
          <w:spacing w:val="-10"/>
        </w:rPr>
        <w:t>xác</w:t>
      </w:r>
      <w:r>
        <w:rPr>
          <w:spacing w:val="-7"/>
        </w:rPr>
        <w:t> </w:t>
      </w:r>
      <w:r>
        <w:rPr>
          <w:spacing w:val="-10"/>
        </w:rPr>
        <w:t>định</w:t>
      </w:r>
      <w:r>
        <w:rPr>
          <w:spacing w:val="-5"/>
        </w:rPr>
        <w:t> </w:t>
      </w:r>
      <w:r>
        <w:rPr>
          <w:spacing w:val="-10"/>
        </w:rPr>
        <w:t>số</w:t>
      </w:r>
      <w:r>
        <w:rPr>
          <w:spacing w:val="-8"/>
        </w:rPr>
        <w:t> </w:t>
      </w:r>
      <w:r>
        <w:rPr>
          <w:spacing w:val="-10"/>
        </w:rPr>
        <w:t>chất</w:t>
      </w:r>
      <w:r>
        <w:rPr>
          <w:spacing w:val="-7"/>
        </w:rPr>
        <w:t> </w:t>
      </w:r>
      <w:r>
        <w:rPr>
          <w:spacing w:val="-10"/>
        </w:rPr>
        <w:t>bột</w:t>
      </w:r>
      <w:r>
        <w:rPr>
          <w:spacing w:val="-5"/>
        </w:rPr>
        <w:t> </w:t>
      </w:r>
      <w:r>
        <w:rPr>
          <w:spacing w:val="-10"/>
        </w:rPr>
        <w:t>màu</w:t>
      </w:r>
      <w:r>
        <w:rPr>
          <w:spacing w:val="-5"/>
        </w:rPr>
        <w:t> </w:t>
      </w:r>
      <w:r>
        <w:rPr>
          <w:spacing w:val="-10"/>
        </w:rPr>
        <w:t>trắng</w:t>
      </w:r>
      <w:r>
        <w:rPr>
          <w:spacing w:val="-5"/>
        </w:rPr>
        <w:t> </w:t>
      </w:r>
      <w:r>
        <w:rPr>
          <w:spacing w:val="-10"/>
        </w:rPr>
        <w:t>đục</w:t>
      </w:r>
      <w:r>
        <w:rPr>
          <w:spacing w:val="-8"/>
        </w:rPr>
        <w:t> </w:t>
      </w:r>
      <w:r>
        <w:rPr>
          <w:spacing w:val="-10"/>
        </w:rPr>
        <w:t>dạng</w:t>
      </w:r>
      <w:r>
        <w:rPr>
          <w:spacing w:val="-4"/>
        </w:rPr>
        <w:t> </w:t>
      </w:r>
      <w:r>
        <w:rPr>
          <w:spacing w:val="-10"/>
        </w:rPr>
        <w:t>nén</w:t>
      </w:r>
      <w:r>
        <w:rPr>
          <w:spacing w:val="-5"/>
        </w:rPr>
        <w:t> </w:t>
      </w:r>
      <w:r>
        <w:rPr>
          <w:spacing w:val="-10"/>
        </w:rPr>
        <w:t>nghi</w:t>
      </w:r>
      <w:r>
        <w:rPr>
          <w:spacing w:val="-5"/>
        </w:rPr>
        <w:t> </w:t>
      </w:r>
      <w:r>
        <w:rPr>
          <w:spacing w:val="-10"/>
        </w:rPr>
        <w:t>Heroine</w:t>
      </w:r>
      <w:r>
        <w:rPr>
          <w:spacing w:val="-6"/>
        </w:rPr>
        <w:t> </w:t>
      </w:r>
      <w:r>
        <w:rPr>
          <w:spacing w:val="-10"/>
        </w:rPr>
        <w:t>thu</w:t>
      </w:r>
      <w:r>
        <w:rPr>
          <w:spacing w:val="-8"/>
        </w:rPr>
        <w:t> </w:t>
      </w:r>
      <w:r>
        <w:rPr>
          <w:spacing w:val="-10"/>
        </w:rPr>
        <w:t>giữ</w:t>
      </w:r>
      <w:r>
        <w:rPr>
          <w:spacing w:val="-7"/>
        </w:rPr>
        <w:t> </w:t>
      </w:r>
      <w:r>
        <w:rPr>
          <w:spacing w:val="-10"/>
        </w:rPr>
        <w:t>của</w:t>
      </w:r>
      <w:r>
        <w:rPr>
          <w:spacing w:val="-6"/>
        </w:rPr>
        <w:t> </w:t>
      </w:r>
      <w:r>
        <w:rPr>
          <w:spacing w:val="-10"/>
        </w:rPr>
        <w:t>Giàng </w:t>
      </w:r>
      <w:r>
        <w:rPr>
          <w:spacing w:val="-4"/>
        </w:rPr>
        <w:t>Thị</w:t>
      </w:r>
      <w:r>
        <w:rPr>
          <w:spacing w:val="-21"/>
        </w:rPr>
        <w:t> </w:t>
      </w:r>
      <w:r>
        <w:rPr>
          <w:spacing w:val="-4"/>
        </w:rPr>
        <w:t>B</w:t>
      </w:r>
      <w:r>
        <w:rPr>
          <w:spacing w:val="-20"/>
        </w:rPr>
        <w:t> </w:t>
      </w:r>
      <w:r>
        <w:rPr>
          <w:spacing w:val="-4"/>
        </w:rPr>
        <w:t>có</w:t>
      </w:r>
      <w:r>
        <w:rPr>
          <w:spacing w:val="-21"/>
        </w:rPr>
        <w:t> </w:t>
      </w:r>
      <w:r>
        <w:rPr>
          <w:spacing w:val="-4"/>
        </w:rPr>
        <w:t>khối</w:t>
      </w:r>
      <w:r>
        <w:rPr>
          <w:spacing w:val="-21"/>
        </w:rPr>
        <w:t> </w:t>
      </w:r>
      <w:r>
        <w:rPr>
          <w:spacing w:val="-4"/>
        </w:rPr>
        <w:t>lượng</w:t>
      </w:r>
      <w:r>
        <w:rPr>
          <w:spacing w:val="-21"/>
        </w:rPr>
        <w:t> </w:t>
      </w:r>
      <w:r>
        <w:rPr>
          <w:spacing w:val="-4"/>
        </w:rPr>
        <w:t>0,68</w:t>
      </w:r>
      <w:r>
        <w:rPr>
          <w:spacing w:val="-19"/>
        </w:rPr>
        <w:t> </w:t>
      </w:r>
      <w:r>
        <w:rPr>
          <w:spacing w:val="-4"/>
        </w:rPr>
        <w:t>gam.</w:t>
      </w:r>
      <w:r>
        <w:rPr>
          <w:spacing w:val="-21"/>
        </w:rPr>
        <w:t> </w:t>
      </w:r>
      <w:r>
        <w:rPr>
          <w:spacing w:val="-4"/>
        </w:rPr>
        <w:t>Trích</w:t>
      </w:r>
      <w:r>
        <w:rPr>
          <w:spacing w:val="-21"/>
        </w:rPr>
        <w:t> </w:t>
      </w:r>
      <w:r>
        <w:rPr>
          <w:spacing w:val="-4"/>
        </w:rPr>
        <w:t>0,11</w:t>
      </w:r>
      <w:r>
        <w:rPr>
          <w:spacing w:val="-21"/>
        </w:rPr>
        <w:t> </w:t>
      </w:r>
      <w:r>
        <w:rPr>
          <w:spacing w:val="-4"/>
        </w:rPr>
        <w:t>gam</w:t>
      </w:r>
      <w:r>
        <w:rPr>
          <w:spacing w:val="-22"/>
        </w:rPr>
        <w:t> </w:t>
      </w:r>
      <w:r>
        <w:rPr>
          <w:spacing w:val="-4"/>
        </w:rPr>
        <w:t>gửi</w:t>
      </w:r>
      <w:r>
        <w:rPr>
          <w:spacing w:val="-21"/>
        </w:rPr>
        <w:t> </w:t>
      </w:r>
      <w:r>
        <w:rPr>
          <w:spacing w:val="-4"/>
        </w:rPr>
        <w:t>giám</w:t>
      </w:r>
      <w:r>
        <w:rPr>
          <w:spacing w:val="-25"/>
        </w:rPr>
        <w:t> </w:t>
      </w:r>
      <w:r>
        <w:rPr>
          <w:spacing w:val="-4"/>
        </w:rPr>
        <w:t>định.</w:t>
      </w:r>
    </w:p>
    <w:p>
      <w:pPr>
        <w:spacing w:after="0" w:line="268" w:lineRule="auto"/>
        <w:sectPr>
          <w:pgSz w:w="11910" w:h="16850"/>
          <w:pgMar w:top="1080" w:bottom="280" w:left="1080" w:right="760"/>
        </w:sectPr>
      </w:pPr>
    </w:p>
    <w:p>
      <w:pPr>
        <w:pStyle w:val="BodyText"/>
        <w:spacing w:line="268" w:lineRule="auto" w:before="78"/>
        <w:ind w:right="354"/>
      </w:pPr>
      <w:r>
        <w:rPr>
          <w:spacing w:val="-12"/>
        </w:rPr>
        <w:t>Tại</w:t>
      </w:r>
      <w:r>
        <w:rPr>
          <w:spacing w:val="-6"/>
        </w:rPr>
        <w:t> </w:t>
      </w:r>
      <w:r>
        <w:rPr>
          <w:spacing w:val="-12"/>
        </w:rPr>
        <w:t>bản</w:t>
      </w:r>
      <w:r>
        <w:rPr>
          <w:spacing w:val="-5"/>
        </w:rPr>
        <w:t> </w:t>
      </w:r>
      <w:r>
        <w:rPr>
          <w:spacing w:val="-12"/>
        </w:rPr>
        <w:t>kết</w:t>
      </w:r>
      <w:r>
        <w:rPr>
          <w:spacing w:val="-6"/>
        </w:rPr>
        <w:t> </w:t>
      </w:r>
      <w:r>
        <w:rPr>
          <w:spacing w:val="-12"/>
        </w:rPr>
        <w:t>luận</w:t>
      </w:r>
      <w:r>
        <w:rPr>
          <w:spacing w:val="-5"/>
        </w:rPr>
        <w:t> </w:t>
      </w:r>
      <w:r>
        <w:rPr>
          <w:spacing w:val="-12"/>
        </w:rPr>
        <w:t>giám</w:t>
      </w:r>
      <w:r>
        <w:rPr>
          <w:spacing w:val="-6"/>
        </w:rPr>
        <w:t> </w:t>
      </w:r>
      <w:r>
        <w:rPr>
          <w:spacing w:val="-12"/>
        </w:rPr>
        <w:t>định</w:t>
      </w:r>
      <w:r>
        <w:rPr>
          <w:spacing w:val="-5"/>
        </w:rPr>
        <w:t> </w:t>
      </w:r>
      <w:r>
        <w:rPr>
          <w:spacing w:val="-12"/>
        </w:rPr>
        <w:t>số:</w:t>
      </w:r>
      <w:r>
        <w:rPr>
          <w:spacing w:val="-6"/>
        </w:rPr>
        <w:t> </w:t>
      </w:r>
      <w:r>
        <w:rPr>
          <w:spacing w:val="-12"/>
        </w:rPr>
        <w:t>1045/KL-KTHS</w:t>
      </w:r>
      <w:r>
        <w:rPr>
          <w:spacing w:val="-5"/>
        </w:rPr>
        <w:t> </w:t>
      </w:r>
      <w:r>
        <w:rPr>
          <w:spacing w:val="-12"/>
        </w:rPr>
        <w:t>ngày</w:t>
      </w:r>
      <w:r>
        <w:rPr>
          <w:spacing w:val="-6"/>
        </w:rPr>
        <w:t> </w:t>
      </w:r>
      <w:r>
        <w:rPr>
          <w:spacing w:val="-12"/>
        </w:rPr>
        <w:t>26/7/2022</w:t>
      </w:r>
      <w:r>
        <w:rPr>
          <w:spacing w:val="-5"/>
        </w:rPr>
        <w:t> </w:t>
      </w:r>
      <w:r>
        <w:rPr>
          <w:spacing w:val="-12"/>
        </w:rPr>
        <w:t>của</w:t>
      </w:r>
      <w:r>
        <w:rPr>
          <w:spacing w:val="-6"/>
        </w:rPr>
        <w:t> </w:t>
      </w:r>
      <w:r>
        <w:rPr>
          <w:spacing w:val="-12"/>
        </w:rPr>
        <w:t>Phòng</w:t>
      </w:r>
      <w:r>
        <w:rPr>
          <w:spacing w:val="-5"/>
        </w:rPr>
        <w:t> </w:t>
      </w:r>
      <w:r>
        <w:rPr>
          <w:spacing w:val="-12"/>
        </w:rPr>
        <w:t>kỹ</w:t>
      </w:r>
      <w:r>
        <w:rPr>
          <w:spacing w:val="-6"/>
        </w:rPr>
        <w:t> </w:t>
      </w:r>
      <w:r>
        <w:rPr>
          <w:spacing w:val="-12"/>
        </w:rPr>
        <w:t>thuật </w:t>
      </w:r>
      <w:r>
        <w:rPr>
          <w:spacing w:val="-8"/>
        </w:rPr>
        <w:t>hình</w:t>
      </w:r>
      <w:r>
        <w:rPr>
          <w:spacing w:val="-10"/>
        </w:rPr>
        <w:t> </w:t>
      </w:r>
      <w:r>
        <w:rPr>
          <w:spacing w:val="-8"/>
        </w:rPr>
        <w:t>sự</w:t>
      </w:r>
      <w:r>
        <w:rPr>
          <w:spacing w:val="-9"/>
        </w:rPr>
        <w:t> </w:t>
      </w:r>
      <w:r>
        <w:rPr>
          <w:spacing w:val="-8"/>
        </w:rPr>
        <w:t>Công</w:t>
      </w:r>
      <w:r>
        <w:rPr>
          <w:spacing w:val="-10"/>
        </w:rPr>
        <w:t> </w:t>
      </w:r>
      <w:r>
        <w:rPr>
          <w:spacing w:val="-8"/>
        </w:rPr>
        <w:t>an</w:t>
      </w:r>
      <w:r>
        <w:rPr>
          <w:spacing w:val="-9"/>
        </w:rPr>
        <w:t> </w:t>
      </w:r>
      <w:r>
        <w:rPr>
          <w:spacing w:val="-8"/>
        </w:rPr>
        <w:t>tỉnh</w:t>
      </w:r>
      <w:r>
        <w:rPr>
          <w:spacing w:val="-10"/>
        </w:rPr>
        <w:t> </w:t>
      </w:r>
      <w:r>
        <w:rPr>
          <w:spacing w:val="-8"/>
        </w:rPr>
        <w:t>Điện</w:t>
      </w:r>
      <w:r>
        <w:rPr>
          <w:spacing w:val="-9"/>
        </w:rPr>
        <w:t> </w:t>
      </w:r>
      <w:r>
        <w:rPr>
          <w:spacing w:val="-8"/>
        </w:rPr>
        <w:t>Biên</w:t>
      </w:r>
      <w:r>
        <w:rPr>
          <w:spacing w:val="-10"/>
        </w:rPr>
        <w:t> </w:t>
      </w:r>
      <w:r>
        <w:rPr>
          <w:spacing w:val="-8"/>
        </w:rPr>
        <w:t>kết</w:t>
      </w:r>
      <w:r>
        <w:rPr>
          <w:spacing w:val="-9"/>
        </w:rPr>
        <w:t> </w:t>
      </w:r>
      <w:r>
        <w:rPr>
          <w:spacing w:val="-8"/>
        </w:rPr>
        <w:t>luận:</w:t>
      </w:r>
      <w:r>
        <w:rPr>
          <w:spacing w:val="-10"/>
        </w:rPr>
        <w:t> </w:t>
      </w:r>
      <w:r>
        <w:rPr>
          <w:spacing w:val="-8"/>
        </w:rPr>
        <w:t>Mẫu</w:t>
      </w:r>
      <w:r>
        <w:rPr>
          <w:spacing w:val="-9"/>
        </w:rPr>
        <w:t> </w:t>
      </w:r>
      <w:r>
        <w:rPr>
          <w:spacing w:val="-8"/>
        </w:rPr>
        <w:t>chất</w:t>
      </w:r>
      <w:r>
        <w:rPr>
          <w:spacing w:val="-10"/>
        </w:rPr>
        <w:t> </w:t>
      </w:r>
      <w:r>
        <w:rPr>
          <w:spacing w:val="-8"/>
        </w:rPr>
        <w:t>bột</w:t>
      </w:r>
      <w:r>
        <w:rPr>
          <w:spacing w:val="-9"/>
        </w:rPr>
        <w:t> </w:t>
      </w:r>
      <w:r>
        <w:rPr>
          <w:spacing w:val="-8"/>
        </w:rPr>
        <w:t>màu</w:t>
      </w:r>
      <w:r>
        <w:rPr>
          <w:spacing w:val="-10"/>
        </w:rPr>
        <w:t> </w:t>
      </w:r>
      <w:r>
        <w:rPr>
          <w:spacing w:val="-8"/>
        </w:rPr>
        <w:t>trắng</w:t>
      </w:r>
      <w:r>
        <w:rPr>
          <w:spacing w:val="-9"/>
        </w:rPr>
        <w:t> </w:t>
      </w:r>
      <w:r>
        <w:rPr>
          <w:spacing w:val="-8"/>
        </w:rPr>
        <w:t>đục</w:t>
      </w:r>
      <w:r>
        <w:rPr>
          <w:spacing w:val="-10"/>
        </w:rPr>
        <w:t> </w:t>
      </w:r>
      <w:r>
        <w:rPr>
          <w:spacing w:val="-8"/>
        </w:rPr>
        <w:t>dạng</w:t>
      </w:r>
      <w:r>
        <w:rPr>
          <w:spacing w:val="-9"/>
        </w:rPr>
        <w:t> </w:t>
      </w:r>
      <w:r>
        <w:rPr>
          <w:spacing w:val="-8"/>
        </w:rPr>
        <w:t>nén</w:t>
      </w:r>
      <w:r>
        <w:rPr>
          <w:spacing w:val="-10"/>
        </w:rPr>
        <w:t> </w:t>
      </w:r>
      <w:r>
        <w:rPr>
          <w:spacing w:val="-8"/>
        </w:rPr>
        <w:t>thu</w:t>
      </w:r>
      <w:r>
        <w:rPr>
          <w:spacing w:val="-9"/>
        </w:rPr>
        <w:t> </w:t>
      </w:r>
      <w:r>
        <w:rPr>
          <w:spacing w:val="-8"/>
        </w:rPr>
        <w:t>giữ </w:t>
      </w:r>
      <w:r>
        <w:rPr>
          <w:spacing w:val="-12"/>
        </w:rPr>
        <w:t>của</w:t>
      </w:r>
      <w:r>
        <w:rPr>
          <w:spacing w:val="-6"/>
        </w:rPr>
        <w:t> </w:t>
      </w:r>
      <w:r>
        <w:rPr>
          <w:spacing w:val="-12"/>
        </w:rPr>
        <w:t>Vàng</w:t>
      </w:r>
      <w:r>
        <w:rPr>
          <w:spacing w:val="-5"/>
        </w:rPr>
        <w:t> </w:t>
      </w:r>
      <w:r>
        <w:rPr>
          <w:spacing w:val="-12"/>
        </w:rPr>
        <w:t>A</w:t>
      </w:r>
      <w:r>
        <w:rPr>
          <w:spacing w:val="-6"/>
        </w:rPr>
        <w:t> </w:t>
      </w:r>
      <w:r>
        <w:rPr>
          <w:spacing w:val="-12"/>
        </w:rPr>
        <w:t>P,</w:t>
      </w:r>
      <w:r>
        <w:rPr>
          <w:spacing w:val="-5"/>
        </w:rPr>
        <w:t> </w:t>
      </w:r>
      <w:r>
        <w:rPr>
          <w:spacing w:val="-12"/>
        </w:rPr>
        <w:t>Giàng</w:t>
      </w:r>
      <w:r>
        <w:rPr>
          <w:spacing w:val="-6"/>
        </w:rPr>
        <w:t> </w:t>
      </w:r>
      <w:r>
        <w:rPr>
          <w:spacing w:val="-12"/>
        </w:rPr>
        <w:t>Thị</w:t>
      </w:r>
      <w:r>
        <w:rPr>
          <w:spacing w:val="-5"/>
        </w:rPr>
        <w:t> </w:t>
      </w:r>
      <w:r>
        <w:rPr>
          <w:spacing w:val="-12"/>
        </w:rPr>
        <w:t>B</w:t>
      </w:r>
      <w:r>
        <w:rPr>
          <w:spacing w:val="-6"/>
        </w:rPr>
        <w:t> </w:t>
      </w:r>
      <w:r>
        <w:rPr>
          <w:spacing w:val="-12"/>
        </w:rPr>
        <w:t>gửi</w:t>
      </w:r>
      <w:r>
        <w:rPr>
          <w:spacing w:val="-5"/>
        </w:rPr>
        <w:t> </w:t>
      </w:r>
      <w:r>
        <w:rPr>
          <w:spacing w:val="-12"/>
        </w:rPr>
        <w:t>giám</w:t>
      </w:r>
      <w:r>
        <w:rPr>
          <w:spacing w:val="-6"/>
        </w:rPr>
        <w:t> </w:t>
      </w:r>
      <w:r>
        <w:rPr>
          <w:spacing w:val="-12"/>
        </w:rPr>
        <w:t>định</w:t>
      </w:r>
      <w:r>
        <w:rPr>
          <w:spacing w:val="-5"/>
        </w:rPr>
        <w:t> </w:t>
      </w:r>
      <w:r>
        <w:rPr>
          <w:spacing w:val="-12"/>
        </w:rPr>
        <w:t>là</w:t>
      </w:r>
      <w:r>
        <w:rPr>
          <w:spacing w:val="-6"/>
        </w:rPr>
        <w:t> </w:t>
      </w:r>
      <w:r>
        <w:rPr>
          <w:spacing w:val="-12"/>
        </w:rPr>
        <w:t>chất</w:t>
      </w:r>
      <w:r>
        <w:rPr>
          <w:spacing w:val="-5"/>
        </w:rPr>
        <w:t> </w:t>
      </w:r>
      <w:r>
        <w:rPr>
          <w:spacing w:val="-12"/>
        </w:rPr>
        <w:t>ma</w:t>
      </w:r>
      <w:r>
        <w:rPr>
          <w:spacing w:val="-5"/>
        </w:rPr>
        <w:t> </w:t>
      </w:r>
      <w:r>
        <w:rPr>
          <w:spacing w:val="-12"/>
        </w:rPr>
        <w:t>túy:</w:t>
      </w:r>
      <w:r>
        <w:rPr>
          <w:spacing w:val="-2"/>
        </w:rPr>
        <w:t> </w:t>
      </w:r>
      <w:r>
        <w:rPr>
          <w:spacing w:val="-12"/>
        </w:rPr>
        <w:t>Loại</w:t>
      </w:r>
      <w:r>
        <w:rPr>
          <w:spacing w:val="-3"/>
        </w:rPr>
        <w:t> </w:t>
      </w:r>
      <w:r>
        <w:rPr>
          <w:spacing w:val="-12"/>
        </w:rPr>
        <w:t>Heroine,</w:t>
      </w:r>
      <w:r>
        <w:rPr>
          <w:spacing w:val="-5"/>
        </w:rPr>
        <w:t> </w:t>
      </w:r>
      <w:r>
        <w:rPr>
          <w:spacing w:val="-12"/>
        </w:rPr>
        <w:t>khối</w:t>
      </w:r>
      <w:r>
        <w:rPr>
          <w:spacing w:val="-6"/>
        </w:rPr>
        <w:t> </w:t>
      </w:r>
      <w:r>
        <w:rPr>
          <w:spacing w:val="-12"/>
        </w:rPr>
        <w:t>lượng</w:t>
      </w:r>
      <w:r>
        <w:rPr>
          <w:spacing w:val="-4"/>
        </w:rPr>
        <w:t> </w:t>
      </w:r>
      <w:r>
        <w:rPr>
          <w:spacing w:val="-12"/>
        </w:rPr>
        <w:t>0,78 </w:t>
      </w:r>
      <w:r>
        <w:rPr>
          <w:spacing w:val="-4"/>
        </w:rPr>
        <w:t>gam.</w:t>
      </w:r>
    </w:p>
    <w:p>
      <w:pPr>
        <w:pStyle w:val="BodyText"/>
        <w:spacing w:line="268" w:lineRule="auto" w:before="118"/>
        <w:ind w:right="325"/>
      </w:pPr>
      <w:r>
        <w:rPr/>
        <w:t>Bản cáo trạng số: 92/CT-VKS-ĐBĐ ngày 02 tháng 11 năm 2022 của Viện kiểm sát nhân dân huyện Điện Biên Đông, tỉnh Điện Biên truy tố</w:t>
      </w:r>
      <w:r>
        <w:rPr>
          <w:spacing w:val="40"/>
        </w:rPr>
        <w:t> </w:t>
      </w:r>
      <w:r>
        <w:rPr/>
        <w:t>các bị cáo Vàng A P, Giàng Thị B về tội </w:t>
      </w:r>
      <w:r>
        <w:rPr>
          <w:i/>
        </w:rPr>
        <w:t>“Tàng trữ trái phép chất ma túy” </w:t>
      </w:r>
      <w:r>
        <w:rPr/>
        <w:t>theo Điểm c Khoản 1 Điều 249 của Bộ luật hình sự.</w:t>
      </w:r>
    </w:p>
    <w:p>
      <w:pPr>
        <w:pStyle w:val="BodyText"/>
        <w:spacing w:line="268" w:lineRule="auto" w:before="118"/>
        <w:ind w:right="432"/>
      </w:pPr>
      <w:r>
        <w:rPr/>
        <w:t>Tại phiên tòa, đại diện Viện kiểm sát giữ quyền công tố luận tội: Vẫn giữ nguyên</w:t>
      </w:r>
      <w:r>
        <w:rPr>
          <w:spacing w:val="-18"/>
        </w:rPr>
        <w:t> </w:t>
      </w:r>
      <w:r>
        <w:rPr/>
        <w:t>quan</w:t>
      </w:r>
      <w:r>
        <w:rPr>
          <w:spacing w:val="-17"/>
        </w:rPr>
        <w:t> </w:t>
      </w:r>
      <w:r>
        <w:rPr/>
        <w:t>điểm</w:t>
      </w:r>
      <w:r>
        <w:rPr>
          <w:spacing w:val="-18"/>
        </w:rPr>
        <w:t> </w:t>
      </w:r>
      <w:r>
        <w:rPr/>
        <w:t>truy</w:t>
      </w:r>
      <w:r>
        <w:rPr>
          <w:spacing w:val="-17"/>
        </w:rPr>
        <w:t> </w:t>
      </w:r>
      <w:r>
        <w:rPr/>
        <w:t>tố</w:t>
      </w:r>
      <w:r>
        <w:rPr>
          <w:spacing w:val="-18"/>
        </w:rPr>
        <w:t> </w:t>
      </w:r>
      <w:r>
        <w:rPr/>
        <w:t>các</w:t>
      </w:r>
      <w:r>
        <w:rPr>
          <w:spacing w:val="-17"/>
        </w:rPr>
        <w:t> </w:t>
      </w:r>
      <w:r>
        <w:rPr/>
        <w:t>bị</w:t>
      </w:r>
      <w:r>
        <w:rPr>
          <w:spacing w:val="-18"/>
        </w:rPr>
        <w:t> </w:t>
      </w:r>
      <w:r>
        <w:rPr/>
        <w:t>cáo</w:t>
      </w:r>
      <w:r>
        <w:rPr>
          <w:spacing w:val="-17"/>
        </w:rPr>
        <w:t> </w:t>
      </w:r>
      <w:r>
        <w:rPr/>
        <w:t>Vàng</w:t>
      </w:r>
      <w:r>
        <w:rPr>
          <w:spacing w:val="-18"/>
        </w:rPr>
        <w:t> </w:t>
      </w:r>
      <w:r>
        <w:rPr/>
        <w:t>A</w:t>
      </w:r>
      <w:r>
        <w:rPr>
          <w:spacing w:val="-17"/>
        </w:rPr>
        <w:t> </w:t>
      </w:r>
      <w:r>
        <w:rPr/>
        <w:t>P,</w:t>
      </w:r>
      <w:r>
        <w:rPr>
          <w:spacing w:val="-18"/>
        </w:rPr>
        <w:t> </w:t>
      </w:r>
      <w:r>
        <w:rPr/>
        <w:t>Giàng</w:t>
      </w:r>
      <w:r>
        <w:rPr>
          <w:spacing w:val="-17"/>
        </w:rPr>
        <w:t> </w:t>
      </w:r>
      <w:r>
        <w:rPr/>
        <w:t>Thị</w:t>
      </w:r>
      <w:r>
        <w:rPr>
          <w:spacing w:val="-18"/>
        </w:rPr>
        <w:t> </w:t>
      </w:r>
      <w:r>
        <w:rPr/>
        <w:t>B</w:t>
      </w:r>
      <w:r>
        <w:rPr>
          <w:spacing w:val="-9"/>
        </w:rPr>
        <w:t> </w:t>
      </w:r>
      <w:r>
        <w:rPr/>
        <w:t>cả</w:t>
      </w:r>
      <w:r>
        <w:rPr>
          <w:spacing w:val="-18"/>
        </w:rPr>
        <w:t> </w:t>
      </w:r>
      <w:r>
        <w:rPr/>
        <w:t>về</w:t>
      </w:r>
      <w:r>
        <w:rPr>
          <w:spacing w:val="-17"/>
        </w:rPr>
        <w:t> </w:t>
      </w:r>
      <w:r>
        <w:rPr/>
        <w:t>tội</w:t>
      </w:r>
      <w:r>
        <w:rPr>
          <w:spacing w:val="-18"/>
        </w:rPr>
        <w:t> </w:t>
      </w:r>
      <w:r>
        <w:rPr/>
        <w:t>danh</w:t>
      </w:r>
      <w:r>
        <w:rPr>
          <w:spacing w:val="-17"/>
        </w:rPr>
        <w:t> </w:t>
      </w:r>
      <w:r>
        <w:rPr/>
        <w:t>và</w:t>
      </w:r>
      <w:r>
        <w:rPr>
          <w:spacing w:val="-18"/>
        </w:rPr>
        <w:t> </w:t>
      </w:r>
      <w:r>
        <w:rPr/>
        <w:t>điều luật</w:t>
      </w:r>
      <w:r>
        <w:rPr>
          <w:spacing w:val="-15"/>
        </w:rPr>
        <w:t> </w:t>
      </w:r>
      <w:r>
        <w:rPr/>
        <w:t>áp</w:t>
      </w:r>
      <w:r>
        <w:rPr>
          <w:spacing w:val="-15"/>
        </w:rPr>
        <w:t> </w:t>
      </w:r>
      <w:r>
        <w:rPr/>
        <w:t>dụng.</w:t>
      </w:r>
      <w:r>
        <w:rPr>
          <w:spacing w:val="-12"/>
        </w:rPr>
        <w:t> </w:t>
      </w:r>
      <w:r>
        <w:rPr/>
        <w:t>Đồng</w:t>
      </w:r>
      <w:r>
        <w:rPr>
          <w:spacing w:val="-15"/>
        </w:rPr>
        <w:t> </w:t>
      </w:r>
      <w:r>
        <w:rPr/>
        <w:t>thời,</w:t>
      </w:r>
      <w:r>
        <w:rPr>
          <w:spacing w:val="-17"/>
        </w:rPr>
        <w:t> </w:t>
      </w:r>
      <w:r>
        <w:rPr/>
        <w:t>đề</w:t>
      </w:r>
      <w:r>
        <w:rPr>
          <w:spacing w:val="-14"/>
        </w:rPr>
        <w:t> </w:t>
      </w:r>
      <w:r>
        <w:rPr/>
        <w:t>nghị</w:t>
      </w:r>
      <w:r>
        <w:rPr>
          <w:spacing w:val="-13"/>
        </w:rPr>
        <w:t> </w:t>
      </w:r>
      <w:r>
        <w:rPr/>
        <w:t>Hội</w:t>
      </w:r>
      <w:r>
        <w:rPr>
          <w:spacing w:val="-15"/>
        </w:rPr>
        <w:t> </w:t>
      </w:r>
      <w:r>
        <w:rPr/>
        <w:t>đồng</w:t>
      </w:r>
      <w:r>
        <w:rPr>
          <w:spacing w:val="-15"/>
        </w:rPr>
        <w:t> </w:t>
      </w:r>
      <w:r>
        <w:rPr/>
        <w:t>xét</w:t>
      </w:r>
      <w:r>
        <w:rPr>
          <w:spacing w:val="-13"/>
        </w:rPr>
        <w:t> </w:t>
      </w:r>
      <w:r>
        <w:rPr/>
        <w:t>xử:</w:t>
      </w:r>
    </w:p>
    <w:p>
      <w:pPr>
        <w:pStyle w:val="BodyText"/>
        <w:spacing w:line="268" w:lineRule="auto" w:before="119"/>
        <w:ind w:right="437"/>
      </w:pPr>
      <w:r>
        <w:rPr/>
        <w:t>Áp</w:t>
      </w:r>
      <w:r>
        <w:rPr>
          <w:spacing w:val="-17"/>
        </w:rPr>
        <w:t> </w:t>
      </w:r>
      <w:r>
        <w:rPr/>
        <w:t>dụng</w:t>
      </w:r>
      <w:r>
        <w:rPr>
          <w:spacing w:val="-16"/>
        </w:rPr>
        <w:t> </w:t>
      </w:r>
      <w:r>
        <w:rPr/>
        <w:t>Điểm</w:t>
      </w:r>
      <w:r>
        <w:rPr>
          <w:spacing w:val="-18"/>
        </w:rPr>
        <w:t> </w:t>
      </w:r>
      <w:r>
        <w:rPr/>
        <w:t>c</w:t>
      </w:r>
      <w:r>
        <w:rPr>
          <w:spacing w:val="-16"/>
        </w:rPr>
        <w:t> </w:t>
      </w:r>
      <w:r>
        <w:rPr/>
        <w:t>Khoản</w:t>
      </w:r>
      <w:r>
        <w:rPr>
          <w:spacing w:val="-16"/>
        </w:rPr>
        <w:t> </w:t>
      </w:r>
      <w:r>
        <w:rPr/>
        <w:t>1</w:t>
      </w:r>
      <w:r>
        <w:rPr>
          <w:spacing w:val="-16"/>
        </w:rPr>
        <w:t> </w:t>
      </w:r>
      <w:r>
        <w:rPr/>
        <w:t>Điều</w:t>
      </w:r>
      <w:r>
        <w:rPr>
          <w:spacing w:val="-16"/>
        </w:rPr>
        <w:t> </w:t>
      </w:r>
      <w:r>
        <w:rPr/>
        <w:t>249;</w:t>
      </w:r>
      <w:r>
        <w:rPr>
          <w:spacing w:val="-16"/>
        </w:rPr>
        <w:t> </w:t>
      </w:r>
      <w:r>
        <w:rPr/>
        <w:t>Điểm</w:t>
      </w:r>
      <w:r>
        <w:rPr>
          <w:spacing w:val="-18"/>
        </w:rPr>
        <w:t> </w:t>
      </w:r>
      <w:r>
        <w:rPr/>
        <w:t>s</w:t>
      </w:r>
      <w:r>
        <w:rPr>
          <w:spacing w:val="-15"/>
        </w:rPr>
        <w:t> </w:t>
      </w:r>
      <w:r>
        <w:rPr/>
        <w:t>Khoản</w:t>
      </w:r>
      <w:r>
        <w:rPr>
          <w:spacing w:val="-16"/>
        </w:rPr>
        <w:t> </w:t>
      </w:r>
      <w:r>
        <w:rPr/>
        <w:t>1</w:t>
      </w:r>
      <w:r>
        <w:rPr>
          <w:spacing w:val="-16"/>
        </w:rPr>
        <w:t> </w:t>
      </w:r>
      <w:r>
        <w:rPr/>
        <w:t>Điều</w:t>
      </w:r>
      <w:r>
        <w:rPr>
          <w:spacing w:val="-16"/>
        </w:rPr>
        <w:t> </w:t>
      </w:r>
      <w:r>
        <w:rPr/>
        <w:t>51;</w:t>
      </w:r>
      <w:r>
        <w:rPr>
          <w:spacing w:val="-13"/>
        </w:rPr>
        <w:t> </w:t>
      </w:r>
      <w:r>
        <w:rPr/>
        <w:t>Điều</w:t>
      </w:r>
      <w:r>
        <w:rPr>
          <w:spacing w:val="-16"/>
        </w:rPr>
        <w:t> </w:t>
      </w:r>
      <w:r>
        <w:rPr/>
        <w:t>17,</w:t>
      </w:r>
      <w:r>
        <w:rPr>
          <w:spacing w:val="-17"/>
        </w:rPr>
        <w:t> </w:t>
      </w:r>
      <w:r>
        <w:rPr/>
        <w:t>Điều 58,</w:t>
      </w:r>
      <w:r>
        <w:rPr>
          <w:spacing w:val="-6"/>
        </w:rPr>
        <w:t> </w:t>
      </w:r>
      <w:r>
        <w:rPr/>
        <w:t>Điều</w:t>
      </w:r>
      <w:r>
        <w:rPr>
          <w:spacing w:val="-6"/>
        </w:rPr>
        <w:t> </w:t>
      </w:r>
      <w:r>
        <w:rPr/>
        <w:t>38</w:t>
      </w:r>
      <w:r>
        <w:rPr>
          <w:spacing w:val="-4"/>
        </w:rPr>
        <w:t> </w:t>
      </w:r>
      <w:r>
        <w:rPr/>
        <w:t>của</w:t>
      </w:r>
      <w:r>
        <w:rPr>
          <w:spacing w:val="-5"/>
        </w:rPr>
        <w:t> </w:t>
      </w:r>
      <w:r>
        <w:rPr/>
        <w:t>Bộ</w:t>
      </w:r>
      <w:r>
        <w:rPr>
          <w:spacing w:val="-4"/>
        </w:rPr>
        <w:t> </w:t>
      </w:r>
      <w:r>
        <w:rPr/>
        <w:t>luật</w:t>
      </w:r>
      <w:r>
        <w:rPr>
          <w:spacing w:val="-6"/>
        </w:rPr>
        <w:t> </w:t>
      </w:r>
      <w:r>
        <w:rPr/>
        <w:t>hình</w:t>
      </w:r>
      <w:r>
        <w:rPr>
          <w:spacing w:val="-6"/>
        </w:rPr>
        <w:t> </w:t>
      </w:r>
      <w:r>
        <w:rPr/>
        <w:t>sự.</w:t>
      </w:r>
    </w:p>
    <w:p>
      <w:pPr>
        <w:pStyle w:val="ListParagraph"/>
        <w:numPr>
          <w:ilvl w:val="0"/>
          <w:numId w:val="1"/>
        </w:numPr>
        <w:tabs>
          <w:tab w:pos="1362" w:val="left" w:leader="none"/>
        </w:tabs>
        <w:spacing w:line="240" w:lineRule="auto" w:before="118" w:after="0"/>
        <w:ind w:left="1361" w:right="0" w:hanging="174"/>
        <w:jc w:val="both"/>
        <w:rPr>
          <w:sz w:val="28"/>
        </w:rPr>
      </w:pPr>
      <w:r>
        <w:rPr>
          <w:sz w:val="28"/>
        </w:rPr>
        <w:t>Xử</w:t>
      </w:r>
      <w:r>
        <w:rPr>
          <w:spacing w:val="-20"/>
          <w:sz w:val="28"/>
        </w:rPr>
        <w:t> </w:t>
      </w:r>
      <w:r>
        <w:rPr>
          <w:sz w:val="28"/>
        </w:rPr>
        <w:t>phạt</w:t>
      </w:r>
      <w:r>
        <w:rPr>
          <w:spacing w:val="-17"/>
          <w:sz w:val="28"/>
        </w:rPr>
        <w:t> </w:t>
      </w:r>
      <w:r>
        <w:rPr>
          <w:sz w:val="28"/>
        </w:rPr>
        <w:t>bị</w:t>
      </w:r>
      <w:r>
        <w:rPr>
          <w:spacing w:val="-18"/>
          <w:sz w:val="28"/>
        </w:rPr>
        <w:t> </w:t>
      </w:r>
      <w:r>
        <w:rPr>
          <w:sz w:val="28"/>
        </w:rPr>
        <w:t>cáo</w:t>
      </w:r>
      <w:r>
        <w:rPr>
          <w:spacing w:val="-4"/>
          <w:sz w:val="28"/>
        </w:rPr>
        <w:t> </w:t>
      </w:r>
      <w:r>
        <w:rPr>
          <w:sz w:val="28"/>
        </w:rPr>
        <w:t>Vàng</w:t>
      </w:r>
      <w:r>
        <w:rPr>
          <w:spacing w:val="-4"/>
          <w:sz w:val="28"/>
        </w:rPr>
        <w:t> </w:t>
      </w:r>
      <w:r>
        <w:rPr>
          <w:sz w:val="28"/>
        </w:rPr>
        <w:t>A</w:t>
      </w:r>
      <w:r>
        <w:rPr>
          <w:spacing w:val="-6"/>
          <w:sz w:val="28"/>
        </w:rPr>
        <w:t> </w:t>
      </w:r>
      <w:r>
        <w:rPr>
          <w:sz w:val="28"/>
        </w:rPr>
        <w:t>P</w:t>
      </w:r>
      <w:r>
        <w:rPr>
          <w:spacing w:val="-4"/>
          <w:sz w:val="28"/>
        </w:rPr>
        <w:t> </w:t>
      </w:r>
      <w:r>
        <w:rPr>
          <w:sz w:val="28"/>
        </w:rPr>
        <w:t>từ</w:t>
      </w:r>
      <w:r>
        <w:rPr>
          <w:spacing w:val="-17"/>
          <w:sz w:val="28"/>
        </w:rPr>
        <w:t> </w:t>
      </w:r>
      <w:r>
        <w:rPr>
          <w:sz w:val="28"/>
        </w:rPr>
        <w:t>01</w:t>
      </w:r>
      <w:r>
        <w:rPr>
          <w:spacing w:val="-18"/>
          <w:sz w:val="28"/>
        </w:rPr>
        <w:t> </w:t>
      </w:r>
      <w:r>
        <w:rPr>
          <w:sz w:val="28"/>
        </w:rPr>
        <w:t>năm</w:t>
      </w:r>
      <w:r>
        <w:rPr>
          <w:spacing w:val="-17"/>
          <w:sz w:val="28"/>
        </w:rPr>
        <w:t> </w:t>
      </w:r>
      <w:r>
        <w:rPr>
          <w:sz w:val="28"/>
        </w:rPr>
        <w:t>04</w:t>
      </w:r>
      <w:r>
        <w:rPr>
          <w:spacing w:val="-18"/>
          <w:sz w:val="28"/>
        </w:rPr>
        <w:t> </w:t>
      </w:r>
      <w:r>
        <w:rPr>
          <w:sz w:val="28"/>
        </w:rPr>
        <w:t>tháng</w:t>
      </w:r>
      <w:r>
        <w:rPr>
          <w:spacing w:val="-17"/>
          <w:sz w:val="28"/>
        </w:rPr>
        <w:t> </w:t>
      </w:r>
      <w:r>
        <w:rPr>
          <w:sz w:val="28"/>
        </w:rPr>
        <w:t>đến</w:t>
      </w:r>
      <w:r>
        <w:rPr>
          <w:spacing w:val="-18"/>
          <w:sz w:val="28"/>
        </w:rPr>
        <w:t> </w:t>
      </w:r>
      <w:r>
        <w:rPr>
          <w:sz w:val="28"/>
        </w:rPr>
        <w:t>01</w:t>
      </w:r>
      <w:r>
        <w:rPr>
          <w:spacing w:val="-17"/>
          <w:sz w:val="28"/>
        </w:rPr>
        <w:t> </w:t>
      </w:r>
      <w:r>
        <w:rPr>
          <w:sz w:val="28"/>
        </w:rPr>
        <w:t>năm</w:t>
      </w:r>
      <w:r>
        <w:rPr>
          <w:spacing w:val="-18"/>
          <w:sz w:val="28"/>
        </w:rPr>
        <w:t> </w:t>
      </w:r>
      <w:r>
        <w:rPr>
          <w:sz w:val="28"/>
        </w:rPr>
        <w:t>07</w:t>
      </w:r>
      <w:r>
        <w:rPr>
          <w:spacing w:val="-17"/>
          <w:sz w:val="28"/>
        </w:rPr>
        <w:t> </w:t>
      </w:r>
      <w:r>
        <w:rPr>
          <w:sz w:val="28"/>
        </w:rPr>
        <w:t>tháng</w:t>
      </w:r>
      <w:r>
        <w:rPr>
          <w:spacing w:val="-18"/>
          <w:sz w:val="28"/>
        </w:rPr>
        <w:t> </w:t>
      </w:r>
      <w:r>
        <w:rPr>
          <w:sz w:val="28"/>
        </w:rPr>
        <w:t>tù</w:t>
      </w:r>
      <w:r>
        <w:rPr>
          <w:spacing w:val="-12"/>
          <w:sz w:val="28"/>
        </w:rPr>
        <w:t> </w:t>
      </w:r>
      <w:r>
        <w:rPr>
          <w:sz w:val="28"/>
        </w:rPr>
        <w:t>về</w:t>
      </w:r>
      <w:r>
        <w:rPr>
          <w:spacing w:val="-6"/>
          <w:sz w:val="28"/>
        </w:rPr>
        <w:t> </w:t>
      </w:r>
      <w:r>
        <w:rPr>
          <w:spacing w:val="-5"/>
          <w:sz w:val="28"/>
        </w:rPr>
        <w:t>tội</w:t>
      </w:r>
    </w:p>
    <w:p>
      <w:pPr>
        <w:spacing w:before="38"/>
        <w:ind w:left="622" w:right="0" w:firstLine="0"/>
        <w:jc w:val="both"/>
        <w:rPr>
          <w:i/>
          <w:sz w:val="28"/>
        </w:rPr>
      </w:pPr>
      <w:r>
        <w:rPr>
          <w:i/>
          <w:sz w:val="28"/>
        </w:rPr>
        <w:t>“Tàng</w:t>
      </w:r>
      <w:r>
        <w:rPr>
          <w:i/>
          <w:spacing w:val="-7"/>
          <w:sz w:val="28"/>
        </w:rPr>
        <w:t> </w:t>
      </w:r>
      <w:r>
        <w:rPr>
          <w:i/>
          <w:sz w:val="28"/>
        </w:rPr>
        <w:t>trữ</w:t>
      </w:r>
      <w:r>
        <w:rPr>
          <w:i/>
          <w:spacing w:val="-5"/>
          <w:sz w:val="28"/>
        </w:rPr>
        <w:t> </w:t>
      </w:r>
      <w:r>
        <w:rPr>
          <w:i/>
          <w:sz w:val="28"/>
        </w:rPr>
        <w:t>trái</w:t>
      </w:r>
      <w:r>
        <w:rPr>
          <w:i/>
          <w:spacing w:val="-2"/>
          <w:sz w:val="28"/>
        </w:rPr>
        <w:t> </w:t>
      </w:r>
      <w:r>
        <w:rPr>
          <w:i/>
          <w:sz w:val="28"/>
        </w:rPr>
        <w:t>phép</w:t>
      </w:r>
      <w:r>
        <w:rPr>
          <w:i/>
          <w:spacing w:val="-3"/>
          <w:sz w:val="28"/>
        </w:rPr>
        <w:t> </w:t>
      </w:r>
      <w:r>
        <w:rPr>
          <w:i/>
          <w:sz w:val="28"/>
        </w:rPr>
        <w:t>chất</w:t>
      </w:r>
      <w:r>
        <w:rPr>
          <w:i/>
          <w:spacing w:val="-3"/>
          <w:sz w:val="28"/>
        </w:rPr>
        <w:t> </w:t>
      </w:r>
      <w:r>
        <w:rPr>
          <w:i/>
          <w:sz w:val="28"/>
        </w:rPr>
        <w:t>ma</w:t>
      </w:r>
      <w:r>
        <w:rPr>
          <w:i/>
          <w:spacing w:val="1"/>
          <w:sz w:val="28"/>
        </w:rPr>
        <w:t> </w:t>
      </w:r>
      <w:r>
        <w:rPr>
          <w:i/>
          <w:spacing w:val="-4"/>
          <w:sz w:val="28"/>
        </w:rPr>
        <w:t>túy”;</w:t>
      </w:r>
    </w:p>
    <w:p>
      <w:pPr>
        <w:spacing w:line="268" w:lineRule="auto" w:before="158"/>
        <w:ind w:left="622" w:right="242" w:firstLine="566"/>
        <w:jc w:val="left"/>
        <w:rPr>
          <w:i/>
          <w:sz w:val="28"/>
        </w:rPr>
      </w:pPr>
      <w:r>
        <w:rPr>
          <w:sz w:val="28"/>
        </w:rPr>
        <w:t>+</w:t>
      </w:r>
      <w:r>
        <w:rPr>
          <w:spacing w:val="-18"/>
          <w:sz w:val="28"/>
        </w:rPr>
        <w:t> </w:t>
      </w:r>
      <w:r>
        <w:rPr>
          <w:sz w:val="28"/>
        </w:rPr>
        <w:t>Xử</w:t>
      </w:r>
      <w:r>
        <w:rPr>
          <w:spacing w:val="-15"/>
          <w:sz w:val="28"/>
        </w:rPr>
        <w:t> </w:t>
      </w:r>
      <w:r>
        <w:rPr>
          <w:sz w:val="28"/>
        </w:rPr>
        <w:t>phạt</w:t>
      </w:r>
      <w:r>
        <w:rPr>
          <w:spacing w:val="-3"/>
          <w:sz w:val="28"/>
        </w:rPr>
        <w:t> </w:t>
      </w:r>
      <w:r>
        <w:rPr>
          <w:sz w:val="28"/>
        </w:rPr>
        <w:t>bị</w:t>
      </w:r>
      <w:r>
        <w:rPr>
          <w:spacing w:val="-2"/>
          <w:sz w:val="28"/>
        </w:rPr>
        <w:t> </w:t>
      </w:r>
      <w:r>
        <w:rPr>
          <w:sz w:val="28"/>
        </w:rPr>
        <w:t>cáo Giàng</w:t>
      </w:r>
      <w:r>
        <w:rPr>
          <w:spacing w:val="-4"/>
          <w:sz w:val="28"/>
        </w:rPr>
        <w:t> </w:t>
      </w:r>
      <w:r>
        <w:rPr>
          <w:sz w:val="28"/>
        </w:rPr>
        <w:t>Thị</w:t>
      </w:r>
      <w:r>
        <w:rPr>
          <w:spacing w:val="-2"/>
          <w:sz w:val="28"/>
        </w:rPr>
        <w:t> </w:t>
      </w:r>
      <w:r>
        <w:rPr>
          <w:sz w:val="28"/>
        </w:rPr>
        <w:t>B</w:t>
      </w:r>
      <w:r>
        <w:rPr>
          <w:spacing w:val="-4"/>
          <w:sz w:val="28"/>
        </w:rPr>
        <w:t> </w:t>
      </w:r>
      <w:r>
        <w:rPr>
          <w:sz w:val="28"/>
        </w:rPr>
        <w:t>từ</w:t>
      </w:r>
      <w:r>
        <w:rPr>
          <w:spacing w:val="-18"/>
          <w:sz w:val="28"/>
        </w:rPr>
        <w:t> </w:t>
      </w:r>
      <w:r>
        <w:rPr>
          <w:sz w:val="28"/>
        </w:rPr>
        <w:t>01</w:t>
      </w:r>
      <w:r>
        <w:rPr>
          <w:spacing w:val="-17"/>
          <w:sz w:val="28"/>
        </w:rPr>
        <w:t> </w:t>
      </w:r>
      <w:r>
        <w:rPr>
          <w:sz w:val="28"/>
        </w:rPr>
        <w:t>năm</w:t>
      </w:r>
      <w:r>
        <w:rPr>
          <w:spacing w:val="-18"/>
          <w:sz w:val="28"/>
        </w:rPr>
        <w:t> </w:t>
      </w:r>
      <w:r>
        <w:rPr>
          <w:sz w:val="28"/>
        </w:rPr>
        <w:t>03</w:t>
      </w:r>
      <w:r>
        <w:rPr>
          <w:spacing w:val="-17"/>
          <w:sz w:val="28"/>
        </w:rPr>
        <w:t> </w:t>
      </w:r>
      <w:r>
        <w:rPr>
          <w:sz w:val="28"/>
        </w:rPr>
        <w:t>tháng</w:t>
      </w:r>
      <w:r>
        <w:rPr>
          <w:spacing w:val="-18"/>
          <w:sz w:val="28"/>
        </w:rPr>
        <w:t> </w:t>
      </w:r>
      <w:r>
        <w:rPr>
          <w:sz w:val="28"/>
        </w:rPr>
        <w:t>đến</w:t>
      </w:r>
      <w:r>
        <w:rPr>
          <w:spacing w:val="-17"/>
          <w:sz w:val="28"/>
        </w:rPr>
        <w:t> </w:t>
      </w:r>
      <w:r>
        <w:rPr>
          <w:sz w:val="28"/>
        </w:rPr>
        <w:t>01</w:t>
      </w:r>
      <w:r>
        <w:rPr>
          <w:spacing w:val="-18"/>
          <w:sz w:val="28"/>
        </w:rPr>
        <w:t> </w:t>
      </w:r>
      <w:r>
        <w:rPr>
          <w:sz w:val="28"/>
        </w:rPr>
        <w:t>năm</w:t>
      </w:r>
      <w:r>
        <w:rPr>
          <w:spacing w:val="-17"/>
          <w:sz w:val="28"/>
        </w:rPr>
        <w:t> </w:t>
      </w:r>
      <w:r>
        <w:rPr>
          <w:sz w:val="28"/>
        </w:rPr>
        <w:t>06</w:t>
      </w:r>
      <w:r>
        <w:rPr>
          <w:spacing w:val="-18"/>
          <w:sz w:val="28"/>
        </w:rPr>
        <w:t> </w:t>
      </w:r>
      <w:r>
        <w:rPr>
          <w:sz w:val="28"/>
        </w:rPr>
        <w:t>tháng</w:t>
      </w:r>
      <w:r>
        <w:rPr>
          <w:spacing w:val="-17"/>
          <w:sz w:val="28"/>
        </w:rPr>
        <w:t> </w:t>
      </w:r>
      <w:r>
        <w:rPr>
          <w:sz w:val="28"/>
        </w:rPr>
        <w:t>tù</w:t>
      </w:r>
      <w:r>
        <w:rPr>
          <w:spacing w:val="-12"/>
          <w:sz w:val="28"/>
        </w:rPr>
        <w:t> </w:t>
      </w:r>
      <w:r>
        <w:rPr>
          <w:sz w:val="28"/>
        </w:rPr>
        <w:t>về tội </w:t>
      </w:r>
      <w:r>
        <w:rPr>
          <w:i/>
          <w:sz w:val="28"/>
        </w:rPr>
        <w:t>“Tàng trữ trái phép chất ma túy”.</w:t>
      </w:r>
    </w:p>
    <w:p>
      <w:pPr>
        <w:pStyle w:val="BodyText"/>
        <w:spacing w:line="268" w:lineRule="auto" w:before="119"/>
        <w:ind w:right="242"/>
        <w:jc w:val="left"/>
      </w:pPr>
      <w:r>
        <w:rPr/>
        <w:t>Về</w:t>
      </w:r>
      <w:r>
        <w:rPr>
          <w:spacing w:val="-3"/>
        </w:rPr>
        <w:t> </w:t>
      </w:r>
      <w:r>
        <w:rPr/>
        <w:t>vật</w:t>
      </w:r>
      <w:r>
        <w:rPr>
          <w:spacing w:val="-2"/>
        </w:rPr>
        <w:t> </w:t>
      </w:r>
      <w:r>
        <w:rPr/>
        <w:t>chứng</w:t>
      </w:r>
      <w:r>
        <w:rPr>
          <w:spacing w:val="-2"/>
        </w:rPr>
        <w:t> </w:t>
      </w:r>
      <w:r>
        <w:rPr/>
        <w:t>vụ</w:t>
      </w:r>
      <w:r>
        <w:rPr>
          <w:spacing w:val="-2"/>
        </w:rPr>
        <w:t> </w:t>
      </w:r>
      <w:r>
        <w:rPr/>
        <w:t>án:</w:t>
      </w:r>
      <w:r>
        <w:rPr>
          <w:spacing w:val="-2"/>
        </w:rPr>
        <w:t> </w:t>
      </w:r>
      <w:r>
        <w:rPr/>
        <w:t>Áp</w:t>
      </w:r>
      <w:r>
        <w:rPr>
          <w:spacing w:val="-2"/>
        </w:rPr>
        <w:t> </w:t>
      </w:r>
      <w:r>
        <w:rPr/>
        <w:t>dụng Điểm</w:t>
      </w:r>
      <w:r>
        <w:rPr>
          <w:spacing w:val="-5"/>
        </w:rPr>
        <w:t> </w:t>
      </w:r>
      <w:r>
        <w:rPr/>
        <w:t>c</w:t>
      </w:r>
      <w:r>
        <w:rPr>
          <w:spacing w:val="-1"/>
        </w:rPr>
        <w:t> </w:t>
      </w:r>
      <w:r>
        <w:rPr/>
        <w:t>Khoản</w:t>
      </w:r>
      <w:r>
        <w:rPr>
          <w:spacing w:val="-2"/>
        </w:rPr>
        <w:t> </w:t>
      </w:r>
      <w:r>
        <w:rPr/>
        <w:t>1</w:t>
      </w:r>
      <w:r>
        <w:rPr>
          <w:spacing w:val="-2"/>
        </w:rPr>
        <w:t> </w:t>
      </w:r>
      <w:r>
        <w:rPr/>
        <w:t>Điều</w:t>
      </w:r>
      <w:r>
        <w:rPr>
          <w:spacing w:val="-2"/>
        </w:rPr>
        <w:t> </w:t>
      </w:r>
      <w:r>
        <w:rPr/>
        <w:t>47</w:t>
      </w:r>
      <w:r>
        <w:rPr>
          <w:spacing w:val="-2"/>
        </w:rPr>
        <w:t> </w:t>
      </w:r>
      <w:r>
        <w:rPr/>
        <w:t>của</w:t>
      </w:r>
      <w:r>
        <w:rPr>
          <w:spacing w:val="-3"/>
        </w:rPr>
        <w:t> </w:t>
      </w:r>
      <w:r>
        <w:rPr/>
        <w:t>Bộ luật</w:t>
      </w:r>
      <w:r>
        <w:rPr>
          <w:spacing w:val="-2"/>
        </w:rPr>
        <w:t> </w:t>
      </w:r>
      <w:r>
        <w:rPr/>
        <w:t>hình</w:t>
      </w:r>
      <w:r>
        <w:rPr>
          <w:spacing w:val="-2"/>
        </w:rPr>
        <w:t> </w:t>
      </w:r>
      <w:r>
        <w:rPr/>
        <w:t>sự và</w:t>
      </w:r>
      <w:r>
        <w:rPr>
          <w:spacing w:val="-7"/>
        </w:rPr>
        <w:t> </w:t>
      </w:r>
      <w:r>
        <w:rPr/>
        <w:t>Điểm</w:t>
      </w:r>
      <w:r>
        <w:rPr>
          <w:spacing w:val="-10"/>
        </w:rPr>
        <w:t> </w:t>
      </w:r>
      <w:r>
        <w:rPr/>
        <w:t>a,</w:t>
      </w:r>
      <w:r>
        <w:rPr>
          <w:spacing w:val="-6"/>
        </w:rPr>
        <w:t> </w:t>
      </w:r>
      <w:r>
        <w:rPr/>
        <w:t>c</w:t>
      </w:r>
      <w:r>
        <w:rPr>
          <w:spacing w:val="-5"/>
        </w:rPr>
        <w:t> </w:t>
      </w:r>
      <w:r>
        <w:rPr/>
        <w:t>Khoản</w:t>
      </w:r>
      <w:r>
        <w:rPr>
          <w:spacing w:val="-6"/>
        </w:rPr>
        <w:t> </w:t>
      </w:r>
      <w:r>
        <w:rPr/>
        <w:t>2</w:t>
      </w:r>
      <w:r>
        <w:rPr>
          <w:spacing w:val="-6"/>
        </w:rPr>
        <w:t> </w:t>
      </w:r>
      <w:r>
        <w:rPr/>
        <w:t>Điều</w:t>
      </w:r>
      <w:r>
        <w:rPr>
          <w:spacing w:val="-6"/>
        </w:rPr>
        <w:t> </w:t>
      </w:r>
      <w:r>
        <w:rPr/>
        <w:t>106</w:t>
      </w:r>
      <w:r>
        <w:rPr>
          <w:spacing w:val="-6"/>
        </w:rPr>
        <w:t> </w:t>
      </w:r>
      <w:r>
        <w:rPr/>
        <w:t>của</w:t>
      </w:r>
      <w:r>
        <w:rPr>
          <w:spacing w:val="-7"/>
        </w:rPr>
        <w:t> </w:t>
      </w:r>
      <w:r>
        <w:rPr/>
        <w:t>Bộ</w:t>
      </w:r>
      <w:r>
        <w:rPr>
          <w:spacing w:val="-6"/>
        </w:rPr>
        <w:t> </w:t>
      </w:r>
      <w:r>
        <w:rPr/>
        <w:t>luật</w:t>
      </w:r>
      <w:r>
        <w:rPr>
          <w:spacing w:val="-6"/>
        </w:rPr>
        <w:t> </w:t>
      </w:r>
      <w:r>
        <w:rPr/>
        <w:t>tố</w:t>
      </w:r>
      <w:r>
        <w:rPr>
          <w:spacing w:val="-6"/>
        </w:rPr>
        <w:t> </w:t>
      </w:r>
      <w:r>
        <w:rPr/>
        <w:t>tụng</w:t>
      </w:r>
      <w:r>
        <w:rPr>
          <w:spacing w:val="-6"/>
        </w:rPr>
        <w:t> </w:t>
      </w:r>
      <w:r>
        <w:rPr/>
        <w:t>hình</w:t>
      </w:r>
      <w:r>
        <w:rPr>
          <w:spacing w:val="-6"/>
        </w:rPr>
        <w:t> </w:t>
      </w:r>
      <w:r>
        <w:rPr/>
        <w:t>sự;</w:t>
      </w:r>
    </w:p>
    <w:p>
      <w:pPr>
        <w:pStyle w:val="ListParagraph"/>
        <w:numPr>
          <w:ilvl w:val="0"/>
          <w:numId w:val="1"/>
        </w:numPr>
        <w:tabs>
          <w:tab w:pos="1345" w:val="left" w:leader="none"/>
        </w:tabs>
        <w:spacing w:line="240" w:lineRule="auto" w:before="119" w:after="0"/>
        <w:ind w:left="1344" w:right="0" w:hanging="157"/>
        <w:jc w:val="left"/>
        <w:rPr>
          <w:sz w:val="28"/>
        </w:rPr>
      </w:pPr>
      <w:r>
        <w:rPr>
          <w:spacing w:val="-2"/>
          <w:sz w:val="28"/>
        </w:rPr>
        <w:t>Tịch</w:t>
      </w:r>
      <w:r>
        <w:rPr>
          <w:spacing w:val="-14"/>
          <w:sz w:val="28"/>
        </w:rPr>
        <w:t> </w:t>
      </w:r>
      <w:r>
        <w:rPr>
          <w:spacing w:val="-2"/>
          <w:sz w:val="28"/>
        </w:rPr>
        <w:t>thu,</w:t>
      </w:r>
      <w:r>
        <w:rPr>
          <w:spacing w:val="-11"/>
          <w:sz w:val="28"/>
        </w:rPr>
        <w:t> </w:t>
      </w:r>
      <w:r>
        <w:rPr>
          <w:spacing w:val="-2"/>
          <w:sz w:val="28"/>
        </w:rPr>
        <w:t>tiêu</w:t>
      </w:r>
      <w:r>
        <w:rPr>
          <w:spacing w:val="-11"/>
          <w:sz w:val="28"/>
        </w:rPr>
        <w:t> </w:t>
      </w:r>
      <w:r>
        <w:rPr>
          <w:spacing w:val="-2"/>
          <w:sz w:val="28"/>
        </w:rPr>
        <w:t>hủy</w:t>
      </w:r>
      <w:r>
        <w:rPr>
          <w:spacing w:val="-15"/>
          <w:sz w:val="28"/>
        </w:rPr>
        <w:t> </w:t>
      </w:r>
      <w:r>
        <w:rPr>
          <w:spacing w:val="-2"/>
          <w:sz w:val="28"/>
        </w:rPr>
        <w:t>0,04</w:t>
      </w:r>
      <w:r>
        <w:rPr>
          <w:spacing w:val="-11"/>
          <w:sz w:val="28"/>
        </w:rPr>
        <w:t> </w:t>
      </w:r>
      <w:r>
        <w:rPr>
          <w:spacing w:val="-2"/>
          <w:sz w:val="28"/>
        </w:rPr>
        <w:t>gam</w:t>
      </w:r>
      <w:r>
        <w:rPr>
          <w:spacing w:val="-16"/>
          <w:sz w:val="28"/>
        </w:rPr>
        <w:t> </w:t>
      </w:r>
      <w:r>
        <w:rPr>
          <w:spacing w:val="-2"/>
          <w:sz w:val="28"/>
        </w:rPr>
        <w:t>Heroine</w:t>
      </w:r>
      <w:r>
        <w:rPr>
          <w:spacing w:val="-11"/>
          <w:sz w:val="28"/>
        </w:rPr>
        <w:t> </w:t>
      </w:r>
      <w:r>
        <w:rPr>
          <w:spacing w:val="-2"/>
          <w:sz w:val="28"/>
        </w:rPr>
        <w:t>còn</w:t>
      </w:r>
      <w:r>
        <w:rPr>
          <w:spacing w:val="-11"/>
          <w:sz w:val="28"/>
        </w:rPr>
        <w:t> </w:t>
      </w:r>
      <w:r>
        <w:rPr>
          <w:spacing w:val="-2"/>
          <w:sz w:val="28"/>
        </w:rPr>
        <w:t>lại</w:t>
      </w:r>
      <w:r>
        <w:rPr>
          <w:spacing w:val="-11"/>
          <w:sz w:val="28"/>
        </w:rPr>
        <w:t> </w:t>
      </w:r>
      <w:r>
        <w:rPr>
          <w:spacing w:val="-2"/>
          <w:sz w:val="28"/>
        </w:rPr>
        <w:t>sau</w:t>
      </w:r>
      <w:r>
        <w:rPr>
          <w:spacing w:val="-11"/>
          <w:sz w:val="28"/>
        </w:rPr>
        <w:t> </w:t>
      </w:r>
      <w:r>
        <w:rPr>
          <w:spacing w:val="-2"/>
          <w:sz w:val="28"/>
        </w:rPr>
        <w:t>giám</w:t>
      </w:r>
      <w:r>
        <w:rPr>
          <w:spacing w:val="-16"/>
          <w:sz w:val="28"/>
        </w:rPr>
        <w:t> </w:t>
      </w:r>
      <w:r>
        <w:rPr>
          <w:spacing w:val="-2"/>
          <w:sz w:val="28"/>
        </w:rPr>
        <w:t>định</w:t>
      </w:r>
      <w:r>
        <w:rPr>
          <w:spacing w:val="-11"/>
          <w:sz w:val="28"/>
        </w:rPr>
        <w:t> </w:t>
      </w:r>
      <w:r>
        <w:rPr>
          <w:spacing w:val="-2"/>
          <w:sz w:val="28"/>
        </w:rPr>
        <w:t>thu</w:t>
      </w:r>
      <w:r>
        <w:rPr>
          <w:spacing w:val="-11"/>
          <w:sz w:val="28"/>
        </w:rPr>
        <w:t> </w:t>
      </w:r>
      <w:r>
        <w:rPr>
          <w:spacing w:val="-2"/>
          <w:sz w:val="28"/>
        </w:rPr>
        <w:t>giữ</w:t>
      </w:r>
      <w:r>
        <w:rPr>
          <w:spacing w:val="-12"/>
          <w:sz w:val="28"/>
        </w:rPr>
        <w:t> </w:t>
      </w:r>
      <w:r>
        <w:rPr>
          <w:spacing w:val="-2"/>
          <w:sz w:val="28"/>
        </w:rPr>
        <w:t>của</w:t>
      </w:r>
      <w:r>
        <w:rPr>
          <w:spacing w:val="-9"/>
          <w:sz w:val="28"/>
        </w:rPr>
        <w:t> </w:t>
      </w:r>
      <w:r>
        <w:rPr>
          <w:spacing w:val="-4"/>
          <w:sz w:val="28"/>
        </w:rPr>
        <w:t>Vàng</w:t>
      </w:r>
    </w:p>
    <w:p>
      <w:pPr>
        <w:pStyle w:val="BodyText"/>
        <w:spacing w:before="38"/>
        <w:ind w:firstLine="0"/>
        <w:jc w:val="left"/>
      </w:pPr>
      <w:r>
        <w:rPr/>
        <w:t>A</w:t>
      </w:r>
      <w:r>
        <w:rPr>
          <w:spacing w:val="-12"/>
        </w:rPr>
        <w:t> </w:t>
      </w:r>
      <w:r>
        <w:rPr>
          <w:spacing w:val="-5"/>
        </w:rPr>
        <w:t>P.</w:t>
      </w:r>
    </w:p>
    <w:p>
      <w:pPr>
        <w:pStyle w:val="ListParagraph"/>
        <w:numPr>
          <w:ilvl w:val="0"/>
          <w:numId w:val="1"/>
        </w:numPr>
        <w:tabs>
          <w:tab w:pos="1446" w:val="left" w:leader="none"/>
        </w:tabs>
        <w:spacing w:line="240" w:lineRule="auto" w:before="158" w:after="0"/>
        <w:ind w:left="1445" w:right="0" w:hanging="198"/>
        <w:jc w:val="left"/>
        <w:rPr>
          <w:sz w:val="28"/>
        </w:rPr>
      </w:pPr>
      <w:r>
        <w:rPr>
          <w:sz w:val="28"/>
        </w:rPr>
        <w:t>Tịch</w:t>
      </w:r>
      <w:r>
        <w:rPr>
          <w:spacing w:val="21"/>
          <w:sz w:val="28"/>
        </w:rPr>
        <w:t> </w:t>
      </w:r>
      <w:r>
        <w:rPr>
          <w:sz w:val="28"/>
        </w:rPr>
        <w:t>thu,</w:t>
      </w:r>
      <w:r>
        <w:rPr>
          <w:spacing w:val="21"/>
          <w:sz w:val="28"/>
        </w:rPr>
        <w:t> </w:t>
      </w:r>
      <w:r>
        <w:rPr>
          <w:sz w:val="28"/>
        </w:rPr>
        <w:t>tiêu</w:t>
      </w:r>
      <w:r>
        <w:rPr>
          <w:spacing w:val="22"/>
          <w:sz w:val="28"/>
        </w:rPr>
        <w:t> </w:t>
      </w:r>
      <w:r>
        <w:rPr>
          <w:sz w:val="28"/>
        </w:rPr>
        <w:t>hủy</w:t>
      </w:r>
      <w:r>
        <w:rPr>
          <w:spacing w:val="19"/>
          <w:sz w:val="28"/>
        </w:rPr>
        <w:t> </w:t>
      </w:r>
      <w:r>
        <w:rPr>
          <w:sz w:val="28"/>
        </w:rPr>
        <w:t>0,57</w:t>
      </w:r>
      <w:r>
        <w:rPr>
          <w:spacing w:val="22"/>
          <w:sz w:val="28"/>
        </w:rPr>
        <w:t> </w:t>
      </w:r>
      <w:r>
        <w:rPr>
          <w:sz w:val="28"/>
        </w:rPr>
        <w:t>gam</w:t>
      </w:r>
      <w:r>
        <w:rPr>
          <w:spacing w:val="18"/>
          <w:sz w:val="28"/>
        </w:rPr>
        <w:t> </w:t>
      </w:r>
      <w:r>
        <w:rPr>
          <w:sz w:val="28"/>
        </w:rPr>
        <w:t>Heroine</w:t>
      </w:r>
      <w:r>
        <w:rPr>
          <w:spacing w:val="21"/>
          <w:sz w:val="28"/>
        </w:rPr>
        <w:t> </w:t>
      </w:r>
      <w:r>
        <w:rPr>
          <w:sz w:val="28"/>
        </w:rPr>
        <w:t>còn</w:t>
      </w:r>
      <w:r>
        <w:rPr>
          <w:spacing w:val="22"/>
          <w:sz w:val="28"/>
        </w:rPr>
        <w:t> </w:t>
      </w:r>
      <w:r>
        <w:rPr>
          <w:sz w:val="28"/>
        </w:rPr>
        <w:t>lại</w:t>
      </w:r>
      <w:r>
        <w:rPr>
          <w:spacing w:val="21"/>
          <w:sz w:val="28"/>
        </w:rPr>
        <w:t> </w:t>
      </w:r>
      <w:r>
        <w:rPr>
          <w:sz w:val="28"/>
        </w:rPr>
        <w:t>sau</w:t>
      </w:r>
      <w:r>
        <w:rPr>
          <w:spacing w:val="19"/>
          <w:sz w:val="28"/>
        </w:rPr>
        <w:t> </w:t>
      </w:r>
      <w:r>
        <w:rPr>
          <w:sz w:val="28"/>
        </w:rPr>
        <w:t>giám</w:t>
      </w:r>
      <w:r>
        <w:rPr>
          <w:spacing w:val="17"/>
          <w:sz w:val="28"/>
        </w:rPr>
        <w:t> </w:t>
      </w:r>
      <w:r>
        <w:rPr>
          <w:sz w:val="28"/>
        </w:rPr>
        <w:t>định</w:t>
      </w:r>
      <w:r>
        <w:rPr>
          <w:spacing w:val="22"/>
          <w:sz w:val="28"/>
        </w:rPr>
        <w:t> </w:t>
      </w:r>
      <w:r>
        <w:rPr>
          <w:sz w:val="28"/>
        </w:rPr>
        <w:t>thu</w:t>
      </w:r>
      <w:r>
        <w:rPr>
          <w:spacing w:val="21"/>
          <w:sz w:val="28"/>
        </w:rPr>
        <w:t> </w:t>
      </w:r>
      <w:r>
        <w:rPr>
          <w:sz w:val="28"/>
        </w:rPr>
        <w:t>giữ</w:t>
      </w:r>
      <w:r>
        <w:rPr>
          <w:spacing w:val="20"/>
          <w:sz w:val="28"/>
        </w:rPr>
        <w:t> </w:t>
      </w:r>
      <w:r>
        <w:rPr>
          <w:spacing w:val="-5"/>
          <w:sz w:val="28"/>
        </w:rPr>
        <w:t>của</w:t>
      </w:r>
    </w:p>
    <w:p>
      <w:pPr>
        <w:pStyle w:val="BodyText"/>
        <w:spacing w:before="38"/>
        <w:ind w:firstLine="0"/>
      </w:pPr>
      <w:r>
        <w:rPr>
          <w:spacing w:val="-2"/>
        </w:rPr>
        <w:t>Giàng</w:t>
      </w:r>
      <w:r>
        <w:rPr>
          <w:spacing w:val="-16"/>
        </w:rPr>
        <w:t> </w:t>
      </w:r>
      <w:r>
        <w:rPr>
          <w:spacing w:val="-2"/>
        </w:rPr>
        <w:t>Thị</w:t>
      </w:r>
      <w:r>
        <w:rPr>
          <w:spacing w:val="-15"/>
        </w:rPr>
        <w:t> </w:t>
      </w:r>
      <w:r>
        <w:rPr>
          <w:spacing w:val="-7"/>
        </w:rPr>
        <w:t>B.</w:t>
      </w:r>
    </w:p>
    <w:p>
      <w:pPr>
        <w:pStyle w:val="ListParagraph"/>
        <w:numPr>
          <w:ilvl w:val="0"/>
          <w:numId w:val="1"/>
        </w:numPr>
        <w:tabs>
          <w:tab w:pos="1354" w:val="left" w:leader="none"/>
        </w:tabs>
        <w:spacing w:line="268" w:lineRule="auto" w:before="158" w:after="0"/>
        <w:ind w:left="622" w:right="450" w:firstLine="566"/>
        <w:jc w:val="both"/>
        <w:rPr>
          <w:sz w:val="28"/>
        </w:rPr>
      </w:pPr>
      <w:r>
        <w:rPr>
          <w:sz w:val="28"/>
        </w:rPr>
        <w:t>Tịch thu</w:t>
      </w:r>
      <w:r>
        <w:rPr>
          <w:spacing w:val="-1"/>
          <w:sz w:val="28"/>
        </w:rPr>
        <w:t> </w:t>
      </w:r>
      <w:r>
        <w:rPr>
          <w:sz w:val="28"/>
        </w:rPr>
        <w:t>tiêu</w:t>
      </w:r>
      <w:r>
        <w:rPr>
          <w:spacing w:val="-1"/>
          <w:sz w:val="28"/>
        </w:rPr>
        <w:t> </w:t>
      </w:r>
      <w:r>
        <w:rPr>
          <w:sz w:val="28"/>
        </w:rPr>
        <w:t>hủy</w:t>
      </w:r>
      <w:r>
        <w:rPr>
          <w:spacing w:val="-5"/>
          <w:sz w:val="28"/>
        </w:rPr>
        <w:t> </w:t>
      </w:r>
      <w:r>
        <w:rPr>
          <w:sz w:val="28"/>
        </w:rPr>
        <w:t>01</w:t>
      </w:r>
      <w:r>
        <w:rPr>
          <w:spacing w:val="-2"/>
          <w:sz w:val="28"/>
        </w:rPr>
        <w:t> </w:t>
      </w:r>
      <w:r>
        <w:rPr>
          <w:sz w:val="28"/>
        </w:rPr>
        <w:t>chiếc</w:t>
      </w:r>
      <w:r>
        <w:rPr>
          <w:spacing w:val="-2"/>
          <w:sz w:val="28"/>
        </w:rPr>
        <w:t> </w:t>
      </w:r>
      <w:r>
        <w:rPr>
          <w:sz w:val="28"/>
        </w:rPr>
        <w:t>túi</w:t>
      </w:r>
      <w:r>
        <w:rPr>
          <w:spacing w:val="-1"/>
          <w:sz w:val="28"/>
        </w:rPr>
        <w:t> </w:t>
      </w:r>
      <w:r>
        <w:rPr>
          <w:sz w:val="28"/>
        </w:rPr>
        <w:t>vải màu đen,</w:t>
      </w:r>
      <w:r>
        <w:rPr>
          <w:spacing w:val="-1"/>
          <w:sz w:val="28"/>
        </w:rPr>
        <w:t> </w:t>
      </w:r>
      <w:r>
        <w:rPr>
          <w:sz w:val="28"/>
        </w:rPr>
        <w:t>hình</w:t>
      </w:r>
      <w:r>
        <w:rPr>
          <w:spacing w:val="-2"/>
          <w:sz w:val="28"/>
        </w:rPr>
        <w:t> </w:t>
      </w:r>
      <w:r>
        <w:rPr>
          <w:sz w:val="28"/>
        </w:rPr>
        <w:t>chữ</w:t>
      </w:r>
      <w:r>
        <w:rPr>
          <w:spacing w:val="-3"/>
          <w:sz w:val="28"/>
        </w:rPr>
        <w:t> </w:t>
      </w:r>
      <w:r>
        <w:rPr>
          <w:sz w:val="28"/>
        </w:rPr>
        <w:t>nhật,</w:t>
      </w:r>
      <w:r>
        <w:rPr>
          <w:spacing w:val="-1"/>
          <w:sz w:val="28"/>
        </w:rPr>
        <w:t> </w:t>
      </w:r>
      <w:r>
        <w:rPr>
          <w:sz w:val="28"/>
        </w:rPr>
        <w:t>có quai</w:t>
      </w:r>
      <w:r>
        <w:rPr>
          <w:spacing w:val="-2"/>
          <w:sz w:val="28"/>
        </w:rPr>
        <w:t> </w:t>
      </w:r>
      <w:r>
        <w:rPr>
          <w:sz w:val="28"/>
        </w:rPr>
        <w:t>đeo,</w:t>
      </w:r>
      <w:r>
        <w:rPr>
          <w:spacing w:val="-3"/>
          <w:sz w:val="28"/>
        </w:rPr>
        <w:t> </w:t>
      </w:r>
      <w:r>
        <w:rPr>
          <w:sz w:val="28"/>
        </w:rPr>
        <w:t>cũ đã qua sử dụng.</w:t>
      </w:r>
    </w:p>
    <w:p>
      <w:pPr>
        <w:pStyle w:val="BodyText"/>
        <w:spacing w:line="268" w:lineRule="auto" w:before="119"/>
        <w:ind w:right="429"/>
      </w:pPr>
      <w:r>
        <w:rPr>
          <w:spacing w:val="-10"/>
        </w:rPr>
        <w:t>Không</w:t>
      </w:r>
      <w:r>
        <w:rPr>
          <w:spacing w:val="-8"/>
        </w:rPr>
        <w:t> </w:t>
      </w:r>
      <w:r>
        <w:rPr>
          <w:spacing w:val="-10"/>
        </w:rPr>
        <w:t>áp</w:t>
      </w:r>
      <w:r>
        <w:rPr>
          <w:spacing w:val="-7"/>
        </w:rPr>
        <w:t> </w:t>
      </w:r>
      <w:r>
        <w:rPr>
          <w:spacing w:val="-10"/>
        </w:rPr>
        <w:t>dụng</w:t>
      </w:r>
      <w:r>
        <w:rPr>
          <w:spacing w:val="-8"/>
        </w:rPr>
        <w:t> </w:t>
      </w:r>
      <w:r>
        <w:rPr>
          <w:spacing w:val="-10"/>
        </w:rPr>
        <w:t>hình</w:t>
      </w:r>
      <w:r>
        <w:rPr>
          <w:spacing w:val="-7"/>
        </w:rPr>
        <w:t> </w:t>
      </w:r>
      <w:r>
        <w:rPr>
          <w:spacing w:val="-10"/>
        </w:rPr>
        <w:t>phạt</w:t>
      </w:r>
      <w:r>
        <w:rPr>
          <w:spacing w:val="-8"/>
        </w:rPr>
        <w:t> </w:t>
      </w:r>
      <w:r>
        <w:rPr>
          <w:spacing w:val="-10"/>
        </w:rPr>
        <w:t>bổ</w:t>
      </w:r>
      <w:r>
        <w:rPr>
          <w:spacing w:val="-7"/>
        </w:rPr>
        <w:t> </w:t>
      </w:r>
      <w:r>
        <w:rPr>
          <w:spacing w:val="-10"/>
        </w:rPr>
        <w:t>sung</w:t>
      </w:r>
      <w:r>
        <w:rPr>
          <w:spacing w:val="-8"/>
        </w:rPr>
        <w:t> </w:t>
      </w:r>
      <w:r>
        <w:rPr>
          <w:spacing w:val="-10"/>
        </w:rPr>
        <w:t>đối</w:t>
      </w:r>
      <w:r>
        <w:rPr>
          <w:spacing w:val="-7"/>
        </w:rPr>
        <w:t> </w:t>
      </w:r>
      <w:r>
        <w:rPr>
          <w:spacing w:val="-10"/>
        </w:rPr>
        <w:t>với</w:t>
      </w:r>
      <w:r>
        <w:rPr>
          <w:spacing w:val="-8"/>
        </w:rPr>
        <w:t> </w:t>
      </w:r>
      <w:r>
        <w:rPr>
          <w:spacing w:val="-10"/>
        </w:rPr>
        <w:t>các</w:t>
      </w:r>
      <w:r>
        <w:rPr>
          <w:spacing w:val="-7"/>
        </w:rPr>
        <w:t> </w:t>
      </w:r>
      <w:r>
        <w:rPr>
          <w:spacing w:val="-10"/>
        </w:rPr>
        <w:t>bị</w:t>
      </w:r>
      <w:r>
        <w:rPr>
          <w:spacing w:val="-8"/>
        </w:rPr>
        <w:t> </w:t>
      </w:r>
      <w:r>
        <w:rPr>
          <w:spacing w:val="-10"/>
        </w:rPr>
        <w:t>cáo;</w:t>
      </w:r>
      <w:r>
        <w:rPr>
          <w:spacing w:val="-7"/>
        </w:rPr>
        <w:t> </w:t>
      </w:r>
      <w:r>
        <w:rPr>
          <w:spacing w:val="-10"/>
        </w:rPr>
        <w:t>Miễn</w:t>
      </w:r>
      <w:r>
        <w:rPr>
          <w:spacing w:val="-8"/>
        </w:rPr>
        <w:t> </w:t>
      </w:r>
      <w:r>
        <w:rPr>
          <w:spacing w:val="-10"/>
        </w:rPr>
        <w:t>án</w:t>
      </w:r>
      <w:r>
        <w:rPr>
          <w:spacing w:val="-7"/>
        </w:rPr>
        <w:t> </w:t>
      </w:r>
      <w:r>
        <w:rPr>
          <w:spacing w:val="-10"/>
        </w:rPr>
        <w:t>phí</w:t>
      </w:r>
      <w:r>
        <w:rPr>
          <w:spacing w:val="-8"/>
        </w:rPr>
        <w:t> </w:t>
      </w:r>
      <w:r>
        <w:rPr>
          <w:spacing w:val="-10"/>
        </w:rPr>
        <w:t>hình</w:t>
      </w:r>
      <w:r>
        <w:rPr>
          <w:spacing w:val="-7"/>
        </w:rPr>
        <w:t> </w:t>
      </w:r>
      <w:r>
        <w:rPr>
          <w:spacing w:val="-10"/>
        </w:rPr>
        <w:t>sự</w:t>
      </w:r>
      <w:r>
        <w:rPr>
          <w:spacing w:val="-8"/>
        </w:rPr>
        <w:t> </w:t>
      </w:r>
      <w:r>
        <w:rPr>
          <w:spacing w:val="-10"/>
        </w:rPr>
        <w:t>cho</w:t>
      </w:r>
      <w:r>
        <w:rPr>
          <w:spacing w:val="-7"/>
        </w:rPr>
        <w:t> </w:t>
      </w:r>
      <w:r>
        <w:rPr>
          <w:spacing w:val="-10"/>
        </w:rPr>
        <w:t>các </w:t>
      </w:r>
      <w:r>
        <w:rPr/>
        <w:t>bị</w:t>
      </w:r>
      <w:r>
        <w:rPr>
          <w:spacing w:val="-17"/>
        </w:rPr>
        <w:t> </w:t>
      </w:r>
      <w:r>
        <w:rPr/>
        <w:t>cáo</w:t>
      </w:r>
      <w:r>
        <w:rPr>
          <w:spacing w:val="-17"/>
        </w:rPr>
        <w:t> </w:t>
      </w:r>
      <w:r>
        <w:rPr/>
        <w:t>Vàng</w:t>
      </w:r>
      <w:r>
        <w:rPr>
          <w:spacing w:val="-17"/>
        </w:rPr>
        <w:t> </w:t>
      </w:r>
      <w:r>
        <w:rPr/>
        <w:t>A</w:t>
      </w:r>
      <w:r>
        <w:rPr>
          <w:spacing w:val="-20"/>
        </w:rPr>
        <w:t> </w:t>
      </w:r>
      <w:r>
        <w:rPr/>
        <w:t>P,</w:t>
      </w:r>
      <w:r>
        <w:rPr>
          <w:spacing w:val="-20"/>
        </w:rPr>
        <w:t> </w:t>
      </w:r>
      <w:r>
        <w:rPr/>
        <w:t>Giàng</w:t>
      </w:r>
      <w:r>
        <w:rPr>
          <w:spacing w:val="-20"/>
        </w:rPr>
        <w:t> </w:t>
      </w:r>
      <w:r>
        <w:rPr/>
        <w:t>Thị</w:t>
      </w:r>
      <w:r>
        <w:rPr>
          <w:spacing w:val="-20"/>
        </w:rPr>
        <w:t> </w:t>
      </w:r>
      <w:r>
        <w:rPr/>
        <w:t>B.</w:t>
      </w:r>
    </w:p>
    <w:p>
      <w:pPr>
        <w:pStyle w:val="BodyText"/>
        <w:spacing w:line="268" w:lineRule="auto" w:before="119"/>
        <w:ind w:right="364"/>
      </w:pPr>
      <w:r>
        <w:rPr/>
        <w:t>Tại</w:t>
      </w:r>
      <w:r>
        <w:rPr>
          <w:spacing w:val="-1"/>
        </w:rPr>
        <w:t> </w:t>
      </w:r>
      <w:r>
        <w:rPr/>
        <w:t>phiên</w:t>
      </w:r>
      <w:r>
        <w:rPr>
          <w:spacing w:val="-1"/>
        </w:rPr>
        <w:t> </w:t>
      </w:r>
      <w:r>
        <w:rPr/>
        <w:t>tòa,</w:t>
      </w:r>
      <w:r>
        <w:rPr>
          <w:spacing w:val="-2"/>
        </w:rPr>
        <w:t> </w:t>
      </w:r>
      <w:r>
        <w:rPr/>
        <w:t>người</w:t>
      </w:r>
      <w:r>
        <w:rPr>
          <w:spacing w:val="-1"/>
        </w:rPr>
        <w:t> </w:t>
      </w:r>
      <w:r>
        <w:rPr/>
        <w:t>bào</w:t>
      </w:r>
      <w:r>
        <w:rPr>
          <w:spacing w:val="-1"/>
        </w:rPr>
        <w:t> </w:t>
      </w:r>
      <w:r>
        <w:rPr/>
        <w:t>chữa</w:t>
      </w:r>
      <w:r>
        <w:rPr>
          <w:spacing w:val="-2"/>
        </w:rPr>
        <w:t> </w:t>
      </w:r>
      <w:r>
        <w:rPr/>
        <w:t>cho</w:t>
      </w:r>
      <w:r>
        <w:rPr>
          <w:spacing w:val="-1"/>
        </w:rPr>
        <w:t> </w:t>
      </w:r>
      <w:r>
        <w:rPr/>
        <w:t>bị</w:t>
      </w:r>
      <w:r>
        <w:rPr>
          <w:spacing w:val="-1"/>
        </w:rPr>
        <w:t> </w:t>
      </w:r>
      <w:r>
        <w:rPr/>
        <w:t>cáo Vàng</w:t>
      </w:r>
      <w:r>
        <w:rPr>
          <w:spacing w:val="-1"/>
        </w:rPr>
        <w:t> </w:t>
      </w:r>
      <w:r>
        <w:rPr/>
        <w:t>A</w:t>
      </w:r>
      <w:r>
        <w:rPr>
          <w:spacing w:val="-3"/>
        </w:rPr>
        <w:t> </w:t>
      </w:r>
      <w:r>
        <w:rPr/>
        <w:t>P: Nhất trí với quan điểm của đại diện Viện kiểm sát truy tố về tội danh, điều luật áp dụng đối với bị cáo. Đề nghị Hội đồng xét xử xem xét đến các tình tiết giảm nhẹ, nhân thân về điều kiện, hoàn cảnh phạm tội của Vàng A P để áp dụng mức án thấp nhất theo đề nghị của đại diện Viện kiểm</w:t>
      </w:r>
      <w:r>
        <w:rPr>
          <w:spacing w:val="-1"/>
        </w:rPr>
        <w:t> </w:t>
      </w:r>
      <w:r>
        <w:rPr/>
        <w:t>sát đối với bị cáo; Người bào chữa cho bị cáo đồng tình với quan điểm của Kiểm sát viên về xử lý vật chứng; hình phạt bổ sung, án phí và các vấn đề khác. Do đề nghị của người bào chữa phù hợp với đề nghị của Viện kiểm sát, nên HĐXX chấp nhận.</w:t>
      </w:r>
    </w:p>
    <w:p>
      <w:pPr>
        <w:spacing w:after="0" w:line="268" w:lineRule="auto"/>
        <w:sectPr>
          <w:pgSz w:w="11910" w:h="16850"/>
          <w:pgMar w:top="1080" w:bottom="280" w:left="1080" w:right="760"/>
        </w:sectPr>
      </w:pPr>
    </w:p>
    <w:p>
      <w:pPr>
        <w:pStyle w:val="BodyText"/>
        <w:spacing w:line="223" w:lineRule="auto" w:before="89"/>
        <w:ind w:right="366"/>
      </w:pPr>
      <w:r>
        <w:rPr/>
        <w:t>Tại phiên tòa, người bào chữa cho bị cáo Giàng Thị B: Nhất trí với quan điểm của đại diện Viện kiểm sát truy tố về tội danh, điều luật áp dụng đối với bị cáo. Đề nghị Hội đồng xét xử xem xét đến các tình tiết giảm nhẹ, nhân thân về điều kiện, hoàn cảnh phạm tội của Giàng Thị B để áp dụng mức án thấp nhất theo đề nghị của đại diện Viện kiểm sát đối với bị cáo; Người bào chữa cho bị cáo đồng tình với quan điểm</w:t>
      </w:r>
      <w:r>
        <w:rPr>
          <w:spacing w:val="-2"/>
        </w:rPr>
        <w:t> </w:t>
      </w:r>
      <w:r>
        <w:rPr/>
        <w:t>của Kiểm</w:t>
      </w:r>
      <w:r>
        <w:rPr>
          <w:spacing w:val="-2"/>
        </w:rPr>
        <w:t> </w:t>
      </w:r>
      <w:r>
        <w:rPr/>
        <w:t>sát viên về xử lý vật chứng; hình phạt bổ sung, án phí và các vấn đề khác. Do đề nghị của người bào chữa phù hợp với đề nghị của Viện kiểm sát, nên HĐXX chấp nhận.</w:t>
      </w:r>
    </w:p>
    <w:p>
      <w:pPr>
        <w:pStyle w:val="BodyText"/>
        <w:spacing w:line="223" w:lineRule="auto" w:before="125"/>
        <w:ind w:right="438"/>
      </w:pPr>
      <w:r>
        <w:rPr/>
        <w:t>Tại phiên tòa các bị cáo khai nhận toàn bộ hành vi phạm tội, không tranh luận gì thêm với đại diện Viện kiểm sát. Lời nói sau cùng các bị cáo xin Hội đồng</w:t>
      </w:r>
      <w:r>
        <w:rPr>
          <w:spacing w:val="-1"/>
        </w:rPr>
        <w:t> </w:t>
      </w:r>
      <w:r>
        <w:rPr/>
        <w:t>xét xử</w:t>
      </w:r>
      <w:r>
        <w:rPr>
          <w:spacing w:val="-3"/>
        </w:rPr>
        <w:t> </w:t>
      </w:r>
      <w:r>
        <w:rPr/>
        <w:t>xem</w:t>
      </w:r>
      <w:r>
        <w:rPr>
          <w:spacing w:val="-4"/>
        </w:rPr>
        <w:t> </w:t>
      </w:r>
      <w:r>
        <w:rPr/>
        <w:t>xét giảm</w:t>
      </w:r>
      <w:r>
        <w:rPr>
          <w:spacing w:val="-7"/>
        </w:rPr>
        <w:t> </w:t>
      </w:r>
      <w:r>
        <w:rPr/>
        <w:t>nhẹ</w:t>
      </w:r>
      <w:r>
        <w:rPr>
          <w:spacing w:val="-2"/>
        </w:rPr>
        <w:t> </w:t>
      </w:r>
      <w:r>
        <w:rPr/>
        <w:t>hình</w:t>
      </w:r>
      <w:r>
        <w:rPr>
          <w:spacing w:val="-1"/>
        </w:rPr>
        <w:t> </w:t>
      </w:r>
      <w:r>
        <w:rPr/>
        <w:t>phạt cho</w:t>
      </w:r>
      <w:r>
        <w:rPr>
          <w:spacing w:val="-1"/>
        </w:rPr>
        <w:t> </w:t>
      </w:r>
      <w:r>
        <w:rPr/>
        <w:t>các</w:t>
      </w:r>
      <w:r>
        <w:rPr>
          <w:spacing w:val="-2"/>
        </w:rPr>
        <w:t> </w:t>
      </w:r>
      <w:r>
        <w:rPr/>
        <w:t>bị cáo</w:t>
      </w:r>
      <w:r>
        <w:rPr>
          <w:spacing w:val="-1"/>
        </w:rPr>
        <w:t> </w:t>
      </w:r>
      <w:r>
        <w:rPr/>
        <w:t>sớm</w:t>
      </w:r>
      <w:r>
        <w:rPr>
          <w:spacing w:val="-7"/>
        </w:rPr>
        <w:t> </w:t>
      </w:r>
      <w:r>
        <w:rPr/>
        <w:t>về</w:t>
      </w:r>
      <w:r>
        <w:rPr>
          <w:spacing w:val="-2"/>
        </w:rPr>
        <w:t> </w:t>
      </w:r>
      <w:r>
        <w:rPr/>
        <w:t>với gia</w:t>
      </w:r>
      <w:r>
        <w:rPr>
          <w:spacing w:val="-2"/>
        </w:rPr>
        <w:t> </w:t>
      </w:r>
      <w:r>
        <w:rPr/>
        <w:t>đình.</w:t>
      </w:r>
    </w:p>
    <w:p>
      <w:pPr>
        <w:spacing w:before="103"/>
        <w:ind w:left="3692" w:right="0" w:firstLine="0"/>
        <w:jc w:val="left"/>
        <w:rPr>
          <w:b/>
          <w:sz w:val="28"/>
        </w:rPr>
      </w:pPr>
      <w:r>
        <w:rPr>
          <w:b/>
          <w:sz w:val="28"/>
        </w:rPr>
        <w:t>NHẬN</w:t>
      </w:r>
      <w:r>
        <w:rPr>
          <w:b/>
          <w:spacing w:val="-4"/>
          <w:sz w:val="28"/>
        </w:rPr>
        <w:t> </w:t>
      </w:r>
      <w:r>
        <w:rPr>
          <w:b/>
          <w:sz w:val="28"/>
        </w:rPr>
        <w:t>ĐỊNH</w:t>
      </w:r>
      <w:r>
        <w:rPr>
          <w:b/>
          <w:spacing w:val="-4"/>
          <w:sz w:val="28"/>
        </w:rPr>
        <w:t> </w:t>
      </w:r>
      <w:r>
        <w:rPr>
          <w:b/>
          <w:sz w:val="28"/>
        </w:rPr>
        <w:t>CỦA</w:t>
      </w:r>
      <w:r>
        <w:rPr>
          <w:b/>
          <w:spacing w:val="-3"/>
          <w:sz w:val="28"/>
        </w:rPr>
        <w:t> </w:t>
      </w:r>
      <w:r>
        <w:rPr>
          <w:b/>
          <w:sz w:val="28"/>
        </w:rPr>
        <w:t>TÒA</w:t>
      </w:r>
      <w:r>
        <w:rPr>
          <w:b/>
          <w:spacing w:val="-4"/>
          <w:sz w:val="28"/>
        </w:rPr>
        <w:t> </w:t>
      </w:r>
      <w:r>
        <w:rPr>
          <w:b/>
          <w:spacing w:val="-5"/>
          <w:sz w:val="28"/>
        </w:rPr>
        <w:t>ÁN:</w:t>
      </w:r>
    </w:p>
    <w:p>
      <w:pPr>
        <w:pStyle w:val="BodyText"/>
        <w:spacing w:line="223" w:lineRule="auto" w:before="116"/>
        <w:ind w:right="311" w:firstLine="695"/>
      </w:pPr>
      <w:r>
        <w:rPr>
          <w:spacing w:val="-4"/>
        </w:rPr>
        <w:t>Trên</w:t>
      </w:r>
      <w:r>
        <w:rPr>
          <w:spacing w:val="-14"/>
        </w:rPr>
        <w:t> </w:t>
      </w:r>
      <w:r>
        <w:rPr>
          <w:spacing w:val="-4"/>
        </w:rPr>
        <w:t>cơ</w:t>
      </w:r>
      <w:r>
        <w:rPr>
          <w:spacing w:val="-13"/>
        </w:rPr>
        <w:t> </w:t>
      </w:r>
      <w:r>
        <w:rPr>
          <w:spacing w:val="-4"/>
        </w:rPr>
        <w:t>sở</w:t>
      </w:r>
      <w:r>
        <w:rPr>
          <w:spacing w:val="-14"/>
        </w:rPr>
        <w:t> </w:t>
      </w:r>
      <w:r>
        <w:rPr>
          <w:spacing w:val="-4"/>
        </w:rPr>
        <w:t>nội</w:t>
      </w:r>
      <w:r>
        <w:rPr>
          <w:spacing w:val="-13"/>
        </w:rPr>
        <w:t> </w:t>
      </w:r>
      <w:r>
        <w:rPr>
          <w:spacing w:val="-4"/>
        </w:rPr>
        <w:t>dung</w:t>
      </w:r>
      <w:r>
        <w:rPr>
          <w:spacing w:val="-14"/>
        </w:rPr>
        <w:t> </w:t>
      </w:r>
      <w:r>
        <w:rPr>
          <w:spacing w:val="-4"/>
        </w:rPr>
        <w:t>vụ</w:t>
      </w:r>
      <w:r>
        <w:rPr>
          <w:spacing w:val="-12"/>
        </w:rPr>
        <w:t> </w:t>
      </w:r>
      <w:r>
        <w:rPr>
          <w:spacing w:val="-4"/>
        </w:rPr>
        <w:t>án,</w:t>
      </w:r>
      <w:r>
        <w:rPr>
          <w:spacing w:val="-14"/>
        </w:rPr>
        <w:t> </w:t>
      </w:r>
      <w:r>
        <w:rPr>
          <w:spacing w:val="-4"/>
        </w:rPr>
        <w:t>căn</w:t>
      </w:r>
      <w:r>
        <w:rPr>
          <w:spacing w:val="-12"/>
        </w:rPr>
        <w:t> </w:t>
      </w:r>
      <w:r>
        <w:rPr>
          <w:spacing w:val="-4"/>
        </w:rPr>
        <w:t>cứ</w:t>
      </w:r>
      <w:r>
        <w:rPr>
          <w:spacing w:val="-14"/>
        </w:rPr>
        <w:t> </w:t>
      </w:r>
      <w:r>
        <w:rPr>
          <w:spacing w:val="-4"/>
        </w:rPr>
        <w:t>vào</w:t>
      </w:r>
      <w:r>
        <w:rPr>
          <w:spacing w:val="-12"/>
        </w:rPr>
        <w:t> </w:t>
      </w:r>
      <w:r>
        <w:rPr>
          <w:spacing w:val="-4"/>
        </w:rPr>
        <w:t>các</w:t>
      </w:r>
      <w:r>
        <w:rPr>
          <w:spacing w:val="-14"/>
        </w:rPr>
        <w:t> </w:t>
      </w:r>
      <w:r>
        <w:rPr>
          <w:spacing w:val="-4"/>
        </w:rPr>
        <w:t>tài</w:t>
      </w:r>
      <w:r>
        <w:rPr>
          <w:spacing w:val="-12"/>
        </w:rPr>
        <w:t> </w:t>
      </w:r>
      <w:r>
        <w:rPr>
          <w:spacing w:val="-4"/>
        </w:rPr>
        <w:t>liệu</w:t>
      </w:r>
      <w:r>
        <w:rPr>
          <w:spacing w:val="-13"/>
        </w:rPr>
        <w:t> </w:t>
      </w:r>
      <w:r>
        <w:rPr>
          <w:spacing w:val="-4"/>
        </w:rPr>
        <w:t>có</w:t>
      </w:r>
      <w:r>
        <w:rPr>
          <w:spacing w:val="-13"/>
        </w:rPr>
        <w:t> </w:t>
      </w:r>
      <w:r>
        <w:rPr>
          <w:spacing w:val="-4"/>
        </w:rPr>
        <w:t>trong</w:t>
      </w:r>
      <w:r>
        <w:rPr>
          <w:spacing w:val="-13"/>
        </w:rPr>
        <w:t> </w:t>
      </w:r>
      <w:r>
        <w:rPr>
          <w:spacing w:val="-4"/>
        </w:rPr>
        <w:t>hồ</w:t>
      </w:r>
      <w:r>
        <w:rPr>
          <w:spacing w:val="-14"/>
        </w:rPr>
        <w:t> </w:t>
      </w:r>
      <w:r>
        <w:rPr>
          <w:spacing w:val="-4"/>
        </w:rPr>
        <w:t>sơ</w:t>
      </w:r>
      <w:r>
        <w:rPr>
          <w:spacing w:val="-13"/>
        </w:rPr>
        <w:t> </w:t>
      </w:r>
      <w:r>
        <w:rPr>
          <w:spacing w:val="-4"/>
        </w:rPr>
        <w:t>vụ</w:t>
      </w:r>
      <w:r>
        <w:rPr>
          <w:spacing w:val="-13"/>
        </w:rPr>
        <w:t> </w:t>
      </w:r>
      <w:r>
        <w:rPr>
          <w:spacing w:val="-4"/>
        </w:rPr>
        <w:t>án</w:t>
      </w:r>
      <w:r>
        <w:rPr>
          <w:spacing w:val="-12"/>
        </w:rPr>
        <w:t> </w:t>
      </w:r>
      <w:r>
        <w:rPr>
          <w:spacing w:val="-4"/>
        </w:rPr>
        <w:t>đã</w:t>
      </w:r>
      <w:r>
        <w:rPr>
          <w:spacing w:val="-14"/>
        </w:rPr>
        <w:t> </w:t>
      </w:r>
      <w:r>
        <w:rPr>
          <w:spacing w:val="-4"/>
        </w:rPr>
        <w:t>được </w:t>
      </w:r>
      <w:r>
        <w:rPr>
          <w:spacing w:val="-2"/>
        </w:rPr>
        <w:t>thẩm</w:t>
      </w:r>
      <w:r>
        <w:rPr>
          <w:spacing w:val="-17"/>
        </w:rPr>
        <w:t> </w:t>
      </w:r>
      <w:r>
        <w:rPr>
          <w:spacing w:val="-2"/>
        </w:rPr>
        <w:t>tra,</w:t>
      </w:r>
      <w:r>
        <w:rPr>
          <w:spacing w:val="-12"/>
        </w:rPr>
        <w:t> </w:t>
      </w:r>
      <w:r>
        <w:rPr>
          <w:spacing w:val="-2"/>
        </w:rPr>
        <w:t>xét</w:t>
      </w:r>
      <w:r>
        <w:rPr>
          <w:spacing w:val="-11"/>
        </w:rPr>
        <w:t> </w:t>
      </w:r>
      <w:r>
        <w:rPr>
          <w:spacing w:val="-2"/>
        </w:rPr>
        <w:t>hỏi,</w:t>
      </w:r>
      <w:r>
        <w:rPr>
          <w:spacing w:val="-15"/>
        </w:rPr>
        <w:t> </w:t>
      </w:r>
      <w:r>
        <w:rPr>
          <w:spacing w:val="-2"/>
        </w:rPr>
        <w:t>tranh</w:t>
      </w:r>
      <w:r>
        <w:rPr>
          <w:spacing w:val="-11"/>
        </w:rPr>
        <w:t> </w:t>
      </w:r>
      <w:r>
        <w:rPr>
          <w:spacing w:val="-2"/>
        </w:rPr>
        <w:t>luận</w:t>
      </w:r>
      <w:r>
        <w:rPr>
          <w:spacing w:val="-13"/>
        </w:rPr>
        <w:t> </w:t>
      </w:r>
      <w:r>
        <w:rPr>
          <w:spacing w:val="-2"/>
        </w:rPr>
        <w:t>tại</w:t>
      </w:r>
      <w:r>
        <w:rPr>
          <w:spacing w:val="-11"/>
        </w:rPr>
        <w:t> </w:t>
      </w:r>
      <w:r>
        <w:rPr>
          <w:spacing w:val="-2"/>
        </w:rPr>
        <w:t>phiên</w:t>
      </w:r>
      <w:r>
        <w:rPr>
          <w:spacing w:val="-13"/>
        </w:rPr>
        <w:t> </w:t>
      </w:r>
      <w:r>
        <w:rPr>
          <w:spacing w:val="-2"/>
        </w:rPr>
        <w:t>tòa,</w:t>
      </w:r>
      <w:r>
        <w:rPr>
          <w:spacing w:val="-10"/>
        </w:rPr>
        <w:t> </w:t>
      </w:r>
      <w:r>
        <w:rPr>
          <w:spacing w:val="-2"/>
        </w:rPr>
        <w:t>Hội</w:t>
      </w:r>
      <w:r>
        <w:rPr>
          <w:spacing w:val="-13"/>
        </w:rPr>
        <w:t> </w:t>
      </w:r>
      <w:r>
        <w:rPr>
          <w:spacing w:val="-2"/>
        </w:rPr>
        <w:t>đồng</w:t>
      </w:r>
      <w:r>
        <w:rPr>
          <w:spacing w:val="-13"/>
        </w:rPr>
        <w:t> </w:t>
      </w:r>
      <w:r>
        <w:rPr>
          <w:spacing w:val="-2"/>
        </w:rPr>
        <w:t>xét</w:t>
      </w:r>
      <w:r>
        <w:rPr>
          <w:spacing w:val="-13"/>
        </w:rPr>
        <w:t> </w:t>
      </w:r>
      <w:r>
        <w:rPr>
          <w:spacing w:val="-2"/>
        </w:rPr>
        <w:t>xử</w:t>
      </w:r>
      <w:r>
        <w:rPr>
          <w:spacing w:val="-13"/>
        </w:rPr>
        <w:t> </w:t>
      </w:r>
      <w:r>
        <w:rPr>
          <w:spacing w:val="-2"/>
        </w:rPr>
        <w:t>nhận</w:t>
      </w:r>
      <w:r>
        <w:rPr>
          <w:spacing w:val="-13"/>
        </w:rPr>
        <w:t> </w:t>
      </w:r>
      <w:r>
        <w:rPr>
          <w:spacing w:val="-2"/>
        </w:rPr>
        <w:t>thấy</w:t>
      </w:r>
      <w:r>
        <w:rPr>
          <w:spacing w:val="-13"/>
        </w:rPr>
        <w:t> </w:t>
      </w:r>
      <w:r>
        <w:rPr>
          <w:spacing w:val="-2"/>
        </w:rPr>
        <w:t>như</w:t>
      </w:r>
      <w:r>
        <w:rPr>
          <w:spacing w:val="-13"/>
        </w:rPr>
        <w:t> </w:t>
      </w:r>
      <w:r>
        <w:rPr>
          <w:spacing w:val="-2"/>
        </w:rPr>
        <w:t>sau:</w:t>
      </w:r>
    </w:p>
    <w:p>
      <w:pPr>
        <w:pStyle w:val="BodyText"/>
        <w:spacing w:line="223" w:lineRule="auto" w:before="122"/>
        <w:ind w:right="314" w:firstLine="719"/>
      </w:pPr>
      <w:r>
        <w:rPr/>
        <w:t>[1]. Xét về hành vi của các bị cáo Vàng A P, Giàng Thị B thấy rằng: Tại phiên tòa các bị cáo khai nhận toàn bộ hành vi phạm tội như Cáo trạng truy tố. Cụ thể: Hồi 08 giờ 45 phút, ngày 19/7/2022 tại khu vực Bản Háng L, xã Keo L, huyện Điện Biên Đ, tỉnh Điện Biên, tổ công tác Công an xã Keo Lphát hiện bắt quả tang Vàng A P, Giàng Thị B đang cất giấu trái phép 0,78</w:t>
      </w:r>
      <w:r>
        <w:rPr>
          <w:spacing w:val="-9"/>
        </w:rPr>
        <w:t> </w:t>
      </w:r>
      <w:r>
        <w:rPr/>
        <w:t>gam</w:t>
      </w:r>
      <w:r>
        <w:rPr>
          <w:spacing w:val="-12"/>
        </w:rPr>
        <w:t> </w:t>
      </w:r>
      <w:r>
        <w:rPr/>
        <w:t>Heroine,</w:t>
      </w:r>
      <w:r>
        <w:rPr>
          <w:spacing w:val="-10"/>
        </w:rPr>
        <w:t> </w:t>
      </w:r>
      <w:r>
        <w:rPr/>
        <w:t>mục </w:t>
      </w:r>
      <w:r>
        <w:rPr>
          <w:spacing w:val="-8"/>
        </w:rPr>
        <w:t>đích</w:t>
      </w:r>
      <w:r>
        <w:rPr>
          <w:spacing w:val="-10"/>
        </w:rPr>
        <w:t> </w:t>
      </w:r>
      <w:r>
        <w:rPr>
          <w:spacing w:val="-8"/>
        </w:rPr>
        <w:t>để</w:t>
      </w:r>
      <w:r>
        <w:rPr>
          <w:spacing w:val="-9"/>
        </w:rPr>
        <w:t> </w:t>
      </w:r>
      <w:r>
        <w:rPr>
          <w:spacing w:val="-8"/>
        </w:rPr>
        <w:t>sử</w:t>
      </w:r>
      <w:r>
        <w:rPr>
          <w:spacing w:val="-10"/>
        </w:rPr>
        <w:t> </w:t>
      </w:r>
      <w:r>
        <w:rPr>
          <w:spacing w:val="-8"/>
        </w:rPr>
        <w:t>dụng</w:t>
      </w:r>
      <w:r>
        <w:rPr>
          <w:spacing w:val="-9"/>
        </w:rPr>
        <w:t> </w:t>
      </w:r>
      <w:r>
        <w:rPr>
          <w:spacing w:val="-8"/>
        </w:rPr>
        <w:t>cho</w:t>
      </w:r>
      <w:r>
        <w:rPr>
          <w:spacing w:val="-10"/>
        </w:rPr>
        <w:t> </w:t>
      </w:r>
      <w:r>
        <w:rPr>
          <w:spacing w:val="-8"/>
        </w:rPr>
        <w:t>bản</w:t>
      </w:r>
      <w:r>
        <w:rPr>
          <w:spacing w:val="-9"/>
        </w:rPr>
        <w:t> </w:t>
      </w:r>
      <w:r>
        <w:rPr>
          <w:spacing w:val="-8"/>
        </w:rPr>
        <w:t>thân.</w:t>
      </w:r>
      <w:r>
        <w:rPr>
          <w:spacing w:val="-10"/>
        </w:rPr>
        <w:t> </w:t>
      </w:r>
      <w:r>
        <w:rPr>
          <w:spacing w:val="-8"/>
        </w:rPr>
        <w:t>Do</w:t>
      </w:r>
      <w:r>
        <w:rPr>
          <w:spacing w:val="-9"/>
        </w:rPr>
        <w:t> </w:t>
      </w:r>
      <w:r>
        <w:rPr>
          <w:spacing w:val="-8"/>
        </w:rPr>
        <w:t>đó,</w:t>
      </w:r>
      <w:r>
        <w:rPr>
          <w:spacing w:val="-10"/>
        </w:rPr>
        <w:t> </w:t>
      </w:r>
      <w:r>
        <w:rPr>
          <w:spacing w:val="-8"/>
        </w:rPr>
        <w:t>các</w:t>
      </w:r>
      <w:r>
        <w:rPr>
          <w:spacing w:val="-9"/>
        </w:rPr>
        <w:t> </w:t>
      </w:r>
      <w:r>
        <w:rPr>
          <w:spacing w:val="-8"/>
        </w:rPr>
        <w:t>bị</w:t>
      </w:r>
      <w:r>
        <w:rPr>
          <w:spacing w:val="-10"/>
        </w:rPr>
        <w:t> </w:t>
      </w:r>
      <w:r>
        <w:rPr>
          <w:spacing w:val="-8"/>
        </w:rPr>
        <w:t>cáo</w:t>
      </w:r>
      <w:r>
        <w:rPr>
          <w:spacing w:val="-9"/>
        </w:rPr>
        <w:t> </w:t>
      </w:r>
      <w:r>
        <w:rPr>
          <w:spacing w:val="-8"/>
        </w:rPr>
        <w:t>Vàng</w:t>
      </w:r>
      <w:r>
        <w:rPr>
          <w:spacing w:val="-10"/>
        </w:rPr>
        <w:t> </w:t>
      </w:r>
      <w:r>
        <w:rPr>
          <w:spacing w:val="-8"/>
        </w:rPr>
        <w:t>A</w:t>
      </w:r>
      <w:r>
        <w:rPr>
          <w:spacing w:val="-9"/>
        </w:rPr>
        <w:t> </w:t>
      </w:r>
      <w:r>
        <w:rPr>
          <w:spacing w:val="-8"/>
        </w:rPr>
        <w:t>P,</w:t>
      </w:r>
      <w:r>
        <w:rPr>
          <w:spacing w:val="-10"/>
        </w:rPr>
        <w:t> </w:t>
      </w:r>
      <w:r>
        <w:rPr>
          <w:spacing w:val="-8"/>
        </w:rPr>
        <w:t>Giàng</w:t>
      </w:r>
      <w:r>
        <w:rPr>
          <w:spacing w:val="-9"/>
        </w:rPr>
        <w:t> </w:t>
      </w:r>
      <w:r>
        <w:rPr>
          <w:spacing w:val="-8"/>
        </w:rPr>
        <w:t>Thị</w:t>
      </w:r>
      <w:r>
        <w:rPr>
          <w:spacing w:val="-10"/>
        </w:rPr>
        <w:t> </w:t>
      </w:r>
      <w:r>
        <w:rPr>
          <w:spacing w:val="-8"/>
        </w:rPr>
        <w:t>B</w:t>
      </w:r>
      <w:r>
        <w:rPr>
          <w:spacing w:val="-9"/>
        </w:rPr>
        <w:t> </w:t>
      </w:r>
      <w:r>
        <w:rPr>
          <w:spacing w:val="-8"/>
        </w:rPr>
        <w:t>phải</w:t>
      </w:r>
      <w:r>
        <w:rPr>
          <w:spacing w:val="-10"/>
        </w:rPr>
        <w:t> </w:t>
      </w:r>
      <w:r>
        <w:rPr>
          <w:spacing w:val="-8"/>
        </w:rPr>
        <w:t>chịu</w:t>
      </w:r>
      <w:r>
        <w:rPr>
          <w:spacing w:val="-9"/>
        </w:rPr>
        <w:t> </w:t>
      </w:r>
      <w:r>
        <w:rPr>
          <w:spacing w:val="-8"/>
        </w:rPr>
        <w:t>trách </w:t>
      </w:r>
      <w:r>
        <w:rPr>
          <w:spacing w:val="-4"/>
        </w:rPr>
        <w:t>nhiệm</w:t>
      </w:r>
      <w:r>
        <w:rPr>
          <w:spacing w:val="-22"/>
        </w:rPr>
        <w:t> </w:t>
      </w:r>
      <w:r>
        <w:rPr>
          <w:spacing w:val="-4"/>
        </w:rPr>
        <w:t>chung</w:t>
      </w:r>
      <w:r>
        <w:rPr>
          <w:spacing w:val="-18"/>
        </w:rPr>
        <w:t> </w:t>
      </w:r>
      <w:r>
        <w:rPr>
          <w:spacing w:val="-4"/>
        </w:rPr>
        <w:t>về</w:t>
      </w:r>
      <w:r>
        <w:rPr>
          <w:spacing w:val="-19"/>
        </w:rPr>
        <w:t> </w:t>
      </w:r>
      <w:r>
        <w:rPr>
          <w:spacing w:val="-4"/>
        </w:rPr>
        <w:t>khối</w:t>
      </w:r>
      <w:r>
        <w:rPr>
          <w:spacing w:val="-18"/>
        </w:rPr>
        <w:t> </w:t>
      </w:r>
      <w:r>
        <w:rPr>
          <w:spacing w:val="-4"/>
        </w:rPr>
        <w:t>lượng</w:t>
      </w:r>
      <w:r>
        <w:rPr>
          <w:spacing w:val="-18"/>
        </w:rPr>
        <w:t> </w:t>
      </w:r>
      <w:r>
        <w:rPr>
          <w:spacing w:val="-4"/>
        </w:rPr>
        <w:t>0,78</w:t>
      </w:r>
      <w:r>
        <w:rPr>
          <w:spacing w:val="-15"/>
        </w:rPr>
        <w:t> </w:t>
      </w:r>
      <w:r>
        <w:rPr>
          <w:spacing w:val="-4"/>
        </w:rPr>
        <w:t>gam</w:t>
      </w:r>
      <w:r>
        <w:rPr>
          <w:spacing w:val="-22"/>
        </w:rPr>
        <w:t> </w:t>
      </w:r>
      <w:r>
        <w:rPr>
          <w:spacing w:val="-4"/>
        </w:rPr>
        <w:t>Heroine.</w:t>
      </w:r>
    </w:p>
    <w:p>
      <w:pPr>
        <w:pStyle w:val="BodyText"/>
        <w:spacing w:line="223" w:lineRule="auto" w:before="165"/>
        <w:ind w:right="357" w:firstLine="599"/>
      </w:pPr>
      <w:r>
        <w:rPr/>
        <w:t>Lời</w:t>
      </w:r>
      <w:r>
        <w:rPr>
          <w:spacing w:val="-10"/>
        </w:rPr>
        <w:t> </w:t>
      </w:r>
      <w:r>
        <w:rPr/>
        <w:t>khai</w:t>
      </w:r>
      <w:r>
        <w:rPr>
          <w:spacing w:val="-10"/>
        </w:rPr>
        <w:t> </w:t>
      </w:r>
      <w:r>
        <w:rPr/>
        <w:t>nhận</w:t>
      </w:r>
      <w:r>
        <w:rPr>
          <w:spacing w:val="-10"/>
        </w:rPr>
        <w:t> </w:t>
      </w:r>
      <w:r>
        <w:rPr/>
        <w:t>tội</w:t>
      </w:r>
      <w:r>
        <w:rPr>
          <w:spacing w:val="-10"/>
        </w:rPr>
        <w:t> </w:t>
      </w:r>
      <w:r>
        <w:rPr/>
        <w:t>của</w:t>
      </w:r>
      <w:r>
        <w:rPr>
          <w:spacing w:val="-13"/>
        </w:rPr>
        <w:t> </w:t>
      </w:r>
      <w:r>
        <w:rPr/>
        <w:t>các</w:t>
      </w:r>
      <w:r>
        <w:rPr>
          <w:spacing w:val="-11"/>
        </w:rPr>
        <w:t> </w:t>
      </w:r>
      <w:r>
        <w:rPr/>
        <w:t>bị</w:t>
      </w:r>
      <w:r>
        <w:rPr>
          <w:spacing w:val="-10"/>
        </w:rPr>
        <w:t> </w:t>
      </w:r>
      <w:r>
        <w:rPr/>
        <w:t>cáo</w:t>
      </w:r>
      <w:r>
        <w:rPr>
          <w:spacing w:val="-10"/>
        </w:rPr>
        <w:t> </w:t>
      </w:r>
      <w:r>
        <w:rPr/>
        <w:t>phù</w:t>
      </w:r>
      <w:r>
        <w:rPr>
          <w:spacing w:val="-10"/>
        </w:rPr>
        <w:t> </w:t>
      </w:r>
      <w:r>
        <w:rPr/>
        <w:t>hợp</w:t>
      </w:r>
      <w:r>
        <w:rPr>
          <w:spacing w:val="-10"/>
        </w:rPr>
        <w:t> </w:t>
      </w:r>
      <w:r>
        <w:rPr/>
        <w:t>với</w:t>
      </w:r>
      <w:r>
        <w:rPr>
          <w:spacing w:val="-10"/>
        </w:rPr>
        <w:t> </w:t>
      </w:r>
      <w:r>
        <w:rPr/>
        <w:t>tài</w:t>
      </w:r>
      <w:r>
        <w:rPr>
          <w:spacing w:val="-10"/>
        </w:rPr>
        <w:t> </w:t>
      </w:r>
      <w:r>
        <w:rPr/>
        <w:t>liệu</w:t>
      </w:r>
      <w:r>
        <w:rPr>
          <w:spacing w:val="-10"/>
        </w:rPr>
        <w:t> </w:t>
      </w:r>
      <w:r>
        <w:rPr/>
        <w:t>chứng</w:t>
      </w:r>
      <w:r>
        <w:rPr>
          <w:spacing w:val="-10"/>
        </w:rPr>
        <w:t> </w:t>
      </w:r>
      <w:r>
        <w:rPr/>
        <w:t>cứ</w:t>
      </w:r>
      <w:r>
        <w:rPr>
          <w:spacing w:val="-12"/>
        </w:rPr>
        <w:t> </w:t>
      </w:r>
      <w:r>
        <w:rPr/>
        <w:t>có</w:t>
      </w:r>
      <w:r>
        <w:rPr>
          <w:spacing w:val="-13"/>
        </w:rPr>
        <w:t> </w:t>
      </w:r>
      <w:r>
        <w:rPr/>
        <w:t>trong</w:t>
      </w:r>
      <w:r>
        <w:rPr>
          <w:spacing w:val="-2"/>
        </w:rPr>
        <w:t> </w:t>
      </w:r>
      <w:r>
        <w:rPr/>
        <w:t>hồ</w:t>
      </w:r>
      <w:r>
        <w:rPr>
          <w:spacing w:val="-10"/>
        </w:rPr>
        <w:t> </w:t>
      </w:r>
      <w:r>
        <w:rPr/>
        <w:t>sơ vụ</w:t>
      </w:r>
      <w:r>
        <w:rPr>
          <w:spacing w:val="-18"/>
        </w:rPr>
        <w:t> </w:t>
      </w:r>
      <w:r>
        <w:rPr/>
        <w:t>án</w:t>
      </w:r>
      <w:r>
        <w:rPr>
          <w:spacing w:val="-14"/>
        </w:rPr>
        <w:t> </w:t>
      </w:r>
      <w:r>
        <w:rPr/>
        <w:t>đã</w:t>
      </w:r>
      <w:r>
        <w:rPr>
          <w:spacing w:val="-18"/>
        </w:rPr>
        <w:t> </w:t>
      </w:r>
      <w:r>
        <w:rPr/>
        <w:t>được</w:t>
      </w:r>
      <w:r>
        <w:rPr>
          <w:spacing w:val="-15"/>
        </w:rPr>
        <w:t> </w:t>
      </w:r>
      <w:r>
        <w:rPr/>
        <w:t>thẩm</w:t>
      </w:r>
      <w:r>
        <w:rPr>
          <w:spacing w:val="-18"/>
        </w:rPr>
        <w:t> </w:t>
      </w:r>
      <w:r>
        <w:rPr/>
        <w:t>tra</w:t>
      </w:r>
      <w:r>
        <w:rPr>
          <w:spacing w:val="-15"/>
        </w:rPr>
        <w:t> </w:t>
      </w:r>
      <w:r>
        <w:rPr/>
        <w:t>tại</w:t>
      </w:r>
      <w:r>
        <w:rPr>
          <w:spacing w:val="-15"/>
        </w:rPr>
        <w:t> </w:t>
      </w:r>
      <w:r>
        <w:rPr/>
        <w:t>phiên</w:t>
      </w:r>
      <w:r>
        <w:rPr>
          <w:spacing w:val="-15"/>
        </w:rPr>
        <w:t> </w:t>
      </w:r>
      <w:r>
        <w:rPr/>
        <w:t>tòa.</w:t>
      </w:r>
      <w:r>
        <w:rPr>
          <w:spacing w:val="-16"/>
        </w:rPr>
        <w:t> </w:t>
      </w:r>
      <w:r>
        <w:rPr/>
        <w:t>Hành</w:t>
      </w:r>
      <w:r>
        <w:rPr>
          <w:spacing w:val="-17"/>
        </w:rPr>
        <w:t> </w:t>
      </w:r>
      <w:r>
        <w:rPr/>
        <w:t>vi</w:t>
      </w:r>
      <w:r>
        <w:rPr>
          <w:spacing w:val="-15"/>
        </w:rPr>
        <w:t> </w:t>
      </w:r>
      <w:r>
        <w:rPr/>
        <w:t>tàng</w:t>
      </w:r>
      <w:r>
        <w:rPr>
          <w:spacing w:val="-15"/>
        </w:rPr>
        <w:t> </w:t>
      </w:r>
      <w:r>
        <w:rPr/>
        <w:t>trữ</w:t>
      </w:r>
      <w:r>
        <w:rPr>
          <w:spacing w:val="-16"/>
        </w:rPr>
        <w:t> </w:t>
      </w:r>
      <w:r>
        <w:rPr/>
        <w:t>trái</w:t>
      </w:r>
      <w:r>
        <w:rPr>
          <w:spacing w:val="-15"/>
        </w:rPr>
        <w:t> </w:t>
      </w:r>
      <w:r>
        <w:rPr/>
        <w:t>phép</w:t>
      </w:r>
      <w:r>
        <w:rPr>
          <w:spacing w:val="-16"/>
        </w:rPr>
        <w:t> </w:t>
      </w:r>
      <w:r>
        <w:rPr/>
        <w:t>chất</w:t>
      </w:r>
      <w:r>
        <w:rPr>
          <w:spacing w:val="-15"/>
        </w:rPr>
        <w:t> </w:t>
      </w:r>
      <w:r>
        <w:rPr/>
        <w:t>ma</w:t>
      </w:r>
      <w:r>
        <w:rPr>
          <w:spacing w:val="-16"/>
        </w:rPr>
        <w:t> </w:t>
      </w:r>
      <w:r>
        <w:rPr/>
        <w:t>túy</w:t>
      </w:r>
      <w:r>
        <w:rPr>
          <w:spacing w:val="-18"/>
        </w:rPr>
        <w:t> </w:t>
      </w:r>
      <w:r>
        <w:rPr/>
        <w:t>của</w:t>
      </w:r>
      <w:r>
        <w:rPr>
          <w:spacing w:val="-15"/>
        </w:rPr>
        <w:t> </w:t>
      </w:r>
      <w:r>
        <w:rPr/>
        <w:t>các </w:t>
      </w:r>
      <w:r>
        <w:rPr>
          <w:spacing w:val="-6"/>
        </w:rPr>
        <w:t>bị</w:t>
      </w:r>
      <w:r>
        <w:rPr>
          <w:spacing w:val="-14"/>
        </w:rPr>
        <w:t> </w:t>
      </w:r>
      <w:r>
        <w:rPr>
          <w:spacing w:val="-6"/>
        </w:rPr>
        <w:t>cáo</w:t>
      </w:r>
      <w:r>
        <w:rPr>
          <w:spacing w:val="-11"/>
        </w:rPr>
        <w:t> </w:t>
      </w:r>
      <w:r>
        <w:rPr>
          <w:spacing w:val="-6"/>
        </w:rPr>
        <w:t>đã</w:t>
      </w:r>
      <w:r>
        <w:rPr>
          <w:spacing w:val="-12"/>
        </w:rPr>
        <w:t> </w:t>
      </w:r>
      <w:r>
        <w:rPr>
          <w:spacing w:val="-6"/>
        </w:rPr>
        <w:t>xâm</w:t>
      </w:r>
      <w:r>
        <w:rPr>
          <w:spacing w:val="-11"/>
        </w:rPr>
        <w:t> </w:t>
      </w:r>
      <w:r>
        <w:rPr>
          <w:spacing w:val="-6"/>
        </w:rPr>
        <w:t>phạm</w:t>
      </w:r>
      <w:r>
        <w:rPr>
          <w:spacing w:val="-12"/>
        </w:rPr>
        <w:t> </w:t>
      </w:r>
      <w:r>
        <w:rPr>
          <w:spacing w:val="-6"/>
        </w:rPr>
        <w:t>đến</w:t>
      </w:r>
      <w:r>
        <w:rPr>
          <w:spacing w:val="-11"/>
        </w:rPr>
        <w:t> </w:t>
      </w:r>
      <w:r>
        <w:rPr>
          <w:spacing w:val="-6"/>
        </w:rPr>
        <w:t>chính</w:t>
      </w:r>
      <w:r>
        <w:rPr>
          <w:spacing w:val="-12"/>
        </w:rPr>
        <w:t> </w:t>
      </w:r>
      <w:r>
        <w:rPr>
          <w:spacing w:val="-6"/>
        </w:rPr>
        <w:t>sách</w:t>
      </w:r>
      <w:r>
        <w:rPr>
          <w:spacing w:val="-11"/>
        </w:rPr>
        <w:t> </w:t>
      </w:r>
      <w:r>
        <w:rPr>
          <w:spacing w:val="-6"/>
        </w:rPr>
        <w:t>độc</w:t>
      </w:r>
      <w:r>
        <w:rPr>
          <w:spacing w:val="-12"/>
        </w:rPr>
        <w:t> </w:t>
      </w:r>
      <w:r>
        <w:rPr>
          <w:spacing w:val="-6"/>
        </w:rPr>
        <w:t>quyền</w:t>
      </w:r>
      <w:r>
        <w:rPr>
          <w:spacing w:val="-11"/>
        </w:rPr>
        <w:t> </w:t>
      </w:r>
      <w:r>
        <w:rPr>
          <w:spacing w:val="-6"/>
        </w:rPr>
        <w:t>quản</w:t>
      </w:r>
      <w:r>
        <w:rPr>
          <w:spacing w:val="-12"/>
        </w:rPr>
        <w:t> </w:t>
      </w:r>
      <w:r>
        <w:rPr>
          <w:spacing w:val="-6"/>
        </w:rPr>
        <w:t>lý</w:t>
      </w:r>
      <w:r>
        <w:rPr>
          <w:spacing w:val="-11"/>
        </w:rPr>
        <w:t> </w:t>
      </w:r>
      <w:r>
        <w:rPr>
          <w:spacing w:val="-6"/>
        </w:rPr>
        <w:t>ma</w:t>
      </w:r>
      <w:r>
        <w:rPr>
          <w:spacing w:val="-12"/>
        </w:rPr>
        <w:t> </w:t>
      </w:r>
      <w:r>
        <w:rPr>
          <w:spacing w:val="-6"/>
        </w:rPr>
        <w:t>túy</w:t>
      </w:r>
      <w:r>
        <w:rPr>
          <w:spacing w:val="-11"/>
        </w:rPr>
        <w:t> </w:t>
      </w:r>
      <w:r>
        <w:rPr>
          <w:spacing w:val="-6"/>
        </w:rPr>
        <w:t>của</w:t>
      </w:r>
      <w:r>
        <w:rPr>
          <w:spacing w:val="-12"/>
        </w:rPr>
        <w:t> </w:t>
      </w:r>
      <w:r>
        <w:rPr>
          <w:spacing w:val="-6"/>
        </w:rPr>
        <w:t>Nhà</w:t>
      </w:r>
      <w:r>
        <w:rPr>
          <w:spacing w:val="-11"/>
        </w:rPr>
        <w:t> </w:t>
      </w:r>
      <w:r>
        <w:rPr>
          <w:spacing w:val="-6"/>
        </w:rPr>
        <w:t>nước,</w:t>
      </w:r>
      <w:r>
        <w:rPr>
          <w:spacing w:val="-12"/>
        </w:rPr>
        <w:t> </w:t>
      </w:r>
      <w:r>
        <w:rPr>
          <w:spacing w:val="-6"/>
        </w:rPr>
        <w:t>làm</w:t>
      </w:r>
      <w:r>
        <w:rPr>
          <w:spacing w:val="-11"/>
        </w:rPr>
        <w:t> </w:t>
      </w:r>
      <w:r>
        <w:rPr>
          <w:spacing w:val="-6"/>
        </w:rPr>
        <w:t>mất </w:t>
      </w:r>
      <w:r>
        <w:rPr>
          <w:spacing w:val="-12"/>
        </w:rPr>
        <w:t>ổn</w:t>
      </w:r>
      <w:r>
        <w:rPr>
          <w:spacing w:val="-6"/>
        </w:rPr>
        <w:t> </w:t>
      </w:r>
      <w:r>
        <w:rPr>
          <w:spacing w:val="-12"/>
        </w:rPr>
        <w:t>định</w:t>
      </w:r>
      <w:r>
        <w:rPr>
          <w:spacing w:val="-2"/>
        </w:rPr>
        <w:t> </w:t>
      </w:r>
      <w:r>
        <w:rPr>
          <w:spacing w:val="-12"/>
        </w:rPr>
        <w:t>trật</w:t>
      </w:r>
      <w:r>
        <w:rPr>
          <w:spacing w:val="-6"/>
        </w:rPr>
        <w:t> </w:t>
      </w:r>
      <w:r>
        <w:rPr>
          <w:spacing w:val="-12"/>
        </w:rPr>
        <w:t>tự</w:t>
      </w:r>
      <w:r>
        <w:rPr>
          <w:spacing w:val="-5"/>
        </w:rPr>
        <w:t> </w:t>
      </w:r>
      <w:r>
        <w:rPr>
          <w:spacing w:val="-12"/>
        </w:rPr>
        <w:t>trị</w:t>
      </w:r>
      <w:r>
        <w:rPr>
          <w:spacing w:val="-3"/>
        </w:rPr>
        <w:t> </w:t>
      </w:r>
      <w:r>
        <w:rPr>
          <w:spacing w:val="-12"/>
        </w:rPr>
        <w:t>an,</w:t>
      </w:r>
      <w:r>
        <w:rPr>
          <w:spacing w:val="-6"/>
        </w:rPr>
        <w:t> </w:t>
      </w:r>
      <w:r>
        <w:rPr>
          <w:spacing w:val="-12"/>
        </w:rPr>
        <w:t>an</w:t>
      </w:r>
      <w:r>
        <w:rPr>
          <w:spacing w:val="-5"/>
        </w:rPr>
        <w:t> </w:t>
      </w:r>
      <w:r>
        <w:rPr>
          <w:spacing w:val="-12"/>
        </w:rPr>
        <w:t>toàn</w:t>
      </w:r>
      <w:r>
        <w:rPr>
          <w:spacing w:val="-6"/>
        </w:rPr>
        <w:t> </w:t>
      </w:r>
      <w:r>
        <w:rPr>
          <w:spacing w:val="-12"/>
        </w:rPr>
        <w:t>xã</w:t>
      </w:r>
      <w:r>
        <w:rPr>
          <w:spacing w:val="-5"/>
        </w:rPr>
        <w:t> </w:t>
      </w:r>
      <w:r>
        <w:rPr>
          <w:spacing w:val="-12"/>
        </w:rPr>
        <w:t>hội.</w:t>
      </w:r>
      <w:r>
        <w:rPr>
          <w:spacing w:val="-6"/>
        </w:rPr>
        <w:t> </w:t>
      </w:r>
      <w:r>
        <w:rPr>
          <w:spacing w:val="-12"/>
        </w:rPr>
        <w:t>Như</w:t>
      </w:r>
      <w:r>
        <w:rPr>
          <w:spacing w:val="-5"/>
        </w:rPr>
        <w:t> </w:t>
      </w:r>
      <w:r>
        <w:rPr>
          <w:spacing w:val="-12"/>
        </w:rPr>
        <w:t>vậy,</w:t>
      </w:r>
      <w:r>
        <w:rPr>
          <w:spacing w:val="-6"/>
        </w:rPr>
        <w:t> </w:t>
      </w:r>
      <w:r>
        <w:rPr>
          <w:spacing w:val="-12"/>
        </w:rPr>
        <w:t>Hội</w:t>
      </w:r>
      <w:r>
        <w:rPr>
          <w:spacing w:val="-5"/>
        </w:rPr>
        <w:t> </w:t>
      </w:r>
      <w:r>
        <w:rPr>
          <w:spacing w:val="-12"/>
        </w:rPr>
        <w:t>đồng</w:t>
      </w:r>
      <w:r>
        <w:rPr>
          <w:spacing w:val="-3"/>
        </w:rPr>
        <w:t> </w:t>
      </w:r>
      <w:r>
        <w:rPr>
          <w:spacing w:val="-12"/>
        </w:rPr>
        <w:t>xét</w:t>
      </w:r>
      <w:r>
        <w:rPr>
          <w:spacing w:val="-3"/>
        </w:rPr>
        <w:t> </w:t>
      </w:r>
      <w:r>
        <w:rPr>
          <w:spacing w:val="-12"/>
        </w:rPr>
        <w:t>xử</w:t>
      </w:r>
      <w:r>
        <w:rPr>
          <w:spacing w:val="-6"/>
        </w:rPr>
        <w:t> </w:t>
      </w:r>
      <w:r>
        <w:rPr>
          <w:spacing w:val="-12"/>
        </w:rPr>
        <w:t>có</w:t>
      </w:r>
      <w:r>
        <w:rPr>
          <w:spacing w:val="-5"/>
        </w:rPr>
        <w:t> </w:t>
      </w:r>
      <w:r>
        <w:rPr>
          <w:spacing w:val="-12"/>
        </w:rPr>
        <w:t>đủ</w:t>
      </w:r>
      <w:r>
        <w:rPr>
          <w:spacing w:val="-6"/>
        </w:rPr>
        <w:t> </w:t>
      </w:r>
      <w:r>
        <w:rPr>
          <w:spacing w:val="-12"/>
        </w:rPr>
        <w:t>cơ</w:t>
      </w:r>
      <w:r>
        <w:rPr>
          <w:spacing w:val="-4"/>
        </w:rPr>
        <w:t> </w:t>
      </w:r>
      <w:r>
        <w:rPr>
          <w:spacing w:val="-12"/>
        </w:rPr>
        <w:t>sở</w:t>
      </w:r>
      <w:r>
        <w:rPr>
          <w:spacing w:val="-6"/>
        </w:rPr>
        <w:t> </w:t>
      </w:r>
      <w:r>
        <w:rPr>
          <w:spacing w:val="-12"/>
        </w:rPr>
        <w:t>kết</w:t>
      </w:r>
      <w:r>
        <w:rPr>
          <w:spacing w:val="-2"/>
        </w:rPr>
        <w:t> </w:t>
      </w:r>
      <w:r>
        <w:rPr>
          <w:spacing w:val="-12"/>
        </w:rPr>
        <w:t>luận</w:t>
      </w:r>
      <w:r>
        <w:rPr>
          <w:spacing w:val="-6"/>
        </w:rPr>
        <w:t> </w:t>
      </w:r>
      <w:r>
        <w:rPr>
          <w:spacing w:val="-12"/>
        </w:rPr>
        <w:t>hành </w:t>
      </w:r>
      <w:r>
        <w:rPr/>
        <w:t>vi</w:t>
      </w:r>
      <w:r>
        <w:rPr>
          <w:spacing w:val="-10"/>
        </w:rPr>
        <w:t> </w:t>
      </w:r>
      <w:r>
        <w:rPr/>
        <w:t>của</w:t>
      </w:r>
      <w:r>
        <w:rPr>
          <w:spacing w:val="-13"/>
        </w:rPr>
        <w:t> </w:t>
      </w:r>
      <w:r>
        <w:rPr/>
        <w:t>bị</w:t>
      </w:r>
      <w:r>
        <w:rPr>
          <w:spacing w:val="-13"/>
        </w:rPr>
        <w:t> </w:t>
      </w:r>
      <w:r>
        <w:rPr/>
        <w:t>cáo</w:t>
      </w:r>
      <w:r>
        <w:rPr>
          <w:spacing w:val="-10"/>
        </w:rPr>
        <w:t> </w:t>
      </w:r>
      <w:r>
        <w:rPr/>
        <w:t>Vàng</w:t>
      </w:r>
      <w:r>
        <w:rPr>
          <w:spacing w:val="-13"/>
        </w:rPr>
        <w:t> </w:t>
      </w:r>
      <w:r>
        <w:rPr/>
        <w:t>A</w:t>
      </w:r>
      <w:r>
        <w:rPr>
          <w:spacing w:val="-14"/>
        </w:rPr>
        <w:t> </w:t>
      </w:r>
      <w:r>
        <w:rPr/>
        <w:t>P,</w:t>
      </w:r>
      <w:r>
        <w:rPr>
          <w:spacing w:val="-12"/>
        </w:rPr>
        <w:t> </w:t>
      </w:r>
      <w:r>
        <w:rPr/>
        <w:t>Giàng</w:t>
      </w:r>
      <w:r>
        <w:rPr>
          <w:spacing w:val="-13"/>
        </w:rPr>
        <w:t> </w:t>
      </w:r>
      <w:r>
        <w:rPr/>
        <w:t>Thị</w:t>
      </w:r>
      <w:r>
        <w:rPr>
          <w:spacing w:val="-13"/>
        </w:rPr>
        <w:t> </w:t>
      </w:r>
      <w:r>
        <w:rPr/>
        <w:t>B</w:t>
      </w:r>
      <w:r>
        <w:rPr>
          <w:spacing w:val="-15"/>
        </w:rPr>
        <w:t> </w:t>
      </w:r>
      <w:r>
        <w:rPr/>
        <w:t>đã</w:t>
      </w:r>
      <w:r>
        <w:rPr>
          <w:spacing w:val="-13"/>
        </w:rPr>
        <w:t> </w:t>
      </w:r>
      <w:r>
        <w:rPr/>
        <w:t>phạm</w:t>
      </w:r>
      <w:r>
        <w:rPr>
          <w:spacing w:val="-16"/>
        </w:rPr>
        <w:t> </w:t>
      </w:r>
      <w:r>
        <w:rPr/>
        <w:t>vào</w:t>
      </w:r>
      <w:r>
        <w:rPr>
          <w:spacing w:val="-13"/>
        </w:rPr>
        <w:t> </w:t>
      </w:r>
      <w:r>
        <w:rPr/>
        <w:t>tội</w:t>
      </w:r>
      <w:r>
        <w:rPr>
          <w:spacing w:val="-11"/>
        </w:rPr>
        <w:t> </w:t>
      </w:r>
      <w:r>
        <w:rPr>
          <w:i/>
        </w:rPr>
        <w:t>“Tàng</w:t>
      </w:r>
      <w:r>
        <w:rPr>
          <w:i/>
          <w:spacing w:val="-14"/>
        </w:rPr>
        <w:t> </w:t>
      </w:r>
      <w:r>
        <w:rPr>
          <w:i/>
        </w:rPr>
        <w:t>trữ</w:t>
      </w:r>
      <w:r>
        <w:rPr>
          <w:i/>
          <w:spacing w:val="-13"/>
        </w:rPr>
        <w:t> </w:t>
      </w:r>
      <w:r>
        <w:rPr>
          <w:i/>
        </w:rPr>
        <w:t>trái</w:t>
      </w:r>
      <w:r>
        <w:rPr>
          <w:i/>
          <w:spacing w:val="-13"/>
        </w:rPr>
        <w:t> </w:t>
      </w:r>
      <w:r>
        <w:rPr>
          <w:i/>
        </w:rPr>
        <w:t>phép</w:t>
      </w:r>
      <w:r>
        <w:rPr>
          <w:i/>
          <w:spacing w:val="-12"/>
        </w:rPr>
        <w:t> </w:t>
      </w:r>
      <w:r>
        <w:rPr>
          <w:i/>
        </w:rPr>
        <w:t>chất ma</w:t>
      </w:r>
      <w:r>
        <w:rPr>
          <w:i/>
        </w:rPr>
        <w:t> túy” </w:t>
      </w:r>
      <w:r>
        <w:rPr/>
        <w:t>theo Điểm c Khoản 1 Điều 249 Bộ luật hình sự.</w:t>
      </w:r>
    </w:p>
    <w:p>
      <w:pPr>
        <w:spacing w:line="223" w:lineRule="auto" w:before="83"/>
        <w:ind w:left="622" w:right="324" w:firstLine="566"/>
        <w:jc w:val="both"/>
        <w:rPr>
          <w:i/>
          <w:sz w:val="28"/>
        </w:rPr>
      </w:pPr>
      <w:r>
        <w:rPr>
          <w:sz w:val="28"/>
        </w:rPr>
        <w:t>Tại Điểm c Khoản 1 Điều 249 của Bộ luật hình sự quy định: </w:t>
      </w:r>
      <w:r>
        <w:rPr>
          <w:i/>
          <w:sz w:val="28"/>
        </w:rPr>
        <w:t>1. Người nào</w:t>
      </w:r>
      <w:r>
        <w:rPr>
          <w:i/>
          <w:sz w:val="28"/>
        </w:rPr>
        <w:t> tàng trữ trái phép chất ma túy mà không nhằm mục đích mua bán, vận chuyển, sản xuất trái phép chất ma túy thuộc một trong các trường hợp sau đây, thì bị phạt tù từ 01 năm đến 05 năm:</w:t>
      </w:r>
    </w:p>
    <w:p>
      <w:pPr>
        <w:spacing w:line="223" w:lineRule="auto" w:before="122"/>
        <w:ind w:left="622" w:right="329" w:firstLine="635"/>
        <w:jc w:val="both"/>
        <w:rPr>
          <w:i/>
          <w:sz w:val="28"/>
        </w:rPr>
      </w:pPr>
      <w:r>
        <w:rPr>
          <w:i/>
          <w:sz w:val="28"/>
        </w:rPr>
        <w:t>“c. Heroine,Cocaine, Methamphetamine, Amphetamine, MDMA hoặc</w:t>
      </w:r>
      <w:r>
        <w:rPr>
          <w:i/>
          <w:spacing w:val="40"/>
          <w:sz w:val="28"/>
        </w:rPr>
        <w:t> </w:t>
      </w:r>
      <w:r>
        <w:rPr>
          <w:i/>
          <w:sz w:val="28"/>
        </w:rPr>
        <w:t>XLR-11 có khối lượng từ 0,1 gam đến dưới 05 gam”.</w:t>
      </w:r>
    </w:p>
    <w:p>
      <w:pPr>
        <w:pStyle w:val="BodyText"/>
        <w:spacing w:line="223" w:lineRule="auto"/>
        <w:ind w:right="378"/>
      </w:pPr>
      <w:r>
        <w:rPr/>
        <w:t>Như vậy, Cáo trạng Viện kiểm sát nhân dân huyện Điện Biên Đông truy tố các bị cáo về tội danh và điều luật là có căn cứ cần chấp nhận.</w:t>
      </w:r>
    </w:p>
    <w:p>
      <w:pPr>
        <w:pStyle w:val="BodyText"/>
        <w:spacing w:line="223" w:lineRule="auto"/>
        <w:ind w:right="364" w:firstLine="635"/>
      </w:pPr>
      <w:r>
        <w:rPr/>
        <w:t>[2]. Về tính chất, mức độ phạm tội: Hành vi của các bị cáo là nguy hiểm cho xã hội thuộc trường hợp nghiêm</w:t>
      </w:r>
      <w:r>
        <w:rPr>
          <w:spacing w:val="-4"/>
        </w:rPr>
        <w:t> </w:t>
      </w:r>
      <w:r>
        <w:rPr/>
        <w:t>trọng.</w:t>
      </w:r>
      <w:r>
        <w:rPr>
          <w:spacing w:val="-2"/>
        </w:rPr>
        <w:t> </w:t>
      </w:r>
      <w:r>
        <w:rPr/>
        <w:t>Đây</w:t>
      </w:r>
      <w:r>
        <w:rPr>
          <w:spacing w:val="-2"/>
        </w:rPr>
        <w:t> </w:t>
      </w:r>
      <w:r>
        <w:rPr/>
        <w:t>là vụ án đồng phạm</w:t>
      </w:r>
      <w:r>
        <w:rPr>
          <w:spacing w:val="-4"/>
        </w:rPr>
        <w:t> </w:t>
      </w:r>
      <w:r>
        <w:rPr/>
        <w:t>giản đơn, bị cáo Vàng A P là</w:t>
      </w:r>
      <w:r>
        <w:rPr>
          <w:spacing w:val="-1"/>
        </w:rPr>
        <w:t> </w:t>
      </w:r>
      <w:r>
        <w:rPr/>
        <w:t>người thực</w:t>
      </w:r>
      <w:r>
        <w:rPr>
          <w:spacing w:val="-1"/>
        </w:rPr>
        <w:t> </w:t>
      </w:r>
      <w:r>
        <w:rPr/>
        <w:t>hành,</w:t>
      </w:r>
      <w:r>
        <w:rPr>
          <w:spacing w:val="-1"/>
        </w:rPr>
        <w:t> </w:t>
      </w:r>
      <w:r>
        <w:rPr/>
        <w:t>bị cáo Giàng Thị B là</w:t>
      </w:r>
      <w:r>
        <w:rPr>
          <w:spacing w:val="-1"/>
        </w:rPr>
        <w:t> </w:t>
      </w:r>
      <w:r>
        <w:rPr/>
        <w:t>người giúp sức tích cực thực hiện hành vi phạm tội. Các bị cáo phạm tội với lỗi cố ý trực tiếp và là những người có đầy đủ năng lực chịu trách nhiệm hình sự, hành vi đó đã xâm phạm đến chính sách độc quyền quản lý của Nhà nước về các chất ma túy, làm ảnh hưởng đến trật tự trị an, an toàn xã hội trên địa bàn xã Keo Lnói riêng,</w:t>
      </w:r>
      <w:r>
        <w:rPr>
          <w:spacing w:val="40"/>
        </w:rPr>
        <w:t> </w:t>
      </w:r>
      <w:r>
        <w:rPr/>
        <w:t>huyện Điện Biên Đông nói chung. Vì vậy, hành vi của các bị cáo phải xử lý nghiêm minh trước pháp luật.</w:t>
      </w:r>
    </w:p>
    <w:p>
      <w:pPr>
        <w:spacing w:after="0" w:line="223" w:lineRule="auto"/>
        <w:sectPr>
          <w:pgSz w:w="11910" w:h="16850"/>
          <w:pgMar w:top="1040" w:bottom="280" w:left="1080" w:right="760"/>
        </w:sectPr>
      </w:pPr>
    </w:p>
    <w:p>
      <w:pPr>
        <w:pStyle w:val="BodyText"/>
        <w:spacing w:line="208" w:lineRule="auto" w:before="107"/>
        <w:ind w:right="362"/>
      </w:pPr>
      <w:r>
        <w:rPr/>
        <w:t>[3]. Về các tình tiết tăng nặng, giảm nhẹ trách nhiệm hình sự và nhân thân của bị cáo: Bản thân các bị cáo chưa có tiền án, tiền sự, tại Cơ quan điều tra và tại phiên tòa các bị cáo đều thành khẩn khai báo về hành vi phạm tội của mình. Do</w:t>
      </w:r>
      <w:r>
        <w:rPr>
          <w:spacing w:val="-1"/>
        </w:rPr>
        <w:t> </w:t>
      </w:r>
      <w:r>
        <w:rPr/>
        <w:t>đó,</w:t>
      </w:r>
      <w:r>
        <w:rPr>
          <w:spacing w:val="-3"/>
        </w:rPr>
        <w:t> </w:t>
      </w:r>
      <w:r>
        <w:rPr/>
        <w:t>cần</w:t>
      </w:r>
      <w:r>
        <w:rPr>
          <w:spacing w:val="-1"/>
        </w:rPr>
        <w:t> </w:t>
      </w:r>
      <w:r>
        <w:rPr/>
        <w:t>cho</w:t>
      </w:r>
      <w:r>
        <w:rPr>
          <w:spacing w:val="-1"/>
        </w:rPr>
        <w:t> </w:t>
      </w:r>
      <w:r>
        <w:rPr/>
        <w:t>các</w:t>
      </w:r>
      <w:r>
        <w:rPr>
          <w:spacing w:val="-1"/>
        </w:rPr>
        <w:t> </w:t>
      </w:r>
      <w:r>
        <w:rPr/>
        <w:t>bị</w:t>
      </w:r>
      <w:r>
        <w:rPr>
          <w:spacing w:val="-3"/>
        </w:rPr>
        <w:t> </w:t>
      </w:r>
      <w:r>
        <w:rPr/>
        <w:t>cáo</w:t>
      </w:r>
      <w:r>
        <w:rPr>
          <w:spacing w:val="-1"/>
        </w:rPr>
        <w:t> </w:t>
      </w:r>
      <w:r>
        <w:rPr/>
        <w:t>hưởng</w:t>
      </w:r>
      <w:r>
        <w:rPr>
          <w:spacing w:val="-1"/>
        </w:rPr>
        <w:t> </w:t>
      </w:r>
      <w:r>
        <w:rPr/>
        <w:t>tình</w:t>
      </w:r>
      <w:r>
        <w:rPr>
          <w:spacing w:val="-1"/>
        </w:rPr>
        <w:t> </w:t>
      </w:r>
      <w:r>
        <w:rPr/>
        <w:t>tiết</w:t>
      </w:r>
      <w:r>
        <w:rPr>
          <w:spacing w:val="-1"/>
        </w:rPr>
        <w:t> </w:t>
      </w:r>
      <w:r>
        <w:rPr/>
        <w:t>giảm</w:t>
      </w:r>
      <w:r>
        <w:rPr>
          <w:spacing w:val="-4"/>
        </w:rPr>
        <w:t> </w:t>
      </w:r>
      <w:r>
        <w:rPr/>
        <w:t>nhẹ</w:t>
      </w:r>
      <w:r>
        <w:rPr>
          <w:spacing w:val="-2"/>
        </w:rPr>
        <w:t> </w:t>
      </w:r>
      <w:r>
        <w:rPr/>
        <w:t>trách</w:t>
      </w:r>
      <w:r>
        <w:rPr>
          <w:spacing w:val="-1"/>
        </w:rPr>
        <w:t> </w:t>
      </w:r>
      <w:r>
        <w:rPr/>
        <w:t>nhiệm</w:t>
      </w:r>
      <w:r>
        <w:rPr>
          <w:spacing w:val="-4"/>
        </w:rPr>
        <w:t> </w:t>
      </w:r>
      <w:r>
        <w:rPr/>
        <w:t>hình</w:t>
      </w:r>
      <w:r>
        <w:rPr>
          <w:spacing w:val="-1"/>
        </w:rPr>
        <w:t> </w:t>
      </w:r>
      <w:r>
        <w:rPr/>
        <w:t>sự</w:t>
      </w:r>
      <w:r>
        <w:rPr>
          <w:spacing w:val="-3"/>
        </w:rPr>
        <w:t> </w:t>
      </w:r>
      <w:r>
        <w:rPr/>
        <w:t>quy</w:t>
      </w:r>
      <w:r>
        <w:rPr>
          <w:spacing w:val="-5"/>
        </w:rPr>
        <w:t> </w:t>
      </w:r>
      <w:r>
        <w:rPr/>
        <w:t>định tại</w:t>
      </w:r>
      <w:r>
        <w:rPr>
          <w:spacing w:val="-18"/>
        </w:rPr>
        <w:t> </w:t>
      </w:r>
      <w:r>
        <w:rPr/>
        <w:t>Điểm</w:t>
      </w:r>
      <w:r>
        <w:rPr>
          <w:spacing w:val="-17"/>
        </w:rPr>
        <w:t> </w:t>
      </w:r>
      <w:r>
        <w:rPr/>
        <w:t>s</w:t>
      </w:r>
      <w:r>
        <w:rPr>
          <w:spacing w:val="-12"/>
        </w:rPr>
        <w:t> </w:t>
      </w:r>
      <w:r>
        <w:rPr/>
        <w:t>Khoản</w:t>
      </w:r>
      <w:r>
        <w:rPr>
          <w:spacing w:val="-11"/>
        </w:rPr>
        <w:t> </w:t>
      </w:r>
      <w:r>
        <w:rPr/>
        <w:t>1</w:t>
      </w:r>
      <w:r>
        <w:rPr>
          <w:spacing w:val="-13"/>
        </w:rPr>
        <w:t> </w:t>
      </w:r>
      <w:r>
        <w:rPr/>
        <w:t>Điều</w:t>
      </w:r>
      <w:r>
        <w:rPr>
          <w:spacing w:val="-11"/>
        </w:rPr>
        <w:t> </w:t>
      </w:r>
      <w:r>
        <w:rPr/>
        <w:t>51</w:t>
      </w:r>
      <w:r>
        <w:rPr>
          <w:spacing w:val="-11"/>
        </w:rPr>
        <w:t> </w:t>
      </w:r>
      <w:r>
        <w:rPr/>
        <w:t>của</w:t>
      </w:r>
      <w:r>
        <w:rPr>
          <w:spacing w:val="-12"/>
        </w:rPr>
        <w:t> </w:t>
      </w:r>
      <w:r>
        <w:rPr/>
        <w:t>Bộ</w:t>
      </w:r>
      <w:r>
        <w:rPr>
          <w:spacing w:val="-11"/>
        </w:rPr>
        <w:t> </w:t>
      </w:r>
      <w:r>
        <w:rPr/>
        <w:t>luật</w:t>
      </w:r>
      <w:r>
        <w:rPr>
          <w:spacing w:val="-13"/>
        </w:rPr>
        <w:t> </w:t>
      </w:r>
      <w:r>
        <w:rPr/>
        <w:t>hình</w:t>
      </w:r>
      <w:r>
        <w:rPr>
          <w:spacing w:val="-11"/>
        </w:rPr>
        <w:t> </w:t>
      </w:r>
      <w:r>
        <w:rPr/>
        <w:t>sự.</w:t>
      </w:r>
      <w:r>
        <w:rPr>
          <w:spacing w:val="-13"/>
        </w:rPr>
        <w:t> </w:t>
      </w:r>
      <w:r>
        <w:rPr/>
        <w:t>Các</w:t>
      </w:r>
      <w:r>
        <w:rPr>
          <w:spacing w:val="-13"/>
        </w:rPr>
        <w:t> </w:t>
      </w:r>
      <w:r>
        <w:rPr/>
        <w:t>bị</w:t>
      </w:r>
      <w:r>
        <w:rPr>
          <w:spacing w:val="-11"/>
        </w:rPr>
        <w:t> </w:t>
      </w:r>
      <w:r>
        <w:rPr/>
        <w:t>cáo</w:t>
      </w:r>
      <w:r>
        <w:rPr>
          <w:spacing w:val="-12"/>
        </w:rPr>
        <w:t> </w:t>
      </w:r>
      <w:r>
        <w:rPr/>
        <w:t>không</w:t>
      </w:r>
      <w:r>
        <w:rPr>
          <w:spacing w:val="-18"/>
        </w:rPr>
        <w:t> </w:t>
      </w:r>
      <w:r>
        <w:rPr/>
        <w:t>có</w:t>
      </w:r>
      <w:r>
        <w:rPr>
          <w:spacing w:val="-17"/>
        </w:rPr>
        <w:t> </w:t>
      </w:r>
      <w:r>
        <w:rPr/>
        <w:t>tình</w:t>
      </w:r>
      <w:r>
        <w:rPr>
          <w:spacing w:val="-18"/>
        </w:rPr>
        <w:t> </w:t>
      </w:r>
      <w:r>
        <w:rPr/>
        <w:t>tiết</w:t>
      </w:r>
      <w:r>
        <w:rPr>
          <w:spacing w:val="-17"/>
        </w:rPr>
        <w:t> </w:t>
      </w:r>
      <w:r>
        <w:rPr/>
        <w:t>tăng nặng</w:t>
      </w:r>
      <w:r>
        <w:rPr>
          <w:spacing w:val="-18"/>
        </w:rPr>
        <w:t> </w:t>
      </w:r>
      <w:r>
        <w:rPr/>
        <w:t>trách</w:t>
      </w:r>
      <w:r>
        <w:rPr>
          <w:spacing w:val="-17"/>
        </w:rPr>
        <w:t> </w:t>
      </w:r>
      <w:r>
        <w:rPr/>
        <w:t>nhiệm</w:t>
      </w:r>
      <w:r>
        <w:rPr>
          <w:spacing w:val="-18"/>
        </w:rPr>
        <w:t> </w:t>
      </w:r>
      <w:r>
        <w:rPr/>
        <w:t>hình</w:t>
      </w:r>
      <w:r>
        <w:rPr>
          <w:spacing w:val="-14"/>
        </w:rPr>
        <w:t> </w:t>
      </w:r>
      <w:r>
        <w:rPr/>
        <w:t>sự</w:t>
      </w:r>
      <w:r>
        <w:rPr>
          <w:spacing w:val="-18"/>
        </w:rPr>
        <w:t> </w:t>
      </w:r>
      <w:r>
        <w:rPr/>
        <w:t>theo</w:t>
      </w:r>
      <w:r>
        <w:rPr>
          <w:spacing w:val="-12"/>
        </w:rPr>
        <w:t> </w:t>
      </w:r>
      <w:r>
        <w:rPr/>
        <w:t>Điều</w:t>
      </w:r>
      <w:r>
        <w:rPr>
          <w:spacing w:val="-17"/>
        </w:rPr>
        <w:t> </w:t>
      </w:r>
      <w:r>
        <w:rPr/>
        <w:t>52</w:t>
      </w:r>
      <w:r>
        <w:rPr>
          <w:spacing w:val="-16"/>
        </w:rPr>
        <w:t> </w:t>
      </w:r>
      <w:r>
        <w:rPr/>
        <w:t>của</w:t>
      </w:r>
      <w:r>
        <w:rPr>
          <w:spacing w:val="-17"/>
        </w:rPr>
        <w:t> </w:t>
      </w:r>
      <w:r>
        <w:rPr/>
        <w:t>Bộ</w:t>
      </w:r>
      <w:r>
        <w:rPr>
          <w:spacing w:val="-17"/>
        </w:rPr>
        <w:t> </w:t>
      </w:r>
      <w:r>
        <w:rPr/>
        <w:t>luật</w:t>
      </w:r>
      <w:r>
        <w:rPr>
          <w:spacing w:val="-17"/>
        </w:rPr>
        <w:t> </w:t>
      </w:r>
      <w:r>
        <w:rPr/>
        <w:t>hình</w:t>
      </w:r>
      <w:r>
        <w:rPr>
          <w:spacing w:val="-17"/>
        </w:rPr>
        <w:t> </w:t>
      </w:r>
      <w:r>
        <w:rPr/>
        <w:t>sự.</w:t>
      </w:r>
    </w:p>
    <w:p>
      <w:pPr>
        <w:pStyle w:val="BodyText"/>
        <w:spacing w:line="208" w:lineRule="auto" w:before="120"/>
        <w:ind w:right="316"/>
      </w:pPr>
      <w:r>
        <w:rPr/>
        <w:t>[4].</w:t>
      </w:r>
      <w:r>
        <w:rPr>
          <w:spacing w:val="-12"/>
        </w:rPr>
        <w:t> </w:t>
      </w:r>
      <w:r>
        <w:rPr/>
        <w:t>Về</w:t>
      </w:r>
      <w:r>
        <w:rPr>
          <w:spacing w:val="-10"/>
        </w:rPr>
        <w:t> </w:t>
      </w:r>
      <w:r>
        <w:rPr/>
        <w:t>hành</w:t>
      </w:r>
      <w:r>
        <w:rPr>
          <w:spacing w:val="-12"/>
        </w:rPr>
        <w:t> </w:t>
      </w:r>
      <w:r>
        <w:rPr/>
        <w:t>vi,</w:t>
      </w:r>
      <w:r>
        <w:rPr>
          <w:spacing w:val="-11"/>
        </w:rPr>
        <w:t> </w:t>
      </w:r>
      <w:r>
        <w:rPr/>
        <w:t>quyết</w:t>
      </w:r>
      <w:r>
        <w:rPr>
          <w:spacing w:val="-9"/>
        </w:rPr>
        <w:t> </w:t>
      </w:r>
      <w:r>
        <w:rPr/>
        <w:t>định</w:t>
      </w:r>
      <w:r>
        <w:rPr>
          <w:spacing w:val="-12"/>
        </w:rPr>
        <w:t> </w:t>
      </w:r>
      <w:r>
        <w:rPr/>
        <w:t>tố</w:t>
      </w:r>
      <w:r>
        <w:rPr>
          <w:spacing w:val="-13"/>
        </w:rPr>
        <w:t> </w:t>
      </w:r>
      <w:r>
        <w:rPr/>
        <w:t>tụng</w:t>
      </w:r>
      <w:r>
        <w:rPr>
          <w:spacing w:val="-12"/>
        </w:rPr>
        <w:t> </w:t>
      </w:r>
      <w:r>
        <w:rPr/>
        <w:t>của</w:t>
      </w:r>
      <w:r>
        <w:rPr>
          <w:spacing w:val="-13"/>
        </w:rPr>
        <w:t> </w:t>
      </w:r>
      <w:r>
        <w:rPr/>
        <w:t>Điều</w:t>
      </w:r>
      <w:r>
        <w:rPr>
          <w:spacing w:val="-12"/>
        </w:rPr>
        <w:t> </w:t>
      </w:r>
      <w:r>
        <w:rPr/>
        <w:t>tra</w:t>
      </w:r>
      <w:r>
        <w:rPr>
          <w:spacing w:val="-13"/>
        </w:rPr>
        <w:t> </w:t>
      </w:r>
      <w:r>
        <w:rPr/>
        <w:t>viên,</w:t>
      </w:r>
      <w:r>
        <w:rPr>
          <w:spacing w:val="-11"/>
        </w:rPr>
        <w:t> </w:t>
      </w:r>
      <w:r>
        <w:rPr/>
        <w:t>Kiểm</w:t>
      </w:r>
      <w:r>
        <w:rPr>
          <w:spacing w:val="-15"/>
        </w:rPr>
        <w:t> </w:t>
      </w:r>
      <w:r>
        <w:rPr/>
        <w:t>sát</w:t>
      </w:r>
      <w:r>
        <w:rPr>
          <w:spacing w:val="-9"/>
        </w:rPr>
        <w:t> </w:t>
      </w:r>
      <w:r>
        <w:rPr/>
        <w:t>viên</w:t>
      </w:r>
      <w:r>
        <w:rPr>
          <w:spacing w:val="-9"/>
        </w:rPr>
        <w:t> </w:t>
      </w:r>
      <w:r>
        <w:rPr/>
        <w:t>trong</w:t>
      </w:r>
      <w:r>
        <w:rPr>
          <w:spacing w:val="-13"/>
        </w:rPr>
        <w:t> </w:t>
      </w:r>
      <w:r>
        <w:rPr/>
        <w:t>quá trình điều tra, truy</w:t>
      </w:r>
      <w:r>
        <w:rPr>
          <w:spacing w:val="-1"/>
        </w:rPr>
        <w:t> </w:t>
      </w:r>
      <w:r>
        <w:rPr/>
        <w:t>tố đã thực hiện đúng về thẩm</w:t>
      </w:r>
      <w:r>
        <w:rPr>
          <w:spacing w:val="-2"/>
        </w:rPr>
        <w:t> </w:t>
      </w:r>
      <w:r>
        <w:rPr/>
        <w:t>quyền, trình tự,</w:t>
      </w:r>
      <w:r>
        <w:rPr>
          <w:spacing w:val="-1"/>
        </w:rPr>
        <w:t> </w:t>
      </w:r>
      <w:r>
        <w:rPr/>
        <w:t>thủ tục quy</w:t>
      </w:r>
      <w:r>
        <w:rPr>
          <w:spacing w:val="-1"/>
        </w:rPr>
        <w:t> </w:t>
      </w:r>
      <w:r>
        <w:rPr/>
        <w:t>định của Bộ luật tố tụng Hình sự. Quá trình điều tra và tại phiên tòa các bị cáo, những người bào chữa không có ý kiến hoặc khiếu nại về hành vi, quyết định của Cơ quan tiến hành tố tụng, người tiến hành tố tụng. Do đó, các hành vi, quyết định của</w:t>
      </w:r>
      <w:r>
        <w:rPr>
          <w:spacing w:val="-9"/>
        </w:rPr>
        <w:t> </w:t>
      </w:r>
      <w:r>
        <w:rPr/>
        <w:t>Cơ</w:t>
      </w:r>
      <w:r>
        <w:rPr>
          <w:spacing w:val="-9"/>
        </w:rPr>
        <w:t> </w:t>
      </w:r>
      <w:r>
        <w:rPr/>
        <w:t>quan</w:t>
      </w:r>
      <w:r>
        <w:rPr>
          <w:spacing w:val="-8"/>
        </w:rPr>
        <w:t> </w:t>
      </w:r>
      <w:r>
        <w:rPr/>
        <w:t>tiến</w:t>
      </w:r>
      <w:r>
        <w:rPr>
          <w:spacing w:val="-8"/>
        </w:rPr>
        <w:t> </w:t>
      </w:r>
      <w:r>
        <w:rPr/>
        <w:t>hành</w:t>
      </w:r>
      <w:r>
        <w:rPr>
          <w:spacing w:val="-8"/>
        </w:rPr>
        <w:t> </w:t>
      </w:r>
      <w:r>
        <w:rPr/>
        <w:t>tố</w:t>
      </w:r>
      <w:r>
        <w:rPr>
          <w:spacing w:val="-8"/>
        </w:rPr>
        <w:t> </w:t>
      </w:r>
      <w:r>
        <w:rPr/>
        <w:t>tụng,</w:t>
      </w:r>
      <w:r>
        <w:rPr>
          <w:spacing w:val="-9"/>
        </w:rPr>
        <w:t> </w:t>
      </w:r>
      <w:r>
        <w:rPr/>
        <w:t>người</w:t>
      </w:r>
      <w:r>
        <w:rPr>
          <w:spacing w:val="-8"/>
        </w:rPr>
        <w:t> </w:t>
      </w:r>
      <w:r>
        <w:rPr/>
        <w:t>tiến</w:t>
      </w:r>
      <w:r>
        <w:rPr>
          <w:spacing w:val="-8"/>
        </w:rPr>
        <w:t> </w:t>
      </w:r>
      <w:r>
        <w:rPr/>
        <w:t>hành</w:t>
      </w:r>
      <w:r>
        <w:rPr>
          <w:spacing w:val="-8"/>
        </w:rPr>
        <w:t> </w:t>
      </w:r>
      <w:r>
        <w:rPr/>
        <w:t>tố</w:t>
      </w:r>
      <w:r>
        <w:rPr>
          <w:spacing w:val="-8"/>
        </w:rPr>
        <w:t> </w:t>
      </w:r>
      <w:r>
        <w:rPr/>
        <w:t>tụng</w:t>
      </w:r>
      <w:r>
        <w:rPr>
          <w:spacing w:val="-8"/>
        </w:rPr>
        <w:t> </w:t>
      </w:r>
      <w:r>
        <w:rPr/>
        <w:t>đã</w:t>
      </w:r>
      <w:r>
        <w:rPr>
          <w:spacing w:val="-9"/>
        </w:rPr>
        <w:t> </w:t>
      </w:r>
      <w:r>
        <w:rPr/>
        <w:t>thực</w:t>
      </w:r>
      <w:r>
        <w:rPr>
          <w:spacing w:val="-9"/>
        </w:rPr>
        <w:t> </w:t>
      </w:r>
      <w:r>
        <w:rPr/>
        <w:t>hiện</w:t>
      </w:r>
      <w:r>
        <w:rPr>
          <w:spacing w:val="-8"/>
        </w:rPr>
        <w:t> </w:t>
      </w:r>
      <w:r>
        <w:rPr/>
        <w:t>đều</w:t>
      </w:r>
      <w:r>
        <w:rPr>
          <w:spacing w:val="-8"/>
        </w:rPr>
        <w:t> </w:t>
      </w:r>
      <w:r>
        <w:rPr/>
        <w:t>hợp</w:t>
      </w:r>
      <w:r>
        <w:rPr>
          <w:spacing w:val="-8"/>
        </w:rPr>
        <w:t> </w:t>
      </w:r>
      <w:r>
        <w:rPr/>
        <w:t>pháp.</w:t>
      </w:r>
    </w:p>
    <w:p>
      <w:pPr>
        <w:pStyle w:val="BodyText"/>
        <w:spacing w:line="208" w:lineRule="auto" w:before="119"/>
        <w:ind w:right="370" w:firstLine="633"/>
      </w:pPr>
      <w:r>
        <w:rPr/>
        <w:t>[5]. Về hình phạt chính: Căn cứ vào tính chất mức độ nguy hiểm của hành vi, các tình tiết tăng nặng, giảm nhẹ và nhân thân của</w:t>
      </w:r>
      <w:r>
        <w:rPr>
          <w:spacing w:val="34"/>
        </w:rPr>
        <w:t> </w:t>
      </w:r>
      <w:r>
        <w:rPr/>
        <w:t>các bị cáo như đã phân tích ở trên. Hội đồng xét xử, xét thấy cần phải áp dụng hình phạt tù có thời hạn để cải tạo, giáo dục đồng thời để cai nghiện các bị cáo trở thành công dân sống có ích cho gia đình và xã hội.</w:t>
      </w:r>
    </w:p>
    <w:p>
      <w:pPr>
        <w:spacing w:line="208" w:lineRule="auto" w:before="122"/>
        <w:ind w:left="622" w:right="365" w:firstLine="635"/>
        <w:jc w:val="both"/>
        <w:rPr>
          <w:sz w:val="28"/>
        </w:rPr>
      </w:pPr>
      <w:r>
        <w:rPr>
          <w:sz w:val="28"/>
        </w:rPr>
        <w:t>[6]. Về hình phạt bổ sung: Theo quy định tại Khoản 5 Điều 249 của Bộ</w:t>
      </w:r>
      <w:r>
        <w:rPr>
          <w:spacing w:val="40"/>
          <w:sz w:val="28"/>
        </w:rPr>
        <w:t> </w:t>
      </w:r>
      <w:r>
        <w:rPr>
          <w:sz w:val="28"/>
        </w:rPr>
        <w:t>luật Hình sự quy định: </w:t>
      </w:r>
      <w:r>
        <w:rPr>
          <w:i/>
          <w:sz w:val="28"/>
        </w:rPr>
        <w:t>“Người phạm tội còn có thể bị phạt tiền từ 5.000.000</w:t>
      </w:r>
      <w:r>
        <w:rPr>
          <w:i/>
          <w:sz w:val="28"/>
        </w:rPr>
        <w:t> đồng đến 500.000.000 đồng, cấm đảm nhiệm chức vụ, cấm hành nghề hoặc làm công việc nhất định từ 01 năm đến 05 năm hoặc tịch thu một phần hoặc toàn bộ tài sản”</w:t>
      </w:r>
      <w:r>
        <w:rPr>
          <w:sz w:val="28"/>
        </w:rPr>
        <w:t>. Tuy nhiên, theo các tài liệu, chứng cứ và lời khai của các bị cáo tại phiên tòa đều cho thấy các bị cáo nghề nông nghiệp, là những đối tượng nghiện chất ma</w:t>
      </w:r>
      <w:r>
        <w:rPr>
          <w:spacing w:val="-1"/>
          <w:sz w:val="28"/>
        </w:rPr>
        <w:t> </w:t>
      </w:r>
      <w:r>
        <w:rPr>
          <w:sz w:val="28"/>
        </w:rPr>
        <w:t>túy,</w:t>
      </w:r>
      <w:r>
        <w:rPr>
          <w:spacing w:val="-1"/>
          <w:sz w:val="28"/>
        </w:rPr>
        <w:t> </w:t>
      </w:r>
      <w:r>
        <w:rPr>
          <w:sz w:val="28"/>
        </w:rPr>
        <w:t>tài</w:t>
      </w:r>
      <w:r>
        <w:rPr>
          <w:spacing w:val="-1"/>
          <w:sz w:val="28"/>
        </w:rPr>
        <w:t> </w:t>
      </w:r>
      <w:r>
        <w:rPr>
          <w:sz w:val="28"/>
        </w:rPr>
        <w:t>sản</w:t>
      </w:r>
      <w:r>
        <w:rPr>
          <w:spacing w:val="-1"/>
          <w:sz w:val="28"/>
        </w:rPr>
        <w:t> </w:t>
      </w:r>
      <w:r>
        <w:rPr>
          <w:sz w:val="28"/>
        </w:rPr>
        <w:t>gia</w:t>
      </w:r>
      <w:r>
        <w:rPr>
          <w:spacing w:val="-2"/>
          <w:sz w:val="28"/>
        </w:rPr>
        <w:t> </w:t>
      </w:r>
      <w:r>
        <w:rPr>
          <w:sz w:val="28"/>
        </w:rPr>
        <w:t>đình không có</w:t>
      </w:r>
      <w:r>
        <w:rPr>
          <w:spacing w:val="-1"/>
          <w:sz w:val="28"/>
        </w:rPr>
        <w:t> </w:t>
      </w:r>
      <w:r>
        <w:rPr>
          <w:sz w:val="28"/>
        </w:rPr>
        <w:t>gì</w:t>
      </w:r>
      <w:r>
        <w:rPr>
          <w:spacing w:val="-1"/>
          <w:sz w:val="28"/>
        </w:rPr>
        <w:t> </w:t>
      </w:r>
      <w:r>
        <w:rPr>
          <w:sz w:val="28"/>
        </w:rPr>
        <w:t>có giá</w:t>
      </w:r>
      <w:r>
        <w:rPr>
          <w:spacing w:val="-2"/>
          <w:sz w:val="28"/>
        </w:rPr>
        <w:t> </w:t>
      </w:r>
      <w:r>
        <w:rPr>
          <w:sz w:val="28"/>
        </w:rPr>
        <w:t>trị,</w:t>
      </w:r>
      <w:r>
        <w:rPr>
          <w:spacing w:val="-1"/>
          <w:sz w:val="28"/>
        </w:rPr>
        <w:t> </w:t>
      </w:r>
      <w:r>
        <w:rPr>
          <w:sz w:val="28"/>
        </w:rPr>
        <w:t>hoàn cảnh</w:t>
      </w:r>
      <w:r>
        <w:rPr>
          <w:spacing w:val="-1"/>
          <w:sz w:val="28"/>
        </w:rPr>
        <w:t> </w:t>
      </w:r>
      <w:r>
        <w:rPr>
          <w:sz w:val="28"/>
        </w:rPr>
        <w:t>gia</w:t>
      </w:r>
      <w:r>
        <w:rPr>
          <w:spacing w:val="-1"/>
          <w:sz w:val="28"/>
        </w:rPr>
        <w:t> </w:t>
      </w:r>
      <w:r>
        <w:rPr>
          <w:sz w:val="28"/>
        </w:rPr>
        <w:t>đình</w:t>
      </w:r>
      <w:r>
        <w:rPr>
          <w:spacing w:val="-1"/>
          <w:sz w:val="28"/>
        </w:rPr>
        <w:t> </w:t>
      </w:r>
      <w:r>
        <w:rPr>
          <w:sz w:val="28"/>
        </w:rPr>
        <w:t>khó</w:t>
      </w:r>
      <w:r>
        <w:rPr>
          <w:spacing w:val="-2"/>
          <w:sz w:val="28"/>
        </w:rPr>
        <w:t> </w:t>
      </w:r>
      <w:r>
        <w:rPr>
          <w:sz w:val="28"/>
        </w:rPr>
        <w:t>khăn, sống phụ thuộc gia</w:t>
      </w:r>
      <w:r>
        <w:rPr>
          <w:spacing w:val="-1"/>
          <w:sz w:val="28"/>
        </w:rPr>
        <w:t> </w:t>
      </w:r>
      <w:r>
        <w:rPr>
          <w:sz w:val="28"/>
        </w:rPr>
        <w:t>đình. Do vậy, không có</w:t>
      </w:r>
      <w:r>
        <w:rPr>
          <w:spacing w:val="-1"/>
          <w:sz w:val="28"/>
        </w:rPr>
        <w:t> </w:t>
      </w:r>
      <w:r>
        <w:rPr>
          <w:sz w:val="28"/>
        </w:rPr>
        <w:t>điều kiện để</w:t>
      </w:r>
      <w:r>
        <w:rPr>
          <w:spacing w:val="-1"/>
          <w:sz w:val="28"/>
        </w:rPr>
        <w:t> </w:t>
      </w:r>
      <w:r>
        <w:rPr>
          <w:sz w:val="28"/>
        </w:rPr>
        <w:t>thi hành</w:t>
      </w:r>
      <w:r>
        <w:rPr>
          <w:spacing w:val="-1"/>
          <w:sz w:val="28"/>
        </w:rPr>
        <w:t> </w:t>
      </w:r>
      <w:r>
        <w:rPr>
          <w:sz w:val="28"/>
        </w:rPr>
        <w:t>án. Vì vậy, Hội đồng xét xử</w:t>
      </w:r>
      <w:r>
        <w:rPr>
          <w:spacing w:val="-2"/>
          <w:sz w:val="28"/>
        </w:rPr>
        <w:t> </w:t>
      </w:r>
      <w:r>
        <w:rPr>
          <w:sz w:val="28"/>
        </w:rPr>
        <w:t>quyết định không áp</w:t>
      </w:r>
      <w:r>
        <w:rPr>
          <w:spacing w:val="-2"/>
          <w:sz w:val="28"/>
        </w:rPr>
        <w:t> </w:t>
      </w:r>
      <w:r>
        <w:rPr>
          <w:sz w:val="28"/>
        </w:rPr>
        <w:t>dụng hình phạt bổ sung là</w:t>
      </w:r>
      <w:r>
        <w:rPr>
          <w:spacing w:val="-3"/>
          <w:sz w:val="28"/>
        </w:rPr>
        <w:t> </w:t>
      </w:r>
      <w:r>
        <w:rPr>
          <w:sz w:val="28"/>
        </w:rPr>
        <w:t>phạt tiền đối với các bị cáo như đề nghị của Viện kiểm sát là phù hợp.</w:t>
      </w:r>
    </w:p>
    <w:p>
      <w:pPr>
        <w:pStyle w:val="BodyText"/>
        <w:spacing w:line="208" w:lineRule="auto" w:before="117"/>
        <w:ind w:right="440"/>
      </w:pPr>
      <w:r>
        <w:rPr/>
        <w:t>[7]. Về vật chứng vụ án: Gồm 0,1 gam Heroine, trích mẫu gửi giám định 0,06 gam, vật chứng còn lại 0,04 gam thu giữ của Vàng A P và 0,68 gam Heroine, trích mẫu gửi giám</w:t>
      </w:r>
      <w:r>
        <w:rPr>
          <w:spacing w:val="-1"/>
        </w:rPr>
        <w:t> </w:t>
      </w:r>
      <w:r>
        <w:rPr/>
        <w:t>định 0,11 gam, vật chứng còn lại 0,57 gam thu giữ của Giàng Thị B là chất thuộc Nhà nước cấm tàng trữ, cấm lưu hành, cần tịch thu, tiêu hủy toàn bộ theo quy định của pháp luật. Tịch thu tiêu hủy 01 chiếc túi vải màu đen, hình chữ nhật, có quai đeo, cũ đã qua sử dụng theo Điểm c Khoản 1 Điều</w:t>
      </w:r>
      <w:r>
        <w:rPr>
          <w:spacing w:val="-1"/>
        </w:rPr>
        <w:t> </w:t>
      </w:r>
      <w:r>
        <w:rPr/>
        <w:t>47 của</w:t>
      </w:r>
      <w:r>
        <w:rPr>
          <w:spacing w:val="-1"/>
        </w:rPr>
        <w:t> </w:t>
      </w:r>
      <w:r>
        <w:rPr/>
        <w:t>Bộ</w:t>
      </w:r>
      <w:r>
        <w:rPr>
          <w:spacing w:val="-1"/>
        </w:rPr>
        <w:t> </w:t>
      </w:r>
      <w:r>
        <w:rPr/>
        <w:t>luật Hình</w:t>
      </w:r>
      <w:r>
        <w:rPr>
          <w:spacing w:val="-1"/>
        </w:rPr>
        <w:t> </w:t>
      </w:r>
      <w:r>
        <w:rPr/>
        <w:t>sự; Điểm</w:t>
      </w:r>
      <w:r>
        <w:rPr>
          <w:spacing w:val="-5"/>
        </w:rPr>
        <w:t> </w:t>
      </w:r>
      <w:r>
        <w:rPr/>
        <w:t>a,</w:t>
      </w:r>
      <w:r>
        <w:rPr>
          <w:spacing w:val="-1"/>
        </w:rPr>
        <w:t> </w:t>
      </w:r>
      <w:r>
        <w:rPr/>
        <w:t>c</w:t>
      </w:r>
      <w:r>
        <w:rPr>
          <w:spacing w:val="-1"/>
        </w:rPr>
        <w:t> </w:t>
      </w:r>
      <w:r>
        <w:rPr/>
        <w:t>Khoản</w:t>
      </w:r>
      <w:r>
        <w:rPr>
          <w:spacing w:val="-1"/>
        </w:rPr>
        <w:t> </w:t>
      </w:r>
      <w:r>
        <w:rPr/>
        <w:t>2 Điều</w:t>
      </w:r>
      <w:r>
        <w:rPr>
          <w:spacing w:val="-1"/>
        </w:rPr>
        <w:t> </w:t>
      </w:r>
      <w:r>
        <w:rPr/>
        <w:t>106</w:t>
      </w:r>
      <w:r>
        <w:rPr>
          <w:spacing w:val="-1"/>
        </w:rPr>
        <w:t> </w:t>
      </w:r>
      <w:r>
        <w:rPr/>
        <w:t>của</w:t>
      </w:r>
      <w:r>
        <w:rPr>
          <w:spacing w:val="-1"/>
        </w:rPr>
        <w:t> </w:t>
      </w:r>
      <w:r>
        <w:rPr/>
        <w:t>Bộ</w:t>
      </w:r>
      <w:r>
        <w:rPr>
          <w:spacing w:val="-1"/>
        </w:rPr>
        <w:t> </w:t>
      </w:r>
      <w:r>
        <w:rPr/>
        <w:t>luật tố</w:t>
      </w:r>
      <w:r>
        <w:rPr>
          <w:spacing w:val="-1"/>
        </w:rPr>
        <w:t> </w:t>
      </w:r>
      <w:r>
        <w:rPr/>
        <w:t>tụng Hình sự.</w:t>
      </w:r>
    </w:p>
    <w:p>
      <w:pPr>
        <w:pStyle w:val="BodyText"/>
        <w:spacing w:before="87"/>
        <w:ind w:left="1229" w:firstLine="0"/>
      </w:pPr>
      <w:r>
        <w:rPr>
          <w:spacing w:val="-6"/>
        </w:rPr>
        <w:t>[8].</w:t>
      </w:r>
      <w:r>
        <w:rPr>
          <w:spacing w:val="-9"/>
        </w:rPr>
        <w:t> </w:t>
      </w:r>
      <w:r>
        <w:rPr>
          <w:spacing w:val="-6"/>
        </w:rPr>
        <w:t>Các</w:t>
      </w:r>
      <w:r>
        <w:rPr>
          <w:spacing w:val="-9"/>
        </w:rPr>
        <w:t> </w:t>
      </w:r>
      <w:r>
        <w:rPr>
          <w:spacing w:val="-6"/>
        </w:rPr>
        <w:t>vấn</w:t>
      </w:r>
      <w:r>
        <w:rPr>
          <w:spacing w:val="-7"/>
        </w:rPr>
        <w:t> </w:t>
      </w:r>
      <w:r>
        <w:rPr>
          <w:spacing w:val="-6"/>
        </w:rPr>
        <w:t>đề</w:t>
      </w:r>
      <w:r>
        <w:rPr>
          <w:spacing w:val="-8"/>
        </w:rPr>
        <w:t> </w:t>
      </w:r>
      <w:r>
        <w:rPr>
          <w:spacing w:val="-6"/>
        </w:rPr>
        <w:t>khác:</w:t>
      </w:r>
    </w:p>
    <w:p>
      <w:pPr>
        <w:pStyle w:val="BodyText"/>
        <w:spacing w:line="208" w:lineRule="auto" w:before="111"/>
        <w:ind w:right="367"/>
      </w:pPr>
      <w:r>
        <w:rPr/>
        <w:t>Đối với Sùng A S khoảng 40 tuổi ở Bản Háng L, xã Keo L, huyện Điện Biên Đ, tỉnh Điện Biên. Bị cáo Vàng A P khai là người đã bán ma túy cho bị</w:t>
      </w:r>
      <w:r>
        <w:rPr>
          <w:spacing w:val="40"/>
        </w:rPr>
        <w:t> </w:t>
      </w:r>
      <w:r>
        <w:rPr/>
        <w:t>cáo. Cơ quan CSĐT Công an huyện Điện Biên Đông đã tiến hành xác minh tại bản Háng L, xã Keo L, huyện Điện Biên Đ không có người nào tên là Sử, do đó Cơ quan CSĐT Công an huyện Điện Biên Đông không đủ căn cứ để xử lý, nên không đề cập trong vụ án. HĐXX, không xem xét.</w:t>
      </w:r>
    </w:p>
    <w:p>
      <w:pPr>
        <w:pStyle w:val="BodyText"/>
        <w:spacing w:line="223" w:lineRule="auto"/>
        <w:ind w:right="365" w:firstLine="614"/>
      </w:pPr>
      <w:r>
        <w:rPr/>
        <w:t>[9]. Về án phí: Các bị cáo là người dân tộc thiểu số, đang cư trú tại Bản Háng L, xã Keo L, huyện Điện Biên Đ, tỉnh Điện Biên</w:t>
      </w:r>
      <w:r>
        <w:rPr>
          <w:spacing w:val="20"/>
        </w:rPr>
        <w:t> </w:t>
      </w:r>
      <w:r>
        <w:rPr/>
        <w:t>là nơi có điều kiện kinh tế - xã hội đặc biệt khó khăn. Vì vậy, HĐXX áp dụng Điều 135, 136 của Bộ luật tố tụng hình sự, Điểm đ Khoản 1 Điều 12, Khoản 6 Điều 15 Nghị quyết số: 326/2016/UBTVQH14, ngày 30/12/2016 của Ủy ban thường vụ Quốc hội, Hội đồng</w:t>
      </w:r>
      <w:r>
        <w:rPr>
          <w:spacing w:val="-18"/>
        </w:rPr>
        <w:t> </w:t>
      </w:r>
      <w:r>
        <w:rPr/>
        <w:t>xét</w:t>
      </w:r>
      <w:r>
        <w:rPr>
          <w:spacing w:val="-17"/>
        </w:rPr>
        <w:t> </w:t>
      </w:r>
      <w:r>
        <w:rPr/>
        <w:t>xử</w:t>
      </w:r>
      <w:r>
        <w:rPr>
          <w:spacing w:val="-18"/>
        </w:rPr>
        <w:t> </w:t>
      </w:r>
      <w:r>
        <w:rPr/>
        <w:t>miễn</w:t>
      </w:r>
      <w:r>
        <w:rPr>
          <w:spacing w:val="-17"/>
        </w:rPr>
        <w:t> </w:t>
      </w:r>
      <w:r>
        <w:rPr/>
        <w:t>toàn</w:t>
      </w:r>
      <w:r>
        <w:rPr>
          <w:spacing w:val="-15"/>
        </w:rPr>
        <w:t> </w:t>
      </w:r>
      <w:r>
        <w:rPr/>
        <w:t>bộ</w:t>
      </w:r>
      <w:r>
        <w:rPr>
          <w:spacing w:val="-18"/>
        </w:rPr>
        <w:t> </w:t>
      </w:r>
      <w:r>
        <w:rPr/>
        <w:t>tiền</w:t>
      </w:r>
      <w:r>
        <w:rPr>
          <w:spacing w:val="-17"/>
        </w:rPr>
        <w:t> </w:t>
      </w:r>
      <w:r>
        <w:rPr/>
        <w:t>án</w:t>
      </w:r>
      <w:r>
        <w:rPr>
          <w:spacing w:val="-16"/>
        </w:rPr>
        <w:t> </w:t>
      </w:r>
      <w:r>
        <w:rPr/>
        <w:t>phí</w:t>
      </w:r>
      <w:r>
        <w:rPr>
          <w:spacing w:val="-16"/>
        </w:rPr>
        <w:t> </w:t>
      </w:r>
      <w:r>
        <w:rPr/>
        <w:t>Hình</w:t>
      </w:r>
      <w:r>
        <w:rPr>
          <w:spacing w:val="-18"/>
        </w:rPr>
        <w:t> </w:t>
      </w:r>
      <w:r>
        <w:rPr/>
        <w:t>sự</w:t>
      </w:r>
      <w:r>
        <w:rPr>
          <w:spacing w:val="-17"/>
        </w:rPr>
        <w:t> </w:t>
      </w:r>
      <w:r>
        <w:rPr/>
        <w:t>sơ</w:t>
      </w:r>
      <w:r>
        <w:rPr>
          <w:spacing w:val="-18"/>
        </w:rPr>
        <w:t> </w:t>
      </w:r>
      <w:r>
        <w:rPr/>
        <w:t>thẩm</w:t>
      </w:r>
      <w:r>
        <w:rPr>
          <w:spacing w:val="-17"/>
        </w:rPr>
        <w:t> </w:t>
      </w:r>
      <w:r>
        <w:rPr/>
        <w:t>đối</w:t>
      </w:r>
      <w:r>
        <w:rPr>
          <w:spacing w:val="-18"/>
        </w:rPr>
        <w:t> </w:t>
      </w:r>
      <w:r>
        <w:rPr/>
        <w:t>với</w:t>
      </w:r>
      <w:r>
        <w:rPr>
          <w:spacing w:val="-15"/>
        </w:rPr>
        <w:t> </w:t>
      </w:r>
      <w:r>
        <w:rPr/>
        <w:t>các</w:t>
      </w:r>
      <w:r>
        <w:rPr>
          <w:spacing w:val="-16"/>
        </w:rPr>
        <w:t> </w:t>
      </w:r>
      <w:r>
        <w:rPr/>
        <w:t>bị</w:t>
      </w:r>
      <w:r>
        <w:rPr>
          <w:spacing w:val="-13"/>
        </w:rPr>
        <w:t> </w:t>
      </w:r>
      <w:r>
        <w:rPr/>
        <w:t>cáo.</w:t>
      </w:r>
    </w:p>
    <w:p>
      <w:pPr>
        <w:spacing w:after="0" w:line="223" w:lineRule="auto"/>
        <w:sectPr>
          <w:pgSz w:w="11910" w:h="16850"/>
          <w:pgMar w:top="1020" w:bottom="280" w:left="1080" w:right="760"/>
        </w:sectPr>
      </w:pPr>
    </w:p>
    <w:p>
      <w:pPr>
        <w:spacing w:before="70"/>
        <w:ind w:left="1166" w:right="0" w:firstLine="0"/>
        <w:jc w:val="left"/>
        <w:rPr>
          <w:b/>
          <w:i/>
          <w:sz w:val="28"/>
        </w:rPr>
      </w:pPr>
      <w:r>
        <w:rPr>
          <w:b/>
          <w:i/>
          <w:sz w:val="28"/>
        </w:rPr>
        <w:t>Vì</w:t>
      </w:r>
      <w:r>
        <w:rPr>
          <w:b/>
          <w:i/>
          <w:spacing w:val="-3"/>
          <w:sz w:val="28"/>
        </w:rPr>
        <w:t> </w:t>
      </w:r>
      <w:r>
        <w:rPr>
          <w:b/>
          <w:i/>
          <w:sz w:val="28"/>
        </w:rPr>
        <w:t>các</w:t>
      </w:r>
      <w:r>
        <w:rPr>
          <w:b/>
          <w:i/>
          <w:spacing w:val="-2"/>
          <w:sz w:val="28"/>
        </w:rPr>
        <w:t> </w:t>
      </w:r>
      <w:r>
        <w:rPr>
          <w:b/>
          <w:i/>
          <w:sz w:val="28"/>
        </w:rPr>
        <w:t>lẽ</w:t>
      </w:r>
      <w:r>
        <w:rPr>
          <w:b/>
          <w:i/>
          <w:spacing w:val="-1"/>
          <w:sz w:val="28"/>
        </w:rPr>
        <w:t> </w:t>
      </w:r>
      <w:r>
        <w:rPr>
          <w:b/>
          <w:i/>
          <w:spacing w:val="-4"/>
          <w:sz w:val="28"/>
        </w:rPr>
        <w:t>trên;</w:t>
      </w:r>
    </w:p>
    <w:p>
      <w:pPr>
        <w:spacing w:before="98"/>
        <w:ind w:left="859" w:right="115" w:firstLine="0"/>
        <w:jc w:val="center"/>
        <w:rPr>
          <w:sz w:val="28"/>
        </w:rPr>
      </w:pPr>
      <w:r>
        <w:rPr>
          <w:b/>
          <w:sz w:val="28"/>
        </w:rPr>
        <w:t>QUYẾT</w:t>
      </w:r>
      <w:r>
        <w:rPr>
          <w:b/>
          <w:spacing w:val="-6"/>
          <w:sz w:val="28"/>
        </w:rPr>
        <w:t> </w:t>
      </w:r>
      <w:r>
        <w:rPr>
          <w:b/>
          <w:spacing w:val="-4"/>
          <w:sz w:val="28"/>
        </w:rPr>
        <w:t>ĐỊNH</w:t>
      </w:r>
      <w:r>
        <w:rPr>
          <w:spacing w:val="-4"/>
          <w:sz w:val="28"/>
        </w:rPr>
        <w:t>:</w:t>
      </w:r>
    </w:p>
    <w:p>
      <w:pPr>
        <w:pStyle w:val="ListParagraph"/>
        <w:numPr>
          <w:ilvl w:val="0"/>
          <w:numId w:val="3"/>
        </w:numPr>
        <w:tabs>
          <w:tab w:pos="1501" w:val="left" w:leader="none"/>
        </w:tabs>
        <w:spacing w:line="223" w:lineRule="auto" w:before="117" w:after="0"/>
        <w:ind w:left="622" w:right="430" w:firstLine="566"/>
        <w:jc w:val="left"/>
        <w:rPr>
          <w:sz w:val="28"/>
        </w:rPr>
      </w:pPr>
      <w:r>
        <w:rPr>
          <w:sz w:val="28"/>
        </w:rPr>
        <w:t>Căn</w:t>
      </w:r>
      <w:r>
        <w:rPr>
          <w:spacing w:val="-17"/>
          <w:sz w:val="28"/>
        </w:rPr>
        <w:t> </w:t>
      </w:r>
      <w:r>
        <w:rPr>
          <w:sz w:val="28"/>
        </w:rPr>
        <w:t>cứ</w:t>
      </w:r>
      <w:r>
        <w:rPr>
          <w:spacing w:val="-17"/>
          <w:sz w:val="28"/>
        </w:rPr>
        <w:t> </w:t>
      </w:r>
      <w:r>
        <w:rPr>
          <w:sz w:val="28"/>
        </w:rPr>
        <w:t>vào</w:t>
      </w:r>
      <w:r>
        <w:rPr>
          <w:spacing w:val="-15"/>
          <w:sz w:val="28"/>
        </w:rPr>
        <w:t> </w:t>
      </w:r>
      <w:r>
        <w:rPr>
          <w:sz w:val="28"/>
        </w:rPr>
        <w:t>Điểm</w:t>
      </w:r>
      <w:r>
        <w:rPr>
          <w:spacing w:val="-18"/>
          <w:sz w:val="28"/>
        </w:rPr>
        <w:t> </w:t>
      </w:r>
      <w:r>
        <w:rPr>
          <w:sz w:val="28"/>
        </w:rPr>
        <w:t>c</w:t>
      </w:r>
      <w:r>
        <w:rPr>
          <w:spacing w:val="-14"/>
          <w:sz w:val="28"/>
        </w:rPr>
        <w:t> </w:t>
      </w:r>
      <w:r>
        <w:rPr>
          <w:sz w:val="28"/>
        </w:rPr>
        <w:t>Khoản</w:t>
      </w:r>
      <w:r>
        <w:rPr>
          <w:spacing w:val="-15"/>
          <w:sz w:val="28"/>
        </w:rPr>
        <w:t> </w:t>
      </w:r>
      <w:r>
        <w:rPr>
          <w:sz w:val="28"/>
        </w:rPr>
        <w:t>1</w:t>
      </w:r>
      <w:r>
        <w:rPr>
          <w:spacing w:val="-15"/>
          <w:sz w:val="28"/>
        </w:rPr>
        <w:t> </w:t>
      </w:r>
      <w:r>
        <w:rPr>
          <w:sz w:val="28"/>
        </w:rPr>
        <w:t>Điều</w:t>
      </w:r>
      <w:r>
        <w:rPr>
          <w:spacing w:val="-15"/>
          <w:sz w:val="28"/>
        </w:rPr>
        <w:t> </w:t>
      </w:r>
      <w:r>
        <w:rPr>
          <w:sz w:val="28"/>
        </w:rPr>
        <w:t>249;</w:t>
      </w:r>
      <w:r>
        <w:rPr>
          <w:spacing w:val="-15"/>
          <w:sz w:val="28"/>
        </w:rPr>
        <w:t> </w:t>
      </w:r>
      <w:r>
        <w:rPr>
          <w:sz w:val="28"/>
        </w:rPr>
        <w:t>Điểm</w:t>
      </w:r>
      <w:r>
        <w:rPr>
          <w:spacing w:val="-18"/>
          <w:sz w:val="28"/>
        </w:rPr>
        <w:t> </w:t>
      </w:r>
      <w:r>
        <w:rPr>
          <w:sz w:val="28"/>
        </w:rPr>
        <w:t>s</w:t>
      </w:r>
      <w:r>
        <w:rPr>
          <w:spacing w:val="-15"/>
          <w:sz w:val="28"/>
        </w:rPr>
        <w:t> </w:t>
      </w:r>
      <w:r>
        <w:rPr>
          <w:sz w:val="28"/>
        </w:rPr>
        <w:t>Khoản</w:t>
      </w:r>
      <w:r>
        <w:rPr>
          <w:spacing w:val="-15"/>
          <w:sz w:val="28"/>
        </w:rPr>
        <w:t> </w:t>
      </w:r>
      <w:r>
        <w:rPr>
          <w:sz w:val="28"/>
        </w:rPr>
        <w:t>1</w:t>
      </w:r>
      <w:r>
        <w:rPr>
          <w:spacing w:val="-15"/>
          <w:sz w:val="28"/>
        </w:rPr>
        <w:t> </w:t>
      </w:r>
      <w:r>
        <w:rPr>
          <w:sz w:val="28"/>
        </w:rPr>
        <w:t>Điều</w:t>
      </w:r>
      <w:r>
        <w:rPr>
          <w:spacing w:val="-15"/>
          <w:sz w:val="28"/>
        </w:rPr>
        <w:t> </w:t>
      </w:r>
      <w:r>
        <w:rPr>
          <w:sz w:val="28"/>
        </w:rPr>
        <w:t>51;</w:t>
      </w:r>
      <w:r>
        <w:rPr>
          <w:spacing w:val="-13"/>
          <w:sz w:val="28"/>
        </w:rPr>
        <w:t> </w:t>
      </w:r>
      <w:r>
        <w:rPr>
          <w:sz w:val="28"/>
        </w:rPr>
        <w:t>Điều</w:t>
      </w:r>
      <w:r>
        <w:rPr>
          <w:spacing w:val="-15"/>
          <w:sz w:val="28"/>
        </w:rPr>
        <w:t> </w:t>
      </w:r>
      <w:r>
        <w:rPr>
          <w:sz w:val="28"/>
        </w:rPr>
        <w:t>17, Điều</w:t>
      </w:r>
      <w:r>
        <w:rPr>
          <w:spacing w:val="-10"/>
          <w:sz w:val="28"/>
        </w:rPr>
        <w:t> </w:t>
      </w:r>
      <w:r>
        <w:rPr>
          <w:sz w:val="28"/>
        </w:rPr>
        <w:t>58,</w:t>
      </w:r>
      <w:r>
        <w:rPr>
          <w:spacing w:val="-10"/>
          <w:sz w:val="28"/>
        </w:rPr>
        <w:t> </w:t>
      </w:r>
      <w:r>
        <w:rPr>
          <w:sz w:val="28"/>
        </w:rPr>
        <w:t>Điều</w:t>
      </w:r>
      <w:r>
        <w:rPr>
          <w:spacing w:val="-8"/>
          <w:sz w:val="28"/>
        </w:rPr>
        <w:t> </w:t>
      </w:r>
      <w:r>
        <w:rPr>
          <w:sz w:val="28"/>
        </w:rPr>
        <w:t>38</w:t>
      </w:r>
      <w:r>
        <w:rPr>
          <w:spacing w:val="-8"/>
          <w:sz w:val="28"/>
        </w:rPr>
        <w:t> </w:t>
      </w:r>
      <w:r>
        <w:rPr>
          <w:sz w:val="28"/>
        </w:rPr>
        <w:t>của</w:t>
      </w:r>
      <w:r>
        <w:rPr>
          <w:spacing w:val="-9"/>
          <w:sz w:val="28"/>
        </w:rPr>
        <w:t> </w:t>
      </w:r>
      <w:r>
        <w:rPr>
          <w:sz w:val="28"/>
        </w:rPr>
        <w:t>Bộ</w:t>
      </w:r>
      <w:r>
        <w:rPr>
          <w:spacing w:val="-10"/>
          <w:sz w:val="28"/>
        </w:rPr>
        <w:t> </w:t>
      </w:r>
      <w:r>
        <w:rPr>
          <w:sz w:val="28"/>
        </w:rPr>
        <w:t>luật</w:t>
      </w:r>
      <w:r>
        <w:rPr>
          <w:spacing w:val="-10"/>
          <w:sz w:val="28"/>
        </w:rPr>
        <w:t> </w:t>
      </w:r>
      <w:r>
        <w:rPr>
          <w:sz w:val="28"/>
        </w:rPr>
        <w:t>hình</w:t>
      </w:r>
      <w:r>
        <w:rPr>
          <w:spacing w:val="-8"/>
          <w:sz w:val="28"/>
        </w:rPr>
        <w:t> </w:t>
      </w:r>
      <w:r>
        <w:rPr>
          <w:sz w:val="28"/>
        </w:rPr>
        <w:t>sự.</w:t>
      </w:r>
    </w:p>
    <w:p>
      <w:pPr>
        <w:spacing w:line="223" w:lineRule="auto" w:before="121"/>
        <w:ind w:left="622" w:right="0" w:firstLine="566"/>
        <w:jc w:val="left"/>
        <w:rPr>
          <w:sz w:val="28"/>
        </w:rPr>
      </w:pPr>
      <w:r>
        <w:rPr>
          <w:sz w:val="28"/>
        </w:rPr>
        <w:t>Tuyên</w:t>
      </w:r>
      <w:r>
        <w:rPr>
          <w:spacing w:val="34"/>
          <w:sz w:val="28"/>
        </w:rPr>
        <w:t> </w:t>
      </w:r>
      <w:r>
        <w:rPr>
          <w:sz w:val="28"/>
        </w:rPr>
        <w:t>bố</w:t>
      </w:r>
      <w:r>
        <w:rPr>
          <w:spacing w:val="35"/>
          <w:sz w:val="28"/>
        </w:rPr>
        <w:t> </w:t>
      </w:r>
      <w:r>
        <w:rPr>
          <w:sz w:val="28"/>
        </w:rPr>
        <w:t>các</w:t>
      </w:r>
      <w:r>
        <w:rPr>
          <w:spacing w:val="32"/>
          <w:sz w:val="28"/>
        </w:rPr>
        <w:t> </w:t>
      </w:r>
      <w:r>
        <w:rPr>
          <w:sz w:val="28"/>
        </w:rPr>
        <w:t>bị</w:t>
      </w:r>
      <w:r>
        <w:rPr>
          <w:spacing w:val="32"/>
          <w:sz w:val="28"/>
        </w:rPr>
        <w:t> </w:t>
      </w:r>
      <w:r>
        <w:rPr>
          <w:sz w:val="28"/>
        </w:rPr>
        <w:t>cáo</w:t>
      </w:r>
      <w:r>
        <w:rPr>
          <w:spacing w:val="33"/>
          <w:sz w:val="28"/>
        </w:rPr>
        <w:t> </w:t>
      </w:r>
      <w:r>
        <w:rPr>
          <w:b/>
          <w:sz w:val="28"/>
        </w:rPr>
        <w:t>Vàng</w:t>
      </w:r>
      <w:r>
        <w:rPr>
          <w:b/>
          <w:spacing w:val="34"/>
          <w:sz w:val="28"/>
        </w:rPr>
        <w:t> </w:t>
      </w:r>
      <w:r>
        <w:rPr>
          <w:b/>
          <w:sz w:val="28"/>
        </w:rPr>
        <w:t>A</w:t>
      </w:r>
      <w:r>
        <w:rPr>
          <w:b/>
          <w:spacing w:val="32"/>
          <w:sz w:val="28"/>
        </w:rPr>
        <w:t> </w:t>
      </w:r>
      <w:r>
        <w:rPr>
          <w:b/>
          <w:sz w:val="28"/>
        </w:rPr>
        <w:t>P,</w:t>
      </w:r>
      <w:r>
        <w:rPr>
          <w:b/>
          <w:spacing w:val="33"/>
          <w:sz w:val="28"/>
        </w:rPr>
        <w:t> </w:t>
      </w:r>
      <w:r>
        <w:rPr>
          <w:b/>
          <w:sz w:val="28"/>
        </w:rPr>
        <w:t>Giàng</w:t>
      </w:r>
      <w:r>
        <w:rPr>
          <w:b/>
          <w:spacing w:val="29"/>
          <w:sz w:val="28"/>
        </w:rPr>
        <w:t> </w:t>
      </w:r>
      <w:r>
        <w:rPr>
          <w:b/>
          <w:sz w:val="28"/>
        </w:rPr>
        <w:t>Thị</w:t>
      </w:r>
      <w:r>
        <w:rPr>
          <w:b/>
          <w:spacing w:val="33"/>
          <w:sz w:val="28"/>
        </w:rPr>
        <w:t> </w:t>
      </w:r>
      <w:r>
        <w:rPr>
          <w:b/>
          <w:sz w:val="28"/>
        </w:rPr>
        <w:t>B</w:t>
      </w:r>
      <w:r>
        <w:rPr>
          <w:b/>
          <w:spacing w:val="29"/>
          <w:sz w:val="28"/>
        </w:rPr>
        <w:t> </w:t>
      </w:r>
      <w:r>
        <w:rPr>
          <w:sz w:val="28"/>
        </w:rPr>
        <w:t>phạm</w:t>
      </w:r>
      <w:r>
        <w:rPr>
          <w:spacing w:val="28"/>
          <w:sz w:val="28"/>
        </w:rPr>
        <w:t> </w:t>
      </w:r>
      <w:r>
        <w:rPr>
          <w:sz w:val="28"/>
        </w:rPr>
        <w:t>tội:</w:t>
      </w:r>
      <w:r>
        <w:rPr>
          <w:spacing w:val="36"/>
          <w:sz w:val="28"/>
        </w:rPr>
        <w:t> </w:t>
      </w:r>
      <w:r>
        <w:rPr>
          <w:i/>
          <w:sz w:val="28"/>
        </w:rPr>
        <w:t>“Tàng</w:t>
      </w:r>
      <w:r>
        <w:rPr>
          <w:i/>
          <w:spacing w:val="31"/>
          <w:sz w:val="28"/>
        </w:rPr>
        <w:t> </w:t>
      </w:r>
      <w:r>
        <w:rPr>
          <w:i/>
          <w:sz w:val="28"/>
        </w:rPr>
        <w:t>trữ</w:t>
      </w:r>
      <w:r>
        <w:rPr>
          <w:i/>
          <w:spacing w:val="31"/>
          <w:sz w:val="28"/>
        </w:rPr>
        <w:t> </w:t>
      </w:r>
      <w:r>
        <w:rPr>
          <w:i/>
          <w:sz w:val="28"/>
        </w:rPr>
        <w:t>trái</w:t>
      </w:r>
      <w:r>
        <w:rPr>
          <w:i/>
          <w:sz w:val="28"/>
        </w:rPr>
        <w:t> phép chất ma túy”</w:t>
      </w:r>
      <w:r>
        <w:rPr>
          <w:sz w:val="28"/>
        </w:rPr>
        <w:t>:</w:t>
      </w:r>
    </w:p>
    <w:p>
      <w:pPr>
        <w:pStyle w:val="ListParagraph"/>
        <w:numPr>
          <w:ilvl w:val="1"/>
          <w:numId w:val="3"/>
        </w:numPr>
        <w:tabs>
          <w:tab w:pos="1340" w:val="left" w:leader="none"/>
        </w:tabs>
        <w:spacing w:line="223" w:lineRule="auto" w:before="121" w:after="0"/>
        <w:ind w:left="622" w:right="430" w:firstLine="566"/>
        <w:jc w:val="left"/>
        <w:rPr>
          <w:sz w:val="28"/>
        </w:rPr>
      </w:pPr>
      <w:r>
        <w:rPr>
          <w:spacing w:val="-4"/>
          <w:sz w:val="28"/>
        </w:rPr>
        <w:t>Xử</w:t>
      </w:r>
      <w:r>
        <w:rPr>
          <w:spacing w:val="-14"/>
          <w:sz w:val="28"/>
        </w:rPr>
        <w:t> </w:t>
      </w:r>
      <w:r>
        <w:rPr>
          <w:spacing w:val="-4"/>
          <w:sz w:val="28"/>
        </w:rPr>
        <w:t>phạt</w:t>
      </w:r>
      <w:r>
        <w:rPr>
          <w:spacing w:val="-14"/>
          <w:sz w:val="28"/>
        </w:rPr>
        <w:t> </w:t>
      </w:r>
      <w:r>
        <w:rPr>
          <w:spacing w:val="-4"/>
          <w:sz w:val="28"/>
        </w:rPr>
        <w:t>bị</w:t>
      </w:r>
      <w:r>
        <w:rPr>
          <w:spacing w:val="-13"/>
          <w:sz w:val="28"/>
        </w:rPr>
        <w:t> </w:t>
      </w:r>
      <w:r>
        <w:rPr>
          <w:spacing w:val="-4"/>
          <w:sz w:val="28"/>
        </w:rPr>
        <w:t>cáo</w:t>
      </w:r>
      <w:r>
        <w:rPr>
          <w:spacing w:val="-13"/>
          <w:sz w:val="28"/>
        </w:rPr>
        <w:t> </w:t>
      </w:r>
      <w:r>
        <w:rPr>
          <w:b/>
          <w:spacing w:val="-4"/>
          <w:sz w:val="28"/>
        </w:rPr>
        <w:t>Vàng</w:t>
      </w:r>
      <w:r>
        <w:rPr>
          <w:b/>
          <w:spacing w:val="-10"/>
          <w:sz w:val="28"/>
        </w:rPr>
        <w:t> </w:t>
      </w:r>
      <w:r>
        <w:rPr>
          <w:b/>
          <w:spacing w:val="-4"/>
          <w:sz w:val="28"/>
        </w:rPr>
        <w:t>A</w:t>
      </w:r>
      <w:r>
        <w:rPr>
          <w:b/>
          <w:spacing w:val="-14"/>
          <w:sz w:val="28"/>
        </w:rPr>
        <w:t> </w:t>
      </w:r>
      <w:r>
        <w:rPr>
          <w:b/>
          <w:spacing w:val="-4"/>
          <w:sz w:val="28"/>
        </w:rPr>
        <w:t>P</w:t>
      </w:r>
      <w:r>
        <w:rPr>
          <w:b/>
          <w:spacing w:val="-14"/>
          <w:sz w:val="28"/>
        </w:rPr>
        <w:t> </w:t>
      </w:r>
      <w:r>
        <w:rPr>
          <w:spacing w:val="-4"/>
          <w:sz w:val="28"/>
        </w:rPr>
        <w:t>01</w:t>
      </w:r>
      <w:r>
        <w:rPr>
          <w:spacing w:val="-13"/>
          <w:sz w:val="28"/>
        </w:rPr>
        <w:t> </w:t>
      </w:r>
      <w:r>
        <w:rPr>
          <w:spacing w:val="-4"/>
          <w:sz w:val="28"/>
        </w:rPr>
        <w:t>(một)</w:t>
      </w:r>
      <w:r>
        <w:rPr>
          <w:spacing w:val="-14"/>
          <w:sz w:val="28"/>
        </w:rPr>
        <w:t> </w:t>
      </w:r>
      <w:r>
        <w:rPr>
          <w:spacing w:val="-4"/>
          <w:sz w:val="28"/>
        </w:rPr>
        <w:t>năm</w:t>
      </w:r>
      <w:r>
        <w:rPr>
          <w:spacing w:val="-15"/>
          <w:sz w:val="28"/>
        </w:rPr>
        <w:t> </w:t>
      </w:r>
      <w:r>
        <w:rPr>
          <w:spacing w:val="-4"/>
          <w:sz w:val="28"/>
        </w:rPr>
        <w:t>04</w:t>
      </w:r>
      <w:r>
        <w:rPr>
          <w:spacing w:val="-9"/>
          <w:sz w:val="28"/>
        </w:rPr>
        <w:t> </w:t>
      </w:r>
      <w:r>
        <w:rPr>
          <w:spacing w:val="-4"/>
          <w:sz w:val="28"/>
        </w:rPr>
        <w:t>(bốn)</w:t>
      </w:r>
      <w:r>
        <w:rPr>
          <w:spacing w:val="-14"/>
          <w:sz w:val="28"/>
        </w:rPr>
        <w:t> </w:t>
      </w:r>
      <w:r>
        <w:rPr>
          <w:spacing w:val="-4"/>
          <w:sz w:val="28"/>
        </w:rPr>
        <w:t>tháng</w:t>
      </w:r>
      <w:r>
        <w:rPr>
          <w:spacing w:val="-12"/>
          <w:sz w:val="28"/>
        </w:rPr>
        <w:t> </w:t>
      </w:r>
      <w:r>
        <w:rPr>
          <w:spacing w:val="-4"/>
          <w:sz w:val="28"/>
        </w:rPr>
        <w:t>tù.</w:t>
      </w:r>
      <w:r>
        <w:rPr>
          <w:spacing w:val="-14"/>
          <w:sz w:val="28"/>
        </w:rPr>
        <w:t> </w:t>
      </w:r>
      <w:r>
        <w:rPr>
          <w:spacing w:val="-4"/>
          <w:sz w:val="28"/>
        </w:rPr>
        <w:t>Thời</w:t>
      </w:r>
      <w:r>
        <w:rPr>
          <w:spacing w:val="-12"/>
          <w:sz w:val="28"/>
        </w:rPr>
        <w:t> </w:t>
      </w:r>
      <w:r>
        <w:rPr>
          <w:spacing w:val="-4"/>
          <w:sz w:val="28"/>
        </w:rPr>
        <w:t>hạn</w:t>
      </w:r>
      <w:r>
        <w:rPr>
          <w:spacing w:val="-13"/>
          <w:sz w:val="28"/>
        </w:rPr>
        <w:t> </w:t>
      </w:r>
      <w:r>
        <w:rPr>
          <w:spacing w:val="-4"/>
          <w:sz w:val="28"/>
        </w:rPr>
        <w:t>tù</w:t>
      </w:r>
      <w:r>
        <w:rPr>
          <w:spacing w:val="-13"/>
          <w:sz w:val="28"/>
        </w:rPr>
        <w:t> </w:t>
      </w:r>
      <w:r>
        <w:rPr>
          <w:spacing w:val="-4"/>
          <w:sz w:val="28"/>
        </w:rPr>
        <w:t>tính</w:t>
      </w:r>
      <w:r>
        <w:rPr>
          <w:spacing w:val="-13"/>
          <w:sz w:val="28"/>
        </w:rPr>
        <w:t> </w:t>
      </w:r>
      <w:r>
        <w:rPr>
          <w:spacing w:val="-4"/>
          <w:sz w:val="28"/>
        </w:rPr>
        <w:t>từ </w:t>
      </w:r>
      <w:r>
        <w:rPr>
          <w:sz w:val="28"/>
        </w:rPr>
        <w:t>ngày</w:t>
      </w:r>
      <w:r>
        <w:rPr>
          <w:spacing w:val="-9"/>
          <w:sz w:val="28"/>
        </w:rPr>
        <w:t> </w:t>
      </w:r>
      <w:r>
        <w:rPr>
          <w:sz w:val="28"/>
        </w:rPr>
        <w:t>bị</w:t>
      </w:r>
      <w:r>
        <w:rPr>
          <w:spacing w:val="-1"/>
          <w:sz w:val="28"/>
        </w:rPr>
        <w:t> </w:t>
      </w:r>
      <w:r>
        <w:rPr>
          <w:sz w:val="28"/>
        </w:rPr>
        <w:t>bắt</w:t>
      </w:r>
      <w:r>
        <w:rPr>
          <w:spacing w:val="-1"/>
          <w:sz w:val="28"/>
        </w:rPr>
        <w:t> </w:t>
      </w:r>
      <w:r>
        <w:rPr>
          <w:sz w:val="28"/>
        </w:rPr>
        <w:t>tạm</w:t>
      </w:r>
      <w:r>
        <w:rPr>
          <w:spacing w:val="-4"/>
          <w:sz w:val="28"/>
        </w:rPr>
        <w:t> </w:t>
      </w:r>
      <w:r>
        <w:rPr>
          <w:sz w:val="28"/>
        </w:rPr>
        <w:t>giữ</w:t>
      </w:r>
      <w:r>
        <w:rPr>
          <w:spacing w:val="-3"/>
          <w:sz w:val="28"/>
        </w:rPr>
        <w:t> </w:t>
      </w:r>
      <w:r>
        <w:rPr>
          <w:sz w:val="28"/>
        </w:rPr>
        <w:t>(ngày</w:t>
      </w:r>
      <w:r>
        <w:rPr>
          <w:spacing w:val="-6"/>
          <w:sz w:val="28"/>
        </w:rPr>
        <w:t> </w:t>
      </w:r>
      <w:r>
        <w:rPr>
          <w:sz w:val="28"/>
        </w:rPr>
        <w:t>19/7/2022).</w:t>
      </w:r>
    </w:p>
    <w:p>
      <w:pPr>
        <w:pStyle w:val="ListParagraph"/>
        <w:numPr>
          <w:ilvl w:val="1"/>
          <w:numId w:val="3"/>
        </w:numPr>
        <w:tabs>
          <w:tab w:pos="1347" w:val="left" w:leader="none"/>
        </w:tabs>
        <w:spacing w:line="223" w:lineRule="auto" w:before="121" w:after="0"/>
        <w:ind w:left="622" w:right="434" w:firstLine="566"/>
        <w:jc w:val="left"/>
        <w:rPr>
          <w:sz w:val="28"/>
        </w:rPr>
      </w:pPr>
      <w:r>
        <w:rPr>
          <w:spacing w:val="-2"/>
          <w:sz w:val="28"/>
        </w:rPr>
        <w:t>Xử</w:t>
      </w:r>
      <w:r>
        <w:rPr>
          <w:spacing w:val="-15"/>
          <w:sz w:val="28"/>
        </w:rPr>
        <w:t> </w:t>
      </w:r>
      <w:r>
        <w:rPr>
          <w:spacing w:val="-2"/>
          <w:sz w:val="28"/>
        </w:rPr>
        <w:t>phạt</w:t>
      </w:r>
      <w:r>
        <w:rPr>
          <w:spacing w:val="-14"/>
          <w:sz w:val="28"/>
        </w:rPr>
        <w:t> </w:t>
      </w:r>
      <w:r>
        <w:rPr>
          <w:spacing w:val="-2"/>
          <w:sz w:val="28"/>
        </w:rPr>
        <w:t>bị</w:t>
      </w:r>
      <w:r>
        <w:rPr>
          <w:spacing w:val="-14"/>
          <w:sz w:val="28"/>
        </w:rPr>
        <w:t> </w:t>
      </w:r>
      <w:r>
        <w:rPr>
          <w:spacing w:val="-2"/>
          <w:sz w:val="28"/>
        </w:rPr>
        <w:t>cáo</w:t>
      </w:r>
      <w:r>
        <w:rPr>
          <w:spacing w:val="-12"/>
          <w:sz w:val="28"/>
        </w:rPr>
        <w:t> </w:t>
      </w:r>
      <w:r>
        <w:rPr>
          <w:b/>
          <w:spacing w:val="-2"/>
          <w:sz w:val="28"/>
        </w:rPr>
        <w:t>Giàng</w:t>
      </w:r>
      <w:r>
        <w:rPr>
          <w:b/>
          <w:spacing w:val="-14"/>
          <w:sz w:val="28"/>
        </w:rPr>
        <w:t> </w:t>
      </w:r>
      <w:r>
        <w:rPr>
          <w:b/>
          <w:spacing w:val="-2"/>
          <w:sz w:val="28"/>
        </w:rPr>
        <w:t>Thị</w:t>
      </w:r>
      <w:r>
        <w:rPr>
          <w:b/>
          <w:spacing w:val="-14"/>
          <w:sz w:val="28"/>
        </w:rPr>
        <w:t> </w:t>
      </w:r>
      <w:r>
        <w:rPr>
          <w:b/>
          <w:spacing w:val="-2"/>
          <w:sz w:val="28"/>
        </w:rPr>
        <w:t>B</w:t>
      </w:r>
      <w:r>
        <w:rPr>
          <w:b/>
          <w:spacing w:val="-14"/>
          <w:sz w:val="28"/>
        </w:rPr>
        <w:t> </w:t>
      </w:r>
      <w:r>
        <w:rPr>
          <w:spacing w:val="-2"/>
          <w:sz w:val="28"/>
        </w:rPr>
        <w:t>01</w:t>
      </w:r>
      <w:r>
        <w:rPr>
          <w:spacing w:val="-13"/>
          <w:sz w:val="28"/>
        </w:rPr>
        <w:t> </w:t>
      </w:r>
      <w:r>
        <w:rPr>
          <w:spacing w:val="-2"/>
          <w:sz w:val="28"/>
        </w:rPr>
        <w:t>(một)</w:t>
      </w:r>
      <w:r>
        <w:rPr>
          <w:spacing w:val="-15"/>
          <w:sz w:val="28"/>
        </w:rPr>
        <w:t> </w:t>
      </w:r>
      <w:r>
        <w:rPr>
          <w:spacing w:val="-2"/>
          <w:sz w:val="28"/>
        </w:rPr>
        <w:t>năm</w:t>
      </w:r>
      <w:r>
        <w:rPr>
          <w:spacing w:val="-15"/>
          <w:sz w:val="28"/>
        </w:rPr>
        <w:t> </w:t>
      </w:r>
      <w:r>
        <w:rPr>
          <w:spacing w:val="-2"/>
          <w:sz w:val="28"/>
        </w:rPr>
        <w:t>03</w:t>
      </w:r>
      <w:r>
        <w:rPr>
          <w:spacing w:val="-13"/>
          <w:sz w:val="28"/>
        </w:rPr>
        <w:t> </w:t>
      </w:r>
      <w:r>
        <w:rPr>
          <w:spacing w:val="-2"/>
          <w:sz w:val="28"/>
        </w:rPr>
        <w:t>(ba)</w:t>
      </w:r>
      <w:r>
        <w:rPr>
          <w:spacing w:val="-15"/>
          <w:sz w:val="28"/>
        </w:rPr>
        <w:t> </w:t>
      </w:r>
      <w:r>
        <w:rPr>
          <w:spacing w:val="-2"/>
          <w:sz w:val="28"/>
        </w:rPr>
        <w:t>tháng</w:t>
      </w:r>
      <w:r>
        <w:rPr>
          <w:spacing w:val="-14"/>
          <w:sz w:val="28"/>
        </w:rPr>
        <w:t> </w:t>
      </w:r>
      <w:r>
        <w:rPr>
          <w:spacing w:val="-2"/>
          <w:sz w:val="28"/>
        </w:rPr>
        <w:t>tù.</w:t>
      </w:r>
      <w:r>
        <w:rPr>
          <w:spacing w:val="-15"/>
          <w:sz w:val="28"/>
        </w:rPr>
        <w:t> </w:t>
      </w:r>
      <w:r>
        <w:rPr>
          <w:spacing w:val="-2"/>
          <w:sz w:val="28"/>
        </w:rPr>
        <w:t>Thời</w:t>
      </w:r>
      <w:r>
        <w:rPr>
          <w:spacing w:val="-14"/>
          <w:sz w:val="28"/>
        </w:rPr>
        <w:t> </w:t>
      </w:r>
      <w:r>
        <w:rPr>
          <w:spacing w:val="-2"/>
          <w:sz w:val="28"/>
        </w:rPr>
        <w:t>hạn</w:t>
      </w:r>
      <w:r>
        <w:rPr>
          <w:spacing w:val="-14"/>
          <w:sz w:val="28"/>
        </w:rPr>
        <w:t> </w:t>
      </w:r>
      <w:r>
        <w:rPr>
          <w:spacing w:val="-2"/>
          <w:sz w:val="28"/>
        </w:rPr>
        <w:t>tù</w:t>
      </w:r>
      <w:r>
        <w:rPr>
          <w:spacing w:val="-14"/>
          <w:sz w:val="28"/>
        </w:rPr>
        <w:t> </w:t>
      </w:r>
      <w:r>
        <w:rPr>
          <w:spacing w:val="-2"/>
          <w:sz w:val="28"/>
        </w:rPr>
        <w:t>tính </w:t>
      </w:r>
      <w:r>
        <w:rPr>
          <w:sz w:val="28"/>
        </w:rPr>
        <w:t>từ</w:t>
      </w:r>
      <w:r>
        <w:rPr>
          <w:spacing w:val="-8"/>
          <w:sz w:val="28"/>
        </w:rPr>
        <w:t> </w:t>
      </w:r>
      <w:r>
        <w:rPr>
          <w:sz w:val="28"/>
        </w:rPr>
        <w:t>ngày</w:t>
      </w:r>
      <w:r>
        <w:rPr>
          <w:spacing w:val="-6"/>
          <w:sz w:val="28"/>
        </w:rPr>
        <w:t> </w:t>
      </w:r>
      <w:r>
        <w:rPr>
          <w:sz w:val="28"/>
        </w:rPr>
        <w:t>bị</w:t>
      </w:r>
      <w:r>
        <w:rPr>
          <w:spacing w:val="-6"/>
          <w:sz w:val="28"/>
        </w:rPr>
        <w:t> </w:t>
      </w:r>
      <w:r>
        <w:rPr>
          <w:sz w:val="28"/>
        </w:rPr>
        <w:t>bắt</w:t>
      </w:r>
      <w:r>
        <w:rPr>
          <w:spacing w:val="-3"/>
          <w:sz w:val="28"/>
        </w:rPr>
        <w:t> </w:t>
      </w:r>
      <w:r>
        <w:rPr>
          <w:sz w:val="28"/>
        </w:rPr>
        <w:t>tạm</w:t>
      </w:r>
      <w:r>
        <w:rPr>
          <w:spacing w:val="-7"/>
          <w:sz w:val="28"/>
        </w:rPr>
        <w:t> </w:t>
      </w:r>
      <w:r>
        <w:rPr>
          <w:sz w:val="28"/>
        </w:rPr>
        <w:t>giữ</w:t>
      </w:r>
      <w:r>
        <w:rPr>
          <w:spacing w:val="-6"/>
          <w:sz w:val="28"/>
        </w:rPr>
        <w:t> </w:t>
      </w:r>
      <w:r>
        <w:rPr>
          <w:sz w:val="28"/>
        </w:rPr>
        <w:t>(ngày</w:t>
      </w:r>
      <w:r>
        <w:rPr>
          <w:spacing w:val="-8"/>
          <w:sz w:val="28"/>
        </w:rPr>
        <w:t> </w:t>
      </w:r>
      <w:r>
        <w:rPr>
          <w:sz w:val="28"/>
        </w:rPr>
        <w:t>19/7/2022).</w:t>
      </w:r>
    </w:p>
    <w:p>
      <w:pPr>
        <w:pStyle w:val="ListParagraph"/>
        <w:numPr>
          <w:ilvl w:val="0"/>
          <w:numId w:val="3"/>
        </w:numPr>
        <w:tabs>
          <w:tab w:pos="1467" w:val="left" w:leader="none"/>
        </w:tabs>
        <w:spacing w:line="223" w:lineRule="auto" w:before="122" w:after="0"/>
        <w:ind w:left="622" w:right="447" w:firstLine="566"/>
        <w:jc w:val="left"/>
        <w:rPr>
          <w:sz w:val="28"/>
        </w:rPr>
      </w:pPr>
      <w:r>
        <w:rPr>
          <w:b/>
          <w:sz w:val="28"/>
        </w:rPr>
        <w:t>Về</w:t>
      </w:r>
      <w:r>
        <w:rPr>
          <w:b/>
          <w:spacing w:val="-4"/>
          <w:sz w:val="28"/>
        </w:rPr>
        <w:t> </w:t>
      </w:r>
      <w:r>
        <w:rPr>
          <w:b/>
          <w:sz w:val="28"/>
        </w:rPr>
        <w:t>vật</w:t>
      </w:r>
      <w:r>
        <w:rPr>
          <w:b/>
          <w:spacing w:val="-4"/>
          <w:sz w:val="28"/>
        </w:rPr>
        <w:t> </w:t>
      </w:r>
      <w:r>
        <w:rPr>
          <w:b/>
          <w:sz w:val="28"/>
        </w:rPr>
        <w:t>chứng</w:t>
      </w:r>
      <w:r>
        <w:rPr>
          <w:b/>
          <w:spacing w:val="-2"/>
          <w:sz w:val="28"/>
        </w:rPr>
        <w:t> </w:t>
      </w:r>
      <w:r>
        <w:rPr>
          <w:b/>
          <w:sz w:val="28"/>
        </w:rPr>
        <w:t>vụ</w:t>
      </w:r>
      <w:r>
        <w:rPr>
          <w:b/>
          <w:spacing w:val="-4"/>
          <w:sz w:val="28"/>
        </w:rPr>
        <w:t> </w:t>
      </w:r>
      <w:r>
        <w:rPr>
          <w:b/>
          <w:sz w:val="28"/>
        </w:rPr>
        <w:t>án</w:t>
      </w:r>
      <w:r>
        <w:rPr>
          <w:sz w:val="28"/>
        </w:rPr>
        <w:t>:</w:t>
      </w:r>
      <w:r>
        <w:rPr>
          <w:spacing w:val="-2"/>
          <w:sz w:val="28"/>
        </w:rPr>
        <w:t> </w:t>
      </w:r>
      <w:r>
        <w:rPr>
          <w:sz w:val="28"/>
        </w:rPr>
        <w:t>Căn</w:t>
      </w:r>
      <w:r>
        <w:rPr>
          <w:spacing w:val="-7"/>
          <w:sz w:val="28"/>
        </w:rPr>
        <w:t> </w:t>
      </w:r>
      <w:r>
        <w:rPr>
          <w:sz w:val="28"/>
        </w:rPr>
        <w:t>cứ</w:t>
      </w:r>
      <w:r>
        <w:rPr>
          <w:spacing w:val="-9"/>
          <w:sz w:val="28"/>
        </w:rPr>
        <w:t> </w:t>
      </w:r>
      <w:r>
        <w:rPr>
          <w:sz w:val="28"/>
        </w:rPr>
        <w:t>Điểm c Khoản 1 Điều 47 của Bộ luật Hình sự; Điểm a, c Khoản 2 Điều 106 của Bộ luật tố tụng Hình sự:</w:t>
      </w:r>
    </w:p>
    <w:p>
      <w:pPr>
        <w:pStyle w:val="ListParagraph"/>
        <w:numPr>
          <w:ilvl w:val="1"/>
          <w:numId w:val="3"/>
        </w:numPr>
        <w:tabs>
          <w:tab w:pos="1376" w:val="left" w:leader="none"/>
        </w:tabs>
        <w:spacing w:line="223" w:lineRule="auto" w:before="121" w:after="0"/>
        <w:ind w:left="622" w:right="440" w:firstLine="566"/>
        <w:jc w:val="both"/>
        <w:rPr>
          <w:sz w:val="28"/>
        </w:rPr>
      </w:pPr>
      <w:r>
        <w:rPr>
          <w:sz w:val="28"/>
        </w:rPr>
        <w:t>Tịch thu, tiêu hủy 0,04 gam Heroine còn lại sau giám định thu giữ của Vàng</w:t>
      </w:r>
      <w:r>
        <w:rPr>
          <w:spacing w:val="-18"/>
          <w:sz w:val="28"/>
        </w:rPr>
        <w:t> </w:t>
      </w:r>
      <w:r>
        <w:rPr>
          <w:sz w:val="28"/>
        </w:rPr>
        <w:t>A</w:t>
      </w:r>
      <w:r>
        <w:rPr>
          <w:spacing w:val="-17"/>
          <w:sz w:val="28"/>
        </w:rPr>
        <w:t> </w:t>
      </w:r>
      <w:r>
        <w:rPr>
          <w:sz w:val="28"/>
        </w:rPr>
        <w:t>P</w:t>
      </w:r>
      <w:r>
        <w:rPr>
          <w:spacing w:val="-18"/>
          <w:sz w:val="28"/>
        </w:rPr>
        <w:t> </w:t>
      </w:r>
      <w:r>
        <w:rPr>
          <w:sz w:val="28"/>
        </w:rPr>
        <w:t>và</w:t>
      </w:r>
      <w:r>
        <w:rPr>
          <w:spacing w:val="-17"/>
          <w:sz w:val="28"/>
        </w:rPr>
        <w:t> </w:t>
      </w:r>
      <w:r>
        <w:rPr>
          <w:sz w:val="28"/>
        </w:rPr>
        <w:t>0,57</w:t>
      </w:r>
      <w:r>
        <w:rPr>
          <w:spacing w:val="-18"/>
          <w:sz w:val="28"/>
        </w:rPr>
        <w:t> </w:t>
      </w:r>
      <w:r>
        <w:rPr>
          <w:sz w:val="28"/>
        </w:rPr>
        <w:t>gam</w:t>
      </w:r>
      <w:r>
        <w:rPr>
          <w:spacing w:val="-17"/>
          <w:sz w:val="28"/>
        </w:rPr>
        <w:t> </w:t>
      </w:r>
      <w:r>
        <w:rPr>
          <w:sz w:val="28"/>
        </w:rPr>
        <w:t>Heroine</w:t>
      </w:r>
      <w:r>
        <w:rPr>
          <w:spacing w:val="-18"/>
          <w:sz w:val="28"/>
        </w:rPr>
        <w:t> </w:t>
      </w:r>
      <w:r>
        <w:rPr>
          <w:sz w:val="28"/>
        </w:rPr>
        <w:t>còn</w:t>
      </w:r>
      <w:r>
        <w:rPr>
          <w:spacing w:val="-17"/>
          <w:sz w:val="28"/>
        </w:rPr>
        <w:t> </w:t>
      </w:r>
      <w:r>
        <w:rPr>
          <w:sz w:val="28"/>
        </w:rPr>
        <w:t>lại</w:t>
      </w:r>
      <w:r>
        <w:rPr>
          <w:spacing w:val="-18"/>
          <w:sz w:val="28"/>
        </w:rPr>
        <w:t> </w:t>
      </w:r>
      <w:r>
        <w:rPr>
          <w:sz w:val="28"/>
        </w:rPr>
        <w:t>sau</w:t>
      </w:r>
      <w:r>
        <w:rPr>
          <w:spacing w:val="-17"/>
          <w:sz w:val="28"/>
        </w:rPr>
        <w:t> </w:t>
      </w:r>
      <w:r>
        <w:rPr>
          <w:sz w:val="28"/>
        </w:rPr>
        <w:t>giám</w:t>
      </w:r>
      <w:r>
        <w:rPr>
          <w:spacing w:val="-18"/>
          <w:sz w:val="28"/>
        </w:rPr>
        <w:t> </w:t>
      </w:r>
      <w:r>
        <w:rPr>
          <w:sz w:val="28"/>
        </w:rPr>
        <w:t>định</w:t>
      </w:r>
      <w:r>
        <w:rPr>
          <w:spacing w:val="-18"/>
          <w:sz w:val="28"/>
        </w:rPr>
        <w:t> </w:t>
      </w:r>
      <w:r>
        <w:rPr>
          <w:sz w:val="28"/>
        </w:rPr>
        <w:t>thu</w:t>
      </w:r>
      <w:r>
        <w:rPr>
          <w:spacing w:val="-17"/>
          <w:sz w:val="28"/>
        </w:rPr>
        <w:t> </w:t>
      </w:r>
      <w:r>
        <w:rPr>
          <w:sz w:val="28"/>
        </w:rPr>
        <w:t>giữ</w:t>
      </w:r>
      <w:r>
        <w:rPr>
          <w:spacing w:val="-18"/>
          <w:sz w:val="28"/>
        </w:rPr>
        <w:t> </w:t>
      </w:r>
      <w:r>
        <w:rPr>
          <w:sz w:val="28"/>
        </w:rPr>
        <w:t>của</w:t>
      </w:r>
      <w:r>
        <w:rPr>
          <w:spacing w:val="-17"/>
          <w:sz w:val="28"/>
        </w:rPr>
        <w:t> </w:t>
      </w:r>
      <w:r>
        <w:rPr>
          <w:sz w:val="28"/>
        </w:rPr>
        <w:t>Giàng</w:t>
      </w:r>
      <w:r>
        <w:rPr>
          <w:spacing w:val="-18"/>
          <w:sz w:val="28"/>
        </w:rPr>
        <w:t> </w:t>
      </w:r>
      <w:r>
        <w:rPr>
          <w:sz w:val="28"/>
        </w:rPr>
        <w:t>Thị</w:t>
      </w:r>
      <w:r>
        <w:rPr>
          <w:spacing w:val="-17"/>
          <w:sz w:val="28"/>
        </w:rPr>
        <w:t> </w:t>
      </w:r>
      <w:r>
        <w:rPr>
          <w:sz w:val="28"/>
        </w:rPr>
        <w:t>B.</w:t>
      </w:r>
    </w:p>
    <w:p>
      <w:pPr>
        <w:pStyle w:val="ListParagraph"/>
        <w:numPr>
          <w:ilvl w:val="1"/>
          <w:numId w:val="3"/>
        </w:numPr>
        <w:tabs>
          <w:tab w:pos="1354" w:val="left" w:leader="none"/>
        </w:tabs>
        <w:spacing w:line="223" w:lineRule="auto" w:before="121" w:after="0"/>
        <w:ind w:left="622" w:right="450" w:firstLine="566"/>
        <w:jc w:val="both"/>
        <w:rPr>
          <w:sz w:val="28"/>
        </w:rPr>
      </w:pPr>
      <w:r>
        <w:rPr>
          <w:sz w:val="28"/>
        </w:rPr>
        <w:t>Tịch thu</w:t>
      </w:r>
      <w:r>
        <w:rPr>
          <w:spacing w:val="-1"/>
          <w:sz w:val="28"/>
        </w:rPr>
        <w:t> </w:t>
      </w:r>
      <w:r>
        <w:rPr>
          <w:sz w:val="28"/>
        </w:rPr>
        <w:t>tiêu</w:t>
      </w:r>
      <w:r>
        <w:rPr>
          <w:spacing w:val="-1"/>
          <w:sz w:val="28"/>
        </w:rPr>
        <w:t> </w:t>
      </w:r>
      <w:r>
        <w:rPr>
          <w:sz w:val="28"/>
        </w:rPr>
        <w:t>hủy</w:t>
      </w:r>
      <w:r>
        <w:rPr>
          <w:spacing w:val="-5"/>
          <w:sz w:val="28"/>
        </w:rPr>
        <w:t> </w:t>
      </w:r>
      <w:r>
        <w:rPr>
          <w:sz w:val="28"/>
        </w:rPr>
        <w:t>01</w:t>
      </w:r>
      <w:r>
        <w:rPr>
          <w:spacing w:val="-2"/>
          <w:sz w:val="28"/>
        </w:rPr>
        <w:t> </w:t>
      </w:r>
      <w:r>
        <w:rPr>
          <w:sz w:val="28"/>
        </w:rPr>
        <w:t>chiếc</w:t>
      </w:r>
      <w:r>
        <w:rPr>
          <w:spacing w:val="-2"/>
          <w:sz w:val="28"/>
        </w:rPr>
        <w:t> </w:t>
      </w:r>
      <w:r>
        <w:rPr>
          <w:sz w:val="28"/>
        </w:rPr>
        <w:t>túi</w:t>
      </w:r>
      <w:r>
        <w:rPr>
          <w:spacing w:val="-1"/>
          <w:sz w:val="28"/>
        </w:rPr>
        <w:t> </w:t>
      </w:r>
      <w:r>
        <w:rPr>
          <w:sz w:val="28"/>
        </w:rPr>
        <w:t>vải màu đen,</w:t>
      </w:r>
      <w:r>
        <w:rPr>
          <w:spacing w:val="-1"/>
          <w:sz w:val="28"/>
        </w:rPr>
        <w:t> </w:t>
      </w:r>
      <w:r>
        <w:rPr>
          <w:sz w:val="28"/>
        </w:rPr>
        <w:t>hình</w:t>
      </w:r>
      <w:r>
        <w:rPr>
          <w:spacing w:val="-2"/>
          <w:sz w:val="28"/>
        </w:rPr>
        <w:t> </w:t>
      </w:r>
      <w:r>
        <w:rPr>
          <w:sz w:val="28"/>
        </w:rPr>
        <w:t>chữ</w:t>
      </w:r>
      <w:r>
        <w:rPr>
          <w:spacing w:val="-3"/>
          <w:sz w:val="28"/>
        </w:rPr>
        <w:t> </w:t>
      </w:r>
      <w:r>
        <w:rPr>
          <w:sz w:val="28"/>
        </w:rPr>
        <w:t>nhật,</w:t>
      </w:r>
      <w:r>
        <w:rPr>
          <w:spacing w:val="-1"/>
          <w:sz w:val="28"/>
        </w:rPr>
        <w:t> </w:t>
      </w:r>
      <w:r>
        <w:rPr>
          <w:sz w:val="28"/>
        </w:rPr>
        <w:t>có quai</w:t>
      </w:r>
      <w:r>
        <w:rPr>
          <w:spacing w:val="-2"/>
          <w:sz w:val="28"/>
        </w:rPr>
        <w:t> </w:t>
      </w:r>
      <w:r>
        <w:rPr>
          <w:sz w:val="28"/>
        </w:rPr>
        <w:t>đeo,</w:t>
      </w:r>
      <w:r>
        <w:rPr>
          <w:spacing w:val="-3"/>
          <w:sz w:val="28"/>
        </w:rPr>
        <w:t> </w:t>
      </w:r>
      <w:r>
        <w:rPr>
          <w:sz w:val="28"/>
        </w:rPr>
        <w:t>cũ đã qua sử dụng.</w:t>
      </w:r>
    </w:p>
    <w:p>
      <w:pPr>
        <w:pStyle w:val="BodyText"/>
        <w:spacing w:line="223" w:lineRule="auto" w:before="122"/>
        <w:ind w:right="446"/>
      </w:pPr>
      <w:r>
        <w:rPr/>
        <w:t>Vật</w:t>
      </w:r>
      <w:r>
        <w:rPr>
          <w:spacing w:val="40"/>
        </w:rPr>
        <w:t> </w:t>
      </w:r>
      <w:r>
        <w:rPr/>
        <w:t>chứng</w:t>
      </w:r>
      <w:r>
        <w:rPr>
          <w:spacing w:val="40"/>
        </w:rPr>
        <w:t> </w:t>
      </w:r>
      <w:r>
        <w:rPr/>
        <w:t>đã</w:t>
      </w:r>
      <w:r>
        <w:rPr>
          <w:spacing w:val="40"/>
        </w:rPr>
        <w:t> </w:t>
      </w:r>
      <w:r>
        <w:rPr/>
        <w:t>được</w:t>
      </w:r>
      <w:r>
        <w:rPr>
          <w:spacing w:val="39"/>
        </w:rPr>
        <w:t> </w:t>
      </w:r>
      <w:r>
        <w:rPr/>
        <w:t>niêm</w:t>
      </w:r>
      <w:r>
        <w:rPr>
          <w:spacing w:val="36"/>
        </w:rPr>
        <w:t> </w:t>
      </w:r>
      <w:r>
        <w:rPr/>
        <w:t>phong</w:t>
      </w:r>
      <w:r>
        <w:rPr>
          <w:spacing w:val="40"/>
        </w:rPr>
        <w:t> </w:t>
      </w:r>
      <w:r>
        <w:rPr/>
        <w:t>và</w:t>
      </w:r>
      <w:r>
        <w:rPr>
          <w:spacing w:val="39"/>
        </w:rPr>
        <w:t> </w:t>
      </w:r>
      <w:r>
        <w:rPr/>
        <w:t>bàn</w:t>
      </w:r>
      <w:r>
        <w:rPr>
          <w:spacing w:val="40"/>
        </w:rPr>
        <w:t> </w:t>
      </w:r>
      <w:r>
        <w:rPr/>
        <w:t>giao</w:t>
      </w:r>
      <w:r>
        <w:rPr>
          <w:spacing w:val="40"/>
        </w:rPr>
        <w:t> </w:t>
      </w:r>
      <w:r>
        <w:rPr/>
        <w:t>sang</w:t>
      </w:r>
      <w:r>
        <w:rPr>
          <w:spacing w:val="40"/>
        </w:rPr>
        <w:t> </w:t>
      </w:r>
      <w:r>
        <w:rPr/>
        <w:t>Chi</w:t>
      </w:r>
      <w:r>
        <w:rPr>
          <w:spacing w:val="40"/>
        </w:rPr>
        <w:t> </w:t>
      </w:r>
      <w:r>
        <w:rPr/>
        <w:t>cục</w:t>
      </w:r>
      <w:r>
        <w:rPr>
          <w:spacing w:val="40"/>
        </w:rPr>
        <w:t> </w:t>
      </w:r>
      <w:r>
        <w:rPr/>
        <w:t>Thi</w:t>
      </w:r>
      <w:r>
        <w:rPr>
          <w:spacing w:val="40"/>
        </w:rPr>
        <w:t> </w:t>
      </w:r>
      <w:r>
        <w:rPr/>
        <w:t>hành</w:t>
      </w:r>
      <w:r>
        <w:rPr>
          <w:spacing w:val="40"/>
        </w:rPr>
        <w:t> </w:t>
      </w:r>
      <w:r>
        <w:rPr/>
        <w:t>án dân sự huyện Điện Biên Đông theo biên bản giao nhận vật chứng vào hồi</w:t>
      </w:r>
      <w:r>
        <w:rPr>
          <w:spacing w:val="40"/>
        </w:rPr>
        <w:t> </w:t>
      </w:r>
      <w:r>
        <w:rPr/>
        <w:t>14 giờ 00 phút ngày 03/11/2022 giữa Cơ quan CSĐT Công an huyện Điện Biên Đông và Chi cục Thi hành án Dân sự huyện Điện Biên Đông.</w:t>
      </w:r>
    </w:p>
    <w:p>
      <w:pPr>
        <w:pStyle w:val="ListParagraph"/>
        <w:numPr>
          <w:ilvl w:val="0"/>
          <w:numId w:val="4"/>
        </w:numPr>
        <w:tabs>
          <w:tab w:pos="1486" w:val="left" w:leader="none"/>
        </w:tabs>
        <w:spacing w:line="223" w:lineRule="auto" w:before="122" w:after="0"/>
        <w:ind w:left="622" w:right="356" w:firstLine="544"/>
        <w:jc w:val="both"/>
        <w:rPr>
          <w:sz w:val="28"/>
        </w:rPr>
      </w:pPr>
      <w:r>
        <w:rPr>
          <w:b/>
          <w:sz w:val="28"/>
        </w:rPr>
        <w:t>Về án phí</w:t>
      </w:r>
      <w:r>
        <w:rPr>
          <w:sz w:val="28"/>
        </w:rPr>
        <w:t>: Căn cứ Điều 135, 136 của Bộ luật tố tụng hình sự,</w:t>
      </w:r>
      <w:r>
        <w:rPr>
          <w:spacing w:val="40"/>
          <w:sz w:val="28"/>
        </w:rPr>
        <w:t> </w:t>
      </w:r>
      <w:r>
        <w:rPr>
          <w:sz w:val="28"/>
        </w:rPr>
        <w:t>Điểm đ Khoản 1 Điều 12; Khoản 6 Điều</w:t>
      </w:r>
      <w:r>
        <w:rPr>
          <w:spacing w:val="-2"/>
          <w:sz w:val="28"/>
        </w:rPr>
        <w:t> </w:t>
      </w:r>
      <w:r>
        <w:rPr>
          <w:sz w:val="28"/>
        </w:rPr>
        <w:t>15 Nghị quyết số: 326/2016/UBTVQH14,</w:t>
      </w:r>
      <w:r>
        <w:rPr>
          <w:spacing w:val="-1"/>
          <w:sz w:val="28"/>
        </w:rPr>
        <w:t> </w:t>
      </w:r>
      <w:r>
        <w:rPr>
          <w:sz w:val="28"/>
        </w:rPr>
        <w:t>ngày </w:t>
      </w:r>
      <w:r>
        <w:rPr>
          <w:spacing w:val="-4"/>
          <w:sz w:val="28"/>
        </w:rPr>
        <w:t>30/12/2016</w:t>
      </w:r>
      <w:r>
        <w:rPr>
          <w:spacing w:val="-17"/>
          <w:sz w:val="28"/>
        </w:rPr>
        <w:t> </w:t>
      </w:r>
      <w:r>
        <w:rPr>
          <w:spacing w:val="-4"/>
          <w:sz w:val="28"/>
        </w:rPr>
        <w:t>của</w:t>
      </w:r>
      <w:r>
        <w:rPr>
          <w:spacing w:val="-16"/>
          <w:sz w:val="28"/>
        </w:rPr>
        <w:t> </w:t>
      </w:r>
      <w:r>
        <w:rPr>
          <w:spacing w:val="-4"/>
          <w:sz w:val="28"/>
        </w:rPr>
        <w:t>Ủy</w:t>
      </w:r>
      <w:r>
        <w:rPr>
          <w:spacing w:val="-20"/>
          <w:sz w:val="28"/>
        </w:rPr>
        <w:t> </w:t>
      </w:r>
      <w:r>
        <w:rPr>
          <w:spacing w:val="-4"/>
          <w:sz w:val="28"/>
        </w:rPr>
        <w:t>ban</w:t>
      </w:r>
      <w:r>
        <w:rPr>
          <w:spacing w:val="-17"/>
          <w:sz w:val="28"/>
        </w:rPr>
        <w:t> </w:t>
      </w:r>
      <w:r>
        <w:rPr>
          <w:spacing w:val="-4"/>
          <w:sz w:val="28"/>
        </w:rPr>
        <w:t>thường</w:t>
      </w:r>
      <w:r>
        <w:rPr>
          <w:spacing w:val="-15"/>
          <w:sz w:val="28"/>
        </w:rPr>
        <w:t> </w:t>
      </w:r>
      <w:r>
        <w:rPr>
          <w:spacing w:val="-4"/>
          <w:sz w:val="28"/>
        </w:rPr>
        <w:t>vụ</w:t>
      </w:r>
      <w:r>
        <w:rPr>
          <w:spacing w:val="-15"/>
          <w:sz w:val="28"/>
        </w:rPr>
        <w:t> </w:t>
      </w:r>
      <w:r>
        <w:rPr>
          <w:spacing w:val="-4"/>
          <w:sz w:val="28"/>
        </w:rPr>
        <w:t>Quốc</w:t>
      </w:r>
      <w:r>
        <w:rPr>
          <w:spacing w:val="-18"/>
          <w:sz w:val="28"/>
        </w:rPr>
        <w:t> </w:t>
      </w:r>
      <w:r>
        <w:rPr>
          <w:spacing w:val="-4"/>
          <w:sz w:val="28"/>
        </w:rPr>
        <w:t>hội;</w:t>
      </w:r>
    </w:p>
    <w:p>
      <w:pPr>
        <w:pStyle w:val="BodyText"/>
        <w:spacing w:line="223" w:lineRule="auto" w:before="122"/>
        <w:ind w:right="367" w:firstLine="614"/>
      </w:pPr>
      <w:r>
        <w:rPr/>
        <w:t>Miễn toàn bộ tiền án phí Hình sự sơ thẩm cho các bị cáo Vàng A P, Giàng Thị B.</w:t>
      </w:r>
    </w:p>
    <w:p>
      <w:pPr>
        <w:pStyle w:val="ListParagraph"/>
        <w:numPr>
          <w:ilvl w:val="0"/>
          <w:numId w:val="4"/>
        </w:numPr>
        <w:tabs>
          <w:tab w:pos="1474" w:val="left" w:leader="none"/>
        </w:tabs>
        <w:spacing w:line="223" w:lineRule="auto" w:before="121" w:after="0"/>
        <w:ind w:left="622" w:right="368" w:firstLine="566"/>
        <w:jc w:val="both"/>
        <w:rPr>
          <w:sz w:val="28"/>
        </w:rPr>
      </w:pPr>
      <w:r>
        <w:rPr>
          <w:b/>
          <w:sz w:val="28"/>
        </w:rPr>
        <w:t>Quyền kháng cáo</w:t>
      </w:r>
      <w:r>
        <w:rPr>
          <w:sz w:val="28"/>
        </w:rPr>
        <w:t>: Căn cứ vào Điều 331, 333 Bộ luật Tố tụng hình sự. Các</w:t>
      </w:r>
      <w:r>
        <w:rPr>
          <w:spacing w:val="24"/>
          <w:sz w:val="28"/>
        </w:rPr>
        <w:t> </w:t>
      </w:r>
      <w:r>
        <w:rPr>
          <w:sz w:val="28"/>
        </w:rPr>
        <w:t>bị</w:t>
      </w:r>
      <w:r>
        <w:rPr>
          <w:spacing w:val="25"/>
          <w:sz w:val="28"/>
        </w:rPr>
        <w:t> </w:t>
      </w:r>
      <w:r>
        <w:rPr>
          <w:sz w:val="28"/>
        </w:rPr>
        <w:t>cáo</w:t>
      </w:r>
      <w:r>
        <w:rPr>
          <w:spacing w:val="25"/>
          <w:sz w:val="28"/>
        </w:rPr>
        <w:t> </w:t>
      </w:r>
      <w:r>
        <w:rPr>
          <w:sz w:val="28"/>
        </w:rPr>
        <w:t>được</w:t>
      </w:r>
      <w:r>
        <w:rPr>
          <w:spacing w:val="25"/>
          <w:sz w:val="28"/>
        </w:rPr>
        <w:t> </w:t>
      </w:r>
      <w:r>
        <w:rPr>
          <w:sz w:val="28"/>
        </w:rPr>
        <w:t>quyền</w:t>
      </w:r>
      <w:r>
        <w:rPr>
          <w:spacing w:val="25"/>
          <w:sz w:val="28"/>
        </w:rPr>
        <w:t> </w:t>
      </w:r>
      <w:r>
        <w:rPr>
          <w:sz w:val="28"/>
        </w:rPr>
        <w:t>kháng</w:t>
      </w:r>
      <w:r>
        <w:rPr>
          <w:spacing w:val="25"/>
          <w:sz w:val="28"/>
        </w:rPr>
        <w:t> </w:t>
      </w:r>
      <w:r>
        <w:rPr>
          <w:sz w:val="28"/>
        </w:rPr>
        <w:t>cáo</w:t>
      </w:r>
      <w:r>
        <w:rPr>
          <w:spacing w:val="25"/>
          <w:sz w:val="28"/>
        </w:rPr>
        <w:t> </w:t>
      </w:r>
      <w:r>
        <w:rPr>
          <w:sz w:val="28"/>
        </w:rPr>
        <w:t>bản</w:t>
      </w:r>
      <w:r>
        <w:rPr>
          <w:spacing w:val="25"/>
          <w:sz w:val="28"/>
        </w:rPr>
        <w:t> </w:t>
      </w:r>
      <w:r>
        <w:rPr>
          <w:sz w:val="28"/>
        </w:rPr>
        <w:t>án</w:t>
      </w:r>
      <w:r>
        <w:rPr>
          <w:spacing w:val="26"/>
          <w:sz w:val="28"/>
        </w:rPr>
        <w:t> </w:t>
      </w:r>
      <w:r>
        <w:rPr>
          <w:sz w:val="28"/>
        </w:rPr>
        <w:t>trong</w:t>
      </w:r>
      <w:r>
        <w:rPr>
          <w:spacing w:val="25"/>
          <w:sz w:val="28"/>
        </w:rPr>
        <w:t> </w:t>
      </w:r>
      <w:r>
        <w:rPr>
          <w:sz w:val="28"/>
        </w:rPr>
        <w:t>hạn</w:t>
      </w:r>
      <w:r>
        <w:rPr>
          <w:spacing w:val="26"/>
          <w:sz w:val="28"/>
        </w:rPr>
        <w:t> </w:t>
      </w:r>
      <w:r>
        <w:rPr>
          <w:sz w:val="28"/>
        </w:rPr>
        <w:t>15</w:t>
      </w:r>
      <w:r>
        <w:rPr>
          <w:spacing w:val="25"/>
          <w:sz w:val="28"/>
        </w:rPr>
        <w:t> </w:t>
      </w:r>
      <w:r>
        <w:rPr>
          <w:sz w:val="28"/>
        </w:rPr>
        <w:t>ngày</w:t>
      </w:r>
      <w:r>
        <w:rPr>
          <w:spacing w:val="23"/>
          <w:sz w:val="28"/>
        </w:rPr>
        <w:t> </w:t>
      </w:r>
      <w:r>
        <w:rPr>
          <w:sz w:val="28"/>
        </w:rPr>
        <w:t>kể</w:t>
      </w:r>
      <w:r>
        <w:rPr>
          <w:spacing w:val="27"/>
          <w:sz w:val="28"/>
        </w:rPr>
        <w:t> </w:t>
      </w:r>
      <w:r>
        <w:rPr>
          <w:sz w:val="28"/>
        </w:rPr>
        <w:t>từ ngày</w:t>
      </w:r>
      <w:r>
        <w:rPr>
          <w:spacing w:val="23"/>
          <w:sz w:val="28"/>
        </w:rPr>
        <w:t> </w:t>
      </w:r>
      <w:r>
        <w:rPr>
          <w:sz w:val="28"/>
        </w:rPr>
        <w:t>tuyên án (ngày 28/11/2022)./.</w:t>
      </w:r>
    </w:p>
    <w:p>
      <w:pPr>
        <w:pStyle w:val="BodyText"/>
        <w:spacing w:before="10"/>
        <w:ind w:left="0" w:firstLine="0"/>
        <w:jc w:val="left"/>
        <w:rPr>
          <w:sz w:val="11"/>
        </w:rPr>
      </w:pPr>
    </w:p>
    <w:tbl>
      <w:tblPr>
        <w:tblW w:w="0" w:type="auto"/>
        <w:jc w:val="left"/>
        <w:tblInd w:w="1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150"/>
        <w:gridCol w:w="5609"/>
      </w:tblGrid>
      <w:tr>
        <w:trPr>
          <w:trHeight w:val="3560" w:hRule="atLeast"/>
        </w:trPr>
        <w:tc>
          <w:tcPr>
            <w:tcW w:w="4150" w:type="dxa"/>
          </w:tcPr>
          <w:p>
            <w:pPr>
              <w:pStyle w:val="TableParagraph"/>
              <w:spacing w:before="1"/>
              <w:rPr>
                <w:sz w:val="33"/>
              </w:rPr>
            </w:pPr>
          </w:p>
          <w:p>
            <w:pPr>
              <w:pStyle w:val="TableParagraph"/>
              <w:spacing w:before="1"/>
              <w:ind w:left="50"/>
              <w:rPr>
                <w:b/>
                <w:i/>
                <w:sz w:val="24"/>
              </w:rPr>
            </w:pPr>
            <w:r>
              <w:rPr>
                <w:b/>
                <w:i/>
                <w:sz w:val="24"/>
              </w:rPr>
              <w:t>Nơi</w:t>
            </w:r>
            <w:r>
              <w:rPr>
                <w:b/>
                <w:i/>
                <w:spacing w:val="-5"/>
                <w:sz w:val="24"/>
              </w:rPr>
              <w:t> </w:t>
            </w:r>
            <w:r>
              <w:rPr>
                <w:b/>
                <w:i/>
                <w:spacing w:val="-2"/>
                <w:sz w:val="24"/>
              </w:rPr>
              <w:t>nhận:</w:t>
            </w:r>
          </w:p>
          <w:p>
            <w:pPr>
              <w:pStyle w:val="TableParagraph"/>
              <w:numPr>
                <w:ilvl w:val="0"/>
                <w:numId w:val="5"/>
              </w:numPr>
              <w:tabs>
                <w:tab w:pos="175" w:val="left" w:leader="none"/>
              </w:tabs>
              <w:spacing w:line="240" w:lineRule="auto" w:before="117" w:after="0"/>
              <w:ind w:left="174" w:right="0" w:hanging="125"/>
              <w:jc w:val="left"/>
              <w:rPr>
                <w:sz w:val="22"/>
              </w:rPr>
            </w:pPr>
            <w:r>
              <w:rPr>
                <w:sz w:val="22"/>
              </w:rPr>
              <w:t>VKSND</w:t>
            </w:r>
            <w:r>
              <w:rPr>
                <w:spacing w:val="-4"/>
                <w:sz w:val="22"/>
              </w:rPr>
              <w:t> </w:t>
            </w:r>
            <w:r>
              <w:rPr>
                <w:sz w:val="22"/>
              </w:rPr>
              <w:t>huyện</w:t>
            </w:r>
            <w:r>
              <w:rPr>
                <w:spacing w:val="-2"/>
                <w:sz w:val="22"/>
              </w:rPr>
              <w:t> </w:t>
            </w:r>
            <w:r>
              <w:rPr>
                <w:sz w:val="22"/>
              </w:rPr>
              <w:t>Điện</w:t>
            </w:r>
            <w:r>
              <w:rPr>
                <w:spacing w:val="-2"/>
                <w:sz w:val="22"/>
              </w:rPr>
              <w:t> </w:t>
            </w:r>
            <w:r>
              <w:rPr>
                <w:sz w:val="22"/>
              </w:rPr>
              <w:t>Biên</w:t>
            </w:r>
            <w:r>
              <w:rPr>
                <w:spacing w:val="-5"/>
                <w:sz w:val="22"/>
              </w:rPr>
              <w:t> </w:t>
            </w:r>
            <w:r>
              <w:rPr>
                <w:spacing w:val="-2"/>
                <w:sz w:val="22"/>
              </w:rPr>
              <w:t>Đông;</w:t>
            </w:r>
          </w:p>
          <w:p>
            <w:pPr>
              <w:pStyle w:val="TableParagraph"/>
              <w:numPr>
                <w:ilvl w:val="0"/>
                <w:numId w:val="5"/>
              </w:numPr>
              <w:tabs>
                <w:tab w:pos="175" w:val="left" w:leader="none"/>
              </w:tabs>
              <w:spacing w:line="252" w:lineRule="exact" w:before="1" w:after="0"/>
              <w:ind w:left="174" w:right="0" w:hanging="125"/>
              <w:jc w:val="left"/>
              <w:rPr>
                <w:sz w:val="22"/>
              </w:rPr>
            </w:pPr>
            <w:r>
              <w:rPr>
                <w:sz w:val="22"/>
              </w:rPr>
              <w:t>VKSND</w:t>
            </w:r>
            <w:r>
              <w:rPr>
                <w:spacing w:val="-5"/>
                <w:sz w:val="22"/>
              </w:rPr>
              <w:t> </w:t>
            </w:r>
            <w:r>
              <w:rPr>
                <w:sz w:val="22"/>
              </w:rPr>
              <w:t>tỉnh</w:t>
            </w:r>
            <w:r>
              <w:rPr>
                <w:spacing w:val="-2"/>
                <w:sz w:val="22"/>
              </w:rPr>
              <w:t> </w:t>
            </w:r>
            <w:r>
              <w:rPr>
                <w:sz w:val="22"/>
              </w:rPr>
              <w:t>Điện </w:t>
            </w:r>
            <w:r>
              <w:rPr>
                <w:spacing w:val="-4"/>
                <w:sz w:val="22"/>
              </w:rPr>
              <w:t>Biên;</w:t>
            </w:r>
          </w:p>
          <w:p>
            <w:pPr>
              <w:pStyle w:val="TableParagraph"/>
              <w:numPr>
                <w:ilvl w:val="0"/>
                <w:numId w:val="5"/>
              </w:numPr>
              <w:tabs>
                <w:tab w:pos="178" w:val="left" w:leader="none"/>
              </w:tabs>
              <w:spacing w:line="252" w:lineRule="exact" w:before="0" w:after="0"/>
              <w:ind w:left="177" w:right="0" w:hanging="128"/>
              <w:jc w:val="left"/>
              <w:rPr>
                <w:sz w:val="22"/>
              </w:rPr>
            </w:pPr>
            <w:r>
              <w:rPr>
                <w:sz w:val="22"/>
              </w:rPr>
              <w:t>Nhà</w:t>
            </w:r>
            <w:r>
              <w:rPr>
                <w:spacing w:val="-2"/>
                <w:sz w:val="22"/>
              </w:rPr>
              <w:t> </w:t>
            </w:r>
            <w:r>
              <w:rPr>
                <w:sz w:val="22"/>
              </w:rPr>
              <w:t>tạm</w:t>
            </w:r>
            <w:r>
              <w:rPr>
                <w:spacing w:val="-5"/>
                <w:sz w:val="22"/>
              </w:rPr>
              <w:t> </w:t>
            </w:r>
            <w:r>
              <w:rPr>
                <w:sz w:val="22"/>
              </w:rPr>
              <w:t>giữ</w:t>
            </w:r>
            <w:r>
              <w:rPr>
                <w:spacing w:val="-2"/>
                <w:sz w:val="22"/>
              </w:rPr>
              <w:t> </w:t>
            </w:r>
            <w:r>
              <w:rPr>
                <w:sz w:val="22"/>
              </w:rPr>
              <w:t>C.A</w:t>
            </w:r>
            <w:r>
              <w:rPr>
                <w:spacing w:val="-3"/>
                <w:sz w:val="22"/>
              </w:rPr>
              <w:t> </w:t>
            </w:r>
            <w:r>
              <w:rPr>
                <w:sz w:val="22"/>
              </w:rPr>
              <w:t>huyện</w:t>
            </w:r>
            <w:r>
              <w:rPr>
                <w:spacing w:val="-1"/>
                <w:sz w:val="22"/>
              </w:rPr>
              <w:t> </w:t>
            </w:r>
            <w:r>
              <w:rPr>
                <w:spacing w:val="-4"/>
                <w:sz w:val="22"/>
              </w:rPr>
              <w:t>ĐBĐ;</w:t>
            </w:r>
          </w:p>
          <w:p>
            <w:pPr>
              <w:pStyle w:val="TableParagraph"/>
              <w:numPr>
                <w:ilvl w:val="0"/>
                <w:numId w:val="5"/>
              </w:numPr>
              <w:tabs>
                <w:tab w:pos="175" w:val="left" w:leader="none"/>
              </w:tabs>
              <w:spacing w:line="252" w:lineRule="exact" w:before="1" w:after="0"/>
              <w:ind w:left="174" w:right="0" w:hanging="125"/>
              <w:jc w:val="left"/>
              <w:rPr>
                <w:sz w:val="22"/>
              </w:rPr>
            </w:pPr>
            <w:r>
              <w:rPr>
                <w:sz w:val="22"/>
              </w:rPr>
              <w:t>Phòng</w:t>
            </w:r>
            <w:r>
              <w:rPr>
                <w:spacing w:val="-6"/>
                <w:sz w:val="22"/>
              </w:rPr>
              <w:t> </w:t>
            </w:r>
            <w:r>
              <w:rPr>
                <w:sz w:val="22"/>
              </w:rPr>
              <w:t>NVHS</w:t>
            </w:r>
            <w:r>
              <w:rPr>
                <w:spacing w:val="-2"/>
                <w:sz w:val="22"/>
              </w:rPr>
              <w:t> </w:t>
            </w:r>
            <w:r>
              <w:rPr>
                <w:sz w:val="22"/>
              </w:rPr>
              <w:t>CA</w:t>
            </w:r>
            <w:r>
              <w:rPr>
                <w:spacing w:val="-4"/>
                <w:sz w:val="22"/>
              </w:rPr>
              <w:t> </w:t>
            </w:r>
            <w:r>
              <w:rPr>
                <w:sz w:val="22"/>
              </w:rPr>
              <w:t>huyện</w:t>
            </w:r>
            <w:r>
              <w:rPr>
                <w:spacing w:val="-2"/>
                <w:sz w:val="22"/>
              </w:rPr>
              <w:t> </w:t>
            </w:r>
            <w:r>
              <w:rPr>
                <w:spacing w:val="-4"/>
                <w:sz w:val="22"/>
              </w:rPr>
              <w:t>ĐBĐ;</w:t>
            </w:r>
          </w:p>
          <w:p>
            <w:pPr>
              <w:pStyle w:val="TableParagraph"/>
              <w:numPr>
                <w:ilvl w:val="0"/>
                <w:numId w:val="5"/>
              </w:numPr>
              <w:tabs>
                <w:tab w:pos="178" w:val="left" w:leader="none"/>
              </w:tabs>
              <w:spacing w:line="252" w:lineRule="exact" w:before="0" w:after="0"/>
              <w:ind w:left="177" w:right="0" w:hanging="128"/>
              <w:jc w:val="left"/>
              <w:rPr>
                <w:sz w:val="22"/>
              </w:rPr>
            </w:pPr>
            <w:r>
              <w:rPr>
                <w:sz w:val="22"/>
              </w:rPr>
              <w:t>CCTHADS</w:t>
            </w:r>
            <w:r>
              <w:rPr>
                <w:spacing w:val="-4"/>
                <w:sz w:val="22"/>
              </w:rPr>
              <w:t> </w:t>
            </w:r>
            <w:r>
              <w:rPr>
                <w:sz w:val="22"/>
              </w:rPr>
              <w:t>huyện</w:t>
            </w:r>
            <w:r>
              <w:rPr>
                <w:spacing w:val="-4"/>
                <w:sz w:val="22"/>
              </w:rPr>
              <w:t> </w:t>
            </w:r>
            <w:r>
              <w:rPr>
                <w:sz w:val="22"/>
              </w:rPr>
              <w:t>Điện</w:t>
            </w:r>
            <w:r>
              <w:rPr>
                <w:spacing w:val="-4"/>
                <w:sz w:val="22"/>
              </w:rPr>
              <w:t> </w:t>
            </w:r>
            <w:r>
              <w:rPr>
                <w:sz w:val="22"/>
              </w:rPr>
              <w:t>Biên</w:t>
            </w:r>
            <w:r>
              <w:rPr>
                <w:spacing w:val="-4"/>
                <w:sz w:val="22"/>
              </w:rPr>
              <w:t> </w:t>
            </w:r>
            <w:r>
              <w:rPr>
                <w:spacing w:val="-2"/>
                <w:sz w:val="22"/>
              </w:rPr>
              <w:t>Đông;</w:t>
            </w:r>
          </w:p>
          <w:p>
            <w:pPr>
              <w:pStyle w:val="TableParagraph"/>
              <w:spacing w:line="252" w:lineRule="exact" w:before="3"/>
              <w:ind w:left="50"/>
              <w:rPr>
                <w:sz w:val="22"/>
              </w:rPr>
            </w:pPr>
            <w:r>
              <w:rPr>
                <w:spacing w:val="-12"/>
                <w:sz w:val="22"/>
              </w:rPr>
              <w:t>-</w:t>
            </w:r>
            <w:r>
              <w:rPr>
                <w:spacing w:val="-27"/>
                <w:sz w:val="22"/>
              </w:rPr>
              <w:t> </w:t>
            </w:r>
            <w:r>
              <w:rPr>
                <w:spacing w:val="-12"/>
                <w:sz w:val="22"/>
              </w:rPr>
              <w:t>Phòng</w:t>
            </w:r>
            <w:r>
              <w:rPr>
                <w:spacing w:val="-26"/>
                <w:sz w:val="22"/>
              </w:rPr>
              <w:t> </w:t>
            </w:r>
            <w:r>
              <w:rPr>
                <w:spacing w:val="-12"/>
                <w:sz w:val="22"/>
              </w:rPr>
              <w:t>KTNV&amp;THA</w:t>
            </w:r>
            <w:r>
              <w:rPr>
                <w:spacing w:val="-26"/>
                <w:sz w:val="22"/>
              </w:rPr>
              <w:t> </w:t>
            </w:r>
            <w:r>
              <w:rPr>
                <w:spacing w:val="-12"/>
                <w:sz w:val="22"/>
              </w:rPr>
              <w:t>TA</w:t>
            </w:r>
            <w:r>
              <w:rPr>
                <w:spacing w:val="-25"/>
                <w:sz w:val="22"/>
              </w:rPr>
              <w:t> </w:t>
            </w:r>
            <w:r>
              <w:rPr>
                <w:spacing w:val="-12"/>
                <w:sz w:val="22"/>
              </w:rPr>
              <w:t>tỉnh</w:t>
            </w:r>
            <w:r>
              <w:rPr>
                <w:spacing w:val="-26"/>
                <w:sz w:val="22"/>
              </w:rPr>
              <w:t> </w:t>
            </w:r>
            <w:r>
              <w:rPr>
                <w:spacing w:val="-12"/>
                <w:sz w:val="22"/>
              </w:rPr>
              <w:t>Điện</w:t>
            </w:r>
            <w:r>
              <w:rPr>
                <w:spacing w:val="-24"/>
                <w:sz w:val="22"/>
              </w:rPr>
              <w:t> </w:t>
            </w:r>
            <w:r>
              <w:rPr>
                <w:spacing w:val="-12"/>
                <w:sz w:val="22"/>
              </w:rPr>
              <w:t>Biên;</w:t>
            </w:r>
          </w:p>
          <w:p>
            <w:pPr>
              <w:pStyle w:val="TableParagraph"/>
              <w:numPr>
                <w:ilvl w:val="0"/>
                <w:numId w:val="5"/>
              </w:numPr>
              <w:tabs>
                <w:tab w:pos="178" w:val="left" w:leader="none"/>
              </w:tabs>
              <w:spacing w:line="252" w:lineRule="exact" w:before="0" w:after="0"/>
              <w:ind w:left="177" w:right="0" w:hanging="128"/>
              <w:jc w:val="left"/>
              <w:rPr>
                <w:sz w:val="22"/>
              </w:rPr>
            </w:pPr>
            <w:r>
              <w:rPr>
                <w:sz w:val="22"/>
              </w:rPr>
              <w:t>Cơ</w:t>
            </w:r>
            <w:r>
              <w:rPr>
                <w:spacing w:val="-5"/>
                <w:sz w:val="22"/>
              </w:rPr>
              <w:t> </w:t>
            </w:r>
            <w:r>
              <w:rPr>
                <w:sz w:val="22"/>
              </w:rPr>
              <w:t>quan</w:t>
            </w:r>
            <w:r>
              <w:rPr>
                <w:spacing w:val="-3"/>
                <w:sz w:val="22"/>
              </w:rPr>
              <w:t> </w:t>
            </w:r>
            <w:r>
              <w:rPr>
                <w:sz w:val="22"/>
              </w:rPr>
              <w:t>THAHS</w:t>
            </w:r>
            <w:r>
              <w:rPr>
                <w:spacing w:val="-2"/>
                <w:sz w:val="22"/>
              </w:rPr>
              <w:t> </w:t>
            </w:r>
            <w:r>
              <w:rPr>
                <w:sz w:val="22"/>
              </w:rPr>
              <w:t>C.A</w:t>
            </w:r>
            <w:r>
              <w:rPr>
                <w:spacing w:val="-3"/>
                <w:sz w:val="22"/>
              </w:rPr>
              <w:t> </w:t>
            </w:r>
            <w:r>
              <w:rPr>
                <w:spacing w:val="-4"/>
                <w:sz w:val="22"/>
              </w:rPr>
              <w:t>tỉnh;</w:t>
            </w:r>
          </w:p>
          <w:p>
            <w:pPr>
              <w:pStyle w:val="TableParagraph"/>
              <w:numPr>
                <w:ilvl w:val="0"/>
                <w:numId w:val="5"/>
              </w:numPr>
              <w:tabs>
                <w:tab w:pos="175" w:val="left" w:leader="none"/>
              </w:tabs>
              <w:spacing w:line="252" w:lineRule="exact" w:before="0" w:after="0"/>
              <w:ind w:left="174" w:right="0" w:hanging="125"/>
              <w:jc w:val="left"/>
              <w:rPr>
                <w:sz w:val="22"/>
              </w:rPr>
            </w:pPr>
            <w:r>
              <w:rPr>
                <w:sz w:val="22"/>
              </w:rPr>
              <w:t>Sở</w:t>
            </w:r>
            <w:r>
              <w:rPr>
                <w:spacing w:val="-2"/>
                <w:sz w:val="22"/>
              </w:rPr>
              <w:t> </w:t>
            </w:r>
            <w:r>
              <w:rPr>
                <w:sz w:val="22"/>
              </w:rPr>
              <w:t>Tư</w:t>
            </w:r>
            <w:r>
              <w:rPr>
                <w:spacing w:val="-1"/>
                <w:sz w:val="22"/>
              </w:rPr>
              <w:t> </w:t>
            </w:r>
            <w:r>
              <w:rPr>
                <w:sz w:val="22"/>
              </w:rPr>
              <w:t>pháp</w:t>
            </w:r>
            <w:r>
              <w:rPr>
                <w:spacing w:val="-3"/>
                <w:sz w:val="22"/>
              </w:rPr>
              <w:t> </w:t>
            </w:r>
            <w:r>
              <w:rPr>
                <w:sz w:val="22"/>
              </w:rPr>
              <w:t>tỉnh</w:t>
            </w:r>
            <w:r>
              <w:rPr>
                <w:spacing w:val="-1"/>
                <w:sz w:val="22"/>
              </w:rPr>
              <w:t> </w:t>
            </w:r>
            <w:r>
              <w:rPr>
                <w:sz w:val="22"/>
              </w:rPr>
              <w:t>Điện</w:t>
            </w:r>
            <w:r>
              <w:rPr>
                <w:spacing w:val="-1"/>
                <w:sz w:val="22"/>
              </w:rPr>
              <w:t> </w:t>
            </w:r>
            <w:r>
              <w:rPr>
                <w:spacing w:val="-4"/>
                <w:sz w:val="22"/>
              </w:rPr>
              <w:t>Biên;</w:t>
            </w:r>
          </w:p>
          <w:p>
            <w:pPr>
              <w:pStyle w:val="TableParagraph"/>
              <w:numPr>
                <w:ilvl w:val="0"/>
                <w:numId w:val="5"/>
              </w:numPr>
              <w:tabs>
                <w:tab w:pos="178" w:val="left" w:leader="none"/>
              </w:tabs>
              <w:spacing w:line="252" w:lineRule="exact" w:before="1" w:after="0"/>
              <w:ind w:left="177" w:right="0" w:hanging="128"/>
              <w:jc w:val="left"/>
              <w:rPr>
                <w:sz w:val="22"/>
              </w:rPr>
            </w:pPr>
            <w:r>
              <w:rPr>
                <w:sz w:val="22"/>
              </w:rPr>
              <w:t>Các</w:t>
            </w:r>
            <w:r>
              <w:rPr>
                <w:spacing w:val="-3"/>
                <w:sz w:val="22"/>
              </w:rPr>
              <w:t> </w:t>
            </w:r>
            <w:r>
              <w:rPr>
                <w:sz w:val="22"/>
              </w:rPr>
              <w:t>bị</w:t>
            </w:r>
            <w:r>
              <w:rPr>
                <w:spacing w:val="1"/>
                <w:sz w:val="22"/>
              </w:rPr>
              <w:t> </w:t>
            </w:r>
            <w:r>
              <w:rPr>
                <w:spacing w:val="-4"/>
                <w:sz w:val="22"/>
              </w:rPr>
              <w:t>cáo;</w:t>
            </w:r>
          </w:p>
          <w:p>
            <w:pPr>
              <w:pStyle w:val="TableParagraph"/>
              <w:numPr>
                <w:ilvl w:val="0"/>
                <w:numId w:val="5"/>
              </w:numPr>
              <w:tabs>
                <w:tab w:pos="178" w:val="left" w:leader="none"/>
              </w:tabs>
              <w:spacing w:line="252" w:lineRule="exact" w:before="0" w:after="0"/>
              <w:ind w:left="177" w:right="0" w:hanging="128"/>
              <w:jc w:val="left"/>
              <w:rPr>
                <w:sz w:val="22"/>
              </w:rPr>
            </w:pPr>
            <w:r>
              <w:rPr>
                <w:sz w:val="22"/>
              </w:rPr>
              <w:t>Những</w:t>
            </w:r>
            <w:r>
              <w:rPr>
                <w:spacing w:val="-6"/>
                <w:sz w:val="22"/>
              </w:rPr>
              <w:t> </w:t>
            </w:r>
            <w:r>
              <w:rPr>
                <w:sz w:val="22"/>
              </w:rPr>
              <w:t>người</w:t>
            </w:r>
            <w:r>
              <w:rPr>
                <w:spacing w:val="-1"/>
                <w:sz w:val="22"/>
              </w:rPr>
              <w:t> </w:t>
            </w:r>
            <w:r>
              <w:rPr>
                <w:sz w:val="22"/>
              </w:rPr>
              <w:t>bào</w:t>
            </w:r>
            <w:r>
              <w:rPr>
                <w:spacing w:val="-1"/>
                <w:sz w:val="22"/>
              </w:rPr>
              <w:t> </w:t>
            </w:r>
            <w:r>
              <w:rPr>
                <w:spacing w:val="-4"/>
                <w:sz w:val="22"/>
              </w:rPr>
              <w:t>chữa;</w:t>
            </w:r>
          </w:p>
          <w:p>
            <w:pPr>
              <w:pStyle w:val="TableParagraph"/>
              <w:numPr>
                <w:ilvl w:val="0"/>
                <w:numId w:val="5"/>
              </w:numPr>
              <w:tabs>
                <w:tab w:pos="175" w:val="left" w:leader="none"/>
              </w:tabs>
              <w:spacing w:line="233" w:lineRule="exact" w:before="1" w:after="0"/>
              <w:ind w:left="174" w:right="0" w:hanging="125"/>
              <w:jc w:val="left"/>
              <w:rPr>
                <w:sz w:val="22"/>
              </w:rPr>
            </w:pPr>
            <w:r>
              <w:rPr>
                <w:sz w:val="22"/>
              </w:rPr>
              <w:t>Lưu:</w:t>
            </w:r>
            <w:r>
              <w:rPr>
                <w:spacing w:val="-3"/>
                <w:sz w:val="22"/>
              </w:rPr>
              <w:t> </w:t>
            </w:r>
            <w:r>
              <w:rPr>
                <w:sz w:val="22"/>
              </w:rPr>
              <w:t>Hồ</w:t>
            </w:r>
            <w:r>
              <w:rPr>
                <w:spacing w:val="-1"/>
                <w:sz w:val="22"/>
              </w:rPr>
              <w:t> </w:t>
            </w:r>
            <w:r>
              <w:rPr>
                <w:spacing w:val="-5"/>
                <w:sz w:val="22"/>
              </w:rPr>
              <w:t>sơ.</w:t>
            </w:r>
          </w:p>
        </w:tc>
        <w:tc>
          <w:tcPr>
            <w:tcW w:w="5609" w:type="dxa"/>
          </w:tcPr>
          <w:p>
            <w:pPr>
              <w:pStyle w:val="TableParagraph"/>
              <w:spacing w:line="287" w:lineRule="exact"/>
              <w:ind w:left="1132"/>
              <w:rPr>
                <w:b/>
                <w:sz w:val="26"/>
              </w:rPr>
            </w:pPr>
            <w:r>
              <w:rPr>
                <w:b/>
                <w:sz w:val="26"/>
              </w:rPr>
              <w:t>T/M.</w:t>
            </w:r>
            <w:r>
              <w:rPr>
                <w:b/>
                <w:spacing w:val="-7"/>
                <w:sz w:val="26"/>
              </w:rPr>
              <w:t> </w:t>
            </w:r>
            <w:r>
              <w:rPr>
                <w:b/>
                <w:sz w:val="26"/>
              </w:rPr>
              <w:t>HỘI</w:t>
            </w:r>
            <w:r>
              <w:rPr>
                <w:b/>
                <w:spacing w:val="-7"/>
                <w:sz w:val="26"/>
              </w:rPr>
              <w:t> </w:t>
            </w:r>
            <w:r>
              <w:rPr>
                <w:b/>
                <w:sz w:val="26"/>
              </w:rPr>
              <w:t>ĐỒNG</w:t>
            </w:r>
            <w:r>
              <w:rPr>
                <w:b/>
                <w:spacing w:val="-4"/>
                <w:sz w:val="26"/>
              </w:rPr>
              <w:t> </w:t>
            </w:r>
            <w:r>
              <w:rPr>
                <w:b/>
                <w:sz w:val="26"/>
              </w:rPr>
              <w:t>XÉT</w:t>
            </w:r>
            <w:r>
              <w:rPr>
                <w:b/>
                <w:spacing w:val="-5"/>
                <w:sz w:val="26"/>
              </w:rPr>
              <w:t> </w:t>
            </w:r>
            <w:r>
              <w:rPr>
                <w:b/>
                <w:sz w:val="26"/>
              </w:rPr>
              <w:t>XỬ</w:t>
            </w:r>
            <w:r>
              <w:rPr>
                <w:b/>
                <w:spacing w:val="-7"/>
                <w:sz w:val="26"/>
              </w:rPr>
              <w:t> </w:t>
            </w:r>
            <w:r>
              <w:rPr>
                <w:b/>
                <w:sz w:val="26"/>
              </w:rPr>
              <w:t>SƠ</w:t>
            </w:r>
            <w:r>
              <w:rPr>
                <w:b/>
                <w:spacing w:val="-5"/>
                <w:sz w:val="26"/>
              </w:rPr>
              <w:t> </w:t>
            </w:r>
            <w:r>
              <w:rPr>
                <w:b/>
                <w:spacing w:val="-4"/>
                <w:sz w:val="26"/>
              </w:rPr>
              <w:t>THẨM</w:t>
            </w:r>
          </w:p>
          <w:p>
            <w:pPr>
              <w:pStyle w:val="TableParagraph"/>
              <w:spacing w:line="322" w:lineRule="exact"/>
              <w:ind w:left="794"/>
              <w:rPr>
                <w:b/>
                <w:sz w:val="28"/>
              </w:rPr>
            </w:pPr>
            <w:r>
              <w:rPr>
                <w:b/>
                <w:sz w:val="28"/>
              </w:rPr>
              <w:t>THẨM</w:t>
            </w:r>
            <w:r>
              <w:rPr>
                <w:b/>
                <w:spacing w:val="-4"/>
                <w:sz w:val="28"/>
              </w:rPr>
              <w:t> </w:t>
            </w:r>
            <w:r>
              <w:rPr>
                <w:b/>
                <w:sz w:val="28"/>
              </w:rPr>
              <w:t>PHÁN-CHỦ</w:t>
            </w:r>
            <w:r>
              <w:rPr>
                <w:b/>
                <w:spacing w:val="-3"/>
                <w:sz w:val="28"/>
              </w:rPr>
              <w:t> </w:t>
            </w:r>
            <w:r>
              <w:rPr>
                <w:b/>
                <w:sz w:val="28"/>
              </w:rPr>
              <w:t>TỌA</w:t>
            </w:r>
            <w:r>
              <w:rPr>
                <w:b/>
                <w:spacing w:val="-4"/>
                <w:sz w:val="28"/>
              </w:rPr>
              <w:t> </w:t>
            </w:r>
            <w:r>
              <w:rPr>
                <w:b/>
                <w:sz w:val="28"/>
              </w:rPr>
              <w:t>PHIÊN</w:t>
            </w:r>
            <w:r>
              <w:rPr>
                <w:b/>
                <w:spacing w:val="-3"/>
                <w:sz w:val="28"/>
              </w:rPr>
              <w:t> </w:t>
            </w:r>
            <w:r>
              <w:rPr>
                <w:b/>
                <w:spacing w:val="-5"/>
                <w:sz w:val="28"/>
              </w:rPr>
              <w:t>TÒA</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before="3"/>
              <w:rPr>
                <w:sz w:val="44"/>
              </w:rPr>
            </w:pPr>
          </w:p>
          <w:p>
            <w:pPr>
              <w:pStyle w:val="TableParagraph"/>
              <w:ind w:left="2114"/>
              <w:rPr>
                <w:b/>
                <w:sz w:val="28"/>
              </w:rPr>
            </w:pPr>
            <w:r>
              <w:rPr>
                <w:b/>
                <w:sz w:val="28"/>
              </w:rPr>
              <w:t>Nguyễn</w:t>
            </w:r>
            <w:r>
              <w:rPr>
                <w:b/>
                <w:spacing w:val="-8"/>
                <w:sz w:val="28"/>
              </w:rPr>
              <w:t> </w:t>
            </w:r>
            <w:r>
              <w:rPr>
                <w:b/>
                <w:sz w:val="28"/>
              </w:rPr>
              <w:t>Thanh</w:t>
            </w:r>
            <w:r>
              <w:rPr>
                <w:b/>
                <w:spacing w:val="-3"/>
                <w:sz w:val="28"/>
              </w:rPr>
              <w:t> </w:t>
            </w:r>
            <w:r>
              <w:rPr>
                <w:b/>
                <w:spacing w:val="-4"/>
                <w:sz w:val="28"/>
              </w:rPr>
              <w:t>Giang</w:t>
            </w:r>
          </w:p>
        </w:tc>
      </w:tr>
    </w:tbl>
    <w:sectPr>
      <w:pgSz w:w="11910" w:h="16850"/>
      <w:pgMar w:top="1040" w:bottom="280" w:left="1080" w:right="7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77" w:hanging="125"/>
      </w:pPr>
      <w:rPr>
        <w:rFonts w:hint="default"/>
        <w:lang w:val="vi" w:eastAsia="en-US" w:bidi="ar-SA"/>
      </w:rPr>
    </w:lvl>
    <w:lvl w:ilvl="2">
      <w:start w:val="0"/>
      <w:numFmt w:val="bullet"/>
      <w:lvlText w:val="•"/>
      <w:lvlJc w:val="left"/>
      <w:pPr>
        <w:ind w:left="974" w:hanging="125"/>
      </w:pPr>
      <w:rPr>
        <w:rFonts w:hint="default"/>
        <w:lang w:val="vi" w:eastAsia="en-US" w:bidi="ar-SA"/>
      </w:rPr>
    </w:lvl>
    <w:lvl w:ilvl="3">
      <w:start w:val="0"/>
      <w:numFmt w:val="bullet"/>
      <w:lvlText w:val="•"/>
      <w:lvlJc w:val="left"/>
      <w:pPr>
        <w:ind w:left="1371" w:hanging="125"/>
      </w:pPr>
      <w:rPr>
        <w:rFonts w:hint="default"/>
        <w:lang w:val="vi" w:eastAsia="en-US" w:bidi="ar-SA"/>
      </w:rPr>
    </w:lvl>
    <w:lvl w:ilvl="4">
      <w:start w:val="0"/>
      <w:numFmt w:val="bullet"/>
      <w:lvlText w:val="•"/>
      <w:lvlJc w:val="left"/>
      <w:pPr>
        <w:ind w:left="1768" w:hanging="125"/>
      </w:pPr>
      <w:rPr>
        <w:rFonts w:hint="default"/>
        <w:lang w:val="vi" w:eastAsia="en-US" w:bidi="ar-SA"/>
      </w:rPr>
    </w:lvl>
    <w:lvl w:ilvl="5">
      <w:start w:val="0"/>
      <w:numFmt w:val="bullet"/>
      <w:lvlText w:val="•"/>
      <w:lvlJc w:val="left"/>
      <w:pPr>
        <w:ind w:left="2165" w:hanging="125"/>
      </w:pPr>
      <w:rPr>
        <w:rFonts w:hint="default"/>
        <w:lang w:val="vi" w:eastAsia="en-US" w:bidi="ar-SA"/>
      </w:rPr>
    </w:lvl>
    <w:lvl w:ilvl="6">
      <w:start w:val="0"/>
      <w:numFmt w:val="bullet"/>
      <w:lvlText w:val="•"/>
      <w:lvlJc w:val="left"/>
      <w:pPr>
        <w:ind w:left="2562" w:hanging="125"/>
      </w:pPr>
      <w:rPr>
        <w:rFonts w:hint="default"/>
        <w:lang w:val="vi" w:eastAsia="en-US" w:bidi="ar-SA"/>
      </w:rPr>
    </w:lvl>
    <w:lvl w:ilvl="7">
      <w:start w:val="0"/>
      <w:numFmt w:val="bullet"/>
      <w:lvlText w:val="•"/>
      <w:lvlJc w:val="left"/>
      <w:pPr>
        <w:ind w:left="2959" w:hanging="125"/>
      </w:pPr>
      <w:rPr>
        <w:rFonts w:hint="default"/>
        <w:lang w:val="vi" w:eastAsia="en-US" w:bidi="ar-SA"/>
      </w:rPr>
    </w:lvl>
    <w:lvl w:ilvl="8">
      <w:start w:val="0"/>
      <w:numFmt w:val="bullet"/>
      <w:lvlText w:val="•"/>
      <w:lvlJc w:val="left"/>
      <w:pPr>
        <w:ind w:left="3356" w:hanging="125"/>
      </w:pPr>
      <w:rPr>
        <w:rFonts w:hint="default"/>
        <w:lang w:val="vi" w:eastAsia="en-US" w:bidi="ar-SA"/>
      </w:rPr>
    </w:lvl>
  </w:abstractNum>
  <w:abstractNum w:abstractNumId="3">
    <w:multiLevelType w:val="hybridMultilevel"/>
    <w:lvl w:ilvl="0">
      <w:start w:val="4"/>
      <w:numFmt w:val="decimal"/>
      <w:lvlText w:val="%1."/>
      <w:lvlJc w:val="left"/>
      <w:pPr>
        <w:ind w:left="622" w:hanging="320"/>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564" w:hanging="320"/>
      </w:pPr>
      <w:rPr>
        <w:rFonts w:hint="default"/>
        <w:lang w:val="vi" w:eastAsia="en-US" w:bidi="ar-SA"/>
      </w:rPr>
    </w:lvl>
    <w:lvl w:ilvl="2">
      <w:start w:val="0"/>
      <w:numFmt w:val="bullet"/>
      <w:lvlText w:val="•"/>
      <w:lvlJc w:val="left"/>
      <w:pPr>
        <w:ind w:left="2509" w:hanging="320"/>
      </w:pPr>
      <w:rPr>
        <w:rFonts w:hint="default"/>
        <w:lang w:val="vi" w:eastAsia="en-US" w:bidi="ar-SA"/>
      </w:rPr>
    </w:lvl>
    <w:lvl w:ilvl="3">
      <w:start w:val="0"/>
      <w:numFmt w:val="bullet"/>
      <w:lvlText w:val="•"/>
      <w:lvlJc w:val="left"/>
      <w:pPr>
        <w:ind w:left="3453" w:hanging="320"/>
      </w:pPr>
      <w:rPr>
        <w:rFonts w:hint="default"/>
        <w:lang w:val="vi" w:eastAsia="en-US" w:bidi="ar-SA"/>
      </w:rPr>
    </w:lvl>
    <w:lvl w:ilvl="4">
      <w:start w:val="0"/>
      <w:numFmt w:val="bullet"/>
      <w:lvlText w:val="•"/>
      <w:lvlJc w:val="left"/>
      <w:pPr>
        <w:ind w:left="4398" w:hanging="320"/>
      </w:pPr>
      <w:rPr>
        <w:rFonts w:hint="default"/>
        <w:lang w:val="vi" w:eastAsia="en-US" w:bidi="ar-SA"/>
      </w:rPr>
    </w:lvl>
    <w:lvl w:ilvl="5">
      <w:start w:val="0"/>
      <w:numFmt w:val="bullet"/>
      <w:lvlText w:val="•"/>
      <w:lvlJc w:val="left"/>
      <w:pPr>
        <w:ind w:left="5343" w:hanging="320"/>
      </w:pPr>
      <w:rPr>
        <w:rFonts w:hint="default"/>
        <w:lang w:val="vi" w:eastAsia="en-US" w:bidi="ar-SA"/>
      </w:rPr>
    </w:lvl>
    <w:lvl w:ilvl="6">
      <w:start w:val="0"/>
      <w:numFmt w:val="bullet"/>
      <w:lvlText w:val="•"/>
      <w:lvlJc w:val="left"/>
      <w:pPr>
        <w:ind w:left="6287" w:hanging="320"/>
      </w:pPr>
      <w:rPr>
        <w:rFonts w:hint="default"/>
        <w:lang w:val="vi" w:eastAsia="en-US" w:bidi="ar-SA"/>
      </w:rPr>
    </w:lvl>
    <w:lvl w:ilvl="7">
      <w:start w:val="0"/>
      <w:numFmt w:val="bullet"/>
      <w:lvlText w:val="•"/>
      <w:lvlJc w:val="left"/>
      <w:pPr>
        <w:ind w:left="7232" w:hanging="320"/>
      </w:pPr>
      <w:rPr>
        <w:rFonts w:hint="default"/>
        <w:lang w:val="vi" w:eastAsia="en-US" w:bidi="ar-SA"/>
      </w:rPr>
    </w:lvl>
    <w:lvl w:ilvl="8">
      <w:start w:val="0"/>
      <w:numFmt w:val="bullet"/>
      <w:lvlText w:val="•"/>
      <w:lvlJc w:val="left"/>
      <w:pPr>
        <w:ind w:left="8177" w:hanging="320"/>
      </w:pPr>
      <w:rPr>
        <w:rFonts w:hint="default"/>
        <w:lang w:val="vi" w:eastAsia="en-US" w:bidi="ar-SA"/>
      </w:rPr>
    </w:lvl>
  </w:abstractNum>
  <w:abstractNum w:abstractNumId="2">
    <w:multiLevelType w:val="hybridMultilevel"/>
    <w:lvl w:ilvl="0">
      <w:start w:val="1"/>
      <w:numFmt w:val="decimal"/>
      <w:lvlText w:val="%1."/>
      <w:lvlJc w:val="left"/>
      <w:pPr>
        <w:ind w:left="622" w:hanging="312"/>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622" w:hanging="152"/>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509" w:hanging="152"/>
      </w:pPr>
      <w:rPr>
        <w:rFonts w:hint="default"/>
        <w:lang w:val="vi" w:eastAsia="en-US" w:bidi="ar-SA"/>
      </w:rPr>
    </w:lvl>
    <w:lvl w:ilvl="3">
      <w:start w:val="0"/>
      <w:numFmt w:val="bullet"/>
      <w:lvlText w:val="•"/>
      <w:lvlJc w:val="left"/>
      <w:pPr>
        <w:ind w:left="3453" w:hanging="152"/>
      </w:pPr>
      <w:rPr>
        <w:rFonts w:hint="default"/>
        <w:lang w:val="vi" w:eastAsia="en-US" w:bidi="ar-SA"/>
      </w:rPr>
    </w:lvl>
    <w:lvl w:ilvl="4">
      <w:start w:val="0"/>
      <w:numFmt w:val="bullet"/>
      <w:lvlText w:val="•"/>
      <w:lvlJc w:val="left"/>
      <w:pPr>
        <w:ind w:left="4398" w:hanging="152"/>
      </w:pPr>
      <w:rPr>
        <w:rFonts w:hint="default"/>
        <w:lang w:val="vi" w:eastAsia="en-US" w:bidi="ar-SA"/>
      </w:rPr>
    </w:lvl>
    <w:lvl w:ilvl="5">
      <w:start w:val="0"/>
      <w:numFmt w:val="bullet"/>
      <w:lvlText w:val="•"/>
      <w:lvlJc w:val="left"/>
      <w:pPr>
        <w:ind w:left="5343" w:hanging="152"/>
      </w:pPr>
      <w:rPr>
        <w:rFonts w:hint="default"/>
        <w:lang w:val="vi" w:eastAsia="en-US" w:bidi="ar-SA"/>
      </w:rPr>
    </w:lvl>
    <w:lvl w:ilvl="6">
      <w:start w:val="0"/>
      <w:numFmt w:val="bullet"/>
      <w:lvlText w:val="•"/>
      <w:lvlJc w:val="left"/>
      <w:pPr>
        <w:ind w:left="6287" w:hanging="152"/>
      </w:pPr>
      <w:rPr>
        <w:rFonts w:hint="default"/>
        <w:lang w:val="vi" w:eastAsia="en-US" w:bidi="ar-SA"/>
      </w:rPr>
    </w:lvl>
    <w:lvl w:ilvl="7">
      <w:start w:val="0"/>
      <w:numFmt w:val="bullet"/>
      <w:lvlText w:val="•"/>
      <w:lvlJc w:val="left"/>
      <w:pPr>
        <w:ind w:left="7232" w:hanging="152"/>
      </w:pPr>
      <w:rPr>
        <w:rFonts w:hint="default"/>
        <w:lang w:val="vi" w:eastAsia="en-US" w:bidi="ar-SA"/>
      </w:rPr>
    </w:lvl>
    <w:lvl w:ilvl="8">
      <w:start w:val="0"/>
      <w:numFmt w:val="bullet"/>
      <w:lvlText w:val="•"/>
      <w:lvlJc w:val="left"/>
      <w:pPr>
        <w:ind w:left="8177" w:hanging="152"/>
      </w:pPr>
      <w:rPr>
        <w:rFonts w:hint="default"/>
        <w:lang w:val="vi" w:eastAsia="en-US" w:bidi="ar-SA"/>
      </w:rPr>
    </w:lvl>
  </w:abstractNum>
  <w:abstractNum w:abstractNumId="1">
    <w:multiLevelType w:val="hybridMultilevel"/>
    <w:lvl w:ilvl="0">
      <w:start w:val="1"/>
      <w:numFmt w:val="decimal"/>
      <w:lvlText w:val="%1-"/>
      <w:lvlJc w:val="left"/>
      <w:pPr>
        <w:ind w:left="622" w:hanging="329"/>
        <w:jc w:val="left"/>
      </w:pPr>
      <w:rPr>
        <w:rFonts w:hint="default" w:ascii="Times New Roman" w:hAnsi="Times New Roman" w:eastAsia="Times New Roman" w:cs="Times New Roman"/>
        <w:b w:val="0"/>
        <w:bCs w:val="0"/>
        <w:i w:val="0"/>
        <w:iCs w:val="0"/>
        <w:spacing w:val="-2"/>
        <w:w w:val="100"/>
        <w:sz w:val="28"/>
        <w:szCs w:val="28"/>
        <w:lang w:val="vi" w:eastAsia="en-US" w:bidi="ar-SA"/>
      </w:rPr>
    </w:lvl>
    <w:lvl w:ilvl="1">
      <w:start w:val="0"/>
      <w:numFmt w:val="bullet"/>
      <w:lvlText w:val="•"/>
      <w:lvlJc w:val="left"/>
      <w:pPr>
        <w:ind w:left="1564" w:hanging="329"/>
      </w:pPr>
      <w:rPr>
        <w:rFonts w:hint="default"/>
        <w:lang w:val="vi" w:eastAsia="en-US" w:bidi="ar-SA"/>
      </w:rPr>
    </w:lvl>
    <w:lvl w:ilvl="2">
      <w:start w:val="0"/>
      <w:numFmt w:val="bullet"/>
      <w:lvlText w:val="•"/>
      <w:lvlJc w:val="left"/>
      <w:pPr>
        <w:ind w:left="2509" w:hanging="329"/>
      </w:pPr>
      <w:rPr>
        <w:rFonts w:hint="default"/>
        <w:lang w:val="vi" w:eastAsia="en-US" w:bidi="ar-SA"/>
      </w:rPr>
    </w:lvl>
    <w:lvl w:ilvl="3">
      <w:start w:val="0"/>
      <w:numFmt w:val="bullet"/>
      <w:lvlText w:val="•"/>
      <w:lvlJc w:val="left"/>
      <w:pPr>
        <w:ind w:left="3453" w:hanging="329"/>
      </w:pPr>
      <w:rPr>
        <w:rFonts w:hint="default"/>
        <w:lang w:val="vi" w:eastAsia="en-US" w:bidi="ar-SA"/>
      </w:rPr>
    </w:lvl>
    <w:lvl w:ilvl="4">
      <w:start w:val="0"/>
      <w:numFmt w:val="bullet"/>
      <w:lvlText w:val="•"/>
      <w:lvlJc w:val="left"/>
      <w:pPr>
        <w:ind w:left="4398" w:hanging="329"/>
      </w:pPr>
      <w:rPr>
        <w:rFonts w:hint="default"/>
        <w:lang w:val="vi" w:eastAsia="en-US" w:bidi="ar-SA"/>
      </w:rPr>
    </w:lvl>
    <w:lvl w:ilvl="5">
      <w:start w:val="0"/>
      <w:numFmt w:val="bullet"/>
      <w:lvlText w:val="•"/>
      <w:lvlJc w:val="left"/>
      <w:pPr>
        <w:ind w:left="5343" w:hanging="329"/>
      </w:pPr>
      <w:rPr>
        <w:rFonts w:hint="default"/>
        <w:lang w:val="vi" w:eastAsia="en-US" w:bidi="ar-SA"/>
      </w:rPr>
    </w:lvl>
    <w:lvl w:ilvl="6">
      <w:start w:val="0"/>
      <w:numFmt w:val="bullet"/>
      <w:lvlText w:val="•"/>
      <w:lvlJc w:val="left"/>
      <w:pPr>
        <w:ind w:left="6287" w:hanging="329"/>
      </w:pPr>
      <w:rPr>
        <w:rFonts w:hint="default"/>
        <w:lang w:val="vi" w:eastAsia="en-US" w:bidi="ar-SA"/>
      </w:rPr>
    </w:lvl>
    <w:lvl w:ilvl="7">
      <w:start w:val="0"/>
      <w:numFmt w:val="bullet"/>
      <w:lvlText w:val="•"/>
      <w:lvlJc w:val="left"/>
      <w:pPr>
        <w:ind w:left="7232" w:hanging="329"/>
      </w:pPr>
      <w:rPr>
        <w:rFonts w:hint="default"/>
        <w:lang w:val="vi" w:eastAsia="en-US" w:bidi="ar-SA"/>
      </w:rPr>
    </w:lvl>
    <w:lvl w:ilvl="8">
      <w:start w:val="0"/>
      <w:numFmt w:val="bullet"/>
      <w:lvlText w:val="•"/>
      <w:lvlJc w:val="left"/>
      <w:pPr>
        <w:ind w:left="8177" w:hanging="329"/>
      </w:pPr>
      <w:rPr>
        <w:rFonts w:hint="default"/>
        <w:lang w:val="vi" w:eastAsia="en-US" w:bidi="ar-SA"/>
      </w:rPr>
    </w:lvl>
  </w:abstractNum>
  <w:abstractNum w:abstractNumId="0">
    <w:multiLevelType w:val="hybridMultilevel"/>
    <w:lvl w:ilvl="0">
      <w:start w:val="0"/>
      <w:numFmt w:val="bullet"/>
      <w:lvlText w:val="-"/>
      <w:lvlJc w:val="left"/>
      <w:pPr>
        <w:ind w:left="622" w:hanging="197"/>
      </w:pPr>
      <w:rPr>
        <w:rFonts w:hint="default" w:ascii="Times New Roman" w:hAnsi="Times New Roman" w:eastAsia="Times New Roman" w:cs="Times New Roman"/>
        <w:w w:val="100"/>
        <w:lang w:val="vi" w:eastAsia="en-US" w:bidi="ar-SA"/>
      </w:rPr>
    </w:lvl>
    <w:lvl w:ilvl="1">
      <w:start w:val="0"/>
      <w:numFmt w:val="bullet"/>
      <w:lvlText w:val="•"/>
      <w:lvlJc w:val="left"/>
      <w:pPr>
        <w:ind w:left="1564" w:hanging="197"/>
      </w:pPr>
      <w:rPr>
        <w:rFonts w:hint="default"/>
        <w:lang w:val="vi" w:eastAsia="en-US" w:bidi="ar-SA"/>
      </w:rPr>
    </w:lvl>
    <w:lvl w:ilvl="2">
      <w:start w:val="0"/>
      <w:numFmt w:val="bullet"/>
      <w:lvlText w:val="•"/>
      <w:lvlJc w:val="left"/>
      <w:pPr>
        <w:ind w:left="2509" w:hanging="197"/>
      </w:pPr>
      <w:rPr>
        <w:rFonts w:hint="default"/>
        <w:lang w:val="vi" w:eastAsia="en-US" w:bidi="ar-SA"/>
      </w:rPr>
    </w:lvl>
    <w:lvl w:ilvl="3">
      <w:start w:val="0"/>
      <w:numFmt w:val="bullet"/>
      <w:lvlText w:val="•"/>
      <w:lvlJc w:val="left"/>
      <w:pPr>
        <w:ind w:left="3453" w:hanging="197"/>
      </w:pPr>
      <w:rPr>
        <w:rFonts w:hint="default"/>
        <w:lang w:val="vi" w:eastAsia="en-US" w:bidi="ar-SA"/>
      </w:rPr>
    </w:lvl>
    <w:lvl w:ilvl="4">
      <w:start w:val="0"/>
      <w:numFmt w:val="bullet"/>
      <w:lvlText w:val="•"/>
      <w:lvlJc w:val="left"/>
      <w:pPr>
        <w:ind w:left="4398" w:hanging="197"/>
      </w:pPr>
      <w:rPr>
        <w:rFonts w:hint="default"/>
        <w:lang w:val="vi" w:eastAsia="en-US" w:bidi="ar-SA"/>
      </w:rPr>
    </w:lvl>
    <w:lvl w:ilvl="5">
      <w:start w:val="0"/>
      <w:numFmt w:val="bullet"/>
      <w:lvlText w:val="•"/>
      <w:lvlJc w:val="left"/>
      <w:pPr>
        <w:ind w:left="5343" w:hanging="197"/>
      </w:pPr>
      <w:rPr>
        <w:rFonts w:hint="default"/>
        <w:lang w:val="vi" w:eastAsia="en-US" w:bidi="ar-SA"/>
      </w:rPr>
    </w:lvl>
    <w:lvl w:ilvl="6">
      <w:start w:val="0"/>
      <w:numFmt w:val="bullet"/>
      <w:lvlText w:val="•"/>
      <w:lvlJc w:val="left"/>
      <w:pPr>
        <w:ind w:left="6287" w:hanging="197"/>
      </w:pPr>
      <w:rPr>
        <w:rFonts w:hint="default"/>
        <w:lang w:val="vi" w:eastAsia="en-US" w:bidi="ar-SA"/>
      </w:rPr>
    </w:lvl>
    <w:lvl w:ilvl="7">
      <w:start w:val="0"/>
      <w:numFmt w:val="bullet"/>
      <w:lvlText w:val="•"/>
      <w:lvlJc w:val="left"/>
      <w:pPr>
        <w:ind w:left="7232" w:hanging="197"/>
      </w:pPr>
      <w:rPr>
        <w:rFonts w:hint="default"/>
        <w:lang w:val="vi" w:eastAsia="en-US" w:bidi="ar-SA"/>
      </w:rPr>
    </w:lvl>
    <w:lvl w:ilvl="8">
      <w:start w:val="0"/>
      <w:numFmt w:val="bullet"/>
      <w:lvlText w:val="•"/>
      <w:lvlJc w:val="left"/>
      <w:pPr>
        <w:ind w:left="8177" w:hanging="197"/>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21"/>
      <w:ind w:left="622" w:firstLine="566"/>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21"/>
      <w:ind w:left="622"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 GIANG</dc:creator>
  <dcterms:created xsi:type="dcterms:W3CDTF">2023-04-24T14:51:36Z</dcterms:created>
  <dcterms:modified xsi:type="dcterms:W3CDTF">2023-04-24T14:51:36Z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2023-01-05T00:00:00Z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