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42"/>
        <w:gridCol w:w="5806"/>
      </w:tblGrid>
      <w:tr>
        <w:trPr>
          <w:trHeight w:val="1441" w:hRule="atLeast"/>
        </w:trPr>
        <w:tc>
          <w:tcPr>
            <w:tcW w:w="3242" w:type="dxa"/>
          </w:tcPr>
          <w:p>
            <w:pPr>
              <w:pStyle w:val="TableParagraph"/>
              <w:ind w:left="50" w:firstLine="357"/>
              <w:rPr>
                <w:b/>
                <w:sz w:val="26"/>
              </w:rPr>
            </w:pPr>
            <w:r>
              <w:rPr>
                <w:b/>
                <w:sz w:val="26"/>
              </w:rPr>
              <w:t>TOÀ ÁN NHÂN DÂN THÀNH</w:t>
            </w:r>
            <w:r>
              <w:rPr>
                <w:b/>
                <w:spacing w:val="-14"/>
                <w:sz w:val="26"/>
              </w:rPr>
              <w:t> </w:t>
            </w:r>
            <w:r>
              <w:rPr>
                <w:b/>
                <w:sz w:val="26"/>
              </w:rPr>
              <w:t>PHỐ</w:t>
            </w:r>
            <w:r>
              <w:rPr>
                <w:b/>
                <w:spacing w:val="-15"/>
                <w:sz w:val="26"/>
              </w:rPr>
              <w:t> </w:t>
            </w:r>
            <w:r>
              <w:rPr>
                <w:b/>
                <w:sz w:val="26"/>
              </w:rPr>
              <w:t>CAO</w:t>
            </w:r>
            <w:r>
              <w:rPr>
                <w:b/>
                <w:spacing w:val="-14"/>
                <w:sz w:val="26"/>
              </w:rPr>
              <w:t> </w:t>
            </w:r>
            <w:r>
              <w:rPr>
                <w:b/>
                <w:sz w:val="26"/>
              </w:rPr>
              <w:t>LÃNH</w:t>
            </w:r>
          </w:p>
          <w:p>
            <w:pPr>
              <w:pStyle w:val="TableParagraph"/>
              <w:ind w:left="421"/>
              <w:rPr>
                <w:b/>
                <w:sz w:val="26"/>
              </w:rPr>
            </w:pPr>
            <w:r>
              <w:rPr>
                <w:b/>
                <w:sz w:val="26"/>
              </w:rPr>
              <w:t>TỈNH</w:t>
            </w:r>
            <w:r>
              <w:rPr>
                <w:spacing w:val="-16"/>
                <w:sz w:val="26"/>
                <w:u w:val="single"/>
              </w:rPr>
              <w:t> </w:t>
            </w:r>
            <w:r>
              <w:rPr>
                <w:b/>
                <w:sz w:val="26"/>
                <w:u w:val="single"/>
              </w:rPr>
              <w:t>ĐỒNG</w:t>
            </w:r>
            <w:r>
              <w:rPr>
                <w:b/>
                <w:sz w:val="26"/>
              </w:rPr>
              <w:t> </w:t>
            </w:r>
            <w:r>
              <w:rPr>
                <w:b/>
                <w:spacing w:val="-4"/>
                <w:sz w:val="26"/>
              </w:rPr>
              <w:t>THÁP</w:t>
            </w:r>
          </w:p>
          <w:p>
            <w:pPr>
              <w:pStyle w:val="TableParagraph"/>
              <w:spacing w:line="302" w:lineRule="exact" w:before="222"/>
              <w:ind w:left="189"/>
              <w:rPr>
                <w:sz w:val="28"/>
              </w:rPr>
            </w:pPr>
            <w:r>
              <w:rPr>
                <w:sz w:val="28"/>
              </w:rPr>
              <w:t>Số:</w:t>
            </w:r>
            <w:r>
              <w:rPr>
                <w:spacing w:val="-16"/>
                <w:sz w:val="28"/>
              </w:rPr>
              <w:t> </w:t>
            </w:r>
            <w:r>
              <w:rPr>
                <w:sz w:val="28"/>
              </w:rPr>
              <w:t>215/2022/QĐST-</w:t>
            </w:r>
            <w:r>
              <w:rPr>
                <w:spacing w:val="-5"/>
                <w:sz w:val="28"/>
              </w:rPr>
              <w:t>DS</w:t>
            </w:r>
          </w:p>
        </w:tc>
        <w:tc>
          <w:tcPr>
            <w:tcW w:w="5806" w:type="dxa"/>
          </w:tcPr>
          <w:p>
            <w:pPr>
              <w:pStyle w:val="TableParagraph"/>
              <w:spacing w:line="287" w:lineRule="exact"/>
              <w:ind w:left="163" w:right="240"/>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after="84"/>
              <w:ind w:left="163" w:right="231"/>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158"/>
              <w:rPr>
                <w:sz w:val="2"/>
              </w:rPr>
            </w:pPr>
            <w:r>
              <w:rPr>
                <w:sz w:val="2"/>
              </w:rPr>
              <w:pict>
                <v:group style="width:171pt;height:.75pt;mso-position-horizontal-relative:char;mso-position-vertical-relative:line" id="docshapegroup1" coordorigin="0,0" coordsize="3420,15">
                  <v:line style="position:absolute" from="0,8" to="3420,8" stroked="true" strokeweight=".75pt" strokecolor="#000000">
                    <v:stroke dashstyle="solid"/>
                  </v:line>
                </v:group>
              </w:pict>
            </w:r>
            <w:r>
              <w:rPr>
                <w:sz w:val="2"/>
              </w:rPr>
            </w:r>
          </w:p>
          <w:p>
            <w:pPr>
              <w:pStyle w:val="TableParagraph"/>
              <w:spacing w:before="10"/>
              <w:rPr>
                <w:sz w:val="28"/>
              </w:rPr>
            </w:pPr>
          </w:p>
          <w:p>
            <w:pPr>
              <w:pStyle w:val="TableParagraph"/>
              <w:ind w:left="578"/>
              <w:rPr>
                <w:i/>
                <w:sz w:val="28"/>
              </w:rPr>
            </w:pPr>
            <w:r>
              <w:rPr>
                <w:i/>
                <w:spacing w:val="11"/>
                <w:sz w:val="28"/>
              </w:rPr>
              <w:t>TP.</w:t>
            </w:r>
            <w:r>
              <w:rPr>
                <w:i/>
                <w:spacing w:val="38"/>
                <w:sz w:val="28"/>
              </w:rPr>
              <w:t> </w:t>
            </w:r>
            <w:r>
              <w:rPr>
                <w:i/>
                <w:spacing w:val="12"/>
                <w:sz w:val="28"/>
              </w:rPr>
              <w:t>Cao</w:t>
            </w:r>
            <w:r>
              <w:rPr>
                <w:i/>
                <w:spacing w:val="37"/>
                <w:sz w:val="28"/>
              </w:rPr>
              <w:t> </w:t>
            </w:r>
            <w:r>
              <w:rPr>
                <w:i/>
                <w:spacing w:val="16"/>
                <w:sz w:val="28"/>
              </w:rPr>
              <w:t>Lãnh,</w:t>
            </w:r>
            <w:r>
              <w:rPr>
                <w:i/>
                <w:spacing w:val="-2"/>
                <w:sz w:val="28"/>
              </w:rPr>
              <w:t> </w:t>
            </w:r>
            <w:r>
              <w:rPr>
                <w:i/>
                <w:sz w:val="28"/>
              </w:rPr>
              <w:t>ngày</w:t>
            </w:r>
            <w:r>
              <w:rPr>
                <w:i/>
                <w:spacing w:val="-2"/>
                <w:sz w:val="28"/>
              </w:rPr>
              <w:t> </w:t>
            </w:r>
            <w:r>
              <w:rPr>
                <w:i/>
                <w:sz w:val="28"/>
              </w:rPr>
              <w:t>29</w:t>
            </w:r>
            <w:r>
              <w:rPr>
                <w:i/>
                <w:spacing w:val="-1"/>
                <w:sz w:val="28"/>
              </w:rPr>
              <w:t> </w:t>
            </w:r>
            <w:r>
              <w:rPr>
                <w:i/>
                <w:sz w:val="28"/>
              </w:rPr>
              <w:t>tháng</w:t>
            </w:r>
            <w:r>
              <w:rPr>
                <w:i/>
                <w:spacing w:val="-3"/>
                <w:sz w:val="28"/>
              </w:rPr>
              <w:t> </w:t>
            </w:r>
            <w:r>
              <w:rPr>
                <w:i/>
                <w:sz w:val="28"/>
              </w:rPr>
              <w:t>11</w:t>
            </w:r>
            <w:r>
              <w:rPr>
                <w:i/>
                <w:spacing w:val="-1"/>
                <w:sz w:val="28"/>
              </w:rPr>
              <w:t> </w:t>
            </w:r>
            <w:r>
              <w:rPr>
                <w:i/>
                <w:sz w:val="28"/>
              </w:rPr>
              <w:t>năm</w:t>
            </w:r>
            <w:r>
              <w:rPr>
                <w:i/>
                <w:spacing w:val="17"/>
                <w:sz w:val="28"/>
              </w:rPr>
              <w:t> </w:t>
            </w:r>
            <w:r>
              <w:rPr>
                <w:i/>
                <w:spacing w:val="11"/>
                <w:sz w:val="28"/>
              </w:rPr>
              <w:t>2022</w:t>
            </w:r>
          </w:p>
        </w:tc>
      </w:tr>
    </w:tbl>
    <w:p>
      <w:pPr>
        <w:pStyle w:val="BodyText"/>
        <w:spacing w:before="6"/>
        <w:ind w:left="0"/>
        <w:rPr>
          <w:sz w:val="18"/>
        </w:rPr>
      </w:pPr>
    </w:p>
    <w:p>
      <w:pPr>
        <w:pStyle w:val="Heading1"/>
        <w:spacing w:line="322" w:lineRule="exact" w:before="89"/>
      </w:pPr>
      <w:r>
        <w:rPr/>
        <w:t>QUYẾT</w:t>
      </w:r>
      <w:r>
        <w:rPr>
          <w:spacing w:val="-6"/>
        </w:rPr>
        <w:t> </w:t>
      </w:r>
      <w:r>
        <w:rPr>
          <w:spacing w:val="-4"/>
        </w:rPr>
        <w:t>ĐỊNH</w:t>
      </w:r>
    </w:p>
    <w:p>
      <w:pPr>
        <w:spacing w:before="0"/>
        <w:ind w:left="2109" w:right="2098" w:firstLine="0"/>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6"/>
          <w:sz w:val="28"/>
        </w:rPr>
        <w:t> </w:t>
      </w:r>
      <w:r>
        <w:rPr>
          <w:b/>
          <w:sz w:val="28"/>
        </w:rPr>
        <w:t>DÂN</w:t>
      </w:r>
      <w:r>
        <w:rPr>
          <w:b/>
          <w:spacing w:val="-2"/>
          <w:sz w:val="28"/>
        </w:rPr>
        <w:t> </w:t>
      </w:r>
      <w:r>
        <w:rPr>
          <w:b/>
          <w:spacing w:val="-5"/>
          <w:sz w:val="28"/>
        </w:rPr>
        <w:t>SỰ</w:t>
      </w:r>
    </w:p>
    <w:p>
      <w:pPr>
        <w:pStyle w:val="BodyText"/>
        <w:spacing w:before="9"/>
        <w:ind w:left="0"/>
        <w:rPr>
          <w:b/>
          <w:sz w:val="40"/>
        </w:rPr>
      </w:pPr>
    </w:p>
    <w:p>
      <w:pPr>
        <w:pStyle w:val="BodyText"/>
        <w:spacing w:line="268" w:lineRule="auto" w:before="1"/>
        <w:ind w:right="289" w:firstLine="719"/>
        <w:jc w:val="both"/>
      </w:pPr>
      <w:r>
        <w:rPr>
          <w:spacing w:val="12"/>
        </w:rPr>
        <w:t>Căn</w:t>
      </w:r>
      <w:r>
        <w:rPr>
          <w:spacing w:val="12"/>
        </w:rPr>
        <w:t> </w:t>
      </w:r>
      <w:r>
        <w:rPr>
          <w:spacing w:val="9"/>
        </w:rPr>
        <w:t>cứ</w:t>
      </w:r>
      <w:r>
        <w:rPr>
          <w:spacing w:val="9"/>
        </w:rPr>
        <w:t> </w:t>
      </w:r>
      <w:r>
        <w:rPr>
          <w:spacing w:val="13"/>
        </w:rPr>
        <w:t>vào</w:t>
      </w:r>
      <w:r>
        <w:rPr>
          <w:spacing w:val="13"/>
        </w:rPr>
        <w:t> </w:t>
      </w:r>
      <w:r>
        <w:rPr/>
        <w:t>Điều 48, Điều 217, Điều 218, Điều 219 và khoản 2 Điều 273 của</w:t>
      </w:r>
      <w:r>
        <w:rPr>
          <w:spacing w:val="38"/>
        </w:rPr>
        <w:t> </w:t>
      </w:r>
      <w:r>
        <w:rPr/>
        <w:t>Bộ</w:t>
      </w:r>
      <w:r>
        <w:rPr>
          <w:spacing w:val="40"/>
        </w:rPr>
        <w:t> </w:t>
      </w:r>
      <w:r>
        <w:rPr>
          <w:spacing w:val="14"/>
        </w:rPr>
        <w:t>luật</w:t>
      </w:r>
      <w:r>
        <w:rPr>
          <w:spacing w:val="40"/>
        </w:rPr>
        <w:t> </w:t>
      </w:r>
      <w:r>
        <w:rPr>
          <w:spacing w:val="9"/>
        </w:rPr>
        <w:t>tố</w:t>
      </w:r>
      <w:r>
        <w:rPr>
          <w:spacing w:val="40"/>
        </w:rPr>
        <w:t> </w:t>
      </w:r>
      <w:r>
        <w:rPr>
          <w:spacing w:val="14"/>
        </w:rPr>
        <w:t>tụng</w:t>
      </w:r>
      <w:r>
        <w:rPr>
          <w:spacing w:val="40"/>
        </w:rPr>
        <w:t> </w:t>
      </w:r>
      <w:r>
        <w:rPr>
          <w:spacing w:val="13"/>
        </w:rPr>
        <w:t>dân</w:t>
      </w:r>
      <w:r>
        <w:rPr>
          <w:spacing w:val="40"/>
        </w:rPr>
        <w:t> </w:t>
      </w:r>
      <w:r>
        <w:rPr>
          <w:spacing w:val="10"/>
        </w:rPr>
        <w:t>sự</w:t>
      </w:r>
      <w:r>
        <w:rPr>
          <w:spacing w:val="40"/>
        </w:rPr>
        <w:t> </w:t>
      </w:r>
      <w:r>
        <w:rPr>
          <w:spacing w:val="13"/>
        </w:rPr>
        <w:t>năm</w:t>
      </w:r>
      <w:r>
        <w:rPr>
          <w:spacing w:val="16"/>
        </w:rPr>
        <w:t> 2015;</w:t>
      </w:r>
    </w:p>
    <w:p>
      <w:pPr>
        <w:pStyle w:val="BodyText"/>
        <w:spacing w:before="118"/>
        <w:ind w:left="1025"/>
        <w:jc w:val="both"/>
      </w:pPr>
      <w:r>
        <w:rPr/>
        <w:t>Sau</w:t>
      </w:r>
      <w:r>
        <w:rPr>
          <w:spacing w:val="-2"/>
        </w:rPr>
        <w:t> </w:t>
      </w:r>
      <w:r>
        <w:rPr/>
        <w:t>khi</w:t>
      </w:r>
      <w:r>
        <w:rPr>
          <w:spacing w:val="-1"/>
        </w:rPr>
        <w:t> </w:t>
      </w:r>
      <w:r>
        <w:rPr/>
        <w:t>nghiên</w:t>
      </w:r>
      <w:r>
        <w:rPr>
          <w:spacing w:val="-2"/>
        </w:rPr>
        <w:t> </w:t>
      </w:r>
      <w:r>
        <w:rPr/>
        <w:t>cứu</w:t>
      </w:r>
      <w:r>
        <w:rPr>
          <w:spacing w:val="-5"/>
        </w:rPr>
        <w:t> </w:t>
      </w:r>
      <w:r>
        <w:rPr/>
        <w:t>hồ</w:t>
      </w:r>
      <w:r>
        <w:rPr>
          <w:spacing w:val="-1"/>
        </w:rPr>
        <w:t> </w:t>
      </w:r>
      <w:r>
        <w:rPr/>
        <w:t>sơ</w:t>
      </w:r>
      <w:r>
        <w:rPr>
          <w:spacing w:val="-6"/>
        </w:rPr>
        <w:t> </w:t>
      </w:r>
      <w:r>
        <w:rPr/>
        <w:t>vụ</w:t>
      </w:r>
      <w:r>
        <w:rPr>
          <w:spacing w:val="-1"/>
        </w:rPr>
        <w:t> </w:t>
      </w:r>
      <w:r>
        <w:rPr/>
        <w:t>án</w:t>
      </w:r>
      <w:r>
        <w:rPr>
          <w:spacing w:val="-1"/>
        </w:rPr>
        <w:t> </w:t>
      </w:r>
      <w:r>
        <w:rPr/>
        <w:t>dân</w:t>
      </w:r>
      <w:r>
        <w:rPr>
          <w:spacing w:val="-2"/>
        </w:rPr>
        <w:t> </w:t>
      </w:r>
      <w:r>
        <w:rPr/>
        <w:t>sự</w:t>
      </w:r>
      <w:r>
        <w:rPr>
          <w:spacing w:val="-4"/>
        </w:rPr>
        <w:t> </w:t>
      </w:r>
      <w:r>
        <w:rPr/>
        <w:t>sơ</w:t>
      </w:r>
      <w:r>
        <w:rPr>
          <w:spacing w:val="-2"/>
        </w:rPr>
        <w:t> thẩm;</w:t>
      </w:r>
    </w:p>
    <w:p>
      <w:pPr>
        <w:pStyle w:val="BodyText"/>
        <w:spacing w:line="268" w:lineRule="auto" w:before="158"/>
        <w:ind w:right="291" w:firstLine="719"/>
        <w:jc w:val="both"/>
      </w:pPr>
      <w:r>
        <w:rPr/>
        <w:t>Xét thấy: Nguyên đơn bà Nguyễn Thị V có đơn xin rút toàn bộ yêu cầu khởi kiện theo quy định tại điểm c khoản 1 Điều 217 của Bộ luật tố tụng dân </w:t>
      </w:r>
      <w:r>
        <w:rPr>
          <w:spacing w:val="-4"/>
        </w:rPr>
        <w:t>sự.</w:t>
      </w:r>
    </w:p>
    <w:p>
      <w:pPr>
        <w:pStyle w:val="Heading1"/>
        <w:spacing w:before="90"/>
      </w:pPr>
      <w:r>
        <w:rPr/>
        <w:t>QUYẾT</w:t>
      </w:r>
      <w:r>
        <w:rPr>
          <w:spacing w:val="-6"/>
        </w:rPr>
        <w:t> </w:t>
      </w:r>
      <w:r>
        <w:rPr>
          <w:spacing w:val="-4"/>
        </w:rPr>
        <w:t>ĐỊNH</w:t>
      </w:r>
    </w:p>
    <w:p>
      <w:pPr>
        <w:pStyle w:val="ListParagraph"/>
        <w:numPr>
          <w:ilvl w:val="0"/>
          <w:numId w:val="1"/>
        </w:numPr>
        <w:tabs>
          <w:tab w:pos="1323" w:val="left" w:leader="none"/>
        </w:tabs>
        <w:spacing w:line="268" w:lineRule="auto" w:before="182" w:after="0"/>
        <w:ind w:left="305" w:right="287" w:firstLine="719"/>
        <w:jc w:val="both"/>
        <w:rPr>
          <w:sz w:val="28"/>
        </w:rPr>
      </w:pPr>
      <w:r>
        <w:rPr>
          <w:sz w:val="28"/>
        </w:rPr>
        <w:t>Đình chỉ giải quyết vụ án dân sự thụ lý số 07/2022/TLST-DS, ngày 12 tháng 01 năm 2022, về việc “</w:t>
      </w:r>
      <w:r>
        <w:rPr>
          <w:i/>
          <w:sz w:val="28"/>
        </w:rPr>
        <w:t>Tranh chấp dân sự về quyền sử dụng đất”,</w:t>
      </w:r>
      <w:r>
        <w:rPr>
          <w:i/>
          <w:sz w:val="28"/>
        </w:rPr>
        <w:t> </w:t>
      </w:r>
      <w:r>
        <w:rPr>
          <w:spacing w:val="-2"/>
          <w:sz w:val="28"/>
        </w:rPr>
        <w:t>giữa:</w:t>
      </w:r>
    </w:p>
    <w:p>
      <w:pPr>
        <w:pStyle w:val="ListParagraph"/>
        <w:numPr>
          <w:ilvl w:val="1"/>
          <w:numId w:val="1"/>
        </w:numPr>
        <w:tabs>
          <w:tab w:pos="1177" w:val="left" w:leader="none"/>
        </w:tabs>
        <w:spacing w:line="240" w:lineRule="auto" w:before="119" w:after="0"/>
        <w:ind w:left="1176" w:right="0" w:hanging="164"/>
        <w:jc w:val="left"/>
        <w:rPr>
          <w:sz w:val="28"/>
        </w:rPr>
      </w:pPr>
      <w:r>
        <w:rPr>
          <w:i/>
          <w:sz w:val="28"/>
        </w:rPr>
        <w:t>Nguyên</w:t>
      </w:r>
      <w:r>
        <w:rPr>
          <w:i/>
          <w:spacing w:val="-2"/>
          <w:sz w:val="28"/>
        </w:rPr>
        <w:t> </w:t>
      </w:r>
      <w:r>
        <w:rPr>
          <w:i/>
          <w:sz w:val="28"/>
        </w:rPr>
        <w:t>đơn:</w:t>
      </w:r>
      <w:r>
        <w:rPr>
          <w:i/>
          <w:spacing w:val="-3"/>
          <w:sz w:val="28"/>
        </w:rPr>
        <w:t> </w:t>
      </w:r>
      <w:r>
        <w:rPr>
          <w:sz w:val="28"/>
        </w:rPr>
        <w:t>Bà</w:t>
      </w:r>
      <w:r>
        <w:rPr>
          <w:spacing w:val="-3"/>
          <w:sz w:val="28"/>
        </w:rPr>
        <w:t> </w:t>
      </w:r>
      <w:r>
        <w:rPr>
          <w:sz w:val="28"/>
        </w:rPr>
        <w:t>Nguyễn</w:t>
      </w:r>
      <w:r>
        <w:rPr>
          <w:spacing w:val="-2"/>
          <w:sz w:val="28"/>
        </w:rPr>
        <w:t> </w:t>
      </w:r>
      <w:r>
        <w:rPr>
          <w:sz w:val="28"/>
        </w:rPr>
        <w:t>Thị</w:t>
      </w:r>
      <w:r>
        <w:rPr>
          <w:spacing w:val="-1"/>
          <w:sz w:val="28"/>
        </w:rPr>
        <w:t> </w:t>
      </w:r>
      <w:r>
        <w:rPr>
          <w:sz w:val="28"/>
        </w:rPr>
        <w:t>V,</w:t>
      </w:r>
      <w:r>
        <w:rPr>
          <w:spacing w:val="-4"/>
          <w:sz w:val="28"/>
        </w:rPr>
        <w:t> </w:t>
      </w:r>
      <w:r>
        <w:rPr>
          <w:sz w:val="28"/>
        </w:rPr>
        <w:t>sinh</w:t>
      </w:r>
      <w:r>
        <w:rPr>
          <w:spacing w:val="-2"/>
          <w:sz w:val="28"/>
        </w:rPr>
        <w:t> </w:t>
      </w:r>
      <w:r>
        <w:rPr>
          <w:sz w:val="28"/>
        </w:rPr>
        <w:t>năm</w:t>
      </w:r>
      <w:r>
        <w:rPr>
          <w:spacing w:val="-7"/>
          <w:sz w:val="28"/>
        </w:rPr>
        <w:t> </w:t>
      </w:r>
      <w:r>
        <w:rPr>
          <w:spacing w:val="-2"/>
          <w:sz w:val="28"/>
        </w:rPr>
        <w:t>1950;</w:t>
      </w:r>
    </w:p>
    <w:p>
      <w:pPr>
        <w:pStyle w:val="BodyText"/>
        <w:spacing w:line="268" w:lineRule="auto" w:before="158"/>
        <w:ind w:right="30" w:firstLine="707"/>
      </w:pPr>
      <w:r>
        <w:rPr/>
        <w:t>Đại diện theo ủy quyền: Ông Nguyễn Văn B, sinh năm 1956; Cùng địa chỉ: Tổ</w:t>
      </w:r>
      <w:r>
        <w:rPr>
          <w:spacing w:val="-1"/>
        </w:rPr>
        <w:t> </w:t>
      </w:r>
      <w:r>
        <w:rPr/>
        <w:t>37,</w:t>
      </w:r>
      <w:r>
        <w:rPr>
          <w:spacing w:val="-2"/>
        </w:rPr>
        <w:t> </w:t>
      </w:r>
      <w:r>
        <w:rPr/>
        <w:t>khóm</w:t>
      </w:r>
      <w:r>
        <w:rPr>
          <w:spacing w:val="-4"/>
        </w:rPr>
        <w:t> </w:t>
      </w:r>
      <w:r>
        <w:rPr/>
        <w:t>Mỹ Phước, Phường 3, thành phố Cao Lãnh,</w:t>
      </w:r>
      <w:r>
        <w:rPr>
          <w:spacing w:val="-2"/>
        </w:rPr>
        <w:t> </w:t>
      </w:r>
      <w:r>
        <w:rPr/>
        <w:t>tỉnh Đồng Tháp</w:t>
      </w:r>
    </w:p>
    <w:p>
      <w:pPr>
        <w:pStyle w:val="ListParagraph"/>
        <w:numPr>
          <w:ilvl w:val="1"/>
          <w:numId w:val="1"/>
        </w:numPr>
        <w:tabs>
          <w:tab w:pos="1177" w:val="left" w:leader="none"/>
        </w:tabs>
        <w:spacing w:line="240" w:lineRule="auto" w:before="119" w:after="0"/>
        <w:ind w:left="1176" w:right="0" w:hanging="164"/>
        <w:jc w:val="left"/>
        <w:rPr>
          <w:sz w:val="28"/>
        </w:rPr>
      </w:pPr>
      <w:r>
        <w:rPr>
          <w:i/>
          <w:sz w:val="28"/>
        </w:rPr>
        <w:t>Bị</w:t>
      </w:r>
      <w:r>
        <w:rPr>
          <w:i/>
          <w:spacing w:val="-2"/>
          <w:sz w:val="28"/>
        </w:rPr>
        <w:t> </w:t>
      </w:r>
      <w:r>
        <w:rPr>
          <w:i/>
          <w:sz w:val="28"/>
        </w:rPr>
        <w:t>đơn:</w:t>
      </w:r>
      <w:r>
        <w:rPr>
          <w:i/>
          <w:spacing w:val="-1"/>
          <w:sz w:val="28"/>
        </w:rPr>
        <w:t> </w:t>
      </w:r>
      <w:r>
        <w:rPr>
          <w:sz w:val="28"/>
        </w:rPr>
        <w:t>Bà</w:t>
      </w:r>
      <w:r>
        <w:rPr>
          <w:spacing w:val="-2"/>
          <w:sz w:val="28"/>
        </w:rPr>
        <w:t> </w:t>
      </w:r>
      <w:r>
        <w:rPr>
          <w:sz w:val="28"/>
        </w:rPr>
        <w:t>Bùi</w:t>
      </w:r>
      <w:r>
        <w:rPr>
          <w:spacing w:val="-1"/>
          <w:sz w:val="28"/>
        </w:rPr>
        <w:t> </w:t>
      </w:r>
      <w:r>
        <w:rPr>
          <w:sz w:val="28"/>
        </w:rPr>
        <w:t>Thị</w:t>
      </w:r>
      <w:r>
        <w:rPr>
          <w:spacing w:val="-1"/>
          <w:sz w:val="28"/>
        </w:rPr>
        <w:t> </w:t>
      </w:r>
      <w:r>
        <w:rPr>
          <w:sz w:val="28"/>
        </w:rPr>
        <w:t>V1,</w:t>
      </w:r>
      <w:r>
        <w:rPr>
          <w:spacing w:val="-3"/>
          <w:sz w:val="28"/>
        </w:rPr>
        <w:t> </w:t>
      </w:r>
      <w:r>
        <w:rPr>
          <w:sz w:val="28"/>
        </w:rPr>
        <w:t>sinh</w:t>
      </w:r>
      <w:r>
        <w:rPr>
          <w:spacing w:val="-1"/>
          <w:sz w:val="28"/>
        </w:rPr>
        <w:t> </w:t>
      </w:r>
      <w:r>
        <w:rPr>
          <w:sz w:val="28"/>
        </w:rPr>
        <w:t>năm</w:t>
      </w:r>
      <w:r>
        <w:rPr>
          <w:spacing w:val="-6"/>
          <w:sz w:val="28"/>
        </w:rPr>
        <w:t> </w:t>
      </w:r>
      <w:r>
        <w:rPr>
          <w:spacing w:val="-4"/>
          <w:sz w:val="28"/>
        </w:rPr>
        <w:t>1943;</w:t>
      </w:r>
    </w:p>
    <w:p>
      <w:pPr>
        <w:pStyle w:val="BodyText"/>
        <w:spacing w:line="268" w:lineRule="auto" w:before="158"/>
        <w:ind w:right="141" w:firstLine="707"/>
      </w:pPr>
      <w:r>
        <w:rPr/>
        <w:t>Địa chỉ: Tổ 25, khóm Mỹ Phú, phường Mỹ Phú, thành phố Cao Lãnh, tỉnh Đồng Tháp;</w:t>
      </w:r>
    </w:p>
    <w:p>
      <w:pPr>
        <w:pStyle w:val="ListParagraph"/>
        <w:numPr>
          <w:ilvl w:val="1"/>
          <w:numId w:val="1"/>
        </w:numPr>
        <w:tabs>
          <w:tab w:pos="1177" w:val="left" w:leader="none"/>
        </w:tabs>
        <w:spacing w:line="240" w:lineRule="auto" w:before="119" w:after="0"/>
        <w:ind w:left="1176" w:right="0" w:hanging="164"/>
        <w:jc w:val="left"/>
        <w:rPr>
          <w:i/>
          <w:sz w:val="28"/>
        </w:rPr>
      </w:pPr>
      <w:r>
        <w:rPr>
          <w:i/>
          <w:sz w:val="28"/>
        </w:rPr>
        <w:t>Người</w:t>
      </w:r>
      <w:r>
        <w:rPr>
          <w:i/>
          <w:spacing w:val="-5"/>
          <w:sz w:val="28"/>
        </w:rPr>
        <w:t> </w:t>
      </w:r>
      <w:r>
        <w:rPr>
          <w:i/>
          <w:sz w:val="28"/>
        </w:rPr>
        <w:t>có</w:t>
      </w:r>
      <w:r>
        <w:rPr>
          <w:i/>
          <w:spacing w:val="-4"/>
          <w:sz w:val="28"/>
        </w:rPr>
        <w:t> </w:t>
      </w:r>
      <w:r>
        <w:rPr>
          <w:i/>
          <w:sz w:val="28"/>
        </w:rPr>
        <w:t>quyền</w:t>
      </w:r>
      <w:r>
        <w:rPr>
          <w:i/>
          <w:spacing w:val="-4"/>
          <w:sz w:val="28"/>
        </w:rPr>
        <w:t> </w:t>
      </w:r>
      <w:r>
        <w:rPr>
          <w:i/>
          <w:sz w:val="28"/>
        </w:rPr>
        <w:t>lợi,</w:t>
      </w:r>
      <w:r>
        <w:rPr>
          <w:i/>
          <w:spacing w:val="-5"/>
          <w:sz w:val="28"/>
        </w:rPr>
        <w:t> </w:t>
      </w:r>
      <w:r>
        <w:rPr>
          <w:i/>
          <w:sz w:val="28"/>
        </w:rPr>
        <w:t>nghĩa</w:t>
      </w:r>
      <w:r>
        <w:rPr>
          <w:i/>
          <w:spacing w:val="-2"/>
          <w:sz w:val="28"/>
        </w:rPr>
        <w:t> </w:t>
      </w:r>
      <w:r>
        <w:rPr>
          <w:i/>
          <w:sz w:val="28"/>
        </w:rPr>
        <w:t>vụ</w:t>
      </w:r>
      <w:r>
        <w:rPr>
          <w:i/>
          <w:spacing w:val="-1"/>
          <w:sz w:val="28"/>
        </w:rPr>
        <w:t> </w:t>
      </w:r>
      <w:r>
        <w:rPr>
          <w:i/>
          <w:sz w:val="28"/>
        </w:rPr>
        <w:t>liên</w:t>
      </w:r>
      <w:r>
        <w:rPr>
          <w:i/>
          <w:spacing w:val="-1"/>
          <w:sz w:val="28"/>
        </w:rPr>
        <w:t> </w:t>
      </w:r>
      <w:r>
        <w:rPr>
          <w:i/>
          <w:spacing w:val="-4"/>
          <w:sz w:val="28"/>
        </w:rPr>
        <w:t>quan:</w:t>
      </w:r>
    </w:p>
    <w:p>
      <w:pPr>
        <w:pStyle w:val="BodyText"/>
        <w:spacing w:before="158"/>
        <w:ind w:left="1013"/>
      </w:pPr>
      <w:r>
        <w:rPr/>
        <w:t>1/</w:t>
      </w:r>
      <w:r>
        <w:rPr>
          <w:spacing w:val="-2"/>
        </w:rPr>
        <w:t> </w:t>
      </w:r>
      <w:r>
        <w:rPr/>
        <w:t>Anh</w:t>
      </w:r>
      <w:r>
        <w:rPr>
          <w:spacing w:val="-1"/>
        </w:rPr>
        <w:t> </w:t>
      </w:r>
      <w:r>
        <w:rPr/>
        <w:t>Lê</w:t>
      </w:r>
      <w:r>
        <w:rPr>
          <w:spacing w:val="-3"/>
        </w:rPr>
        <w:t> </w:t>
      </w:r>
      <w:r>
        <w:rPr/>
        <w:t>Thanh</w:t>
      </w:r>
      <w:r>
        <w:rPr>
          <w:spacing w:val="-1"/>
        </w:rPr>
        <w:t> </w:t>
      </w:r>
      <w:r>
        <w:rPr/>
        <w:t>P,</w:t>
      </w:r>
      <w:r>
        <w:rPr>
          <w:spacing w:val="-4"/>
        </w:rPr>
        <w:t> </w:t>
      </w:r>
      <w:r>
        <w:rPr/>
        <w:t>sinh</w:t>
      </w:r>
      <w:r>
        <w:rPr>
          <w:spacing w:val="-1"/>
        </w:rPr>
        <w:t> </w:t>
      </w:r>
      <w:r>
        <w:rPr/>
        <w:t>năm</w:t>
      </w:r>
      <w:r>
        <w:rPr>
          <w:spacing w:val="-8"/>
        </w:rPr>
        <w:t> </w:t>
      </w:r>
      <w:r>
        <w:rPr/>
        <w:t>1980</w:t>
      </w:r>
      <w:r>
        <w:rPr>
          <w:spacing w:val="-1"/>
        </w:rPr>
        <w:t> </w:t>
      </w:r>
      <w:r>
        <w:rPr/>
        <w:t>(con</w:t>
      </w:r>
      <w:r>
        <w:rPr>
          <w:spacing w:val="-2"/>
        </w:rPr>
        <w:t> </w:t>
      </w:r>
      <w:r>
        <w:rPr/>
        <w:t>của</w:t>
      </w:r>
      <w:r>
        <w:rPr>
          <w:spacing w:val="-2"/>
        </w:rPr>
        <w:t> </w:t>
      </w:r>
      <w:r>
        <w:rPr/>
        <w:t>bà</w:t>
      </w:r>
      <w:r>
        <w:rPr>
          <w:spacing w:val="-2"/>
        </w:rPr>
        <w:t> </w:t>
      </w:r>
      <w:r>
        <w:rPr>
          <w:spacing w:val="-4"/>
        </w:rPr>
        <w:t>V1);</w:t>
      </w:r>
    </w:p>
    <w:p>
      <w:pPr>
        <w:pStyle w:val="BodyText"/>
        <w:spacing w:line="268" w:lineRule="auto" w:before="158"/>
        <w:ind w:right="141" w:firstLine="707"/>
      </w:pPr>
      <w:r>
        <w:rPr/>
        <w:t>Địa chỉ: Tổ 25, khóm Mỹ Phú, phường Mỹ Phú, thành phố Cao Lãnh, tỉnh Đồng Tháp;</w:t>
      </w:r>
    </w:p>
    <w:p>
      <w:pPr>
        <w:pStyle w:val="BodyText"/>
        <w:spacing w:line="357" w:lineRule="auto" w:before="118"/>
        <w:ind w:left="1013" w:right="1763"/>
      </w:pPr>
      <w:r>
        <w:rPr/>
        <w:t>2/</w:t>
      </w:r>
      <w:r>
        <w:rPr>
          <w:spacing w:val="-2"/>
        </w:rPr>
        <w:t> </w:t>
      </w:r>
      <w:r>
        <w:rPr/>
        <w:t>Ông</w:t>
      </w:r>
      <w:r>
        <w:rPr>
          <w:spacing w:val="-2"/>
        </w:rPr>
        <w:t> </w:t>
      </w:r>
      <w:r>
        <w:rPr/>
        <w:t>Nguyễn</w:t>
      </w:r>
      <w:r>
        <w:rPr>
          <w:spacing w:val="-2"/>
        </w:rPr>
        <w:t> </w:t>
      </w:r>
      <w:r>
        <w:rPr/>
        <w:t>Văn</w:t>
      </w:r>
      <w:r>
        <w:rPr>
          <w:spacing w:val="-5"/>
        </w:rPr>
        <w:t> </w:t>
      </w:r>
      <w:r>
        <w:rPr/>
        <w:t>B,</w:t>
      </w:r>
      <w:r>
        <w:rPr>
          <w:spacing w:val="-4"/>
        </w:rPr>
        <w:t> </w:t>
      </w:r>
      <w:r>
        <w:rPr/>
        <w:t>sinh</w:t>
      </w:r>
      <w:r>
        <w:rPr>
          <w:spacing w:val="-6"/>
        </w:rPr>
        <w:t> </w:t>
      </w:r>
      <w:r>
        <w:rPr/>
        <w:t>năm</w:t>
      </w:r>
      <w:r>
        <w:rPr>
          <w:spacing w:val="-8"/>
        </w:rPr>
        <w:t> </w:t>
      </w:r>
      <w:r>
        <w:rPr/>
        <w:t>1956;</w:t>
      </w:r>
      <w:r>
        <w:rPr>
          <w:spacing w:val="-2"/>
        </w:rPr>
        <w:t> </w:t>
      </w:r>
      <w:r>
        <w:rPr/>
        <w:t>(Chồng</w:t>
      </w:r>
      <w:r>
        <w:rPr>
          <w:spacing w:val="-2"/>
        </w:rPr>
        <w:t> </w:t>
      </w:r>
      <w:r>
        <w:rPr/>
        <w:t>của</w:t>
      </w:r>
      <w:r>
        <w:rPr>
          <w:spacing w:val="-3"/>
        </w:rPr>
        <w:t> </w:t>
      </w:r>
      <w:r>
        <w:rPr/>
        <w:t>bà</w:t>
      </w:r>
      <w:r>
        <w:rPr>
          <w:spacing w:val="-3"/>
        </w:rPr>
        <w:t> </w:t>
      </w:r>
      <w:r>
        <w:rPr/>
        <w:t>V) 3/ Anh Nguyễn Phú Kh, sinh năm 1978 (Con của bà V)</w:t>
      </w:r>
    </w:p>
    <w:p>
      <w:pPr>
        <w:pStyle w:val="BodyText"/>
        <w:spacing w:line="357" w:lineRule="auto" w:before="2"/>
        <w:ind w:left="1013" w:right="1763"/>
      </w:pPr>
      <w:r>
        <w:rPr/>
        <w:t>4/</w:t>
      </w:r>
      <w:r>
        <w:rPr>
          <w:spacing w:val="-2"/>
        </w:rPr>
        <w:t> </w:t>
      </w:r>
      <w:r>
        <w:rPr/>
        <w:t>Chị</w:t>
      </w:r>
      <w:r>
        <w:rPr>
          <w:spacing w:val="-2"/>
        </w:rPr>
        <w:t> </w:t>
      </w:r>
      <w:r>
        <w:rPr/>
        <w:t>Nguyễn</w:t>
      </w:r>
      <w:r>
        <w:rPr>
          <w:spacing w:val="-2"/>
        </w:rPr>
        <w:t> </w:t>
      </w:r>
      <w:r>
        <w:rPr/>
        <w:t>Thị</w:t>
      </w:r>
      <w:r>
        <w:rPr>
          <w:spacing w:val="-2"/>
        </w:rPr>
        <w:t> </w:t>
      </w:r>
      <w:r>
        <w:rPr/>
        <w:t>Bích</w:t>
      </w:r>
      <w:r>
        <w:rPr>
          <w:spacing w:val="-2"/>
        </w:rPr>
        <w:t> </w:t>
      </w:r>
      <w:r>
        <w:rPr/>
        <w:t>T,</w:t>
      </w:r>
      <w:r>
        <w:rPr>
          <w:spacing w:val="-4"/>
        </w:rPr>
        <w:t> </w:t>
      </w:r>
      <w:r>
        <w:rPr/>
        <w:t>sinh</w:t>
      </w:r>
      <w:r>
        <w:rPr>
          <w:spacing w:val="-2"/>
        </w:rPr>
        <w:t> </w:t>
      </w:r>
      <w:r>
        <w:rPr/>
        <w:t>năm</w:t>
      </w:r>
      <w:r>
        <w:rPr>
          <w:spacing w:val="-8"/>
        </w:rPr>
        <w:t> </w:t>
      </w:r>
      <w:r>
        <w:rPr/>
        <w:t>1981;</w:t>
      </w:r>
      <w:r>
        <w:rPr>
          <w:spacing w:val="-2"/>
        </w:rPr>
        <w:t> </w:t>
      </w:r>
      <w:r>
        <w:rPr/>
        <w:t>(Con</w:t>
      </w:r>
      <w:r>
        <w:rPr>
          <w:spacing w:val="-2"/>
        </w:rPr>
        <w:t> </w:t>
      </w:r>
      <w:r>
        <w:rPr/>
        <w:t>của</w:t>
      </w:r>
      <w:r>
        <w:rPr>
          <w:spacing w:val="-3"/>
        </w:rPr>
        <w:t> </w:t>
      </w:r>
      <w:r>
        <w:rPr/>
        <w:t>bà</w:t>
      </w:r>
      <w:r>
        <w:rPr>
          <w:spacing w:val="-3"/>
        </w:rPr>
        <w:t> </w:t>
      </w:r>
      <w:r>
        <w:rPr/>
        <w:t>V) 5/ Cháu Nguyễn Tường L, sinh năm 2001 (Con của chị T)</w:t>
      </w:r>
    </w:p>
    <w:p>
      <w:pPr>
        <w:pStyle w:val="BodyText"/>
        <w:spacing w:line="268" w:lineRule="auto"/>
        <w:ind w:right="141" w:firstLine="707"/>
      </w:pPr>
      <w:r>
        <w:rPr/>
        <w:t>Địa chỉ: Tổ 37, khóm Mỹ Phước, Phường 3, thành phố Cao Lãnh, tỉnh Đồng Tháp</w:t>
      </w:r>
    </w:p>
    <w:p>
      <w:pPr>
        <w:spacing w:after="0" w:line="268" w:lineRule="auto"/>
        <w:sectPr>
          <w:type w:val="continuous"/>
          <w:pgSz w:w="11910" w:h="16850"/>
          <w:pgMar w:top="1120" w:bottom="280" w:left="1680" w:right="840"/>
        </w:sectPr>
      </w:pPr>
    </w:p>
    <w:p>
      <w:pPr>
        <w:pStyle w:val="BodyText"/>
        <w:spacing w:line="268" w:lineRule="auto" w:before="78"/>
        <w:ind w:right="291" w:firstLine="707"/>
        <w:jc w:val="both"/>
      </w:pPr>
      <w:r>
        <w:rPr/>
        <w:t>Đại diện theo ủy quyền của anh Kh, chị T, cháu L là ông Nguyễn Văn B,</w:t>
      </w:r>
      <w:r>
        <w:rPr>
          <w:spacing w:val="-1"/>
        </w:rPr>
        <w:t> </w:t>
      </w:r>
      <w:r>
        <w:rPr/>
        <w:t>sinh</w:t>
      </w:r>
      <w:r>
        <w:rPr>
          <w:spacing w:val="-1"/>
        </w:rPr>
        <w:t> </w:t>
      </w:r>
      <w:r>
        <w:rPr/>
        <w:t>năm</w:t>
      </w:r>
      <w:r>
        <w:rPr>
          <w:spacing w:val="-5"/>
        </w:rPr>
        <w:t> </w:t>
      </w:r>
      <w:r>
        <w:rPr/>
        <w:t>1956;</w:t>
      </w:r>
      <w:r>
        <w:rPr>
          <w:spacing w:val="-2"/>
        </w:rPr>
        <w:t> </w:t>
      </w:r>
      <w:r>
        <w:rPr/>
        <w:t>Địa</w:t>
      </w:r>
      <w:r>
        <w:rPr>
          <w:spacing w:val="-1"/>
        </w:rPr>
        <w:t> </w:t>
      </w:r>
      <w:r>
        <w:rPr/>
        <w:t>chỉ: Tổ</w:t>
      </w:r>
      <w:r>
        <w:rPr>
          <w:spacing w:val="-1"/>
        </w:rPr>
        <w:t> </w:t>
      </w:r>
      <w:r>
        <w:rPr/>
        <w:t>37,</w:t>
      </w:r>
      <w:r>
        <w:rPr>
          <w:spacing w:val="-4"/>
        </w:rPr>
        <w:t> </w:t>
      </w:r>
      <w:r>
        <w:rPr/>
        <w:t>khóm</w:t>
      </w:r>
      <w:r>
        <w:rPr>
          <w:spacing w:val="-6"/>
        </w:rPr>
        <w:t> </w:t>
      </w:r>
      <w:r>
        <w:rPr/>
        <w:t>Mỹ</w:t>
      </w:r>
      <w:r>
        <w:rPr>
          <w:spacing w:val="-5"/>
        </w:rPr>
        <w:t> </w:t>
      </w:r>
      <w:r>
        <w:rPr/>
        <w:t>Phước,</w:t>
      </w:r>
      <w:r>
        <w:rPr>
          <w:spacing w:val="-1"/>
        </w:rPr>
        <w:t> </w:t>
      </w:r>
      <w:r>
        <w:rPr/>
        <w:t>Phường</w:t>
      </w:r>
      <w:r>
        <w:rPr>
          <w:spacing w:val="-1"/>
        </w:rPr>
        <w:t> </w:t>
      </w:r>
      <w:r>
        <w:rPr/>
        <w:t>3,</w:t>
      </w:r>
      <w:r>
        <w:rPr>
          <w:spacing w:val="-2"/>
        </w:rPr>
        <w:t> </w:t>
      </w:r>
      <w:r>
        <w:rPr/>
        <w:t>thành</w:t>
      </w:r>
      <w:r>
        <w:rPr>
          <w:spacing w:val="-2"/>
        </w:rPr>
        <w:t> </w:t>
      </w:r>
      <w:r>
        <w:rPr/>
        <w:t>phố Cao Lãnh, tỉnh Đồng Tháp.</w:t>
      </w:r>
    </w:p>
    <w:p>
      <w:pPr>
        <w:pStyle w:val="BodyText"/>
        <w:spacing w:before="85"/>
        <w:ind w:left="1013"/>
        <w:jc w:val="both"/>
      </w:pPr>
      <w:r>
        <w:rPr/>
        <w:t>6/</w:t>
      </w:r>
      <w:r>
        <w:rPr>
          <w:spacing w:val="-2"/>
        </w:rPr>
        <w:t> </w:t>
      </w:r>
      <w:r>
        <w:rPr/>
        <w:t>Chị</w:t>
      </w:r>
      <w:r>
        <w:rPr>
          <w:spacing w:val="-1"/>
        </w:rPr>
        <w:t> </w:t>
      </w:r>
      <w:r>
        <w:rPr/>
        <w:t>Phạm</w:t>
      </w:r>
      <w:r>
        <w:rPr>
          <w:spacing w:val="-8"/>
        </w:rPr>
        <w:t> </w:t>
      </w:r>
      <w:r>
        <w:rPr/>
        <w:t>Thị</w:t>
      </w:r>
      <w:r>
        <w:rPr>
          <w:spacing w:val="-1"/>
        </w:rPr>
        <w:t> </w:t>
      </w:r>
      <w:r>
        <w:rPr/>
        <w:t>Tr,</w:t>
      </w:r>
      <w:r>
        <w:rPr>
          <w:spacing w:val="-3"/>
        </w:rPr>
        <w:t> </w:t>
      </w:r>
      <w:r>
        <w:rPr/>
        <w:t>sinh</w:t>
      </w:r>
      <w:r>
        <w:rPr>
          <w:spacing w:val="-2"/>
        </w:rPr>
        <w:t> </w:t>
      </w:r>
      <w:r>
        <w:rPr/>
        <w:t>năm</w:t>
      </w:r>
      <w:r>
        <w:rPr>
          <w:spacing w:val="-7"/>
        </w:rPr>
        <w:t> </w:t>
      </w:r>
      <w:r>
        <w:rPr/>
        <w:t>1992;</w:t>
      </w:r>
      <w:r>
        <w:rPr>
          <w:spacing w:val="-2"/>
        </w:rPr>
        <w:t> </w:t>
      </w:r>
      <w:r>
        <w:rPr/>
        <w:t>(vợ</w:t>
      </w:r>
      <w:r>
        <w:rPr>
          <w:spacing w:val="-2"/>
        </w:rPr>
        <w:t> </w:t>
      </w:r>
      <w:r>
        <w:rPr/>
        <w:t>anh</w:t>
      </w:r>
      <w:r>
        <w:rPr>
          <w:spacing w:val="-1"/>
        </w:rPr>
        <w:t> </w:t>
      </w:r>
      <w:r>
        <w:rPr>
          <w:spacing w:val="-5"/>
        </w:rPr>
        <w:t>P)</w:t>
      </w:r>
    </w:p>
    <w:p>
      <w:pPr>
        <w:pStyle w:val="BodyText"/>
        <w:spacing w:before="122"/>
        <w:ind w:left="1013"/>
        <w:jc w:val="both"/>
      </w:pPr>
      <w:r>
        <w:rPr/>
        <w:t>7/</w:t>
      </w:r>
      <w:r>
        <w:rPr>
          <w:spacing w:val="-2"/>
        </w:rPr>
        <w:t> </w:t>
      </w:r>
      <w:r>
        <w:rPr/>
        <w:t>Cháu</w:t>
      </w:r>
      <w:r>
        <w:rPr>
          <w:spacing w:val="-1"/>
        </w:rPr>
        <w:t> </w:t>
      </w:r>
      <w:r>
        <w:rPr/>
        <w:t>Lê</w:t>
      </w:r>
      <w:r>
        <w:rPr>
          <w:spacing w:val="-2"/>
        </w:rPr>
        <w:t> </w:t>
      </w:r>
      <w:r>
        <w:rPr/>
        <w:t>Phạm</w:t>
      </w:r>
      <w:r>
        <w:rPr>
          <w:spacing w:val="-8"/>
        </w:rPr>
        <w:t> </w:t>
      </w:r>
      <w:r>
        <w:rPr/>
        <w:t>Xuân</w:t>
      </w:r>
      <w:r>
        <w:rPr>
          <w:spacing w:val="-1"/>
        </w:rPr>
        <w:t> </w:t>
      </w:r>
      <w:r>
        <w:rPr/>
        <w:t>Th,</w:t>
      </w:r>
      <w:r>
        <w:rPr>
          <w:spacing w:val="-3"/>
        </w:rPr>
        <w:t> </w:t>
      </w:r>
      <w:r>
        <w:rPr/>
        <w:t>sinh</w:t>
      </w:r>
      <w:r>
        <w:rPr>
          <w:spacing w:val="-5"/>
        </w:rPr>
        <w:t> </w:t>
      </w:r>
      <w:r>
        <w:rPr/>
        <w:t>năm</w:t>
      </w:r>
      <w:r>
        <w:rPr>
          <w:spacing w:val="-8"/>
        </w:rPr>
        <w:t> </w:t>
      </w:r>
      <w:r>
        <w:rPr/>
        <w:t>2009;</w:t>
      </w:r>
      <w:r>
        <w:rPr>
          <w:spacing w:val="-1"/>
        </w:rPr>
        <w:t> </w:t>
      </w:r>
      <w:r>
        <w:rPr/>
        <w:t>(con</w:t>
      </w:r>
      <w:r>
        <w:rPr>
          <w:spacing w:val="-1"/>
        </w:rPr>
        <w:t> </w:t>
      </w:r>
      <w:r>
        <w:rPr/>
        <w:t>anh</w:t>
      </w:r>
      <w:r>
        <w:rPr>
          <w:spacing w:val="-1"/>
        </w:rPr>
        <w:t> </w:t>
      </w:r>
      <w:r>
        <w:rPr>
          <w:spacing w:val="-5"/>
        </w:rPr>
        <w:t>P),</w:t>
      </w:r>
    </w:p>
    <w:p>
      <w:pPr>
        <w:pStyle w:val="BodyText"/>
        <w:spacing w:before="120"/>
        <w:ind w:right="287" w:firstLine="707"/>
        <w:jc w:val="both"/>
      </w:pPr>
      <w:r>
        <w:rPr/>
        <w:t>Đại diện theo pháp luật cho cháu Th là chị Phạm Thị Tr và anh Lê Thanh P;</w:t>
      </w:r>
    </w:p>
    <w:p>
      <w:pPr>
        <w:pStyle w:val="BodyText"/>
        <w:spacing w:before="119"/>
        <w:ind w:right="297" w:firstLine="707"/>
        <w:jc w:val="both"/>
      </w:pPr>
      <w:r>
        <w:rPr/>
        <w:t>Hộ khẩu: Tổ 37, khóm Mỹ Phước, Phường 3, thành phố Cao Lãnh, Đồng Tháp;</w:t>
      </w:r>
    </w:p>
    <w:p>
      <w:pPr>
        <w:pStyle w:val="BodyText"/>
        <w:spacing w:line="242" w:lineRule="auto" w:before="119"/>
        <w:ind w:right="298" w:firstLine="707"/>
        <w:jc w:val="both"/>
      </w:pPr>
      <w:r>
        <w:rPr/>
        <w:t>Địa chỉ hiện nay: Tổ 25, khóm Mỹ Phú, phường Mỹ Phú, thành phố Cao Lãnh, Đồng Tháp.</w:t>
      </w:r>
    </w:p>
    <w:p>
      <w:pPr>
        <w:pStyle w:val="BodyText"/>
        <w:spacing w:before="116"/>
        <w:ind w:left="1013"/>
        <w:jc w:val="both"/>
      </w:pPr>
      <w:r>
        <w:rPr/>
        <w:t>8/</w:t>
      </w:r>
      <w:r>
        <w:rPr>
          <w:spacing w:val="-2"/>
        </w:rPr>
        <w:t> </w:t>
      </w:r>
      <w:r>
        <w:rPr/>
        <w:t>Chị</w:t>
      </w:r>
      <w:r>
        <w:rPr>
          <w:spacing w:val="-1"/>
        </w:rPr>
        <w:t> </w:t>
      </w:r>
      <w:r>
        <w:rPr/>
        <w:t>Lê</w:t>
      </w:r>
      <w:r>
        <w:rPr>
          <w:spacing w:val="-2"/>
        </w:rPr>
        <w:t> </w:t>
      </w:r>
      <w:r>
        <w:rPr/>
        <w:t>Thị</w:t>
      </w:r>
      <w:r>
        <w:rPr>
          <w:spacing w:val="-1"/>
        </w:rPr>
        <w:t> </w:t>
      </w:r>
      <w:r>
        <w:rPr/>
        <w:t>Đ,</w:t>
      </w:r>
      <w:r>
        <w:rPr>
          <w:spacing w:val="-3"/>
        </w:rPr>
        <w:t> </w:t>
      </w:r>
      <w:r>
        <w:rPr/>
        <w:t>sinh</w:t>
      </w:r>
      <w:r>
        <w:rPr>
          <w:spacing w:val="-3"/>
        </w:rPr>
        <w:t> </w:t>
      </w:r>
      <w:r>
        <w:rPr/>
        <w:t>năm</w:t>
      </w:r>
      <w:r>
        <w:rPr>
          <w:spacing w:val="-6"/>
        </w:rPr>
        <w:t> </w:t>
      </w:r>
      <w:r>
        <w:rPr>
          <w:spacing w:val="-4"/>
        </w:rPr>
        <w:t>1972;</w:t>
      </w:r>
    </w:p>
    <w:p>
      <w:pPr>
        <w:pStyle w:val="BodyText"/>
        <w:spacing w:before="120"/>
        <w:ind w:left="1013"/>
        <w:jc w:val="both"/>
      </w:pPr>
      <w:r>
        <w:rPr/>
        <w:t>Địa</w:t>
      </w:r>
      <w:r>
        <w:rPr>
          <w:spacing w:val="-3"/>
        </w:rPr>
        <w:t> </w:t>
      </w:r>
      <w:r>
        <w:rPr/>
        <w:t>chỉ:</w:t>
      </w:r>
      <w:r>
        <w:rPr>
          <w:spacing w:val="-1"/>
        </w:rPr>
        <w:t> </w:t>
      </w:r>
      <w:r>
        <w:rPr/>
        <w:t>Tổ</w:t>
      </w:r>
      <w:r>
        <w:rPr>
          <w:spacing w:val="-2"/>
        </w:rPr>
        <w:t> </w:t>
      </w:r>
      <w:r>
        <w:rPr/>
        <w:t>37,</w:t>
      </w:r>
      <w:r>
        <w:rPr>
          <w:spacing w:val="-2"/>
        </w:rPr>
        <w:t> </w:t>
      </w:r>
      <w:r>
        <w:rPr/>
        <w:t>khóm</w:t>
      </w:r>
      <w:r>
        <w:rPr>
          <w:spacing w:val="-4"/>
        </w:rPr>
        <w:t> </w:t>
      </w:r>
      <w:r>
        <w:rPr/>
        <w:t>Mỹ</w:t>
      </w:r>
      <w:r>
        <w:rPr>
          <w:spacing w:val="-5"/>
        </w:rPr>
        <w:t> </w:t>
      </w:r>
      <w:r>
        <w:rPr/>
        <w:t>Phước,</w:t>
      </w:r>
      <w:r>
        <w:rPr>
          <w:spacing w:val="-2"/>
        </w:rPr>
        <w:t> </w:t>
      </w:r>
      <w:r>
        <w:rPr/>
        <w:t>Phường</w:t>
      </w:r>
      <w:r>
        <w:rPr>
          <w:spacing w:val="-4"/>
        </w:rPr>
        <w:t> </w:t>
      </w:r>
      <w:r>
        <w:rPr/>
        <w:t>3,</w:t>
      </w:r>
      <w:r>
        <w:rPr>
          <w:spacing w:val="-2"/>
        </w:rPr>
        <w:t> </w:t>
      </w:r>
      <w:r>
        <w:rPr/>
        <w:t>thành</w:t>
      </w:r>
      <w:r>
        <w:rPr>
          <w:spacing w:val="-3"/>
        </w:rPr>
        <w:t> </w:t>
      </w:r>
      <w:r>
        <w:rPr/>
        <w:t>phố</w:t>
      </w:r>
      <w:r>
        <w:rPr>
          <w:spacing w:val="-1"/>
        </w:rPr>
        <w:t> </w:t>
      </w:r>
      <w:r>
        <w:rPr/>
        <w:t>Cao</w:t>
      </w:r>
      <w:r>
        <w:rPr>
          <w:spacing w:val="-1"/>
        </w:rPr>
        <w:t> </w:t>
      </w:r>
      <w:r>
        <w:rPr/>
        <w:t>Lãnh,</w:t>
      </w:r>
      <w:r>
        <w:rPr>
          <w:spacing w:val="-2"/>
        </w:rPr>
        <w:t> </w:t>
      </w:r>
      <w:r>
        <w:rPr>
          <w:spacing w:val="-4"/>
        </w:rPr>
        <w:t>Đồng</w:t>
      </w:r>
    </w:p>
    <w:p>
      <w:pPr>
        <w:spacing w:after="0"/>
        <w:jc w:val="both"/>
        <w:sectPr>
          <w:pgSz w:w="11910" w:h="16850"/>
          <w:pgMar w:top="1080" w:bottom="280" w:left="1680" w:right="840"/>
        </w:sectPr>
      </w:pPr>
    </w:p>
    <w:p>
      <w:pPr>
        <w:pStyle w:val="BodyText"/>
        <w:spacing w:line="322" w:lineRule="exact"/>
      </w:pPr>
      <w:r>
        <w:rPr>
          <w:spacing w:val="-2"/>
        </w:rPr>
        <w:t>Tháp.</w:t>
      </w:r>
    </w:p>
    <w:p>
      <w:pPr>
        <w:spacing w:line="240" w:lineRule="auto" w:before="3"/>
        <w:rPr>
          <w:sz w:val="41"/>
        </w:rPr>
      </w:pPr>
      <w:r>
        <w:rPr/>
        <w:br w:type="column"/>
      </w:r>
      <w:r>
        <w:rPr>
          <w:sz w:val="41"/>
        </w:rPr>
      </w:r>
    </w:p>
    <w:p>
      <w:pPr>
        <w:pStyle w:val="ListParagraph"/>
        <w:numPr>
          <w:ilvl w:val="0"/>
          <w:numId w:val="1"/>
        </w:numPr>
        <w:tabs>
          <w:tab w:pos="299" w:val="left" w:leader="none"/>
        </w:tabs>
        <w:spacing w:line="240" w:lineRule="auto" w:before="0" w:after="0"/>
        <w:ind w:left="298" w:right="0" w:hanging="268"/>
        <w:jc w:val="left"/>
        <w:rPr>
          <w:sz w:val="28"/>
        </w:rPr>
      </w:pPr>
      <w:r>
        <w:rPr>
          <w:spacing w:val="-2"/>
          <w:sz w:val="28"/>
        </w:rPr>
        <w:t>Hậu</w:t>
      </w:r>
      <w:r>
        <w:rPr>
          <w:spacing w:val="-12"/>
          <w:sz w:val="28"/>
        </w:rPr>
        <w:t> </w:t>
      </w:r>
      <w:r>
        <w:rPr>
          <w:spacing w:val="-2"/>
          <w:sz w:val="28"/>
        </w:rPr>
        <w:t>quả</w:t>
      </w:r>
      <w:r>
        <w:rPr>
          <w:spacing w:val="-14"/>
          <w:sz w:val="28"/>
        </w:rPr>
        <w:t> </w:t>
      </w:r>
      <w:r>
        <w:rPr>
          <w:spacing w:val="-2"/>
          <w:sz w:val="28"/>
        </w:rPr>
        <w:t>của</w:t>
      </w:r>
      <w:r>
        <w:rPr>
          <w:spacing w:val="-14"/>
          <w:sz w:val="28"/>
        </w:rPr>
        <w:t> </w:t>
      </w:r>
      <w:r>
        <w:rPr>
          <w:spacing w:val="-2"/>
          <w:sz w:val="28"/>
        </w:rPr>
        <w:t>việc</w:t>
      </w:r>
      <w:r>
        <w:rPr>
          <w:spacing w:val="-14"/>
          <w:sz w:val="28"/>
        </w:rPr>
        <w:t> </w:t>
      </w:r>
      <w:r>
        <w:rPr>
          <w:spacing w:val="-2"/>
          <w:sz w:val="28"/>
        </w:rPr>
        <w:t>đình</w:t>
      </w:r>
      <w:r>
        <w:rPr>
          <w:spacing w:val="-13"/>
          <w:sz w:val="28"/>
        </w:rPr>
        <w:t> </w:t>
      </w:r>
      <w:r>
        <w:rPr>
          <w:spacing w:val="-2"/>
          <w:sz w:val="28"/>
        </w:rPr>
        <w:t>chỉ</w:t>
      </w:r>
      <w:r>
        <w:rPr>
          <w:spacing w:val="-13"/>
          <w:sz w:val="28"/>
        </w:rPr>
        <w:t> </w:t>
      </w:r>
      <w:r>
        <w:rPr>
          <w:spacing w:val="-2"/>
          <w:sz w:val="28"/>
        </w:rPr>
        <w:t>giải</w:t>
      </w:r>
      <w:r>
        <w:rPr>
          <w:spacing w:val="-13"/>
          <w:sz w:val="28"/>
        </w:rPr>
        <w:t> </w:t>
      </w:r>
      <w:r>
        <w:rPr>
          <w:spacing w:val="-2"/>
          <w:sz w:val="28"/>
        </w:rPr>
        <w:t>quyết</w:t>
      </w:r>
      <w:r>
        <w:rPr>
          <w:spacing w:val="-13"/>
          <w:sz w:val="28"/>
        </w:rPr>
        <w:t> </w:t>
      </w:r>
      <w:r>
        <w:rPr>
          <w:spacing w:val="-2"/>
          <w:sz w:val="28"/>
        </w:rPr>
        <w:t>vụ</w:t>
      </w:r>
      <w:r>
        <w:rPr>
          <w:spacing w:val="-13"/>
          <w:sz w:val="28"/>
        </w:rPr>
        <w:t> </w:t>
      </w:r>
      <w:r>
        <w:rPr>
          <w:spacing w:val="-5"/>
          <w:sz w:val="28"/>
        </w:rPr>
        <w:t>án:</w:t>
      </w:r>
    </w:p>
    <w:p>
      <w:pPr>
        <w:pStyle w:val="BodyText"/>
        <w:spacing w:before="158"/>
        <w:ind w:left="31"/>
      </w:pPr>
      <w:r>
        <w:rPr/>
        <w:t>Trả</w:t>
      </w:r>
      <w:r>
        <w:rPr>
          <w:spacing w:val="-4"/>
        </w:rPr>
        <w:t> </w:t>
      </w:r>
      <w:r>
        <w:rPr/>
        <w:t>lại</w:t>
      </w:r>
      <w:r>
        <w:rPr>
          <w:spacing w:val="-2"/>
        </w:rPr>
        <w:t> </w:t>
      </w:r>
      <w:r>
        <w:rPr/>
        <w:t>đơn</w:t>
      </w:r>
      <w:r>
        <w:rPr>
          <w:spacing w:val="-1"/>
        </w:rPr>
        <w:t> </w:t>
      </w:r>
      <w:r>
        <w:rPr/>
        <w:t>khởi</w:t>
      </w:r>
      <w:r>
        <w:rPr>
          <w:spacing w:val="-4"/>
        </w:rPr>
        <w:t> </w:t>
      </w:r>
      <w:r>
        <w:rPr/>
        <w:t>kiện</w:t>
      </w:r>
      <w:r>
        <w:rPr>
          <w:spacing w:val="-5"/>
        </w:rPr>
        <w:t> </w:t>
      </w:r>
      <w:r>
        <w:rPr/>
        <w:t>và</w:t>
      </w:r>
      <w:r>
        <w:rPr>
          <w:spacing w:val="-3"/>
        </w:rPr>
        <w:t> </w:t>
      </w:r>
      <w:r>
        <w:rPr/>
        <w:t>tài</w:t>
      </w:r>
      <w:r>
        <w:rPr>
          <w:spacing w:val="-2"/>
        </w:rPr>
        <w:t> </w:t>
      </w:r>
      <w:r>
        <w:rPr/>
        <w:t>liệu</w:t>
      </w:r>
      <w:r>
        <w:rPr>
          <w:spacing w:val="-1"/>
        </w:rPr>
        <w:t> </w:t>
      </w:r>
      <w:r>
        <w:rPr/>
        <w:t>chứng</w:t>
      </w:r>
      <w:r>
        <w:rPr>
          <w:spacing w:val="-2"/>
        </w:rPr>
        <w:t> </w:t>
      </w:r>
      <w:r>
        <w:rPr/>
        <w:t>cứ</w:t>
      </w:r>
      <w:r>
        <w:rPr>
          <w:spacing w:val="-4"/>
        </w:rPr>
        <w:t> </w:t>
      </w:r>
      <w:r>
        <w:rPr/>
        <w:t>kèm</w:t>
      </w:r>
      <w:r>
        <w:rPr>
          <w:spacing w:val="-7"/>
        </w:rPr>
        <w:t> </w:t>
      </w:r>
      <w:r>
        <w:rPr/>
        <w:t>theo</w:t>
      </w:r>
      <w:r>
        <w:rPr>
          <w:spacing w:val="-2"/>
        </w:rPr>
        <w:t> </w:t>
      </w:r>
      <w:r>
        <w:rPr/>
        <w:t>cho</w:t>
      </w:r>
      <w:r>
        <w:rPr>
          <w:spacing w:val="-1"/>
        </w:rPr>
        <w:t> </w:t>
      </w:r>
      <w:r>
        <w:rPr/>
        <w:t>người</w:t>
      </w:r>
      <w:r>
        <w:rPr>
          <w:spacing w:val="-2"/>
        </w:rPr>
        <w:t> </w:t>
      </w:r>
      <w:r>
        <w:rPr/>
        <w:t>khởi</w:t>
      </w:r>
      <w:r>
        <w:rPr>
          <w:spacing w:val="-1"/>
        </w:rPr>
        <w:t> </w:t>
      </w:r>
      <w:r>
        <w:rPr>
          <w:spacing w:val="-4"/>
        </w:rPr>
        <w:t>kiện</w:t>
      </w:r>
    </w:p>
    <w:p>
      <w:pPr>
        <w:spacing w:after="0"/>
        <w:sectPr>
          <w:type w:val="continuous"/>
          <w:pgSz w:w="11910" w:h="16850"/>
          <w:pgMar w:top="1120" w:bottom="280" w:left="1680" w:right="840"/>
          <w:cols w:num="2" w:equalWidth="0">
            <w:col w:w="954" w:space="40"/>
            <w:col w:w="8396"/>
          </w:cols>
        </w:sectPr>
      </w:pPr>
    </w:p>
    <w:p>
      <w:pPr>
        <w:pStyle w:val="BodyText"/>
        <w:spacing w:before="38"/>
        <w:jc w:val="both"/>
      </w:pPr>
      <w:r>
        <w:rPr>
          <w:spacing w:val="-2"/>
        </w:rPr>
        <w:t>nếu</w:t>
      </w:r>
      <w:r>
        <w:rPr>
          <w:spacing w:val="-14"/>
        </w:rPr>
        <w:t> </w:t>
      </w:r>
      <w:r>
        <w:rPr>
          <w:spacing w:val="-2"/>
        </w:rPr>
        <w:t>có</w:t>
      </w:r>
      <w:r>
        <w:rPr>
          <w:spacing w:val="-11"/>
        </w:rPr>
        <w:t> </w:t>
      </w:r>
      <w:r>
        <w:rPr>
          <w:spacing w:val="-2"/>
        </w:rPr>
        <w:t>yêu</w:t>
      </w:r>
      <w:r>
        <w:rPr>
          <w:spacing w:val="-13"/>
        </w:rPr>
        <w:t> </w:t>
      </w:r>
      <w:r>
        <w:rPr>
          <w:spacing w:val="-2"/>
        </w:rPr>
        <w:t>cầu</w:t>
      </w:r>
      <w:r>
        <w:rPr>
          <w:spacing w:val="-12"/>
        </w:rPr>
        <w:t> </w:t>
      </w:r>
      <w:r>
        <w:rPr>
          <w:spacing w:val="-2"/>
        </w:rPr>
        <w:t>(Nhận</w:t>
      </w:r>
      <w:r>
        <w:rPr>
          <w:spacing w:val="-11"/>
        </w:rPr>
        <w:t> </w:t>
      </w:r>
      <w:r>
        <w:rPr>
          <w:spacing w:val="-2"/>
        </w:rPr>
        <w:t>tại</w:t>
      </w:r>
      <w:r>
        <w:rPr>
          <w:spacing w:val="-13"/>
        </w:rPr>
        <w:t> </w:t>
      </w:r>
      <w:r>
        <w:rPr>
          <w:spacing w:val="-2"/>
        </w:rPr>
        <w:t>Tòa</w:t>
      </w:r>
      <w:r>
        <w:rPr>
          <w:spacing w:val="-14"/>
        </w:rPr>
        <w:t> </w:t>
      </w:r>
      <w:r>
        <w:rPr>
          <w:spacing w:val="-2"/>
        </w:rPr>
        <w:t>án</w:t>
      </w:r>
      <w:r>
        <w:rPr>
          <w:spacing w:val="-13"/>
        </w:rPr>
        <w:t> </w:t>
      </w:r>
      <w:r>
        <w:rPr>
          <w:spacing w:val="-2"/>
        </w:rPr>
        <w:t>nhân</w:t>
      </w:r>
      <w:r>
        <w:rPr>
          <w:spacing w:val="-14"/>
        </w:rPr>
        <w:t> </w:t>
      </w:r>
      <w:r>
        <w:rPr>
          <w:spacing w:val="-2"/>
        </w:rPr>
        <w:t>dân</w:t>
      </w:r>
      <w:r>
        <w:rPr>
          <w:spacing w:val="-13"/>
        </w:rPr>
        <w:t> </w:t>
      </w:r>
      <w:r>
        <w:rPr>
          <w:spacing w:val="-2"/>
        </w:rPr>
        <w:t>thành</w:t>
      </w:r>
      <w:r>
        <w:rPr>
          <w:spacing w:val="-13"/>
        </w:rPr>
        <w:t> </w:t>
      </w:r>
      <w:r>
        <w:rPr>
          <w:spacing w:val="-2"/>
        </w:rPr>
        <w:t>phố</w:t>
      </w:r>
      <w:r>
        <w:rPr>
          <w:spacing w:val="-13"/>
        </w:rPr>
        <w:t> </w:t>
      </w:r>
      <w:r>
        <w:rPr>
          <w:spacing w:val="-2"/>
        </w:rPr>
        <w:t>Cao</w:t>
      </w:r>
      <w:r>
        <w:rPr>
          <w:spacing w:val="-13"/>
        </w:rPr>
        <w:t> </w:t>
      </w:r>
      <w:r>
        <w:rPr>
          <w:spacing w:val="-2"/>
        </w:rPr>
        <w:t>Lãnh).</w:t>
      </w:r>
    </w:p>
    <w:p>
      <w:pPr>
        <w:pStyle w:val="BodyText"/>
        <w:spacing w:before="158"/>
        <w:ind w:left="1025"/>
        <w:jc w:val="both"/>
      </w:pPr>
      <w:r>
        <w:rPr>
          <w:spacing w:val="-2"/>
        </w:rPr>
        <w:t>Người</w:t>
      </w:r>
      <w:r>
        <w:rPr>
          <w:spacing w:val="-18"/>
        </w:rPr>
        <w:t> </w:t>
      </w:r>
      <w:r>
        <w:rPr>
          <w:spacing w:val="-2"/>
        </w:rPr>
        <w:t>khởi</w:t>
      </w:r>
      <w:r>
        <w:rPr>
          <w:spacing w:val="-13"/>
        </w:rPr>
        <w:t> </w:t>
      </w:r>
      <w:r>
        <w:rPr>
          <w:spacing w:val="-2"/>
        </w:rPr>
        <w:t>kiện</w:t>
      </w:r>
      <w:r>
        <w:rPr>
          <w:spacing w:val="-13"/>
        </w:rPr>
        <w:t> </w:t>
      </w:r>
      <w:r>
        <w:rPr>
          <w:spacing w:val="-2"/>
        </w:rPr>
        <w:t>có</w:t>
      </w:r>
      <w:r>
        <w:rPr>
          <w:spacing w:val="-13"/>
        </w:rPr>
        <w:t> </w:t>
      </w:r>
      <w:r>
        <w:rPr>
          <w:spacing w:val="-2"/>
        </w:rPr>
        <w:t>quyền</w:t>
      </w:r>
      <w:r>
        <w:rPr>
          <w:spacing w:val="-14"/>
        </w:rPr>
        <w:t> </w:t>
      </w:r>
      <w:r>
        <w:rPr>
          <w:spacing w:val="-2"/>
        </w:rPr>
        <w:t>khởi</w:t>
      </w:r>
      <w:r>
        <w:rPr>
          <w:spacing w:val="-13"/>
        </w:rPr>
        <w:t> </w:t>
      </w:r>
      <w:r>
        <w:rPr>
          <w:spacing w:val="-2"/>
        </w:rPr>
        <w:t>kiện</w:t>
      </w:r>
      <w:r>
        <w:rPr>
          <w:spacing w:val="-12"/>
        </w:rPr>
        <w:t> </w:t>
      </w:r>
      <w:r>
        <w:rPr>
          <w:spacing w:val="-2"/>
        </w:rPr>
        <w:t>lại</w:t>
      </w:r>
      <w:r>
        <w:rPr>
          <w:spacing w:val="-13"/>
        </w:rPr>
        <w:t> </w:t>
      </w:r>
      <w:r>
        <w:rPr>
          <w:spacing w:val="-2"/>
        </w:rPr>
        <w:t>vụ</w:t>
      </w:r>
      <w:r>
        <w:rPr>
          <w:spacing w:val="-13"/>
        </w:rPr>
        <w:t> </w:t>
      </w:r>
      <w:r>
        <w:rPr>
          <w:spacing w:val="-2"/>
        </w:rPr>
        <w:t>án</w:t>
      </w:r>
      <w:r>
        <w:rPr>
          <w:spacing w:val="-13"/>
        </w:rPr>
        <w:t> </w:t>
      </w:r>
      <w:r>
        <w:rPr>
          <w:spacing w:val="-2"/>
        </w:rPr>
        <w:t>theo</w:t>
      </w:r>
      <w:r>
        <w:rPr>
          <w:spacing w:val="-14"/>
        </w:rPr>
        <w:t> </w:t>
      </w:r>
      <w:r>
        <w:rPr>
          <w:spacing w:val="-2"/>
        </w:rPr>
        <w:t>quy</w:t>
      </w:r>
      <w:r>
        <w:rPr>
          <w:spacing w:val="-15"/>
        </w:rPr>
        <w:t> </w:t>
      </w:r>
      <w:r>
        <w:rPr>
          <w:spacing w:val="-2"/>
        </w:rPr>
        <w:t>định</w:t>
      </w:r>
      <w:r>
        <w:rPr>
          <w:spacing w:val="-13"/>
        </w:rPr>
        <w:t> </w:t>
      </w:r>
      <w:r>
        <w:rPr>
          <w:spacing w:val="-2"/>
        </w:rPr>
        <w:t>của</w:t>
      </w:r>
      <w:r>
        <w:rPr>
          <w:spacing w:val="-14"/>
        </w:rPr>
        <w:t> </w:t>
      </w:r>
      <w:r>
        <w:rPr>
          <w:spacing w:val="-2"/>
        </w:rPr>
        <w:t>pháp</w:t>
      </w:r>
      <w:r>
        <w:rPr>
          <w:spacing w:val="-13"/>
        </w:rPr>
        <w:t> </w:t>
      </w:r>
      <w:r>
        <w:rPr>
          <w:spacing w:val="-2"/>
        </w:rPr>
        <w:t>luật.</w:t>
      </w:r>
    </w:p>
    <w:p>
      <w:pPr>
        <w:pStyle w:val="BodyText"/>
        <w:spacing w:line="268" w:lineRule="auto" w:before="158"/>
        <w:ind w:right="292" w:firstLine="719"/>
        <w:jc w:val="both"/>
      </w:pPr>
      <w:r>
        <w:rPr/>
        <w:t>Chi phí xem xét, thẩm định tại chỗ là 2.780.910 đồng và chi phí định giá là 500.000 đồng do bà V chịu (đã nộp và chi xong).</w:t>
      </w:r>
    </w:p>
    <w:p>
      <w:pPr>
        <w:pStyle w:val="BodyText"/>
        <w:spacing w:line="268" w:lineRule="auto" w:before="120"/>
        <w:ind w:right="292" w:firstLine="719"/>
        <w:jc w:val="both"/>
      </w:pPr>
      <w:r>
        <w:rPr/>
        <w:t>Về án phí: bà Nguyễn Thị V đã được miễn nộp tạm ứng án phí theo Thông báo số 04/TB-TA ngày 12 tháng 01 năm 2022 của Tòa án nhân dân thành phố Cao Lãnh nên không xử lý đối với tiền án phí của bà V.</w:t>
      </w:r>
    </w:p>
    <w:p>
      <w:pPr>
        <w:pStyle w:val="ListParagraph"/>
        <w:numPr>
          <w:ilvl w:val="0"/>
          <w:numId w:val="1"/>
        </w:numPr>
        <w:tabs>
          <w:tab w:pos="1338" w:val="left" w:leader="none"/>
        </w:tabs>
        <w:spacing w:line="268" w:lineRule="auto" w:before="118" w:after="0"/>
        <w:ind w:left="305" w:right="293" w:firstLine="719"/>
        <w:jc w:val="both"/>
        <w:rPr>
          <w:sz w:val="28"/>
        </w:rPr>
      </w:pPr>
      <w:r>
        <w:rPr>
          <w:sz w:val="28"/>
        </w:rPr>
        <w:t>Đương sự có quyền kháng cáo, Viện kiểm sát nhân dân thành phố Cao Lãnh có quyền kháng nghị quyết định này trong thời hạn 07 ngày kể từ ngày nhận được quyết định hoặc kể từ ngày quyết định được niêm yết theo quy định của Bộ luật tố tụng dân sự.</w:t>
      </w:r>
    </w:p>
    <w:p>
      <w:pPr>
        <w:pStyle w:val="BodyText"/>
        <w:spacing w:before="5"/>
        <w:ind w:left="0"/>
        <w:rPr>
          <w:sz w:val="8"/>
        </w:rPr>
      </w:pPr>
    </w:p>
    <w:tbl>
      <w:tblPr>
        <w:tblW w:w="0" w:type="auto"/>
        <w:jc w:val="left"/>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73"/>
        <w:gridCol w:w="4291"/>
      </w:tblGrid>
      <w:tr>
        <w:trPr>
          <w:trHeight w:val="2243" w:hRule="atLeast"/>
        </w:trPr>
        <w:tc>
          <w:tcPr>
            <w:tcW w:w="4073" w:type="dxa"/>
          </w:tcPr>
          <w:p>
            <w:pPr>
              <w:pStyle w:val="TableParagraph"/>
              <w:spacing w:line="265"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 Tp.</w:t>
            </w:r>
            <w:r>
              <w:rPr>
                <w:spacing w:val="-2"/>
                <w:sz w:val="22"/>
              </w:rPr>
              <w:t> </w:t>
            </w:r>
            <w:r>
              <w:rPr>
                <w:sz w:val="22"/>
              </w:rPr>
              <w:t>Cao</w:t>
            </w:r>
            <w:r>
              <w:rPr>
                <w:spacing w:val="1"/>
                <w:sz w:val="22"/>
              </w:rPr>
              <w:t> </w:t>
            </w:r>
            <w:r>
              <w:rPr>
                <w:spacing w:val="-2"/>
                <w:sz w:val="22"/>
              </w:rPr>
              <w:t>Lãnh;</w:t>
            </w:r>
          </w:p>
          <w:p>
            <w:pPr>
              <w:pStyle w:val="TableParagraph"/>
              <w:numPr>
                <w:ilvl w:val="0"/>
                <w:numId w:val="2"/>
              </w:numPr>
              <w:tabs>
                <w:tab w:pos="178" w:val="left" w:leader="none"/>
              </w:tabs>
              <w:spacing w:line="252" w:lineRule="exact" w:before="1" w:after="0"/>
              <w:ind w:left="177" w:right="0" w:hanging="128"/>
              <w:jc w:val="left"/>
              <w:rPr>
                <w:sz w:val="22"/>
              </w:rPr>
            </w:pPr>
            <w:r>
              <w:rPr>
                <w:sz w:val="22"/>
              </w:rPr>
              <w:t>Chi</w:t>
            </w:r>
            <w:r>
              <w:rPr>
                <w:spacing w:val="-3"/>
                <w:sz w:val="22"/>
              </w:rPr>
              <w:t> </w:t>
            </w:r>
            <w:r>
              <w:rPr>
                <w:sz w:val="22"/>
              </w:rPr>
              <w:t>cục</w:t>
            </w:r>
            <w:r>
              <w:rPr>
                <w:spacing w:val="-3"/>
                <w:sz w:val="22"/>
              </w:rPr>
              <w:t> </w:t>
            </w:r>
            <w:r>
              <w:rPr>
                <w:sz w:val="22"/>
              </w:rPr>
              <w:t>THADS</w:t>
            </w:r>
            <w:r>
              <w:rPr>
                <w:spacing w:val="-4"/>
                <w:sz w:val="22"/>
              </w:rPr>
              <w:t> </w:t>
            </w:r>
            <w:r>
              <w:rPr>
                <w:sz w:val="22"/>
              </w:rPr>
              <w:t>Tp.</w:t>
            </w:r>
            <w:r>
              <w:rPr>
                <w:spacing w:val="-1"/>
                <w:sz w:val="22"/>
              </w:rPr>
              <w:t> </w:t>
            </w:r>
            <w:r>
              <w:rPr>
                <w:sz w:val="22"/>
              </w:rPr>
              <w:t>Cao</w:t>
            </w:r>
            <w:r>
              <w:rPr>
                <w:spacing w:val="-3"/>
                <w:sz w:val="22"/>
              </w:rPr>
              <w:t> </w:t>
            </w:r>
            <w:r>
              <w:rPr>
                <w:spacing w:val="-2"/>
                <w:sz w:val="22"/>
              </w:rPr>
              <w:t>Lãnh;</w:t>
            </w:r>
          </w:p>
          <w:p>
            <w:pPr>
              <w:pStyle w:val="TableParagraph"/>
              <w:numPr>
                <w:ilvl w:val="0"/>
                <w:numId w:val="2"/>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175" w:val="left" w:leader="none"/>
              </w:tabs>
              <w:spacing w:line="240" w:lineRule="auto"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4291" w:type="dxa"/>
          </w:tcPr>
          <w:p>
            <w:pPr>
              <w:pStyle w:val="TableParagraph"/>
              <w:spacing w:line="311" w:lineRule="exact"/>
              <w:ind w:left="1087" w:right="44"/>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1089" w:right="44"/>
              <w:jc w:val="center"/>
              <w:rPr>
                <w:b/>
                <w:sz w:val="28"/>
              </w:rPr>
            </w:pPr>
            <w:r>
              <w:rPr>
                <w:b/>
                <w:sz w:val="28"/>
              </w:rPr>
              <w:t>Nguyễn</w:t>
            </w:r>
            <w:r>
              <w:rPr>
                <w:b/>
                <w:spacing w:val="-7"/>
                <w:sz w:val="28"/>
              </w:rPr>
              <w:t> </w:t>
            </w:r>
            <w:r>
              <w:rPr>
                <w:b/>
                <w:sz w:val="28"/>
              </w:rPr>
              <w:t>Thị</w:t>
            </w:r>
            <w:r>
              <w:rPr>
                <w:b/>
                <w:spacing w:val="-4"/>
                <w:sz w:val="28"/>
              </w:rPr>
              <w:t> </w:t>
            </w:r>
            <w:r>
              <w:rPr>
                <w:b/>
                <w:sz w:val="28"/>
              </w:rPr>
              <w:t>Phương</w:t>
            </w:r>
            <w:r>
              <w:rPr>
                <w:b/>
                <w:spacing w:val="-4"/>
                <w:sz w:val="28"/>
              </w:rPr>
              <w:t> Hồng</w:t>
            </w:r>
          </w:p>
        </w:tc>
      </w:tr>
    </w:tbl>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8"/>
        <w:ind w:left="0"/>
        <w:rPr>
          <w:sz w:val="31"/>
        </w:rPr>
      </w:pPr>
    </w:p>
    <w:p>
      <w:pPr>
        <w:spacing w:before="0"/>
        <w:ind w:left="14" w:right="0" w:firstLine="0"/>
        <w:jc w:val="center"/>
        <w:rPr>
          <w:sz w:val="26"/>
        </w:rPr>
      </w:pPr>
      <w:r>
        <w:rPr>
          <w:w w:val="99"/>
          <w:sz w:val="26"/>
        </w:rPr>
        <w:t>2</w:t>
      </w:r>
    </w:p>
    <w:sectPr>
      <w:type w:val="continuous"/>
      <w:pgSz w:w="11910" w:h="16850"/>
      <w:pgMar w:top="1120" w:bottom="280" w:left="168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9" w:hanging="125"/>
      </w:pPr>
      <w:rPr>
        <w:rFonts w:hint="default"/>
        <w:lang w:val="vi" w:eastAsia="en-US" w:bidi="ar-SA"/>
      </w:rPr>
    </w:lvl>
    <w:lvl w:ilvl="2">
      <w:start w:val="0"/>
      <w:numFmt w:val="bullet"/>
      <w:lvlText w:val="•"/>
      <w:lvlJc w:val="left"/>
      <w:pPr>
        <w:ind w:left="958" w:hanging="125"/>
      </w:pPr>
      <w:rPr>
        <w:rFonts w:hint="default"/>
        <w:lang w:val="vi" w:eastAsia="en-US" w:bidi="ar-SA"/>
      </w:rPr>
    </w:lvl>
    <w:lvl w:ilvl="3">
      <w:start w:val="0"/>
      <w:numFmt w:val="bullet"/>
      <w:lvlText w:val="•"/>
      <w:lvlJc w:val="left"/>
      <w:pPr>
        <w:ind w:left="1347" w:hanging="125"/>
      </w:pPr>
      <w:rPr>
        <w:rFonts w:hint="default"/>
        <w:lang w:val="vi" w:eastAsia="en-US" w:bidi="ar-SA"/>
      </w:rPr>
    </w:lvl>
    <w:lvl w:ilvl="4">
      <w:start w:val="0"/>
      <w:numFmt w:val="bullet"/>
      <w:lvlText w:val="•"/>
      <w:lvlJc w:val="left"/>
      <w:pPr>
        <w:ind w:left="1737" w:hanging="125"/>
      </w:pPr>
      <w:rPr>
        <w:rFonts w:hint="default"/>
        <w:lang w:val="vi" w:eastAsia="en-US" w:bidi="ar-SA"/>
      </w:rPr>
    </w:lvl>
    <w:lvl w:ilvl="5">
      <w:start w:val="0"/>
      <w:numFmt w:val="bullet"/>
      <w:lvlText w:val="•"/>
      <w:lvlJc w:val="left"/>
      <w:pPr>
        <w:ind w:left="2126" w:hanging="125"/>
      </w:pPr>
      <w:rPr>
        <w:rFonts w:hint="default"/>
        <w:lang w:val="vi" w:eastAsia="en-US" w:bidi="ar-SA"/>
      </w:rPr>
    </w:lvl>
    <w:lvl w:ilvl="6">
      <w:start w:val="0"/>
      <w:numFmt w:val="bullet"/>
      <w:lvlText w:val="•"/>
      <w:lvlJc w:val="left"/>
      <w:pPr>
        <w:ind w:left="2515" w:hanging="125"/>
      </w:pPr>
      <w:rPr>
        <w:rFonts w:hint="default"/>
        <w:lang w:val="vi" w:eastAsia="en-US" w:bidi="ar-SA"/>
      </w:rPr>
    </w:lvl>
    <w:lvl w:ilvl="7">
      <w:start w:val="0"/>
      <w:numFmt w:val="bullet"/>
      <w:lvlText w:val="•"/>
      <w:lvlJc w:val="left"/>
      <w:pPr>
        <w:ind w:left="2905" w:hanging="125"/>
      </w:pPr>
      <w:rPr>
        <w:rFonts w:hint="default"/>
        <w:lang w:val="vi" w:eastAsia="en-US" w:bidi="ar-SA"/>
      </w:rPr>
    </w:lvl>
    <w:lvl w:ilvl="8">
      <w:start w:val="0"/>
      <w:numFmt w:val="bullet"/>
      <w:lvlText w:val="•"/>
      <w:lvlJc w:val="left"/>
      <w:pPr>
        <w:ind w:left="3294" w:hanging="125"/>
      </w:pPr>
      <w:rPr>
        <w:rFonts w:hint="default"/>
        <w:lang w:val="vi" w:eastAsia="en-US" w:bidi="ar-SA"/>
      </w:rPr>
    </w:lvl>
  </w:abstractNum>
  <w:abstractNum w:abstractNumId="0">
    <w:multiLevelType w:val="hybridMultilevel"/>
    <w:lvl w:ilvl="0">
      <w:start w:val="1"/>
      <w:numFmt w:val="decimal"/>
      <w:lvlText w:val="%1."/>
      <w:lvlJc w:val="left"/>
      <w:pPr>
        <w:ind w:left="305" w:hanging="298"/>
        <w:jc w:val="righ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1176" w:hanging="164"/>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091" w:hanging="164"/>
      </w:pPr>
      <w:rPr>
        <w:rFonts w:hint="default"/>
        <w:lang w:val="vi" w:eastAsia="en-US" w:bidi="ar-SA"/>
      </w:rPr>
    </w:lvl>
    <w:lvl w:ilvl="3">
      <w:start w:val="0"/>
      <w:numFmt w:val="bullet"/>
      <w:lvlText w:val="•"/>
      <w:lvlJc w:val="left"/>
      <w:pPr>
        <w:ind w:left="3003" w:hanging="164"/>
      </w:pPr>
      <w:rPr>
        <w:rFonts w:hint="default"/>
        <w:lang w:val="vi" w:eastAsia="en-US" w:bidi="ar-SA"/>
      </w:rPr>
    </w:lvl>
    <w:lvl w:ilvl="4">
      <w:start w:val="0"/>
      <w:numFmt w:val="bullet"/>
      <w:lvlText w:val="•"/>
      <w:lvlJc w:val="left"/>
      <w:pPr>
        <w:ind w:left="3915" w:hanging="164"/>
      </w:pPr>
      <w:rPr>
        <w:rFonts w:hint="default"/>
        <w:lang w:val="vi" w:eastAsia="en-US" w:bidi="ar-SA"/>
      </w:rPr>
    </w:lvl>
    <w:lvl w:ilvl="5">
      <w:start w:val="0"/>
      <w:numFmt w:val="bullet"/>
      <w:lvlText w:val="•"/>
      <w:lvlJc w:val="left"/>
      <w:pPr>
        <w:ind w:left="4827" w:hanging="164"/>
      </w:pPr>
      <w:rPr>
        <w:rFonts w:hint="default"/>
        <w:lang w:val="vi" w:eastAsia="en-US" w:bidi="ar-SA"/>
      </w:rPr>
    </w:lvl>
    <w:lvl w:ilvl="6">
      <w:start w:val="0"/>
      <w:numFmt w:val="bullet"/>
      <w:lvlText w:val="•"/>
      <w:lvlJc w:val="left"/>
      <w:pPr>
        <w:ind w:left="5739" w:hanging="164"/>
      </w:pPr>
      <w:rPr>
        <w:rFonts w:hint="default"/>
        <w:lang w:val="vi" w:eastAsia="en-US" w:bidi="ar-SA"/>
      </w:rPr>
    </w:lvl>
    <w:lvl w:ilvl="7">
      <w:start w:val="0"/>
      <w:numFmt w:val="bullet"/>
      <w:lvlText w:val="•"/>
      <w:lvlJc w:val="left"/>
      <w:pPr>
        <w:ind w:left="6650" w:hanging="164"/>
      </w:pPr>
      <w:rPr>
        <w:rFonts w:hint="default"/>
        <w:lang w:val="vi" w:eastAsia="en-US" w:bidi="ar-SA"/>
      </w:rPr>
    </w:lvl>
    <w:lvl w:ilvl="8">
      <w:start w:val="0"/>
      <w:numFmt w:val="bullet"/>
      <w:lvlText w:val="•"/>
      <w:lvlJc w:val="left"/>
      <w:pPr>
        <w:ind w:left="7562"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05"/>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109" w:right="209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176" w:hanging="16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TOÀ ÁN NHÂN DÂN</dc:title>
  <dcterms:created xsi:type="dcterms:W3CDTF">2023-04-24T13:47:00Z</dcterms:created>
  <dcterms:modified xsi:type="dcterms:W3CDTF">2023-04-24T13:47:00Z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2022-12-14T00:00:00Z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