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235" w:right="470" w:firstLine="0"/>
        <w:jc w:val="center"/>
        <w:rPr>
          <w:sz w:val="28"/>
        </w:rPr>
      </w:pPr>
      <w:r>
        <w:rPr>
          <w:b/>
          <w:sz w:val="26"/>
        </w:rPr>
        <w:t>TÒA</w:t>
      </w:r>
      <w:r>
        <w:rPr>
          <w:b/>
          <w:spacing w:val="-14"/>
          <w:sz w:val="26"/>
        </w:rPr>
        <w:t> </w:t>
      </w:r>
      <w:r>
        <w:rPr>
          <w:b/>
          <w:sz w:val="26"/>
        </w:rPr>
        <w:t>ÁN</w:t>
      </w:r>
      <w:r>
        <w:rPr>
          <w:b/>
          <w:spacing w:val="-14"/>
          <w:sz w:val="26"/>
        </w:rPr>
        <w:t> </w:t>
      </w:r>
      <w:r>
        <w:rPr>
          <w:b/>
          <w:sz w:val="26"/>
        </w:rPr>
        <w:t>NHÂN</w:t>
      </w:r>
      <w:r>
        <w:rPr>
          <w:b/>
          <w:spacing w:val="-13"/>
          <w:sz w:val="26"/>
        </w:rPr>
        <w:t> </w:t>
      </w:r>
      <w:r>
        <w:rPr>
          <w:b/>
          <w:sz w:val="26"/>
        </w:rPr>
        <w:t>DÂN HUYỆN BẮC MÊ </w:t>
      </w:r>
      <w:r>
        <w:rPr>
          <w:sz w:val="28"/>
        </w:rPr>
        <w:t>TỈNH HÀ GIANG</w:t>
      </w:r>
    </w:p>
    <w:p>
      <w:pPr>
        <w:pStyle w:val="BodyText"/>
        <w:spacing w:before="6"/>
        <w:ind w:left="0" w:firstLine="0"/>
        <w:jc w:val="left"/>
        <w:rPr>
          <w:sz w:val="4"/>
        </w:rPr>
      </w:pPr>
    </w:p>
    <w:p>
      <w:pPr>
        <w:pStyle w:val="BodyText"/>
        <w:spacing w:line="20" w:lineRule="exact"/>
        <w:ind w:left="484" w:firstLine="0"/>
        <w:jc w:val="left"/>
        <w:rPr>
          <w:sz w:val="2"/>
        </w:rPr>
      </w:pPr>
      <w:r>
        <w:rPr>
          <w:sz w:val="2"/>
        </w:rPr>
        <w:pict>
          <v:group style="width:90pt;height:.75pt;mso-position-horizontal-relative:char;mso-position-vertical-relative:line" id="docshapegroup1" coordorigin="0,0" coordsize="1800,15">
            <v:line style="position:absolute" from="0,8" to="1800,8" stroked="true" strokeweight=".75pt" strokecolor="#000000">
              <v:stroke dashstyle="solid"/>
            </v:line>
          </v:group>
        </w:pict>
      </w:r>
      <w:r>
        <w:rPr>
          <w:sz w:val="2"/>
        </w:rPr>
      </w:r>
    </w:p>
    <w:p>
      <w:pPr>
        <w:pStyle w:val="BodyText"/>
        <w:spacing w:before="48"/>
        <w:ind w:left="314" w:hanging="210"/>
        <w:jc w:val="left"/>
      </w:pPr>
      <w:r>
        <w:rPr/>
        <w:t>Bản</w:t>
      </w:r>
      <w:r>
        <w:rPr>
          <w:spacing w:val="-14"/>
        </w:rPr>
        <w:t> </w:t>
      </w:r>
      <w:r>
        <w:rPr/>
        <w:t>án</w:t>
      </w:r>
      <w:r>
        <w:rPr>
          <w:spacing w:val="-13"/>
        </w:rPr>
        <w:t> </w:t>
      </w:r>
      <w:r>
        <w:rPr/>
        <w:t>số:</w:t>
      </w:r>
      <w:r>
        <w:rPr>
          <w:spacing w:val="-14"/>
        </w:rPr>
        <w:t> </w:t>
      </w:r>
      <w:r>
        <w:rPr/>
        <w:t>29/2022/HS-ST Ngày 25 - 11 - 2022</w:t>
      </w:r>
    </w:p>
    <w:p>
      <w:pPr>
        <w:spacing w:before="77"/>
        <w:ind w:left="103" w:right="464" w:firstLine="0"/>
        <w:jc w:val="center"/>
        <w:rPr>
          <w:b/>
          <w:sz w:val="26"/>
        </w:rPr>
      </w:pPr>
      <w:r>
        <w:rPr/>
        <w:br w:type="column"/>
      </w:r>
      <w:r>
        <w:rPr>
          <w:b/>
          <w:sz w:val="26"/>
        </w:rPr>
        <w:t>CỘNG</w:t>
      </w:r>
      <w:r>
        <w:rPr>
          <w:b/>
          <w:spacing w:val="-5"/>
          <w:sz w:val="26"/>
        </w:rPr>
        <w:t> </w:t>
      </w:r>
      <w:r>
        <w:rPr>
          <w:b/>
          <w:sz w:val="26"/>
        </w:rPr>
        <w:t>HÒA</w:t>
      </w:r>
      <w:r>
        <w:rPr>
          <w:b/>
          <w:spacing w:val="-2"/>
          <w:sz w:val="26"/>
        </w:rPr>
        <w:t> </w:t>
      </w:r>
      <w:r>
        <w:rPr>
          <w:b/>
          <w:sz w:val="26"/>
        </w:rPr>
        <w:t>XÃ</w:t>
      </w:r>
      <w:r>
        <w:rPr>
          <w:b/>
          <w:spacing w:val="-5"/>
          <w:sz w:val="26"/>
        </w:rPr>
        <w:t> </w:t>
      </w:r>
      <w:r>
        <w:rPr>
          <w:b/>
          <w:sz w:val="26"/>
        </w:rPr>
        <w:t>HỘI</w:t>
      </w:r>
      <w:r>
        <w:rPr>
          <w:b/>
          <w:spacing w:val="-3"/>
          <w:sz w:val="26"/>
        </w:rPr>
        <w:t> </w:t>
      </w:r>
      <w:r>
        <w:rPr>
          <w:b/>
          <w:sz w:val="26"/>
        </w:rPr>
        <w:t>CHỦ</w:t>
      </w:r>
      <w:r>
        <w:rPr>
          <w:b/>
          <w:spacing w:val="-3"/>
          <w:sz w:val="26"/>
        </w:rPr>
        <w:t> </w:t>
      </w:r>
      <w:r>
        <w:rPr>
          <w:b/>
          <w:sz w:val="26"/>
        </w:rPr>
        <w:t>NGHĨA</w:t>
      </w:r>
      <w:r>
        <w:rPr>
          <w:b/>
          <w:spacing w:val="-2"/>
          <w:sz w:val="26"/>
        </w:rPr>
        <w:t> </w:t>
      </w:r>
      <w:r>
        <w:rPr>
          <w:b/>
          <w:sz w:val="26"/>
        </w:rPr>
        <w:t>VIỆT</w:t>
      </w:r>
      <w:r>
        <w:rPr>
          <w:b/>
          <w:spacing w:val="-3"/>
          <w:sz w:val="26"/>
        </w:rPr>
        <w:t> </w:t>
      </w:r>
      <w:r>
        <w:rPr>
          <w:b/>
          <w:spacing w:val="-5"/>
          <w:sz w:val="26"/>
        </w:rPr>
        <w:t>NAM</w:t>
      </w:r>
    </w:p>
    <w:p>
      <w:pPr>
        <w:spacing w:before="1"/>
        <w:ind w:left="1095" w:right="1454" w:firstLine="0"/>
        <w:jc w:val="center"/>
        <w:rPr>
          <w:b/>
          <w:sz w:val="28"/>
        </w:rPr>
      </w:pPr>
      <w:r>
        <w:rPr>
          <w:b/>
          <w:sz w:val="28"/>
        </w:rPr>
        <w:t>Độc</w:t>
      </w:r>
      <w:r>
        <w:rPr>
          <w:b/>
          <w:spacing w:val="-2"/>
          <w:sz w:val="28"/>
        </w:rPr>
        <w:t> </w:t>
      </w:r>
      <w:r>
        <w:rPr>
          <w:b/>
          <w:sz w:val="28"/>
        </w:rPr>
        <w:t>lập </w:t>
      </w:r>
      <w:r>
        <w:rPr>
          <w:sz w:val="28"/>
        </w:rPr>
        <w:t>-</w:t>
      </w:r>
      <w:r>
        <w:rPr>
          <w:spacing w:val="-3"/>
          <w:sz w:val="28"/>
        </w:rPr>
        <w:t> </w:t>
      </w:r>
      <w:r>
        <w:rPr>
          <w:b/>
          <w:sz w:val="28"/>
        </w:rPr>
        <w:t>Tự</w:t>
      </w:r>
      <w:r>
        <w:rPr>
          <w:b/>
          <w:spacing w:val="1"/>
          <w:sz w:val="28"/>
        </w:rPr>
        <w:t> </w:t>
      </w:r>
      <w:r>
        <w:rPr>
          <w:b/>
          <w:sz w:val="28"/>
        </w:rPr>
        <w:t>do</w:t>
      </w:r>
      <w:r>
        <w:rPr>
          <w:b/>
          <w:spacing w:val="-1"/>
          <w:sz w:val="28"/>
        </w:rPr>
        <w:t> </w:t>
      </w:r>
      <w:r>
        <w:rPr>
          <w:sz w:val="28"/>
        </w:rPr>
        <w:t>-</w:t>
      </w:r>
      <w:r>
        <w:rPr>
          <w:spacing w:val="-2"/>
          <w:sz w:val="28"/>
        </w:rPr>
        <w:t> </w:t>
      </w:r>
      <w:r>
        <w:rPr>
          <w:b/>
          <w:sz w:val="28"/>
        </w:rPr>
        <w:t>Hạnh </w:t>
      </w:r>
      <w:r>
        <w:rPr>
          <w:b/>
          <w:spacing w:val="-4"/>
          <w:sz w:val="28"/>
        </w:rPr>
        <w:t>phúc</w:t>
      </w:r>
    </w:p>
    <w:p>
      <w:pPr>
        <w:pStyle w:val="BodyText"/>
        <w:spacing w:before="10"/>
        <w:ind w:left="0" w:firstLine="0"/>
        <w:jc w:val="left"/>
        <w:rPr>
          <w:b/>
          <w:sz w:val="4"/>
        </w:rPr>
      </w:pPr>
    </w:p>
    <w:p>
      <w:pPr>
        <w:pStyle w:val="BodyText"/>
        <w:spacing w:line="20" w:lineRule="exact"/>
        <w:ind w:left="1365" w:firstLine="0"/>
        <w:jc w:val="left"/>
        <w:rPr>
          <w:sz w:val="2"/>
        </w:rPr>
      </w:pPr>
      <w:r>
        <w:rPr>
          <w:sz w:val="2"/>
        </w:rPr>
        <w:pict>
          <v:group style="width:141.7pt;height:.75pt;mso-position-horizontal-relative:char;mso-position-vertical-relative:line" id="docshapegroup2" coordorigin="0,0" coordsize="2834,15">
            <v:line style="position:absolute" from="2834,8" to="0,8" stroked="true" strokeweight=".75pt" strokecolor="#000000">
              <v:stroke dashstyle="solid"/>
            </v:line>
          </v:group>
        </w:pict>
      </w:r>
      <w:r>
        <w:rPr>
          <w:sz w:val="2"/>
        </w:rPr>
      </w:r>
    </w:p>
    <w:p>
      <w:pPr>
        <w:pStyle w:val="BodyText"/>
        <w:ind w:left="0" w:firstLine="0"/>
        <w:jc w:val="left"/>
        <w:rPr>
          <w:b/>
          <w:sz w:val="30"/>
        </w:rPr>
      </w:pPr>
    </w:p>
    <w:p>
      <w:pPr>
        <w:pStyle w:val="BodyText"/>
        <w:ind w:left="0" w:firstLine="0"/>
        <w:jc w:val="left"/>
        <w:rPr>
          <w:b/>
          <w:sz w:val="30"/>
        </w:rPr>
      </w:pPr>
    </w:p>
    <w:p>
      <w:pPr>
        <w:pStyle w:val="BodyText"/>
        <w:spacing w:before="8"/>
        <w:ind w:left="0" w:firstLine="0"/>
        <w:jc w:val="left"/>
        <w:rPr>
          <w:b/>
          <w:sz w:val="25"/>
        </w:rPr>
      </w:pPr>
    </w:p>
    <w:p>
      <w:pPr>
        <w:pStyle w:val="Heading1"/>
        <w:ind w:left="483" w:right="0"/>
        <w:jc w:val="left"/>
      </w:pPr>
      <w:r>
        <w:rPr/>
        <w:t>NHÂN</w:t>
      </w:r>
      <w:r>
        <w:rPr>
          <w:spacing w:val="-3"/>
        </w:rPr>
        <w:t> </w:t>
      </w:r>
      <w:r>
        <w:rPr>
          <w:spacing w:val="-4"/>
        </w:rPr>
        <w:t>DANH</w:t>
      </w:r>
    </w:p>
    <w:p>
      <w:pPr>
        <w:spacing w:after="0"/>
        <w:jc w:val="left"/>
        <w:sectPr>
          <w:type w:val="continuous"/>
          <w:pgSz w:w="11910" w:h="16840"/>
          <w:pgMar w:top="1040" w:bottom="280" w:left="1600" w:right="1020"/>
          <w:cols w:num="2" w:equalWidth="0">
            <w:col w:w="3168" w:space="128"/>
            <w:col w:w="5994"/>
          </w:cols>
        </w:sectPr>
      </w:pPr>
    </w:p>
    <w:p>
      <w:pPr>
        <w:spacing w:line="328" w:lineRule="auto" w:before="0"/>
        <w:ind w:left="1000" w:right="686" w:firstLine="260"/>
        <w:jc w:val="left"/>
        <w:rPr>
          <w:b/>
          <w:sz w:val="28"/>
        </w:rPr>
      </w:pPr>
      <w:r>
        <w:rPr>
          <w:b/>
          <w:sz w:val="28"/>
        </w:rPr>
        <w:t>NƯỚC CỘNG HÒA XÃ HỘI CHỦ NGHĨA VIỆT NAM TÒA</w:t>
      </w:r>
      <w:r>
        <w:rPr>
          <w:b/>
          <w:spacing w:val="-6"/>
          <w:sz w:val="28"/>
        </w:rPr>
        <w:t> </w:t>
      </w:r>
      <w:r>
        <w:rPr>
          <w:b/>
          <w:sz w:val="28"/>
        </w:rPr>
        <w:t>ÁN</w:t>
      </w:r>
      <w:r>
        <w:rPr>
          <w:b/>
          <w:spacing w:val="-6"/>
          <w:sz w:val="28"/>
        </w:rPr>
        <w:t> </w:t>
      </w:r>
      <w:r>
        <w:rPr>
          <w:b/>
          <w:sz w:val="28"/>
        </w:rPr>
        <w:t>NHÂN</w:t>
      </w:r>
      <w:r>
        <w:rPr>
          <w:b/>
          <w:spacing w:val="-4"/>
          <w:sz w:val="28"/>
        </w:rPr>
        <w:t> </w:t>
      </w:r>
      <w:r>
        <w:rPr>
          <w:b/>
          <w:sz w:val="28"/>
        </w:rPr>
        <w:t>DÂN</w:t>
      </w:r>
      <w:r>
        <w:rPr>
          <w:b/>
          <w:spacing w:val="-6"/>
          <w:sz w:val="28"/>
        </w:rPr>
        <w:t> </w:t>
      </w:r>
      <w:r>
        <w:rPr>
          <w:b/>
          <w:sz w:val="28"/>
        </w:rPr>
        <w:t>HUYỆN</w:t>
      </w:r>
      <w:r>
        <w:rPr>
          <w:b/>
          <w:spacing w:val="-6"/>
          <w:sz w:val="28"/>
        </w:rPr>
        <w:t> </w:t>
      </w:r>
      <w:r>
        <w:rPr>
          <w:b/>
          <w:sz w:val="28"/>
        </w:rPr>
        <w:t>BẮC</w:t>
      </w:r>
      <w:r>
        <w:rPr>
          <w:b/>
          <w:spacing w:val="-4"/>
          <w:sz w:val="28"/>
        </w:rPr>
        <w:t> </w:t>
      </w:r>
      <w:r>
        <w:rPr>
          <w:b/>
          <w:sz w:val="28"/>
        </w:rPr>
        <w:t>MÊ,</w:t>
      </w:r>
      <w:r>
        <w:rPr>
          <w:b/>
          <w:spacing w:val="-4"/>
          <w:sz w:val="28"/>
        </w:rPr>
        <w:t> </w:t>
      </w:r>
      <w:r>
        <w:rPr>
          <w:b/>
          <w:sz w:val="28"/>
        </w:rPr>
        <w:t>TỈNH</w:t>
      </w:r>
      <w:r>
        <w:rPr>
          <w:b/>
          <w:spacing w:val="-5"/>
          <w:sz w:val="28"/>
        </w:rPr>
        <w:t> </w:t>
      </w:r>
      <w:r>
        <w:rPr>
          <w:b/>
          <w:sz w:val="28"/>
        </w:rPr>
        <w:t>HÀ</w:t>
      </w:r>
      <w:r>
        <w:rPr>
          <w:b/>
          <w:spacing w:val="-6"/>
          <w:sz w:val="28"/>
        </w:rPr>
        <w:t> </w:t>
      </w:r>
      <w:r>
        <w:rPr>
          <w:b/>
          <w:sz w:val="28"/>
        </w:rPr>
        <w:t>GIANG</w:t>
      </w:r>
    </w:p>
    <w:p>
      <w:pPr>
        <w:pStyle w:val="ListParagraph"/>
        <w:numPr>
          <w:ilvl w:val="0"/>
          <w:numId w:val="1"/>
        </w:numPr>
        <w:tabs>
          <w:tab w:pos="834" w:val="left" w:leader="none"/>
        </w:tabs>
        <w:spacing w:line="240" w:lineRule="auto" w:before="2" w:after="0"/>
        <w:ind w:left="834" w:right="0" w:hanging="164"/>
        <w:jc w:val="left"/>
        <w:rPr>
          <w:b/>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1"/>
          <w:sz w:val="28"/>
        </w:rPr>
        <w:t> </w:t>
      </w:r>
      <w:r>
        <w:rPr>
          <w:b/>
          <w:i/>
          <w:sz w:val="28"/>
        </w:rPr>
        <w:t>đồng</w:t>
      </w:r>
      <w:r>
        <w:rPr>
          <w:b/>
          <w:i/>
          <w:spacing w:val="-2"/>
          <w:sz w:val="28"/>
        </w:rPr>
        <w:t> </w:t>
      </w:r>
      <w:r>
        <w:rPr>
          <w:b/>
          <w:i/>
          <w:sz w:val="28"/>
        </w:rPr>
        <w:t>xét</w:t>
      </w:r>
      <w:r>
        <w:rPr>
          <w:b/>
          <w:i/>
          <w:spacing w:val="-1"/>
          <w:sz w:val="28"/>
        </w:rPr>
        <w:t> </w:t>
      </w:r>
      <w:r>
        <w:rPr>
          <w:b/>
          <w:i/>
          <w:sz w:val="28"/>
        </w:rPr>
        <w:t>xử</w:t>
      </w:r>
      <w:r>
        <w:rPr>
          <w:b/>
          <w:i/>
          <w:spacing w:val="-1"/>
          <w:sz w:val="28"/>
        </w:rPr>
        <w:t> </w:t>
      </w:r>
      <w:r>
        <w:rPr>
          <w:b/>
          <w:i/>
          <w:sz w:val="28"/>
        </w:rPr>
        <w:t>sơ</w:t>
      </w:r>
      <w:r>
        <w:rPr>
          <w:b/>
          <w:i/>
          <w:spacing w:val="-1"/>
          <w:sz w:val="28"/>
        </w:rPr>
        <w:t> </w:t>
      </w:r>
      <w:r>
        <w:rPr>
          <w:b/>
          <w:i/>
          <w:sz w:val="28"/>
        </w:rPr>
        <w:t>thẩm</w:t>
      </w:r>
      <w:r>
        <w:rPr>
          <w:b/>
          <w:i/>
          <w:spacing w:val="-1"/>
          <w:sz w:val="28"/>
        </w:rPr>
        <w:t> </w:t>
      </w:r>
      <w:r>
        <w:rPr>
          <w:b/>
          <w:i/>
          <w:sz w:val="28"/>
        </w:rPr>
        <w:t>gồm</w:t>
      </w:r>
      <w:r>
        <w:rPr>
          <w:b/>
          <w:i/>
          <w:spacing w:val="-1"/>
          <w:sz w:val="28"/>
        </w:rPr>
        <w:t> </w:t>
      </w:r>
      <w:r>
        <w:rPr>
          <w:b/>
          <w:i/>
          <w:spacing w:val="-5"/>
          <w:sz w:val="28"/>
        </w:rPr>
        <w:t>có</w:t>
      </w:r>
      <w:r>
        <w:rPr>
          <w:b/>
          <w:spacing w:val="-5"/>
          <w:sz w:val="28"/>
        </w:rPr>
        <w:t>:</w:t>
      </w:r>
    </w:p>
    <w:p>
      <w:pPr>
        <w:spacing w:after="0" w:line="240" w:lineRule="auto"/>
        <w:jc w:val="left"/>
        <w:rPr>
          <w:sz w:val="28"/>
        </w:rPr>
        <w:sectPr>
          <w:type w:val="continuous"/>
          <w:pgSz w:w="11910" w:h="16840"/>
          <w:pgMar w:top="1040" w:bottom="280" w:left="1600" w:right="1020"/>
        </w:sectPr>
      </w:pPr>
    </w:p>
    <w:p>
      <w:pPr>
        <w:spacing w:before="0"/>
        <w:ind w:left="670" w:right="0" w:firstLine="0"/>
        <w:jc w:val="left"/>
        <w:rPr>
          <w:i/>
          <w:sz w:val="28"/>
        </w:rPr>
      </w:pPr>
      <w:r>
        <w:rPr>
          <w:i/>
          <w:sz w:val="28"/>
        </w:rPr>
        <w:t>Thẩm</w:t>
      </w:r>
      <w:r>
        <w:rPr>
          <w:i/>
          <w:spacing w:val="-8"/>
          <w:sz w:val="28"/>
        </w:rPr>
        <w:t> </w:t>
      </w:r>
      <w:r>
        <w:rPr>
          <w:i/>
          <w:sz w:val="28"/>
        </w:rPr>
        <w:t>phán</w:t>
      </w:r>
      <w:r>
        <w:rPr>
          <w:i/>
          <w:spacing w:val="-7"/>
          <w:sz w:val="28"/>
        </w:rPr>
        <w:t> </w:t>
      </w:r>
      <w:r>
        <w:rPr>
          <w:i/>
          <w:sz w:val="28"/>
        </w:rPr>
        <w:t>-</w:t>
      </w:r>
      <w:r>
        <w:rPr>
          <w:i/>
          <w:spacing w:val="-7"/>
          <w:sz w:val="28"/>
        </w:rPr>
        <w:t> </w:t>
      </w:r>
      <w:r>
        <w:rPr>
          <w:i/>
          <w:sz w:val="28"/>
        </w:rPr>
        <w:t>Chủ</w:t>
      </w:r>
      <w:r>
        <w:rPr>
          <w:i/>
          <w:spacing w:val="-7"/>
          <w:sz w:val="28"/>
        </w:rPr>
        <w:t> </w:t>
      </w:r>
      <w:r>
        <w:rPr>
          <w:i/>
          <w:sz w:val="28"/>
        </w:rPr>
        <w:t>toạ</w:t>
      </w:r>
      <w:r>
        <w:rPr>
          <w:i/>
          <w:spacing w:val="-7"/>
          <w:sz w:val="28"/>
        </w:rPr>
        <w:t> </w:t>
      </w:r>
      <w:r>
        <w:rPr>
          <w:i/>
          <w:sz w:val="28"/>
        </w:rPr>
        <w:t>phiên</w:t>
      </w:r>
      <w:r>
        <w:rPr>
          <w:i/>
          <w:spacing w:val="-7"/>
          <w:sz w:val="28"/>
        </w:rPr>
        <w:t> </w:t>
      </w:r>
      <w:r>
        <w:rPr>
          <w:i/>
          <w:sz w:val="28"/>
        </w:rPr>
        <w:t>toà</w:t>
      </w:r>
      <w:r>
        <w:rPr>
          <w:sz w:val="28"/>
        </w:rPr>
        <w:t>: </w:t>
      </w:r>
      <w:r>
        <w:rPr>
          <w:i/>
          <w:sz w:val="28"/>
        </w:rPr>
        <w:t>Các Hội thẩm nhân dân:</w:t>
      </w:r>
    </w:p>
    <w:p>
      <w:pPr>
        <w:pStyle w:val="BodyText"/>
        <w:ind w:left="302" w:right="1604" w:firstLine="0"/>
        <w:jc w:val="left"/>
      </w:pPr>
      <w:r>
        <w:rPr/>
        <w:br w:type="column"/>
      </w:r>
      <w:r>
        <w:rPr/>
        <w:t>Ông Dương Văn Công. Ông</w:t>
      </w:r>
      <w:r>
        <w:rPr>
          <w:spacing w:val="-12"/>
        </w:rPr>
        <w:t> </w:t>
      </w:r>
      <w:r>
        <w:rPr/>
        <w:t>Nguyễn</w:t>
      </w:r>
      <w:r>
        <w:rPr>
          <w:spacing w:val="-12"/>
        </w:rPr>
        <w:t> </w:t>
      </w:r>
      <w:r>
        <w:rPr/>
        <w:t>Minh</w:t>
      </w:r>
      <w:r>
        <w:rPr>
          <w:spacing w:val="-11"/>
        </w:rPr>
        <w:t> </w:t>
      </w:r>
      <w:r>
        <w:rPr/>
        <w:t>Thư. Ông Hà Mạnh Nô.</w:t>
      </w:r>
    </w:p>
    <w:p>
      <w:pPr>
        <w:spacing w:after="0"/>
        <w:jc w:val="left"/>
        <w:sectPr>
          <w:type w:val="continuous"/>
          <w:pgSz w:w="11910" w:h="16840"/>
          <w:pgMar w:top="1040" w:bottom="280" w:left="1600" w:right="1020"/>
          <w:cols w:num="2" w:equalWidth="0">
            <w:col w:w="4264" w:space="40"/>
            <w:col w:w="4986"/>
          </w:cols>
        </w:sectPr>
      </w:pPr>
    </w:p>
    <w:p>
      <w:pPr>
        <w:pStyle w:val="ListParagraph"/>
        <w:numPr>
          <w:ilvl w:val="0"/>
          <w:numId w:val="1"/>
        </w:numPr>
        <w:tabs>
          <w:tab w:pos="848" w:val="left" w:leader="none"/>
        </w:tabs>
        <w:spacing w:line="240" w:lineRule="auto" w:before="0" w:after="0"/>
        <w:ind w:left="104" w:right="125" w:firstLine="566"/>
        <w:jc w:val="both"/>
        <w:rPr>
          <w:b/>
          <w:sz w:val="28"/>
        </w:rPr>
      </w:pPr>
      <w:r>
        <w:rPr>
          <w:b/>
          <w:i/>
          <w:sz w:val="28"/>
        </w:rPr>
        <w:t>Thư ký phiên tòa</w:t>
      </w:r>
      <w:r>
        <w:rPr>
          <w:sz w:val="28"/>
        </w:rPr>
        <w:t>: Ông Trần Xuân Đạt - Thẩm tra viên Tòa án nhân dân huyện B, tỉnh Hà Giang.</w:t>
      </w:r>
    </w:p>
    <w:p>
      <w:pPr>
        <w:pStyle w:val="ListParagraph"/>
        <w:numPr>
          <w:ilvl w:val="0"/>
          <w:numId w:val="1"/>
        </w:numPr>
        <w:tabs>
          <w:tab w:pos="868" w:val="left" w:leader="none"/>
        </w:tabs>
        <w:spacing w:line="240" w:lineRule="auto" w:before="0" w:after="0"/>
        <w:ind w:left="104" w:right="111" w:firstLine="566"/>
        <w:jc w:val="both"/>
        <w:rPr>
          <w:b/>
          <w:sz w:val="28"/>
        </w:rPr>
      </w:pPr>
      <w:r>
        <w:rPr>
          <w:b/>
          <w:i/>
          <w:sz w:val="28"/>
        </w:rPr>
        <w:t>Đại diện Viện kiểm sát nhân dân huyện B, tỉnh Hà Giang</w:t>
      </w:r>
      <w:r>
        <w:rPr>
          <w:sz w:val="28"/>
        </w:rPr>
        <w:t>: Ông Ngô Quang Vũ - Kiểm sát viên.</w:t>
      </w:r>
    </w:p>
    <w:p>
      <w:pPr>
        <w:pStyle w:val="BodyText"/>
        <w:spacing w:before="120"/>
        <w:ind w:right="116"/>
      </w:pPr>
      <w:r>
        <w:rPr/>
        <w:t>Ngày 25 tháng 11 năm 2022, tại trụ sở Tòa án nhân dân huyện B, tỉnh Hà Giang,</w:t>
      </w:r>
      <w:r>
        <w:rPr>
          <w:spacing w:val="-3"/>
        </w:rPr>
        <w:t> </w:t>
      </w:r>
      <w:r>
        <w:rPr/>
        <w:t>xét</w:t>
      </w:r>
      <w:r>
        <w:rPr>
          <w:spacing w:val="-3"/>
        </w:rPr>
        <w:t> </w:t>
      </w:r>
      <w:r>
        <w:rPr/>
        <w:t>xử</w:t>
      </w:r>
      <w:r>
        <w:rPr>
          <w:spacing w:val="-3"/>
        </w:rPr>
        <w:t> </w:t>
      </w:r>
      <w:r>
        <w:rPr/>
        <w:t>sơ</w:t>
      </w:r>
      <w:r>
        <w:rPr>
          <w:spacing w:val="-4"/>
        </w:rPr>
        <w:t> </w:t>
      </w:r>
      <w:r>
        <w:rPr/>
        <w:t>thẩm</w:t>
      </w:r>
      <w:r>
        <w:rPr>
          <w:spacing w:val="-3"/>
        </w:rPr>
        <w:t> </w:t>
      </w:r>
      <w:r>
        <w:rPr/>
        <w:t>công</w:t>
      </w:r>
      <w:r>
        <w:rPr>
          <w:spacing w:val="-2"/>
        </w:rPr>
        <w:t> </w:t>
      </w:r>
      <w:r>
        <w:rPr/>
        <w:t>khai</w:t>
      </w:r>
      <w:r>
        <w:rPr>
          <w:spacing w:val="-3"/>
        </w:rPr>
        <w:t> </w:t>
      </w:r>
      <w:r>
        <w:rPr/>
        <w:t>vụ</w:t>
      </w:r>
      <w:r>
        <w:rPr>
          <w:spacing w:val="-3"/>
        </w:rPr>
        <w:t> </w:t>
      </w:r>
      <w:r>
        <w:rPr/>
        <w:t>án</w:t>
      </w:r>
      <w:r>
        <w:rPr>
          <w:spacing w:val="-3"/>
        </w:rPr>
        <w:t> </w:t>
      </w:r>
      <w:r>
        <w:rPr/>
        <w:t>hình</w:t>
      </w:r>
      <w:r>
        <w:rPr>
          <w:spacing w:val="-3"/>
        </w:rPr>
        <w:t> </w:t>
      </w:r>
      <w:r>
        <w:rPr/>
        <w:t>sự</w:t>
      </w:r>
      <w:r>
        <w:rPr>
          <w:spacing w:val="-3"/>
        </w:rPr>
        <w:t> </w:t>
      </w:r>
      <w:r>
        <w:rPr/>
        <w:t>thụ</w:t>
      </w:r>
      <w:r>
        <w:rPr>
          <w:spacing w:val="-3"/>
        </w:rPr>
        <w:t> </w:t>
      </w:r>
      <w:r>
        <w:rPr/>
        <w:t>lý</w:t>
      </w:r>
      <w:r>
        <w:rPr>
          <w:spacing w:val="-3"/>
        </w:rPr>
        <w:t> </w:t>
      </w:r>
      <w:r>
        <w:rPr/>
        <w:t>số</w:t>
      </w:r>
      <w:r>
        <w:rPr>
          <w:spacing w:val="-2"/>
        </w:rPr>
        <w:t> </w:t>
      </w:r>
      <w:r>
        <w:rPr/>
        <w:t>29/2022/TLST-HS</w:t>
      </w:r>
      <w:r>
        <w:rPr>
          <w:spacing w:val="-4"/>
        </w:rPr>
        <w:t> </w:t>
      </w:r>
      <w:r>
        <w:rPr/>
        <w:t>ngày 28/10/2022 theo Quyết định đưa vụ án ra xét xử số 29/2022/QĐXXST-HS ngày 11 tháng 11 năm 2022 đối với.</w:t>
      </w:r>
    </w:p>
    <w:p>
      <w:pPr>
        <w:pStyle w:val="ListParagraph"/>
        <w:numPr>
          <w:ilvl w:val="0"/>
          <w:numId w:val="1"/>
        </w:numPr>
        <w:tabs>
          <w:tab w:pos="850" w:val="left" w:leader="none"/>
        </w:tabs>
        <w:spacing w:line="240" w:lineRule="auto" w:before="120" w:after="0"/>
        <w:ind w:left="104" w:right="110" w:firstLine="566"/>
        <w:jc w:val="both"/>
        <w:rPr>
          <w:sz w:val="28"/>
        </w:rPr>
      </w:pPr>
      <w:r>
        <w:rPr>
          <w:i/>
          <w:sz w:val="28"/>
        </w:rPr>
        <w:t>Bị cáo</w:t>
      </w:r>
      <w:r>
        <w:rPr>
          <w:sz w:val="28"/>
        </w:rPr>
        <w:t>: Đặng Văn D; sinh năm 1991; nơi sinh: Huyện B, tỉnh Hà Giang; nơi</w:t>
      </w:r>
      <w:r>
        <w:rPr>
          <w:spacing w:val="-1"/>
          <w:sz w:val="28"/>
        </w:rPr>
        <w:t> </w:t>
      </w:r>
      <w:r>
        <w:rPr>
          <w:sz w:val="28"/>
        </w:rPr>
        <w:t>cư</w:t>
      </w:r>
      <w:r>
        <w:rPr>
          <w:spacing w:val="-1"/>
          <w:sz w:val="28"/>
        </w:rPr>
        <w:t> </w:t>
      </w:r>
      <w:r>
        <w:rPr>
          <w:sz w:val="28"/>
        </w:rPr>
        <w:t>trú: Thôn</w:t>
      </w:r>
      <w:r>
        <w:rPr>
          <w:spacing w:val="-1"/>
          <w:sz w:val="28"/>
        </w:rPr>
        <w:t> </w:t>
      </w:r>
      <w:r>
        <w:rPr>
          <w:sz w:val="28"/>
        </w:rPr>
        <w:t>B,</w:t>
      </w:r>
      <w:r>
        <w:rPr>
          <w:spacing w:val="-1"/>
          <w:sz w:val="28"/>
        </w:rPr>
        <w:t> </w:t>
      </w:r>
      <w:r>
        <w:rPr>
          <w:sz w:val="28"/>
        </w:rPr>
        <w:t>xã</w:t>
      </w:r>
      <w:r>
        <w:rPr>
          <w:spacing w:val="-1"/>
          <w:sz w:val="28"/>
        </w:rPr>
        <w:t> </w:t>
      </w:r>
      <w:r>
        <w:rPr>
          <w:sz w:val="28"/>
        </w:rPr>
        <w:t>Y,</w:t>
      </w:r>
      <w:r>
        <w:rPr>
          <w:spacing w:val="-1"/>
          <w:sz w:val="28"/>
        </w:rPr>
        <w:t> </w:t>
      </w:r>
      <w:r>
        <w:rPr>
          <w:sz w:val="28"/>
        </w:rPr>
        <w:t>huyện B,</w:t>
      </w:r>
      <w:r>
        <w:rPr>
          <w:spacing w:val="-1"/>
          <w:sz w:val="28"/>
        </w:rPr>
        <w:t> </w:t>
      </w:r>
      <w:r>
        <w:rPr>
          <w:sz w:val="28"/>
        </w:rPr>
        <w:t>tỉnh</w:t>
      </w:r>
      <w:r>
        <w:rPr>
          <w:spacing w:val="-1"/>
          <w:sz w:val="28"/>
        </w:rPr>
        <w:t> </w:t>
      </w:r>
      <w:r>
        <w:rPr>
          <w:sz w:val="28"/>
        </w:rPr>
        <w:t>Hà</w:t>
      </w:r>
      <w:r>
        <w:rPr>
          <w:spacing w:val="-1"/>
          <w:sz w:val="28"/>
        </w:rPr>
        <w:t> </w:t>
      </w:r>
      <w:r>
        <w:rPr>
          <w:sz w:val="28"/>
        </w:rPr>
        <w:t>Giang; nghề</w:t>
      </w:r>
      <w:r>
        <w:rPr>
          <w:spacing w:val="-1"/>
          <w:sz w:val="28"/>
        </w:rPr>
        <w:t> </w:t>
      </w:r>
      <w:r>
        <w:rPr>
          <w:sz w:val="28"/>
        </w:rPr>
        <w:t>nghiệp: Lao</w:t>
      </w:r>
      <w:r>
        <w:rPr>
          <w:spacing w:val="-1"/>
          <w:sz w:val="28"/>
        </w:rPr>
        <w:t> </w:t>
      </w:r>
      <w:r>
        <w:rPr>
          <w:sz w:val="28"/>
        </w:rPr>
        <w:t>động</w:t>
      </w:r>
      <w:r>
        <w:rPr>
          <w:spacing w:val="-1"/>
          <w:sz w:val="28"/>
        </w:rPr>
        <w:t> </w:t>
      </w:r>
      <w:r>
        <w:rPr>
          <w:sz w:val="28"/>
        </w:rPr>
        <w:t>tự</w:t>
      </w:r>
      <w:r>
        <w:rPr>
          <w:spacing w:val="-1"/>
          <w:sz w:val="28"/>
        </w:rPr>
        <w:t> </w:t>
      </w:r>
      <w:r>
        <w:rPr>
          <w:sz w:val="28"/>
        </w:rPr>
        <w:t>do; trình</w:t>
      </w:r>
      <w:r>
        <w:rPr>
          <w:spacing w:val="-3"/>
          <w:sz w:val="28"/>
        </w:rPr>
        <w:t> </w:t>
      </w:r>
      <w:r>
        <w:rPr>
          <w:sz w:val="28"/>
        </w:rPr>
        <w:t>độ</w:t>
      </w:r>
      <w:r>
        <w:rPr>
          <w:spacing w:val="-3"/>
          <w:sz w:val="28"/>
        </w:rPr>
        <w:t> </w:t>
      </w:r>
      <w:r>
        <w:rPr>
          <w:sz w:val="28"/>
        </w:rPr>
        <w:t>học</w:t>
      </w:r>
      <w:r>
        <w:rPr>
          <w:spacing w:val="-4"/>
          <w:sz w:val="28"/>
        </w:rPr>
        <w:t> </w:t>
      </w:r>
      <w:r>
        <w:rPr>
          <w:sz w:val="28"/>
        </w:rPr>
        <w:t>vấn:</w:t>
      </w:r>
      <w:r>
        <w:rPr>
          <w:spacing w:val="-3"/>
          <w:sz w:val="28"/>
        </w:rPr>
        <w:t> </w:t>
      </w:r>
      <w:r>
        <w:rPr>
          <w:sz w:val="28"/>
        </w:rPr>
        <w:t>9/12;</w:t>
      </w:r>
      <w:r>
        <w:rPr>
          <w:spacing w:val="-3"/>
          <w:sz w:val="28"/>
        </w:rPr>
        <w:t> </w:t>
      </w:r>
      <w:r>
        <w:rPr>
          <w:sz w:val="28"/>
        </w:rPr>
        <w:t>dân</w:t>
      </w:r>
      <w:r>
        <w:rPr>
          <w:spacing w:val="-3"/>
          <w:sz w:val="28"/>
        </w:rPr>
        <w:t> </w:t>
      </w:r>
      <w:r>
        <w:rPr>
          <w:sz w:val="28"/>
        </w:rPr>
        <w:t>tộc:</w:t>
      </w:r>
      <w:r>
        <w:rPr>
          <w:spacing w:val="-3"/>
          <w:sz w:val="28"/>
        </w:rPr>
        <w:t> </w:t>
      </w:r>
      <w:r>
        <w:rPr>
          <w:sz w:val="28"/>
        </w:rPr>
        <w:t>Dao;</w:t>
      </w:r>
      <w:r>
        <w:rPr>
          <w:spacing w:val="-1"/>
          <w:sz w:val="28"/>
        </w:rPr>
        <w:t> </w:t>
      </w:r>
      <w:r>
        <w:rPr>
          <w:sz w:val="28"/>
        </w:rPr>
        <w:t>giới</w:t>
      </w:r>
      <w:r>
        <w:rPr>
          <w:spacing w:val="-3"/>
          <w:sz w:val="28"/>
        </w:rPr>
        <w:t> </w:t>
      </w:r>
      <w:r>
        <w:rPr>
          <w:sz w:val="28"/>
        </w:rPr>
        <w:t>tính:</w:t>
      </w:r>
      <w:r>
        <w:rPr>
          <w:spacing w:val="-3"/>
          <w:sz w:val="28"/>
        </w:rPr>
        <w:t> </w:t>
      </w:r>
      <w:r>
        <w:rPr>
          <w:sz w:val="28"/>
        </w:rPr>
        <w:t>Nam;</w:t>
      </w:r>
      <w:r>
        <w:rPr>
          <w:spacing w:val="-3"/>
          <w:sz w:val="28"/>
        </w:rPr>
        <w:t> </w:t>
      </w:r>
      <w:r>
        <w:rPr>
          <w:sz w:val="28"/>
        </w:rPr>
        <w:t>tôn</w:t>
      </w:r>
      <w:r>
        <w:rPr>
          <w:spacing w:val="-3"/>
          <w:sz w:val="28"/>
        </w:rPr>
        <w:t> </w:t>
      </w:r>
      <w:r>
        <w:rPr>
          <w:sz w:val="28"/>
        </w:rPr>
        <w:t>giáo:</w:t>
      </w:r>
      <w:r>
        <w:rPr>
          <w:spacing w:val="-3"/>
          <w:sz w:val="28"/>
        </w:rPr>
        <w:t> </w:t>
      </w:r>
      <w:r>
        <w:rPr>
          <w:sz w:val="28"/>
        </w:rPr>
        <w:t>Không;</w:t>
      </w:r>
      <w:r>
        <w:rPr>
          <w:spacing w:val="-3"/>
          <w:sz w:val="28"/>
        </w:rPr>
        <w:t> </w:t>
      </w:r>
      <w:r>
        <w:rPr>
          <w:sz w:val="28"/>
        </w:rPr>
        <w:t>quốc</w:t>
      </w:r>
      <w:r>
        <w:rPr>
          <w:spacing w:val="-4"/>
          <w:sz w:val="28"/>
        </w:rPr>
        <w:t> </w:t>
      </w:r>
      <w:r>
        <w:rPr>
          <w:sz w:val="28"/>
        </w:rPr>
        <w:t>tịch: Việt Nam; con ông Đặng Văn T, sinh năm 1970 và con bà Trương Thị L, sinh năm 1967; có 03 chị em, bị cáo là con thứ hai trong gia đình; có vợ Đặng Thị S, sinh</w:t>
      </w:r>
      <w:r>
        <w:rPr>
          <w:spacing w:val="-2"/>
          <w:sz w:val="28"/>
        </w:rPr>
        <w:t> </w:t>
      </w:r>
      <w:r>
        <w:rPr>
          <w:sz w:val="28"/>
        </w:rPr>
        <w:t>năm</w:t>
      </w:r>
      <w:r>
        <w:rPr>
          <w:spacing w:val="-2"/>
          <w:sz w:val="28"/>
        </w:rPr>
        <w:t> </w:t>
      </w:r>
      <w:r>
        <w:rPr>
          <w:sz w:val="28"/>
        </w:rPr>
        <w:t>1991</w:t>
      </w:r>
      <w:r>
        <w:rPr>
          <w:spacing w:val="-2"/>
          <w:sz w:val="28"/>
        </w:rPr>
        <w:t> </w:t>
      </w:r>
      <w:r>
        <w:rPr>
          <w:sz w:val="28"/>
        </w:rPr>
        <w:t>và</w:t>
      </w:r>
      <w:r>
        <w:rPr>
          <w:spacing w:val="-3"/>
          <w:sz w:val="28"/>
        </w:rPr>
        <w:t> </w:t>
      </w:r>
      <w:r>
        <w:rPr>
          <w:sz w:val="28"/>
        </w:rPr>
        <w:t>có</w:t>
      </w:r>
      <w:r>
        <w:rPr>
          <w:spacing w:val="-2"/>
          <w:sz w:val="28"/>
        </w:rPr>
        <w:t> </w:t>
      </w:r>
      <w:r>
        <w:rPr>
          <w:sz w:val="28"/>
        </w:rPr>
        <w:t>02</w:t>
      </w:r>
      <w:r>
        <w:rPr>
          <w:spacing w:val="-2"/>
          <w:sz w:val="28"/>
        </w:rPr>
        <w:t> </w:t>
      </w:r>
      <w:r>
        <w:rPr>
          <w:sz w:val="28"/>
        </w:rPr>
        <w:t>con,</w:t>
      </w:r>
      <w:r>
        <w:rPr>
          <w:spacing w:val="-2"/>
          <w:sz w:val="28"/>
        </w:rPr>
        <w:t> </w:t>
      </w:r>
      <w:r>
        <w:rPr>
          <w:sz w:val="28"/>
        </w:rPr>
        <w:t>con</w:t>
      </w:r>
      <w:r>
        <w:rPr>
          <w:spacing w:val="-2"/>
          <w:sz w:val="28"/>
        </w:rPr>
        <w:t> </w:t>
      </w:r>
      <w:r>
        <w:rPr>
          <w:sz w:val="28"/>
        </w:rPr>
        <w:t>lớn</w:t>
      </w:r>
      <w:r>
        <w:rPr>
          <w:spacing w:val="-2"/>
          <w:sz w:val="28"/>
        </w:rPr>
        <w:t> </w:t>
      </w:r>
      <w:r>
        <w:rPr>
          <w:sz w:val="28"/>
        </w:rPr>
        <w:t>nhất</w:t>
      </w:r>
      <w:r>
        <w:rPr>
          <w:spacing w:val="-2"/>
          <w:sz w:val="28"/>
        </w:rPr>
        <w:t> </w:t>
      </w:r>
      <w:r>
        <w:rPr>
          <w:sz w:val="28"/>
        </w:rPr>
        <w:t>sinh</w:t>
      </w:r>
      <w:r>
        <w:rPr>
          <w:spacing w:val="-2"/>
          <w:sz w:val="28"/>
        </w:rPr>
        <w:t> </w:t>
      </w:r>
      <w:r>
        <w:rPr>
          <w:sz w:val="28"/>
        </w:rPr>
        <w:t>năm</w:t>
      </w:r>
      <w:r>
        <w:rPr>
          <w:spacing w:val="-2"/>
          <w:sz w:val="28"/>
        </w:rPr>
        <w:t> </w:t>
      </w:r>
      <w:r>
        <w:rPr>
          <w:sz w:val="28"/>
        </w:rPr>
        <w:t>2010,</w:t>
      </w:r>
      <w:r>
        <w:rPr>
          <w:spacing w:val="-2"/>
          <w:sz w:val="28"/>
        </w:rPr>
        <w:t> </w:t>
      </w:r>
      <w:r>
        <w:rPr>
          <w:sz w:val="28"/>
        </w:rPr>
        <w:t>con</w:t>
      </w:r>
      <w:r>
        <w:rPr>
          <w:spacing w:val="-2"/>
          <w:sz w:val="28"/>
        </w:rPr>
        <w:t> </w:t>
      </w:r>
      <w:r>
        <w:rPr>
          <w:sz w:val="28"/>
        </w:rPr>
        <w:t>nhỏ</w:t>
      </w:r>
      <w:r>
        <w:rPr>
          <w:spacing w:val="-2"/>
          <w:sz w:val="28"/>
        </w:rPr>
        <w:t> </w:t>
      </w:r>
      <w:r>
        <w:rPr>
          <w:sz w:val="28"/>
        </w:rPr>
        <w:t>nhất</w:t>
      </w:r>
      <w:r>
        <w:rPr>
          <w:spacing w:val="-2"/>
          <w:sz w:val="28"/>
        </w:rPr>
        <w:t> </w:t>
      </w:r>
      <w:r>
        <w:rPr>
          <w:sz w:val="28"/>
        </w:rPr>
        <w:t>sinh</w:t>
      </w:r>
      <w:r>
        <w:rPr>
          <w:spacing w:val="-2"/>
          <w:sz w:val="28"/>
        </w:rPr>
        <w:t> </w:t>
      </w:r>
      <w:r>
        <w:rPr>
          <w:sz w:val="28"/>
        </w:rPr>
        <w:t>năm 2015; tiền sự, tiền án: Không; nhân thân: Không; tạm giữ, tạm giam: Không. Hiện đang áp dụng biện pháp ngăn chặn cấm đi khỏi nơi cư trú (Có mặt).</w:t>
      </w:r>
    </w:p>
    <w:p>
      <w:pPr>
        <w:pStyle w:val="BodyText"/>
        <w:spacing w:before="1"/>
        <w:ind w:right="111"/>
      </w:pPr>
      <w:r>
        <w:rPr>
          <w:i/>
        </w:rPr>
        <w:t>Người bào chữa cho bị cáo</w:t>
      </w:r>
      <w:r>
        <w:rPr/>
        <w:t>: Ông Nguyễn Xuân G - Trợ giúp viên pháp lý; nơi</w:t>
      </w:r>
      <w:r>
        <w:rPr>
          <w:spacing w:val="-1"/>
        </w:rPr>
        <w:t> </w:t>
      </w:r>
      <w:r>
        <w:rPr/>
        <w:t>công tác: Trung</w:t>
      </w:r>
      <w:r>
        <w:rPr>
          <w:spacing w:val="-1"/>
        </w:rPr>
        <w:t> </w:t>
      </w:r>
      <w:r>
        <w:rPr/>
        <w:t>tâm Trợ</w:t>
      </w:r>
      <w:r>
        <w:rPr>
          <w:spacing w:val="-1"/>
        </w:rPr>
        <w:t> </w:t>
      </w:r>
      <w:r>
        <w:rPr/>
        <w:t>giúp pháp</w:t>
      </w:r>
      <w:r>
        <w:rPr>
          <w:spacing w:val="-1"/>
        </w:rPr>
        <w:t> </w:t>
      </w:r>
      <w:r>
        <w:rPr/>
        <w:t>lý nhà</w:t>
      </w:r>
      <w:r>
        <w:rPr>
          <w:spacing w:val="-1"/>
        </w:rPr>
        <w:t> </w:t>
      </w:r>
      <w:r>
        <w:rPr/>
        <w:t>nước tỉnh</w:t>
      </w:r>
      <w:r>
        <w:rPr>
          <w:spacing w:val="-1"/>
        </w:rPr>
        <w:t> </w:t>
      </w:r>
      <w:r>
        <w:rPr/>
        <w:t>Hà Giang (Vắng mặt có lý do).</w:t>
      </w:r>
    </w:p>
    <w:p>
      <w:pPr>
        <w:pStyle w:val="ListParagraph"/>
        <w:numPr>
          <w:ilvl w:val="0"/>
          <w:numId w:val="1"/>
        </w:numPr>
        <w:tabs>
          <w:tab w:pos="836" w:val="left" w:leader="none"/>
        </w:tabs>
        <w:spacing w:line="240" w:lineRule="auto" w:before="120" w:after="0"/>
        <w:ind w:left="104" w:right="123" w:firstLine="566"/>
        <w:jc w:val="both"/>
        <w:rPr>
          <w:sz w:val="28"/>
        </w:rPr>
      </w:pPr>
      <w:r>
        <w:rPr>
          <w:i/>
          <w:sz w:val="28"/>
        </w:rPr>
        <w:t>Nguyên đơn</w:t>
      </w:r>
      <w:r>
        <w:rPr>
          <w:i/>
          <w:spacing w:val="-2"/>
          <w:sz w:val="28"/>
        </w:rPr>
        <w:t> </w:t>
      </w:r>
      <w:r>
        <w:rPr>
          <w:i/>
          <w:sz w:val="28"/>
        </w:rPr>
        <w:t>dân</w:t>
      </w:r>
      <w:r>
        <w:rPr>
          <w:i/>
          <w:spacing w:val="-2"/>
          <w:sz w:val="28"/>
        </w:rPr>
        <w:t> </w:t>
      </w:r>
      <w:r>
        <w:rPr>
          <w:i/>
          <w:sz w:val="28"/>
        </w:rPr>
        <w:t>sự</w:t>
      </w:r>
      <w:r>
        <w:rPr>
          <w:sz w:val="28"/>
        </w:rPr>
        <w:t>:</w:t>
      </w:r>
      <w:r>
        <w:rPr>
          <w:spacing w:val="-2"/>
          <w:sz w:val="28"/>
        </w:rPr>
        <w:t> </w:t>
      </w:r>
      <w:r>
        <w:rPr>
          <w:sz w:val="28"/>
        </w:rPr>
        <w:t>UBND</w:t>
      </w:r>
      <w:r>
        <w:rPr>
          <w:spacing w:val="-2"/>
          <w:sz w:val="28"/>
        </w:rPr>
        <w:t> </w:t>
      </w:r>
      <w:r>
        <w:rPr>
          <w:sz w:val="28"/>
        </w:rPr>
        <w:t>xã Y,</w:t>
      </w:r>
      <w:r>
        <w:rPr>
          <w:spacing w:val="-2"/>
          <w:sz w:val="28"/>
        </w:rPr>
        <w:t> </w:t>
      </w:r>
      <w:r>
        <w:rPr>
          <w:sz w:val="28"/>
        </w:rPr>
        <w:t>huyện</w:t>
      </w:r>
      <w:r>
        <w:rPr>
          <w:spacing w:val="-2"/>
          <w:sz w:val="28"/>
        </w:rPr>
        <w:t> </w:t>
      </w:r>
      <w:r>
        <w:rPr>
          <w:sz w:val="28"/>
        </w:rPr>
        <w:t>B,</w:t>
      </w:r>
      <w:r>
        <w:rPr>
          <w:spacing w:val="-2"/>
          <w:sz w:val="28"/>
        </w:rPr>
        <w:t> </w:t>
      </w:r>
      <w:r>
        <w:rPr>
          <w:sz w:val="28"/>
        </w:rPr>
        <w:t>tỉnh</w:t>
      </w:r>
      <w:r>
        <w:rPr>
          <w:spacing w:val="-2"/>
          <w:sz w:val="28"/>
        </w:rPr>
        <w:t> </w:t>
      </w:r>
      <w:r>
        <w:rPr>
          <w:sz w:val="28"/>
        </w:rPr>
        <w:t>Hà</w:t>
      </w:r>
      <w:r>
        <w:rPr>
          <w:spacing w:val="-2"/>
          <w:sz w:val="28"/>
        </w:rPr>
        <w:t> </w:t>
      </w:r>
      <w:r>
        <w:rPr>
          <w:sz w:val="28"/>
        </w:rPr>
        <w:t>Giang;</w:t>
      </w:r>
      <w:r>
        <w:rPr>
          <w:spacing w:val="-1"/>
          <w:sz w:val="28"/>
        </w:rPr>
        <w:t> </w:t>
      </w:r>
      <w:r>
        <w:rPr>
          <w:sz w:val="28"/>
        </w:rPr>
        <w:t>người</w:t>
      </w:r>
      <w:r>
        <w:rPr>
          <w:spacing w:val="-1"/>
          <w:sz w:val="28"/>
        </w:rPr>
        <w:t> </w:t>
      </w:r>
      <w:r>
        <w:rPr>
          <w:sz w:val="28"/>
        </w:rPr>
        <w:t>đại</w:t>
      </w:r>
      <w:r>
        <w:rPr>
          <w:spacing w:val="-1"/>
          <w:sz w:val="28"/>
        </w:rPr>
        <w:t> </w:t>
      </w:r>
      <w:r>
        <w:rPr>
          <w:sz w:val="28"/>
        </w:rPr>
        <w:t>diện theo ủy quyền ông Vũ Văn K; chức vụ: Phó Chủ tịch UBND xã Y (Có mặt).</w:t>
      </w:r>
    </w:p>
    <w:p>
      <w:pPr>
        <w:pStyle w:val="ListParagraph"/>
        <w:numPr>
          <w:ilvl w:val="0"/>
          <w:numId w:val="1"/>
        </w:numPr>
        <w:tabs>
          <w:tab w:pos="838" w:val="left" w:leader="none"/>
        </w:tabs>
        <w:spacing w:line="240" w:lineRule="auto" w:before="120" w:after="0"/>
        <w:ind w:left="104" w:right="113" w:firstLine="566"/>
        <w:jc w:val="both"/>
        <w:rPr>
          <w:sz w:val="28"/>
        </w:rPr>
      </w:pPr>
      <w:r>
        <w:rPr>
          <w:i/>
          <w:sz w:val="28"/>
        </w:rPr>
        <w:t>Người có quyền lợi, nghĩa vụ liên quan đến vụ án</w:t>
      </w:r>
      <w:r>
        <w:rPr>
          <w:sz w:val="28"/>
        </w:rPr>
        <w:t>: Ông Đặng Văn V; sinh năm 1973; nơi cư trú: Thôn B, xã Y, huyện B, tỉnh Hà Giang (Có mặt).</w:t>
      </w:r>
    </w:p>
    <w:p>
      <w:pPr>
        <w:pStyle w:val="ListParagraph"/>
        <w:numPr>
          <w:ilvl w:val="0"/>
          <w:numId w:val="1"/>
        </w:numPr>
        <w:tabs>
          <w:tab w:pos="856" w:val="left" w:leader="none"/>
        </w:tabs>
        <w:spacing w:line="240" w:lineRule="auto" w:before="120" w:after="0"/>
        <w:ind w:left="104" w:right="119" w:firstLine="566"/>
        <w:jc w:val="both"/>
        <w:rPr>
          <w:sz w:val="28"/>
        </w:rPr>
      </w:pPr>
      <w:r>
        <w:rPr>
          <w:i/>
          <w:sz w:val="28"/>
        </w:rPr>
        <w:t>Những người làm chứng</w:t>
      </w:r>
      <w:r>
        <w:rPr>
          <w:sz w:val="28"/>
        </w:rPr>
        <w:t>: Ông Đặng Văn T, sinh năm 1970 (Vắng mặt); ông</w:t>
      </w:r>
      <w:r>
        <w:rPr>
          <w:spacing w:val="-2"/>
          <w:sz w:val="28"/>
        </w:rPr>
        <w:t> </w:t>
      </w:r>
      <w:r>
        <w:rPr>
          <w:sz w:val="28"/>
        </w:rPr>
        <w:t>Hoàng</w:t>
      </w:r>
      <w:r>
        <w:rPr>
          <w:spacing w:val="-1"/>
          <w:sz w:val="28"/>
        </w:rPr>
        <w:t> </w:t>
      </w:r>
      <w:r>
        <w:rPr>
          <w:sz w:val="28"/>
        </w:rPr>
        <w:t>Văn</w:t>
      </w:r>
      <w:r>
        <w:rPr>
          <w:spacing w:val="-1"/>
          <w:sz w:val="28"/>
        </w:rPr>
        <w:t> </w:t>
      </w:r>
      <w:r>
        <w:rPr>
          <w:sz w:val="28"/>
        </w:rPr>
        <w:t>Dân,</w:t>
      </w:r>
      <w:r>
        <w:rPr>
          <w:spacing w:val="-1"/>
          <w:sz w:val="28"/>
        </w:rPr>
        <w:t> </w:t>
      </w:r>
      <w:r>
        <w:rPr>
          <w:sz w:val="28"/>
        </w:rPr>
        <w:t>sinh</w:t>
      </w:r>
      <w:r>
        <w:rPr>
          <w:spacing w:val="-2"/>
          <w:sz w:val="28"/>
        </w:rPr>
        <w:t> </w:t>
      </w:r>
      <w:r>
        <w:rPr>
          <w:sz w:val="28"/>
        </w:rPr>
        <w:t>năm 1987</w:t>
      </w:r>
      <w:r>
        <w:rPr>
          <w:spacing w:val="-1"/>
          <w:sz w:val="28"/>
        </w:rPr>
        <w:t> </w:t>
      </w:r>
      <w:r>
        <w:rPr>
          <w:sz w:val="28"/>
        </w:rPr>
        <w:t>(Vắng</w:t>
      </w:r>
      <w:r>
        <w:rPr>
          <w:spacing w:val="-1"/>
          <w:sz w:val="28"/>
        </w:rPr>
        <w:t> </w:t>
      </w:r>
      <w:r>
        <w:rPr>
          <w:sz w:val="28"/>
        </w:rPr>
        <w:t>mặt</w:t>
      </w:r>
      <w:r>
        <w:rPr>
          <w:spacing w:val="-2"/>
          <w:sz w:val="28"/>
        </w:rPr>
        <w:t> </w:t>
      </w:r>
      <w:r>
        <w:rPr>
          <w:sz w:val="28"/>
        </w:rPr>
        <w:t>có</w:t>
      </w:r>
      <w:r>
        <w:rPr>
          <w:spacing w:val="-1"/>
          <w:sz w:val="28"/>
        </w:rPr>
        <w:t> </w:t>
      </w:r>
      <w:r>
        <w:rPr>
          <w:sz w:val="28"/>
        </w:rPr>
        <w:t>lý</w:t>
      </w:r>
      <w:r>
        <w:rPr>
          <w:spacing w:val="-2"/>
          <w:sz w:val="28"/>
        </w:rPr>
        <w:t> </w:t>
      </w:r>
      <w:r>
        <w:rPr>
          <w:sz w:val="28"/>
        </w:rPr>
        <w:t>do);</w:t>
      </w:r>
      <w:r>
        <w:rPr>
          <w:spacing w:val="-2"/>
          <w:sz w:val="28"/>
        </w:rPr>
        <w:t> </w:t>
      </w:r>
      <w:r>
        <w:rPr>
          <w:sz w:val="28"/>
        </w:rPr>
        <w:t>bà</w:t>
      </w:r>
      <w:r>
        <w:rPr>
          <w:spacing w:val="-1"/>
          <w:sz w:val="28"/>
        </w:rPr>
        <w:t> </w:t>
      </w:r>
      <w:r>
        <w:rPr>
          <w:sz w:val="28"/>
        </w:rPr>
        <w:t>Trương</w:t>
      </w:r>
      <w:r>
        <w:rPr>
          <w:spacing w:val="-1"/>
          <w:sz w:val="28"/>
        </w:rPr>
        <w:t> </w:t>
      </w:r>
      <w:r>
        <w:rPr>
          <w:sz w:val="28"/>
        </w:rPr>
        <w:t>Thị</w:t>
      </w:r>
      <w:r>
        <w:rPr>
          <w:spacing w:val="-1"/>
          <w:sz w:val="28"/>
        </w:rPr>
        <w:t> </w:t>
      </w:r>
      <w:r>
        <w:rPr>
          <w:sz w:val="28"/>
        </w:rPr>
        <w:t>P,</w:t>
      </w:r>
      <w:r>
        <w:rPr>
          <w:spacing w:val="-1"/>
          <w:sz w:val="28"/>
        </w:rPr>
        <w:t> </w:t>
      </w:r>
      <w:r>
        <w:rPr>
          <w:sz w:val="28"/>
        </w:rPr>
        <w:t>sinh năm 1967 (Vắng mặt); bà Lý Thị N, sinh năm 1967 (Vắng mặt); bà Bồn Thị G, sinh năm</w:t>
      </w:r>
      <w:r>
        <w:rPr>
          <w:spacing w:val="-2"/>
          <w:sz w:val="28"/>
        </w:rPr>
        <w:t> </w:t>
      </w:r>
      <w:r>
        <w:rPr>
          <w:sz w:val="28"/>
        </w:rPr>
        <w:t>1992 (Vắng mặt);</w:t>
      </w:r>
      <w:r>
        <w:rPr>
          <w:spacing w:val="-2"/>
          <w:sz w:val="28"/>
        </w:rPr>
        <w:t> </w:t>
      </w:r>
      <w:r>
        <w:rPr>
          <w:sz w:val="28"/>
        </w:rPr>
        <w:t>bà Bồn Thị T1, sinh năm</w:t>
      </w:r>
      <w:r>
        <w:rPr>
          <w:spacing w:val="-2"/>
          <w:sz w:val="28"/>
        </w:rPr>
        <w:t> </w:t>
      </w:r>
      <w:r>
        <w:rPr>
          <w:sz w:val="28"/>
        </w:rPr>
        <w:t>1983 (Vắng mặt); bà Triệu Thị D1, sinh năm 1982 (Vắng mặt).</w:t>
      </w:r>
    </w:p>
    <w:p>
      <w:pPr>
        <w:spacing w:after="0" w:line="240" w:lineRule="auto"/>
        <w:jc w:val="both"/>
        <w:rPr>
          <w:sz w:val="28"/>
        </w:rPr>
        <w:sectPr>
          <w:type w:val="continuous"/>
          <w:pgSz w:w="11910" w:h="16840"/>
          <w:pgMar w:top="1040" w:bottom="280" w:left="1600" w:right="1020"/>
        </w:sectPr>
      </w:pPr>
    </w:p>
    <w:p>
      <w:pPr>
        <w:pStyle w:val="BodyText"/>
        <w:ind w:left="0" w:firstLine="0"/>
        <w:jc w:val="left"/>
        <w:rPr>
          <w:sz w:val="19"/>
        </w:rPr>
      </w:pPr>
    </w:p>
    <w:p>
      <w:pPr>
        <w:pStyle w:val="Heading1"/>
        <w:spacing w:before="88"/>
        <w:ind w:left="3183"/>
      </w:pPr>
      <w:bookmarkStart w:name="NỘI DUNG VỤ ÁN" w:id="1"/>
      <w:bookmarkEnd w:id="1"/>
      <w:r>
        <w:rPr>
          <w:b w:val="0"/>
        </w:rPr>
      </w:r>
      <w:r>
        <w:rPr/>
        <w:t>NỘI</w:t>
      </w:r>
      <w:r>
        <w:rPr>
          <w:spacing w:val="-4"/>
        </w:rPr>
        <w:t> </w:t>
      </w:r>
      <w:r>
        <w:rPr/>
        <w:t>DUNG</w:t>
      </w:r>
      <w:r>
        <w:rPr>
          <w:spacing w:val="-2"/>
        </w:rPr>
        <w:t> </w:t>
      </w:r>
      <w:r>
        <w:rPr/>
        <w:t>VỤ</w:t>
      </w:r>
      <w:r>
        <w:rPr>
          <w:spacing w:val="-2"/>
        </w:rPr>
        <w:t> </w:t>
      </w:r>
      <w:r>
        <w:rPr>
          <w:spacing w:val="-5"/>
        </w:rPr>
        <w:t>ÁN</w:t>
      </w:r>
    </w:p>
    <w:p>
      <w:pPr>
        <w:pStyle w:val="BodyText"/>
        <w:spacing w:before="120"/>
        <w:ind w:right="131"/>
      </w:pPr>
      <w:r>
        <w:rPr/>
        <w:t>Theo các tài liệu có trong hồ sơ vụ án và diễn biến tại phiên tòa, nội dung vụ án được tóm tắt như sau:</w:t>
      </w:r>
    </w:p>
    <w:p>
      <w:pPr>
        <w:pStyle w:val="BodyText"/>
        <w:ind w:right="112"/>
      </w:pPr>
      <w:r>
        <w:rPr/>
        <w:t>Năm 1999 ông Đặng Văn T là (bố đẻ của Đặng Văn D) mua ruộng và nương của bà Nguyễn Thị T tại khu rừng xóm N, Thôn B, xã Y, huyện B sau đó canh tác, đến năm 2013 ông Đặng Văn T đã giao cho Đặng Văn D quản lý; đến năm 2019 UBND huyên B đã có chủ trương giao rừng cho các hộ dân quản lý. Hộ gia đình ông Đặng Văn T được giao quản lý khu rừng liền kề giáp ranh với rừng</w:t>
      </w:r>
      <w:r>
        <w:rPr>
          <w:spacing w:val="-1"/>
        </w:rPr>
        <w:t> </w:t>
      </w:r>
      <w:r>
        <w:rPr/>
        <w:t>của</w:t>
      </w:r>
      <w:r>
        <w:rPr>
          <w:spacing w:val="-1"/>
        </w:rPr>
        <w:t> </w:t>
      </w:r>
      <w:r>
        <w:rPr/>
        <w:t>hộ</w:t>
      </w:r>
      <w:r>
        <w:rPr>
          <w:spacing w:val="-2"/>
        </w:rPr>
        <w:t> </w:t>
      </w:r>
      <w:r>
        <w:rPr/>
        <w:t>gia</w:t>
      </w:r>
      <w:r>
        <w:rPr>
          <w:spacing w:val="-1"/>
        </w:rPr>
        <w:t> </w:t>
      </w:r>
      <w:r>
        <w:rPr/>
        <w:t>đình</w:t>
      </w:r>
      <w:r>
        <w:rPr>
          <w:spacing w:val="-2"/>
        </w:rPr>
        <w:t> </w:t>
      </w:r>
      <w:r>
        <w:rPr/>
        <w:t>ông</w:t>
      </w:r>
      <w:r>
        <w:rPr>
          <w:spacing w:val="-1"/>
        </w:rPr>
        <w:t> </w:t>
      </w:r>
      <w:r>
        <w:rPr/>
        <w:t>Đặng</w:t>
      </w:r>
      <w:r>
        <w:rPr>
          <w:spacing w:val="-2"/>
        </w:rPr>
        <w:t> </w:t>
      </w:r>
      <w:r>
        <w:rPr/>
        <w:t>Văn</w:t>
      </w:r>
      <w:r>
        <w:rPr>
          <w:spacing w:val="-1"/>
        </w:rPr>
        <w:t> </w:t>
      </w:r>
      <w:r>
        <w:rPr/>
        <w:t>V</w:t>
      </w:r>
      <w:r>
        <w:rPr>
          <w:spacing w:val="-1"/>
        </w:rPr>
        <w:t> </w:t>
      </w:r>
      <w:r>
        <w:rPr/>
        <w:t>(</w:t>
      </w:r>
      <w:r>
        <w:rPr>
          <w:i/>
        </w:rPr>
        <w:t>em</w:t>
      </w:r>
      <w:r>
        <w:rPr>
          <w:i/>
          <w:spacing w:val="-1"/>
        </w:rPr>
        <w:t> </w:t>
      </w:r>
      <w:r>
        <w:rPr>
          <w:i/>
        </w:rPr>
        <w:t>trai</w:t>
      </w:r>
      <w:r>
        <w:rPr>
          <w:i/>
          <w:spacing w:val="-2"/>
        </w:rPr>
        <w:t> </w:t>
      </w:r>
      <w:r>
        <w:rPr>
          <w:i/>
        </w:rPr>
        <w:t>ruột của</w:t>
      </w:r>
      <w:r>
        <w:rPr>
          <w:i/>
          <w:spacing w:val="-1"/>
        </w:rPr>
        <w:t> </w:t>
      </w:r>
      <w:r>
        <w:rPr>
          <w:i/>
        </w:rPr>
        <w:t>Đặng</w:t>
      </w:r>
      <w:r>
        <w:rPr>
          <w:i/>
          <w:spacing w:val="-1"/>
        </w:rPr>
        <w:t> </w:t>
      </w:r>
      <w:r>
        <w:rPr>
          <w:i/>
        </w:rPr>
        <w:t>Văn</w:t>
      </w:r>
      <w:r>
        <w:rPr>
          <w:i/>
          <w:spacing w:val="-1"/>
        </w:rPr>
        <w:t> </w:t>
      </w:r>
      <w:r>
        <w:rPr>
          <w:i/>
        </w:rPr>
        <w:t>T</w:t>
      </w:r>
      <w:r>
        <w:rPr/>
        <w:t>)</w:t>
      </w:r>
      <w:r>
        <w:rPr>
          <w:spacing w:val="-2"/>
        </w:rPr>
        <w:t> </w:t>
      </w:r>
      <w:r>
        <w:rPr/>
        <w:t>cũng</w:t>
      </w:r>
      <w:r>
        <w:rPr>
          <w:spacing w:val="-1"/>
        </w:rPr>
        <w:t> </w:t>
      </w:r>
      <w:r>
        <w:rPr/>
        <w:t>được giao rừng quản lý, bảo vệ.</w:t>
      </w:r>
    </w:p>
    <w:p>
      <w:pPr>
        <w:pStyle w:val="BodyText"/>
        <w:ind w:right="118"/>
      </w:pPr>
      <w:r>
        <w:rPr/>
        <w:t>Đến tháng 3/2021 Đặng Văn D đã nảy sinh ý định chặt phá toàn bộ các cây gỗ thuộc khu rừng do ông Đặng Văn T đã chia cho Diễn từ trước để chuyển</w:t>
      </w:r>
      <w:r>
        <w:rPr>
          <w:spacing w:val="40"/>
        </w:rPr>
        <w:t> </w:t>
      </w:r>
      <w:r>
        <w:rPr/>
        <w:t>sang trồng cây có giá trị kinh tế cao, do không xác định ranh giới khu rừng do ông T chia nên D đã phát lấn sang khu rừng do gia đình ông Đặng Văn V quản </w:t>
      </w:r>
      <w:r>
        <w:rPr>
          <w:spacing w:val="-4"/>
        </w:rPr>
        <w:t>lý.</w:t>
      </w:r>
    </w:p>
    <w:p>
      <w:pPr>
        <w:pStyle w:val="BodyText"/>
        <w:ind w:right="110"/>
      </w:pPr>
      <w:r>
        <w:rPr/>
        <w:t>D đã thuê một số người dân ở thôn Đ, xã Đường Â, huyện B gồm: </w:t>
      </w:r>
      <w:r>
        <w:rPr>
          <w:i/>
        </w:rPr>
        <w:t>Trương</w:t>
      </w:r>
      <w:r>
        <w:rPr>
          <w:i/>
        </w:rPr>
        <w:t> Thị P; Lý Thị N; Bồn Thị G; Bồn Thị T1; Triệu Thị D</w:t>
      </w:r>
      <w:r>
        <w:rPr>
          <w:i/>
          <w:spacing w:val="37"/>
        </w:rPr>
        <w:t> </w:t>
      </w:r>
      <w:r>
        <w:rPr/>
        <w:t>mỗi ngày 180.000đ, sau đó 05 người mang theo dao thực hiện việc chặt các cây nhỏ, phát dọn cỏ khoảng 10 ngày thì xong còn D trực tiếp dùng máy cưa xăng cắt những cây gỗ to chủ yếu là xồi, bồ đề, kháo, cáng lò đường kính trung bình từ 10 - 40cm, dài khoảng từ 04 - 12m, xẻ được 42 cột. Các cây nhỏ và cành, ngọn của những cây to có đường</w:t>
      </w:r>
      <w:r>
        <w:rPr>
          <w:spacing w:val="22"/>
        </w:rPr>
        <w:t> </w:t>
      </w:r>
      <w:r>
        <w:rPr/>
        <w:t>kính</w:t>
      </w:r>
      <w:r>
        <w:rPr>
          <w:spacing w:val="25"/>
        </w:rPr>
        <w:t> </w:t>
      </w:r>
      <w:r>
        <w:rPr/>
        <w:t>trung</w:t>
      </w:r>
      <w:r>
        <w:rPr>
          <w:spacing w:val="25"/>
        </w:rPr>
        <w:t> </w:t>
      </w:r>
      <w:r>
        <w:rPr/>
        <w:t>bình</w:t>
      </w:r>
      <w:r>
        <w:rPr>
          <w:spacing w:val="22"/>
        </w:rPr>
        <w:t> </w:t>
      </w:r>
      <w:r>
        <w:rPr/>
        <w:t>từ</w:t>
      </w:r>
      <w:r>
        <w:rPr>
          <w:spacing w:val="23"/>
        </w:rPr>
        <w:t> </w:t>
      </w:r>
      <w:r>
        <w:rPr/>
        <w:t>12</w:t>
      </w:r>
      <w:r>
        <w:rPr>
          <w:spacing w:val="25"/>
        </w:rPr>
        <w:t> </w:t>
      </w:r>
      <w:r>
        <w:rPr/>
        <w:t>-</w:t>
      </w:r>
      <w:r>
        <w:rPr>
          <w:spacing w:val="24"/>
        </w:rPr>
        <w:t> </w:t>
      </w:r>
      <w:r>
        <w:rPr/>
        <w:t>15cm,</w:t>
      </w:r>
      <w:r>
        <w:rPr>
          <w:spacing w:val="24"/>
        </w:rPr>
        <w:t> </w:t>
      </w:r>
      <w:r>
        <w:rPr/>
        <w:t>khoảng</w:t>
      </w:r>
      <w:r>
        <w:rPr>
          <w:spacing w:val="23"/>
        </w:rPr>
        <w:t> </w:t>
      </w:r>
      <w:r>
        <w:rPr/>
        <w:t>18m</w:t>
      </w:r>
      <w:r>
        <w:rPr>
          <w:vertAlign w:val="superscript"/>
        </w:rPr>
        <w:t>3</w:t>
      </w:r>
      <w:r>
        <w:rPr>
          <w:spacing w:val="-5"/>
          <w:vertAlign w:val="baseline"/>
        </w:rPr>
        <w:t> </w:t>
      </w:r>
      <w:r>
        <w:rPr>
          <w:vertAlign w:val="baseline"/>
        </w:rPr>
        <w:t>(</w:t>
      </w:r>
      <w:r>
        <w:rPr>
          <w:i/>
          <w:vertAlign w:val="baseline"/>
        </w:rPr>
        <w:t>mét</w:t>
      </w:r>
      <w:r>
        <w:rPr>
          <w:i/>
          <w:spacing w:val="23"/>
          <w:vertAlign w:val="baseline"/>
        </w:rPr>
        <w:t> </w:t>
      </w:r>
      <w:r>
        <w:rPr>
          <w:i/>
          <w:vertAlign w:val="baseline"/>
        </w:rPr>
        <w:t>khối</w:t>
      </w:r>
      <w:r>
        <w:rPr>
          <w:vertAlign w:val="baseline"/>
        </w:rPr>
        <w:t>)</w:t>
      </w:r>
      <w:r>
        <w:rPr>
          <w:spacing w:val="23"/>
          <w:vertAlign w:val="baseline"/>
        </w:rPr>
        <w:t> </w:t>
      </w:r>
      <w:r>
        <w:rPr>
          <w:vertAlign w:val="baseline"/>
        </w:rPr>
        <w:t>D</w:t>
      </w:r>
      <w:r>
        <w:rPr>
          <w:spacing w:val="23"/>
          <w:vertAlign w:val="baseline"/>
        </w:rPr>
        <w:t> </w:t>
      </w:r>
      <w:r>
        <w:rPr>
          <w:vertAlign w:val="baseline"/>
        </w:rPr>
        <w:t>cắt</w:t>
      </w:r>
      <w:r>
        <w:rPr>
          <w:spacing w:val="25"/>
          <w:vertAlign w:val="baseline"/>
        </w:rPr>
        <w:t> </w:t>
      </w:r>
      <w:r>
        <w:rPr>
          <w:vertAlign w:val="baseline"/>
        </w:rPr>
        <w:t>để</w:t>
      </w:r>
      <w:r>
        <w:rPr>
          <w:spacing w:val="25"/>
          <w:vertAlign w:val="baseline"/>
        </w:rPr>
        <w:t> </w:t>
      </w:r>
      <w:r>
        <w:rPr>
          <w:vertAlign w:val="baseline"/>
        </w:rPr>
        <w:t>đổi</w:t>
      </w:r>
      <w:r>
        <w:rPr>
          <w:spacing w:val="22"/>
          <w:vertAlign w:val="baseline"/>
        </w:rPr>
        <w:t> </w:t>
      </w:r>
      <w:r>
        <w:rPr>
          <w:spacing w:val="-5"/>
          <w:vertAlign w:val="baseline"/>
        </w:rPr>
        <w:t>lấy</w:t>
      </w:r>
    </w:p>
    <w:p>
      <w:pPr>
        <w:pStyle w:val="BodyText"/>
        <w:spacing w:before="1"/>
        <w:ind w:right="110" w:firstLine="0"/>
      </w:pPr>
      <w:r>
        <w:rPr/>
        <w:t>18.000 cây giống mỡ và 2000 cây giống quế với ông Hoàng Văn D. Sau khi cắt, chặt phát xong D thuê một số người dân trong thôn B, xã Y, huyện B dọn và trồng số cây giống đã mua vào khu vực rừng đã phát. Đến ngày 25/02/2022 Hạt kiểm lâm huyện B phát hiện và lập biên bản.</w:t>
      </w:r>
    </w:p>
    <w:p>
      <w:pPr>
        <w:pStyle w:val="BodyText"/>
        <w:spacing w:before="120"/>
        <w:ind w:right="110"/>
      </w:pPr>
      <w:r>
        <w:rPr/>
        <w:t>Kết quả khám nghiệm hiện và xác định hiện trường, xác định tổng số diện tích</w:t>
      </w:r>
      <w:r>
        <w:rPr>
          <w:spacing w:val="-2"/>
        </w:rPr>
        <w:t> </w:t>
      </w:r>
      <w:r>
        <w:rPr/>
        <w:t>rừng</w:t>
      </w:r>
      <w:r>
        <w:rPr>
          <w:spacing w:val="-2"/>
        </w:rPr>
        <w:t> </w:t>
      </w:r>
      <w:r>
        <w:rPr/>
        <w:t>do</w:t>
      </w:r>
      <w:r>
        <w:rPr>
          <w:spacing w:val="-2"/>
        </w:rPr>
        <w:t> </w:t>
      </w:r>
      <w:r>
        <w:rPr/>
        <w:t>Đặng</w:t>
      </w:r>
      <w:r>
        <w:rPr>
          <w:spacing w:val="-1"/>
        </w:rPr>
        <w:t> </w:t>
      </w:r>
      <w:r>
        <w:rPr/>
        <w:t>Văn</w:t>
      </w:r>
      <w:r>
        <w:rPr>
          <w:spacing w:val="-2"/>
        </w:rPr>
        <w:t> </w:t>
      </w:r>
      <w:r>
        <w:rPr/>
        <w:t>D</w:t>
      </w:r>
      <w:r>
        <w:rPr>
          <w:spacing w:val="-3"/>
        </w:rPr>
        <w:t> </w:t>
      </w:r>
      <w:r>
        <w:rPr/>
        <w:t>hủy</w:t>
      </w:r>
      <w:r>
        <w:rPr>
          <w:spacing w:val="-2"/>
        </w:rPr>
        <w:t> </w:t>
      </w:r>
      <w:r>
        <w:rPr/>
        <w:t>hoại</w:t>
      </w:r>
      <w:r>
        <w:rPr>
          <w:spacing w:val="-2"/>
        </w:rPr>
        <w:t> </w:t>
      </w:r>
      <w:r>
        <w:rPr/>
        <w:t>là</w:t>
      </w:r>
      <w:r>
        <w:rPr>
          <w:spacing w:val="-3"/>
        </w:rPr>
        <w:t> </w:t>
      </w:r>
      <w:r>
        <w:rPr/>
        <w:t>25.000m</w:t>
      </w:r>
      <w:r>
        <w:rPr>
          <w:vertAlign w:val="superscript"/>
        </w:rPr>
        <w:t>2</w:t>
      </w:r>
      <w:r>
        <w:rPr>
          <w:spacing w:val="-3"/>
          <w:vertAlign w:val="baseline"/>
        </w:rPr>
        <w:t> </w:t>
      </w:r>
      <w:r>
        <w:rPr>
          <w:vertAlign w:val="baseline"/>
        </w:rPr>
        <w:t>(</w:t>
      </w:r>
      <w:r>
        <w:rPr>
          <w:i/>
          <w:vertAlign w:val="baseline"/>
        </w:rPr>
        <w:t>Hai</w:t>
      </w:r>
      <w:r>
        <w:rPr>
          <w:i/>
          <w:spacing w:val="-2"/>
          <w:vertAlign w:val="baseline"/>
        </w:rPr>
        <w:t> </w:t>
      </w:r>
      <w:r>
        <w:rPr>
          <w:i/>
          <w:vertAlign w:val="baseline"/>
        </w:rPr>
        <w:t>mươi</w:t>
      </w:r>
      <w:r>
        <w:rPr>
          <w:i/>
          <w:spacing w:val="-2"/>
          <w:vertAlign w:val="baseline"/>
        </w:rPr>
        <w:t> </w:t>
      </w:r>
      <w:r>
        <w:rPr>
          <w:i/>
          <w:vertAlign w:val="baseline"/>
        </w:rPr>
        <w:t>lăm</w:t>
      </w:r>
      <w:r>
        <w:rPr>
          <w:i/>
          <w:spacing w:val="-3"/>
          <w:vertAlign w:val="baseline"/>
        </w:rPr>
        <w:t> </w:t>
      </w:r>
      <w:r>
        <w:rPr>
          <w:i/>
          <w:vertAlign w:val="baseline"/>
        </w:rPr>
        <w:t>nghìn</w:t>
      </w:r>
      <w:r>
        <w:rPr>
          <w:i/>
          <w:spacing w:val="-2"/>
          <w:vertAlign w:val="baseline"/>
        </w:rPr>
        <w:t> </w:t>
      </w:r>
      <w:r>
        <w:rPr>
          <w:i/>
          <w:vertAlign w:val="baseline"/>
        </w:rPr>
        <w:t>mét</w:t>
      </w:r>
      <w:r>
        <w:rPr>
          <w:i/>
          <w:spacing w:val="-2"/>
          <w:vertAlign w:val="baseline"/>
        </w:rPr>
        <w:t> </w:t>
      </w:r>
      <w:r>
        <w:rPr>
          <w:i/>
          <w:vertAlign w:val="baseline"/>
        </w:rPr>
        <w:t>vuông</w:t>
      </w:r>
      <w:r>
        <w:rPr>
          <w:vertAlign w:val="baseline"/>
        </w:rPr>
        <w:t>) Tổng số cây bị chặt phá 665 cây (chủ yếu là gỗ kháo, chẩu, cáng lò và gỗ thông thường) gỗ tròn nhóm VI đến nhóm VIII; vị trí khu rừng bị chặt phá thuộc lô 7, 10, 11, 31, khoảnh 2, tiểu khu 151B, chức năng rừng sản xuất là rừng tự nhiên.</w:t>
      </w:r>
    </w:p>
    <w:p>
      <w:pPr>
        <w:spacing w:before="120"/>
        <w:ind w:left="104" w:right="111" w:firstLine="566"/>
        <w:jc w:val="both"/>
        <w:rPr>
          <w:sz w:val="28"/>
        </w:rPr>
      </w:pPr>
      <w:r>
        <w:rPr>
          <w:sz w:val="28"/>
        </w:rPr>
        <w:t>Căn cứ các điểm tọa độ xác định tại hiện trường, đối chiếu với Bản đồ giao rừng năm 2019 (</w:t>
      </w:r>
      <w:r>
        <w:rPr>
          <w:i/>
          <w:sz w:val="28"/>
        </w:rPr>
        <w:t>Theo Quyết định 279/QĐ-UBND, ngày 09/3/2020 của UBND</w:t>
      </w:r>
      <w:r>
        <w:rPr>
          <w:i/>
          <w:sz w:val="28"/>
        </w:rPr>
        <w:t> huyện Bắc Mê, tỉnh Hà Giang về việc giao rừng cho hộ gia đình, cá nhân</w:t>
      </w:r>
      <w:r>
        <w:rPr>
          <w:sz w:val="28"/>
        </w:rPr>
        <w:t>) vị trí D hủy hoại rừng trên là rừng của ông Đặng Văn V ở Thôn B, xã Y, huyện B, là người đã được giao quản lý, bảo vệ.</w:t>
      </w:r>
    </w:p>
    <w:p>
      <w:pPr>
        <w:spacing w:before="120"/>
        <w:ind w:left="104" w:right="114" w:firstLine="566"/>
        <w:jc w:val="both"/>
        <w:rPr>
          <w:sz w:val="28"/>
        </w:rPr>
      </w:pPr>
      <w:r>
        <w:rPr>
          <w:sz w:val="28"/>
        </w:rPr>
        <w:t>Tại Bản kết luận ngày 05/7/2022 của Hội đồng định giá tài sản trong tố tụng hình sự kết luận: Tổng số gỗ bị thiệt hại 4,562m</w:t>
      </w:r>
      <w:r>
        <w:rPr>
          <w:sz w:val="28"/>
          <w:vertAlign w:val="superscript"/>
        </w:rPr>
        <w:t>3</w:t>
      </w:r>
      <w:r>
        <w:rPr>
          <w:sz w:val="28"/>
          <w:vertAlign w:val="baseline"/>
        </w:rPr>
        <w:t> trị giá là 10.036.400đ (</w:t>
      </w:r>
      <w:r>
        <w:rPr>
          <w:i/>
          <w:sz w:val="28"/>
          <w:vertAlign w:val="baseline"/>
        </w:rPr>
        <w:t>Mười triệu không trăm ba mươi sáu nghìn bốn trăm đồng</w:t>
      </w:r>
      <w:r>
        <w:rPr>
          <w:sz w:val="28"/>
          <w:vertAlign w:val="baseline"/>
        </w:rPr>
        <w:t>).</w:t>
      </w:r>
    </w:p>
    <w:p>
      <w:pPr>
        <w:pStyle w:val="BodyText"/>
        <w:spacing w:before="120"/>
        <w:ind w:right="111"/>
      </w:pPr>
      <w:r>
        <w:rPr/>
        <w:t>Tại công văn số 112/CV-TNMT ngày 15/4/2022 của Phòng Tài nguyên và Môi</w:t>
      </w:r>
      <w:r>
        <w:rPr>
          <w:spacing w:val="37"/>
        </w:rPr>
        <w:t> </w:t>
      </w:r>
      <w:r>
        <w:rPr/>
        <w:t>trường</w:t>
      </w:r>
      <w:r>
        <w:rPr>
          <w:spacing w:val="37"/>
        </w:rPr>
        <w:t> </w:t>
      </w:r>
      <w:r>
        <w:rPr/>
        <w:t>huyện</w:t>
      </w:r>
      <w:r>
        <w:rPr>
          <w:spacing w:val="37"/>
        </w:rPr>
        <w:t> </w:t>
      </w:r>
      <w:r>
        <w:rPr/>
        <w:t>B,</w:t>
      </w:r>
      <w:r>
        <w:rPr>
          <w:spacing w:val="37"/>
        </w:rPr>
        <w:t> </w:t>
      </w:r>
      <w:r>
        <w:rPr/>
        <w:t>vị</w:t>
      </w:r>
      <w:r>
        <w:rPr>
          <w:spacing w:val="37"/>
        </w:rPr>
        <w:t> </w:t>
      </w:r>
      <w:r>
        <w:rPr/>
        <w:t>trí</w:t>
      </w:r>
      <w:r>
        <w:rPr>
          <w:spacing w:val="37"/>
        </w:rPr>
        <w:t> </w:t>
      </w:r>
      <w:r>
        <w:rPr/>
        <w:t>Đặng</w:t>
      </w:r>
      <w:r>
        <w:rPr>
          <w:spacing w:val="37"/>
        </w:rPr>
        <w:t> </w:t>
      </w:r>
      <w:r>
        <w:rPr/>
        <w:t>Văn</w:t>
      </w:r>
      <w:r>
        <w:rPr>
          <w:spacing w:val="37"/>
        </w:rPr>
        <w:t> </w:t>
      </w:r>
      <w:r>
        <w:rPr/>
        <w:t>D</w:t>
      </w:r>
      <w:r>
        <w:rPr>
          <w:spacing w:val="37"/>
        </w:rPr>
        <w:t> </w:t>
      </w:r>
      <w:r>
        <w:rPr/>
        <w:t>phá</w:t>
      </w:r>
      <w:r>
        <w:rPr>
          <w:spacing w:val="37"/>
        </w:rPr>
        <w:t> </w:t>
      </w:r>
      <w:r>
        <w:rPr/>
        <w:t>rừng</w:t>
      </w:r>
      <w:r>
        <w:rPr>
          <w:spacing w:val="37"/>
        </w:rPr>
        <w:t> </w:t>
      </w:r>
      <w:r>
        <w:rPr/>
        <w:t>trái</w:t>
      </w:r>
      <w:r>
        <w:rPr>
          <w:spacing w:val="37"/>
        </w:rPr>
        <w:t> </w:t>
      </w:r>
      <w:r>
        <w:rPr/>
        <w:t>phép</w:t>
      </w:r>
      <w:r>
        <w:rPr>
          <w:spacing w:val="39"/>
        </w:rPr>
        <w:t> </w:t>
      </w:r>
      <w:r>
        <w:rPr/>
        <w:t>25.000m</w:t>
      </w:r>
      <w:r>
        <w:rPr>
          <w:vertAlign w:val="superscript"/>
        </w:rPr>
        <w:t>2</w:t>
      </w:r>
      <w:r>
        <w:rPr>
          <w:spacing w:val="38"/>
          <w:vertAlign w:val="baseline"/>
        </w:rPr>
        <w:t> </w:t>
      </w:r>
      <w:r>
        <w:rPr>
          <w:vertAlign w:val="baseline"/>
        </w:rPr>
        <w:t>là</w:t>
      </w:r>
      <w:r>
        <w:rPr>
          <w:spacing w:val="37"/>
          <w:vertAlign w:val="baseline"/>
        </w:rPr>
        <w:t> </w:t>
      </w:r>
      <w:r>
        <w:rPr>
          <w:spacing w:val="-5"/>
          <w:vertAlign w:val="baseline"/>
        </w:rPr>
        <w:t>khu</w:t>
      </w:r>
    </w:p>
    <w:p>
      <w:pPr>
        <w:spacing w:after="0"/>
        <w:sectPr>
          <w:headerReference w:type="default" r:id="rId5"/>
          <w:pgSz w:w="11910" w:h="16840"/>
          <w:pgMar w:header="733" w:footer="0" w:top="1040" w:bottom="280" w:left="1600" w:right="1020"/>
          <w:pgNumType w:start="2"/>
        </w:sectPr>
      </w:pPr>
    </w:p>
    <w:p>
      <w:pPr>
        <w:pStyle w:val="BodyText"/>
        <w:ind w:left="0" w:firstLine="0"/>
        <w:jc w:val="left"/>
        <w:rPr>
          <w:sz w:val="19"/>
        </w:rPr>
      </w:pPr>
    </w:p>
    <w:p>
      <w:pPr>
        <w:pStyle w:val="BodyText"/>
        <w:spacing w:before="88"/>
        <w:ind w:firstLine="0"/>
        <w:jc w:val="left"/>
      </w:pPr>
      <w:r>
        <w:rPr/>
        <w:t>rừng</w:t>
      </w:r>
      <w:r>
        <w:rPr>
          <w:spacing w:val="28"/>
        </w:rPr>
        <w:t> </w:t>
      </w:r>
      <w:r>
        <w:rPr/>
        <w:t>do</w:t>
      </w:r>
      <w:r>
        <w:rPr>
          <w:spacing w:val="26"/>
        </w:rPr>
        <w:t> </w:t>
      </w:r>
      <w:r>
        <w:rPr/>
        <w:t>UBND</w:t>
      </w:r>
      <w:r>
        <w:rPr>
          <w:spacing w:val="28"/>
        </w:rPr>
        <w:t> </w:t>
      </w:r>
      <w:r>
        <w:rPr/>
        <w:t>xã</w:t>
      </w:r>
      <w:r>
        <w:rPr>
          <w:spacing w:val="28"/>
        </w:rPr>
        <w:t> </w:t>
      </w:r>
      <w:r>
        <w:rPr/>
        <w:t>Y</w:t>
      </w:r>
      <w:r>
        <w:rPr>
          <w:spacing w:val="28"/>
        </w:rPr>
        <w:t> </w:t>
      </w:r>
      <w:r>
        <w:rPr/>
        <w:t>quản</w:t>
      </w:r>
      <w:r>
        <w:rPr>
          <w:spacing w:val="26"/>
        </w:rPr>
        <w:t> </w:t>
      </w:r>
      <w:r>
        <w:rPr/>
        <w:t>lý</w:t>
      </w:r>
      <w:r>
        <w:rPr>
          <w:spacing w:val="28"/>
        </w:rPr>
        <w:t> </w:t>
      </w:r>
      <w:r>
        <w:rPr/>
        <w:t>nên</w:t>
      </w:r>
      <w:r>
        <w:rPr>
          <w:spacing w:val="26"/>
        </w:rPr>
        <w:t> </w:t>
      </w:r>
      <w:r>
        <w:rPr/>
        <w:t>không</w:t>
      </w:r>
      <w:r>
        <w:rPr>
          <w:spacing w:val="28"/>
        </w:rPr>
        <w:t> </w:t>
      </w:r>
      <w:r>
        <w:rPr/>
        <w:t>cấp</w:t>
      </w:r>
      <w:r>
        <w:rPr>
          <w:spacing w:val="28"/>
        </w:rPr>
        <w:t> </w:t>
      </w:r>
      <w:r>
        <w:rPr/>
        <w:t>giấy</w:t>
      </w:r>
      <w:r>
        <w:rPr>
          <w:spacing w:val="26"/>
        </w:rPr>
        <w:t> </w:t>
      </w:r>
      <w:r>
        <w:rPr/>
        <w:t>chứng</w:t>
      </w:r>
      <w:r>
        <w:rPr>
          <w:spacing w:val="28"/>
        </w:rPr>
        <w:t> </w:t>
      </w:r>
      <w:r>
        <w:rPr/>
        <w:t>nhận</w:t>
      </w:r>
      <w:r>
        <w:rPr>
          <w:spacing w:val="28"/>
        </w:rPr>
        <w:t> </w:t>
      </w:r>
      <w:r>
        <w:rPr/>
        <w:t>quyền</w:t>
      </w:r>
      <w:r>
        <w:rPr>
          <w:spacing w:val="26"/>
        </w:rPr>
        <w:t> </w:t>
      </w:r>
      <w:r>
        <w:rPr/>
        <w:t>sử</w:t>
      </w:r>
      <w:r>
        <w:rPr>
          <w:spacing w:val="28"/>
        </w:rPr>
        <w:t> </w:t>
      </w:r>
      <w:r>
        <w:rPr/>
        <w:t>dụng </w:t>
      </w:r>
      <w:r>
        <w:rPr>
          <w:spacing w:val="-4"/>
        </w:rPr>
        <w:t>đất.</w:t>
      </w:r>
    </w:p>
    <w:p>
      <w:pPr>
        <w:pStyle w:val="Heading2"/>
        <w:spacing w:before="120"/>
        <w:ind w:left="670"/>
        <w:jc w:val="both"/>
        <w:rPr>
          <w:b w:val="0"/>
        </w:rPr>
      </w:pPr>
      <w:r>
        <w:rPr/>
        <w:t>Tang</w:t>
      </w:r>
      <w:r>
        <w:rPr>
          <w:spacing w:val="-3"/>
        </w:rPr>
        <w:t> </w:t>
      </w:r>
      <w:r>
        <w:rPr/>
        <w:t>vật</w:t>
      </w:r>
      <w:r>
        <w:rPr>
          <w:spacing w:val="-2"/>
        </w:rPr>
        <w:t> </w:t>
      </w:r>
      <w:r>
        <w:rPr/>
        <w:t>thu</w:t>
      </w:r>
      <w:r>
        <w:rPr>
          <w:spacing w:val="-2"/>
        </w:rPr>
        <w:t> </w:t>
      </w:r>
      <w:r>
        <w:rPr>
          <w:spacing w:val="-4"/>
        </w:rPr>
        <w:t>giữ</w:t>
      </w:r>
      <w:r>
        <w:rPr>
          <w:b w:val="0"/>
          <w:spacing w:val="-4"/>
        </w:rPr>
        <w:t>:</w:t>
      </w:r>
    </w:p>
    <w:p>
      <w:pPr>
        <w:pStyle w:val="ListParagraph"/>
        <w:numPr>
          <w:ilvl w:val="0"/>
          <w:numId w:val="1"/>
        </w:numPr>
        <w:tabs>
          <w:tab w:pos="896" w:val="left" w:leader="none"/>
        </w:tabs>
        <w:spacing w:line="240" w:lineRule="auto" w:before="0" w:after="0"/>
        <w:ind w:left="104" w:right="110" w:firstLine="566"/>
        <w:jc w:val="both"/>
        <w:rPr>
          <w:sz w:val="28"/>
        </w:rPr>
      </w:pPr>
      <w:r>
        <w:rPr>
          <w:sz w:val="28"/>
        </w:rPr>
        <w:t>01 máy cưa xăng, màu cam, mặt màu đen, trên máy có ký hiệu chữ VATAKA</w:t>
      </w:r>
      <w:r>
        <w:rPr>
          <w:spacing w:val="-3"/>
          <w:sz w:val="28"/>
        </w:rPr>
        <w:t> </w:t>
      </w:r>
      <w:r>
        <w:rPr>
          <w:sz w:val="28"/>
        </w:rPr>
        <w:t>CS-5990</w:t>
      </w:r>
      <w:r>
        <w:rPr>
          <w:spacing w:val="-5"/>
          <w:sz w:val="28"/>
        </w:rPr>
        <w:t> </w:t>
      </w:r>
      <w:r>
        <w:rPr>
          <w:sz w:val="28"/>
        </w:rPr>
        <w:t>tình</w:t>
      </w:r>
      <w:r>
        <w:rPr>
          <w:spacing w:val="-5"/>
          <w:sz w:val="28"/>
        </w:rPr>
        <w:t> </w:t>
      </w:r>
      <w:r>
        <w:rPr>
          <w:sz w:val="28"/>
        </w:rPr>
        <w:t>trạng</w:t>
      </w:r>
      <w:r>
        <w:rPr>
          <w:spacing w:val="-5"/>
          <w:sz w:val="28"/>
        </w:rPr>
        <w:t> </w:t>
      </w:r>
      <w:r>
        <w:rPr>
          <w:sz w:val="28"/>
        </w:rPr>
        <w:t>không</w:t>
      </w:r>
      <w:r>
        <w:rPr>
          <w:spacing w:val="-5"/>
          <w:sz w:val="28"/>
        </w:rPr>
        <w:t> </w:t>
      </w:r>
      <w:r>
        <w:rPr>
          <w:sz w:val="28"/>
        </w:rPr>
        <w:t>hoạt</w:t>
      </w:r>
      <w:r>
        <w:rPr>
          <w:spacing w:val="-5"/>
          <w:sz w:val="28"/>
        </w:rPr>
        <w:t> </w:t>
      </w:r>
      <w:r>
        <w:rPr>
          <w:sz w:val="28"/>
        </w:rPr>
        <w:t>động</w:t>
      </w:r>
      <w:r>
        <w:rPr>
          <w:spacing w:val="-5"/>
          <w:sz w:val="28"/>
        </w:rPr>
        <w:t> </w:t>
      </w:r>
      <w:r>
        <w:rPr>
          <w:sz w:val="28"/>
        </w:rPr>
        <w:t>được;</w:t>
      </w:r>
      <w:r>
        <w:rPr>
          <w:spacing w:val="-5"/>
          <w:sz w:val="28"/>
        </w:rPr>
        <w:t> </w:t>
      </w:r>
      <w:r>
        <w:rPr>
          <w:sz w:val="28"/>
        </w:rPr>
        <w:t>01</w:t>
      </w:r>
      <w:r>
        <w:rPr>
          <w:spacing w:val="-5"/>
          <w:sz w:val="28"/>
        </w:rPr>
        <w:t> </w:t>
      </w:r>
      <w:r>
        <w:rPr>
          <w:sz w:val="28"/>
        </w:rPr>
        <w:t>lam</w:t>
      </w:r>
      <w:r>
        <w:rPr>
          <w:spacing w:val="-5"/>
          <w:sz w:val="28"/>
        </w:rPr>
        <w:t> </w:t>
      </w:r>
      <w:r>
        <w:rPr>
          <w:sz w:val="28"/>
        </w:rPr>
        <w:t>máy</w:t>
      </w:r>
      <w:r>
        <w:rPr>
          <w:spacing w:val="-5"/>
          <w:sz w:val="28"/>
        </w:rPr>
        <w:t> </w:t>
      </w:r>
      <w:r>
        <w:rPr>
          <w:sz w:val="28"/>
        </w:rPr>
        <w:t>cưa</w:t>
      </w:r>
      <w:r>
        <w:rPr>
          <w:spacing w:val="-5"/>
          <w:sz w:val="28"/>
        </w:rPr>
        <w:t> </w:t>
      </w:r>
      <w:r>
        <w:rPr>
          <w:sz w:val="28"/>
        </w:rPr>
        <w:t>dài</w:t>
      </w:r>
      <w:r>
        <w:rPr>
          <w:spacing w:val="-3"/>
          <w:sz w:val="28"/>
        </w:rPr>
        <w:t> </w:t>
      </w:r>
      <w:r>
        <w:rPr>
          <w:sz w:val="28"/>
        </w:rPr>
        <w:t>55</w:t>
      </w:r>
      <w:r>
        <w:rPr>
          <w:spacing w:val="-5"/>
          <w:sz w:val="28"/>
        </w:rPr>
        <w:t> </w:t>
      </w:r>
      <w:r>
        <w:rPr>
          <w:sz w:val="28"/>
        </w:rPr>
        <w:t>cm đã</w:t>
      </w:r>
      <w:r>
        <w:rPr>
          <w:spacing w:val="-3"/>
          <w:sz w:val="28"/>
        </w:rPr>
        <w:t> </w:t>
      </w:r>
      <w:r>
        <w:rPr>
          <w:sz w:val="28"/>
        </w:rPr>
        <w:t>qua</w:t>
      </w:r>
      <w:r>
        <w:rPr>
          <w:spacing w:val="-3"/>
          <w:sz w:val="28"/>
        </w:rPr>
        <w:t> </w:t>
      </w:r>
      <w:r>
        <w:rPr>
          <w:sz w:val="28"/>
        </w:rPr>
        <w:t>sử</w:t>
      </w:r>
      <w:r>
        <w:rPr>
          <w:spacing w:val="-1"/>
          <w:sz w:val="28"/>
        </w:rPr>
        <w:t> </w:t>
      </w:r>
      <w:r>
        <w:rPr>
          <w:sz w:val="28"/>
        </w:rPr>
        <w:t>dụng</w:t>
      </w:r>
      <w:r>
        <w:rPr>
          <w:spacing w:val="-3"/>
          <w:sz w:val="28"/>
        </w:rPr>
        <w:t> </w:t>
      </w:r>
      <w:r>
        <w:rPr>
          <w:sz w:val="28"/>
        </w:rPr>
        <w:t>bị</w:t>
      </w:r>
      <w:r>
        <w:rPr>
          <w:spacing w:val="-2"/>
          <w:sz w:val="28"/>
        </w:rPr>
        <w:t> </w:t>
      </w:r>
      <w:r>
        <w:rPr>
          <w:sz w:val="28"/>
        </w:rPr>
        <w:t>han</w:t>
      </w:r>
      <w:r>
        <w:rPr>
          <w:spacing w:val="-1"/>
          <w:sz w:val="28"/>
        </w:rPr>
        <w:t> </w:t>
      </w:r>
      <w:r>
        <w:rPr>
          <w:sz w:val="28"/>
        </w:rPr>
        <w:t>rỉ;</w:t>
      </w:r>
      <w:r>
        <w:rPr>
          <w:spacing w:val="-2"/>
          <w:sz w:val="28"/>
        </w:rPr>
        <w:t> </w:t>
      </w:r>
      <w:r>
        <w:rPr>
          <w:sz w:val="28"/>
        </w:rPr>
        <w:t>01</w:t>
      </w:r>
      <w:r>
        <w:rPr>
          <w:spacing w:val="-3"/>
          <w:sz w:val="28"/>
        </w:rPr>
        <w:t> </w:t>
      </w:r>
      <w:r>
        <w:rPr>
          <w:sz w:val="28"/>
        </w:rPr>
        <w:t>xích</w:t>
      </w:r>
      <w:r>
        <w:rPr>
          <w:spacing w:val="-3"/>
          <w:sz w:val="28"/>
        </w:rPr>
        <w:t> </w:t>
      </w:r>
      <w:r>
        <w:rPr>
          <w:sz w:val="28"/>
        </w:rPr>
        <w:t>máy</w:t>
      </w:r>
      <w:r>
        <w:rPr>
          <w:spacing w:val="-3"/>
          <w:sz w:val="28"/>
        </w:rPr>
        <w:t> </w:t>
      </w:r>
      <w:r>
        <w:rPr>
          <w:sz w:val="28"/>
        </w:rPr>
        <w:t>cưa</w:t>
      </w:r>
      <w:r>
        <w:rPr>
          <w:spacing w:val="-3"/>
          <w:sz w:val="28"/>
        </w:rPr>
        <w:t> </w:t>
      </w:r>
      <w:r>
        <w:rPr>
          <w:sz w:val="28"/>
        </w:rPr>
        <w:t>dài</w:t>
      </w:r>
      <w:r>
        <w:rPr>
          <w:spacing w:val="-1"/>
          <w:sz w:val="28"/>
        </w:rPr>
        <w:t> </w:t>
      </w:r>
      <w:r>
        <w:rPr>
          <w:sz w:val="28"/>
        </w:rPr>
        <w:t>65</w:t>
      </w:r>
      <w:r>
        <w:rPr>
          <w:spacing w:val="-3"/>
          <w:sz w:val="28"/>
        </w:rPr>
        <w:t> </w:t>
      </w:r>
      <w:r>
        <w:rPr>
          <w:sz w:val="28"/>
        </w:rPr>
        <w:t>cm</w:t>
      </w:r>
      <w:r>
        <w:rPr>
          <w:spacing w:val="-3"/>
          <w:sz w:val="28"/>
        </w:rPr>
        <w:t> </w:t>
      </w:r>
      <w:r>
        <w:rPr>
          <w:sz w:val="28"/>
        </w:rPr>
        <w:t>đã</w:t>
      </w:r>
      <w:r>
        <w:rPr>
          <w:spacing w:val="-3"/>
          <w:sz w:val="28"/>
        </w:rPr>
        <w:t> </w:t>
      </w:r>
      <w:r>
        <w:rPr>
          <w:sz w:val="28"/>
        </w:rPr>
        <w:t>qua</w:t>
      </w:r>
      <w:r>
        <w:rPr>
          <w:spacing w:val="-3"/>
          <w:sz w:val="28"/>
        </w:rPr>
        <w:t> </w:t>
      </w:r>
      <w:r>
        <w:rPr>
          <w:sz w:val="28"/>
        </w:rPr>
        <w:t>sử</w:t>
      </w:r>
      <w:r>
        <w:rPr>
          <w:spacing w:val="-3"/>
          <w:sz w:val="28"/>
        </w:rPr>
        <w:t> </w:t>
      </w:r>
      <w:r>
        <w:rPr>
          <w:sz w:val="28"/>
        </w:rPr>
        <w:t>dụng</w:t>
      </w:r>
      <w:r>
        <w:rPr>
          <w:spacing w:val="-3"/>
          <w:sz w:val="28"/>
        </w:rPr>
        <w:t> </w:t>
      </w:r>
      <w:r>
        <w:rPr>
          <w:sz w:val="28"/>
        </w:rPr>
        <w:t>bị</w:t>
      </w:r>
      <w:r>
        <w:rPr>
          <w:spacing w:val="-2"/>
          <w:sz w:val="28"/>
        </w:rPr>
        <w:t> </w:t>
      </w:r>
      <w:r>
        <w:rPr>
          <w:sz w:val="28"/>
        </w:rPr>
        <w:t>han</w:t>
      </w:r>
      <w:r>
        <w:rPr>
          <w:spacing w:val="-3"/>
          <w:sz w:val="28"/>
        </w:rPr>
        <w:t> </w:t>
      </w:r>
      <w:r>
        <w:rPr>
          <w:sz w:val="28"/>
        </w:rPr>
        <w:t>rỉ; 01 con</w:t>
      </w:r>
      <w:r>
        <w:rPr>
          <w:spacing w:val="-18"/>
          <w:sz w:val="28"/>
        </w:rPr>
        <w:t> </w:t>
      </w:r>
      <w:r>
        <w:rPr>
          <w:sz w:val="28"/>
        </w:rPr>
        <w:t>dao</w:t>
      </w:r>
      <w:r>
        <w:rPr>
          <w:spacing w:val="-17"/>
          <w:sz w:val="28"/>
        </w:rPr>
        <w:t> </w:t>
      </w:r>
      <w:r>
        <w:rPr>
          <w:sz w:val="28"/>
        </w:rPr>
        <w:t>quắm</w:t>
      </w:r>
      <w:r>
        <w:rPr>
          <w:spacing w:val="40"/>
          <w:sz w:val="28"/>
        </w:rPr>
        <w:t> </w:t>
      </w:r>
      <w:r>
        <w:rPr>
          <w:sz w:val="28"/>
        </w:rPr>
        <w:t>dài</w:t>
      </w:r>
      <w:r>
        <w:rPr>
          <w:spacing w:val="-14"/>
          <w:sz w:val="28"/>
        </w:rPr>
        <w:t> </w:t>
      </w:r>
      <w:r>
        <w:rPr>
          <w:sz w:val="28"/>
        </w:rPr>
        <w:t>52cm,</w:t>
      </w:r>
      <w:r>
        <w:rPr>
          <w:spacing w:val="-14"/>
          <w:sz w:val="28"/>
        </w:rPr>
        <w:t> </w:t>
      </w:r>
      <w:r>
        <w:rPr>
          <w:sz w:val="28"/>
        </w:rPr>
        <w:t>cán</w:t>
      </w:r>
      <w:r>
        <w:rPr>
          <w:spacing w:val="-12"/>
          <w:sz w:val="28"/>
        </w:rPr>
        <w:t> </w:t>
      </w:r>
      <w:r>
        <w:rPr>
          <w:sz w:val="28"/>
        </w:rPr>
        <w:t>dài</w:t>
      </w:r>
      <w:r>
        <w:rPr>
          <w:spacing w:val="-14"/>
          <w:sz w:val="28"/>
        </w:rPr>
        <w:t> </w:t>
      </w:r>
      <w:r>
        <w:rPr>
          <w:sz w:val="28"/>
        </w:rPr>
        <w:t>17</w:t>
      </w:r>
      <w:r>
        <w:rPr>
          <w:spacing w:val="-14"/>
          <w:sz w:val="28"/>
        </w:rPr>
        <w:t> </w:t>
      </w:r>
      <w:r>
        <w:rPr>
          <w:sz w:val="28"/>
        </w:rPr>
        <w:t>cm</w:t>
      </w:r>
      <w:r>
        <w:rPr>
          <w:spacing w:val="-14"/>
          <w:sz w:val="28"/>
        </w:rPr>
        <w:t> </w:t>
      </w:r>
      <w:r>
        <w:rPr>
          <w:sz w:val="28"/>
        </w:rPr>
        <w:t>đã</w:t>
      </w:r>
      <w:r>
        <w:rPr>
          <w:spacing w:val="-14"/>
          <w:sz w:val="28"/>
        </w:rPr>
        <w:t> </w:t>
      </w:r>
      <w:r>
        <w:rPr>
          <w:sz w:val="28"/>
        </w:rPr>
        <w:t>qua</w:t>
      </w:r>
      <w:r>
        <w:rPr>
          <w:spacing w:val="-14"/>
          <w:sz w:val="28"/>
        </w:rPr>
        <w:t> </w:t>
      </w:r>
      <w:r>
        <w:rPr>
          <w:sz w:val="28"/>
        </w:rPr>
        <w:t>sử</w:t>
      </w:r>
      <w:r>
        <w:rPr>
          <w:spacing w:val="-12"/>
          <w:sz w:val="28"/>
        </w:rPr>
        <w:t> </w:t>
      </w:r>
      <w:r>
        <w:rPr>
          <w:sz w:val="28"/>
        </w:rPr>
        <w:t>dụng;</w:t>
      </w:r>
      <w:r>
        <w:rPr>
          <w:spacing w:val="-17"/>
          <w:sz w:val="28"/>
        </w:rPr>
        <w:t> </w:t>
      </w:r>
      <w:r>
        <w:rPr>
          <w:sz w:val="28"/>
        </w:rPr>
        <w:t>17</w:t>
      </w:r>
      <w:r>
        <w:rPr>
          <w:spacing w:val="-18"/>
          <w:sz w:val="28"/>
        </w:rPr>
        <w:t> </w:t>
      </w:r>
      <w:r>
        <w:rPr>
          <w:sz w:val="28"/>
        </w:rPr>
        <w:t>cột</w:t>
      </w:r>
      <w:r>
        <w:rPr>
          <w:spacing w:val="-17"/>
          <w:sz w:val="28"/>
        </w:rPr>
        <w:t> </w:t>
      </w:r>
      <w:r>
        <w:rPr>
          <w:sz w:val="28"/>
        </w:rPr>
        <w:t>gỗ</w:t>
      </w:r>
      <w:r>
        <w:rPr>
          <w:spacing w:val="-18"/>
          <w:sz w:val="28"/>
        </w:rPr>
        <w:t> </w:t>
      </w:r>
      <w:r>
        <w:rPr>
          <w:sz w:val="28"/>
        </w:rPr>
        <w:t>kháo</w:t>
      </w:r>
      <w:r>
        <w:rPr>
          <w:spacing w:val="-17"/>
          <w:sz w:val="28"/>
        </w:rPr>
        <w:t> </w:t>
      </w:r>
      <w:r>
        <w:rPr>
          <w:sz w:val="28"/>
        </w:rPr>
        <w:t>khối</w:t>
      </w:r>
      <w:r>
        <w:rPr>
          <w:spacing w:val="-18"/>
          <w:sz w:val="28"/>
        </w:rPr>
        <w:t> </w:t>
      </w:r>
      <w:r>
        <w:rPr>
          <w:sz w:val="28"/>
        </w:rPr>
        <w:t>lượng 0,881m</w:t>
      </w:r>
      <w:r>
        <w:rPr>
          <w:sz w:val="28"/>
          <w:vertAlign w:val="superscript"/>
        </w:rPr>
        <w:t>3</w:t>
      </w:r>
      <w:r>
        <w:rPr>
          <w:spacing w:val="-2"/>
          <w:sz w:val="28"/>
          <w:vertAlign w:val="baseline"/>
        </w:rPr>
        <w:t> </w:t>
      </w:r>
      <w:r>
        <w:rPr>
          <w:sz w:val="28"/>
          <w:vertAlign w:val="baseline"/>
        </w:rPr>
        <w:t>trong</w:t>
      </w:r>
      <w:r>
        <w:rPr>
          <w:spacing w:val="-8"/>
          <w:sz w:val="28"/>
          <w:vertAlign w:val="baseline"/>
        </w:rPr>
        <w:t> </w:t>
      </w:r>
      <w:r>
        <w:rPr>
          <w:sz w:val="28"/>
          <w:vertAlign w:val="baseline"/>
        </w:rPr>
        <w:t>đó</w:t>
      </w:r>
      <w:r>
        <w:rPr>
          <w:spacing w:val="-8"/>
          <w:sz w:val="28"/>
          <w:vertAlign w:val="baseline"/>
        </w:rPr>
        <w:t> </w:t>
      </w:r>
      <w:r>
        <w:rPr>
          <w:sz w:val="28"/>
          <w:vertAlign w:val="baseline"/>
        </w:rPr>
        <w:t>01</w:t>
      </w:r>
      <w:r>
        <w:rPr>
          <w:spacing w:val="-8"/>
          <w:sz w:val="28"/>
          <w:vertAlign w:val="baseline"/>
        </w:rPr>
        <w:t> </w:t>
      </w:r>
      <w:r>
        <w:rPr>
          <w:sz w:val="28"/>
          <w:vertAlign w:val="baseline"/>
        </w:rPr>
        <w:t>cột</w:t>
      </w:r>
      <w:r>
        <w:rPr>
          <w:spacing w:val="-8"/>
          <w:sz w:val="28"/>
          <w:vertAlign w:val="baseline"/>
        </w:rPr>
        <w:t> </w:t>
      </w:r>
      <w:r>
        <w:rPr>
          <w:sz w:val="28"/>
          <w:vertAlign w:val="baseline"/>
        </w:rPr>
        <w:t>bị</w:t>
      </w:r>
      <w:r>
        <w:rPr>
          <w:spacing w:val="-8"/>
          <w:sz w:val="28"/>
          <w:vertAlign w:val="baseline"/>
        </w:rPr>
        <w:t> </w:t>
      </w:r>
      <w:r>
        <w:rPr>
          <w:sz w:val="28"/>
          <w:vertAlign w:val="baseline"/>
        </w:rPr>
        <w:t>mục</w:t>
      </w:r>
      <w:r>
        <w:rPr>
          <w:spacing w:val="-9"/>
          <w:sz w:val="28"/>
          <w:vertAlign w:val="baseline"/>
        </w:rPr>
        <w:t> </w:t>
      </w:r>
      <w:r>
        <w:rPr>
          <w:sz w:val="28"/>
          <w:vertAlign w:val="baseline"/>
        </w:rPr>
        <w:t>gãy.</w:t>
      </w:r>
    </w:p>
    <w:p>
      <w:pPr>
        <w:pStyle w:val="ListParagraph"/>
        <w:numPr>
          <w:ilvl w:val="0"/>
          <w:numId w:val="1"/>
        </w:numPr>
        <w:tabs>
          <w:tab w:pos="860" w:val="left" w:leader="none"/>
        </w:tabs>
        <w:spacing w:line="240" w:lineRule="auto" w:before="0" w:after="0"/>
        <w:ind w:left="859" w:right="0" w:hanging="190"/>
        <w:jc w:val="both"/>
        <w:rPr>
          <w:sz w:val="28"/>
        </w:rPr>
      </w:pPr>
      <w:r>
        <w:rPr>
          <w:sz w:val="28"/>
        </w:rPr>
        <w:t>25</w:t>
      </w:r>
      <w:r>
        <w:rPr>
          <w:spacing w:val="21"/>
          <w:sz w:val="28"/>
        </w:rPr>
        <w:t> </w:t>
      </w:r>
      <w:r>
        <w:rPr>
          <w:sz w:val="28"/>
        </w:rPr>
        <w:t>cột</w:t>
      </w:r>
      <w:r>
        <w:rPr>
          <w:spacing w:val="21"/>
          <w:sz w:val="28"/>
        </w:rPr>
        <w:t> </w:t>
      </w:r>
      <w:r>
        <w:rPr>
          <w:sz w:val="28"/>
        </w:rPr>
        <w:t>gỗ</w:t>
      </w:r>
      <w:r>
        <w:rPr>
          <w:spacing w:val="21"/>
          <w:sz w:val="28"/>
        </w:rPr>
        <w:t> </w:t>
      </w:r>
      <w:r>
        <w:rPr>
          <w:sz w:val="28"/>
        </w:rPr>
        <w:t>kháo</w:t>
      </w:r>
      <w:r>
        <w:rPr>
          <w:spacing w:val="22"/>
          <w:sz w:val="28"/>
        </w:rPr>
        <w:t> </w:t>
      </w:r>
      <w:r>
        <w:rPr>
          <w:sz w:val="28"/>
        </w:rPr>
        <w:t>khối</w:t>
      </w:r>
      <w:r>
        <w:rPr>
          <w:spacing w:val="20"/>
          <w:sz w:val="28"/>
        </w:rPr>
        <w:t> </w:t>
      </w:r>
      <w:r>
        <w:rPr>
          <w:sz w:val="28"/>
        </w:rPr>
        <w:t>lượng</w:t>
      </w:r>
      <w:r>
        <w:rPr>
          <w:spacing w:val="21"/>
          <w:sz w:val="28"/>
        </w:rPr>
        <w:t> </w:t>
      </w:r>
      <w:r>
        <w:rPr>
          <w:sz w:val="28"/>
        </w:rPr>
        <w:t>3,681m</w:t>
      </w:r>
      <w:r>
        <w:rPr>
          <w:sz w:val="28"/>
          <w:vertAlign w:val="superscript"/>
        </w:rPr>
        <w:t>3</w:t>
      </w:r>
      <w:r>
        <w:rPr>
          <w:spacing w:val="22"/>
          <w:sz w:val="28"/>
          <w:vertAlign w:val="baseline"/>
        </w:rPr>
        <w:t> </w:t>
      </w:r>
      <w:r>
        <w:rPr>
          <w:sz w:val="28"/>
          <w:vertAlign w:val="baseline"/>
        </w:rPr>
        <w:t>bị</w:t>
      </w:r>
      <w:r>
        <w:rPr>
          <w:spacing w:val="21"/>
          <w:sz w:val="28"/>
          <w:vertAlign w:val="baseline"/>
        </w:rPr>
        <w:t> </w:t>
      </w:r>
      <w:r>
        <w:rPr>
          <w:sz w:val="28"/>
          <w:vertAlign w:val="baseline"/>
        </w:rPr>
        <w:t>cáo</w:t>
      </w:r>
      <w:r>
        <w:rPr>
          <w:spacing w:val="21"/>
          <w:sz w:val="28"/>
          <w:vertAlign w:val="baseline"/>
        </w:rPr>
        <w:t> </w:t>
      </w:r>
      <w:r>
        <w:rPr>
          <w:sz w:val="28"/>
          <w:vertAlign w:val="baseline"/>
        </w:rPr>
        <w:t>Đặng</w:t>
      </w:r>
      <w:r>
        <w:rPr>
          <w:spacing w:val="22"/>
          <w:sz w:val="28"/>
          <w:vertAlign w:val="baseline"/>
        </w:rPr>
        <w:t> </w:t>
      </w:r>
      <w:r>
        <w:rPr>
          <w:sz w:val="28"/>
          <w:vertAlign w:val="baseline"/>
        </w:rPr>
        <w:t>Văn</w:t>
      </w:r>
      <w:r>
        <w:rPr>
          <w:spacing w:val="22"/>
          <w:sz w:val="28"/>
          <w:vertAlign w:val="baseline"/>
        </w:rPr>
        <w:t> </w:t>
      </w:r>
      <w:r>
        <w:rPr>
          <w:sz w:val="28"/>
          <w:vertAlign w:val="baseline"/>
        </w:rPr>
        <w:t>D</w:t>
      </w:r>
      <w:r>
        <w:rPr>
          <w:spacing w:val="20"/>
          <w:sz w:val="28"/>
          <w:vertAlign w:val="baseline"/>
        </w:rPr>
        <w:t> </w:t>
      </w:r>
      <w:r>
        <w:rPr>
          <w:sz w:val="28"/>
          <w:vertAlign w:val="baseline"/>
        </w:rPr>
        <w:t>đã</w:t>
      </w:r>
      <w:r>
        <w:rPr>
          <w:spacing w:val="22"/>
          <w:sz w:val="28"/>
          <w:vertAlign w:val="baseline"/>
        </w:rPr>
        <w:t> </w:t>
      </w:r>
      <w:r>
        <w:rPr>
          <w:sz w:val="28"/>
          <w:vertAlign w:val="baseline"/>
        </w:rPr>
        <w:t>sử</w:t>
      </w:r>
      <w:r>
        <w:rPr>
          <w:spacing w:val="22"/>
          <w:sz w:val="28"/>
          <w:vertAlign w:val="baseline"/>
        </w:rPr>
        <w:t> </w:t>
      </w:r>
      <w:r>
        <w:rPr>
          <w:sz w:val="28"/>
          <w:vertAlign w:val="baseline"/>
        </w:rPr>
        <w:t>dụng</w:t>
      </w:r>
      <w:r>
        <w:rPr>
          <w:spacing w:val="20"/>
          <w:sz w:val="28"/>
          <w:vertAlign w:val="baseline"/>
        </w:rPr>
        <w:t> </w:t>
      </w:r>
      <w:r>
        <w:rPr>
          <w:spacing w:val="-5"/>
          <w:sz w:val="28"/>
          <w:vertAlign w:val="baseline"/>
        </w:rPr>
        <w:t>làm</w:t>
      </w:r>
    </w:p>
    <w:p>
      <w:pPr>
        <w:spacing w:after="0" w:line="240" w:lineRule="auto"/>
        <w:jc w:val="both"/>
        <w:rPr>
          <w:sz w:val="28"/>
        </w:rPr>
        <w:sectPr>
          <w:pgSz w:w="11910" w:h="16840"/>
          <w:pgMar w:header="733" w:footer="0" w:top="1040" w:bottom="280" w:left="1600" w:right="1020"/>
        </w:sectPr>
      </w:pPr>
    </w:p>
    <w:p>
      <w:pPr>
        <w:pStyle w:val="BodyText"/>
        <w:ind w:firstLine="0"/>
        <w:jc w:val="left"/>
      </w:pPr>
      <w:r>
        <w:rPr>
          <w:spacing w:val="-5"/>
        </w:rPr>
        <w:t>nhà.</w:t>
      </w:r>
    </w:p>
    <w:p>
      <w:pPr>
        <w:spacing w:line="240" w:lineRule="auto" w:before="5"/>
        <w:rPr>
          <w:sz w:val="38"/>
        </w:rPr>
      </w:pPr>
      <w:r>
        <w:rPr/>
        <w:br w:type="column"/>
      </w:r>
      <w:r>
        <w:rPr>
          <w:sz w:val="38"/>
        </w:rPr>
      </w:r>
    </w:p>
    <w:p>
      <w:pPr>
        <w:pStyle w:val="Heading2"/>
        <w:ind w:left="57"/>
        <w:jc w:val="left"/>
        <w:rPr>
          <w:b w:val="0"/>
        </w:rPr>
      </w:pPr>
      <w:r>
        <w:rPr/>
        <w:t>Về</w:t>
      </w:r>
      <w:r>
        <w:rPr>
          <w:spacing w:val="-2"/>
        </w:rPr>
        <w:t> </w:t>
      </w:r>
      <w:r>
        <w:rPr/>
        <w:t>trách</w:t>
      </w:r>
      <w:r>
        <w:rPr>
          <w:spacing w:val="-3"/>
        </w:rPr>
        <w:t> </w:t>
      </w:r>
      <w:r>
        <w:rPr/>
        <w:t>nhiệm</w:t>
      </w:r>
      <w:r>
        <w:rPr>
          <w:spacing w:val="-3"/>
        </w:rPr>
        <w:t> </w:t>
      </w:r>
      <w:r>
        <w:rPr/>
        <w:t>dân</w:t>
      </w:r>
      <w:r>
        <w:rPr>
          <w:spacing w:val="-2"/>
        </w:rPr>
        <w:t> </w:t>
      </w:r>
      <w:r>
        <w:rPr>
          <w:spacing w:val="-5"/>
        </w:rPr>
        <w:t>sự</w:t>
      </w:r>
      <w:r>
        <w:rPr>
          <w:b w:val="0"/>
          <w:spacing w:val="-5"/>
        </w:rPr>
        <w:t>:</w:t>
      </w:r>
    </w:p>
    <w:p>
      <w:pPr>
        <w:pStyle w:val="BodyText"/>
        <w:ind w:left="57" w:firstLine="0"/>
        <w:jc w:val="left"/>
      </w:pPr>
      <w:r>
        <w:rPr/>
        <w:t>Tại</w:t>
      </w:r>
      <w:r>
        <w:rPr>
          <w:spacing w:val="9"/>
        </w:rPr>
        <w:t> </w:t>
      </w:r>
      <w:r>
        <w:rPr/>
        <w:t>phiên</w:t>
      </w:r>
      <w:r>
        <w:rPr>
          <w:spacing w:val="11"/>
        </w:rPr>
        <w:t> </w:t>
      </w:r>
      <w:r>
        <w:rPr/>
        <w:t>tòa</w:t>
      </w:r>
      <w:r>
        <w:rPr>
          <w:spacing w:val="11"/>
        </w:rPr>
        <w:t> </w:t>
      </w:r>
      <w:r>
        <w:rPr/>
        <w:t>đại</w:t>
      </w:r>
      <w:r>
        <w:rPr>
          <w:spacing w:val="11"/>
        </w:rPr>
        <w:t> </w:t>
      </w:r>
      <w:r>
        <w:rPr/>
        <w:t>diện</w:t>
      </w:r>
      <w:r>
        <w:rPr>
          <w:spacing w:val="12"/>
        </w:rPr>
        <w:t> </w:t>
      </w:r>
      <w:r>
        <w:rPr/>
        <w:t>nguyên</w:t>
      </w:r>
      <w:r>
        <w:rPr>
          <w:spacing w:val="11"/>
        </w:rPr>
        <w:t> </w:t>
      </w:r>
      <w:r>
        <w:rPr/>
        <w:t>đơn</w:t>
      </w:r>
      <w:r>
        <w:rPr>
          <w:spacing w:val="12"/>
        </w:rPr>
        <w:t> </w:t>
      </w:r>
      <w:r>
        <w:rPr/>
        <w:t>dân</w:t>
      </w:r>
      <w:r>
        <w:rPr>
          <w:spacing w:val="13"/>
        </w:rPr>
        <w:t> </w:t>
      </w:r>
      <w:r>
        <w:rPr/>
        <w:t>sự</w:t>
      </w:r>
      <w:r>
        <w:rPr>
          <w:spacing w:val="11"/>
        </w:rPr>
        <w:t> </w:t>
      </w:r>
      <w:r>
        <w:rPr/>
        <w:t>đề</w:t>
      </w:r>
      <w:r>
        <w:rPr>
          <w:spacing w:val="11"/>
        </w:rPr>
        <w:t> </w:t>
      </w:r>
      <w:r>
        <w:rPr/>
        <w:t>nghị</w:t>
      </w:r>
      <w:r>
        <w:rPr>
          <w:spacing w:val="22"/>
        </w:rPr>
        <w:t> </w:t>
      </w:r>
      <w:r>
        <w:rPr/>
        <w:t>bị</w:t>
      </w:r>
      <w:r>
        <w:rPr>
          <w:spacing w:val="12"/>
        </w:rPr>
        <w:t> </w:t>
      </w:r>
      <w:r>
        <w:rPr/>
        <w:t>cáo</w:t>
      </w:r>
      <w:r>
        <w:rPr>
          <w:spacing w:val="14"/>
        </w:rPr>
        <w:t> </w:t>
      </w:r>
      <w:r>
        <w:rPr/>
        <w:t>bồi</w:t>
      </w:r>
      <w:r>
        <w:rPr>
          <w:spacing w:val="11"/>
        </w:rPr>
        <w:t> </w:t>
      </w:r>
      <w:r>
        <w:rPr/>
        <w:t>thường</w:t>
      </w:r>
      <w:r>
        <w:rPr>
          <w:spacing w:val="7"/>
        </w:rPr>
        <w:t> </w:t>
      </w:r>
      <w:r>
        <w:rPr/>
        <w:t>trị</w:t>
      </w:r>
      <w:r>
        <w:rPr>
          <w:spacing w:val="1"/>
        </w:rPr>
        <w:t> </w:t>
      </w:r>
      <w:r>
        <w:rPr>
          <w:spacing w:val="-5"/>
        </w:rPr>
        <w:t>giá</w:t>
      </w:r>
    </w:p>
    <w:p>
      <w:pPr>
        <w:spacing w:after="0"/>
        <w:jc w:val="left"/>
        <w:sectPr>
          <w:type w:val="continuous"/>
          <w:pgSz w:w="11910" w:h="16840"/>
          <w:pgMar w:header="733" w:footer="0" w:top="1040" w:bottom="280" w:left="1600" w:right="1020"/>
          <w:cols w:num="2" w:equalWidth="0">
            <w:col w:w="573" w:space="40"/>
            <w:col w:w="8677"/>
          </w:cols>
        </w:sectPr>
      </w:pPr>
    </w:p>
    <w:p>
      <w:pPr>
        <w:pStyle w:val="BodyText"/>
        <w:ind w:right="110" w:firstLine="0"/>
      </w:pPr>
      <w:r>
        <w:rPr/>
        <w:t>gỗ 4,562m</w:t>
      </w:r>
      <w:r>
        <w:rPr>
          <w:vertAlign w:val="superscript"/>
        </w:rPr>
        <w:t>3</w:t>
      </w:r>
      <w:r>
        <w:rPr>
          <w:vertAlign w:val="baseline"/>
        </w:rPr>
        <w:t> là 10.036.400đ để nộp vào ngân sách nhà nước. Bị cáo Đặng Văn D đã bồi thường xong, nay không yêu cầu bồi thường thêm khoản gì. 25 cột gỗ khối lượng 3,681m</w:t>
      </w:r>
      <w:r>
        <w:rPr>
          <w:vertAlign w:val="superscript"/>
        </w:rPr>
        <w:t>3</w:t>
      </w:r>
      <w:r>
        <w:rPr>
          <w:vertAlign w:val="baseline"/>
        </w:rPr>
        <w:t> làm nhà ở năm 2021 đã bồi thường xong giao cho bị cáo sử dụng. Hiện còn 17 cột gỗ kháo khối lượng 0,881m</w:t>
      </w:r>
      <w:r>
        <w:rPr>
          <w:vertAlign w:val="superscript"/>
        </w:rPr>
        <w:t>3</w:t>
      </w:r>
      <w:r>
        <w:rPr>
          <w:vertAlign w:val="baseline"/>
        </w:rPr>
        <w:t> tịch thu sung vào ngân sách nhà nước.</w:t>
      </w:r>
    </w:p>
    <w:p>
      <w:pPr>
        <w:pStyle w:val="BodyText"/>
        <w:spacing w:before="121"/>
        <w:ind w:right="115"/>
      </w:pPr>
      <w:r>
        <w:rPr/>
        <w:t>Tại bản cáo trạng số 31/CT-VKS ngày 27/10/2022 của Viện kiểm sát nhân dân huyện B truy tố bị cáo Đặng Văn D về tội Hủy hoại rừng, theo điểm đ</w:t>
      </w:r>
      <w:r>
        <w:rPr>
          <w:spacing w:val="80"/>
        </w:rPr>
        <w:t> </w:t>
      </w:r>
      <w:r>
        <w:rPr/>
        <w:t>khoản 2 Điều 243 của Bộ luật Hình sự. Đại diện Viện kiểm sát thực hành quyền công tố tại phiên tòa phát biểu quan điểm luận tội, sau khi phân tích các tài liệu, chứng</w:t>
      </w:r>
      <w:r>
        <w:rPr>
          <w:spacing w:val="-1"/>
        </w:rPr>
        <w:t> </w:t>
      </w:r>
      <w:r>
        <w:rPr/>
        <w:t>cứ</w:t>
      </w:r>
      <w:r>
        <w:rPr>
          <w:spacing w:val="-1"/>
        </w:rPr>
        <w:t> </w:t>
      </w:r>
      <w:r>
        <w:rPr/>
        <w:t>đã</w:t>
      </w:r>
      <w:r>
        <w:rPr>
          <w:spacing w:val="-1"/>
        </w:rPr>
        <w:t> </w:t>
      </w:r>
      <w:r>
        <w:rPr/>
        <w:t>được</w:t>
      </w:r>
      <w:r>
        <w:rPr>
          <w:spacing w:val="-1"/>
        </w:rPr>
        <w:t> </w:t>
      </w:r>
      <w:r>
        <w:rPr/>
        <w:t>thu</w:t>
      </w:r>
      <w:r>
        <w:rPr>
          <w:spacing w:val="-1"/>
        </w:rPr>
        <w:t> </w:t>
      </w:r>
      <w:r>
        <w:rPr/>
        <w:t>thập</w:t>
      </w:r>
      <w:r>
        <w:rPr>
          <w:spacing w:val="-1"/>
        </w:rPr>
        <w:t> </w:t>
      </w:r>
      <w:r>
        <w:rPr/>
        <w:t>trong</w:t>
      </w:r>
      <w:r>
        <w:rPr>
          <w:spacing w:val="-1"/>
        </w:rPr>
        <w:t> </w:t>
      </w:r>
      <w:r>
        <w:rPr/>
        <w:t>quá</w:t>
      </w:r>
      <w:r>
        <w:rPr>
          <w:spacing w:val="-1"/>
        </w:rPr>
        <w:t> </w:t>
      </w:r>
      <w:r>
        <w:rPr/>
        <w:t>trình</w:t>
      </w:r>
      <w:r>
        <w:rPr>
          <w:spacing w:val="-1"/>
        </w:rPr>
        <w:t> </w:t>
      </w:r>
      <w:r>
        <w:rPr/>
        <w:t>điều</w:t>
      </w:r>
      <w:r>
        <w:rPr>
          <w:spacing w:val="-1"/>
        </w:rPr>
        <w:t> </w:t>
      </w:r>
      <w:r>
        <w:rPr/>
        <w:t>tra</w:t>
      </w:r>
      <w:r>
        <w:rPr>
          <w:spacing w:val="-1"/>
        </w:rPr>
        <w:t> </w:t>
      </w:r>
      <w:r>
        <w:rPr/>
        <w:t>cũng</w:t>
      </w:r>
      <w:r>
        <w:rPr>
          <w:spacing w:val="-1"/>
        </w:rPr>
        <w:t> </w:t>
      </w:r>
      <w:r>
        <w:rPr/>
        <w:t>như</w:t>
      </w:r>
      <w:r>
        <w:rPr>
          <w:spacing w:val="-1"/>
        </w:rPr>
        <w:t> </w:t>
      </w:r>
      <w:r>
        <w:rPr/>
        <w:t>diễn</w:t>
      </w:r>
      <w:r>
        <w:rPr>
          <w:spacing w:val="-1"/>
        </w:rPr>
        <w:t> </w:t>
      </w:r>
      <w:r>
        <w:rPr/>
        <w:t>biến</w:t>
      </w:r>
      <w:r>
        <w:rPr>
          <w:spacing w:val="-1"/>
        </w:rPr>
        <w:t> </w:t>
      </w:r>
      <w:r>
        <w:rPr/>
        <w:t>phiên</w:t>
      </w:r>
      <w:r>
        <w:rPr>
          <w:spacing w:val="-1"/>
        </w:rPr>
        <w:t> </w:t>
      </w:r>
      <w:r>
        <w:rPr/>
        <w:t>tòa, trên cơ sở phân tích các căn cứ quyết định hình phạt theo quy định của Bộ luật hình sự. Đề nghị Hội đồng xét xử:</w:t>
      </w:r>
    </w:p>
    <w:p>
      <w:pPr>
        <w:pStyle w:val="ListParagraph"/>
        <w:numPr>
          <w:ilvl w:val="0"/>
          <w:numId w:val="1"/>
        </w:numPr>
        <w:tabs>
          <w:tab w:pos="834" w:val="left" w:leader="none"/>
        </w:tabs>
        <w:spacing w:line="240" w:lineRule="auto" w:before="0" w:after="0"/>
        <w:ind w:left="834" w:right="0" w:hanging="164"/>
        <w:jc w:val="both"/>
        <w:rPr>
          <w:sz w:val="28"/>
        </w:rPr>
      </w:pPr>
      <w:r>
        <w:rPr>
          <w:sz w:val="28"/>
        </w:rPr>
        <w:t>Tuyên</w:t>
      </w:r>
      <w:r>
        <w:rPr>
          <w:spacing w:val="-2"/>
          <w:sz w:val="28"/>
        </w:rPr>
        <w:t> </w:t>
      </w:r>
      <w:r>
        <w:rPr>
          <w:sz w:val="28"/>
        </w:rPr>
        <w:t>bố</w:t>
      </w:r>
      <w:r>
        <w:rPr>
          <w:spacing w:val="-1"/>
          <w:sz w:val="28"/>
        </w:rPr>
        <w:t> </w:t>
      </w:r>
      <w:r>
        <w:rPr>
          <w:sz w:val="28"/>
        </w:rPr>
        <w:t>bị</w:t>
      </w:r>
      <w:r>
        <w:rPr>
          <w:spacing w:val="-1"/>
          <w:sz w:val="28"/>
        </w:rPr>
        <w:t> </w:t>
      </w:r>
      <w:r>
        <w:rPr>
          <w:sz w:val="28"/>
        </w:rPr>
        <w:t>cáo:</w:t>
      </w:r>
      <w:r>
        <w:rPr>
          <w:spacing w:val="1"/>
          <w:sz w:val="28"/>
        </w:rPr>
        <w:t> </w:t>
      </w:r>
      <w:r>
        <w:rPr>
          <w:sz w:val="28"/>
        </w:rPr>
        <w:t>Đặng</w:t>
      </w:r>
      <w:r>
        <w:rPr>
          <w:spacing w:val="-1"/>
          <w:sz w:val="28"/>
        </w:rPr>
        <w:t> </w:t>
      </w:r>
      <w:r>
        <w:rPr>
          <w:sz w:val="28"/>
        </w:rPr>
        <w:t>Văn</w:t>
      </w:r>
      <w:r>
        <w:rPr>
          <w:spacing w:val="-1"/>
          <w:sz w:val="28"/>
        </w:rPr>
        <w:t> </w:t>
      </w:r>
      <w:r>
        <w:rPr>
          <w:sz w:val="28"/>
        </w:rPr>
        <w:t>D</w:t>
      </w:r>
      <w:r>
        <w:rPr>
          <w:spacing w:val="-2"/>
          <w:sz w:val="28"/>
        </w:rPr>
        <w:t> </w:t>
      </w:r>
      <w:r>
        <w:rPr>
          <w:sz w:val="28"/>
        </w:rPr>
        <w:t>phạm</w:t>
      </w:r>
      <w:r>
        <w:rPr>
          <w:spacing w:val="-1"/>
          <w:sz w:val="28"/>
        </w:rPr>
        <w:t> </w:t>
      </w:r>
      <w:r>
        <w:rPr>
          <w:sz w:val="28"/>
        </w:rPr>
        <w:t>tội</w:t>
      </w:r>
      <w:r>
        <w:rPr>
          <w:spacing w:val="-1"/>
          <w:sz w:val="28"/>
        </w:rPr>
        <w:t> </w:t>
      </w:r>
      <w:r>
        <w:rPr>
          <w:sz w:val="28"/>
        </w:rPr>
        <w:t>Hủy</w:t>
      </w:r>
      <w:r>
        <w:rPr>
          <w:spacing w:val="-1"/>
          <w:sz w:val="28"/>
        </w:rPr>
        <w:t> </w:t>
      </w:r>
      <w:r>
        <w:rPr>
          <w:sz w:val="28"/>
        </w:rPr>
        <w:t>hoại</w:t>
      </w:r>
      <w:r>
        <w:rPr>
          <w:spacing w:val="-1"/>
          <w:sz w:val="28"/>
        </w:rPr>
        <w:t> </w:t>
      </w:r>
      <w:r>
        <w:rPr>
          <w:spacing w:val="-2"/>
          <w:sz w:val="28"/>
        </w:rPr>
        <w:t>rừng.</w:t>
      </w:r>
    </w:p>
    <w:p>
      <w:pPr>
        <w:pStyle w:val="ListParagraph"/>
        <w:numPr>
          <w:ilvl w:val="0"/>
          <w:numId w:val="1"/>
        </w:numPr>
        <w:tabs>
          <w:tab w:pos="848" w:val="left" w:leader="none"/>
        </w:tabs>
        <w:spacing w:line="240" w:lineRule="auto" w:before="0" w:after="0"/>
        <w:ind w:left="104" w:right="113" w:firstLine="566"/>
        <w:jc w:val="both"/>
        <w:rPr>
          <w:sz w:val="28"/>
        </w:rPr>
      </w:pPr>
      <w:r>
        <w:rPr>
          <w:sz w:val="28"/>
        </w:rPr>
        <w:t>Hình phạt: Áp dụng điểm đ khoản 2 Điều 243; Điều 50;</w:t>
      </w:r>
      <w:r>
        <w:rPr>
          <w:spacing w:val="24"/>
          <w:sz w:val="28"/>
        </w:rPr>
        <w:t> </w:t>
      </w:r>
      <w:r>
        <w:rPr>
          <w:sz w:val="28"/>
        </w:rPr>
        <w:t>điểm b, s khoản 1, khoản 2 Điều 51; Điều 54; Điều 65 của Bộ luật Hình sự. Xử phạt bị cáo Đặng Văn</w:t>
      </w:r>
      <w:r>
        <w:rPr>
          <w:spacing w:val="-1"/>
          <w:sz w:val="28"/>
        </w:rPr>
        <w:t> </w:t>
      </w:r>
      <w:r>
        <w:rPr>
          <w:sz w:val="28"/>
        </w:rPr>
        <w:t>D</w:t>
      </w:r>
      <w:r>
        <w:rPr>
          <w:spacing w:val="-1"/>
          <w:sz w:val="28"/>
        </w:rPr>
        <w:t> </w:t>
      </w:r>
      <w:r>
        <w:rPr>
          <w:sz w:val="28"/>
        </w:rPr>
        <w:t>từ</w:t>
      </w:r>
      <w:r>
        <w:rPr>
          <w:spacing w:val="-1"/>
          <w:sz w:val="28"/>
        </w:rPr>
        <w:t> </w:t>
      </w:r>
      <w:r>
        <w:rPr>
          <w:sz w:val="28"/>
        </w:rPr>
        <w:t>32 tháng</w:t>
      </w:r>
      <w:r>
        <w:rPr>
          <w:spacing w:val="-1"/>
          <w:sz w:val="28"/>
        </w:rPr>
        <w:t> </w:t>
      </w:r>
      <w:r>
        <w:rPr>
          <w:sz w:val="28"/>
        </w:rPr>
        <w:t>đến 36</w:t>
      </w:r>
      <w:r>
        <w:rPr>
          <w:spacing w:val="-1"/>
          <w:sz w:val="28"/>
        </w:rPr>
        <w:t> </w:t>
      </w:r>
      <w:r>
        <w:rPr>
          <w:sz w:val="28"/>
        </w:rPr>
        <w:t>tháng tù</w:t>
      </w:r>
      <w:r>
        <w:rPr>
          <w:spacing w:val="-1"/>
          <w:sz w:val="28"/>
        </w:rPr>
        <w:t> </w:t>
      </w:r>
      <w:r>
        <w:rPr>
          <w:sz w:val="28"/>
        </w:rPr>
        <w:t>nhưng</w:t>
      </w:r>
      <w:r>
        <w:rPr>
          <w:spacing w:val="-1"/>
          <w:sz w:val="28"/>
        </w:rPr>
        <w:t> </w:t>
      </w:r>
      <w:r>
        <w:rPr>
          <w:sz w:val="28"/>
        </w:rPr>
        <w:t>cho hưởng</w:t>
      </w:r>
      <w:r>
        <w:rPr>
          <w:spacing w:val="-1"/>
          <w:sz w:val="28"/>
        </w:rPr>
        <w:t> </w:t>
      </w:r>
      <w:r>
        <w:rPr>
          <w:sz w:val="28"/>
        </w:rPr>
        <w:t>án</w:t>
      </w:r>
      <w:r>
        <w:rPr>
          <w:spacing w:val="-1"/>
          <w:sz w:val="28"/>
        </w:rPr>
        <w:t> </w:t>
      </w:r>
      <w:r>
        <w:rPr>
          <w:sz w:val="28"/>
        </w:rPr>
        <w:t>treo, thời gian</w:t>
      </w:r>
      <w:r>
        <w:rPr>
          <w:spacing w:val="-1"/>
          <w:sz w:val="28"/>
        </w:rPr>
        <w:t> </w:t>
      </w:r>
      <w:r>
        <w:rPr>
          <w:sz w:val="28"/>
        </w:rPr>
        <w:t>thử</w:t>
      </w:r>
      <w:r>
        <w:rPr>
          <w:spacing w:val="-1"/>
          <w:sz w:val="28"/>
        </w:rPr>
        <w:t> </w:t>
      </w:r>
      <w:r>
        <w:rPr>
          <w:sz w:val="28"/>
        </w:rPr>
        <w:t>thách 60 tháng.</w:t>
      </w:r>
    </w:p>
    <w:p>
      <w:pPr>
        <w:pStyle w:val="ListParagraph"/>
        <w:numPr>
          <w:ilvl w:val="0"/>
          <w:numId w:val="1"/>
        </w:numPr>
        <w:tabs>
          <w:tab w:pos="856" w:val="left" w:leader="none"/>
        </w:tabs>
        <w:spacing w:line="240" w:lineRule="auto" w:before="0" w:after="0"/>
        <w:ind w:left="104" w:right="111" w:firstLine="566"/>
        <w:jc w:val="both"/>
        <w:rPr>
          <w:sz w:val="28"/>
        </w:rPr>
      </w:pPr>
      <w:r>
        <w:rPr>
          <w:sz w:val="28"/>
        </w:rPr>
        <w:t>Về hình phạt bổ sung: Không; về trách nhiệm dân sự: Áp dụng Điều 48 Bộ luật Hình sự; Điều 584, 585, 586 và Điều 589 của Bộ luật dân sự. Buộc bị cáo Đặng Văn D bồi thường cho UBND xã Y, huyện B, tổng số tiền</w:t>
      </w:r>
      <w:r>
        <w:rPr>
          <w:spacing w:val="40"/>
          <w:sz w:val="28"/>
        </w:rPr>
        <w:t> </w:t>
      </w:r>
      <w:r>
        <w:rPr>
          <w:sz w:val="28"/>
        </w:rPr>
        <w:t>10.036.400đ để nộp sung vào ngân sách nhà nước được khấu trừ số tiền bị cáo đã nộp 10.036.400đ ngày 20/7/2022 tại Chi cục Thi hành án dân sự huyện B.</w:t>
      </w:r>
    </w:p>
    <w:p>
      <w:pPr>
        <w:pStyle w:val="ListParagraph"/>
        <w:numPr>
          <w:ilvl w:val="0"/>
          <w:numId w:val="1"/>
        </w:numPr>
        <w:tabs>
          <w:tab w:pos="838" w:val="left" w:leader="none"/>
        </w:tabs>
        <w:spacing w:line="240" w:lineRule="auto" w:before="0" w:after="0"/>
        <w:ind w:left="104" w:right="111" w:firstLine="566"/>
        <w:jc w:val="both"/>
        <w:rPr>
          <w:sz w:val="28"/>
        </w:rPr>
      </w:pPr>
      <w:r>
        <w:rPr>
          <w:sz w:val="28"/>
        </w:rPr>
        <w:t>Về vật chứng: Áp dụng điểm a khoản 1 Điều 47 Bộ luật Hình sự; khoản 2 Điều 106 của Bộ luật Tố tụng hình sự. Tịch thu tiêu hủy 01 máy cưa xăng màu cam kèm theo 01 lam máy cưa, 01 xích máy cưa và 01 con dao quắm; tịch sung vào</w:t>
      </w:r>
      <w:r>
        <w:rPr>
          <w:spacing w:val="-18"/>
          <w:sz w:val="28"/>
        </w:rPr>
        <w:t> </w:t>
      </w:r>
      <w:r>
        <w:rPr>
          <w:sz w:val="28"/>
        </w:rPr>
        <w:t>ngân</w:t>
      </w:r>
      <w:r>
        <w:rPr>
          <w:spacing w:val="-17"/>
          <w:sz w:val="28"/>
        </w:rPr>
        <w:t> </w:t>
      </w:r>
      <w:r>
        <w:rPr>
          <w:sz w:val="28"/>
        </w:rPr>
        <w:t>sách</w:t>
      </w:r>
      <w:r>
        <w:rPr>
          <w:spacing w:val="-18"/>
          <w:sz w:val="28"/>
        </w:rPr>
        <w:t> </w:t>
      </w:r>
      <w:r>
        <w:rPr>
          <w:sz w:val="28"/>
        </w:rPr>
        <w:t>nhà</w:t>
      </w:r>
      <w:r>
        <w:rPr>
          <w:spacing w:val="-17"/>
          <w:sz w:val="28"/>
        </w:rPr>
        <w:t> </w:t>
      </w:r>
      <w:r>
        <w:rPr>
          <w:sz w:val="28"/>
        </w:rPr>
        <w:t>nước</w:t>
      </w:r>
      <w:r>
        <w:rPr>
          <w:spacing w:val="-18"/>
          <w:sz w:val="28"/>
        </w:rPr>
        <w:t> </w:t>
      </w:r>
      <w:r>
        <w:rPr>
          <w:sz w:val="28"/>
        </w:rPr>
        <w:t>17</w:t>
      </w:r>
      <w:r>
        <w:rPr>
          <w:spacing w:val="-17"/>
          <w:sz w:val="28"/>
        </w:rPr>
        <w:t> </w:t>
      </w:r>
      <w:r>
        <w:rPr>
          <w:sz w:val="28"/>
        </w:rPr>
        <w:t>cột</w:t>
      </w:r>
      <w:r>
        <w:rPr>
          <w:spacing w:val="-18"/>
          <w:sz w:val="28"/>
        </w:rPr>
        <w:t> </w:t>
      </w:r>
      <w:r>
        <w:rPr>
          <w:sz w:val="28"/>
        </w:rPr>
        <w:t>gỗ</w:t>
      </w:r>
      <w:r>
        <w:rPr>
          <w:spacing w:val="-17"/>
          <w:sz w:val="28"/>
        </w:rPr>
        <w:t> </w:t>
      </w:r>
      <w:r>
        <w:rPr>
          <w:sz w:val="28"/>
        </w:rPr>
        <w:t>kháo</w:t>
      </w:r>
      <w:r>
        <w:rPr>
          <w:spacing w:val="-18"/>
          <w:sz w:val="28"/>
        </w:rPr>
        <w:t> </w:t>
      </w:r>
      <w:r>
        <w:rPr>
          <w:sz w:val="28"/>
        </w:rPr>
        <w:t>khối</w:t>
      </w:r>
      <w:r>
        <w:rPr>
          <w:spacing w:val="-17"/>
          <w:sz w:val="28"/>
        </w:rPr>
        <w:t> </w:t>
      </w:r>
      <w:r>
        <w:rPr>
          <w:sz w:val="28"/>
        </w:rPr>
        <w:t>lượng</w:t>
      </w:r>
      <w:r>
        <w:rPr>
          <w:spacing w:val="-18"/>
          <w:sz w:val="28"/>
        </w:rPr>
        <w:t> </w:t>
      </w:r>
      <w:r>
        <w:rPr>
          <w:sz w:val="28"/>
        </w:rPr>
        <w:t>0,881m</w:t>
      </w:r>
      <w:r>
        <w:rPr>
          <w:sz w:val="28"/>
          <w:vertAlign w:val="superscript"/>
        </w:rPr>
        <w:t>3</w:t>
      </w:r>
      <w:r>
        <w:rPr>
          <w:spacing w:val="-17"/>
          <w:sz w:val="28"/>
          <w:vertAlign w:val="baseline"/>
        </w:rPr>
        <w:t> </w:t>
      </w:r>
      <w:r>
        <w:rPr>
          <w:sz w:val="28"/>
          <w:vertAlign w:val="baseline"/>
        </w:rPr>
        <w:t>trong</w:t>
      </w:r>
      <w:r>
        <w:rPr>
          <w:spacing w:val="-18"/>
          <w:sz w:val="28"/>
          <w:vertAlign w:val="baseline"/>
        </w:rPr>
        <w:t> </w:t>
      </w:r>
      <w:r>
        <w:rPr>
          <w:sz w:val="28"/>
          <w:vertAlign w:val="baseline"/>
        </w:rPr>
        <w:t>đó</w:t>
      </w:r>
      <w:r>
        <w:rPr>
          <w:spacing w:val="-17"/>
          <w:sz w:val="28"/>
          <w:vertAlign w:val="baseline"/>
        </w:rPr>
        <w:t> </w:t>
      </w:r>
      <w:r>
        <w:rPr>
          <w:sz w:val="28"/>
          <w:vertAlign w:val="baseline"/>
        </w:rPr>
        <w:t>01</w:t>
      </w:r>
      <w:r>
        <w:rPr>
          <w:spacing w:val="-18"/>
          <w:sz w:val="28"/>
          <w:vertAlign w:val="baseline"/>
        </w:rPr>
        <w:t> </w:t>
      </w:r>
      <w:r>
        <w:rPr>
          <w:sz w:val="28"/>
          <w:vertAlign w:val="baseline"/>
        </w:rPr>
        <w:t>cột</w:t>
      </w:r>
      <w:r>
        <w:rPr>
          <w:spacing w:val="-17"/>
          <w:sz w:val="28"/>
          <w:vertAlign w:val="baseline"/>
        </w:rPr>
        <w:t> </w:t>
      </w:r>
      <w:r>
        <w:rPr>
          <w:sz w:val="28"/>
          <w:vertAlign w:val="baseline"/>
        </w:rPr>
        <w:t>bị</w:t>
      </w:r>
      <w:r>
        <w:rPr>
          <w:spacing w:val="-18"/>
          <w:sz w:val="28"/>
          <w:vertAlign w:val="baseline"/>
        </w:rPr>
        <w:t> </w:t>
      </w:r>
      <w:r>
        <w:rPr>
          <w:sz w:val="28"/>
          <w:vertAlign w:val="baseline"/>
        </w:rPr>
        <w:t>mục gãy. 25 cột gỗ khối lượng 3,681m</w:t>
      </w:r>
      <w:r>
        <w:rPr>
          <w:sz w:val="28"/>
          <w:vertAlign w:val="superscript"/>
        </w:rPr>
        <w:t>3</w:t>
      </w:r>
      <w:r>
        <w:rPr>
          <w:sz w:val="28"/>
          <w:vertAlign w:val="baseline"/>
        </w:rPr>
        <w:t> bị cáo làm nhà ở năm 2021 đã bồi thường xong giao cho bị cáo sử dụng.</w:t>
      </w:r>
    </w:p>
    <w:p>
      <w:pPr>
        <w:spacing w:after="0" w:line="240" w:lineRule="auto"/>
        <w:jc w:val="both"/>
        <w:rPr>
          <w:sz w:val="28"/>
        </w:rPr>
        <w:sectPr>
          <w:type w:val="continuous"/>
          <w:pgSz w:w="11910" w:h="16840"/>
          <w:pgMar w:header="733" w:footer="0" w:top="1040" w:bottom="280" w:left="1600" w:right="1020"/>
        </w:sectPr>
      </w:pPr>
    </w:p>
    <w:p>
      <w:pPr>
        <w:pStyle w:val="BodyText"/>
        <w:ind w:left="0" w:firstLine="0"/>
        <w:jc w:val="left"/>
        <w:rPr>
          <w:sz w:val="19"/>
        </w:rPr>
      </w:pPr>
    </w:p>
    <w:p>
      <w:pPr>
        <w:pStyle w:val="ListParagraph"/>
        <w:numPr>
          <w:ilvl w:val="0"/>
          <w:numId w:val="1"/>
        </w:numPr>
        <w:tabs>
          <w:tab w:pos="838" w:val="left" w:leader="none"/>
        </w:tabs>
        <w:spacing w:line="240" w:lineRule="auto" w:before="88" w:after="0"/>
        <w:ind w:left="104" w:right="110" w:firstLine="566"/>
        <w:jc w:val="both"/>
        <w:rPr>
          <w:sz w:val="28"/>
        </w:rPr>
      </w:pPr>
      <w:r>
        <w:rPr>
          <w:sz w:val="28"/>
        </w:rPr>
        <w:t>Về án phí: Áp dụng Điều 136 Bộ luật Tố tụng Hình sự; Điều 12, Điều 14, khoản 6 Điều 15 Nghị quyết số 326/2016/UBTVQH14 ngày 30/12/2016 của Ủy ban thường vụ Quốc hội. Miễn tiền án phí cho bị cáo Đặng Văn D.</w:t>
      </w:r>
    </w:p>
    <w:p>
      <w:pPr>
        <w:pStyle w:val="BodyText"/>
        <w:spacing w:before="120"/>
        <w:ind w:right="111" w:firstLine="562"/>
      </w:pPr>
      <w:r>
        <w:rPr>
          <w:i/>
        </w:rPr>
        <w:t>Trợ giúp viên pháp lý bào chữa cho bị cáo</w:t>
      </w:r>
      <w:r>
        <w:rPr/>
        <w:t>: Nguyên nhân, hoàn cảnh phạm tội</w:t>
      </w:r>
      <w:r>
        <w:rPr>
          <w:spacing w:val="-1"/>
        </w:rPr>
        <w:t> </w:t>
      </w:r>
      <w:r>
        <w:rPr/>
        <w:t>bị</w:t>
      </w:r>
      <w:r>
        <w:rPr>
          <w:spacing w:val="-1"/>
        </w:rPr>
        <w:t> </w:t>
      </w:r>
      <w:r>
        <w:rPr/>
        <w:t>cáo</w:t>
      </w:r>
      <w:r>
        <w:rPr>
          <w:spacing w:val="-1"/>
        </w:rPr>
        <w:t> </w:t>
      </w:r>
      <w:r>
        <w:rPr/>
        <w:t>là</w:t>
      </w:r>
      <w:r>
        <w:rPr>
          <w:spacing w:val="-1"/>
        </w:rPr>
        <w:t> </w:t>
      </w:r>
      <w:r>
        <w:rPr/>
        <w:t>người</w:t>
      </w:r>
      <w:r>
        <w:rPr>
          <w:spacing w:val="-1"/>
        </w:rPr>
        <w:t> </w:t>
      </w:r>
      <w:r>
        <w:rPr/>
        <w:t>dân</w:t>
      </w:r>
      <w:r>
        <w:rPr>
          <w:spacing w:val="-1"/>
        </w:rPr>
        <w:t> </w:t>
      </w:r>
      <w:r>
        <w:rPr/>
        <w:t>tộc</w:t>
      </w:r>
      <w:r>
        <w:rPr>
          <w:spacing w:val="-1"/>
        </w:rPr>
        <w:t> </w:t>
      </w:r>
      <w:r>
        <w:rPr/>
        <w:t>thiểu</w:t>
      </w:r>
      <w:r>
        <w:rPr>
          <w:spacing w:val="-1"/>
        </w:rPr>
        <w:t> </w:t>
      </w:r>
      <w:r>
        <w:rPr/>
        <w:t>số, trình độ</w:t>
      </w:r>
      <w:r>
        <w:rPr>
          <w:spacing w:val="-1"/>
        </w:rPr>
        <w:t> </w:t>
      </w:r>
      <w:r>
        <w:rPr/>
        <w:t>học</w:t>
      </w:r>
      <w:r>
        <w:rPr>
          <w:spacing w:val="-1"/>
        </w:rPr>
        <w:t> </w:t>
      </w:r>
      <w:r>
        <w:rPr/>
        <w:t>vấn</w:t>
      </w:r>
      <w:r>
        <w:rPr>
          <w:spacing w:val="-1"/>
        </w:rPr>
        <w:t> </w:t>
      </w:r>
      <w:r>
        <w:rPr/>
        <w:t>9/12 hiểu</w:t>
      </w:r>
      <w:r>
        <w:rPr>
          <w:spacing w:val="-1"/>
        </w:rPr>
        <w:t> </w:t>
      </w:r>
      <w:r>
        <w:rPr/>
        <w:t>biết pháp luật hạn chế không nhận thức được hành vi của mình là vi phạm pháp luật. Xuất phát từ động cơ, mục đích trồng cây có giá trị kinh tế tốt hơn để cải thiện đời sống gia đình, thoát nghèo nên bị cáo đã chặt hạ các cây cho giá trị kinh tế thấp hơn để trồng mới toàn bộ khu rừng, bị cáo không có động cơ, mục đích bất chính trong vụ việc chặt phá rừng trong vụ án này. Xét về các tình tiết giảm nhẹ bị cáo có nhiều tình tiết giảm nhẹ như quan điểm của Viện kiểm sát đã nêu trong bản Cáo trạng. Bị cáo không có tình tiết tăng nặng trách nhiệm hình sự; bị cáo hiện là lao động chính của gia đình, đang nuôi 02 con nhỏ, bố mẹ già, đặc biệt mẹ bị cáo thường xuyên phải nằm viện điều trị dài ngày, liên tục phải trải qua các cuộc phẫu thuật nên rất cần có nguồn thu nhập để trang trải cuộc sống, cần có người chăm sóc, hỗ trợ khi nằm viện. Bị cáo phạm tội lần đầu, có nơi cư trú rõ ràng, ngoài lần phạm tội này bị cáo luôn chấp hành tốt chủ trương, đường lối chính sách và pháp luật của Nhà nước. Vì vậy kính đề nghị HĐXX xem xét không cách ly bị cáo ra khỏi đời sống xã hội, cho bị cáo cơ hội tự cải tạo tại nơi cư trú, góp phần giảm bớt khó khăn cho ra đình bị cáo và cũng là giảm bớt phần nào gánh nặng cho toàn xã hội. Đề nghị HĐXX áp dụng điểm đ khoản 2 Điều 243; điểm</w:t>
      </w:r>
      <w:r>
        <w:rPr>
          <w:spacing w:val="-1"/>
        </w:rPr>
        <w:t> </w:t>
      </w:r>
      <w:r>
        <w:rPr/>
        <w:t>b, s khoản</w:t>
      </w:r>
      <w:r>
        <w:rPr>
          <w:spacing w:val="-1"/>
        </w:rPr>
        <w:t> </w:t>
      </w:r>
      <w:r>
        <w:rPr/>
        <w:t>1, khoản 2</w:t>
      </w:r>
      <w:r>
        <w:rPr>
          <w:spacing w:val="-1"/>
        </w:rPr>
        <w:t> </w:t>
      </w:r>
      <w:r>
        <w:rPr/>
        <w:t>Điều 51;</w:t>
      </w:r>
      <w:r>
        <w:rPr>
          <w:spacing w:val="-1"/>
        </w:rPr>
        <w:t> </w:t>
      </w:r>
      <w:r>
        <w:rPr/>
        <w:t>khoản 1 Điều 54; Điều 65</w:t>
      </w:r>
      <w:r>
        <w:rPr>
          <w:spacing w:val="-1"/>
        </w:rPr>
        <w:t> </w:t>
      </w:r>
      <w:r>
        <w:rPr/>
        <w:t>BLHS xử</w:t>
      </w:r>
      <w:r>
        <w:rPr>
          <w:spacing w:val="-1"/>
        </w:rPr>
        <w:t> </w:t>
      </w:r>
      <w:r>
        <w:rPr/>
        <w:t>phạt bị cáo Đặng Văn D 24 đến 30 tháng tù nhưng cho hưởng án treo. Không áp dụng hình phạt bổ sung đối với bị cáo. Về</w:t>
      </w:r>
      <w:r>
        <w:rPr>
          <w:spacing w:val="-8"/>
        </w:rPr>
        <w:t> </w:t>
      </w:r>
      <w:r>
        <w:rPr/>
        <w:t>xử</w:t>
      </w:r>
      <w:r>
        <w:rPr>
          <w:spacing w:val="-7"/>
        </w:rPr>
        <w:t> </w:t>
      </w:r>
      <w:r>
        <w:rPr/>
        <w:t>lý</w:t>
      </w:r>
      <w:r>
        <w:rPr>
          <w:spacing w:val="-7"/>
        </w:rPr>
        <w:t> </w:t>
      </w:r>
      <w:r>
        <w:rPr/>
        <w:t>vật</w:t>
      </w:r>
      <w:r>
        <w:rPr>
          <w:spacing w:val="-7"/>
        </w:rPr>
        <w:t> </w:t>
      </w:r>
      <w:r>
        <w:rPr/>
        <w:t>chứng: Đề nghị HĐXX giải quyết theo</w:t>
      </w:r>
      <w:r>
        <w:rPr>
          <w:spacing w:val="-3"/>
        </w:rPr>
        <w:t> </w:t>
      </w:r>
      <w:r>
        <w:rPr/>
        <w:t>quy</w:t>
      </w:r>
      <w:r>
        <w:rPr>
          <w:spacing w:val="-2"/>
        </w:rPr>
        <w:t> </w:t>
      </w:r>
      <w:r>
        <w:rPr/>
        <w:t>định</w:t>
      </w:r>
      <w:r>
        <w:rPr>
          <w:spacing w:val="-3"/>
        </w:rPr>
        <w:t> </w:t>
      </w:r>
      <w:r>
        <w:rPr/>
        <w:t>của</w:t>
      </w:r>
      <w:r>
        <w:rPr>
          <w:spacing w:val="-2"/>
        </w:rPr>
        <w:t> </w:t>
      </w:r>
      <w:r>
        <w:rPr/>
        <w:t>pháp</w:t>
      </w:r>
      <w:r>
        <w:rPr>
          <w:spacing w:val="-2"/>
        </w:rPr>
        <w:t> </w:t>
      </w:r>
      <w:r>
        <w:rPr/>
        <w:t>luật.</w:t>
      </w:r>
      <w:r>
        <w:rPr>
          <w:spacing w:val="-1"/>
        </w:rPr>
        <w:t> </w:t>
      </w:r>
      <w:r>
        <w:rPr/>
        <w:t>Về</w:t>
      </w:r>
      <w:r>
        <w:rPr>
          <w:spacing w:val="-13"/>
        </w:rPr>
        <w:t> </w:t>
      </w:r>
      <w:r>
        <w:rPr/>
        <w:t>trách</w:t>
      </w:r>
      <w:r>
        <w:rPr>
          <w:spacing w:val="-12"/>
        </w:rPr>
        <w:t> </w:t>
      </w:r>
      <w:r>
        <w:rPr/>
        <w:t>nhiệm</w:t>
      </w:r>
      <w:r>
        <w:rPr>
          <w:spacing w:val="-14"/>
        </w:rPr>
        <w:t> </w:t>
      </w:r>
      <w:r>
        <w:rPr/>
        <w:t>dân</w:t>
      </w:r>
      <w:r>
        <w:rPr>
          <w:spacing w:val="-12"/>
        </w:rPr>
        <w:t> </w:t>
      </w:r>
      <w:r>
        <w:rPr/>
        <w:t>sự: Bị</w:t>
      </w:r>
      <w:r>
        <w:rPr>
          <w:spacing w:val="-1"/>
        </w:rPr>
        <w:t> </w:t>
      </w:r>
      <w:r>
        <w:rPr/>
        <w:t>cáo đã</w:t>
      </w:r>
      <w:r>
        <w:rPr>
          <w:spacing w:val="-3"/>
        </w:rPr>
        <w:t> </w:t>
      </w:r>
      <w:r>
        <w:rPr/>
        <w:t>bồi</w:t>
      </w:r>
      <w:r>
        <w:rPr>
          <w:spacing w:val="-2"/>
        </w:rPr>
        <w:t> </w:t>
      </w:r>
      <w:r>
        <w:rPr/>
        <w:t>thường</w:t>
      </w:r>
      <w:r>
        <w:rPr>
          <w:spacing w:val="-3"/>
        </w:rPr>
        <w:t> </w:t>
      </w:r>
      <w:r>
        <w:rPr/>
        <w:t>đầy</w:t>
      </w:r>
      <w:r>
        <w:rPr>
          <w:spacing w:val="-2"/>
        </w:rPr>
        <w:t> </w:t>
      </w:r>
      <w:r>
        <w:rPr/>
        <w:t>đủ theo</w:t>
      </w:r>
      <w:r>
        <w:rPr>
          <w:spacing w:val="-2"/>
        </w:rPr>
        <w:t> </w:t>
      </w:r>
      <w:r>
        <w:rPr/>
        <w:t>yêu</w:t>
      </w:r>
      <w:r>
        <w:rPr>
          <w:spacing w:val="-2"/>
        </w:rPr>
        <w:t> </w:t>
      </w:r>
      <w:r>
        <w:rPr/>
        <w:t>cầu</w:t>
      </w:r>
      <w:r>
        <w:rPr>
          <w:spacing w:val="-2"/>
        </w:rPr>
        <w:t> </w:t>
      </w:r>
      <w:r>
        <w:rPr/>
        <w:t>của UBND</w:t>
      </w:r>
      <w:r>
        <w:rPr>
          <w:spacing w:val="-2"/>
        </w:rPr>
        <w:t> </w:t>
      </w:r>
      <w:r>
        <w:rPr/>
        <w:t>xã</w:t>
      </w:r>
      <w:r>
        <w:rPr>
          <w:spacing w:val="-3"/>
        </w:rPr>
        <w:t> </w:t>
      </w:r>
      <w:r>
        <w:rPr/>
        <w:t>Y,</w:t>
      </w:r>
      <w:r>
        <w:rPr>
          <w:spacing w:val="-1"/>
        </w:rPr>
        <w:t> </w:t>
      </w:r>
      <w:r>
        <w:rPr/>
        <w:t>vì</w:t>
      </w:r>
      <w:r>
        <w:rPr>
          <w:spacing w:val="-2"/>
        </w:rPr>
        <w:t> </w:t>
      </w:r>
      <w:r>
        <w:rPr/>
        <w:t>vậy</w:t>
      </w:r>
      <w:r>
        <w:rPr>
          <w:spacing w:val="-1"/>
        </w:rPr>
        <w:t> </w:t>
      </w:r>
      <w:r>
        <w:rPr/>
        <w:t>không</w:t>
      </w:r>
      <w:r>
        <w:rPr>
          <w:spacing w:val="-2"/>
        </w:rPr>
        <w:t> </w:t>
      </w:r>
      <w:r>
        <w:rPr/>
        <w:t>có</w:t>
      </w:r>
      <w:r>
        <w:rPr>
          <w:spacing w:val="-2"/>
        </w:rPr>
        <w:t> </w:t>
      </w:r>
      <w:r>
        <w:rPr/>
        <w:t>ý</w:t>
      </w:r>
      <w:r>
        <w:rPr>
          <w:spacing w:val="-2"/>
        </w:rPr>
        <w:t> </w:t>
      </w:r>
      <w:r>
        <w:rPr/>
        <w:t>kiến</w:t>
      </w:r>
      <w:r>
        <w:rPr>
          <w:spacing w:val="-2"/>
        </w:rPr>
        <w:t> </w:t>
      </w:r>
      <w:r>
        <w:rPr/>
        <w:t>gì</w:t>
      </w:r>
      <w:r>
        <w:rPr>
          <w:spacing w:val="-2"/>
        </w:rPr>
        <w:t> </w:t>
      </w:r>
      <w:r>
        <w:rPr/>
        <w:t>thêm. Về</w:t>
      </w:r>
      <w:r>
        <w:rPr>
          <w:spacing w:val="-1"/>
        </w:rPr>
        <w:t> </w:t>
      </w:r>
      <w:r>
        <w:rPr/>
        <w:t>án</w:t>
      </w:r>
      <w:r>
        <w:rPr>
          <w:spacing w:val="-2"/>
        </w:rPr>
        <w:t> </w:t>
      </w:r>
      <w:r>
        <w:rPr/>
        <w:t>phí:</w:t>
      </w:r>
      <w:r>
        <w:rPr>
          <w:spacing w:val="-2"/>
        </w:rPr>
        <w:t> </w:t>
      </w:r>
      <w:r>
        <w:rPr/>
        <w:t>Bị cáo là người dân tộc thiểu số thuộc hộ nghèo, có đơn xin miễn án phí áp dụng điểm</w:t>
      </w:r>
      <w:r>
        <w:rPr>
          <w:spacing w:val="40"/>
        </w:rPr>
        <w:t> </w:t>
      </w:r>
      <w:r>
        <w:rPr/>
        <w:t>đ khoản 1 Điều 12, Nghị quyết số 326/2016/UBTVQH14 ngày 30/12/2016 của Ủy ban Thường vụ Quốc hội. Miễn toàn bộ án phí sơ thẩm cho bị cáo.</w:t>
      </w:r>
    </w:p>
    <w:p>
      <w:pPr>
        <w:pStyle w:val="BodyText"/>
        <w:spacing w:before="121"/>
        <w:ind w:right="113" w:firstLine="560"/>
      </w:pPr>
      <w:r>
        <w:rPr/>
        <w:t>Bị cáo Đặng Văn D; nguyên đơn dân sự và người có quyền lợi, nghĩa vụ liên</w:t>
      </w:r>
      <w:r>
        <w:rPr>
          <w:spacing w:val="-2"/>
        </w:rPr>
        <w:t> </w:t>
      </w:r>
      <w:r>
        <w:rPr/>
        <w:t>quan</w:t>
      </w:r>
      <w:r>
        <w:rPr>
          <w:spacing w:val="-1"/>
        </w:rPr>
        <w:t> </w:t>
      </w:r>
      <w:r>
        <w:rPr/>
        <w:t>đến</w:t>
      </w:r>
      <w:r>
        <w:rPr>
          <w:spacing w:val="-1"/>
        </w:rPr>
        <w:t> </w:t>
      </w:r>
      <w:r>
        <w:rPr/>
        <w:t>vụ</w:t>
      </w:r>
      <w:r>
        <w:rPr>
          <w:spacing w:val="-2"/>
        </w:rPr>
        <w:t> </w:t>
      </w:r>
      <w:r>
        <w:rPr/>
        <w:t>án nhất</w:t>
      </w:r>
      <w:r>
        <w:rPr>
          <w:spacing w:val="-2"/>
        </w:rPr>
        <w:t> </w:t>
      </w:r>
      <w:r>
        <w:rPr/>
        <w:t>trí</w:t>
      </w:r>
      <w:r>
        <w:rPr>
          <w:spacing w:val="-2"/>
        </w:rPr>
        <w:t> </w:t>
      </w:r>
      <w:r>
        <w:rPr/>
        <w:t>quan</w:t>
      </w:r>
      <w:r>
        <w:rPr>
          <w:spacing w:val="-1"/>
        </w:rPr>
        <w:t> </w:t>
      </w:r>
      <w:r>
        <w:rPr/>
        <w:t>điểm</w:t>
      </w:r>
      <w:r>
        <w:rPr>
          <w:spacing w:val="-2"/>
        </w:rPr>
        <w:t> </w:t>
      </w:r>
      <w:r>
        <w:rPr/>
        <w:t>của</w:t>
      </w:r>
      <w:r>
        <w:rPr>
          <w:spacing w:val="-1"/>
        </w:rPr>
        <w:t> </w:t>
      </w:r>
      <w:r>
        <w:rPr/>
        <w:t>Kiểm</w:t>
      </w:r>
      <w:r>
        <w:rPr>
          <w:spacing w:val="-1"/>
        </w:rPr>
        <w:t> </w:t>
      </w:r>
      <w:r>
        <w:rPr/>
        <w:t>sát</w:t>
      </w:r>
      <w:r>
        <w:rPr>
          <w:spacing w:val="-1"/>
        </w:rPr>
        <w:t> </w:t>
      </w:r>
      <w:r>
        <w:rPr/>
        <w:t>viên</w:t>
      </w:r>
      <w:r>
        <w:rPr>
          <w:spacing w:val="-1"/>
        </w:rPr>
        <w:t> </w:t>
      </w:r>
      <w:r>
        <w:rPr/>
        <w:t>đề</w:t>
      </w:r>
      <w:r>
        <w:rPr>
          <w:spacing w:val="-3"/>
        </w:rPr>
        <w:t> </w:t>
      </w:r>
      <w:r>
        <w:rPr/>
        <w:t>nghị</w:t>
      </w:r>
      <w:r>
        <w:rPr>
          <w:spacing w:val="-1"/>
        </w:rPr>
        <w:t> </w:t>
      </w:r>
      <w:r>
        <w:rPr/>
        <w:t>không</w:t>
      </w:r>
      <w:r>
        <w:rPr>
          <w:spacing w:val="-2"/>
        </w:rPr>
        <w:t> </w:t>
      </w:r>
      <w:r>
        <w:rPr/>
        <w:t>có</w:t>
      </w:r>
      <w:r>
        <w:rPr>
          <w:spacing w:val="-1"/>
        </w:rPr>
        <w:t> </w:t>
      </w:r>
      <w:r>
        <w:rPr/>
        <w:t>tranh </w:t>
      </w:r>
      <w:r>
        <w:rPr>
          <w:spacing w:val="-4"/>
        </w:rPr>
        <w:t>luận.</w:t>
      </w:r>
    </w:p>
    <w:p>
      <w:pPr>
        <w:pStyle w:val="BodyText"/>
        <w:spacing w:before="120"/>
        <w:ind w:right="119"/>
      </w:pPr>
      <w:r>
        <w:rPr/>
        <w:t>Bị cáo nói lời sau cùng, xin</w:t>
      </w:r>
      <w:r>
        <w:rPr>
          <w:spacing w:val="29"/>
        </w:rPr>
        <w:t> </w:t>
      </w:r>
      <w:r>
        <w:rPr/>
        <w:t>Hội đồng xét xử cho hưởng án treo để có cơ hội sửa chữa lỗi lầm trở thành người công dân có ích cho xã hội.</w:t>
      </w:r>
    </w:p>
    <w:p>
      <w:pPr>
        <w:pStyle w:val="Heading1"/>
        <w:spacing w:before="120"/>
      </w:pPr>
      <w:r>
        <w:rPr/>
        <w:t>NHẬN</w:t>
      </w:r>
      <w:r>
        <w:rPr>
          <w:spacing w:val="-3"/>
        </w:rPr>
        <w:t> </w:t>
      </w:r>
      <w:r>
        <w:rPr/>
        <w:t>ĐỊNH</w:t>
      </w:r>
      <w:r>
        <w:rPr>
          <w:spacing w:val="-1"/>
        </w:rPr>
        <w:t> </w:t>
      </w:r>
      <w:r>
        <w:rPr/>
        <w:t>CỦA</w:t>
      </w:r>
      <w:r>
        <w:rPr>
          <w:spacing w:val="-2"/>
        </w:rPr>
        <w:t> </w:t>
      </w:r>
      <w:r>
        <w:rPr/>
        <w:t>TÒA</w:t>
      </w:r>
      <w:r>
        <w:rPr>
          <w:spacing w:val="-1"/>
        </w:rPr>
        <w:t> </w:t>
      </w:r>
      <w:r>
        <w:rPr>
          <w:spacing w:val="-5"/>
        </w:rPr>
        <w:t>ÁN</w:t>
      </w:r>
    </w:p>
    <w:p>
      <w:pPr>
        <w:pStyle w:val="BodyText"/>
        <w:spacing w:before="120"/>
        <w:ind w:right="119"/>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092" w:val="left" w:leader="none"/>
        </w:tabs>
        <w:spacing w:line="240" w:lineRule="auto" w:before="120" w:after="0"/>
        <w:ind w:left="104" w:right="110" w:firstLine="566"/>
        <w:jc w:val="both"/>
        <w:rPr>
          <w:sz w:val="28"/>
        </w:rPr>
      </w:pPr>
      <w:r>
        <w:rPr>
          <w:i/>
          <w:sz w:val="28"/>
        </w:rPr>
        <w:t>Tại phiên tòa vắng mặt</w:t>
      </w:r>
      <w:r>
        <w:rPr>
          <w:sz w:val="28"/>
        </w:rPr>
        <w:t>: Trợ giúp viên pháp lý có đơn đề nghị xét xử vắng mặt gửi Luận cứ bào chữa. Những người làm chứng </w:t>
      </w:r>
      <w:r>
        <w:rPr>
          <w:i/>
          <w:sz w:val="28"/>
        </w:rPr>
        <w:t>Đặng Văn T</w:t>
      </w:r>
      <w:r>
        <w:rPr>
          <w:sz w:val="28"/>
        </w:rPr>
        <w:t>, </w:t>
      </w:r>
      <w:r>
        <w:rPr>
          <w:i/>
          <w:sz w:val="28"/>
        </w:rPr>
        <w:t>bà</w:t>
      </w:r>
      <w:r>
        <w:rPr>
          <w:i/>
          <w:sz w:val="28"/>
        </w:rPr>
        <w:t> Trương Thị P, bà Lý Thị N, bà Bồn Thị G, bà Bồn Thị T1, bà Triệu Thị D1 </w:t>
      </w:r>
      <w:r>
        <w:rPr>
          <w:sz w:val="28"/>
        </w:rPr>
        <w:t>đã được triệu tập hợp lệ nhưng vắng mặt không có lý do, ông Hoàng Văn D có</w:t>
      </w:r>
      <w:r>
        <w:rPr>
          <w:spacing w:val="17"/>
          <w:sz w:val="28"/>
        </w:rPr>
        <w:t> </w:t>
      </w:r>
      <w:r>
        <w:rPr>
          <w:sz w:val="28"/>
        </w:rPr>
        <w:t>đơn</w:t>
      </w:r>
    </w:p>
    <w:p>
      <w:pPr>
        <w:spacing w:after="0" w:line="240" w:lineRule="auto"/>
        <w:jc w:val="both"/>
        <w:rPr>
          <w:sz w:val="28"/>
        </w:rPr>
        <w:sectPr>
          <w:pgSz w:w="11910" w:h="16840"/>
          <w:pgMar w:header="733" w:footer="0" w:top="1040" w:bottom="280" w:left="1600" w:right="1020"/>
        </w:sectPr>
      </w:pPr>
    </w:p>
    <w:p>
      <w:pPr>
        <w:pStyle w:val="BodyText"/>
        <w:ind w:left="0" w:firstLine="0"/>
        <w:jc w:val="left"/>
        <w:rPr>
          <w:sz w:val="19"/>
        </w:rPr>
      </w:pPr>
    </w:p>
    <w:p>
      <w:pPr>
        <w:pStyle w:val="BodyText"/>
        <w:spacing w:before="88"/>
        <w:ind w:right="114" w:firstLine="0"/>
      </w:pPr>
      <w:r>
        <w:rPr/>
        <w:t>xét xử vắng mặt. Xét thấy bị cáo, Đại diện nguyên đơn dân </w:t>
      </w:r>
      <w:r>
        <w:rPr>
          <w:spacing w:val="9"/>
        </w:rPr>
        <w:t>sự,</w:t>
      </w:r>
      <w:r>
        <w:rPr>
          <w:spacing w:val="9"/>
        </w:rPr>
        <w:t> </w:t>
      </w:r>
      <w:r>
        <w:rPr/>
        <w:t>Kiểm sát viên đồng ý xét xử; trong hồ sơ cơ quan điều tra đã tiến hành lấy lời khai những người này, việc vắng</w:t>
      </w:r>
      <w:r>
        <w:rPr>
          <w:spacing w:val="40"/>
        </w:rPr>
        <w:t> </w:t>
      </w:r>
      <w:r>
        <w:rPr/>
        <w:t>mặt</w:t>
      </w:r>
      <w:r>
        <w:rPr>
          <w:spacing w:val="-1"/>
        </w:rPr>
        <w:t> </w:t>
      </w:r>
      <w:r>
        <w:rPr/>
        <w:t>Trợ</w:t>
      </w:r>
      <w:r>
        <w:rPr>
          <w:spacing w:val="-2"/>
        </w:rPr>
        <w:t> </w:t>
      </w:r>
      <w:r>
        <w:rPr/>
        <w:t>giúp</w:t>
      </w:r>
      <w:r>
        <w:rPr>
          <w:spacing w:val="-2"/>
        </w:rPr>
        <w:t> </w:t>
      </w:r>
      <w:r>
        <w:rPr/>
        <w:t>viên</w:t>
      </w:r>
      <w:r>
        <w:rPr>
          <w:spacing w:val="-2"/>
        </w:rPr>
        <w:t> </w:t>
      </w:r>
      <w:r>
        <w:rPr/>
        <w:t>pháp</w:t>
      </w:r>
      <w:r>
        <w:rPr>
          <w:spacing w:val="-1"/>
        </w:rPr>
        <w:t> </w:t>
      </w:r>
      <w:r>
        <w:rPr/>
        <w:t>lý,</w:t>
      </w:r>
      <w:r>
        <w:rPr>
          <w:spacing w:val="-1"/>
        </w:rPr>
        <w:t> </w:t>
      </w:r>
      <w:r>
        <w:rPr/>
        <w:t>những</w:t>
      </w:r>
      <w:r>
        <w:rPr>
          <w:spacing w:val="-2"/>
        </w:rPr>
        <w:t> </w:t>
      </w:r>
      <w:r>
        <w:rPr/>
        <w:t>người làm chứng không làm ảnh hưởng đến việc</w:t>
      </w:r>
      <w:r>
        <w:rPr>
          <w:spacing w:val="29"/>
        </w:rPr>
        <w:t> </w:t>
      </w:r>
      <w:r>
        <w:rPr/>
        <w:t>giải quyết vụ</w:t>
      </w:r>
      <w:r>
        <w:rPr>
          <w:spacing w:val="30"/>
        </w:rPr>
        <w:t> </w:t>
      </w:r>
      <w:r>
        <w:rPr/>
        <w:t>án; căn</w:t>
      </w:r>
      <w:r>
        <w:rPr>
          <w:spacing w:val="29"/>
        </w:rPr>
        <w:t> </w:t>
      </w:r>
      <w:r>
        <w:rPr/>
        <w:t>cứ Điều 291, khoản</w:t>
      </w:r>
      <w:r>
        <w:rPr>
          <w:spacing w:val="31"/>
        </w:rPr>
        <w:t> </w:t>
      </w:r>
      <w:r>
        <w:rPr/>
        <w:t>1</w:t>
      </w:r>
      <w:r>
        <w:rPr>
          <w:spacing w:val="30"/>
        </w:rPr>
        <w:t> </w:t>
      </w:r>
      <w:r>
        <w:rPr/>
        <w:t>Điều 293 Bộ</w:t>
      </w:r>
      <w:r>
        <w:rPr>
          <w:spacing w:val="40"/>
        </w:rPr>
        <w:t> </w:t>
      </w:r>
      <w:r>
        <w:rPr/>
        <w:t>luật Tố tụng Hình sự, Hội đồng xét xử tiến hành xét xử vắng mặt những người trên.</w:t>
      </w:r>
    </w:p>
    <w:p>
      <w:pPr>
        <w:pStyle w:val="ListParagraph"/>
        <w:numPr>
          <w:ilvl w:val="0"/>
          <w:numId w:val="2"/>
        </w:numPr>
        <w:tabs>
          <w:tab w:pos="1088" w:val="left" w:leader="none"/>
        </w:tabs>
        <w:spacing w:line="240" w:lineRule="auto" w:before="120" w:after="0"/>
        <w:ind w:left="104" w:right="119" w:firstLine="566"/>
        <w:jc w:val="both"/>
        <w:rPr>
          <w:sz w:val="28"/>
        </w:rPr>
      </w:pPr>
      <w:r>
        <w:rPr>
          <w:i/>
          <w:sz w:val="28"/>
        </w:rPr>
        <w:t>Về tố tụng</w:t>
      </w:r>
      <w:r>
        <w:rPr>
          <w:sz w:val="28"/>
        </w:rPr>
        <w:t>: Hành vi, quyết định tố tụng của Cơ quan cảnh sát điều tra Công an huyện B, Điều tra viên, Viện kiểm sát nhân dân huyện B, Kiểm sát viên.</w:t>
      </w:r>
      <w:r>
        <w:rPr>
          <w:spacing w:val="-1"/>
          <w:sz w:val="28"/>
        </w:rPr>
        <w:t> </w:t>
      </w:r>
      <w:r>
        <w:rPr>
          <w:sz w:val="28"/>
        </w:rPr>
        <w:t>Trong quá trình điều tra,</w:t>
      </w:r>
      <w:r>
        <w:rPr>
          <w:spacing w:val="-1"/>
          <w:sz w:val="28"/>
        </w:rPr>
        <w:t> </w:t>
      </w:r>
      <w:r>
        <w:rPr>
          <w:sz w:val="28"/>
        </w:rPr>
        <w:t>truy</w:t>
      </w:r>
      <w:r>
        <w:rPr>
          <w:spacing w:val="-1"/>
          <w:sz w:val="28"/>
        </w:rPr>
        <w:t> </w:t>
      </w:r>
      <w:r>
        <w:rPr>
          <w:sz w:val="28"/>
        </w:rPr>
        <w:t>tố đã</w:t>
      </w:r>
      <w:r>
        <w:rPr>
          <w:spacing w:val="-1"/>
          <w:sz w:val="28"/>
        </w:rPr>
        <w:t> </w:t>
      </w:r>
      <w:r>
        <w:rPr>
          <w:sz w:val="28"/>
        </w:rPr>
        <w:t>thực hiện</w:t>
      </w:r>
      <w:r>
        <w:rPr>
          <w:spacing w:val="-1"/>
          <w:sz w:val="28"/>
        </w:rPr>
        <w:t> </w:t>
      </w:r>
      <w:r>
        <w:rPr>
          <w:sz w:val="28"/>
        </w:rPr>
        <w:t>đúng về thẩm</w:t>
      </w:r>
      <w:r>
        <w:rPr>
          <w:spacing w:val="-1"/>
          <w:sz w:val="28"/>
        </w:rPr>
        <w:t> </w:t>
      </w:r>
      <w:r>
        <w:rPr>
          <w:sz w:val="28"/>
        </w:rPr>
        <w:t>quyền, trình tự, thủ tục quy định của Bộ luật Tố tụng Hình sự. Quá trình điều tra và tại phiên tòa bị cáo, nguyên đơn dân sự, Trợ giúp viên pháp lý không có ý kiến hoặc khiếu</w:t>
      </w:r>
      <w:r>
        <w:rPr>
          <w:spacing w:val="40"/>
          <w:sz w:val="28"/>
        </w:rPr>
        <w:t> </w:t>
      </w:r>
      <w:r>
        <w:rPr>
          <w:sz w:val="28"/>
        </w:rPr>
        <w:t>nại về hành vi, quyết định của Cơ quan tiến hành tố tụng, người tiến hành tố tụng. Do đó hành vi, quyết định tố tụng của Cơ quan tiến hành tố tụng, người tiến hành tố tụng đã thực hiện đều hợp pháp.</w:t>
      </w:r>
    </w:p>
    <w:p>
      <w:pPr>
        <w:pStyle w:val="ListParagraph"/>
        <w:numPr>
          <w:ilvl w:val="0"/>
          <w:numId w:val="2"/>
        </w:numPr>
        <w:tabs>
          <w:tab w:pos="1082" w:val="left" w:leader="none"/>
        </w:tabs>
        <w:spacing w:line="240" w:lineRule="auto" w:before="120" w:after="0"/>
        <w:ind w:left="104" w:right="111" w:firstLine="566"/>
        <w:jc w:val="both"/>
        <w:rPr>
          <w:sz w:val="28"/>
        </w:rPr>
      </w:pPr>
      <w:r>
        <w:rPr>
          <w:i/>
          <w:sz w:val="28"/>
        </w:rPr>
        <w:t>Về căn cứ định tội, định khung hình phạt</w:t>
      </w:r>
      <w:r>
        <w:rPr>
          <w:sz w:val="28"/>
        </w:rPr>
        <w:t>: Lời khai nhận tội của bị cáo tại phiên tòa hoàn toàn phù hợp với lời khai tại cơ quan điều tra, phù hợp với kết quả</w:t>
      </w:r>
      <w:r>
        <w:rPr>
          <w:spacing w:val="-1"/>
          <w:sz w:val="28"/>
        </w:rPr>
        <w:t> </w:t>
      </w:r>
      <w:r>
        <w:rPr>
          <w:sz w:val="28"/>
        </w:rPr>
        <w:t>khám nghiệm hiện trường, xác định</w:t>
      </w:r>
      <w:r>
        <w:rPr>
          <w:spacing w:val="-1"/>
          <w:sz w:val="28"/>
        </w:rPr>
        <w:t> </w:t>
      </w:r>
      <w:r>
        <w:rPr>
          <w:sz w:val="28"/>
        </w:rPr>
        <w:t>hiện trường, bản ảnh hiện</w:t>
      </w:r>
      <w:r>
        <w:rPr>
          <w:spacing w:val="-1"/>
          <w:sz w:val="28"/>
        </w:rPr>
        <w:t> </w:t>
      </w:r>
      <w:r>
        <w:rPr>
          <w:sz w:val="28"/>
        </w:rPr>
        <w:t>trường</w:t>
      </w:r>
      <w:r>
        <w:rPr>
          <w:spacing w:val="-1"/>
          <w:sz w:val="28"/>
        </w:rPr>
        <w:t> </w:t>
      </w:r>
      <w:r>
        <w:rPr>
          <w:sz w:val="28"/>
        </w:rPr>
        <w:t>và các tài liệu, chứng cứ khác có trong hồ sơ vụ án đủ cơ sở kết luận: Khoảng tháng 3/2021</w:t>
      </w:r>
      <w:r>
        <w:rPr>
          <w:spacing w:val="-1"/>
          <w:sz w:val="28"/>
        </w:rPr>
        <w:t> </w:t>
      </w:r>
      <w:r>
        <w:rPr>
          <w:sz w:val="28"/>
        </w:rPr>
        <w:t>Đặng Văn D</w:t>
      </w:r>
      <w:r>
        <w:rPr>
          <w:spacing w:val="-1"/>
          <w:sz w:val="28"/>
        </w:rPr>
        <w:t> </w:t>
      </w:r>
      <w:r>
        <w:rPr>
          <w:sz w:val="28"/>
        </w:rPr>
        <w:t>có hành vi</w:t>
      </w:r>
      <w:r>
        <w:rPr>
          <w:spacing w:val="-1"/>
          <w:sz w:val="28"/>
        </w:rPr>
        <w:t> </w:t>
      </w:r>
      <w:r>
        <w:rPr>
          <w:sz w:val="28"/>
        </w:rPr>
        <w:t>hủy hoại</w:t>
      </w:r>
      <w:r>
        <w:rPr>
          <w:spacing w:val="-1"/>
          <w:sz w:val="28"/>
        </w:rPr>
        <w:t> </w:t>
      </w:r>
      <w:r>
        <w:rPr>
          <w:sz w:val="28"/>
        </w:rPr>
        <w:t>rừng</w:t>
      </w:r>
      <w:r>
        <w:rPr>
          <w:spacing w:val="-1"/>
          <w:sz w:val="28"/>
        </w:rPr>
        <w:t> </w:t>
      </w:r>
      <w:r>
        <w:rPr>
          <w:sz w:val="28"/>
        </w:rPr>
        <w:t>(chặt,</w:t>
      </w:r>
      <w:r>
        <w:rPr>
          <w:spacing w:val="-1"/>
          <w:sz w:val="28"/>
        </w:rPr>
        <w:t> </w:t>
      </w:r>
      <w:r>
        <w:rPr>
          <w:sz w:val="28"/>
        </w:rPr>
        <w:t>phá rừng</w:t>
      </w:r>
      <w:r>
        <w:rPr>
          <w:spacing w:val="-1"/>
          <w:sz w:val="28"/>
        </w:rPr>
        <w:t> </w:t>
      </w:r>
      <w:r>
        <w:rPr>
          <w:sz w:val="28"/>
        </w:rPr>
        <w:t>để trồng cây trồng khác) vị trí thuộc lô 7, 10, 11, 31, khoảnh 2, tiểu khu 151B, (</w:t>
      </w:r>
      <w:r>
        <w:rPr>
          <w:i/>
          <w:sz w:val="28"/>
        </w:rPr>
        <w:t>Theo Bản đồ điều</w:t>
      </w:r>
      <w:r>
        <w:rPr>
          <w:i/>
          <w:sz w:val="28"/>
        </w:rPr>
        <w:t> chỉnh</w:t>
      </w:r>
      <w:r>
        <w:rPr>
          <w:i/>
          <w:spacing w:val="-1"/>
          <w:sz w:val="28"/>
        </w:rPr>
        <w:t> </w:t>
      </w:r>
      <w:r>
        <w:rPr>
          <w:i/>
          <w:sz w:val="28"/>
        </w:rPr>
        <w:t>quy hoạch đất</w:t>
      </w:r>
      <w:r>
        <w:rPr>
          <w:i/>
          <w:spacing w:val="-1"/>
          <w:sz w:val="28"/>
        </w:rPr>
        <w:t> </w:t>
      </w:r>
      <w:r>
        <w:rPr>
          <w:i/>
          <w:sz w:val="28"/>
        </w:rPr>
        <w:t>lâm nghiệp</w:t>
      </w:r>
      <w:r>
        <w:rPr>
          <w:i/>
          <w:spacing w:val="-1"/>
          <w:sz w:val="28"/>
        </w:rPr>
        <w:t> </w:t>
      </w:r>
      <w:r>
        <w:rPr>
          <w:i/>
          <w:sz w:val="28"/>
        </w:rPr>
        <w:t>và ba</w:t>
      </w:r>
      <w:r>
        <w:rPr>
          <w:i/>
          <w:spacing w:val="-1"/>
          <w:sz w:val="28"/>
        </w:rPr>
        <w:t> </w:t>
      </w:r>
      <w:r>
        <w:rPr>
          <w:i/>
          <w:sz w:val="28"/>
        </w:rPr>
        <w:t>loại rừng tỉnh</w:t>
      </w:r>
      <w:r>
        <w:rPr>
          <w:i/>
          <w:spacing w:val="-1"/>
          <w:sz w:val="28"/>
        </w:rPr>
        <w:t> </w:t>
      </w:r>
      <w:r>
        <w:rPr>
          <w:i/>
          <w:sz w:val="28"/>
        </w:rPr>
        <w:t>Hà Giang</w:t>
      </w:r>
      <w:r>
        <w:rPr>
          <w:i/>
          <w:spacing w:val="-1"/>
          <w:sz w:val="28"/>
        </w:rPr>
        <w:t> </w:t>
      </w:r>
      <w:r>
        <w:rPr>
          <w:i/>
          <w:sz w:val="28"/>
        </w:rPr>
        <w:t>giai đoạn</w:t>
      </w:r>
      <w:r>
        <w:rPr>
          <w:i/>
          <w:spacing w:val="-1"/>
          <w:sz w:val="28"/>
        </w:rPr>
        <w:t> </w:t>
      </w:r>
      <w:r>
        <w:rPr>
          <w:i/>
          <w:sz w:val="28"/>
        </w:rPr>
        <w:t>2016 - 2025 được UBND tỉnh Hà Giang phê duyệt tại Quyết định số 1619/QĐ-UBND ngày 30/7/2018</w:t>
      </w:r>
      <w:r>
        <w:rPr>
          <w:sz w:val="28"/>
        </w:rPr>
        <w:t>) chức năng rừng sản xuất là rừng tự nhiên. Theo Quyết định 279/QĐ-UBND, ngày 09/3/2020 của UBND huyện B, tỉnh Hà Giang về việc giao rừng cho hộ gia đình, cá nhân là rừng thuộc trách nhiệm quản lý, bảo vệ</w:t>
      </w:r>
      <w:r>
        <w:rPr>
          <w:spacing w:val="40"/>
          <w:sz w:val="28"/>
        </w:rPr>
        <w:t> </w:t>
      </w:r>
      <w:r>
        <w:rPr>
          <w:sz w:val="28"/>
        </w:rPr>
        <w:t>của hộ gia đình ông Đặng Văn V. Số lượng gỗ bị thiệt hại trị giá 10.036.400đ (</w:t>
      </w:r>
      <w:r>
        <w:rPr>
          <w:i/>
          <w:sz w:val="28"/>
        </w:rPr>
        <w:t>Mư</w:t>
      </w:r>
      <w:bookmarkStart w:name="Hành vi của Đặng Văn D hủy hoại rừng tự " w:id="2"/>
      <w:bookmarkEnd w:id="2"/>
      <w:r>
        <w:rPr>
          <w:i/>
          <w:sz w:val="28"/>
        </w:rPr>
        <w:t>ời</w:t>
      </w:r>
      <w:r>
        <w:rPr>
          <w:i/>
          <w:sz w:val="28"/>
        </w:rPr>
        <w:t> triệu không trăm ba mươi sáu nghìn bốn trăm đồng</w:t>
      </w:r>
      <w:r>
        <w:rPr>
          <w:sz w:val="28"/>
        </w:rPr>
        <w:t>).</w:t>
      </w:r>
    </w:p>
    <w:p>
      <w:pPr>
        <w:pStyle w:val="BodyText"/>
        <w:spacing w:before="1"/>
        <w:ind w:right="113"/>
      </w:pPr>
      <w:r>
        <w:rPr/>
        <w:t>Hành vi của Đặng Văn D hủy hoại rừng tự nhiên là rừng sản xuất diện tích là 25.000m</w:t>
      </w:r>
      <w:r>
        <w:rPr>
          <w:vertAlign w:val="superscript"/>
        </w:rPr>
        <w:t>2</w:t>
      </w:r>
      <w:r>
        <w:rPr>
          <w:vertAlign w:val="baseline"/>
        </w:rPr>
        <w:t> đã cấu thành tội Hủy hoại rừng quy định tại điểm đ, khoản 2 Điều 243 Bộ luật Hình sự</w:t>
      </w:r>
      <w:r>
        <w:rPr>
          <w:i/>
          <w:vertAlign w:val="baseline"/>
        </w:rPr>
        <w:t>. </w:t>
      </w:r>
      <w:r>
        <w:rPr>
          <w:vertAlign w:val="baseline"/>
        </w:rPr>
        <w:t>Như vậy, bản cáo trạng của Viện kiểm sát truy tố bị cáo về tội </w:t>
      </w:r>
      <w:r>
        <w:rPr>
          <w:i/>
          <w:vertAlign w:val="baseline"/>
        </w:rPr>
        <w:t>Hủy hoại rừng </w:t>
      </w:r>
      <w:r>
        <w:rPr>
          <w:vertAlign w:val="baseline"/>
        </w:rPr>
        <w:t>theo điểm đ khoản 2 Điều 243 Bộ luật Hình sự là có căn cứ, đúng người, đúng tội và đúng quy định của pháp luật.</w:t>
      </w:r>
    </w:p>
    <w:p>
      <w:pPr>
        <w:pStyle w:val="Heading2"/>
        <w:ind w:left="671"/>
        <w:jc w:val="both"/>
      </w:pPr>
      <w:r>
        <w:rPr/>
        <w:t>Điều</w:t>
      </w:r>
      <w:r>
        <w:rPr>
          <w:spacing w:val="-5"/>
        </w:rPr>
        <w:t> </w:t>
      </w:r>
      <w:r>
        <w:rPr/>
        <w:t>243</w:t>
      </w:r>
      <w:r>
        <w:rPr>
          <w:spacing w:val="-2"/>
        </w:rPr>
        <w:t> </w:t>
      </w:r>
      <w:r>
        <w:rPr/>
        <w:t>Bộ</w:t>
      </w:r>
      <w:r>
        <w:rPr>
          <w:spacing w:val="-2"/>
        </w:rPr>
        <w:t> </w:t>
      </w:r>
      <w:r>
        <w:rPr/>
        <w:t>luật</w:t>
      </w:r>
      <w:r>
        <w:rPr>
          <w:spacing w:val="-1"/>
        </w:rPr>
        <w:t> </w:t>
      </w:r>
      <w:r>
        <w:rPr/>
        <w:t>Hình</w:t>
      </w:r>
      <w:r>
        <w:rPr>
          <w:spacing w:val="-3"/>
        </w:rPr>
        <w:t> </w:t>
      </w:r>
      <w:r>
        <w:rPr/>
        <w:t>sự</w:t>
      </w:r>
      <w:r>
        <w:rPr>
          <w:spacing w:val="1"/>
        </w:rPr>
        <w:t> </w:t>
      </w:r>
      <w:r>
        <w:rPr/>
        <w:t>quy</w:t>
      </w:r>
      <w:r>
        <w:rPr>
          <w:spacing w:val="-2"/>
        </w:rPr>
        <w:t> </w:t>
      </w:r>
      <w:r>
        <w:rPr>
          <w:spacing w:val="-4"/>
        </w:rPr>
        <w:t>định</w:t>
      </w:r>
    </w:p>
    <w:p>
      <w:pPr>
        <w:pStyle w:val="BodyText"/>
        <w:ind w:right="130" w:firstLine="562"/>
      </w:pPr>
      <w:r>
        <w:rPr/>
        <w:t>... 2. Phạm tội thuộc một trong các trường hợp sau đây, thì bị phạt tù từ 03 năm đến 07 năm:</w:t>
      </w:r>
    </w:p>
    <w:p>
      <w:pPr>
        <w:spacing w:before="0"/>
        <w:ind w:left="104" w:right="112" w:firstLine="562"/>
        <w:jc w:val="both"/>
        <w:rPr>
          <w:sz w:val="28"/>
        </w:rPr>
      </w:pPr>
      <w:r>
        <w:rPr>
          <w:sz w:val="28"/>
        </w:rPr>
        <w:t>... </w:t>
      </w:r>
      <w:r>
        <w:rPr>
          <w:i/>
          <w:sz w:val="28"/>
        </w:rPr>
        <w:t>đ) Rừng sản xuất có diện tích từ 10.000 mét vuông (m</w:t>
      </w:r>
      <w:r>
        <w:rPr>
          <w:i/>
          <w:sz w:val="28"/>
          <w:vertAlign w:val="superscript"/>
        </w:rPr>
        <w:t>2</w:t>
      </w:r>
      <w:r>
        <w:rPr>
          <w:i/>
          <w:sz w:val="28"/>
          <w:vertAlign w:val="baseline"/>
        </w:rPr>
        <w:t>) đến dưới 50.000</w:t>
      </w:r>
      <w:r>
        <w:rPr>
          <w:i/>
          <w:sz w:val="28"/>
          <w:vertAlign w:val="baseline"/>
        </w:rPr>
        <w:t> mét vuông (m</w:t>
      </w:r>
      <w:r>
        <w:rPr>
          <w:i/>
          <w:sz w:val="28"/>
          <w:vertAlign w:val="superscript"/>
        </w:rPr>
        <w:t>2</w:t>
      </w:r>
      <w:r>
        <w:rPr>
          <w:i/>
          <w:sz w:val="28"/>
          <w:vertAlign w:val="baseline"/>
        </w:rPr>
        <w:t>)</w:t>
      </w:r>
      <w:r>
        <w:rPr>
          <w:sz w:val="28"/>
          <w:vertAlign w:val="baseline"/>
        </w:rPr>
        <w:t>.</w:t>
      </w:r>
    </w:p>
    <w:p>
      <w:pPr>
        <w:pStyle w:val="ListParagraph"/>
        <w:numPr>
          <w:ilvl w:val="0"/>
          <w:numId w:val="2"/>
        </w:numPr>
        <w:tabs>
          <w:tab w:pos="1080" w:val="left" w:leader="none"/>
        </w:tabs>
        <w:spacing w:line="240" w:lineRule="auto" w:before="120" w:after="0"/>
        <w:ind w:left="104" w:right="112" w:firstLine="566"/>
        <w:jc w:val="both"/>
        <w:rPr>
          <w:sz w:val="28"/>
        </w:rPr>
      </w:pPr>
      <w:r>
        <w:rPr>
          <w:i/>
          <w:sz w:val="28"/>
        </w:rPr>
        <w:t>Đánh giá tính chất, mức độ của hành vi phạm tội</w:t>
      </w:r>
      <w:r>
        <w:rPr>
          <w:sz w:val="28"/>
        </w:rPr>
        <w:t>: Hành vi phạm tội bị cáo</w:t>
      </w:r>
      <w:r>
        <w:rPr>
          <w:spacing w:val="-1"/>
          <w:sz w:val="28"/>
        </w:rPr>
        <w:t> </w:t>
      </w:r>
      <w:r>
        <w:rPr>
          <w:sz w:val="28"/>
        </w:rPr>
        <w:t>thuộc trường nghiêm trọng, bị cáo là người có đủ năng lực trách nhiệm hình sự, nhận thức được hành vi chặt phá toàn bộ các cây gỗ do bố đẻ đã chia cho từ trước. Mục đích trồng cây có giá trị kinh tế cao để xóa đói giảm nghèo, do</w:t>
      </w:r>
      <w:r>
        <w:rPr>
          <w:spacing w:val="40"/>
          <w:sz w:val="28"/>
        </w:rPr>
        <w:t> </w:t>
      </w:r>
      <w:r>
        <w:rPr>
          <w:sz w:val="28"/>
        </w:rPr>
        <w:t>không xác định ranh giới khu rừng được chia nên đã phát lấn sang khu rừng gia</w:t>
      </w:r>
    </w:p>
    <w:p>
      <w:pPr>
        <w:spacing w:after="0" w:line="240" w:lineRule="auto"/>
        <w:jc w:val="both"/>
        <w:rPr>
          <w:sz w:val="28"/>
        </w:rPr>
        <w:sectPr>
          <w:pgSz w:w="11910" w:h="16840"/>
          <w:pgMar w:header="733" w:footer="0" w:top="1040" w:bottom="280" w:left="1600" w:right="1020"/>
        </w:sectPr>
      </w:pPr>
    </w:p>
    <w:p>
      <w:pPr>
        <w:pStyle w:val="BodyText"/>
        <w:ind w:left="0" w:firstLine="0"/>
        <w:jc w:val="left"/>
        <w:rPr>
          <w:sz w:val="19"/>
        </w:rPr>
      </w:pPr>
    </w:p>
    <w:p>
      <w:pPr>
        <w:pStyle w:val="BodyText"/>
        <w:spacing w:before="88"/>
        <w:ind w:right="110" w:firstLine="0"/>
      </w:pPr>
      <w:r>
        <w:rPr/>
        <w:t>đình ông Đặng Văn V quản lý. Bị cáo trực tiếp chặt</w:t>
      </w:r>
      <w:r>
        <w:rPr>
          <w:spacing w:val="40"/>
        </w:rPr>
        <w:t> </w:t>
      </w:r>
      <w:r>
        <w:rPr/>
        <w:t>phá</w:t>
      </w:r>
      <w:r>
        <w:rPr>
          <w:spacing w:val="40"/>
        </w:rPr>
        <w:t> </w:t>
      </w:r>
      <w:r>
        <w:rPr/>
        <w:t>rừng</w:t>
      </w:r>
      <w:r>
        <w:rPr>
          <w:spacing w:val="40"/>
        </w:rPr>
        <w:t> </w:t>
      </w:r>
      <w:r>
        <w:rPr/>
        <w:t>và</w:t>
      </w:r>
      <w:r>
        <w:rPr>
          <w:spacing w:val="40"/>
        </w:rPr>
        <w:t> </w:t>
      </w:r>
      <w:r>
        <w:rPr/>
        <w:t>thuê người </w:t>
      </w:r>
      <w:r>
        <w:rPr>
          <w:spacing w:val="10"/>
        </w:rPr>
        <w:t>phát rừng </w:t>
      </w:r>
      <w:r>
        <w:rPr/>
        <w:t>trả tiền công. Trước khi chặt phá rừng, bị cáo</w:t>
      </w:r>
      <w:r>
        <w:rPr>
          <w:spacing w:val="-2"/>
        </w:rPr>
        <w:t> </w:t>
      </w:r>
      <w:r>
        <w:rPr/>
        <w:t>không làm thủ tục xin phép cơ quan Nhà nước theo quy định. Hành vi chặt phá cây trên đất rừng sản xuất là</w:t>
      </w:r>
      <w:r>
        <w:rPr>
          <w:spacing w:val="40"/>
        </w:rPr>
        <w:t> </w:t>
      </w:r>
      <w:r>
        <w:rPr>
          <w:spacing w:val="12"/>
        </w:rPr>
        <w:t>rừng</w:t>
      </w:r>
      <w:r>
        <w:rPr>
          <w:spacing w:val="40"/>
        </w:rPr>
        <w:t> </w:t>
      </w:r>
      <w:r>
        <w:rPr/>
        <w:t>tự</w:t>
      </w:r>
      <w:r>
        <w:rPr>
          <w:spacing w:val="13"/>
        </w:rPr>
        <w:t> nhiên</w:t>
      </w:r>
      <w:r>
        <w:rPr>
          <w:spacing w:val="40"/>
        </w:rPr>
        <w:t> </w:t>
      </w:r>
      <w:r>
        <w:rPr/>
        <w:t>làm thay đổi sinh thái môi trường rừng, bị</w:t>
      </w:r>
      <w:r>
        <w:rPr>
          <w:spacing w:val="39"/>
        </w:rPr>
        <w:t> </w:t>
      </w:r>
      <w:r>
        <w:rPr/>
        <w:t>cáo</w:t>
      </w:r>
      <w:r>
        <w:rPr>
          <w:spacing w:val="33"/>
        </w:rPr>
        <w:t> </w:t>
      </w:r>
      <w:r>
        <w:rPr/>
        <w:t>đã trực tiếp</w:t>
      </w:r>
      <w:r>
        <w:rPr>
          <w:spacing w:val="40"/>
        </w:rPr>
        <w:t> </w:t>
      </w:r>
      <w:r>
        <w:rPr/>
        <w:t>xâm</w:t>
      </w:r>
      <w:r>
        <w:rPr>
          <w:spacing w:val="40"/>
        </w:rPr>
        <w:t> </w:t>
      </w:r>
      <w:r>
        <w:rPr/>
        <w:t>phạm</w:t>
      </w:r>
      <w:r>
        <w:rPr>
          <w:spacing w:val="40"/>
        </w:rPr>
        <w:t> </w:t>
      </w:r>
      <w:r>
        <w:rPr/>
        <w:t>đến</w:t>
      </w:r>
      <w:r>
        <w:rPr>
          <w:spacing w:val="40"/>
        </w:rPr>
        <w:t> </w:t>
      </w:r>
      <w:r>
        <w:rPr/>
        <w:t>các</w:t>
      </w:r>
      <w:r>
        <w:rPr>
          <w:spacing w:val="40"/>
        </w:rPr>
        <w:t> </w:t>
      </w:r>
      <w:r>
        <w:rPr/>
        <w:t>quy</w:t>
      </w:r>
      <w:r>
        <w:rPr>
          <w:spacing w:val="40"/>
        </w:rPr>
        <w:t> </w:t>
      </w:r>
      <w:r>
        <w:rPr/>
        <w:t>định</w:t>
      </w:r>
      <w:r>
        <w:rPr>
          <w:spacing w:val="40"/>
        </w:rPr>
        <w:t> </w:t>
      </w:r>
      <w:r>
        <w:rPr/>
        <w:t>của</w:t>
      </w:r>
      <w:r>
        <w:rPr>
          <w:spacing w:val="40"/>
        </w:rPr>
        <w:t> </w:t>
      </w:r>
      <w:r>
        <w:rPr/>
        <w:t>Nhà</w:t>
      </w:r>
      <w:r>
        <w:rPr>
          <w:spacing w:val="40"/>
        </w:rPr>
        <w:t> </w:t>
      </w:r>
      <w:r>
        <w:rPr/>
        <w:t>nước</w:t>
      </w:r>
      <w:r>
        <w:rPr>
          <w:spacing w:val="40"/>
        </w:rPr>
        <w:t> </w:t>
      </w:r>
      <w:r>
        <w:rPr/>
        <w:t>về</w:t>
      </w:r>
      <w:r>
        <w:rPr>
          <w:spacing w:val="40"/>
        </w:rPr>
        <w:t> </w:t>
      </w:r>
      <w:r>
        <w:rPr/>
        <w:t>quản</w:t>
      </w:r>
      <w:r>
        <w:rPr>
          <w:spacing w:val="40"/>
        </w:rPr>
        <w:t> </w:t>
      </w:r>
      <w:r>
        <w:rPr/>
        <w:t>lý</w:t>
      </w:r>
      <w:r>
        <w:rPr>
          <w:spacing w:val="40"/>
        </w:rPr>
        <w:t> </w:t>
      </w:r>
      <w:r>
        <w:rPr/>
        <w:t>và</w:t>
      </w:r>
      <w:r>
        <w:rPr>
          <w:spacing w:val="40"/>
        </w:rPr>
        <w:t> </w:t>
      </w:r>
      <w:r>
        <w:rPr/>
        <w:t>bảo</w:t>
      </w:r>
      <w:r>
        <w:rPr>
          <w:spacing w:val="40"/>
        </w:rPr>
        <w:t> </w:t>
      </w:r>
      <w:r>
        <w:rPr/>
        <w:t>vệ rừng. Diện tích rừng tự nhiên là rừng sản xuất thiệt hại là 25.000m</w:t>
      </w:r>
      <w:r>
        <w:rPr>
          <w:vertAlign w:val="superscript"/>
        </w:rPr>
        <w:t>2</w:t>
      </w:r>
      <w:r>
        <w:rPr>
          <w:vertAlign w:val="baseline"/>
        </w:rPr>
        <w:t>. Nên cần xử phạt bị cáo bằng chế tài Luật hình sự tương xứng với tính chất, mức độ hành vi phạm tội bị cáo đã gây ra.</w:t>
      </w:r>
    </w:p>
    <w:p>
      <w:pPr>
        <w:pStyle w:val="ListParagraph"/>
        <w:numPr>
          <w:ilvl w:val="0"/>
          <w:numId w:val="2"/>
        </w:numPr>
        <w:tabs>
          <w:tab w:pos="1068" w:val="left" w:leader="none"/>
        </w:tabs>
        <w:spacing w:line="240" w:lineRule="auto" w:before="120" w:after="0"/>
        <w:ind w:left="104" w:right="115" w:firstLine="566"/>
        <w:jc w:val="both"/>
        <w:rPr>
          <w:sz w:val="28"/>
        </w:rPr>
      </w:pPr>
      <w:r>
        <w:rPr>
          <w:sz w:val="28"/>
        </w:rPr>
        <w:t>Bị cáo</w:t>
      </w:r>
      <w:r>
        <w:rPr>
          <w:spacing w:val="-1"/>
          <w:sz w:val="28"/>
        </w:rPr>
        <w:t> </w:t>
      </w:r>
      <w:r>
        <w:rPr>
          <w:sz w:val="28"/>
        </w:rPr>
        <w:t>Đặng</w:t>
      </w:r>
      <w:r>
        <w:rPr>
          <w:spacing w:val="-1"/>
          <w:sz w:val="28"/>
        </w:rPr>
        <w:t> </w:t>
      </w:r>
      <w:r>
        <w:rPr>
          <w:sz w:val="28"/>
        </w:rPr>
        <w:t>Văn D</w:t>
      </w:r>
      <w:r>
        <w:rPr>
          <w:spacing w:val="-1"/>
          <w:sz w:val="28"/>
        </w:rPr>
        <w:t> </w:t>
      </w:r>
      <w:r>
        <w:rPr>
          <w:sz w:val="28"/>
        </w:rPr>
        <w:t>đang áp</w:t>
      </w:r>
      <w:r>
        <w:rPr>
          <w:spacing w:val="-1"/>
          <w:sz w:val="28"/>
        </w:rPr>
        <w:t> </w:t>
      </w:r>
      <w:r>
        <w:rPr>
          <w:sz w:val="28"/>
        </w:rPr>
        <w:t>dụng</w:t>
      </w:r>
      <w:r>
        <w:rPr>
          <w:spacing w:val="-1"/>
          <w:sz w:val="28"/>
        </w:rPr>
        <w:t> </w:t>
      </w:r>
      <w:r>
        <w:rPr>
          <w:sz w:val="28"/>
        </w:rPr>
        <w:t>biện</w:t>
      </w:r>
      <w:r>
        <w:rPr>
          <w:spacing w:val="-1"/>
          <w:sz w:val="28"/>
        </w:rPr>
        <w:t> </w:t>
      </w:r>
      <w:r>
        <w:rPr>
          <w:sz w:val="28"/>
        </w:rPr>
        <w:t>pháp</w:t>
      </w:r>
      <w:r>
        <w:rPr>
          <w:spacing w:val="-1"/>
          <w:sz w:val="28"/>
        </w:rPr>
        <w:t> </w:t>
      </w:r>
      <w:r>
        <w:rPr>
          <w:sz w:val="28"/>
        </w:rPr>
        <w:t>cấm đi khỏi nơi cư</w:t>
      </w:r>
      <w:r>
        <w:rPr>
          <w:spacing w:val="-1"/>
          <w:sz w:val="28"/>
        </w:rPr>
        <w:t> </w:t>
      </w:r>
      <w:r>
        <w:rPr>
          <w:sz w:val="28"/>
        </w:rPr>
        <w:t>trú,</w:t>
      </w:r>
      <w:r>
        <w:rPr>
          <w:spacing w:val="-1"/>
          <w:sz w:val="28"/>
        </w:rPr>
        <w:t> </w:t>
      </w:r>
      <w:r>
        <w:rPr>
          <w:sz w:val="28"/>
        </w:rPr>
        <w:t>Hội đồng xét xử, xét thấy bị cáo xử phạt tù nhưng được hưởng án treo nên hủy bỏ biện pháp cấm đi khỏi nơi cư trú theo quy định tại Điều 125, 278 của Bộ luật Tố tụng Hình sự.</w:t>
      </w:r>
    </w:p>
    <w:p>
      <w:pPr>
        <w:pStyle w:val="ListParagraph"/>
        <w:numPr>
          <w:ilvl w:val="0"/>
          <w:numId w:val="2"/>
        </w:numPr>
        <w:tabs>
          <w:tab w:pos="1104" w:val="left" w:leader="none"/>
        </w:tabs>
        <w:spacing w:line="240" w:lineRule="auto" w:before="120" w:after="0"/>
        <w:ind w:left="104" w:right="135" w:firstLine="566"/>
        <w:jc w:val="both"/>
        <w:rPr>
          <w:sz w:val="28"/>
        </w:rPr>
      </w:pPr>
      <w:r>
        <w:rPr>
          <w:sz w:val="28"/>
        </w:rPr>
        <w:t>Khi quyết định hình phạt, Hội đồng xét xử cân nhắc, xem xét và áp dụng các tình tiết tăng nặng, giảm nhẹ trách nhiệm hình sự đối với bị cáo.</w:t>
      </w:r>
    </w:p>
    <w:p>
      <w:pPr>
        <w:pStyle w:val="ListParagraph"/>
        <w:numPr>
          <w:ilvl w:val="0"/>
          <w:numId w:val="2"/>
        </w:numPr>
        <w:tabs>
          <w:tab w:pos="1066" w:val="left" w:leader="none"/>
        </w:tabs>
        <w:spacing w:line="240" w:lineRule="auto" w:before="120" w:after="0"/>
        <w:ind w:left="1065" w:right="0" w:hanging="396"/>
        <w:jc w:val="both"/>
        <w:rPr>
          <w:sz w:val="28"/>
        </w:rPr>
      </w:pPr>
      <w:r>
        <w:rPr>
          <w:sz w:val="28"/>
        </w:rPr>
        <w:t>Về</w:t>
      </w:r>
      <w:r>
        <w:rPr>
          <w:spacing w:val="-1"/>
          <w:sz w:val="28"/>
        </w:rPr>
        <w:t> </w:t>
      </w:r>
      <w:r>
        <w:rPr>
          <w:sz w:val="28"/>
        </w:rPr>
        <w:t>tình</w:t>
      </w:r>
      <w:r>
        <w:rPr>
          <w:spacing w:val="-2"/>
          <w:sz w:val="28"/>
        </w:rPr>
        <w:t> </w:t>
      </w:r>
      <w:r>
        <w:rPr>
          <w:sz w:val="28"/>
        </w:rPr>
        <w:t>tiết</w:t>
      </w:r>
      <w:r>
        <w:rPr>
          <w:spacing w:val="-1"/>
          <w:sz w:val="28"/>
        </w:rPr>
        <w:t> </w:t>
      </w:r>
      <w:r>
        <w:rPr>
          <w:sz w:val="28"/>
        </w:rPr>
        <w:t>tăng</w:t>
      </w:r>
      <w:r>
        <w:rPr>
          <w:spacing w:val="-1"/>
          <w:sz w:val="28"/>
        </w:rPr>
        <w:t> </w:t>
      </w:r>
      <w:r>
        <w:rPr>
          <w:sz w:val="28"/>
        </w:rPr>
        <w:t>nặng</w:t>
      </w:r>
      <w:r>
        <w:rPr>
          <w:spacing w:val="-1"/>
          <w:sz w:val="28"/>
        </w:rPr>
        <w:t> </w:t>
      </w:r>
      <w:r>
        <w:rPr>
          <w:sz w:val="28"/>
        </w:rPr>
        <w:t>trách</w:t>
      </w:r>
      <w:r>
        <w:rPr>
          <w:spacing w:val="-1"/>
          <w:sz w:val="28"/>
        </w:rPr>
        <w:t> </w:t>
      </w:r>
      <w:r>
        <w:rPr>
          <w:sz w:val="28"/>
        </w:rPr>
        <w:t>nhiệm hình</w:t>
      </w:r>
      <w:r>
        <w:rPr>
          <w:spacing w:val="-1"/>
          <w:sz w:val="28"/>
        </w:rPr>
        <w:t> </w:t>
      </w:r>
      <w:r>
        <w:rPr>
          <w:sz w:val="28"/>
        </w:rPr>
        <w:t>sự: Bị</w:t>
      </w:r>
      <w:r>
        <w:rPr>
          <w:spacing w:val="-1"/>
          <w:sz w:val="28"/>
        </w:rPr>
        <w:t> </w:t>
      </w:r>
      <w:r>
        <w:rPr>
          <w:sz w:val="28"/>
        </w:rPr>
        <w:t>cáo</w:t>
      </w:r>
      <w:r>
        <w:rPr>
          <w:spacing w:val="-2"/>
          <w:sz w:val="28"/>
        </w:rPr>
        <w:t> </w:t>
      </w:r>
      <w:r>
        <w:rPr>
          <w:sz w:val="28"/>
        </w:rPr>
        <w:t>không</w:t>
      </w:r>
      <w:r>
        <w:rPr>
          <w:spacing w:val="-1"/>
          <w:sz w:val="28"/>
        </w:rPr>
        <w:t> </w:t>
      </w:r>
      <w:r>
        <w:rPr>
          <w:spacing w:val="-5"/>
          <w:sz w:val="28"/>
        </w:rPr>
        <w:t>có.</w:t>
      </w:r>
    </w:p>
    <w:p>
      <w:pPr>
        <w:pStyle w:val="ListParagraph"/>
        <w:numPr>
          <w:ilvl w:val="0"/>
          <w:numId w:val="2"/>
        </w:numPr>
        <w:tabs>
          <w:tab w:pos="1086" w:val="left" w:leader="none"/>
        </w:tabs>
        <w:spacing w:line="240" w:lineRule="auto" w:before="120" w:after="0"/>
        <w:ind w:left="104" w:right="111" w:firstLine="566"/>
        <w:jc w:val="both"/>
        <w:rPr>
          <w:sz w:val="28"/>
        </w:rPr>
      </w:pPr>
      <w:r>
        <w:rPr>
          <w:sz w:val="28"/>
        </w:rPr>
        <w:t>Về tình tiết giảm nhẹ trách nhiệm hình sự: Trong quá trình điều tra và tại phiên tòa bị cáo Đặng Văn D thành khẩn khai báo, ăn năn hối cải, tự nguyện khắc phục hậu quả bồi thường xong số tiền 10.036.400đ, trình độ học vấn thấp hiểu biết pháp luật hạn chế đây là các tình tiết giảm nhẹ trách nhiệm hình sự</w:t>
      </w:r>
      <w:r>
        <w:rPr>
          <w:spacing w:val="40"/>
          <w:sz w:val="28"/>
        </w:rPr>
        <w:t> </w:t>
      </w:r>
      <w:r>
        <w:rPr>
          <w:sz w:val="28"/>
        </w:rPr>
        <w:t>theo quy định tại điểm b, s khoản 1, khoản 2 Điều 51 của Bộ luật Hình sự; bị</w:t>
      </w:r>
      <w:r>
        <w:rPr>
          <w:spacing w:val="80"/>
          <w:sz w:val="28"/>
        </w:rPr>
        <w:t> </w:t>
      </w:r>
      <w:r>
        <w:rPr>
          <w:sz w:val="28"/>
        </w:rPr>
        <w:t>cáo có 02 tình tiết giảm nhẹ quy định tại khoản 1 Điều 51 Bộ luật Hình sự. Ngoài ra bị cáo có nơi cư trú rõ ràng, đồng thời chấp hành tốt chính sách pháp luật của nhà nước, từ trước đến nay chưa vi phạm lần nào. Vì vậy, Hội đồng xét xử xét thấy không cần cách ly bị cáo ra khỏi xã hội một thời gian nhất định, mà cho bị cáo tự cải tạo ngoài xã hội dưới sự giám sát, giáo dục của gia đình và chính quyền địa phương, thể hiện chính sách khoan hồng của pháp luật. Nên áp dụng Điều 65 Bộ luật Hình sự theo hướng dẫn Nghị quyết số 01/2022/NQ- HĐTP</w:t>
      </w:r>
      <w:r>
        <w:rPr>
          <w:spacing w:val="-1"/>
          <w:sz w:val="28"/>
        </w:rPr>
        <w:t> </w:t>
      </w:r>
      <w:r>
        <w:rPr>
          <w:sz w:val="28"/>
        </w:rPr>
        <w:t>ngày</w:t>
      </w:r>
      <w:r>
        <w:rPr>
          <w:spacing w:val="-1"/>
          <w:sz w:val="28"/>
        </w:rPr>
        <w:t> </w:t>
      </w:r>
      <w:r>
        <w:rPr>
          <w:sz w:val="28"/>
        </w:rPr>
        <w:t>15/4/2022</w:t>
      </w:r>
      <w:r>
        <w:rPr>
          <w:spacing w:val="-1"/>
          <w:sz w:val="28"/>
        </w:rPr>
        <w:t> </w:t>
      </w:r>
      <w:r>
        <w:rPr>
          <w:sz w:val="28"/>
        </w:rPr>
        <w:t>sửa đổi,</w:t>
      </w:r>
      <w:r>
        <w:rPr>
          <w:spacing w:val="-1"/>
          <w:sz w:val="28"/>
        </w:rPr>
        <w:t> </w:t>
      </w:r>
      <w:r>
        <w:rPr>
          <w:sz w:val="28"/>
        </w:rPr>
        <w:t>bổ</w:t>
      </w:r>
      <w:r>
        <w:rPr>
          <w:spacing w:val="-1"/>
          <w:sz w:val="28"/>
        </w:rPr>
        <w:t> </w:t>
      </w:r>
      <w:r>
        <w:rPr>
          <w:sz w:val="28"/>
        </w:rPr>
        <w:t>sung</w:t>
      </w:r>
      <w:r>
        <w:rPr>
          <w:spacing w:val="-1"/>
          <w:sz w:val="28"/>
        </w:rPr>
        <w:t> </w:t>
      </w:r>
      <w:r>
        <w:rPr>
          <w:sz w:val="28"/>
        </w:rPr>
        <w:t>một số điều</w:t>
      </w:r>
      <w:r>
        <w:rPr>
          <w:spacing w:val="-1"/>
          <w:sz w:val="28"/>
        </w:rPr>
        <w:t> </w:t>
      </w:r>
      <w:r>
        <w:rPr>
          <w:sz w:val="28"/>
        </w:rPr>
        <w:t>Nghị</w:t>
      </w:r>
      <w:r>
        <w:rPr>
          <w:spacing w:val="-1"/>
          <w:sz w:val="28"/>
        </w:rPr>
        <w:t> </w:t>
      </w:r>
      <w:r>
        <w:rPr>
          <w:sz w:val="28"/>
        </w:rPr>
        <w:t>quyết</w:t>
      </w:r>
      <w:r>
        <w:rPr>
          <w:spacing w:val="-1"/>
          <w:sz w:val="28"/>
        </w:rPr>
        <w:t> </w:t>
      </w:r>
      <w:r>
        <w:rPr>
          <w:sz w:val="28"/>
        </w:rPr>
        <w:t>số</w:t>
      </w:r>
      <w:r>
        <w:rPr>
          <w:spacing w:val="-1"/>
          <w:sz w:val="28"/>
        </w:rPr>
        <w:t> </w:t>
      </w:r>
      <w:r>
        <w:rPr>
          <w:sz w:val="28"/>
        </w:rPr>
        <w:t>02/2018/NQ- HĐTP</w:t>
      </w:r>
      <w:r>
        <w:rPr>
          <w:spacing w:val="-1"/>
          <w:sz w:val="28"/>
        </w:rPr>
        <w:t> </w:t>
      </w:r>
      <w:r>
        <w:rPr>
          <w:sz w:val="28"/>
        </w:rPr>
        <w:t>ngày</w:t>
      </w:r>
      <w:r>
        <w:rPr>
          <w:spacing w:val="-1"/>
          <w:sz w:val="28"/>
        </w:rPr>
        <w:t> </w:t>
      </w:r>
      <w:r>
        <w:rPr>
          <w:sz w:val="28"/>
        </w:rPr>
        <w:t>15/5/2018 của Hội</w:t>
      </w:r>
      <w:r>
        <w:rPr>
          <w:spacing w:val="-1"/>
          <w:sz w:val="28"/>
        </w:rPr>
        <w:t> </w:t>
      </w:r>
      <w:r>
        <w:rPr>
          <w:sz w:val="28"/>
        </w:rPr>
        <w:t>đồng</w:t>
      </w:r>
      <w:r>
        <w:rPr>
          <w:spacing w:val="-1"/>
          <w:sz w:val="28"/>
        </w:rPr>
        <w:t> </w:t>
      </w:r>
      <w:r>
        <w:rPr>
          <w:sz w:val="28"/>
        </w:rPr>
        <w:t>Thẩm phán</w:t>
      </w:r>
      <w:r>
        <w:rPr>
          <w:spacing w:val="-1"/>
          <w:sz w:val="28"/>
        </w:rPr>
        <w:t> </w:t>
      </w:r>
      <w:r>
        <w:rPr>
          <w:sz w:val="28"/>
        </w:rPr>
        <w:t>Tòa</w:t>
      </w:r>
      <w:r>
        <w:rPr>
          <w:spacing w:val="-1"/>
          <w:sz w:val="28"/>
        </w:rPr>
        <w:t> </w:t>
      </w:r>
      <w:r>
        <w:rPr>
          <w:sz w:val="28"/>
        </w:rPr>
        <w:t>án</w:t>
      </w:r>
      <w:r>
        <w:rPr>
          <w:spacing w:val="-1"/>
          <w:sz w:val="28"/>
        </w:rPr>
        <w:t> </w:t>
      </w:r>
      <w:r>
        <w:rPr>
          <w:sz w:val="28"/>
        </w:rPr>
        <w:t>nhân</w:t>
      </w:r>
      <w:r>
        <w:rPr>
          <w:spacing w:val="-1"/>
          <w:sz w:val="28"/>
        </w:rPr>
        <w:t> </w:t>
      </w:r>
      <w:r>
        <w:rPr>
          <w:sz w:val="28"/>
        </w:rPr>
        <w:t>dân tối cao, để</w:t>
      </w:r>
      <w:r>
        <w:rPr>
          <w:spacing w:val="-1"/>
          <w:sz w:val="28"/>
        </w:rPr>
        <w:t> </w:t>
      </w:r>
      <w:r>
        <w:rPr>
          <w:sz w:val="28"/>
        </w:rPr>
        <w:t>tạo điều kiện bị cáo được cải tạo ngoài xã hội cũng đủ điều kiện giáo dục và phòng ngừa tội phạm, không gây nguy hiểm cho xã hội và không làm ảnh hưởng xấu đến an ninh, trật tự, an toàn xã hội.</w:t>
      </w:r>
    </w:p>
    <w:p>
      <w:pPr>
        <w:pStyle w:val="ListParagraph"/>
        <w:numPr>
          <w:ilvl w:val="0"/>
          <w:numId w:val="2"/>
        </w:numPr>
        <w:tabs>
          <w:tab w:pos="1066" w:val="left" w:leader="none"/>
        </w:tabs>
        <w:spacing w:line="240" w:lineRule="auto" w:before="121" w:after="0"/>
        <w:ind w:left="1066" w:right="0" w:hanging="396"/>
        <w:jc w:val="both"/>
        <w:rPr>
          <w:sz w:val="28"/>
        </w:rPr>
      </w:pPr>
      <w:r>
        <w:rPr>
          <w:sz w:val="28"/>
        </w:rPr>
        <w:t>Trong</w:t>
      </w:r>
      <w:r>
        <w:rPr>
          <w:spacing w:val="-1"/>
          <w:sz w:val="28"/>
        </w:rPr>
        <w:t> </w:t>
      </w:r>
      <w:r>
        <w:rPr>
          <w:sz w:val="28"/>
        </w:rPr>
        <w:t>vụ</w:t>
      </w:r>
      <w:r>
        <w:rPr>
          <w:spacing w:val="-1"/>
          <w:sz w:val="28"/>
        </w:rPr>
        <w:t> </w:t>
      </w:r>
      <w:r>
        <w:rPr>
          <w:sz w:val="28"/>
        </w:rPr>
        <w:t>án này</w:t>
      </w:r>
      <w:r>
        <w:rPr>
          <w:spacing w:val="-1"/>
          <w:sz w:val="28"/>
        </w:rPr>
        <w:t> </w:t>
      </w:r>
      <w:r>
        <w:rPr>
          <w:sz w:val="28"/>
        </w:rPr>
        <w:t>còn</w:t>
      </w:r>
      <w:r>
        <w:rPr>
          <w:spacing w:val="-1"/>
          <w:sz w:val="28"/>
        </w:rPr>
        <w:t> </w:t>
      </w:r>
      <w:r>
        <w:rPr>
          <w:sz w:val="28"/>
        </w:rPr>
        <w:t>có</w:t>
      </w:r>
      <w:r>
        <w:rPr>
          <w:spacing w:val="-1"/>
          <w:sz w:val="28"/>
        </w:rPr>
        <w:t> </w:t>
      </w:r>
      <w:r>
        <w:rPr>
          <w:sz w:val="28"/>
        </w:rPr>
        <w:t>đối</w:t>
      </w:r>
      <w:r>
        <w:rPr>
          <w:spacing w:val="-1"/>
          <w:sz w:val="28"/>
        </w:rPr>
        <w:t> </w:t>
      </w:r>
      <w:r>
        <w:rPr>
          <w:sz w:val="28"/>
        </w:rPr>
        <w:t>tượng</w:t>
      </w:r>
      <w:r>
        <w:rPr>
          <w:spacing w:val="-1"/>
          <w:sz w:val="28"/>
        </w:rPr>
        <w:t> </w:t>
      </w:r>
      <w:r>
        <w:rPr>
          <w:sz w:val="28"/>
        </w:rPr>
        <w:t>liên </w:t>
      </w:r>
      <w:r>
        <w:rPr>
          <w:spacing w:val="-2"/>
          <w:sz w:val="28"/>
        </w:rPr>
        <w:t>quan.</w:t>
      </w:r>
    </w:p>
    <w:p>
      <w:pPr>
        <w:pStyle w:val="BodyText"/>
        <w:spacing w:before="120"/>
        <w:ind w:right="110"/>
      </w:pPr>
      <w:r>
        <w:rPr/>
        <w:t>[9.1] Đối</w:t>
      </w:r>
      <w:r>
        <w:rPr>
          <w:spacing w:val="-1"/>
        </w:rPr>
        <w:t> </w:t>
      </w:r>
      <w:r>
        <w:rPr/>
        <w:t>với hành</w:t>
      </w:r>
      <w:r>
        <w:rPr>
          <w:spacing w:val="-1"/>
        </w:rPr>
        <w:t> </w:t>
      </w:r>
      <w:r>
        <w:rPr/>
        <w:t>vi chặt phá</w:t>
      </w:r>
      <w:r>
        <w:rPr>
          <w:spacing w:val="-1"/>
        </w:rPr>
        <w:t> </w:t>
      </w:r>
      <w:r>
        <w:rPr/>
        <w:t>cây gỗ của </w:t>
      </w:r>
      <w:r>
        <w:rPr>
          <w:i/>
        </w:rPr>
        <w:t>Trương Thị</w:t>
      </w:r>
      <w:r>
        <w:rPr>
          <w:i/>
          <w:spacing w:val="-1"/>
        </w:rPr>
        <w:t> </w:t>
      </w:r>
      <w:r>
        <w:rPr>
          <w:i/>
        </w:rPr>
        <w:t>P; Lý Thị N; Bồn</w:t>
      </w:r>
      <w:r>
        <w:rPr>
          <w:i/>
          <w:spacing w:val="-1"/>
        </w:rPr>
        <w:t> </w:t>
      </w:r>
      <w:r>
        <w:rPr>
          <w:i/>
        </w:rPr>
        <w:t>Thị</w:t>
      </w:r>
      <w:r>
        <w:rPr>
          <w:i/>
        </w:rPr>
        <w:t> G; Bồn Thị T1; Triệu Thị D </w:t>
      </w:r>
      <w:r>
        <w:rPr/>
        <w:t>đã tham gia chặt phá rừng cho Đặng Văn D để hưởng tiền công theo thỏa thuận. Những người này Đặng Văn D nói khu rừng được giao cho gia đình quản lý có giấy chứng nhận quyền sử dụng đất và</w:t>
      </w:r>
      <w:r>
        <w:rPr>
          <w:spacing w:val="40"/>
        </w:rPr>
        <w:t> </w:t>
      </w:r>
      <w:r>
        <w:rPr/>
        <w:t>không được Đặng Văn D cho biết việc chặt phát rừng đã được cấp phép hay không, không biết việc tham gia chặt phá rừng là vi phạm pháp luật. Do đó, không có căn cứ để xem xét xử lý những người nêu trên nên Hội đồng xét xử không xem xét giải quyết.</w:t>
      </w:r>
    </w:p>
    <w:p>
      <w:pPr>
        <w:spacing w:after="0"/>
        <w:sectPr>
          <w:pgSz w:w="11910" w:h="16840"/>
          <w:pgMar w:header="733" w:footer="0" w:top="1040" w:bottom="280" w:left="1600" w:right="1020"/>
        </w:sectPr>
      </w:pPr>
    </w:p>
    <w:p>
      <w:pPr>
        <w:pStyle w:val="BodyText"/>
        <w:ind w:left="0" w:firstLine="0"/>
        <w:jc w:val="left"/>
        <w:rPr>
          <w:sz w:val="19"/>
        </w:rPr>
      </w:pPr>
    </w:p>
    <w:p>
      <w:pPr>
        <w:pStyle w:val="BodyText"/>
        <w:spacing w:before="88"/>
        <w:ind w:right="108"/>
      </w:pPr>
      <w:r>
        <w:rPr/>
        <w:t>[9.2] Đối với hành vi của ông Đặng Văn T khi giao cho Đặng Văn D quản lý khu rừng trên từ năm 2013 tuy chưa được nhà nước cấp giấy chứng nhận quyền sử dụng đất, đến tháng 3/2021 Đặng Văn D đã tự ý đi lên khu rừng trên</w:t>
      </w:r>
      <w:r>
        <w:rPr>
          <w:spacing w:val="40"/>
        </w:rPr>
        <w:t> </w:t>
      </w:r>
      <w:r>
        <w:rPr/>
        <w:t>để chặt phá rừng nhưng ông Đặng Văn T không biết, không được bàn bạc. Do vậy không có căn cứ xử lý đối với Đặng Văn</w:t>
      </w:r>
      <w:r>
        <w:rPr>
          <w:spacing w:val="-1"/>
        </w:rPr>
        <w:t> </w:t>
      </w:r>
      <w:r>
        <w:rPr/>
        <w:t>T</w:t>
      </w:r>
      <w:r>
        <w:rPr>
          <w:spacing w:val="-1"/>
        </w:rPr>
        <w:t> </w:t>
      </w:r>
      <w:r>
        <w:rPr/>
        <w:t>nên Hội đồng</w:t>
      </w:r>
      <w:r>
        <w:rPr>
          <w:spacing w:val="-1"/>
        </w:rPr>
        <w:t> </w:t>
      </w:r>
      <w:r>
        <w:rPr/>
        <w:t>xét</w:t>
      </w:r>
      <w:r>
        <w:rPr>
          <w:spacing w:val="-1"/>
        </w:rPr>
        <w:t> </w:t>
      </w:r>
      <w:r>
        <w:rPr/>
        <w:t>xử không</w:t>
      </w:r>
      <w:r>
        <w:rPr>
          <w:spacing w:val="-1"/>
        </w:rPr>
        <w:t> </w:t>
      </w:r>
      <w:r>
        <w:rPr/>
        <w:t>xem </w:t>
      </w:r>
      <w:r>
        <w:rPr>
          <w:spacing w:val="-4"/>
        </w:rPr>
        <w:t>xét.</w:t>
      </w:r>
    </w:p>
    <w:p>
      <w:pPr>
        <w:pStyle w:val="BodyText"/>
        <w:spacing w:before="120"/>
        <w:ind w:right="116"/>
      </w:pPr>
      <w:r>
        <w:rPr/>
        <w:t>[9.3] Đối với Đặng Văn V sau khi được nhà nước giao rừng cho quản lý đã thực hiện công tác bảo vệ, quản lý rừng. Tại thời điểm Đặng Văn D Hủy hoại rừng trên là do dịch bệnh COVID19 nên ông Việt không thường xuyên kiểm tra rừng nên không biết Đặng Văn D phát sang lấn phần đất rừng của mình, đến khi phát hiện rừng đã bị Hủy hoại hoàn toàn, ông V đã báo cáo cấp có thẩm quyền xử lý. Do đó không đủ căn cứ để xử lý Đặng Văn V.</w:t>
      </w:r>
    </w:p>
    <w:p>
      <w:pPr>
        <w:pStyle w:val="BodyText"/>
        <w:spacing w:before="120"/>
        <w:ind w:right="111"/>
      </w:pPr>
      <w:r>
        <w:rPr/>
        <w:t>[9.4]</w:t>
      </w:r>
      <w:r>
        <w:rPr>
          <w:spacing w:val="-1"/>
        </w:rPr>
        <w:t> </w:t>
      </w:r>
      <w:r>
        <w:rPr/>
        <w:t>Đối</w:t>
      </w:r>
      <w:r>
        <w:rPr>
          <w:spacing w:val="-3"/>
        </w:rPr>
        <w:t> </w:t>
      </w:r>
      <w:r>
        <w:rPr/>
        <w:t>với</w:t>
      </w:r>
      <w:r>
        <w:rPr>
          <w:spacing w:val="-1"/>
        </w:rPr>
        <w:t> </w:t>
      </w:r>
      <w:r>
        <w:rPr/>
        <w:t>Hoàng</w:t>
      </w:r>
      <w:r>
        <w:rPr>
          <w:spacing w:val="-2"/>
        </w:rPr>
        <w:t> </w:t>
      </w:r>
      <w:r>
        <w:rPr/>
        <w:t>Văn</w:t>
      </w:r>
      <w:r>
        <w:rPr>
          <w:spacing w:val="-3"/>
        </w:rPr>
        <w:t> </w:t>
      </w:r>
      <w:r>
        <w:rPr/>
        <w:t>Dân</w:t>
      </w:r>
      <w:r>
        <w:rPr>
          <w:spacing w:val="-2"/>
        </w:rPr>
        <w:t> </w:t>
      </w:r>
      <w:r>
        <w:rPr/>
        <w:t>có</w:t>
      </w:r>
      <w:r>
        <w:rPr>
          <w:spacing w:val="-1"/>
        </w:rPr>
        <w:t> </w:t>
      </w:r>
      <w:r>
        <w:rPr/>
        <w:t>hành</w:t>
      </w:r>
      <w:r>
        <w:rPr>
          <w:spacing w:val="-2"/>
        </w:rPr>
        <w:t> </w:t>
      </w:r>
      <w:r>
        <w:rPr/>
        <w:t>vi</w:t>
      </w:r>
      <w:r>
        <w:rPr>
          <w:spacing w:val="-3"/>
        </w:rPr>
        <w:t> </w:t>
      </w:r>
      <w:r>
        <w:rPr/>
        <w:t>đổi</w:t>
      </w:r>
      <w:r>
        <w:rPr>
          <w:spacing w:val="-2"/>
        </w:rPr>
        <w:t> </w:t>
      </w:r>
      <w:r>
        <w:rPr/>
        <w:t>gỗ</w:t>
      </w:r>
      <w:r>
        <w:rPr>
          <w:spacing w:val="-3"/>
        </w:rPr>
        <w:t> </w:t>
      </w:r>
      <w:r>
        <w:rPr/>
        <w:t>thông</w:t>
      </w:r>
      <w:r>
        <w:rPr>
          <w:spacing w:val="-2"/>
        </w:rPr>
        <w:t> </w:t>
      </w:r>
      <w:r>
        <w:rPr/>
        <w:t>thường</w:t>
      </w:r>
      <w:r>
        <w:rPr>
          <w:spacing w:val="-3"/>
        </w:rPr>
        <w:t> </w:t>
      </w:r>
      <w:r>
        <w:rPr/>
        <w:t>khoảng</w:t>
      </w:r>
      <w:r>
        <w:rPr>
          <w:spacing w:val="-2"/>
        </w:rPr>
        <w:t> </w:t>
      </w:r>
      <w:r>
        <w:rPr/>
        <w:t>18m</w:t>
      </w:r>
      <w:r>
        <w:rPr>
          <w:vertAlign w:val="superscript"/>
        </w:rPr>
        <w:t>3</w:t>
      </w:r>
      <w:r>
        <w:rPr>
          <w:vertAlign w:val="baseline"/>
        </w:rPr>
        <w:t> để lấy 18.000 cây giống mỡ và 2000 cây giống quế giữa Đặng Văn D và Hoàng Văn D nhưng ông D không biết số gỗ trên là do hành vi phá rừng trái phép của</w:t>
      </w:r>
      <w:r>
        <w:rPr>
          <w:spacing w:val="40"/>
          <w:vertAlign w:val="baseline"/>
        </w:rPr>
        <w:t> </w:t>
      </w:r>
      <w:r>
        <w:rPr>
          <w:vertAlign w:val="baseline"/>
        </w:rPr>
        <w:t>bị cáo D gây ra, hiện số gỗ trên không còn, đồng thời không xác định được chủng loại, nhóm gỗ và khối lượng chính xác để định giá tài sản, do vậy không đủ căn cứ xử lý đối với Hoàng Văn D nên Hội đồng xét xử không xem xét.</w:t>
      </w:r>
    </w:p>
    <w:p>
      <w:pPr>
        <w:pStyle w:val="ListParagraph"/>
        <w:numPr>
          <w:ilvl w:val="0"/>
          <w:numId w:val="2"/>
        </w:numPr>
        <w:tabs>
          <w:tab w:pos="1228" w:val="left" w:leader="none"/>
        </w:tabs>
        <w:spacing w:line="240" w:lineRule="auto" w:before="121" w:after="0"/>
        <w:ind w:left="104" w:right="110" w:firstLine="566"/>
        <w:jc w:val="both"/>
        <w:rPr>
          <w:sz w:val="28"/>
        </w:rPr>
      </w:pPr>
      <w:r>
        <w:rPr>
          <w:sz w:val="28"/>
        </w:rPr>
        <w:t>Về trách nhiệm dân sự: Đại diện nguyên đơn dân sự UBND xã Y đã nhận</w:t>
      </w:r>
      <w:r>
        <w:rPr>
          <w:spacing w:val="-3"/>
          <w:sz w:val="28"/>
        </w:rPr>
        <w:t> </w:t>
      </w:r>
      <w:r>
        <w:rPr>
          <w:sz w:val="28"/>
        </w:rPr>
        <w:t>đủ</w:t>
      </w:r>
      <w:r>
        <w:rPr>
          <w:spacing w:val="-2"/>
          <w:sz w:val="28"/>
        </w:rPr>
        <w:t> </w:t>
      </w:r>
      <w:r>
        <w:rPr>
          <w:sz w:val="28"/>
        </w:rPr>
        <w:t>số</w:t>
      </w:r>
      <w:r>
        <w:rPr>
          <w:spacing w:val="-2"/>
          <w:sz w:val="28"/>
        </w:rPr>
        <w:t> </w:t>
      </w:r>
      <w:r>
        <w:rPr>
          <w:sz w:val="28"/>
        </w:rPr>
        <w:t>tiền</w:t>
      </w:r>
      <w:r>
        <w:rPr>
          <w:spacing w:val="-3"/>
          <w:sz w:val="28"/>
        </w:rPr>
        <w:t> </w:t>
      </w:r>
      <w:r>
        <w:rPr>
          <w:sz w:val="28"/>
        </w:rPr>
        <w:t>bồi</w:t>
      </w:r>
      <w:r>
        <w:rPr>
          <w:spacing w:val="-2"/>
          <w:sz w:val="28"/>
        </w:rPr>
        <w:t> </w:t>
      </w:r>
      <w:r>
        <w:rPr>
          <w:sz w:val="28"/>
        </w:rPr>
        <w:t>thường</w:t>
      </w:r>
      <w:r>
        <w:rPr>
          <w:spacing w:val="-3"/>
          <w:sz w:val="28"/>
        </w:rPr>
        <w:t> </w:t>
      </w:r>
      <w:r>
        <w:rPr>
          <w:sz w:val="28"/>
        </w:rPr>
        <w:t>thiệt</w:t>
      </w:r>
      <w:r>
        <w:rPr>
          <w:spacing w:val="-2"/>
          <w:sz w:val="28"/>
        </w:rPr>
        <w:t> </w:t>
      </w:r>
      <w:r>
        <w:rPr>
          <w:sz w:val="28"/>
        </w:rPr>
        <w:t>hại</w:t>
      </w:r>
      <w:r>
        <w:rPr>
          <w:spacing w:val="-1"/>
          <w:sz w:val="28"/>
        </w:rPr>
        <w:t> </w:t>
      </w:r>
      <w:r>
        <w:rPr>
          <w:sz w:val="28"/>
        </w:rPr>
        <w:t>10.036.400đ.</w:t>
      </w:r>
      <w:r>
        <w:rPr>
          <w:spacing w:val="-2"/>
          <w:sz w:val="28"/>
        </w:rPr>
        <w:t> </w:t>
      </w:r>
      <w:r>
        <w:rPr>
          <w:sz w:val="28"/>
        </w:rPr>
        <w:t>Tại</w:t>
      </w:r>
      <w:r>
        <w:rPr>
          <w:spacing w:val="-2"/>
          <w:sz w:val="28"/>
        </w:rPr>
        <w:t> </w:t>
      </w:r>
      <w:r>
        <w:rPr>
          <w:sz w:val="28"/>
        </w:rPr>
        <w:t>phiên</w:t>
      </w:r>
      <w:r>
        <w:rPr>
          <w:spacing w:val="-3"/>
          <w:sz w:val="28"/>
        </w:rPr>
        <w:t> </w:t>
      </w:r>
      <w:r>
        <w:rPr>
          <w:sz w:val="28"/>
        </w:rPr>
        <w:t>tòa</w:t>
      </w:r>
      <w:r>
        <w:rPr>
          <w:spacing w:val="-2"/>
          <w:sz w:val="28"/>
        </w:rPr>
        <w:t> </w:t>
      </w:r>
      <w:r>
        <w:rPr>
          <w:sz w:val="28"/>
        </w:rPr>
        <w:t>không</w:t>
      </w:r>
      <w:r>
        <w:rPr>
          <w:spacing w:val="-2"/>
          <w:sz w:val="28"/>
        </w:rPr>
        <w:t> </w:t>
      </w:r>
      <w:r>
        <w:rPr>
          <w:sz w:val="28"/>
        </w:rPr>
        <w:t>yêu</w:t>
      </w:r>
      <w:r>
        <w:rPr>
          <w:spacing w:val="-3"/>
          <w:sz w:val="28"/>
        </w:rPr>
        <w:t> </w:t>
      </w:r>
      <w:r>
        <w:rPr>
          <w:sz w:val="28"/>
        </w:rPr>
        <w:t>cầu</w:t>
      </w:r>
      <w:r>
        <w:rPr>
          <w:spacing w:val="-2"/>
          <w:sz w:val="28"/>
        </w:rPr>
        <w:t> </w:t>
      </w:r>
      <w:r>
        <w:rPr>
          <w:sz w:val="28"/>
        </w:rPr>
        <w:t>bị cáo bồi thường thêm khoản tiền gì. Hội đồng xét xử không xem xét.</w:t>
      </w:r>
    </w:p>
    <w:p>
      <w:pPr>
        <w:pStyle w:val="ListParagraph"/>
        <w:numPr>
          <w:ilvl w:val="0"/>
          <w:numId w:val="2"/>
        </w:numPr>
        <w:tabs>
          <w:tab w:pos="1246" w:val="left" w:leader="none"/>
        </w:tabs>
        <w:spacing w:line="240" w:lineRule="auto" w:before="120" w:after="0"/>
        <w:ind w:left="104" w:right="124" w:firstLine="566"/>
        <w:jc w:val="both"/>
        <w:rPr>
          <w:sz w:val="28"/>
        </w:rPr>
      </w:pPr>
      <w:r>
        <w:rPr>
          <w:sz w:val="28"/>
        </w:rPr>
        <w:t>Về hình phạt bổ sung: Quy định tại khoản 4 Điều 243 của Bộ luật Hình sự “Người phạm tội có thể bị phạt tiền từ 20.000.000đ đến 100.000.000đ”. Tuy nhiên, theo tài liệu, chứng cứ và lời khai tại phiên tòa thì bị cáo là người</w:t>
      </w:r>
      <w:r>
        <w:rPr>
          <w:spacing w:val="40"/>
          <w:sz w:val="28"/>
        </w:rPr>
        <w:t> </w:t>
      </w:r>
      <w:r>
        <w:rPr>
          <w:sz w:val="28"/>
        </w:rPr>
        <w:t>dân lao động thuần túy, thu nhập không ổn định, là người dân tộc thiểu số, sống ở vùng điều kiện kinh tế - xã hội đặc biệt khó khăn không có khả năng thi hành. Hội đồng xét xử không áp dụng hình phạt bổ sung là phạt tiền đối với bị cáo.</w:t>
      </w:r>
    </w:p>
    <w:p>
      <w:pPr>
        <w:pStyle w:val="ListParagraph"/>
        <w:numPr>
          <w:ilvl w:val="0"/>
          <w:numId w:val="2"/>
        </w:numPr>
        <w:tabs>
          <w:tab w:pos="1216" w:val="left" w:leader="none"/>
        </w:tabs>
        <w:spacing w:line="240" w:lineRule="auto" w:before="120" w:after="0"/>
        <w:ind w:left="104" w:right="110" w:firstLine="566"/>
        <w:jc w:val="both"/>
        <w:rPr>
          <w:sz w:val="28"/>
        </w:rPr>
      </w:pPr>
      <w:r>
        <w:rPr>
          <w:sz w:val="28"/>
        </w:rPr>
        <w:t>Về xử lý vật chứng: Căn cứ Điều 47 của Bộ luật Hình sự và Điều 106 của Bộ luật Tố tụng Hình sự. Đối 01 máy cưa xăng kèm theo 01 lam và 01 xích máy cưa là công cụ phạm hiện đã bị hỏng không có giá trị sử dụng nên cần tịch thu tiêu hủy; đối với 01 con dao quắm là công cụ phạm tội không có giá trị sử dụng</w:t>
      </w:r>
      <w:r>
        <w:rPr>
          <w:spacing w:val="-10"/>
          <w:sz w:val="28"/>
        </w:rPr>
        <w:t> </w:t>
      </w:r>
      <w:r>
        <w:rPr>
          <w:sz w:val="28"/>
        </w:rPr>
        <w:t>cần</w:t>
      </w:r>
      <w:r>
        <w:rPr>
          <w:spacing w:val="-8"/>
          <w:sz w:val="28"/>
        </w:rPr>
        <w:t> </w:t>
      </w:r>
      <w:r>
        <w:rPr>
          <w:sz w:val="28"/>
        </w:rPr>
        <w:t>tịch</w:t>
      </w:r>
      <w:r>
        <w:rPr>
          <w:spacing w:val="-8"/>
          <w:sz w:val="28"/>
        </w:rPr>
        <w:t> </w:t>
      </w:r>
      <w:r>
        <w:rPr>
          <w:sz w:val="28"/>
        </w:rPr>
        <w:t>thu</w:t>
      </w:r>
      <w:r>
        <w:rPr>
          <w:spacing w:val="-10"/>
          <w:sz w:val="28"/>
        </w:rPr>
        <w:t> </w:t>
      </w:r>
      <w:r>
        <w:rPr>
          <w:sz w:val="28"/>
        </w:rPr>
        <w:t>tiêu</w:t>
      </w:r>
      <w:r>
        <w:rPr>
          <w:spacing w:val="-8"/>
          <w:sz w:val="28"/>
        </w:rPr>
        <w:t> </w:t>
      </w:r>
      <w:r>
        <w:rPr>
          <w:sz w:val="28"/>
        </w:rPr>
        <w:t>hủy.</w:t>
      </w:r>
      <w:r>
        <w:rPr>
          <w:spacing w:val="-10"/>
          <w:sz w:val="28"/>
        </w:rPr>
        <w:t> </w:t>
      </w:r>
      <w:r>
        <w:rPr>
          <w:sz w:val="28"/>
        </w:rPr>
        <w:t>Đối</w:t>
      </w:r>
      <w:r>
        <w:rPr>
          <w:spacing w:val="-8"/>
          <w:sz w:val="28"/>
        </w:rPr>
        <w:t> </w:t>
      </w:r>
      <w:r>
        <w:rPr>
          <w:sz w:val="28"/>
        </w:rPr>
        <w:t>với</w:t>
      </w:r>
      <w:r>
        <w:rPr>
          <w:spacing w:val="-8"/>
          <w:sz w:val="28"/>
        </w:rPr>
        <w:t> </w:t>
      </w:r>
      <w:r>
        <w:rPr>
          <w:sz w:val="28"/>
        </w:rPr>
        <w:t>25</w:t>
      </w:r>
      <w:r>
        <w:rPr>
          <w:spacing w:val="-10"/>
          <w:sz w:val="28"/>
        </w:rPr>
        <w:t> </w:t>
      </w:r>
      <w:r>
        <w:rPr>
          <w:sz w:val="28"/>
        </w:rPr>
        <w:t>cột</w:t>
      </w:r>
      <w:r>
        <w:rPr>
          <w:spacing w:val="-8"/>
          <w:sz w:val="28"/>
        </w:rPr>
        <w:t> </w:t>
      </w:r>
      <w:r>
        <w:rPr>
          <w:sz w:val="28"/>
        </w:rPr>
        <w:t>gỗ</w:t>
      </w:r>
      <w:r>
        <w:rPr>
          <w:spacing w:val="-8"/>
          <w:sz w:val="28"/>
        </w:rPr>
        <w:t> </w:t>
      </w:r>
      <w:r>
        <w:rPr>
          <w:sz w:val="28"/>
        </w:rPr>
        <w:t>kháo</w:t>
      </w:r>
      <w:r>
        <w:rPr>
          <w:spacing w:val="-10"/>
          <w:sz w:val="28"/>
        </w:rPr>
        <w:t> </w:t>
      </w:r>
      <w:r>
        <w:rPr>
          <w:sz w:val="28"/>
        </w:rPr>
        <w:t>khối</w:t>
      </w:r>
      <w:r>
        <w:rPr>
          <w:spacing w:val="-8"/>
          <w:sz w:val="28"/>
        </w:rPr>
        <w:t> </w:t>
      </w:r>
      <w:r>
        <w:rPr>
          <w:sz w:val="28"/>
        </w:rPr>
        <w:t>lượng</w:t>
      </w:r>
      <w:r>
        <w:rPr>
          <w:spacing w:val="-8"/>
          <w:sz w:val="28"/>
        </w:rPr>
        <w:t> </w:t>
      </w:r>
      <w:r>
        <w:rPr>
          <w:sz w:val="28"/>
        </w:rPr>
        <w:t>3,681m</w:t>
      </w:r>
      <w:r>
        <w:rPr>
          <w:sz w:val="28"/>
          <w:vertAlign w:val="superscript"/>
        </w:rPr>
        <w:t>3</w:t>
      </w:r>
      <w:r>
        <w:rPr>
          <w:spacing w:val="-8"/>
          <w:sz w:val="28"/>
          <w:vertAlign w:val="baseline"/>
        </w:rPr>
        <w:t> </w:t>
      </w:r>
      <w:r>
        <w:rPr>
          <w:sz w:val="28"/>
          <w:vertAlign w:val="baseline"/>
        </w:rPr>
        <w:t>bị</w:t>
      </w:r>
      <w:r>
        <w:rPr>
          <w:spacing w:val="-10"/>
          <w:sz w:val="28"/>
          <w:vertAlign w:val="baseline"/>
        </w:rPr>
        <w:t> </w:t>
      </w:r>
      <w:r>
        <w:rPr>
          <w:sz w:val="28"/>
          <w:vertAlign w:val="baseline"/>
        </w:rPr>
        <w:t>cáo</w:t>
      </w:r>
      <w:r>
        <w:rPr>
          <w:spacing w:val="-8"/>
          <w:sz w:val="28"/>
          <w:vertAlign w:val="baseline"/>
        </w:rPr>
        <w:t> </w:t>
      </w:r>
      <w:r>
        <w:rPr>
          <w:sz w:val="28"/>
          <w:vertAlign w:val="baseline"/>
        </w:rPr>
        <w:t>làm nhà ở ổn định năm 2021 đã bồi thường xong nên cần tiếp tục giao cho bị cáo sử dụng.</w:t>
      </w:r>
      <w:r>
        <w:rPr>
          <w:spacing w:val="-5"/>
          <w:sz w:val="28"/>
          <w:vertAlign w:val="baseline"/>
        </w:rPr>
        <w:t> </w:t>
      </w:r>
      <w:r>
        <w:rPr>
          <w:sz w:val="28"/>
          <w:vertAlign w:val="baseline"/>
        </w:rPr>
        <w:t>Đối</w:t>
      </w:r>
      <w:r>
        <w:rPr>
          <w:spacing w:val="-2"/>
          <w:sz w:val="28"/>
          <w:vertAlign w:val="baseline"/>
        </w:rPr>
        <w:t> </w:t>
      </w:r>
      <w:r>
        <w:rPr>
          <w:sz w:val="28"/>
          <w:vertAlign w:val="baseline"/>
        </w:rPr>
        <w:t>với 17</w:t>
      </w:r>
      <w:r>
        <w:rPr>
          <w:spacing w:val="-6"/>
          <w:sz w:val="28"/>
          <w:vertAlign w:val="baseline"/>
        </w:rPr>
        <w:t> </w:t>
      </w:r>
      <w:r>
        <w:rPr>
          <w:sz w:val="28"/>
          <w:vertAlign w:val="baseline"/>
        </w:rPr>
        <w:t>cột</w:t>
      </w:r>
      <w:r>
        <w:rPr>
          <w:spacing w:val="-5"/>
          <w:sz w:val="28"/>
          <w:vertAlign w:val="baseline"/>
        </w:rPr>
        <w:t> </w:t>
      </w:r>
      <w:r>
        <w:rPr>
          <w:sz w:val="28"/>
          <w:vertAlign w:val="baseline"/>
        </w:rPr>
        <w:t>gỗ</w:t>
      </w:r>
      <w:r>
        <w:rPr>
          <w:spacing w:val="-6"/>
          <w:sz w:val="28"/>
          <w:vertAlign w:val="baseline"/>
        </w:rPr>
        <w:t> </w:t>
      </w:r>
      <w:r>
        <w:rPr>
          <w:sz w:val="28"/>
          <w:vertAlign w:val="baseline"/>
        </w:rPr>
        <w:t>kháo</w:t>
      </w:r>
      <w:r>
        <w:rPr>
          <w:spacing w:val="-5"/>
          <w:sz w:val="28"/>
          <w:vertAlign w:val="baseline"/>
        </w:rPr>
        <w:t> </w:t>
      </w:r>
      <w:r>
        <w:rPr>
          <w:sz w:val="28"/>
          <w:vertAlign w:val="baseline"/>
        </w:rPr>
        <w:t>khối</w:t>
      </w:r>
      <w:r>
        <w:rPr>
          <w:spacing w:val="-6"/>
          <w:sz w:val="28"/>
          <w:vertAlign w:val="baseline"/>
        </w:rPr>
        <w:t> </w:t>
      </w:r>
      <w:r>
        <w:rPr>
          <w:sz w:val="28"/>
          <w:vertAlign w:val="baseline"/>
        </w:rPr>
        <w:t>lượng</w:t>
      </w:r>
      <w:r>
        <w:rPr>
          <w:spacing w:val="-5"/>
          <w:sz w:val="28"/>
          <w:vertAlign w:val="baseline"/>
        </w:rPr>
        <w:t> </w:t>
      </w:r>
      <w:r>
        <w:rPr>
          <w:sz w:val="28"/>
          <w:vertAlign w:val="baseline"/>
        </w:rPr>
        <w:t>0,881m</w:t>
      </w:r>
      <w:r>
        <w:rPr>
          <w:sz w:val="28"/>
          <w:vertAlign w:val="superscript"/>
        </w:rPr>
        <w:t>3</w:t>
      </w:r>
      <w:r>
        <w:rPr>
          <w:spacing w:val="-4"/>
          <w:sz w:val="28"/>
          <w:vertAlign w:val="baseline"/>
        </w:rPr>
        <w:t> </w:t>
      </w:r>
      <w:r>
        <w:rPr>
          <w:sz w:val="28"/>
          <w:vertAlign w:val="baseline"/>
        </w:rPr>
        <w:t>do</w:t>
      </w:r>
      <w:r>
        <w:rPr>
          <w:spacing w:val="-5"/>
          <w:sz w:val="28"/>
          <w:vertAlign w:val="baseline"/>
        </w:rPr>
        <w:t> </w:t>
      </w:r>
      <w:r>
        <w:rPr>
          <w:sz w:val="28"/>
          <w:vertAlign w:val="baseline"/>
        </w:rPr>
        <w:t>phạm</w:t>
      </w:r>
      <w:r>
        <w:rPr>
          <w:spacing w:val="-6"/>
          <w:sz w:val="28"/>
          <w:vertAlign w:val="baseline"/>
        </w:rPr>
        <w:t> </w:t>
      </w:r>
      <w:r>
        <w:rPr>
          <w:sz w:val="28"/>
          <w:vertAlign w:val="baseline"/>
        </w:rPr>
        <w:t>tội</w:t>
      </w:r>
      <w:r>
        <w:rPr>
          <w:spacing w:val="-5"/>
          <w:sz w:val="28"/>
          <w:vertAlign w:val="baseline"/>
        </w:rPr>
        <w:t> </w:t>
      </w:r>
      <w:r>
        <w:rPr>
          <w:sz w:val="28"/>
          <w:vertAlign w:val="baseline"/>
        </w:rPr>
        <w:t>mà</w:t>
      </w:r>
      <w:r>
        <w:rPr>
          <w:spacing w:val="-7"/>
          <w:sz w:val="28"/>
          <w:vertAlign w:val="baseline"/>
        </w:rPr>
        <w:t> </w:t>
      </w:r>
      <w:r>
        <w:rPr>
          <w:sz w:val="28"/>
          <w:vertAlign w:val="baseline"/>
        </w:rPr>
        <w:t>có</w:t>
      </w:r>
      <w:r>
        <w:rPr>
          <w:spacing w:val="-5"/>
          <w:sz w:val="28"/>
          <w:vertAlign w:val="baseline"/>
        </w:rPr>
        <w:t> </w:t>
      </w:r>
      <w:r>
        <w:rPr>
          <w:sz w:val="28"/>
          <w:vertAlign w:val="baseline"/>
        </w:rPr>
        <w:t>cần</w:t>
      </w:r>
      <w:r>
        <w:rPr>
          <w:spacing w:val="-5"/>
          <w:sz w:val="28"/>
          <w:vertAlign w:val="baseline"/>
        </w:rPr>
        <w:t> </w:t>
      </w:r>
      <w:r>
        <w:rPr>
          <w:sz w:val="28"/>
          <w:vertAlign w:val="baseline"/>
        </w:rPr>
        <w:t>tịch</w:t>
      </w:r>
      <w:r>
        <w:rPr>
          <w:spacing w:val="-6"/>
          <w:sz w:val="28"/>
          <w:vertAlign w:val="baseline"/>
        </w:rPr>
        <w:t> </w:t>
      </w:r>
      <w:r>
        <w:rPr>
          <w:sz w:val="28"/>
          <w:vertAlign w:val="baseline"/>
        </w:rPr>
        <w:t>thu sung vào ngân sách nhà nước.</w:t>
      </w:r>
    </w:p>
    <w:p>
      <w:pPr>
        <w:pStyle w:val="ListParagraph"/>
        <w:numPr>
          <w:ilvl w:val="0"/>
          <w:numId w:val="2"/>
        </w:numPr>
        <w:tabs>
          <w:tab w:pos="1216" w:val="left" w:leader="none"/>
        </w:tabs>
        <w:spacing w:line="240" w:lineRule="auto" w:before="120" w:after="0"/>
        <w:ind w:left="104" w:right="120" w:firstLine="566"/>
        <w:jc w:val="both"/>
        <w:rPr>
          <w:sz w:val="28"/>
        </w:rPr>
      </w:pPr>
      <w:r>
        <w:rPr>
          <w:sz w:val="28"/>
        </w:rPr>
        <w:t>Về án phí: Bị cáo Đặng Văn D là người dân tộc thiểu số, sống ở vùng điều</w:t>
      </w:r>
      <w:r>
        <w:rPr>
          <w:spacing w:val="-1"/>
          <w:sz w:val="28"/>
        </w:rPr>
        <w:t> </w:t>
      </w:r>
      <w:r>
        <w:rPr>
          <w:sz w:val="28"/>
        </w:rPr>
        <w:t>kiện</w:t>
      </w:r>
      <w:r>
        <w:rPr>
          <w:spacing w:val="-1"/>
          <w:sz w:val="28"/>
        </w:rPr>
        <w:t> </w:t>
      </w:r>
      <w:r>
        <w:rPr>
          <w:sz w:val="28"/>
        </w:rPr>
        <w:t>kinh</w:t>
      </w:r>
      <w:r>
        <w:rPr>
          <w:spacing w:val="-1"/>
          <w:sz w:val="28"/>
        </w:rPr>
        <w:t> </w:t>
      </w:r>
      <w:r>
        <w:rPr>
          <w:sz w:val="28"/>
        </w:rPr>
        <w:t>tế</w:t>
      </w:r>
      <w:r>
        <w:rPr>
          <w:spacing w:val="-1"/>
          <w:sz w:val="28"/>
        </w:rPr>
        <w:t> </w:t>
      </w:r>
      <w:r>
        <w:rPr>
          <w:sz w:val="28"/>
        </w:rPr>
        <w:t>- xã</w:t>
      </w:r>
      <w:r>
        <w:rPr>
          <w:spacing w:val="-1"/>
          <w:sz w:val="28"/>
        </w:rPr>
        <w:t> </w:t>
      </w:r>
      <w:r>
        <w:rPr>
          <w:sz w:val="28"/>
        </w:rPr>
        <w:t>hội</w:t>
      </w:r>
      <w:r>
        <w:rPr>
          <w:spacing w:val="-1"/>
          <w:sz w:val="28"/>
        </w:rPr>
        <w:t> </w:t>
      </w:r>
      <w:r>
        <w:rPr>
          <w:sz w:val="28"/>
        </w:rPr>
        <w:t>đặc</w:t>
      </w:r>
      <w:r>
        <w:rPr>
          <w:spacing w:val="-1"/>
          <w:sz w:val="28"/>
        </w:rPr>
        <w:t> </w:t>
      </w:r>
      <w:r>
        <w:rPr>
          <w:sz w:val="28"/>
        </w:rPr>
        <w:t>biệt</w:t>
      </w:r>
      <w:r>
        <w:rPr>
          <w:spacing w:val="-1"/>
          <w:sz w:val="28"/>
        </w:rPr>
        <w:t> </w:t>
      </w:r>
      <w:r>
        <w:rPr>
          <w:sz w:val="28"/>
        </w:rPr>
        <w:t>khó</w:t>
      </w:r>
      <w:r>
        <w:rPr>
          <w:spacing w:val="-1"/>
          <w:sz w:val="28"/>
        </w:rPr>
        <w:t> </w:t>
      </w:r>
      <w:r>
        <w:rPr>
          <w:sz w:val="28"/>
        </w:rPr>
        <w:t>khăn</w:t>
      </w:r>
      <w:r>
        <w:rPr>
          <w:spacing w:val="-1"/>
          <w:sz w:val="28"/>
        </w:rPr>
        <w:t> </w:t>
      </w:r>
      <w:r>
        <w:rPr>
          <w:sz w:val="28"/>
        </w:rPr>
        <w:t>có</w:t>
      </w:r>
      <w:r>
        <w:rPr>
          <w:spacing w:val="-1"/>
          <w:sz w:val="28"/>
        </w:rPr>
        <w:t> </w:t>
      </w:r>
      <w:r>
        <w:rPr>
          <w:sz w:val="28"/>
        </w:rPr>
        <w:t>đơn</w:t>
      </w:r>
      <w:r>
        <w:rPr>
          <w:spacing w:val="-1"/>
          <w:sz w:val="28"/>
        </w:rPr>
        <w:t> </w:t>
      </w:r>
      <w:r>
        <w:rPr>
          <w:sz w:val="28"/>
        </w:rPr>
        <w:t>đề</w:t>
      </w:r>
      <w:r>
        <w:rPr>
          <w:spacing w:val="-1"/>
          <w:sz w:val="28"/>
        </w:rPr>
        <w:t> </w:t>
      </w:r>
      <w:r>
        <w:rPr>
          <w:sz w:val="28"/>
        </w:rPr>
        <w:t>nghị miễn</w:t>
      </w:r>
      <w:r>
        <w:rPr>
          <w:spacing w:val="-1"/>
          <w:sz w:val="28"/>
        </w:rPr>
        <w:t> </w:t>
      </w:r>
      <w:r>
        <w:rPr>
          <w:sz w:val="28"/>
        </w:rPr>
        <w:t>nộp</w:t>
      </w:r>
      <w:r>
        <w:rPr>
          <w:spacing w:val="-1"/>
          <w:sz w:val="28"/>
        </w:rPr>
        <w:t> </w:t>
      </w:r>
      <w:r>
        <w:rPr>
          <w:sz w:val="28"/>
        </w:rPr>
        <w:t>án phí.</w:t>
      </w:r>
      <w:r>
        <w:rPr>
          <w:spacing w:val="-1"/>
          <w:sz w:val="28"/>
        </w:rPr>
        <w:t> </w:t>
      </w:r>
      <w:r>
        <w:rPr>
          <w:sz w:val="28"/>
        </w:rPr>
        <w:t>Hội đồng xét xử miễn án phí theo quy định của pháp luật.</w:t>
      </w:r>
    </w:p>
    <w:p>
      <w:pPr>
        <w:pStyle w:val="ListParagraph"/>
        <w:numPr>
          <w:ilvl w:val="0"/>
          <w:numId w:val="2"/>
        </w:numPr>
        <w:tabs>
          <w:tab w:pos="1224" w:val="left" w:leader="none"/>
        </w:tabs>
        <w:spacing w:line="240" w:lineRule="auto" w:before="120" w:after="0"/>
        <w:ind w:left="104" w:right="123" w:firstLine="566"/>
        <w:jc w:val="both"/>
        <w:rPr>
          <w:sz w:val="28"/>
        </w:rPr>
      </w:pPr>
      <w:r>
        <w:rPr>
          <w:sz w:val="28"/>
        </w:rPr>
        <w:t>Trợ giúp viên pháp lý đề nghị hình phạt bị cáo từ 24 đến 30 tháng tù cho hưởng án treo chưa phù hợp, không đảm bảo tính răn đe phòng ngừa chung nên không được chấp nhận.</w:t>
      </w:r>
    </w:p>
    <w:p>
      <w:pPr>
        <w:spacing w:after="0" w:line="240" w:lineRule="auto"/>
        <w:jc w:val="both"/>
        <w:rPr>
          <w:sz w:val="28"/>
        </w:rPr>
        <w:sectPr>
          <w:pgSz w:w="11910" w:h="16840"/>
          <w:pgMar w:header="733" w:footer="0" w:top="1040" w:bottom="280" w:left="1600" w:right="1020"/>
        </w:sectPr>
      </w:pPr>
    </w:p>
    <w:p>
      <w:pPr>
        <w:pStyle w:val="BodyText"/>
        <w:ind w:left="0" w:firstLine="0"/>
        <w:jc w:val="left"/>
        <w:rPr>
          <w:sz w:val="19"/>
        </w:rPr>
      </w:pPr>
    </w:p>
    <w:p>
      <w:pPr>
        <w:pStyle w:val="ListParagraph"/>
        <w:numPr>
          <w:ilvl w:val="0"/>
          <w:numId w:val="2"/>
        </w:numPr>
        <w:tabs>
          <w:tab w:pos="1242" w:val="left" w:leader="none"/>
        </w:tabs>
        <w:spacing w:line="240" w:lineRule="auto" w:before="88" w:after="0"/>
        <w:ind w:left="104" w:right="132" w:firstLine="566"/>
        <w:jc w:val="both"/>
        <w:rPr>
          <w:sz w:val="28"/>
        </w:rPr>
      </w:pPr>
      <w:r>
        <w:rPr>
          <w:sz w:val="28"/>
        </w:rPr>
        <w:t>Từ những căn cứ trên đại diện Viện Kiểm sát đề nghị là có căn cứ được chấp nhận.</w:t>
      </w:r>
    </w:p>
    <w:p>
      <w:pPr>
        <w:pStyle w:val="ListParagraph"/>
        <w:numPr>
          <w:ilvl w:val="0"/>
          <w:numId w:val="2"/>
        </w:numPr>
        <w:tabs>
          <w:tab w:pos="1226" w:val="left" w:leader="none"/>
        </w:tabs>
        <w:spacing w:line="240" w:lineRule="auto" w:before="120" w:after="0"/>
        <w:ind w:left="104" w:right="118" w:firstLine="566"/>
        <w:jc w:val="both"/>
        <w:rPr>
          <w:sz w:val="28"/>
        </w:rPr>
      </w:pPr>
      <w:bookmarkStart w:name="[16] Quyền kháng cáo: Bị cáo; nguyên đơn" w:id="3"/>
      <w:bookmarkEnd w:id="3"/>
      <w:r>
        <w:rPr>
          <w:sz w:val="28"/>
        </w:rPr>
        <w:t>Q</w:t>
      </w:r>
      <w:r>
        <w:rPr>
          <w:sz w:val="28"/>
        </w:rPr>
        <w:t>uyền kháng cáo: Bị cáo; nguyên đơn dân sự và người có quyền lợi, nghĩa</w:t>
      </w:r>
      <w:r>
        <w:rPr>
          <w:spacing w:val="-1"/>
          <w:sz w:val="28"/>
        </w:rPr>
        <w:t> </w:t>
      </w:r>
      <w:r>
        <w:rPr>
          <w:sz w:val="28"/>
        </w:rPr>
        <w:t>vụ</w:t>
      </w:r>
      <w:r>
        <w:rPr>
          <w:spacing w:val="-1"/>
          <w:sz w:val="28"/>
        </w:rPr>
        <w:t> </w:t>
      </w:r>
      <w:r>
        <w:rPr>
          <w:sz w:val="28"/>
        </w:rPr>
        <w:t>liên</w:t>
      </w:r>
      <w:r>
        <w:rPr>
          <w:spacing w:val="-1"/>
          <w:sz w:val="28"/>
        </w:rPr>
        <w:t> </w:t>
      </w:r>
      <w:r>
        <w:rPr>
          <w:sz w:val="28"/>
        </w:rPr>
        <w:t>quan</w:t>
      </w:r>
      <w:r>
        <w:rPr>
          <w:spacing w:val="-1"/>
          <w:sz w:val="28"/>
        </w:rPr>
        <w:t> </w:t>
      </w:r>
      <w:r>
        <w:rPr>
          <w:sz w:val="28"/>
        </w:rPr>
        <w:t>đến</w:t>
      </w:r>
      <w:r>
        <w:rPr>
          <w:spacing w:val="-1"/>
          <w:sz w:val="28"/>
        </w:rPr>
        <w:t> </w:t>
      </w:r>
      <w:r>
        <w:rPr>
          <w:sz w:val="28"/>
        </w:rPr>
        <w:t>vụ</w:t>
      </w:r>
      <w:r>
        <w:rPr>
          <w:spacing w:val="-1"/>
          <w:sz w:val="28"/>
        </w:rPr>
        <w:t> </w:t>
      </w:r>
      <w:r>
        <w:rPr>
          <w:sz w:val="28"/>
        </w:rPr>
        <w:t>án</w:t>
      </w:r>
      <w:r>
        <w:rPr>
          <w:spacing w:val="-1"/>
          <w:sz w:val="28"/>
        </w:rPr>
        <w:t> </w:t>
      </w:r>
      <w:r>
        <w:rPr>
          <w:sz w:val="28"/>
        </w:rPr>
        <w:t>có quyền</w:t>
      </w:r>
      <w:r>
        <w:rPr>
          <w:spacing w:val="-1"/>
          <w:sz w:val="28"/>
        </w:rPr>
        <w:t> </w:t>
      </w:r>
      <w:r>
        <w:rPr>
          <w:sz w:val="28"/>
        </w:rPr>
        <w:t>kháng</w:t>
      </w:r>
      <w:r>
        <w:rPr>
          <w:spacing w:val="-1"/>
          <w:sz w:val="28"/>
        </w:rPr>
        <w:t> </w:t>
      </w:r>
      <w:r>
        <w:rPr>
          <w:sz w:val="28"/>
        </w:rPr>
        <w:t>cáo</w:t>
      </w:r>
      <w:r>
        <w:rPr>
          <w:spacing w:val="-1"/>
          <w:sz w:val="28"/>
        </w:rPr>
        <w:t> </w:t>
      </w:r>
      <w:r>
        <w:rPr>
          <w:sz w:val="28"/>
        </w:rPr>
        <w:t>bản</w:t>
      </w:r>
      <w:r>
        <w:rPr>
          <w:spacing w:val="-1"/>
          <w:sz w:val="28"/>
        </w:rPr>
        <w:t> </w:t>
      </w:r>
      <w:r>
        <w:rPr>
          <w:sz w:val="28"/>
        </w:rPr>
        <w:t>án theo quy</w:t>
      </w:r>
      <w:r>
        <w:rPr>
          <w:spacing w:val="-1"/>
          <w:sz w:val="28"/>
        </w:rPr>
        <w:t> </w:t>
      </w:r>
      <w:r>
        <w:rPr>
          <w:sz w:val="28"/>
        </w:rPr>
        <w:t>định</w:t>
      </w:r>
      <w:r>
        <w:rPr>
          <w:spacing w:val="-1"/>
          <w:sz w:val="28"/>
        </w:rPr>
        <w:t> </w:t>
      </w:r>
      <w:r>
        <w:rPr>
          <w:sz w:val="28"/>
        </w:rPr>
        <w:t>của</w:t>
      </w:r>
      <w:r>
        <w:rPr>
          <w:spacing w:val="-1"/>
          <w:sz w:val="28"/>
        </w:rPr>
        <w:t> </w:t>
      </w:r>
      <w:r>
        <w:rPr>
          <w:sz w:val="28"/>
        </w:rPr>
        <w:t>pháp </w:t>
      </w:r>
      <w:r>
        <w:rPr>
          <w:spacing w:val="-4"/>
          <w:sz w:val="28"/>
        </w:rPr>
        <w:t>luật.</w:t>
      </w:r>
    </w:p>
    <w:p>
      <w:pPr>
        <w:spacing w:before="120"/>
        <w:ind w:left="670" w:right="0" w:firstLine="0"/>
        <w:jc w:val="left"/>
        <w:rPr>
          <w:sz w:val="28"/>
        </w:rPr>
      </w:pPr>
      <w:bookmarkStart w:name="Vì các lẽ trên." w:id="4"/>
      <w:bookmarkEnd w:id="4"/>
      <w:r>
        <w:rPr/>
      </w:r>
      <w:r>
        <w:rPr>
          <w:i/>
          <w:sz w:val="28"/>
        </w:rPr>
        <w:t>Vì</w:t>
      </w:r>
      <w:r>
        <w:rPr>
          <w:i/>
          <w:spacing w:val="-3"/>
          <w:sz w:val="28"/>
        </w:rPr>
        <w:t> </w:t>
      </w:r>
      <w:r>
        <w:rPr>
          <w:i/>
          <w:sz w:val="28"/>
        </w:rPr>
        <w:t>các</w:t>
      </w:r>
      <w:r>
        <w:rPr>
          <w:i/>
          <w:spacing w:val="-1"/>
          <w:sz w:val="28"/>
        </w:rPr>
        <w:t> </w:t>
      </w:r>
      <w:r>
        <w:rPr>
          <w:i/>
          <w:sz w:val="28"/>
        </w:rPr>
        <w:t>lẽ</w:t>
      </w:r>
      <w:r>
        <w:rPr>
          <w:i/>
          <w:spacing w:val="-1"/>
          <w:sz w:val="28"/>
        </w:rPr>
        <w:t> </w:t>
      </w:r>
      <w:r>
        <w:rPr>
          <w:i/>
          <w:spacing w:val="-4"/>
          <w:sz w:val="28"/>
        </w:rPr>
        <w:t>trên</w:t>
      </w:r>
      <w:r>
        <w:rPr>
          <w:spacing w:val="-4"/>
          <w:sz w:val="28"/>
        </w:rPr>
        <w:t>.</w:t>
      </w:r>
    </w:p>
    <w:p>
      <w:pPr>
        <w:pStyle w:val="Heading1"/>
        <w:ind w:right="2625"/>
        <w:rPr>
          <w:b w:val="0"/>
          <w:sz w:val="26"/>
        </w:rPr>
      </w:pPr>
      <w:bookmarkStart w:name="QUYẾT ĐỊNH:" w:id="5"/>
      <w:bookmarkEnd w:id="5"/>
      <w:r>
        <w:rPr>
          <w:b w:val="0"/>
        </w:rPr>
      </w:r>
      <w:r>
        <w:rPr/>
        <w:t>QUYẾT</w:t>
      </w:r>
      <w:r>
        <w:rPr>
          <w:spacing w:val="-3"/>
        </w:rPr>
        <w:t> </w:t>
      </w:r>
      <w:r>
        <w:rPr>
          <w:spacing w:val="-4"/>
        </w:rPr>
        <w:t>ĐỊNH</w:t>
      </w:r>
      <w:r>
        <w:rPr>
          <w:b w:val="0"/>
          <w:spacing w:val="-4"/>
          <w:sz w:val="26"/>
        </w:rPr>
        <w:t>:</w:t>
      </w:r>
    </w:p>
    <w:p>
      <w:pPr>
        <w:pStyle w:val="ListParagraph"/>
        <w:numPr>
          <w:ilvl w:val="0"/>
          <w:numId w:val="3"/>
        </w:numPr>
        <w:tabs>
          <w:tab w:pos="950" w:val="left" w:leader="none"/>
        </w:tabs>
        <w:spacing w:line="240" w:lineRule="auto" w:before="120" w:after="0"/>
        <w:ind w:left="950" w:right="0" w:hanging="280"/>
        <w:jc w:val="both"/>
        <w:rPr>
          <w:sz w:val="28"/>
        </w:rPr>
      </w:pPr>
      <w:r>
        <w:rPr>
          <w:sz w:val="28"/>
        </w:rPr>
        <w:t>Về</w:t>
      </w:r>
      <w:r>
        <w:rPr>
          <w:spacing w:val="-1"/>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 bị</w:t>
      </w:r>
      <w:r>
        <w:rPr>
          <w:spacing w:val="-1"/>
          <w:sz w:val="28"/>
        </w:rPr>
        <w:t> </w:t>
      </w:r>
      <w:r>
        <w:rPr>
          <w:sz w:val="28"/>
        </w:rPr>
        <w:t>cáo</w:t>
      </w:r>
      <w:r>
        <w:rPr>
          <w:spacing w:val="-1"/>
          <w:sz w:val="28"/>
        </w:rPr>
        <w:t> </w:t>
      </w:r>
      <w:r>
        <w:rPr>
          <w:sz w:val="28"/>
        </w:rPr>
        <w:t>Đặng</w:t>
      </w:r>
      <w:r>
        <w:rPr>
          <w:spacing w:val="-1"/>
          <w:sz w:val="28"/>
        </w:rPr>
        <w:t> </w:t>
      </w:r>
      <w:r>
        <w:rPr>
          <w:sz w:val="28"/>
        </w:rPr>
        <w:t>Văn</w:t>
      </w:r>
      <w:r>
        <w:rPr>
          <w:spacing w:val="-1"/>
          <w:sz w:val="28"/>
        </w:rPr>
        <w:t> </w:t>
      </w:r>
      <w:r>
        <w:rPr>
          <w:sz w:val="28"/>
        </w:rPr>
        <w:t>D</w:t>
      </w:r>
      <w:r>
        <w:rPr>
          <w:spacing w:val="-1"/>
          <w:sz w:val="28"/>
        </w:rPr>
        <w:t> </w:t>
      </w:r>
      <w:r>
        <w:rPr>
          <w:sz w:val="28"/>
        </w:rPr>
        <w:t>phạm</w:t>
      </w:r>
      <w:r>
        <w:rPr>
          <w:spacing w:val="-1"/>
          <w:sz w:val="28"/>
        </w:rPr>
        <w:t> </w:t>
      </w:r>
      <w:r>
        <w:rPr>
          <w:sz w:val="28"/>
        </w:rPr>
        <w:t>tội</w:t>
      </w:r>
      <w:r>
        <w:rPr>
          <w:spacing w:val="-1"/>
          <w:sz w:val="28"/>
        </w:rPr>
        <w:t> </w:t>
      </w:r>
      <w:r>
        <w:rPr>
          <w:sz w:val="28"/>
        </w:rPr>
        <w:t>Hủy</w:t>
      </w:r>
      <w:r>
        <w:rPr>
          <w:spacing w:val="-1"/>
          <w:sz w:val="28"/>
        </w:rPr>
        <w:t> </w:t>
      </w:r>
      <w:r>
        <w:rPr>
          <w:sz w:val="28"/>
        </w:rPr>
        <w:t>hoại</w:t>
      </w:r>
      <w:r>
        <w:rPr>
          <w:spacing w:val="-1"/>
          <w:sz w:val="28"/>
        </w:rPr>
        <w:t> </w:t>
      </w:r>
      <w:r>
        <w:rPr>
          <w:spacing w:val="-2"/>
          <w:sz w:val="28"/>
        </w:rPr>
        <w:t>rừng.</w:t>
      </w:r>
    </w:p>
    <w:p>
      <w:pPr>
        <w:pStyle w:val="ListParagraph"/>
        <w:numPr>
          <w:ilvl w:val="0"/>
          <w:numId w:val="3"/>
        </w:numPr>
        <w:tabs>
          <w:tab w:pos="958" w:val="left" w:leader="none"/>
        </w:tabs>
        <w:spacing w:line="240" w:lineRule="auto" w:before="120" w:after="0"/>
        <w:ind w:left="104" w:right="114" w:firstLine="566"/>
        <w:jc w:val="both"/>
        <w:rPr>
          <w:sz w:val="28"/>
        </w:rPr>
      </w:pPr>
      <w:r>
        <w:rPr>
          <w:sz w:val="28"/>
        </w:rPr>
        <w:t>Hình phạt: Áp dụng điểm đ khoản 2 Điều 243; Điều 50; điểm b, s khoản 1, khoản 2 Điều 51 và Điều 65 của Bộ luật Hình sự.</w:t>
      </w:r>
    </w:p>
    <w:p>
      <w:pPr>
        <w:pStyle w:val="BodyText"/>
        <w:ind w:right="116"/>
      </w:pPr>
      <w:r>
        <w:rPr/>
        <w:t>Xử phạt: Bị cáo Đặng Văn D 36 (</w:t>
      </w:r>
      <w:r>
        <w:rPr>
          <w:i/>
        </w:rPr>
        <w:t>Ba mươi sáu</w:t>
      </w:r>
      <w:r>
        <w:rPr/>
        <w:t>) tháng tù nhưng cho hưởng án treo, thời gian thử thách 60 (</w:t>
      </w:r>
      <w:r>
        <w:rPr>
          <w:i/>
        </w:rPr>
        <w:t>Sáu mươi</w:t>
      </w:r>
      <w:r>
        <w:rPr/>
        <w:t>) tháng, kể từ ngày tuyên án sơ thẩm.</w:t>
      </w:r>
    </w:p>
    <w:p>
      <w:pPr>
        <w:pStyle w:val="BodyText"/>
        <w:ind w:right="111"/>
      </w:pPr>
      <w:r>
        <w:rPr/>
        <w:t>Giao bị cáo Đặng Văn D cho UBND xã Y, huyện B, tỉnh Hà Giang giám sát, giáo dục. Gia đình người bị kết án có trách nhiệm phối hợp chính quyền địa phương trong việc giám sát, giáo dục người được hưởng án treo. Trong trường hợp thay đổi nơi cư trú thì thực hiện theo quy định tại Điều 92 Luật Thi hành án hình sự năm 2019.</w:t>
      </w:r>
    </w:p>
    <w:p>
      <w:pPr>
        <w:pStyle w:val="BodyText"/>
        <w:ind w:right="125"/>
      </w:pPr>
      <w:r>
        <w:rPr/>
        <w:t>Trong</w:t>
      </w:r>
      <w:r>
        <w:rPr>
          <w:spacing w:val="-2"/>
        </w:rPr>
        <w:t> </w:t>
      </w:r>
      <w:r>
        <w:rPr/>
        <w:t>thời</w:t>
      </w:r>
      <w:r>
        <w:rPr>
          <w:spacing w:val="-3"/>
        </w:rPr>
        <w:t> </w:t>
      </w:r>
      <w:r>
        <w:rPr/>
        <w:t>gian</w:t>
      </w:r>
      <w:r>
        <w:rPr>
          <w:spacing w:val="-2"/>
        </w:rPr>
        <w:t> </w:t>
      </w:r>
      <w:r>
        <w:rPr/>
        <w:t>thử</w:t>
      </w:r>
      <w:r>
        <w:rPr>
          <w:spacing w:val="-3"/>
        </w:rPr>
        <w:t> </w:t>
      </w:r>
      <w:r>
        <w:rPr/>
        <w:t>thách,</w:t>
      </w:r>
      <w:r>
        <w:rPr>
          <w:spacing w:val="-2"/>
        </w:rPr>
        <w:t> </w:t>
      </w:r>
      <w:r>
        <w:rPr/>
        <w:t>nếu</w:t>
      </w:r>
      <w:r>
        <w:rPr>
          <w:spacing w:val="-2"/>
        </w:rPr>
        <w:t> </w:t>
      </w:r>
      <w:r>
        <w:rPr/>
        <w:t>người</w:t>
      </w:r>
      <w:r>
        <w:rPr>
          <w:spacing w:val="-2"/>
        </w:rPr>
        <w:t> </w:t>
      </w:r>
      <w:r>
        <w:rPr/>
        <w:t>được</w:t>
      </w:r>
      <w:r>
        <w:rPr>
          <w:spacing w:val="-4"/>
        </w:rPr>
        <w:t> </w:t>
      </w:r>
      <w:r>
        <w:rPr/>
        <w:t>hưởng</w:t>
      </w:r>
      <w:r>
        <w:rPr>
          <w:spacing w:val="-2"/>
        </w:rPr>
        <w:t> </w:t>
      </w:r>
      <w:r>
        <w:rPr/>
        <w:t>án</w:t>
      </w:r>
      <w:r>
        <w:rPr>
          <w:spacing w:val="-2"/>
        </w:rPr>
        <w:t> </w:t>
      </w:r>
      <w:r>
        <w:rPr/>
        <w:t>treo</w:t>
      </w:r>
      <w:r>
        <w:rPr>
          <w:spacing w:val="-2"/>
        </w:rPr>
        <w:t> </w:t>
      </w:r>
      <w:r>
        <w:rPr/>
        <w:t>cố</w:t>
      </w:r>
      <w:r>
        <w:rPr>
          <w:spacing w:val="-3"/>
        </w:rPr>
        <w:t> </w:t>
      </w:r>
      <w:r>
        <w:rPr/>
        <w:t>ý</w:t>
      </w:r>
      <w:r>
        <w:rPr>
          <w:spacing w:val="-2"/>
        </w:rPr>
        <w:t> </w:t>
      </w:r>
      <w:r>
        <w:rPr/>
        <w:t>vi</w:t>
      </w:r>
      <w:r>
        <w:rPr>
          <w:spacing w:val="-3"/>
        </w:rPr>
        <w:t> </w:t>
      </w:r>
      <w:r>
        <w:rPr/>
        <w:t>phạm</w:t>
      </w:r>
      <w:r>
        <w:rPr>
          <w:spacing w:val="-2"/>
        </w:rPr>
        <w:t> </w:t>
      </w:r>
      <w:r>
        <w:rPr/>
        <w:t>theo quy định của Luật Thi hành án hình sự 02 lần trở lên, thì Tòa án có thể quyết định buộc người đó phải chấp hành hình phạt tù của bản án đã cho hưởng án treo. Trường hợp thực hiện hành vi phạm tội mới thì Tòa án buộc người đó phải chấp hành hình phạt của bản án trước và tổng hợp với hình phạt của bản án mới theo quy định tại Điều 56 của Bộ luật Hình sự.</w:t>
      </w:r>
    </w:p>
    <w:p>
      <w:pPr>
        <w:pStyle w:val="ListParagraph"/>
        <w:numPr>
          <w:ilvl w:val="0"/>
          <w:numId w:val="3"/>
        </w:numPr>
        <w:tabs>
          <w:tab w:pos="950" w:val="left" w:leader="none"/>
        </w:tabs>
        <w:spacing w:line="240" w:lineRule="auto" w:before="121" w:after="0"/>
        <w:ind w:left="950" w:right="0" w:hanging="280"/>
        <w:jc w:val="both"/>
        <w:rPr>
          <w:sz w:val="28"/>
        </w:rPr>
      </w:pPr>
      <w:r>
        <w:rPr>
          <w:sz w:val="28"/>
        </w:rPr>
        <w:t>Về hình</w:t>
      </w:r>
      <w:r>
        <w:rPr>
          <w:spacing w:val="-1"/>
          <w:sz w:val="28"/>
        </w:rPr>
        <w:t> </w:t>
      </w:r>
      <w:r>
        <w:rPr>
          <w:sz w:val="28"/>
        </w:rPr>
        <w:t>phạt bổ sung:</w:t>
      </w:r>
      <w:r>
        <w:rPr>
          <w:spacing w:val="-1"/>
          <w:sz w:val="28"/>
        </w:rPr>
        <w:t> </w:t>
      </w:r>
      <w:r>
        <w:rPr>
          <w:spacing w:val="-2"/>
          <w:sz w:val="28"/>
        </w:rPr>
        <w:t>Không.</w:t>
      </w:r>
    </w:p>
    <w:p>
      <w:pPr>
        <w:pStyle w:val="ListParagraph"/>
        <w:numPr>
          <w:ilvl w:val="0"/>
          <w:numId w:val="3"/>
        </w:numPr>
        <w:tabs>
          <w:tab w:pos="950" w:val="left" w:leader="none"/>
        </w:tabs>
        <w:spacing w:line="240" w:lineRule="auto" w:before="120" w:after="0"/>
        <w:ind w:left="950" w:right="0" w:hanging="280"/>
        <w:jc w:val="both"/>
        <w:rPr>
          <w:sz w:val="28"/>
        </w:rPr>
      </w:pPr>
      <w:r>
        <w:rPr>
          <w:sz w:val="28"/>
        </w:rPr>
        <w:t>Về</w:t>
      </w:r>
      <w:r>
        <w:rPr>
          <w:spacing w:val="-1"/>
          <w:sz w:val="28"/>
        </w:rPr>
        <w:t> </w:t>
      </w:r>
      <w:r>
        <w:rPr>
          <w:sz w:val="28"/>
        </w:rPr>
        <w:t>trách</w:t>
      </w:r>
      <w:r>
        <w:rPr>
          <w:spacing w:val="-2"/>
          <w:sz w:val="28"/>
        </w:rPr>
        <w:t> </w:t>
      </w:r>
      <w:r>
        <w:rPr>
          <w:sz w:val="28"/>
        </w:rPr>
        <w:t>nhiệm</w:t>
      </w:r>
      <w:r>
        <w:rPr>
          <w:spacing w:val="-2"/>
          <w:sz w:val="28"/>
        </w:rPr>
        <w:t> </w:t>
      </w:r>
      <w:r>
        <w:rPr>
          <w:sz w:val="28"/>
        </w:rPr>
        <w:t>dân </w:t>
      </w:r>
      <w:r>
        <w:rPr>
          <w:spacing w:val="-5"/>
          <w:sz w:val="28"/>
        </w:rPr>
        <w:t>sự:</w:t>
      </w:r>
    </w:p>
    <w:p>
      <w:pPr>
        <w:pStyle w:val="BodyText"/>
        <w:ind w:right="112"/>
      </w:pPr>
      <w:r>
        <w:rPr/>
        <w:t>Áp dụng Điều 48 Bộ luật Hình sự; Điều 584, 585, 586 và Điều 589 của Bộ luật dân sự.</w:t>
      </w:r>
    </w:p>
    <w:p>
      <w:pPr>
        <w:pStyle w:val="BodyText"/>
        <w:ind w:right="110"/>
      </w:pPr>
      <w:r>
        <w:rPr/>
        <w:t>Buộc bị cáo Đặng Văn D bồi thường tổng trị giá thiệt hại về lâm sản là 10.036.400đ (</w:t>
      </w:r>
      <w:r>
        <w:rPr>
          <w:i/>
        </w:rPr>
        <w:t>Mười triệu không trăm ba mươi sáu nghìn bốn trăm đồng</w:t>
      </w:r>
      <w:r>
        <w:rPr/>
        <w:t>) cho UBND</w:t>
      </w:r>
      <w:r>
        <w:rPr>
          <w:spacing w:val="-1"/>
        </w:rPr>
        <w:t> </w:t>
      </w:r>
      <w:r>
        <w:rPr/>
        <w:t>xã Y,</w:t>
      </w:r>
      <w:r>
        <w:rPr>
          <w:spacing w:val="-1"/>
        </w:rPr>
        <w:t> </w:t>
      </w:r>
      <w:r>
        <w:rPr/>
        <w:t>huyện</w:t>
      </w:r>
      <w:r>
        <w:rPr>
          <w:spacing w:val="-1"/>
        </w:rPr>
        <w:t> </w:t>
      </w:r>
      <w:r>
        <w:rPr/>
        <w:t>B,</w:t>
      </w:r>
      <w:r>
        <w:rPr>
          <w:spacing w:val="-1"/>
        </w:rPr>
        <w:t> </w:t>
      </w:r>
      <w:r>
        <w:rPr/>
        <w:t>tỉnh</w:t>
      </w:r>
      <w:r>
        <w:rPr>
          <w:spacing w:val="-1"/>
        </w:rPr>
        <w:t> </w:t>
      </w:r>
      <w:r>
        <w:rPr/>
        <w:t>Hà</w:t>
      </w:r>
      <w:r>
        <w:rPr>
          <w:spacing w:val="-1"/>
        </w:rPr>
        <w:t> </w:t>
      </w:r>
      <w:r>
        <w:rPr/>
        <w:t>Giang để</w:t>
      </w:r>
      <w:r>
        <w:rPr>
          <w:spacing w:val="-1"/>
        </w:rPr>
        <w:t> </w:t>
      </w:r>
      <w:r>
        <w:rPr/>
        <w:t>nộp</w:t>
      </w:r>
      <w:r>
        <w:rPr>
          <w:spacing w:val="-1"/>
        </w:rPr>
        <w:t> </w:t>
      </w:r>
      <w:r>
        <w:rPr/>
        <w:t>sung</w:t>
      </w:r>
      <w:r>
        <w:rPr>
          <w:spacing w:val="-1"/>
        </w:rPr>
        <w:t> </w:t>
      </w:r>
      <w:r>
        <w:rPr/>
        <w:t>vào ngân</w:t>
      </w:r>
      <w:r>
        <w:rPr>
          <w:spacing w:val="-1"/>
        </w:rPr>
        <w:t> </w:t>
      </w:r>
      <w:r>
        <w:rPr/>
        <w:t>sách nhà</w:t>
      </w:r>
      <w:r>
        <w:rPr>
          <w:spacing w:val="-1"/>
        </w:rPr>
        <w:t> </w:t>
      </w:r>
      <w:r>
        <w:rPr/>
        <w:t>nước được khấu trừ số tiền bị cáo Đặng Văn D đã nộp 10.036.400đ theo biên lai thu tiền số 0003177 ngày 04/10/2022 tại Chi cục Thi hành án dân sự huyện B, tỉnh Hà Giang. Đã thi hành xong.</w:t>
      </w:r>
    </w:p>
    <w:p>
      <w:pPr>
        <w:pStyle w:val="ListParagraph"/>
        <w:numPr>
          <w:ilvl w:val="0"/>
          <w:numId w:val="3"/>
        </w:numPr>
        <w:tabs>
          <w:tab w:pos="968" w:val="left" w:leader="none"/>
        </w:tabs>
        <w:spacing w:line="240" w:lineRule="auto" w:before="120" w:after="0"/>
        <w:ind w:left="104" w:right="123" w:firstLine="566"/>
        <w:jc w:val="both"/>
        <w:rPr>
          <w:sz w:val="28"/>
        </w:rPr>
      </w:pPr>
      <w:r>
        <w:rPr>
          <w:sz w:val="28"/>
        </w:rPr>
        <w:t>Về vật chứng: Áp dụng Điều 47 của Bộ luật Hình sự, Điều 106 của Bộ luật Tố tụng Hình sự.</w:t>
      </w:r>
    </w:p>
    <w:p>
      <w:pPr>
        <w:pStyle w:val="ListParagraph"/>
        <w:numPr>
          <w:ilvl w:val="1"/>
          <w:numId w:val="3"/>
        </w:numPr>
        <w:tabs>
          <w:tab w:pos="840" w:val="left" w:leader="none"/>
        </w:tabs>
        <w:spacing w:line="240" w:lineRule="auto" w:before="0" w:after="0"/>
        <w:ind w:left="104" w:right="111" w:firstLine="566"/>
        <w:jc w:val="both"/>
        <w:rPr>
          <w:sz w:val="28"/>
        </w:rPr>
      </w:pPr>
      <w:r>
        <w:rPr>
          <w:sz w:val="28"/>
        </w:rPr>
        <w:t>Tịch</w:t>
      </w:r>
      <w:r>
        <w:rPr>
          <w:spacing w:val="-6"/>
          <w:sz w:val="28"/>
        </w:rPr>
        <w:t> </w:t>
      </w:r>
      <w:r>
        <w:rPr>
          <w:sz w:val="28"/>
        </w:rPr>
        <w:t>thu</w:t>
      </w:r>
      <w:r>
        <w:rPr>
          <w:spacing w:val="-5"/>
          <w:sz w:val="28"/>
        </w:rPr>
        <w:t> </w:t>
      </w:r>
      <w:r>
        <w:rPr>
          <w:sz w:val="28"/>
        </w:rPr>
        <w:t>sung</w:t>
      </w:r>
      <w:r>
        <w:rPr>
          <w:spacing w:val="-2"/>
          <w:sz w:val="28"/>
        </w:rPr>
        <w:t> </w:t>
      </w:r>
      <w:r>
        <w:rPr>
          <w:sz w:val="28"/>
        </w:rPr>
        <w:t>vào</w:t>
      </w:r>
      <w:r>
        <w:rPr>
          <w:spacing w:val="-5"/>
          <w:sz w:val="28"/>
        </w:rPr>
        <w:t> </w:t>
      </w:r>
      <w:r>
        <w:rPr>
          <w:sz w:val="28"/>
        </w:rPr>
        <w:t>ngân</w:t>
      </w:r>
      <w:r>
        <w:rPr>
          <w:spacing w:val="-5"/>
          <w:sz w:val="28"/>
        </w:rPr>
        <w:t> </w:t>
      </w:r>
      <w:r>
        <w:rPr>
          <w:sz w:val="28"/>
        </w:rPr>
        <w:t>sách</w:t>
      </w:r>
      <w:r>
        <w:rPr>
          <w:spacing w:val="-5"/>
          <w:sz w:val="28"/>
        </w:rPr>
        <w:t> </w:t>
      </w:r>
      <w:r>
        <w:rPr>
          <w:sz w:val="28"/>
        </w:rPr>
        <w:t>nhà</w:t>
      </w:r>
      <w:r>
        <w:rPr>
          <w:spacing w:val="-5"/>
          <w:sz w:val="28"/>
        </w:rPr>
        <w:t> </w:t>
      </w:r>
      <w:r>
        <w:rPr>
          <w:sz w:val="28"/>
        </w:rPr>
        <w:t>nước:</w:t>
      </w:r>
      <w:r>
        <w:rPr>
          <w:spacing w:val="-10"/>
          <w:sz w:val="28"/>
        </w:rPr>
        <w:t> </w:t>
      </w:r>
      <w:r>
        <w:rPr>
          <w:sz w:val="28"/>
        </w:rPr>
        <w:t>17</w:t>
      </w:r>
      <w:r>
        <w:rPr>
          <w:spacing w:val="-16"/>
          <w:sz w:val="28"/>
        </w:rPr>
        <w:t> </w:t>
      </w:r>
      <w:r>
        <w:rPr>
          <w:sz w:val="28"/>
        </w:rPr>
        <w:t>cột</w:t>
      </w:r>
      <w:r>
        <w:rPr>
          <w:spacing w:val="-14"/>
          <w:sz w:val="28"/>
        </w:rPr>
        <w:t> </w:t>
      </w:r>
      <w:r>
        <w:rPr>
          <w:sz w:val="28"/>
        </w:rPr>
        <w:t>gỗ</w:t>
      </w:r>
      <w:r>
        <w:rPr>
          <w:spacing w:val="-16"/>
          <w:sz w:val="28"/>
        </w:rPr>
        <w:t> </w:t>
      </w:r>
      <w:r>
        <w:rPr>
          <w:sz w:val="28"/>
        </w:rPr>
        <w:t>kháo</w:t>
      </w:r>
      <w:r>
        <w:rPr>
          <w:spacing w:val="-14"/>
          <w:sz w:val="28"/>
        </w:rPr>
        <w:t> </w:t>
      </w:r>
      <w:r>
        <w:rPr>
          <w:sz w:val="28"/>
        </w:rPr>
        <w:t>khối</w:t>
      </w:r>
      <w:r>
        <w:rPr>
          <w:spacing w:val="-16"/>
          <w:sz w:val="28"/>
        </w:rPr>
        <w:t> </w:t>
      </w:r>
      <w:r>
        <w:rPr>
          <w:sz w:val="28"/>
        </w:rPr>
        <w:t>lượng</w:t>
      </w:r>
      <w:r>
        <w:rPr>
          <w:spacing w:val="-3"/>
          <w:sz w:val="28"/>
        </w:rPr>
        <w:t> </w:t>
      </w:r>
      <w:r>
        <w:rPr>
          <w:sz w:val="28"/>
        </w:rPr>
        <w:t>0,881m</w:t>
      </w:r>
      <w:r>
        <w:rPr>
          <w:sz w:val="28"/>
          <w:vertAlign w:val="superscript"/>
        </w:rPr>
        <w:t>3</w:t>
      </w:r>
      <w:r>
        <w:rPr>
          <w:sz w:val="28"/>
          <w:vertAlign w:val="baseline"/>
        </w:rPr>
        <w:t> (</w:t>
      </w:r>
      <w:r>
        <w:rPr>
          <w:i/>
          <w:sz w:val="28"/>
          <w:vertAlign w:val="baseline"/>
        </w:rPr>
        <w:t>Không phẩy tám trăm tám mươi mốt mét khối gỗ tròn</w:t>
      </w:r>
      <w:r>
        <w:rPr>
          <w:sz w:val="28"/>
          <w:vertAlign w:val="baseline"/>
        </w:rPr>
        <w:t>) trong đó 01 cột bị mục </w:t>
      </w:r>
      <w:r>
        <w:rPr>
          <w:spacing w:val="-4"/>
          <w:sz w:val="28"/>
          <w:vertAlign w:val="baseline"/>
        </w:rPr>
        <w:t>gãy.</w:t>
      </w:r>
    </w:p>
    <w:p>
      <w:pPr>
        <w:pStyle w:val="ListParagraph"/>
        <w:numPr>
          <w:ilvl w:val="1"/>
          <w:numId w:val="3"/>
        </w:numPr>
        <w:tabs>
          <w:tab w:pos="848" w:val="left" w:leader="none"/>
        </w:tabs>
        <w:spacing w:line="240" w:lineRule="auto" w:before="0" w:after="0"/>
        <w:ind w:left="104" w:right="118" w:firstLine="566"/>
        <w:jc w:val="left"/>
        <w:rPr>
          <w:sz w:val="28"/>
        </w:rPr>
      </w:pPr>
      <w:r>
        <w:rPr>
          <w:sz w:val="28"/>
        </w:rPr>
        <w:t>Tịch thu tiêu hủy: 01 máy cưa xăng, màu cam, mặt màu đen, trên máy có ký hiệu chữ VATAKA CS-5990 tình trạng không hoạt động được; 01 lam máy</w:t>
      </w:r>
    </w:p>
    <w:p>
      <w:pPr>
        <w:spacing w:after="0" w:line="240" w:lineRule="auto"/>
        <w:jc w:val="left"/>
        <w:rPr>
          <w:sz w:val="28"/>
        </w:rPr>
        <w:sectPr>
          <w:pgSz w:w="11910" w:h="16840"/>
          <w:pgMar w:header="733" w:footer="0" w:top="1040" w:bottom="280" w:left="1600" w:right="1020"/>
        </w:sectPr>
      </w:pPr>
    </w:p>
    <w:p>
      <w:pPr>
        <w:pStyle w:val="BodyText"/>
        <w:ind w:left="0" w:firstLine="0"/>
        <w:jc w:val="left"/>
        <w:rPr>
          <w:sz w:val="19"/>
        </w:rPr>
      </w:pPr>
    </w:p>
    <w:p>
      <w:pPr>
        <w:pStyle w:val="BodyText"/>
        <w:spacing w:before="88"/>
        <w:ind w:right="134" w:firstLine="0"/>
      </w:pPr>
      <w:r>
        <w:rPr/>
        <w:t>cưa dài 55 cm đã qua sử dụng bị han rỉ; 01 xích máy cưa dài 65 cm đã qua sử dụng bị han rỉ; 01 con dao quắm</w:t>
      </w:r>
      <w:r>
        <w:rPr>
          <w:spacing w:val="40"/>
        </w:rPr>
        <w:t> </w:t>
      </w:r>
      <w:r>
        <w:rPr/>
        <w:t>dài 52cm, cán dài 17 cm đã qua</w:t>
      </w:r>
      <w:r>
        <w:rPr>
          <w:spacing w:val="-1"/>
        </w:rPr>
        <w:t> </w:t>
      </w:r>
      <w:r>
        <w:rPr/>
        <w:t>sử dụng.</w:t>
      </w:r>
    </w:p>
    <w:p>
      <w:pPr>
        <w:pStyle w:val="ListParagraph"/>
        <w:numPr>
          <w:ilvl w:val="1"/>
          <w:numId w:val="3"/>
        </w:numPr>
        <w:tabs>
          <w:tab w:pos="844" w:val="left" w:leader="none"/>
        </w:tabs>
        <w:spacing w:line="240" w:lineRule="auto" w:before="0" w:after="0"/>
        <w:ind w:left="104" w:right="111" w:firstLine="566"/>
        <w:jc w:val="both"/>
        <w:rPr>
          <w:sz w:val="28"/>
        </w:rPr>
      </w:pPr>
      <w:r>
        <w:rPr>
          <w:sz w:val="28"/>
        </w:rPr>
        <w:t>Giao cho bị cáo Đặng Văn D sử dụng 25 cột gỗ kháo khối lượng 3,681m</w:t>
      </w:r>
      <w:r>
        <w:rPr>
          <w:sz w:val="28"/>
          <w:vertAlign w:val="superscript"/>
        </w:rPr>
        <w:t>3</w:t>
      </w:r>
      <w:r>
        <w:rPr>
          <w:sz w:val="28"/>
          <w:vertAlign w:val="baseline"/>
        </w:rPr>
        <w:t> (</w:t>
      </w:r>
      <w:r>
        <w:rPr>
          <w:i/>
          <w:sz w:val="28"/>
          <w:vertAlign w:val="baseline"/>
        </w:rPr>
        <w:t>Ba phẩy sáu trăm tám mươi mốt mét khối gỗ thành khí</w:t>
      </w:r>
      <w:r>
        <w:rPr>
          <w:sz w:val="28"/>
          <w:vertAlign w:val="baseline"/>
        </w:rPr>
        <w:t>) đã làm nhà.</w:t>
      </w:r>
    </w:p>
    <w:p>
      <w:pPr>
        <w:spacing w:before="0"/>
        <w:ind w:left="104" w:right="109" w:firstLine="566"/>
        <w:jc w:val="both"/>
        <w:rPr>
          <w:sz w:val="28"/>
        </w:rPr>
      </w:pPr>
      <w:r>
        <w:rPr>
          <w:sz w:val="28"/>
        </w:rPr>
        <w:t>(</w:t>
      </w:r>
      <w:r>
        <w:rPr>
          <w:i/>
          <w:sz w:val="28"/>
        </w:rPr>
        <w:t>Tình trạng như trong biên bản giao nhận vật chứng, tài sản ngày</w:t>
      </w:r>
      <w:r>
        <w:rPr>
          <w:i/>
          <w:sz w:val="28"/>
        </w:rPr>
        <w:t> 04/11/2022 giữa Cơ quan cảnh sát điều tra Công an huyện B với Chi cục Thi hành án dân sự huyện B</w:t>
      </w:r>
      <w:r>
        <w:rPr>
          <w:sz w:val="28"/>
        </w:rPr>
        <w:t>).</w:t>
      </w:r>
    </w:p>
    <w:p>
      <w:pPr>
        <w:pStyle w:val="ListParagraph"/>
        <w:numPr>
          <w:ilvl w:val="0"/>
          <w:numId w:val="3"/>
        </w:numPr>
        <w:tabs>
          <w:tab w:pos="964" w:val="left" w:leader="none"/>
        </w:tabs>
        <w:spacing w:line="240" w:lineRule="auto" w:before="120" w:after="0"/>
        <w:ind w:left="104" w:right="113" w:firstLine="566"/>
        <w:jc w:val="both"/>
        <w:rPr>
          <w:sz w:val="28"/>
        </w:rPr>
      </w:pPr>
      <w:r>
        <w:rPr>
          <w:sz w:val="28"/>
        </w:rPr>
        <w:t>Về án phí: Áp dụng Điều 136 Bộ luật Tố tụng Hình sự; điểm đ khoản 1 Điều 12, Điều 14, khoản 6 Điều 15 Nghị quyết số 326/2016/UBTVQH14 ngày 30/12/2016 của Ủy ban thường vụ Quốc hội, quy định về mức thu, miễn, giảm, thu, nộp, quản lý và sử dụng án phí và lệ phí Toà án.</w:t>
      </w:r>
    </w:p>
    <w:p>
      <w:pPr>
        <w:pStyle w:val="BodyText"/>
        <w:ind w:left="670" w:firstLine="0"/>
      </w:pPr>
      <w:r>
        <w:rPr/>
        <w:t>Bị</w:t>
      </w:r>
      <w:r>
        <w:rPr>
          <w:spacing w:val="-3"/>
        </w:rPr>
        <w:t> </w:t>
      </w:r>
      <w:r>
        <w:rPr/>
        <w:t>cáo</w:t>
      </w:r>
      <w:r>
        <w:rPr>
          <w:spacing w:val="-4"/>
        </w:rPr>
        <w:t> </w:t>
      </w:r>
      <w:r>
        <w:rPr/>
        <w:t>Đặng</w:t>
      </w:r>
      <w:r>
        <w:rPr>
          <w:spacing w:val="-6"/>
        </w:rPr>
        <w:t> </w:t>
      </w:r>
      <w:r>
        <w:rPr/>
        <w:t>Văn</w:t>
      </w:r>
      <w:r>
        <w:rPr>
          <w:spacing w:val="-6"/>
        </w:rPr>
        <w:t> </w:t>
      </w:r>
      <w:r>
        <w:rPr/>
        <w:t>D</w:t>
      </w:r>
      <w:r>
        <w:rPr>
          <w:spacing w:val="-8"/>
        </w:rPr>
        <w:t> </w:t>
      </w:r>
      <w:r>
        <w:rPr/>
        <w:t>được</w:t>
      </w:r>
      <w:r>
        <w:rPr>
          <w:spacing w:val="-5"/>
        </w:rPr>
        <w:t> </w:t>
      </w:r>
      <w:r>
        <w:rPr/>
        <w:t>miễn</w:t>
      </w:r>
      <w:r>
        <w:rPr>
          <w:spacing w:val="-2"/>
        </w:rPr>
        <w:t> </w:t>
      </w:r>
      <w:r>
        <w:rPr/>
        <w:t>nộp</w:t>
      </w:r>
      <w:r>
        <w:rPr>
          <w:spacing w:val="-2"/>
        </w:rPr>
        <w:t> </w:t>
      </w:r>
      <w:r>
        <w:rPr/>
        <w:t>tiền</w:t>
      </w:r>
      <w:r>
        <w:rPr>
          <w:spacing w:val="-3"/>
        </w:rPr>
        <w:t> </w:t>
      </w:r>
      <w:r>
        <w:rPr/>
        <w:t>án</w:t>
      </w:r>
      <w:r>
        <w:rPr>
          <w:spacing w:val="-2"/>
        </w:rPr>
        <w:t> </w:t>
      </w:r>
      <w:r>
        <w:rPr/>
        <w:t>phí</w:t>
      </w:r>
      <w:r>
        <w:rPr>
          <w:spacing w:val="-2"/>
        </w:rPr>
        <w:t> </w:t>
      </w:r>
      <w:r>
        <w:rPr/>
        <w:t>hình</w:t>
      </w:r>
      <w:r>
        <w:rPr>
          <w:spacing w:val="-2"/>
        </w:rPr>
        <w:t> </w:t>
      </w:r>
      <w:r>
        <w:rPr>
          <w:spacing w:val="-5"/>
        </w:rPr>
        <w:t>sự.</w:t>
      </w:r>
    </w:p>
    <w:p>
      <w:pPr>
        <w:pStyle w:val="ListParagraph"/>
        <w:numPr>
          <w:ilvl w:val="0"/>
          <w:numId w:val="3"/>
        </w:numPr>
        <w:tabs>
          <w:tab w:pos="982" w:val="left" w:leader="none"/>
        </w:tabs>
        <w:spacing w:line="240" w:lineRule="auto" w:before="120" w:after="0"/>
        <w:ind w:left="104" w:right="131" w:firstLine="566"/>
        <w:jc w:val="both"/>
        <w:rPr>
          <w:sz w:val="28"/>
        </w:rPr>
      </w:pPr>
      <w:r>
        <w:rPr>
          <w:sz w:val="28"/>
        </w:rPr>
        <w:t>Về quyền kháng cáo: Bị cáo; nguyên đơn dân sự; người có quyền lợi, nghĩa vụ liên quan đến vụ án có quyền kháng cáo bản án trong thời hạn 15 ngày kể từ ngày tuyên án.</w:t>
      </w:r>
    </w:p>
    <w:p>
      <w:pPr>
        <w:pStyle w:val="BodyText"/>
        <w:spacing w:before="120"/>
        <w:ind w:right="121" w:firstLine="560"/>
      </w:pPr>
      <w:r>
        <w:rPr/>
        <w:t>Trường hợp bản án được thi hành theo quy định tại Điều 2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before="4"/>
        <w:ind w:left="0" w:firstLine="0"/>
        <w:jc w:val="left"/>
        <w:rPr>
          <w:sz w:val="20"/>
        </w:rPr>
      </w:pPr>
    </w:p>
    <w:p>
      <w:pPr>
        <w:spacing w:after="0"/>
        <w:jc w:val="left"/>
        <w:rPr>
          <w:sz w:val="20"/>
        </w:rPr>
        <w:sectPr>
          <w:pgSz w:w="11910" w:h="16840"/>
          <w:pgMar w:header="733" w:footer="0" w:top="1040" w:bottom="280" w:left="1600" w:right="1020"/>
        </w:sectPr>
      </w:pPr>
    </w:p>
    <w:p>
      <w:pPr>
        <w:spacing w:line="322" w:lineRule="exact" w:before="89"/>
        <w:ind w:left="104" w:right="0" w:firstLine="0"/>
        <w:jc w:val="left"/>
        <w:rPr>
          <w:sz w:val="28"/>
        </w:rPr>
      </w:pPr>
      <w:r>
        <w:rPr>
          <w:b/>
          <w:sz w:val="26"/>
        </w:rPr>
        <w:t>Nơi</w:t>
      </w:r>
      <w:r>
        <w:rPr>
          <w:b/>
          <w:spacing w:val="-6"/>
          <w:sz w:val="26"/>
        </w:rPr>
        <w:t> </w:t>
      </w:r>
      <w:r>
        <w:rPr>
          <w:b/>
          <w:spacing w:val="-2"/>
          <w:sz w:val="26"/>
        </w:rPr>
        <w:t>nhận</w:t>
      </w:r>
      <w:r>
        <w:rPr>
          <w:spacing w:val="-2"/>
          <w:sz w:val="28"/>
        </w:rPr>
        <w:t>:</w:t>
      </w:r>
    </w:p>
    <w:p>
      <w:pPr>
        <w:pStyle w:val="ListParagraph"/>
        <w:numPr>
          <w:ilvl w:val="0"/>
          <w:numId w:val="4"/>
        </w:numPr>
        <w:tabs>
          <w:tab w:pos="244" w:val="left" w:leader="none"/>
        </w:tabs>
        <w:spacing w:line="276" w:lineRule="exact" w:before="0" w:after="0"/>
        <w:ind w:left="243" w:right="0" w:hanging="140"/>
        <w:jc w:val="left"/>
        <w:rPr>
          <w:sz w:val="24"/>
        </w:rPr>
      </w:pPr>
      <w:r>
        <w:rPr>
          <w:sz w:val="24"/>
        </w:rPr>
        <w:t>TAND</w:t>
      </w:r>
      <w:r>
        <w:rPr>
          <w:spacing w:val="-2"/>
          <w:sz w:val="24"/>
        </w:rPr>
        <w:t> </w:t>
      </w:r>
      <w:r>
        <w:rPr>
          <w:sz w:val="24"/>
        </w:rPr>
        <w:t>tỉnh</w:t>
      </w:r>
      <w:r>
        <w:rPr>
          <w:spacing w:val="-1"/>
          <w:sz w:val="24"/>
        </w:rPr>
        <w:t> </w:t>
      </w:r>
      <w:r>
        <w:rPr>
          <w:sz w:val="24"/>
        </w:rPr>
        <w:t>Hà</w:t>
      </w:r>
      <w:r>
        <w:rPr>
          <w:spacing w:val="-2"/>
          <w:sz w:val="24"/>
        </w:rPr>
        <w:t> Giang;</w:t>
      </w:r>
    </w:p>
    <w:p>
      <w:pPr>
        <w:pStyle w:val="ListParagraph"/>
        <w:numPr>
          <w:ilvl w:val="0"/>
          <w:numId w:val="4"/>
        </w:numPr>
        <w:tabs>
          <w:tab w:pos="244" w:val="left" w:leader="none"/>
        </w:tabs>
        <w:spacing w:line="240" w:lineRule="auto" w:before="0" w:after="0"/>
        <w:ind w:left="243" w:right="0" w:hanging="140"/>
        <w:jc w:val="left"/>
        <w:rPr>
          <w:sz w:val="24"/>
        </w:rPr>
      </w:pPr>
      <w:r>
        <w:rPr>
          <w:sz w:val="24"/>
        </w:rPr>
        <w:t>VKSND</w:t>
      </w:r>
      <w:r>
        <w:rPr>
          <w:spacing w:val="-2"/>
          <w:sz w:val="24"/>
        </w:rPr>
        <w:t> </w:t>
      </w:r>
      <w:r>
        <w:rPr>
          <w:sz w:val="24"/>
        </w:rPr>
        <w:t>tỉnh</w:t>
      </w:r>
      <w:r>
        <w:rPr>
          <w:spacing w:val="-2"/>
          <w:sz w:val="24"/>
        </w:rPr>
        <w:t> </w:t>
      </w:r>
      <w:r>
        <w:rPr>
          <w:sz w:val="24"/>
        </w:rPr>
        <w:t>Hà</w:t>
      </w:r>
      <w:r>
        <w:rPr>
          <w:spacing w:val="-2"/>
          <w:sz w:val="24"/>
        </w:rPr>
        <w:t> Giang;</w:t>
      </w:r>
    </w:p>
    <w:p>
      <w:pPr>
        <w:pStyle w:val="ListParagraph"/>
        <w:numPr>
          <w:ilvl w:val="0"/>
          <w:numId w:val="4"/>
        </w:numPr>
        <w:tabs>
          <w:tab w:pos="244" w:val="left" w:leader="none"/>
        </w:tabs>
        <w:spacing w:line="240" w:lineRule="auto" w:before="0" w:after="0"/>
        <w:ind w:left="243" w:right="0" w:hanging="140"/>
        <w:jc w:val="left"/>
        <w:rPr>
          <w:sz w:val="24"/>
        </w:rPr>
      </w:pPr>
      <w:r>
        <w:rPr>
          <w:sz w:val="24"/>
        </w:rPr>
        <w:t>VKSND</w:t>
      </w:r>
      <w:r>
        <w:rPr>
          <w:spacing w:val="-3"/>
          <w:sz w:val="24"/>
        </w:rPr>
        <w:t> </w:t>
      </w:r>
      <w:r>
        <w:rPr>
          <w:sz w:val="24"/>
        </w:rPr>
        <w:t>huyện</w:t>
      </w:r>
      <w:r>
        <w:rPr>
          <w:spacing w:val="-2"/>
          <w:sz w:val="24"/>
        </w:rPr>
        <w:t> </w:t>
      </w:r>
      <w:r>
        <w:rPr>
          <w:spacing w:val="-5"/>
          <w:sz w:val="24"/>
        </w:rPr>
        <w:t>B;</w:t>
      </w:r>
    </w:p>
    <w:p>
      <w:pPr>
        <w:pStyle w:val="ListParagraph"/>
        <w:numPr>
          <w:ilvl w:val="0"/>
          <w:numId w:val="4"/>
        </w:numPr>
        <w:tabs>
          <w:tab w:pos="244" w:val="left" w:leader="none"/>
        </w:tabs>
        <w:spacing w:line="240" w:lineRule="auto" w:before="0" w:after="0"/>
        <w:ind w:left="243" w:right="0" w:hanging="140"/>
        <w:jc w:val="left"/>
        <w:rPr>
          <w:sz w:val="24"/>
        </w:rPr>
      </w:pPr>
      <w:r>
        <w:rPr>
          <w:sz w:val="24"/>
        </w:rPr>
        <w:t>Cơ</w:t>
      </w:r>
      <w:r>
        <w:rPr>
          <w:spacing w:val="-2"/>
          <w:sz w:val="24"/>
        </w:rPr>
        <w:t> </w:t>
      </w:r>
      <w:r>
        <w:rPr>
          <w:sz w:val="24"/>
        </w:rPr>
        <w:t>quan</w:t>
      </w:r>
      <w:r>
        <w:rPr>
          <w:spacing w:val="-1"/>
          <w:sz w:val="24"/>
        </w:rPr>
        <w:t> </w:t>
      </w:r>
      <w:r>
        <w:rPr>
          <w:sz w:val="24"/>
        </w:rPr>
        <w:t>CSĐT</w:t>
      </w:r>
      <w:r>
        <w:rPr>
          <w:spacing w:val="-2"/>
          <w:sz w:val="24"/>
        </w:rPr>
        <w:t> </w:t>
      </w:r>
      <w:r>
        <w:rPr>
          <w:sz w:val="24"/>
        </w:rPr>
        <w:t>Công</w:t>
      </w:r>
      <w:r>
        <w:rPr>
          <w:spacing w:val="-1"/>
          <w:sz w:val="24"/>
        </w:rPr>
        <w:t> </w:t>
      </w:r>
      <w:r>
        <w:rPr>
          <w:sz w:val="24"/>
        </w:rPr>
        <w:t>an</w:t>
      </w:r>
      <w:r>
        <w:rPr>
          <w:spacing w:val="-1"/>
          <w:sz w:val="24"/>
        </w:rPr>
        <w:t> </w:t>
      </w:r>
      <w:r>
        <w:rPr>
          <w:sz w:val="24"/>
        </w:rPr>
        <w:t>huyện </w:t>
      </w:r>
      <w:r>
        <w:rPr>
          <w:spacing w:val="-5"/>
          <w:sz w:val="24"/>
        </w:rPr>
        <w:t>B;</w:t>
      </w:r>
    </w:p>
    <w:p>
      <w:pPr>
        <w:pStyle w:val="ListParagraph"/>
        <w:numPr>
          <w:ilvl w:val="0"/>
          <w:numId w:val="4"/>
        </w:numPr>
        <w:tabs>
          <w:tab w:pos="244" w:val="left" w:leader="none"/>
        </w:tabs>
        <w:spacing w:line="240" w:lineRule="auto" w:before="0" w:after="0"/>
        <w:ind w:left="243" w:right="0" w:hanging="140"/>
        <w:jc w:val="left"/>
        <w:rPr>
          <w:sz w:val="24"/>
        </w:rPr>
      </w:pPr>
      <w:r>
        <w:rPr>
          <w:sz w:val="24"/>
        </w:rPr>
        <w:t>Sở</w:t>
      </w:r>
      <w:r>
        <w:rPr>
          <w:spacing w:val="-2"/>
          <w:sz w:val="24"/>
        </w:rPr>
        <w:t> </w:t>
      </w:r>
      <w:r>
        <w:rPr>
          <w:sz w:val="24"/>
        </w:rPr>
        <w:t>Tư</w:t>
      </w:r>
      <w:r>
        <w:rPr>
          <w:spacing w:val="-2"/>
          <w:sz w:val="24"/>
        </w:rPr>
        <w:t> </w:t>
      </w:r>
      <w:r>
        <w:rPr>
          <w:sz w:val="24"/>
        </w:rPr>
        <w:t>pháp tỉnh</w:t>
      </w:r>
      <w:r>
        <w:rPr>
          <w:spacing w:val="-1"/>
          <w:sz w:val="24"/>
        </w:rPr>
        <w:t> </w:t>
      </w:r>
      <w:r>
        <w:rPr>
          <w:sz w:val="24"/>
        </w:rPr>
        <w:t>Hà</w:t>
      </w:r>
      <w:r>
        <w:rPr>
          <w:spacing w:val="-1"/>
          <w:sz w:val="24"/>
        </w:rPr>
        <w:t> </w:t>
      </w:r>
      <w:r>
        <w:rPr>
          <w:spacing w:val="-2"/>
          <w:sz w:val="24"/>
        </w:rPr>
        <w:t>Giang;</w:t>
      </w:r>
    </w:p>
    <w:p>
      <w:pPr>
        <w:pStyle w:val="ListParagraph"/>
        <w:numPr>
          <w:ilvl w:val="0"/>
          <w:numId w:val="4"/>
        </w:numPr>
        <w:tabs>
          <w:tab w:pos="244" w:val="left" w:leader="none"/>
        </w:tabs>
        <w:spacing w:line="240" w:lineRule="auto" w:before="0" w:after="0"/>
        <w:ind w:left="243" w:right="0" w:hanging="140"/>
        <w:jc w:val="left"/>
        <w:rPr>
          <w:sz w:val="24"/>
        </w:rPr>
      </w:pPr>
      <w:r>
        <w:rPr>
          <w:sz w:val="24"/>
        </w:rPr>
        <w:t>Phòng</w:t>
      </w:r>
      <w:r>
        <w:rPr>
          <w:spacing w:val="-1"/>
          <w:sz w:val="24"/>
        </w:rPr>
        <w:t> </w:t>
      </w:r>
      <w:r>
        <w:rPr>
          <w:sz w:val="24"/>
        </w:rPr>
        <w:t>PV06</w:t>
      </w:r>
      <w:r>
        <w:rPr>
          <w:spacing w:val="-1"/>
          <w:sz w:val="24"/>
        </w:rPr>
        <w:t> </w:t>
      </w:r>
      <w:r>
        <w:rPr>
          <w:sz w:val="24"/>
        </w:rPr>
        <w:t>CA</w:t>
      </w:r>
      <w:r>
        <w:rPr>
          <w:spacing w:val="-2"/>
          <w:sz w:val="24"/>
        </w:rPr>
        <w:t> </w:t>
      </w:r>
      <w:r>
        <w:rPr>
          <w:sz w:val="24"/>
        </w:rPr>
        <w:t>tỉnh</w:t>
      </w:r>
      <w:r>
        <w:rPr>
          <w:spacing w:val="-1"/>
          <w:sz w:val="24"/>
        </w:rPr>
        <w:t> </w:t>
      </w:r>
      <w:r>
        <w:rPr>
          <w:sz w:val="24"/>
        </w:rPr>
        <w:t>Hà</w:t>
      </w:r>
      <w:r>
        <w:rPr>
          <w:spacing w:val="-1"/>
          <w:sz w:val="24"/>
        </w:rPr>
        <w:t> </w:t>
      </w:r>
      <w:r>
        <w:rPr>
          <w:spacing w:val="-2"/>
          <w:sz w:val="24"/>
        </w:rPr>
        <w:t>Giang;</w:t>
      </w:r>
    </w:p>
    <w:p>
      <w:pPr>
        <w:pStyle w:val="ListParagraph"/>
        <w:numPr>
          <w:ilvl w:val="0"/>
          <w:numId w:val="4"/>
        </w:numPr>
        <w:tabs>
          <w:tab w:pos="244" w:val="left" w:leader="none"/>
        </w:tabs>
        <w:spacing w:line="240" w:lineRule="auto" w:before="0" w:after="0"/>
        <w:ind w:left="243" w:right="0" w:hanging="140"/>
        <w:jc w:val="left"/>
        <w:rPr>
          <w:sz w:val="24"/>
        </w:rPr>
      </w:pPr>
      <w:r>
        <w:rPr>
          <w:sz w:val="24"/>
        </w:rPr>
        <w:t>Cơ</w:t>
      </w:r>
      <w:r>
        <w:rPr>
          <w:spacing w:val="-5"/>
          <w:sz w:val="24"/>
        </w:rPr>
        <w:t> </w:t>
      </w:r>
      <w:r>
        <w:rPr>
          <w:sz w:val="24"/>
        </w:rPr>
        <w:t>quan</w:t>
      </w:r>
      <w:r>
        <w:rPr>
          <w:spacing w:val="-1"/>
          <w:sz w:val="24"/>
        </w:rPr>
        <w:t> </w:t>
      </w:r>
      <w:r>
        <w:rPr>
          <w:sz w:val="24"/>
        </w:rPr>
        <w:t>THAHS</w:t>
      </w:r>
      <w:r>
        <w:rPr>
          <w:spacing w:val="-2"/>
          <w:sz w:val="24"/>
        </w:rPr>
        <w:t> </w:t>
      </w:r>
      <w:r>
        <w:rPr>
          <w:sz w:val="24"/>
        </w:rPr>
        <w:t>CA</w:t>
      </w:r>
      <w:r>
        <w:rPr>
          <w:spacing w:val="-1"/>
          <w:sz w:val="24"/>
        </w:rPr>
        <w:t> </w:t>
      </w:r>
      <w:r>
        <w:rPr>
          <w:sz w:val="24"/>
        </w:rPr>
        <w:t>huyện</w:t>
      </w:r>
      <w:r>
        <w:rPr>
          <w:spacing w:val="-1"/>
          <w:sz w:val="24"/>
        </w:rPr>
        <w:t> </w:t>
      </w:r>
      <w:r>
        <w:rPr>
          <w:spacing w:val="-5"/>
          <w:sz w:val="24"/>
        </w:rPr>
        <w:t>B;</w:t>
      </w:r>
    </w:p>
    <w:p>
      <w:pPr>
        <w:pStyle w:val="ListParagraph"/>
        <w:numPr>
          <w:ilvl w:val="0"/>
          <w:numId w:val="4"/>
        </w:numPr>
        <w:tabs>
          <w:tab w:pos="244" w:val="left" w:leader="none"/>
        </w:tabs>
        <w:spacing w:line="240" w:lineRule="auto" w:before="0" w:after="0"/>
        <w:ind w:left="243" w:right="0" w:hanging="140"/>
        <w:jc w:val="left"/>
        <w:rPr>
          <w:sz w:val="24"/>
        </w:rPr>
      </w:pPr>
      <w:r>
        <w:rPr>
          <w:sz w:val="24"/>
        </w:rPr>
        <w:t>Chi</w:t>
      </w:r>
      <w:r>
        <w:rPr>
          <w:spacing w:val="-3"/>
          <w:sz w:val="24"/>
        </w:rPr>
        <w:t> </w:t>
      </w:r>
      <w:r>
        <w:rPr>
          <w:sz w:val="24"/>
        </w:rPr>
        <w:t>cục THADS</w:t>
      </w:r>
      <w:r>
        <w:rPr>
          <w:spacing w:val="-2"/>
          <w:sz w:val="24"/>
        </w:rPr>
        <w:t> </w:t>
      </w:r>
      <w:r>
        <w:rPr>
          <w:sz w:val="24"/>
        </w:rPr>
        <w:t>huyện</w:t>
      </w:r>
      <w:r>
        <w:rPr>
          <w:spacing w:val="-1"/>
          <w:sz w:val="24"/>
        </w:rPr>
        <w:t> </w:t>
      </w:r>
      <w:r>
        <w:rPr>
          <w:spacing w:val="-5"/>
          <w:sz w:val="24"/>
        </w:rPr>
        <w:t>B;</w:t>
      </w:r>
    </w:p>
    <w:p>
      <w:pPr>
        <w:pStyle w:val="ListParagraph"/>
        <w:numPr>
          <w:ilvl w:val="0"/>
          <w:numId w:val="4"/>
        </w:numPr>
        <w:tabs>
          <w:tab w:pos="244" w:val="left" w:leader="none"/>
        </w:tabs>
        <w:spacing w:line="240" w:lineRule="auto" w:before="0" w:after="0"/>
        <w:ind w:left="243" w:right="0" w:hanging="140"/>
        <w:jc w:val="left"/>
        <w:rPr>
          <w:sz w:val="24"/>
        </w:rPr>
      </w:pPr>
      <w:r>
        <w:rPr>
          <w:sz w:val="24"/>
        </w:rPr>
        <w:t>Bị</w:t>
      </w:r>
      <w:r>
        <w:rPr>
          <w:spacing w:val="-2"/>
          <w:sz w:val="24"/>
        </w:rPr>
        <w:t> </w:t>
      </w:r>
      <w:r>
        <w:rPr>
          <w:spacing w:val="-4"/>
          <w:sz w:val="24"/>
        </w:rPr>
        <w:t>cáo;</w:t>
      </w:r>
    </w:p>
    <w:p>
      <w:pPr>
        <w:pStyle w:val="ListParagraph"/>
        <w:numPr>
          <w:ilvl w:val="0"/>
          <w:numId w:val="4"/>
        </w:numPr>
        <w:tabs>
          <w:tab w:pos="244" w:val="left" w:leader="none"/>
        </w:tabs>
        <w:spacing w:line="240" w:lineRule="auto" w:before="0" w:after="0"/>
        <w:ind w:left="243" w:right="0" w:hanging="140"/>
        <w:jc w:val="left"/>
        <w:rPr>
          <w:sz w:val="24"/>
        </w:rPr>
      </w:pPr>
      <w:r>
        <w:rPr>
          <w:sz w:val="24"/>
        </w:rPr>
        <w:t>Nguyên</w:t>
      </w:r>
      <w:r>
        <w:rPr>
          <w:spacing w:val="-1"/>
          <w:sz w:val="24"/>
        </w:rPr>
        <w:t> </w:t>
      </w:r>
      <w:r>
        <w:rPr>
          <w:sz w:val="24"/>
        </w:rPr>
        <w:t>đơn</w:t>
      </w:r>
      <w:r>
        <w:rPr>
          <w:spacing w:val="-2"/>
          <w:sz w:val="24"/>
        </w:rPr>
        <w:t> </w:t>
      </w:r>
      <w:r>
        <w:rPr>
          <w:sz w:val="24"/>
        </w:rPr>
        <w:t>dân</w:t>
      </w:r>
      <w:r>
        <w:rPr>
          <w:spacing w:val="-1"/>
          <w:sz w:val="24"/>
        </w:rPr>
        <w:t> </w:t>
      </w:r>
      <w:r>
        <w:rPr>
          <w:spacing w:val="-5"/>
          <w:sz w:val="24"/>
        </w:rPr>
        <w:t>sự;</w:t>
      </w:r>
    </w:p>
    <w:p>
      <w:pPr>
        <w:pStyle w:val="ListParagraph"/>
        <w:numPr>
          <w:ilvl w:val="0"/>
          <w:numId w:val="4"/>
        </w:numPr>
        <w:tabs>
          <w:tab w:pos="244" w:val="left" w:leader="none"/>
        </w:tabs>
        <w:spacing w:line="240" w:lineRule="auto" w:before="0" w:after="0"/>
        <w:ind w:left="243" w:right="0" w:hanging="140"/>
        <w:jc w:val="left"/>
        <w:rPr>
          <w:sz w:val="24"/>
        </w:rPr>
      </w:pPr>
      <w:r>
        <w:rPr>
          <w:sz w:val="24"/>
        </w:rPr>
        <w:t>UBND</w:t>
      </w:r>
      <w:r>
        <w:rPr>
          <w:spacing w:val="-2"/>
          <w:sz w:val="24"/>
        </w:rPr>
        <w:t> </w:t>
      </w:r>
      <w:r>
        <w:rPr>
          <w:sz w:val="24"/>
        </w:rPr>
        <w:t>xã</w:t>
      </w:r>
      <w:r>
        <w:rPr>
          <w:spacing w:val="-2"/>
          <w:sz w:val="24"/>
        </w:rPr>
        <w:t> </w:t>
      </w:r>
      <w:r>
        <w:rPr>
          <w:spacing w:val="-5"/>
          <w:sz w:val="24"/>
        </w:rPr>
        <w:t>Y;</w:t>
      </w:r>
    </w:p>
    <w:p>
      <w:pPr>
        <w:pStyle w:val="ListParagraph"/>
        <w:numPr>
          <w:ilvl w:val="0"/>
          <w:numId w:val="4"/>
        </w:numPr>
        <w:tabs>
          <w:tab w:pos="244" w:val="left" w:leader="none"/>
        </w:tabs>
        <w:spacing w:line="240" w:lineRule="auto" w:before="0" w:after="0"/>
        <w:ind w:left="243" w:right="0" w:hanging="140"/>
        <w:jc w:val="left"/>
        <w:rPr>
          <w:sz w:val="24"/>
        </w:rPr>
      </w:pPr>
      <w:r>
        <w:rPr>
          <w:sz w:val="24"/>
        </w:rPr>
        <w:t>Lưu</w:t>
      </w:r>
      <w:r>
        <w:rPr>
          <w:spacing w:val="-1"/>
          <w:sz w:val="24"/>
        </w:rPr>
        <w:t> </w:t>
      </w:r>
      <w:r>
        <w:rPr>
          <w:sz w:val="24"/>
        </w:rPr>
        <w:t>hồ sơ</w:t>
      </w:r>
      <w:r>
        <w:rPr>
          <w:spacing w:val="-2"/>
          <w:sz w:val="24"/>
        </w:rPr>
        <w:t> </w:t>
      </w:r>
      <w:r>
        <w:rPr>
          <w:sz w:val="24"/>
        </w:rPr>
        <w:t>vụ </w:t>
      </w:r>
      <w:r>
        <w:rPr>
          <w:spacing w:val="-5"/>
          <w:sz w:val="24"/>
        </w:rPr>
        <w:t>án.</w:t>
      </w:r>
    </w:p>
    <w:p>
      <w:pPr>
        <w:spacing w:before="89"/>
        <w:ind w:left="101" w:right="289" w:firstLine="0"/>
        <w:jc w:val="center"/>
        <w:rPr>
          <w:b/>
          <w:sz w:val="26"/>
        </w:rPr>
      </w:pPr>
      <w:r>
        <w:rPr/>
        <w:br w:type="column"/>
      </w:r>
      <w:r>
        <w:rPr>
          <w:b/>
          <w:sz w:val="26"/>
        </w:rPr>
        <w:t>T/M.</w:t>
      </w:r>
      <w:r>
        <w:rPr>
          <w:b/>
          <w:spacing w:val="-4"/>
          <w:sz w:val="26"/>
        </w:rPr>
        <w:t> </w:t>
      </w:r>
      <w:r>
        <w:rPr>
          <w:b/>
          <w:sz w:val="26"/>
        </w:rPr>
        <w:t>HỘI</w:t>
      </w:r>
      <w:r>
        <w:rPr>
          <w:b/>
          <w:spacing w:val="-3"/>
          <w:sz w:val="26"/>
        </w:rPr>
        <w:t> </w:t>
      </w:r>
      <w:r>
        <w:rPr>
          <w:b/>
          <w:sz w:val="26"/>
        </w:rPr>
        <w:t>ĐỒNG</w:t>
      </w:r>
      <w:r>
        <w:rPr>
          <w:b/>
          <w:spacing w:val="-2"/>
          <w:sz w:val="26"/>
        </w:rPr>
        <w:t> </w:t>
      </w:r>
      <w:r>
        <w:rPr>
          <w:b/>
          <w:sz w:val="26"/>
        </w:rPr>
        <w:t>XÉT</w:t>
      </w:r>
      <w:r>
        <w:rPr>
          <w:b/>
          <w:spacing w:val="-3"/>
          <w:sz w:val="26"/>
        </w:rPr>
        <w:t> </w:t>
      </w:r>
      <w:r>
        <w:rPr>
          <w:b/>
          <w:sz w:val="26"/>
        </w:rPr>
        <w:t>XỬ</w:t>
      </w:r>
      <w:r>
        <w:rPr>
          <w:b/>
          <w:spacing w:val="-2"/>
          <w:sz w:val="26"/>
        </w:rPr>
        <w:t> </w:t>
      </w:r>
      <w:r>
        <w:rPr>
          <w:b/>
          <w:sz w:val="26"/>
        </w:rPr>
        <w:t>SƠ</w:t>
      </w:r>
      <w:r>
        <w:rPr>
          <w:b/>
          <w:spacing w:val="-2"/>
          <w:sz w:val="26"/>
        </w:rPr>
        <w:t> </w:t>
      </w:r>
      <w:r>
        <w:rPr>
          <w:b/>
          <w:spacing w:val="-4"/>
          <w:sz w:val="26"/>
        </w:rPr>
        <w:t>THẨM</w:t>
      </w:r>
    </w:p>
    <w:p>
      <w:pPr>
        <w:pStyle w:val="Heading2"/>
        <w:spacing w:before="1"/>
        <w:ind w:right="287"/>
      </w:pPr>
      <w:r>
        <w:rPr/>
        <w:t>Thẩm</w:t>
      </w:r>
      <w:r>
        <w:rPr>
          <w:spacing w:val="-5"/>
        </w:rPr>
        <w:t> </w:t>
      </w:r>
      <w:r>
        <w:rPr/>
        <w:t>phán</w:t>
      </w:r>
      <w:r>
        <w:rPr>
          <w:spacing w:val="-1"/>
        </w:rPr>
        <w:t> </w:t>
      </w:r>
      <w:r>
        <w:rPr>
          <w:b w:val="0"/>
        </w:rPr>
        <w:t>-</w:t>
      </w:r>
      <w:r>
        <w:rPr>
          <w:b w:val="0"/>
          <w:spacing w:val="-4"/>
        </w:rPr>
        <w:t> </w:t>
      </w:r>
      <w:r>
        <w:rPr/>
        <w:t>Chủ</w:t>
      </w:r>
      <w:r>
        <w:rPr>
          <w:spacing w:val="-2"/>
        </w:rPr>
        <w:t> </w:t>
      </w:r>
      <w:r>
        <w:rPr/>
        <w:t>tọa</w:t>
      </w:r>
      <w:r>
        <w:rPr>
          <w:spacing w:val="-3"/>
        </w:rPr>
        <w:t> </w:t>
      </w:r>
      <w:r>
        <w:rPr/>
        <w:t>phiên</w:t>
      </w:r>
      <w:r>
        <w:rPr>
          <w:spacing w:val="-2"/>
        </w:rPr>
        <w:t> </w:t>
      </w:r>
      <w:r>
        <w:rPr>
          <w:spacing w:val="-5"/>
        </w:rPr>
        <w:t>tòa</w:t>
      </w:r>
    </w:p>
    <w:p>
      <w:pPr>
        <w:pStyle w:val="BodyText"/>
        <w:ind w:left="101" w:right="286" w:firstLine="0"/>
        <w:jc w:val="center"/>
      </w:pPr>
      <w:r>
        <w:rPr/>
        <w:t>(Đã</w:t>
      </w:r>
      <w:r>
        <w:rPr>
          <w:spacing w:val="-2"/>
        </w:rPr>
        <w:t> </w:t>
      </w:r>
      <w:r>
        <w:rPr>
          <w:spacing w:val="-5"/>
        </w:rPr>
        <w:t>ký)</w:t>
      </w: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spacing w:before="184"/>
        <w:ind w:left="101" w:right="286" w:firstLine="0"/>
        <w:jc w:val="center"/>
        <w:rPr>
          <w:b/>
          <w:sz w:val="28"/>
        </w:rPr>
      </w:pPr>
      <w:r>
        <w:rPr>
          <w:b/>
          <w:sz w:val="28"/>
        </w:rPr>
        <w:t>Dương</w:t>
      </w:r>
      <w:r>
        <w:rPr>
          <w:b/>
          <w:spacing w:val="-5"/>
          <w:sz w:val="28"/>
        </w:rPr>
        <w:t> </w:t>
      </w:r>
      <w:r>
        <w:rPr>
          <w:b/>
          <w:sz w:val="28"/>
        </w:rPr>
        <w:t>Văn</w:t>
      </w:r>
      <w:r>
        <w:rPr>
          <w:b/>
          <w:spacing w:val="-2"/>
          <w:sz w:val="28"/>
        </w:rPr>
        <w:t> </w:t>
      </w:r>
      <w:r>
        <w:rPr>
          <w:b/>
          <w:spacing w:val="-4"/>
          <w:sz w:val="28"/>
        </w:rPr>
        <w:t>Công</w:t>
      </w:r>
    </w:p>
    <w:sectPr>
      <w:type w:val="continuous"/>
      <w:pgSz w:w="11910" w:h="16840"/>
      <w:pgMar w:header="733" w:footer="0" w:top="1040" w:bottom="280" w:left="1600" w:right="1020"/>
      <w:cols w:num="2" w:equalWidth="0">
        <w:col w:w="3570" w:space="1004"/>
        <w:col w:w="471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5pt;margin-top:35.625183pt;width:14pt;height:17.55pt;mso-position-horizontal-relative:page;mso-position-vertical-relative:page;z-index:-15836672" type="#_x0000_t202" id="docshape3" filled="false" stroked="false">
          <v:textbox inset="0,0,0,0">
            <w:txbxContent>
              <w:p>
                <w:pPr>
                  <w:pStyle w:val="BodyText"/>
                  <w:spacing w:before="8"/>
                  <w:ind w:left="60" w:firstLine="0"/>
                  <w:jc w:val="left"/>
                </w:pPr>
                <w:r>
                  <w:rPr/>
                  <w:fldChar w:fldCharType="begin"/>
                </w:r>
                <w:r>
                  <w:rPr/>
                  <w:instrText> PAGE </w:instrText>
                </w:r>
                <w:r>
                  <w:rPr/>
                  <w:fldChar w:fldCharType="separate"/>
                </w:r>
                <w:r>
                  <w:rPr/>
                  <w:t>2</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3"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572" w:hanging="140"/>
      </w:pPr>
      <w:rPr>
        <w:rFonts w:hint="default"/>
        <w:lang w:val="vi" w:eastAsia="en-US" w:bidi="ar-SA"/>
      </w:rPr>
    </w:lvl>
    <w:lvl w:ilvl="2">
      <w:start w:val="0"/>
      <w:numFmt w:val="bullet"/>
      <w:lvlText w:val="•"/>
      <w:lvlJc w:val="left"/>
      <w:pPr>
        <w:ind w:left="905" w:hanging="140"/>
      </w:pPr>
      <w:rPr>
        <w:rFonts w:hint="default"/>
        <w:lang w:val="vi" w:eastAsia="en-US" w:bidi="ar-SA"/>
      </w:rPr>
    </w:lvl>
    <w:lvl w:ilvl="3">
      <w:start w:val="0"/>
      <w:numFmt w:val="bullet"/>
      <w:lvlText w:val="•"/>
      <w:lvlJc w:val="left"/>
      <w:pPr>
        <w:ind w:left="1238" w:hanging="140"/>
      </w:pPr>
      <w:rPr>
        <w:rFonts w:hint="default"/>
        <w:lang w:val="vi" w:eastAsia="en-US" w:bidi="ar-SA"/>
      </w:rPr>
    </w:lvl>
    <w:lvl w:ilvl="4">
      <w:start w:val="0"/>
      <w:numFmt w:val="bullet"/>
      <w:lvlText w:val="•"/>
      <w:lvlJc w:val="left"/>
      <w:pPr>
        <w:ind w:left="1571" w:hanging="140"/>
      </w:pPr>
      <w:rPr>
        <w:rFonts w:hint="default"/>
        <w:lang w:val="vi" w:eastAsia="en-US" w:bidi="ar-SA"/>
      </w:rPr>
    </w:lvl>
    <w:lvl w:ilvl="5">
      <w:start w:val="0"/>
      <w:numFmt w:val="bullet"/>
      <w:lvlText w:val="•"/>
      <w:lvlJc w:val="left"/>
      <w:pPr>
        <w:ind w:left="1904" w:hanging="140"/>
      </w:pPr>
      <w:rPr>
        <w:rFonts w:hint="default"/>
        <w:lang w:val="vi" w:eastAsia="en-US" w:bidi="ar-SA"/>
      </w:rPr>
    </w:lvl>
    <w:lvl w:ilvl="6">
      <w:start w:val="0"/>
      <w:numFmt w:val="bullet"/>
      <w:lvlText w:val="•"/>
      <w:lvlJc w:val="left"/>
      <w:pPr>
        <w:ind w:left="2237" w:hanging="140"/>
      </w:pPr>
      <w:rPr>
        <w:rFonts w:hint="default"/>
        <w:lang w:val="vi" w:eastAsia="en-US" w:bidi="ar-SA"/>
      </w:rPr>
    </w:lvl>
    <w:lvl w:ilvl="7">
      <w:start w:val="0"/>
      <w:numFmt w:val="bullet"/>
      <w:lvlText w:val="•"/>
      <w:lvlJc w:val="left"/>
      <w:pPr>
        <w:ind w:left="2570" w:hanging="140"/>
      </w:pPr>
      <w:rPr>
        <w:rFonts w:hint="default"/>
        <w:lang w:val="vi" w:eastAsia="en-US" w:bidi="ar-SA"/>
      </w:rPr>
    </w:lvl>
    <w:lvl w:ilvl="8">
      <w:start w:val="0"/>
      <w:numFmt w:val="bullet"/>
      <w:lvlText w:val="•"/>
      <w:lvlJc w:val="left"/>
      <w:pPr>
        <w:ind w:left="2903" w:hanging="140"/>
      </w:pPr>
      <w:rPr>
        <w:rFonts w:hint="default"/>
        <w:lang w:val="vi" w:eastAsia="en-US" w:bidi="ar-SA"/>
      </w:rPr>
    </w:lvl>
  </w:abstractNum>
  <w:abstractNum w:abstractNumId="2">
    <w:multiLevelType w:val="hybridMultilevel"/>
    <w:lvl w:ilvl="0">
      <w:start w:val="1"/>
      <w:numFmt w:val="decimal"/>
      <w:lvlText w:val="%1."/>
      <w:lvlJc w:val="left"/>
      <w:pPr>
        <w:ind w:left="950"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 w:hanging="17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7" w:hanging="170"/>
      </w:pPr>
      <w:rPr>
        <w:rFonts w:hint="default"/>
        <w:lang w:val="vi" w:eastAsia="en-US" w:bidi="ar-SA"/>
      </w:rPr>
    </w:lvl>
    <w:lvl w:ilvl="3">
      <w:start w:val="0"/>
      <w:numFmt w:val="bullet"/>
      <w:lvlText w:val="•"/>
      <w:lvlJc w:val="left"/>
      <w:pPr>
        <w:ind w:left="2794" w:hanging="170"/>
      </w:pPr>
      <w:rPr>
        <w:rFonts w:hint="default"/>
        <w:lang w:val="vi" w:eastAsia="en-US" w:bidi="ar-SA"/>
      </w:rPr>
    </w:lvl>
    <w:lvl w:ilvl="4">
      <w:start w:val="0"/>
      <w:numFmt w:val="bullet"/>
      <w:lvlText w:val="•"/>
      <w:lvlJc w:val="left"/>
      <w:pPr>
        <w:ind w:left="3722" w:hanging="170"/>
      </w:pPr>
      <w:rPr>
        <w:rFonts w:hint="default"/>
        <w:lang w:val="vi" w:eastAsia="en-US" w:bidi="ar-SA"/>
      </w:rPr>
    </w:lvl>
    <w:lvl w:ilvl="5">
      <w:start w:val="0"/>
      <w:numFmt w:val="bullet"/>
      <w:lvlText w:val="•"/>
      <w:lvlJc w:val="left"/>
      <w:pPr>
        <w:ind w:left="4649" w:hanging="170"/>
      </w:pPr>
      <w:rPr>
        <w:rFonts w:hint="default"/>
        <w:lang w:val="vi" w:eastAsia="en-US" w:bidi="ar-SA"/>
      </w:rPr>
    </w:lvl>
    <w:lvl w:ilvl="6">
      <w:start w:val="0"/>
      <w:numFmt w:val="bullet"/>
      <w:lvlText w:val="•"/>
      <w:lvlJc w:val="left"/>
      <w:pPr>
        <w:ind w:left="5576" w:hanging="170"/>
      </w:pPr>
      <w:rPr>
        <w:rFonts w:hint="default"/>
        <w:lang w:val="vi" w:eastAsia="en-US" w:bidi="ar-SA"/>
      </w:rPr>
    </w:lvl>
    <w:lvl w:ilvl="7">
      <w:start w:val="0"/>
      <w:numFmt w:val="bullet"/>
      <w:lvlText w:val="•"/>
      <w:lvlJc w:val="left"/>
      <w:pPr>
        <w:ind w:left="6504" w:hanging="170"/>
      </w:pPr>
      <w:rPr>
        <w:rFonts w:hint="default"/>
        <w:lang w:val="vi" w:eastAsia="en-US" w:bidi="ar-SA"/>
      </w:rPr>
    </w:lvl>
    <w:lvl w:ilvl="8">
      <w:start w:val="0"/>
      <w:numFmt w:val="bullet"/>
      <w:lvlText w:val="•"/>
      <w:lvlJc w:val="left"/>
      <w:pPr>
        <w:ind w:left="7431" w:hanging="170"/>
      </w:pPr>
      <w:rPr>
        <w:rFonts w:hint="default"/>
        <w:lang w:val="vi" w:eastAsia="en-US" w:bidi="ar-SA"/>
      </w:rPr>
    </w:lvl>
  </w:abstractNum>
  <w:abstractNum w:abstractNumId="1">
    <w:multiLevelType w:val="hybridMultilevel"/>
    <w:lvl w:ilvl="0">
      <w:start w:val="1"/>
      <w:numFmt w:val="decimal"/>
      <w:lvlText w:val="[%1]"/>
      <w:lvlJc w:val="left"/>
      <w:pPr>
        <w:ind w:left="104" w:hanging="422"/>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18" w:hanging="422"/>
      </w:pPr>
      <w:rPr>
        <w:rFonts w:hint="default"/>
        <w:lang w:val="vi" w:eastAsia="en-US" w:bidi="ar-SA"/>
      </w:rPr>
    </w:lvl>
    <w:lvl w:ilvl="2">
      <w:start w:val="0"/>
      <w:numFmt w:val="bullet"/>
      <w:lvlText w:val="•"/>
      <w:lvlJc w:val="left"/>
      <w:pPr>
        <w:ind w:left="1937" w:hanging="422"/>
      </w:pPr>
      <w:rPr>
        <w:rFonts w:hint="default"/>
        <w:lang w:val="vi" w:eastAsia="en-US" w:bidi="ar-SA"/>
      </w:rPr>
    </w:lvl>
    <w:lvl w:ilvl="3">
      <w:start w:val="0"/>
      <w:numFmt w:val="bullet"/>
      <w:lvlText w:val="•"/>
      <w:lvlJc w:val="left"/>
      <w:pPr>
        <w:ind w:left="2855" w:hanging="422"/>
      </w:pPr>
      <w:rPr>
        <w:rFonts w:hint="default"/>
        <w:lang w:val="vi" w:eastAsia="en-US" w:bidi="ar-SA"/>
      </w:rPr>
    </w:lvl>
    <w:lvl w:ilvl="4">
      <w:start w:val="0"/>
      <w:numFmt w:val="bullet"/>
      <w:lvlText w:val="•"/>
      <w:lvlJc w:val="left"/>
      <w:pPr>
        <w:ind w:left="3774" w:hanging="422"/>
      </w:pPr>
      <w:rPr>
        <w:rFonts w:hint="default"/>
        <w:lang w:val="vi" w:eastAsia="en-US" w:bidi="ar-SA"/>
      </w:rPr>
    </w:lvl>
    <w:lvl w:ilvl="5">
      <w:start w:val="0"/>
      <w:numFmt w:val="bullet"/>
      <w:lvlText w:val="•"/>
      <w:lvlJc w:val="left"/>
      <w:pPr>
        <w:ind w:left="4693" w:hanging="422"/>
      </w:pPr>
      <w:rPr>
        <w:rFonts w:hint="default"/>
        <w:lang w:val="vi" w:eastAsia="en-US" w:bidi="ar-SA"/>
      </w:rPr>
    </w:lvl>
    <w:lvl w:ilvl="6">
      <w:start w:val="0"/>
      <w:numFmt w:val="bullet"/>
      <w:lvlText w:val="•"/>
      <w:lvlJc w:val="left"/>
      <w:pPr>
        <w:ind w:left="5611" w:hanging="422"/>
      </w:pPr>
      <w:rPr>
        <w:rFonts w:hint="default"/>
        <w:lang w:val="vi" w:eastAsia="en-US" w:bidi="ar-SA"/>
      </w:rPr>
    </w:lvl>
    <w:lvl w:ilvl="7">
      <w:start w:val="0"/>
      <w:numFmt w:val="bullet"/>
      <w:lvlText w:val="•"/>
      <w:lvlJc w:val="left"/>
      <w:pPr>
        <w:ind w:left="6530" w:hanging="422"/>
      </w:pPr>
      <w:rPr>
        <w:rFonts w:hint="default"/>
        <w:lang w:val="vi" w:eastAsia="en-US" w:bidi="ar-SA"/>
      </w:rPr>
    </w:lvl>
    <w:lvl w:ilvl="8">
      <w:start w:val="0"/>
      <w:numFmt w:val="bullet"/>
      <w:lvlText w:val="•"/>
      <w:lvlJc w:val="left"/>
      <w:pPr>
        <w:ind w:left="7448" w:hanging="422"/>
      </w:pPr>
      <w:rPr>
        <w:rFonts w:hint="default"/>
        <w:lang w:val="vi" w:eastAsia="en-US" w:bidi="ar-SA"/>
      </w:rPr>
    </w:lvl>
  </w:abstractNum>
  <w:abstractNum w:abstractNumId="0">
    <w:multiLevelType w:val="hybridMultilevel"/>
    <w:lvl w:ilvl="0">
      <w:start w:val="0"/>
      <w:numFmt w:val="bullet"/>
      <w:lvlText w:val="-"/>
      <w:lvlJc w:val="left"/>
      <w:pPr>
        <w:ind w:left="10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8"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185" w:right="2627"/>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1"/>
      <w:jc w:val="center"/>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4"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2023-04-24T13:40:01Z</dcterms:created>
  <dcterms:modified xsi:type="dcterms:W3CDTF">2023-04-24T13:40:01Z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2022-12-30T00:00:00Z</vt:filetime>
  </property>
</Properties>
</file>