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2"/>
        <w:gridCol w:w="5382"/>
      </w:tblGrid>
      <w:tr>
        <w:trPr>
          <w:trHeight w:val="1604" w:hRule="atLeast"/>
        </w:trPr>
        <w:tc>
          <w:tcPr>
            <w:tcW w:w="3182" w:type="dxa"/>
          </w:tcPr>
          <w:p>
            <w:pPr>
              <w:pStyle w:val="TableParagraph"/>
              <w:spacing w:line="278" w:lineRule="auto" w:after="18"/>
              <w:ind w:left="481" w:hanging="15"/>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w:t>
            </w:r>
            <w:r>
              <w:rPr>
                <w:b/>
                <w:spacing w:val="-7"/>
                <w:sz w:val="24"/>
              </w:rPr>
              <w:t> </w:t>
            </w:r>
            <w:r>
              <w:rPr>
                <w:b/>
                <w:sz w:val="24"/>
              </w:rPr>
              <w:t>QUẢNG</w:t>
            </w:r>
            <w:r>
              <w:rPr>
                <w:b/>
                <w:spacing w:val="-8"/>
                <w:sz w:val="24"/>
              </w:rPr>
              <w:t> </w:t>
            </w:r>
            <w:r>
              <w:rPr>
                <w:b/>
                <w:spacing w:val="-4"/>
                <w:sz w:val="24"/>
              </w:rPr>
              <w:t>BÌNH</w:t>
            </w:r>
          </w:p>
          <w:p>
            <w:pPr>
              <w:pStyle w:val="TableParagraph"/>
              <w:spacing w:line="20" w:lineRule="exact"/>
              <w:ind w:left="547"/>
              <w:rPr>
                <w:sz w:val="2"/>
              </w:rPr>
            </w:pPr>
            <w:r>
              <w:rPr>
                <w:sz w:val="2"/>
              </w:rPr>
              <w:pict>
                <v:group style="width:109.5pt;height:.75pt;mso-position-horizontal-relative:char;mso-position-vertical-relative:line" id="docshapegroup1" coordorigin="0,0" coordsize="2190,15">
                  <v:line style="position:absolute" from="0,8" to="2190,8" stroked="true" strokeweight=".75pt" strokecolor="#000000">
                    <v:stroke dashstyle="solid"/>
                  </v:line>
                </v:group>
              </w:pict>
            </w:r>
            <w:r>
              <w:rPr>
                <w:sz w:val="2"/>
              </w:rPr>
            </w:r>
          </w:p>
          <w:p>
            <w:pPr>
              <w:pStyle w:val="TableParagraph"/>
              <w:spacing w:line="340" w:lineRule="atLeast" w:before="227"/>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74/2022/HS-ST Ngày 30/11/2022</w:t>
            </w:r>
          </w:p>
        </w:tc>
        <w:tc>
          <w:tcPr>
            <w:tcW w:w="5382" w:type="dxa"/>
          </w:tcPr>
          <w:p>
            <w:pPr>
              <w:pStyle w:val="TableParagraph"/>
              <w:spacing w:line="266" w:lineRule="exact"/>
              <w:ind w:left="324"/>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2"/>
              <w:ind w:left="1556"/>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5"/>
        <w:ind w:left="0" w:firstLine="0"/>
        <w:jc w:val="left"/>
        <w:rPr>
          <w:sz w:val="20"/>
        </w:rPr>
      </w:pPr>
    </w:p>
    <w:p>
      <w:pPr>
        <w:spacing w:line="321" w:lineRule="exact" w:before="89"/>
        <w:ind w:left="1377" w:right="1324" w:firstLine="0"/>
        <w:jc w:val="center"/>
        <w:rPr>
          <w:b/>
          <w:sz w:val="28"/>
        </w:rPr>
      </w:pPr>
      <w:r>
        <w:rPr/>
        <w:pict>
          <v:line style="position:absolute;mso-position-horizontal-relative:page;mso-position-vertical-relative:paragraph;z-index:-15808512" from="308.25pt,-68.749664pt" to="486pt,-68.749664pt" stroked="true" strokeweight=".75pt" strokecolor="#000000">
            <v:stroke dashstyle="solid"/>
            <w10:wrap type="none"/>
          </v:line>
        </w:pict>
      </w:r>
      <w:r>
        <w:rPr>
          <w:b/>
          <w:sz w:val="28"/>
        </w:rPr>
        <w:t>NHÂN</w:t>
      </w:r>
      <w:r>
        <w:rPr>
          <w:b/>
          <w:spacing w:val="-5"/>
          <w:sz w:val="28"/>
        </w:rPr>
        <w:t> </w:t>
      </w:r>
      <w:r>
        <w:rPr>
          <w:b/>
          <w:spacing w:val="-4"/>
          <w:sz w:val="28"/>
        </w:rPr>
        <w:t>DANH</w:t>
      </w:r>
    </w:p>
    <w:p>
      <w:pPr>
        <w:spacing w:line="451" w:lineRule="auto" w:before="0"/>
        <w:ind w:left="1383" w:right="1324" w:firstLine="0"/>
        <w:jc w:val="center"/>
        <w:rPr>
          <w:b/>
          <w:sz w:val="28"/>
        </w:rPr>
      </w:pPr>
      <w:r>
        <w:rPr>
          <w:b/>
          <w:sz w:val="28"/>
        </w:rPr>
        <w:t>NƢỚC</w:t>
      </w:r>
      <w:r>
        <w:rPr>
          <w:b/>
          <w:spacing w:val="-14"/>
          <w:sz w:val="28"/>
        </w:rPr>
        <w:t> </w:t>
      </w:r>
      <w:r>
        <w:rPr>
          <w:b/>
          <w:sz w:val="28"/>
        </w:rPr>
        <w:t>CỘNG</w:t>
      </w:r>
      <w:r>
        <w:rPr>
          <w:b/>
          <w:spacing w:val="-13"/>
          <w:sz w:val="28"/>
        </w:rPr>
        <w:t> </w:t>
      </w:r>
      <w:r>
        <w:rPr>
          <w:b/>
          <w:sz w:val="28"/>
        </w:rPr>
        <w:t>HÒA</w:t>
      </w:r>
      <w:r>
        <w:rPr>
          <w:b/>
          <w:spacing w:val="-14"/>
          <w:sz w:val="28"/>
        </w:rPr>
        <w:t> </w:t>
      </w:r>
      <w:r>
        <w:rPr>
          <w:b/>
          <w:sz w:val="28"/>
        </w:rPr>
        <w:t>XÃ</w:t>
      </w:r>
      <w:r>
        <w:rPr>
          <w:b/>
          <w:spacing w:val="-14"/>
          <w:sz w:val="28"/>
        </w:rPr>
        <w:t> </w:t>
      </w:r>
      <w:r>
        <w:rPr>
          <w:b/>
          <w:sz w:val="28"/>
        </w:rPr>
        <w:t>HỘI</w:t>
      </w:r>
      <w:r>
        <w:rPr>
          <w:b/>
          <w:spacing w:val="-12"/>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NHÂN DÂN TỈNH QUẢNG BÌNH</w:t>
      </w:r>
    </w:p>
    <w:p>
      <w:pPr>
        <w:pStyle w:val="Heading1"/>
        <w:spacing w:before="77"/>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line="318" w:lineRule="exact" w:before="0"/>
        <w:ind w:left="889"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1"/>
          <w:sz w:val="28"/>
        </w:rPr>
        <w:t> </w:t>
      </w:r>
      <w:r>
        <w:rPr>
          <w:sz w:val="28"/>
        </w:rPr>
        <w:t>Từ</w:t>
      </w:r>
      <w:r>
        <w:rPr>
          <w:spacing w:val="-4"/>
          <w:sz w:val="28"/>
        </w:rPr>
        <w:t> </w:t>
      </w:r>
      <w:r>
        <w:rPr>
          <w:sz w:val="28"/>
        </w:rPr>
        <w:t>Thị</w:t>
      </w:r>
      <w:r>
        <w:rPr>
          <w:spacing w:val="-4"/>
          <w:sz w:val="28"/>
        </w:rPr>
        <w:t> </w:t>
      </w:r>
      <w:r>
        <w:rPr>
          <w:sz w:val="28"/>
        </w:rPr>
        <w:t>Hải </w:t>
      </w:r>
      <w:r>
        <w:rPr>
          <w:spacing w:val="-2"/>
          <w:sz w:val="28"/>
        </w:rPr>
        <w:t>Dương</w:t>
      </w:r>
    </w:p>
    <w:p>
      <w:pPr>
        <w:spacing w:line="322" w:lineRule="exact" w:before="0"/>
        <w:ind w:left="889"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z w:val="28"/>
        </w:rPr>
        <w:t>dân:</w:t>
      </w:r>
      <w:r>
        <w:rPr>
          <w:i/>
          <w:spacing w:val="-3"/>
          <w:sz w:val="28"/>
        </w:rPr>
        <w:t> </w:t>
      </w:r>
      <w:r>
        <w:rPr>
          <w:sz w:val="28"/>
        </w:rPr>
        <w:t>Bà</w:t>
      </w:r>
      <w:r>
        <w:rPr>
          <w:spacing w:val="-2"/>
          <w:sz w:val="28"/>
        </w:rPr>
        <w:t> </w:t>
      </w:r>
      <w:r>
        <w:rPr>
          <w:sz w:val="28"/>
        </w:rPr>
        <w:t>Châu</w:t>
      </w:r>
      <w:r>
        <w:rPr>
          <w:spacing w:val="-2"/>
          <w:sz w:val="28"/>
        </w:rPr>
        <w:t> </w:t>
      </w:r>
      <w:r>
        <w:rPr>
          <w:sz w:val="28"/>
        </w:rPr>
        <w:t>Thị</w:t>
      </w:r>
      <w:r>
        <w:rPr>
          <w:spacing w:val="-2"/>
          <w:sz w:val="28"/>
        </w:rPr>
        <w:t> </w:t>
      </w:r>
      <w:r>
        <w:rPr>
          <w:spacing w:val="-4"/>
          <w:sz w:val="28"/>
        </w:rPr>
        <w:t>Định</w:t>
      </w:r>
    </w:p>
    <w:p>
      <w:pPr>
        <w:pStyle w:val="BodyText"/>
        <w:ind w:left="1383" w:right="1212" w:firstLine="0"/>
        <w:jc w:val="center"/>
      </w:pPr>
      <w:r>
        <w:rPr/>
        <w:t>Ông</w:t>
      </w:r>
      <w:r>
        <w:rPr>
          <w:spacing w:val="-3"/>
        </w:rPr>
        <w:t> </w:t>
      </w:r>
      <w:r>
        <w:rPr/>
        <w:t>Mai</w:t>
      </w:r>
      <w:r>
        <w:rPr>
          <w:spacing w:val="-1"/>
        </w:rPr>
        <w:t> </w:t>
      </w:r>
      <w:r>
        <w:rPr/>
        <w:t>Văn </w:t>
      </w:r>
      <w:r>
        <w:rPr>
          <w:spacing w:val="-4"/>
        </w:rPr>
        <w:t>Ngọc</w:t>
      </w:r>
    </w:p>
    <w:p>
      <w:pPr>
        <w:pStyle w:val="ListParagraph"/>
        <w:numPr>
          <w:ilvl w:val="0"/>
          <w:numId w:val="1"/>
        </w:numPr>
        <w:tabs>
          <w:tab w:pos="1079" w:val="left" w:leader="none"/>
        </w:tabs>
        <w:spacing w:line="240" w:lineRule="auto" w:before="2" w:after="0"/>
        <w:ind w:left="169" w:right="108" w:firstLine="719"/>
        <w:jc w:val="left"/>
        <w:rPr>
          <w:b/>
          <w:i/>
          <w:sz w:val="28"/>
        </w:rPr>
      </w:pPr>
      <w:r>
        <w:rPr>
          <w:b/>
          <w:i/>
          <w:sz w:val="28"/>
        </w:rPr>
        <w:t>Thư</w:t>
      </w:r>
      <w:r>
        <w:rPr>
          <w:b/>
          <w:i/>
          <w:spacing w:val="24"/>
          <w:sz w:val="28"/>
        </w:rPr>
        <w:t> </w:t>
      </w:r>
      <w:r>
        <w:rPr>
          <w:b/>
          <w:i/>
          <w:sz w:val="28"/>
        </w:rPr>
        <w:t>ký</w:t>
      </w:r>
      <w:r>
        <w:rPr>
          <w:b/>
          <w:i/>
          <w:spacing w:val="24"/>
          <w:sz w:val="28"/>
        </w:rPr>
        <w:t> </w:t>
      </w:r>
      <w:r>
        <w:rPr>
          <w:b/>
          <w:i/>
          <w:sz w:val="28"/>
        </w:rPr>
        <w:t>phiên</w:t>
      </w:r>
      <w:r>
        <w:rPr>
          <w:b/>
          <w:i/>
          <w:spacing w:val="24"/>
          <w:sz w:val="28"/>
        </w:rPr>
        <w:t> </w:t>
      </w:r>
      <w:r>
        <w:rPr>
          <w:b/>
          <w:i/>
          <w:sz w:val="28"/>
        </w:rPr>
        <w:t>tòa:</w:t>
      </w:r>
      <w:r>
        <w:rPr>
          <w:b/>
          <w:i/>
          <w:spacing w:val="25"/>
          <w:sz w:val="28"/>
        </w:rPr>
        <w:t> </w:t>
      </w:r>
      <w:r>
        <w:rPr>
          <w:sz w:val="28"/>
        </w:rPr>
        <w:t>Bà</w:t>
      </w:r>
      <w:r>
        <w:rPr>
          <w:spacing w:val="24"/>
          <w:sz w:val="28"/>
        </w:rPr>
        <w:t> </w:t>
      </w:r>
      <w:r>
        <w:rPr>
          <w:sz w:val="28"/>
        </w:rPr>
        <w:t>Đào</w:t>
      </w:r>
      <w:r>
        <w:rPr>
          <w:spacing w:val="25"/>
          <w:sz w:val="28"/>
        </w:rPr>
        <w:t> </w:t>
      </w:r>
      <w:r>
        <w:rPr>
          <w:sz w:val="28"/>
        </w:rPr>
        <w:t>Thị</w:t>
      </w:r>
      <w:r>
        <w:rPr>
          <w:spacing w:val="26"/>
          <w:sz w:val="28"/>
        </w:rPr>
        <w:t> </w:t>
      </w:r>
      <w:r>
        <w:rPr>
          <w:sz w:val="28"/>
        </w:rPr>
        <w:t>Lệ</w:t>
      </w:r>
      <w:r>
        <w:rPr>
          <w:spacing w:val="25"/>
          <w:sz w:val="28"/>
        </w:rPr>
        <w:t> </w:t>
      </w:r>
      <w:r>
        <w:rPr>
          <w:sz w:val="28"/>
        </w:rPr>
        <w:t>Anh</w:t>
      </w:r>
      <w:r>
        <w:rPr>
          <w:spacing w:val="26"/>
          <w:sz w:val="28"/>
        </w:rPr>
        <w:t> </w:t>
      </w:r>
      <w:r>
        <w:rPr>
          <w:sz w:val="28"/>
        </w:rPr>
        <w:t>-</w:t>
      </w:r>
      <w:r>
        <w:rPr>
          <w:spacing w:val="25"/>
          <w:sz w:val="28"/>
        </w:rPr>
        <w:t> </w:t>
      </w:r>
      <w:r>
        <w:rPr>
          <w:sz w:val="28"/>
        </w:rPr>
        <w:t>Thư</w:t>
      </w:r>
      <w:r>
        <w:rPr>
          <w:spacing w:val="23"/>
          <w:sz w:val="28"/>
        </w:rPr>
        <w:t> </w:t>
      </w:r>
      <w:r>
        <w:rPr>
          <w:sz w:val="28"/>
        </w:rPr>
        <w:t>ký</w:t>
      </w:r>
      <w:r>
        <w:rPr>
          <w:spacing w:val="25"/>
          <w:sz w:val="28"/>
        </w:rPr>
        <w:t> </w:t>
      </w:r>
      <w:r>
        <w:rPr>
          <w:sz w:val="28"/>
        </w:rPr>
        <w:t>Toà</w:t>
      </w:r>
      <w:r>
        <w:rPr>
          <w:spacing w:val="24"/>
          <w:sz w:val="28"/>
        </w:rPr>
        <w:t> </w:t>
      </w:r>
      <w:r>
        <w:rPr>
          <w:sz w:val="28"/>
        </w:rPr>
        <w:t>án</w:t>
      </w:r>
      <w:r>
        <w:rPr>
          <w:spacing w:val="25"/>
          <w:sz w:val="28"/>
        </w:rPr>
        <w:t> </w:t>
      </w:r>
      <w:r>
        <w:rPr>
          <w:sz w:val="28"/>
        </w:rPr>
        <w:t>nhân</w:t>
      </w:r>
      <w:r>
        <w:rPr>
          <w:spacing w:val="25"/>
          <w:sz w:val="28"/>
        </w:rPr>
        <w:t> </w:t>
      </w:r>
      <w:r>
        <w:rPr>
          <w:sz w:val="28"/>
        </w:rPr>
        <w:t>dân</w:t>
      </w:r>
      <w:r>
        <w:rPr>
          <w:spacing w:val="25"/>
          <w:sz w:val="28"/>
        </w:rPr>
        <w:t> </w:t>
      </w:r>
      <w:r>
        <w:rPr>
          <w:sz w:val="28"/>
        </w:rPr>
        <w:t>tỉnh Quảng Bình.</w:t>
      </w:r>
    </w:p>
    <w:p>
      <w:pPr>
        <w:pStyle w:val="Heading1"/>
        <w:numPr>
          <w:ilvl w:val="0"/>
          <w:numId w:val="1"/>
        </w:numPr>
        <w:tabs>
          <w:tab w:pos="1062" w:val="left" w:leader="none"/>
        </w:tabs>
        <w:spacing w:line="321" w:lineRule="exact" w:before="0" w:after="0"/>
        <w:ind w:left="1062" w:right="0" w:hanging="173"/>
        <w:jc w:val="left"/>
        <w:rPr>
          <w:b w:val="0"/>
          <w:i w:val="0"/>
        </w:rPr>
      </w:pPr>
      <w:r>
        <w:rPr>
          <w:i/>
        </w:rPr>
        <w:t>Đại</w:t>
      </w:r>
      <w:r>
        <w:rPr>
          <w:i/>
          <w:spacing w:val="5"/>
        </w:rPr>
        <w:t> </w:t>
      </w:r>
      <w:r>
        <w:rPr>
          <w:i/>
        </w:rPr>
        <w:t>diện</w:t>
      </w:r>
      <w:r>
        <w:rPr>
          <w:i/>
          <w:spacing w:val="5"/>
        </w:rPr>
        <w:t> </w:t>
      </w:r>
      <w:r>
        <w:rPr>
          <w:i/>
        </w:rPr>
        <w:t>Viện</w:t>
      </w:r>
      <w:r>
        <w:rPr>
          <w:i/>
          <w:spacing w:val="8"/>
        </w:rPr>
        <w:t> </w:t>
      </w:r>
      <w:r>
        <w:rPr>
          <w:i/>
        </w:rPr>
        <w:t>kiểm</w:t>
      </w:r>
      <w:r>
        <w:rPr>
          <w:i/>
          <w:spacing w:val="6"/>
        </w:rPr>
        <w:t> </w:t>
      </w:r>
      <w:r>
        <w:rPr>
          <w:i/>
        </w:rPr>
        <w:t>sát</w:t>
      </w:r>
      <w:r>
        <w:rPr>
          <w:i/>
          <w:spacing w:val="5"/>
        </w:rPr>
        <w:t> </w:t>
      </w:r>
      <w:r>
        <w:rPr>
          <w:i/>
        </w:rPr>
        <w:t>nhân</w:t>
      </w:r>
      <w:r>
        <w:rPr>
          <w:i/>
          <w:spacing w:val="3"/>
        </w:rPr>
        <w:t> </w:t>
      </w:r>
      <w:r>
        <w:rPr>
          <w:i/>
        </w:rPr>
        <w:t>dân</w:t>
      </w:r>
      <w:r>
        <w:rPr>
          <w:i/>
          <w:spacing w:val="-18"/>
        </w:rPr>
        <w:t> </w:t>
      </w:r>
      <w:r>
        <w:rPr>
          <w:i/>
        </w:rPr>
        <w:t>tỉnh</w:t>
      </w:r>
      <w:r>
        <w:rPr>
          <w:i/>
          <w:spacing w:val="5"/>
        </w:rPr>
        <w:t> </w:t>
      </w:r>
      <w:r>
        <w:rPr>
          <w:i/>
        </w:rPr>
        <w:t>Quảng</w:t>
      </w:r>
      <w:r>
        <w:rPr>
          <w:i/>
          <w:spacing w:val="5"/>
        </w:rPr>
        <w:t> </w:t>
      </w:r>
      <w:r>
        <w:rPr>
          <w:i/>
        </w:rPr>
        <w:t>Bình</w:t>
      </w:r>
      <w:r>
        <w:rPr>
          <w:i/>
          <w:spacing w:val="3"/>
        </w:rPr>
        <w:t> </w:t>
      </w:r>
      <w:r>
        <w:rPr>
          <w:i/>
        </w:rPr>
        <w:t>tham</w:t>
      </w:r>
      <w:r>
        <w:rPr>
          <w:i/>
          <w:spacing w:val="9"/>
        </w:rPr>
        <w:t> </w:t>
      </w:r>
      <w:r>
        <w:rPr>
          <w:i/>
        </w:rPr>
        <w:t>gia</w:t>
      </w:r>
      <w:r>
        <w:rPr>
          <w:i/>
          <w:spacing w:val="5"/>
        </w:rPr>
        <w:t> </w:t>
      </w:r>
      <w:r>
        <w:rPr>
          <w:i/>
        </w:rPr>
        <w:t>phiên</w:t>
      </w:r>
      <w:r>
        <w:rPr>
          <w:i/>
          <w:spacing w:val="6"/>
        </w:rPr>
        <w:t> </w:t>
      </w:r>
      <w:r>
        <w:rPr>
          <w:i/>
          <w:spacing w:val="-4"/>
        </w:rPr>
        <w:t>tòa:</w:t>
      </w:r>
    </w:p>
    <w:p>
      <w:pPr>
        <w:pStyle w:val="BodyText"/>
        <w:ind w:firstLine="0"/>
        <w:jc w:val="left"/>
      </w:pPr>
      <w:r>
        <w:rPr/>
        <w:t>Ông</w:t>
      </w:r>
      <w:r>
        <w:rPr>
          <w:spacing w:val="-2"/>
        </w:rPr>
        <w:t> </w:t>
      </w:r>
      <w:r>
        <w:rPr/>
        <w:t>Cao</w:t>
      </w:r>
      <w:r>
        <w:rPr>
          <w:spacing w:val="-1"/>
        </w:rPr>
        <w:t> </w:t>
      </w:r>
      <w:r>
        <w:rPr/>
        <w:t>Phạm</w:t>
      </w:r>
      <w:r>
        <w:rPr>
          <w:spacing w:val="-7"/>
        </w:rPr>
        <w:t> </w:t>
      </w:r>
      <w:r>
        <w:rPr/>
        <w:t>Tuân -</w:t>
      </w:r>
      <w:r>
        <w:rPr>
          <w:spacing w:val="-3"/>
        </w:rPr>
        <w:t> </w:t>
      </w:r>
      <w:r>
        <w:rPr/>
        <w:t>Kiểm</w:t>
      </w:r>
      <w:r>
        <w:rPr>
          <w:spacing w:val="-7"/>
        </w:rPr>
        <w:t> </w:t>
      </w:r>
      <w:r>
        <w:rPr/>
        <w:t>sát</w:t>
      </w:r>
      <w:r>
        <w:rPr>
          <w:spacing w:val="-1"/>
        </w:rPr>
        <w:t> </w:t>
      </w:r>
      <w:r>
        <w:rPr>
          <w:spacing w:val="-4"/>
        </w:rPr>
        <w:t>viên.</w:t>
      </w:r>
    </w:p>
    <w:p>
      <w:pPr>
        <w:pStyle w:val="BodyText"/>
        <w:spacing w:before="10"/>
        <w:ind w:left="0" w:firstLine="0"/>
        <w:jc w:val="left"/>
        <w:rPr>
          <w:sz w:val="27"/>
        </w:rPr>
      </w:pPr>
    </w:p>
    <w:p>
      <w:pPr>
        <w:pStyle w:val="BodyText"/>
        <w:ind w:right="105"/>
      </w:pPr>
      <w:r>
        <w:rPr/>
        <w:t>Ngày 30 tháng 11 năm 2022 tại trụ sở Toà án nhân dân tỉnh Quảng Bình</w:t>
      </w:r>
      <w:r>
        <w:rPr>
          <w:spacing w:val="40"/>
        </w:rPr>
        <w:t> </w:t>
      </w:r>
      <w:r>
        <w:rPr/>
        <w:t>xét xử công khai vụ án hình sự sơ thẩm thụ lý số: 63/2022/TLST-HS ngày 19/10/20022,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18"/>
        </w:rPr>
        <w:t> </w:t>
      </w:r>
      <w:r>
        <w:rPr/>
        <w:t>825/2022/QĐXXST-HS</w:t>
      </w:r>
      <w:r>
        <w:rPr>
          <w:spacing w:val="-17"/>
        </w:rPr>
        <w:t> </w:t>
      </w:r>
      <w:r>
        <w:rPr/>
        <w:t>ngày 15 tháng 11 năm 2022 đối với bị cáo:</w:t>
      </w:r>
    </w:p>
    <w:p>
      <w:pPr>
        <w:pStyle w:val="BodyText"/>
        <w:spacing w:before="1"/>
        <w:ind w:right="105"/>
      </w:pPr>
      <w:r>
        <w:rPr>
          <w:b/>
        </w:rPr>
        <w:t>Đinh Thị Ng</w:t>
      </w:r>
      <w:r>
        <w:rPr/>
        <w:t>; Giới tính: Nữ; sinh ngày 12/4/1992 tại Quảng Bình; Nơi thường trú: Thôn Đ, xã S, huyện T, tỉnh Quảng Bình; Tạm trú: TDPs, phường H, thành phố Đ, tỉnh Quảng Bình; Quốc tịch: Việt Nam; Dân tộc: Kinh; Tôn giáo: Không; Trình độ học vấn: 7/12;</w:t>
      </w:r>
      <w:r>
        <w:rPr>
          <w:spacing w:val="40"/>
        </w:rPr>
        <w:t> </w:t>
      </w:r>
      <w:r>
        <w:rPr/>
        <w:t>Nghề nghiệp: Lao động tự do; Con ông: Đinh Xuân Th (Đã chết) và bà: Cao Thị Ph; sinh năm: 1950; Chồng Nguyễn Văn Th (kết hôn 16/8/2022); con riêng: Nguyễn</w:t>
      </w:r>
      <w:r>
        <w:rPr>
          <w:spacing w:val="40"/>
        </w:rPr>
        <w:t> </w:t>
      </w:r>
      <w:r>
        <w:rPr/>
        <w:t>Quốc Tr, sinh 2009; Gia đình có 10 anh chị em, Ng là con thứ 9 trong gia đình;</w:t>
      </w:r>
    </w:p>
    <w:p>
      <w:pPr>
        <w:pStyle w:val="BodyText"/>
        <w:ind w:right="110"/>
      </w:pPr>
      <w:r>
        <w:rPr/>
        <w:t>Quá trình bản thân: Sinh ra, lớn lên được gia đình nuôi dưỡng, cho ăn học đến lớp 7/12 thì nghỉ học ở nhà lao động. Năm 2020, Công an thành phố Đồng Hới, tỉnh Quảng Bình xử phạt vi phạm hành chính 200.000đồng về hành vi bán dâm. Sau đó tạm trú tại TDPs, phường H thành phố Đ làm nghề cắt tóc cho đến ngày phạm tội. Tiền án, tiền sự: Không. Bị can bị tạm giữ từ ngày 23/6/2022 đến ngày 29/6/2022 được thay thế biện pháp ngăn chặn “Cấm đi khỏi nơi cư trú“. Theo giấy triệu tập có mặt tại phiên tòa.</w:t>
      </w:r>
    </w:p>
    <w:p>
      <w:pPr>
        <w:pStyle w:val="BodyText"/>
        <w:spacing w:line="322" w:lineRule="exact" w:before="1"/>
        <w:ind w:left="889" w:firstLine="0"/>
      </w:pPr>
      <w:r>
        <w:rPr/>
        <w:t>Người</w:t>
      </w:r>
      <w:r>
        <w:rPr>
          <w:spacing w:val="-2"/>
        </w:rPr>
        <w:t> </w:t>
      </w:r>
      <w:r>
        <w:rPr/>
        <w:t>có</w:t>
      </w:r>
      <w:r>
        <w:rPr>
          <w:spacing w:val="-2"/>
        </w:rPr>
        <w:t> </w:t>
      </w:r>
      <w:r>
        <w:rPr/>
        <w:t>quyền</w:t>
      </w:r>
      <w:r>
        <w:rPr>
          <w:spacing w:val="-2"/>
        </w:rPr>
        <w:t> </w:t>
      </w:r>
      <w:r>
        <w:rPr/>
        <w:t>lợi</w:t>
      </w:r>
      <w:r>
        <w:rPr>
          <w:spacing w:val="-2"/>
        </w:rPr>
        <w:t> </w:t>
      </w:r>
      <w:r>
        <w:rPr/>
        <w:t>nghĩa</w:t>
      </w:r>
      <w:r>
        <w:rPr>
          <w:spacing w:val="-6"/>
        </w:rPr>
        <w:t> </w:t>
      </w:r>
      <w:r>
        <w:rPr/>
        <w:t>vụ</w:t>
      </w:r>
      <w:r>
        <w:rPr>
          <w:spacing w:val="-5"/>
        </w:rPr>
        <w:t> </w:t>
      </w:r>
      <w:r>
        <w:rPr/>
        <w:t>liên</w:t>
      </w:r>
      <w:r>
        <w:rPr>
          <w:spacing w:val="-5"/>
        </w:rPr>
        <w:t> </w:t>
      </w:r>
      <w:r>
        <w:rPr>
          <w:spacing w:val="-4"/>
        </w:rPr>
        <w:t>quan:</w:t>
      </w:r>
    </w:p>
    <w:p>
      <w:pPr>
        <w:pStyle w:val="ListParagraph"/>
        <w:numPr>
          <w:ilvl w:val="0"/>
          <w:numId w:val="2"/>
        </w:numPr>
        <w:tabs>
          <w:tab w:pos="1215" w:val="left" w:leader="none"/>
        </w:tabs>
        <w:spacing w:line="240" w:lineRule="auto" w:before="0" w:after="0"/>
        <w:ind w:left="169" w:right="108" w:firstLine="719"/>
        <w:jc w:val="left"/>
        <w:rPr>
          <w:sz w:val="28"/>
        </w:rPr>
      </w:pPr>
      <w:r>
        <w:rPr>
          <w:sz w:val="28"/>
        </w:rPr>
        <w:t>Chị</w:t>
      </w:r>
      <w:r>
        <w:rPr>
          <w:spacing w:val="40"/>
          <w:sz w:val="28"/>
        </w:rPr>
        <w:t> </w:t>
      </w:r>
      <w:r>
        <w:rPr>
          <w:sz w:val="28"/>
        </w:rPr>
        <w:t>Lê</w:t>
      </w:r>
      <w:r>
        <w:rPr>
          <w:spacing w:val="40"/>
          <w:sz w:val="28"/>
        </w:rPr>
        <w:t> </w:t>
      </w:r>
      <w:r>
        <w:rPr>
          <w:sz w:val="28"/>
        </w:rPr>
        <w:t>Thị</w:t>
      </w:r>
      <w:r>
        <w:rPr>
          <w:spacing w:val="40"/>
          <w:sz w:val="28"/>
        </w:rPr>
        <w:t> </w:t>
      </w:r>
      <w:r>
        <w:rPr>
          <w:sz w:val="28"/>
        </w:rPr>
        <w:t>Ng,</w:t>
      </w:r>
      <w:r>
        <w:rPr>
          <w:spacing w:val="40"/>
          <w:sz w:val="28"/>
        </w:rPr>
        <w:t> </w:t>
      </w:r>
      <w:r>
        <w:rPr>
          <w:sz w:val="28"/>
        </w:rPr>
        <w:t>sinh</w:t>
      </w:r>
      <w:r>
        <w:rPr>
          <w:spacing w:val="40"/>
          <w:sz w:val="28"/>
        </w:rPr>
        <w:t> </w:t>
      </w:r>
      <w:r>
        <w:rPr>
          <w:sz w:val="28"/>
        </w:rPr>
        <w:t>năm</w:t>
      </w:r>
      <w:r>
        <w:rPr>
          <w:spacing w:val="38"/>
          <w:sz w:val="28"/>
        </w:rPr>
        <w:t> </w:t>
      </w:r>
      <w:r>
        <w:rPr>
          <w:sz w:val="28"/>
        </w:rPr>
        <w:t>1994;</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40"/>
          <w:sz w:val="28"/>
        </w:rPr>
        <w:t> </w:t>
      </w:r>
      <w:r>
        <w:rPr>
          <w:sz w:val="28"/>
        </w:rPr>
        <w:t>nhà</w:t>
      </w:r>
      <w:r>
        <w:rPr>
          <w:spacing w:val="40"/>
          <w:sz w:val="28"/>
        </w:rPr>
        <w:t> </w:t>
      </w:r>
      <w:r>
        <w:rPr>
          <w:sz w:val="28"/>
        </w:rPr>
        <w:t>n,</w:t>
      </w:r>
      <w:r>
        <w:rPr>
          <w:spacing w:val="40"/>
          <w:sz w:val="28"/>
        </w:rPr>
        <w:t> </w:t>
      </w:r>
      <w:r>
        <w:rPr>
          <w:sz w:val="28"/>
        </w:rPr>
        <w:t>ngõ</w:t>
      </w:r>
      <w:r>
        <w:rPr>
          <w:spacing w:val="40"/>
          <w:sz w:val="28"/>
        </w:rPr>
        <w:t> </w:t>
      </w:r>
      <w:r>
        <w:rPr>
          <w:sz w:val="28"/>
        </w:rPr>
        <w:t>m,</w:t>
      </w:r>
      <w:r>
        <w:rPr>
          <w:spacing w:val="40"/>
          <w:sz w:val="28"/>
        </w:rPr>
        <w:t> </w:t>
      </w:r>
      <w:r>
        <w:rPr>
          <w:sz w:val="28"/>
        </w:rPr>
        <w:t>đường</w:t>
      </w:r>
      <w:r>
        <w:rPr>
          <w:spacing w:val="40"/>
          <w:sz w:val="28"/>
        </w:rPr>
        <w:t> </w:t>
      </w:r>
      <w:r>
        <w:rPr>
          <w:sz w:val="28"/>
        </w:rPr>
        <w:t>L, phường H, thành phố Đ, tỉnh Quảng Bình, vắng mặt.</w:t>
      </w:r>
    </w:p>
    <w:p>
      <w:pPr>
        <w:pStyle w:val="ListParagraph"/>
        <w:numPr>
          <w:ilvl w:val="0"/>
          <w:numId w:val="2"/>
        </w:numPr>
        <w:tabs>
          <w:tab w:pos="1213" w:val="left" w:leader="none"/>
        </w:tabs>
        <w:spacing w:line="240" w:lineRule="auto" w:before="1" w:after="0"/>
        <w:ind w:left="169" w:right="105" w:firstLine="719"/>
        <w:jc w:val="left"/>
        <w:rPr>
          <w:sz w:val="28"/>
        </w:rPr>
      </w:pPr>
      <w:r>
        <w:rPr>
          <w:sz w:val="28"/>
        </w:rPr>
        <w:t>Chị</w:t>
      </w:r>
      <w:r>
        <w:rPr>
          <w:spacing w:val="40"/>
          <w:sz w:val="28"/>
        </w:rPr>
        <w:t> </w:t>
      </w:r>
      <w:r>
        <w:rPr>
          <w:sz w:val="28"/>
        </w:rPr>
        <w:t>Mai</w:t>
      </w:r>
      <w:r>
        <w:rPr>
          <w:spacing w:val="40"/>
          <w:sz w:val="28"/>
        </w:rPr>
        <w:t> </w:t>
      </w:r>
      <w:r>
        <w:rPr>
          <w:sz w:val="28"/>
        </w:rPr>
        <w:t>Thị</w:t>
      </w:r>
      <w:r>
        <w:rPr>
          <w:spacing w:val="40"/>
          <w:sz w:val="28"/>
        </w:rPr>
        <w:t> </w:t>
      </w:r>
      <w:r>
        <w:rPr>
          <w:sz w:val="28"/>
        </w:rPr>
        <w:t>H,</w:t>
      </w:r>
      <w:r>
        <w:rPr>
          <w:spacing w:val="40"/>
          <w:sz w:val="28"/>
        </w:rPr>
        <w:t> </w:t>
      </w:r>
      <w:r>
        <w:rPr>
          <w:sz w:val="28"/>
        </w:rPr>
        <w:t>sinh</w:t>
      </w:r>
      <w:r>
        <w:rPr>
          <w:spacing w:val="40"/>
          <w:sz w:val="28"/>
        </w:rPr>
        <w:t> </w:t>
      </w:r>
      <w:r>
        <w:rPr>
          <w:sz w:val="28"/>
        </w:rPr>
        <w:t>năm</w:t>
      </w:r>
      <w:r>
        <w:rPr>
          <w:spacing w:val="35"/>
          <w:sz w:val="28"/>
        </w:rPr>
        <w:t> </w:t>
      </w:r>
      <w:r>
        <w:rPr>
          <w:sz w:val="28"/>
        </w:rPr>
        <w:t>1994;</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38"/>
          <w:sz w:val="28"/>
        </w:rPr>
        <w:t> </w:t>
      </w:r>
      <w:r>
        <w:rPr>
          <w:sz w:val="28"/>
        </w:rPr>
        <w:t>nhà</w:t>
      </w:r>
      <w:r>
        <w:rPr>
          <w:spacing w:val="40"/>
          <w:sz w:val="28"/>
        </w:rPr>
        <w:t> </w:t>
      </w:r>
      <w:r>
        <w:rPr>
          <w:sz w:val="28"/>
        </w:rPr>
        <w:t>n,</w:t>
      </w:r>
      <w:r>
        <w:rPr>
          <w:spacing w:val="37"/>
          <w:sz w:val="28"/>
        </w:rPr>
        <w:t> </w:t>
      </w:r>
      <w:r>
        <w:rPr>
          <w:sz w:val="28"/>
        </w:rPr>
        <w:t>ngõ</w:t>
      </w:r>
      <w:r>
        <w:rPr>
          <w:spacing w:val="40"/>
          <w:sz w:val="28"/>
        </w:rPr>
        <w:t> </w:t>
      </w:r>
      <w:r>
        <w:rPr>
          <w:sz w:val="28"/>
        </w:rPr>
        <w:t>m,</w:t>
      </w:r>
      <w:r>
        <w:rPr>
          <w:spacing w:val="40"/>
          <w:sz w:val="28"/>
        </w:rPr>
        <w:t> </w:t>
      </w:r>
      <w:r>
        <w:rPr>
          <w:sz w:val="28"/>
        </w:rPr>
        <w:t>đường</w:t>
      </w:r>
      <w:r>
        <w:rPr>
          <w:spacing w:val="40"/>
          <w:sz w:val="28"/>
        </w:rPr>
        <w:t> </w:t>
      </w:r>
      <w:r>
        <w:rPr>
          <w:sz w:val="28"/>
        </w:rPr>
        <w:t>L, phường H, thành phố Đ, tỉnh Quảng Bình, vắng mặt.</w:t>
      </w:r>
    </w:p>
    <w:p>
      <w:pPr>
        <w:pStyle w:val="ListParagraph"/>
        <w:numPr>
          <w:ilvl w:val="0"/>
          <w:numId w:val="2"/>
        </w:numPr>
        <w:tabs>
          <w:tab w:pos="1194" w:val="left" w:leader="none"/>
        </w:tabs>
        <w:spacing w:line="321" w:lineRule="exact" w:before="0" w:after="0"/>
        <w:ind w:left="1193" w:right="0" w:hanging="305"/>
        <w:jc w:val="left"/>
        <w:rPr>
          <w:sz w:val="28"/>
        </w:rPr>
      </w:pPr>
      <w:r>
        <w:rPr>
          <w:sz w:val="28"/>
        </w:rPr>
        <w:t>Anh</w:t>
      </w:r>
      <w:r>
        <w:rPr>
          <w:spacing w:val="19"/>
          <w:sz w:val="28"/>
        </w:rPr>
        <w:t> </w:t>
      </w:r>
      <w:r>
        <w:rPr>
          <w:sz w:val="28"/>
        </w:rPr>
        <w:t>Nguyễn</w:t>
      </w:r>
      <w:r>
        <w:rPr>
          <w:spacing w:val="21"/>
          <w:sz w:val="28"/>
        </w:rPr>
        <w:t> </w:t>
      </w:r>
      <w:r>
        <w:rPr>
          <w:sz w:val="28"/>
        </w:rPr>
        <w:t>Văn</w:t>
      </w:r>
      <w:r>
        <w:rPr>
          <w:spacing w:val="23"/>
          <w:sz w:val="28"/>
        </w:rPr>
        <w:t> </w:t>
      </w:r>
      <w:r>
        <w:rPr>
          <w:sz w:val="28"/>
        </w:rPr>
        <w:t>Ph,</w:t>
      </w:r>
      <w:r>
        <w:rPr>
          <w:spacing w:val="20"/>
          <w:sz w:val="28"/>
        </w:rPr>
        <w:t> </w:t>
      </w:r>
      <w:r>
        <w:rPr>
          <w:sz w:val="28"/>
        </w:rPr>
        <w:t>sinh</w:t>
      </w:r>
      <w:r>
        <w:rPr>
          <w:spacing w:val="21"/>
          <w:sz w:val="28"/>
        </w:rPr>
        <w:t> </w:t>
      </w:r>
      <w:r>
        <w:rPr>
          <w:sz w:val="28"/>
        </w:rPr>
        <w:t>năm</w:t>
      </w:r>
      <w:r>
        <w:rPr>
          <w:spacing w:val="15"/>
          <w:sz w:val="28"/>
        </w:rPr>
        <w:t> </w:t>
      </w:r>
      <w:r>
        <w:rPr>
          <w:sz w:val="28"/>
        </w:rPr>
        <w:t>1981;</w:t>
      </w:r>
      <w:r>
        <w:rPr>
          <w:spacing w:val="19"/>
          <w:sz w:val="28"/>
        </w:rPr>
        <w:t> </w:t>
      </w:r>
      <w:r>
        <w:rPr>
          <w:sz w:val="28"/>
        </w:rPr>
        <w:t>địa</w:t>
      </w:r>
      <w:r>
        <w:rPr>
          <w:spacing w:val="20"/>
          <w:sz w:val="28"/>
        </w:rPr>
        <w:t> </w:t>
      </w:r>
      <w:r>
        <w:rPr>
          <w:sz w:val="28"/>
        </w:rPr>
        <w:t>chỉ:</w:t>
      </w:r>
      <w:r>
        <w:rPr>
          <w:spacing w:val="21"/>
          <w:sz w:val="28"/>
        </w:rPr>
        <w:t> </w:t>
      </w:r>
      <w:r>
        <w:rPr>
          <w:sz w:val="28"/>
        </w:rPr>
        <w:t>Thôn</w:t>
      </w:r>
      <w:r>
        <w:rPr>
          <w:spacing w:val="27"/>
          <w:sz w:val="28"/>
        </w:rPr>
        <w:t> </w:t>
      </w:r>
      <w:r>
        <w:rPr>
          <w:sz w:val="28"/>
        </w:rPr>
        <w:t>P,</w:t>
      </w:r>
      <w:r>
        <w:rPr>
          <w:spacing w:val="20"/>
          <w:sz w:val="28"/>
        </w:rPr>
        <w:t> </w:t>
      </w:r>
      <w:r>
        <w:rPr>
          <w:sz w:val="28"/>
        </w:rPr>
        <w:t>xã</w:t>
      </w:r>
      <w:r>
        <w:rPr>
          <w:spacing w:val="19"/>
          <w:sz w:val="28"/>
        </w:rPr>
        <w:t> </w:t>
      </w:r>
      <w:r>
        <w:rPr>
          <w:sz w:val="28"/>
        </w:rPr>
        <w:t>Đ,</w:t>
      </w:r>
      <w:r>
        <w:rPr>
          <w:spacing w:val="20"/>
          <w:sz w:val="28"/>
        </w:rPr>
        <w:t> </w:t>
      </w:r>
      <w:r>
        <w:rPr>
          <w:sz w:val="28"/>
        </w:rPr>
        <w:t>huyện</w:t>
      </w:r>
      <w:r>
        <w:rPr>
          <w:spacing w:val="22"/>
          <w:sz w:val="28"/>
        </w:rPr>
        <w:t> </w:t>
      </w:r>
      <w:r>
        <w:rPr>
          <w:spacing w:val="-5"/>
          <w:sz w:val="28"/>
        </w:rPr>
        <w:t>B,</w:t>
      </w:r>
    </w:p>
    <w:p>
      <w:pPr>
        <w:spacing w:after="0" w:line="321" w:lineRule="exact"/>
        <w:jc w:val="left"/>
        <w:rPr>
          <w:sz w:val="28"/>
        </w:rPr>
        <w:sectPr>
          <w:type w:val="continuous"/>
          <w:pgSz w:w="11910" w:h="16850"/>
          <w:pgMar w:top="1120" w:bottom="280" w:left="1420" w:right="1020"/>
        </w:sectPr>
      </w:pPr>
    </w:p>
    <w:p>
      <w:pPr>
        <w:pStyle w:val="BodyText"/>
        <w:spacing w:before="65"/>
        <w:ind w:firstLine="0"/>
        <w:jc w:val="left"/>
      </w:pPr>
      <w:r>
        <w:rPr/>
        <w:t>tỉnh</w:t>
      </w:r>
      <w:r>
        <w:rPr>
          <w:spacing w:val="-4"/>
        </w:rPr>
        <w:t> </w:t>
      </w:r>
      <w:r>
        <w:rPr/>
        <w:t>Quảng</w:t>
      </w:r>
      <w:r>
        <w:rPr>
          <w:spacing w:val="-4"/>
        </w:rPr>
        <w:t> </w:t>
      </w:r>
      <w:r>
        <w:rPr/>
        <w:t>Bình,</w:t>
      </w:r>
      <w:r>
        <w:rPr>
          <w:spacing w:val="-5"/>
        </w:rPr>
        <w:t> </w:t>
      </w:r>
      <w:r>
        <w:rPr/>
        <w:t>vắng</w:t>
      </w:r>
      <w:r>
        <w:rPr>
          <w:spacing w:val="-3"/>
        </w:rPr>
        <w:t> </w:t>
      </w:r>
      <w:r>
        <w:rPr>
          <w:spacing w:val="-4"/>
        </w:rPr>
        <w:t>mặt.</w:t>
      </w:r>
    </w:p>
    <w:p>
      <w:pPr>
        <w:pStyle w:val="ListParagraph"/>
        <w:numPr>
          <w:ilvl w:val="0"/>
          <w:numId w:val="2"/>
        </w:numPr>
        <w:tabs>
          <w:tab w:pos="1182" w:val="left" w:leader="none"/>
        </w:tabs>
        <w:spacing w:line="240" w:lineRule="auto" w:before="2" w:after="0"/>
        <w:ind w:left="169" w:right="105" w:firstLine="719"/>
        <w:jc w:val="left"/>
        <w:rPr>
          <w:sz w:val="28"/>
        </w:rPr>
      </w:pPr>
      <w:r>
        <w:rPr>
          <w:sz w:val="28"/>
        </w:rPr>
        <w:t>Bà Nguyễn Thị H, sinh năm 1962; địa chỉ: Số 153 đường T, phường H, thành phố Đ, tỉnh Quảng Bình, vắng mặt.</w:t>
      </w:r>
    </w:p>
    <w:p>
      <w:pPr>
        <w:pStyle w:val="BodyText"/>
        <w:spacing w:before="6"/>
        <w:ind w:left="0" w:firstLine="0"/>
        <w:jc w:val="left"/>
        <w:rPr>
          <w:sz w:val="24"/>
        </w:rPr>
      </w:pPr>
    </w:p>
    <w:p>
      <w:pPr>
        <w:spacing w:before="0"/>
        <w:ind w:left="1383" w:right="610"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spacing w:before="234"/>
        <w:ind w:left="169" w:right="107" w:firstLine="719"/>
        <w:jc w:val="both"/>
        <w:rPr>
          <w:i/>
          <w:sz w:val="28"/>
        </w:rPr>
      </w:pPr>
      <w:r>
        <w:rPr>
          <w:i/>
          <w:sz w:val="28"/>
        </w:rPr>
        <w:t>Theo các tài liệu có tại hồ sơ vụ án và diễn biến tại phiên tòa, nội dung vụ</w:t>
      </w:r>
      <w:r>
        <w:rPr>
          <w:i/>
          <w:sz w:val="28"/>
        </w:rPr>
        <w:t> án được tóm tắt như sau:</w:t>
      </w:r>
    </w:p>
    <w:p>
      <w:pPr>
        <w:pStyle w:val="BodyText"/>
        <w:ind w:right="104" w:firstLine="566"/>
      </w:pPr>
      <w:r>
        <w:rPr/>
        <w:t>Khoảng</w:t>
      </w:r>
      <w:r>
        <w:rPr>
          <w:spacing w:val="-9"/>
        </w:rPr>
        <w:t> </w:t>
      </w:r>
      <w:r>
        <w:rPr/>
        <w:t>15</w:t>
      </w:r>
      <w:r>
        <w:rPr>
          <w:spacing w:val="-12"/>
        </w:rPr>
        <w:t> </w:t>
      </w:r>
      <w:r>
        <w:rPr/>
        <w:t>giờ</w:t>
      </w:r>
      <w:r>
        <w:rPr>
          <w:spacing w:val="-12"/>
        </w:rPr>
        <w:t> </w:t>
      </w:r>
      <w:r>
        <w:rPr/>
        <w:t>ngày</w:t>
      </w:r>
      <w:r>
        <w:rPr>
          <w:spacing w:val="-12"/>
        </w:rPr>
        <w:t> </w:t>
      </w:r>
      <w:r>
        <w:rPr/>
        <w:t>21/6/2022,</w:t>
      </w:r>
      <w:r>
        <w:rPr>
          <w:spacing w:val="-10"/>
        </w:rPr>
        <w:t> </w:t>
      </w:r>
      <w:r>
        <w:rPr/>
        <w:t>anh</w:t>
      </w:r>
      <w:r>
        <w:rPr>
          <w:spacing w:val="-11"/>
        </w:rPr>
        <w:t> </w:t>
      </w:r>
      <w:r>
        <w:rPr/>
        <w:t>M</w:t>
      </w:r>
      <w:r>
        <w:rPr>
          <w:spacing w:val="-10"/>
        </w:rPr>
        <w:t> </w:t>
      </w:r>
      <w:r>
        <w:rPr/>
        <w:t>đến</w:t>
      </w:r>
      <w:r>
        <w:rPr>
          <w:spacing w:val="-11"/>
        </w:rPr>
        <w:t> </w:t>
      </w:r>
      <w:r>
        <w:rPr/>
        <w:t>thuê</w:t>
      </w:r>
      <w:r>
        <w:rPr>
          <w:spacing w:val="-13"/>
        </w:rPr>
        <w:t> </w:t>
      </w:r>
      <w:r>
        <w:rPr/>
        <w:t>02</w:t>
      </w:r>
      <w:r>
        <w:rPr>
          <w:spacing w:val="-12"/>
        </w:rPr>
        <w:t> </w:t>
      </w:r>
      <w:r>
        <w:rPr/>
        <w:t>phòng</w:t>
      </w:r>
      <w:r>
        <w:rPr>
          <w:spacing w:val="-12"/>
        </w:rPr>
        <w:t> </w:t>
      </w:r>
      <w:r>
        <w:rPr/>
        <w:t>307</w:t>
      </w:r>
      <w:r>
        <w:rPr>
          <w:spacing w:val="-9"/>
        </w:rPr>
        <w:t> </w:t>
      </w:r>
      <w:r>
        <w:rPr/>
        <w:t>và</w:t>
      </w:r>
      <w:r>
        <w:rPr>
          <w:spacing w:val="-10"/>
        </w:rPr>
        <w:t> </w:t>
      </w:r>
      <w:r>
        <w:rPr/>
        <w:t>308</w:t>
      </w:r>
      <w:r>
        <w:rPr>
          <w:spacing w:val="-9"/>
        </w:rPr>
        <w:t> </w:t>
      </w:r>
      <w:r>
        <w:rPr/>
        <w:t>của</w:t>
      </w:r>
      <w:r>
        <w:rPr>
          <w:spacing w:val="-13"/>
        </w:rPr>
        <w:t> </w:t>
      </w:r>
      <w:r>
        <w:rPr/>
        <w:t>nhà nghỉ</w:t>
      </w:r>
      <w:r>
        <w:rPr>
          <w:spacing w:val="-4"/>
        </w:rPr>
        <w:t> </w:t>
      </w:r>
      <w:r>
        <w:rPr/>
        <w:t>Đ</w:t>
      </w:r>
      <w:r>
        <w:rPr>
          <w:spacing w:val="-8"/>
        </w:rPr>
        <w:t> </w:t>
      </w:r>
      <w:r>
        <w:rPr/>
        <w:t>thuộc</w:t>
      </w:r>
      <w:r>
        <w:rPr>
          <w:spacing w:val="-8"/>
        </w:rPr>
        <w:t> </w:t>
      </w:r>
      <w:r>
        <w:rPr/>
        <w:t>Tổ</w:t>
      </w:r>
      <w:r>
        <w:rPr>
          <w:spacing w:val="-4"/>
        </w:rPr>
        <w:t> </w:t>
      </w:r>
      <w:r>
        <w:rPr/>
        <w:t>dân</w:t>
      </w:r>
      <w:r>
        <w:rPr>
          <w:spacing w:val="-7"/>
        </w:rPr>
        <w:t> </w:t>
      </w:r>
      <w:r>
        <w:rPr/>
        <w:t>phố</w:t>
      </w:r>
      <w:r>
        <w:rPr>
          <w:spacing w:val="-7"/>
        </w:rPr>
        <w:t> </w:t>
      </w:r>
      <w:r>
        <w:rPr/>
        <w:t>b,</w:t>
      </w:r>
      <w:r>
        <w:rPr>
          <w:spacing w:val="-8"/>
        </w:rPr>
        <w:t> </w:t>
      </w:r>
      <w:r>
        <w:rPr/>
        <w:t>phường</w:t>
      </w:r>
      <w:r>
        <w:rPr>
          <w:spacing w:val="-4"/>
        </w:rPr>
        <w:t> </w:t>
      </w:r>
      <w:r>
        <w:rPr/>
        <w:t>H,</w:t>
      </w:r>
      <w:r>
        <w:rPr>
          <w:spacing w:val="-6"/>
        </w:rPr>
        <w:t> </w:t>
      </w:r>
      <w:r>
        <w:rPr/>
        <w:t>thành</w:t>
      </w:r>
      <w:r>
        <w:rPr>
          <w:spacing w:val="-7"/>
        </w:rPr>
        <w:t> </w:t>
      </w:r>
      <w:r>
        <w:rPr/>
        <w:t>phố</w:t>
      </w:r>
      <w:r>
        <w:rPr>
          <w:spacing w:val="-4"/>
        </w:rPr>
        <w:t> </w:t>
      </w:r>
      <w:r>
        <w:rPr/>
        <w:t>Đ.</w:t>
      </w:r>
      <w:r>
        <w:rPr>
          <w:spacing w:val="-6"/>
        </w:rPr>
        <w:t> </w:t>
      </w:r>
      <w:r>
        <w:rPr/>
        <w:t>Nguyễn</w:t>
      </w:r>
      <w:r>
        <w:rPr>
          <w:spacing w:val="-4"/>
        </w:rPr>
        <w:t> </w:t>
      </w:r>
      <w:r>
        <w:rPr/>
        <w:t>Văn</w:t>
      </w:r>
      <w:r>
        <w:rPr>
          <w:spacing w:val="-3"/>
        </w:rPr>
        <w:t> </w:t>
      </w:r>
      <w:r>
        <w:rPr/>
        <w:t>Ph</w:t>
      </w:r>
      <w:r>
        <w:rPr>
          <w:spacing w:val="-7"/>
        </w:rPr>
        <w:t> </w:t>
      </w:r>
      <w:r>
        <w:rPr/>
        <w:t>dùng</w:t>
      </w:r>
      <w:r>
        <w:rPr>
          <w:spacing w:val="-4"/>
        </w:rPr>
        <w:t> </w:t>
      </w:r>
      <w:r>
        <w:rPr/>
        <w:t>số</w:t>
      </w:r>
      <w:r>
        <w:rPr>
          <w:spacing w:val="-7"/>
        </w:rPr>
        <w:t> </w:t>
      </w:r>
      <w:r>
        <w:rPr/>
        <w:t>điện thoại 0763073099 gọi vào số 0832697373</w:t>
      </w:r>
      <w:r>
        <w:rPr>
          <w:spacing w:val="-1"/>
        </w:rPr>
        <w:t> </w:t>
      </w:r>
      <w:r>
        <w:rPr/>
        <w:t>của Đinh Thị Ng (tên thường gọi là H) để nhờ điều 02 phụ nữ đến mua bán dâm. Đinh Thị Ng nhắn tin và điện thoại cho Lê</w:t>
      </w:r>
      <w:r>
        <w:rPr>
          <w:spacing w:val="-8"/>
        </w:rPr>
        <w:t> </w:t>
      </w:r>
      <w:r>
        <w:rPr/>
        <w:t>Thị</w:t>
      </w:r>
      <w:r>
        <w:rPr>
          <w:spacing w:val="-7"/>
        </w:rPr>
        <w:t> </w:t>
      </w:r>
      <w:r>
        <w:rPr/>
        <w:t>Ng,</w:t>
      </w:r>
      <w:r>
        <w:rPr>
          <w:spacing w:val="-9"/>
        </w:rPr>
        <w:t> </w:t>
      </w:r>
      <w:r>
        <w:rPr/>
        <w:t>sinh</w:t>
      </w:r>
      <w:r>
        <w:rPr>
          <w:spacing w:val="-10"/>
        </w:rPr>
        <w:t> </w:t>
      </w:r>
      <w:r>
        <w:rPr/>
        <w:t>năm</w:t>
      </w:r>
      <w:r>
        <w:rPr>
          <w:spacing w:val="-13"/>
        </w:rPr>
        <w:t> </w:t>
      </w:r>
      <w:r>
        <w:rPr/>
        <w:t>1994</w:t>
      </w:r>
      <w:r>
        <w:rPr>
          <w:spacing w:val="-7"/>
        </w:rPr>
        <w:t> </w:t>
      </w:r>
      <w:r>
        <w:rPr/>
        <w:t>(tên</w:t>
      </w:r>
      <w:r>
        <w:rPr>
          <w:spacing w:val="-8"/>
        </w:rPr>
        <w:t> </w:t>
      </w:r>
      <w:r>
        <w:rPr/>
        <w:t>thường</w:t>
      </w:r>
      <w:r>
        <w:rPr>
          <w:spacing w:val="-8"/>
        </w:rPr>
        <w:t> </w:t>
      </w:r>
      <w:r>
        <w:rPr/>
        <w:t>gọi</w:t>
      </w:r>
      <w:r>
        <w:rPr>
          <w:spacing w:val="-8"/>
        </w:rPr>
        <w:t> </w:t>
      </w:r>
      <w:r>
        <w:rPr/>
        <w:t>là</w:t>
      </w:r>
      <w:r>
        <w:rPr>
          <w:spacing w:val="-8"/>
        </w:rPr>
        <w:t> </w:t>
      </w:r>
      <w:r>
        <w:rPr/>
        <w:t>G,</w:t>
      </w:r>
      <w:r>
        <w:rPr>
          <w:spacing w:val="-9"/>
        </w:rPr>
        <w:t> </w:t>
      </w:r>
      <w:r>
        <w:rPr/>
        <w:t>số</w:t>
      </w:r>
      <w:r>
        <w:rPr>
          <w:spacing w:val="-9"/>
        </w:rPr>
        <w:t> </w:t>
      </w:r>
      <w:r>
        <w:rPr/>
        <w:t>điện</w:t>
      </w:r>
      <w:r>
        <w:rPr>
          <w:spacing w:val="-8"/>
        </w:rPr>
        <w:t> </w:t>
      </w:r>
      <w:r>
        <w:rPr/>
        <w:t>thoại</w:t>
      </w:r>
      <w:r>
        <w:rPr>
          <w:spacing w:val="-8"/>
        </w:rPr>
        <w:t> </w:t>
      </w:r>
      <w:r>
        <w:rPr/>
        <w:t>0916136373)</w:t>
      </w:r>
      <w:r>
        <w:rPr>
          <w:spacing w:val="-10"/>
        </w:rPr>
        <w:t> </w:t>
      </w:r>
      <w:r>
        <w:rPr/>
        <w:t>và</w:t>
      </w:r>
      <w:r>
        <w:rPr>
          <w:spacing w:val="-8"/>
        </w:rPr>
        <w:t> </w:t>
      </w:r>
      <w:r>
        <w:rPr/>
        <w:t>Mai Thị H, sinh năm 1994 (tên thường gọi là N, số điện thoại 0329177684) đến nhà nghỉ Đ để bán dâm cho khách. Lê Thị Ng lên phòng 307 thực hiện hành vi mua, bán</w:t>
      </w:r>
      <w:r>
        <w:rPr>
          <w:spacing w:val="-11"/>
        </w:rPr>
        <w:t> </w:t>
      </w:r>
      <w:r>
        <w:rPr/>
        <w:t>dâm</w:t>
      </w:r>
      <w:r>
        <w:rPr>
          <w:spacing w:val="-17"/>
        </w:rPr>
        <w:t> </w:t>
      </w:r>
      <w:r>
        <w:rPr/>
        <w:t>với</w:t>
      </w:r>
      <w:r>
        <w:rPr>
          <w:spacing w:val="-10"/>
        </w:rPr>
        <w:t> </w:t>
      </w:r>
      <w:r>
        <w:rPr/>
        <w:t>Nguyễn</w:t>
      </w:r>
      <w:r>
        <w:rPr>
          <w:spacing w:val="-7"/>
        </w:rPr>
        <w:t> </w:t>
      </w:r>
      <w:r>
        <w:rPr/>
        <w:t>Văn</w:t>
      </w:r>
      <w:r>
        <w:rPr>
          <w:spacing w:val="-11"/>
        </w:rPr>
        <w:t> </w:t>
      </w:r>
      <w:r>
        <w:rPr/>
        <w:t>Ph,</w:t>
      </w:r>
      <w:r>
        <w:rPr>
          <w:spacing w:val="-12"/>
        </w:rPr>
        <w:t> </w:t>
      </w:r>
      <w:r>
        <w:rPr/>
        <w:t>Ph</w:t>
      </w:r>
      <w:r>
        <w:rPr>
          <w:spacing w:val="-10"/>
        </w:rPr>
        <w:t> </w:t>
      </w:r>
      <w:r>
        <w:rPr/>
        <w:t>thỏa</w:t>
      </w:r>
      <w:r>
        <w:rPr>
          <w:spacing w:val="-12"/>
        </w:rPr>
        <w:t> </w:t>
      </w:r>
      <w:r>
        <w:rPr/>
        <w:t>thuận</w:t>
      </w:r>
      <w:r>
        <w:rPr>
          <w:spacing w:val="-11"/>
        </w:rPr>
        <w:t> </w:t>
      </w:r>
      <w:r>
        <w:rPr/>
        <w:t>và</w:t>
      </w:r>
      <w:r>
        <w:rPr>
          <w:spacing w:val="-12"/>
        </w:rPr>
        <w:t> </w:t>
      </w:r>
      <w:r>
        <w:rPr/>
        <w:t>trả</w:t>
      </w:r>
      <w:r>
        <w:rPr>
          <w:spacing w:val="-12"/>
        </w:rPr>
        <w:t> </w:t>
      </w:r>
      <w:r>
        <w:rPr/>
        <w:t>cho</w:t>
      </w:r>
      <w:r>
        <w:rPr>
          <w:spacing w:val="-11"/>
        </w:rPr>
        <w:t> </w:t>
      </w:r>
      <w:r>
        <w:rPr/>
        <w:t>Lê</w:t>
      </w:r>
      <w:r>
        <w:rPr>
          <w:spacing w:val="-12"/>
        </w:rPr>
        <w:t> </w:t>
      </w:r>
      <w:r>
        <w:rPr/>
        <w:t>Thị</w:t>
      </w:r>
      <w:r>
        <w:rPr>
          <w:spacing w:val="-10"/>
        </w:rPr>
        <w:t> </w:t>
      </w:r>
      <w:r>
        <w:rPr/>
        <w:t>Ng</w:t>
      </w:r>
      <w:r>
        <w:rPr>
          <w:spacing w:val="-10"/>
        </w:rPr>
        <w:t> </w:t>
      </w:r>
      <w:r>
        <w:rPr/>
        <w:t>số</w:t>
      </w:r>
      <w:r>
        <w:rPr>
          <w:spacing w:val="-10"/>
        </w:rPr>
        <w:t> </w:t>
      </w:r>
      <w:r>
        <w:rPr/>
        <w:t>tiền</w:t>
      </w:r>
      <w:r>
        <w:rPr>
          <w:spacing w:val="-11"/>
        </w:rPr>
        <w:t> </w:t>
      </w:r>
      <w:r>
        <w:rPr/>
        <w:t>700.000đ. Mai</w:t>
      </w:r>
      <w:r>
        <w:rPr>
          <w:spacing w:val="-2"/>
        </w:rPr>
        <w:t> </w:t>
      </w:r>
      <w:r>
        <w:rPr/>
        <w:t>Thị</w:t>
      </w:r>
      <w:r>
        <w:rPr>
          <w:spacing w:val="-2"/>
        </w:rPr>
        <w:t> </w:t>
      </w:r>
      <w:r>
        <w:rPr/>
        <w:t>H</w:t>
      </w:r>
      <w:r>
        <w:rPr>
          <w:spacing w:val="-5"/>
        </w:rPr>
        <w:t> </w:t>
      </w:r>
      <w:r>
        <w:rPr/>
        <w:t>lên</w:t>
      </w:r>
      <w:r>
        <w:rPr>
          <w:spacing w:val="-2"/>
        </w:rPr>
        <w:t> </w:t>
      </w:r>
      <w:r>
        <w:rPr/>
        <w:t>phòng</w:t>
      </w:r>
      <w:r>
        <w:rPr>
          <w:spacing w:val="-5"/>
        </w:rPr>
        <w:t> </w:t>
      </w:r>
      <w:r>
        <w:rPr/>
        <w:t>308,</w:t>
      </w:r>
      <w:r>
        <w:rPr>
          <w:spacing w:val="-4"/>
        </w:rPr>
        <w:t> </w:t>
      </w:r>
      <w:r>
        <w:rPr/>
        <w:t>thực</w:t>
      </w:r>
      <w:r>
        <w:rPr>
          <w:spacing w:val="-4"/>
        </w:rPr>
        <w:t> </w:t>
      </w:r>
      <w:r>
        <w:rPr/>
        <w:t>hiện</w:t>
      </w:r>
      <w:r>
        <w:rPr>
          <w:spacing w:val="-2"/>
        </w:rPr>
        <w:t> </w:t>
      </w:r>
      <w:r>
        <w:rPr/>
        <w:t>hành</w:t>
      </w:r>
      <w:r>
        <w:rPr>
          <w:spacing w:val="-5"/>
        </w:rPr>
        <w:t> </w:t>
      </w:r>
      <w:r>
        <w:rPr/>
        <w:t>vi</w:t>
      </w:r>
      <w:r>
        <w:rPr>
          <w:spacing w:val="-1"/>
        </w:rPr>
        <w:t> </w:t>
      </w:r>
      <w:r>
        <w:rPr/>
        <w:t>mua,</w:t>
      </w:r>
      <w:r>
        <w:rPr>
          <w:spacing w:val="-4"/>
        </w:rPr>
        <w:t> </w:t>
      </w:r>
      <w:r>
        <w:rPr/>
        <w:t>bán</w:t>
      </w:r>
      <w:r>
        <w:rPr>
          <w:spacing w:val="-2"/>
        </w:rPr>
        <w:t> </w:t>
      </w:r>
      <w:r>
        <w:rPr/>
        <w:t>dâm</w:t>
      </w:r>
      <w:r>
        <w:rPr>
          <w:spacing w:val="-9"/>
        </w:rPr>
        <w:t> </w:t>
      </w:r>
      <w:r>
        <w:rPr/>
        <w:t>với</w:t>
      </w:r>
      <w:r>
        <w:rPr>
          <w:spacing w:val="-2"/>
        </w:rPr>
        <w:t> </w:t>
      </w:r>
      <w:r>
        <w:rPr/>
        <w:t>Đ,</w:t>
      </w:r>
      <w:r>
        <w:rPr>
          <w:spacing w:val="-4"/>
        </w:rPr>
        <w:t> </w:t>
      </w:r>
      <w:r>
        <w:rPr/>
        <w:t>Đ</w:t>
      </w:r>
      <w:r>
        <w:rPr>
          <w:spacing w:val="-4"/>
        </w:rPr>
        <w:t> </w:t>
      </w:r>
      <w:r>
        <w:rPr/>
        <w:t>thỏa</w:t>
      </w:r>
      <w:r>
        <w:rPr>
          <w:spacing w:val="-4"/>
        </w:rPr>
        <w:t> </w:t>
      </w:r>
      <w:r>
        <w:rPr/>
        <w:t>thuận</w:t>
      </w:r>
      <w:r>
        <w:rPr>
          <w:spacing w:val="-5"/>
        </w:rPr>
        <w:t> </w:t>
      </w:r>
      <w:r>
        <w:rPr/>
        <w:t>và trả cho Mai Thị H số tiền 500.000đ. Tiền thuê phòng, khách tự trả cho nhà nghỉ với</w:t>
      </w:r>
      <w:r>
        <w:rPr>
          <w:spacing w:val="-2"/>
        </w:rPr>
        <w:t> </w:t>
      </w:r>
      <w:r>
        <w:rPr/>
        <w:t>số</w:t>
      </w:r>
      <w:r>
        <w:rPr>
          <w:spacing w:val="-2"/>
        </w:rPr>
        <w:t> </w:t>
      </w:r>
      <w:r>
        <w:rPr/>
        <w:t>tiền 600.000đ.</w:t>
      </w:r>
      <w:r>
        <w:rPr>
          <w:spacing w:val="40"/>
        </w:rPr>
        <w:t> </w:t>
      </w:r>
      <w:r>
        <w:rPr/>
        <w:t>Đến 15 giờ 50</w:t>
      </w:r>
      <w:r>
        <w:rPr>
          <w:spacing w:val="-2"/>
        </w:rPr>
        <w:t> </w:t>
      </w:r>
      <w:r>
        <w:rPr/>
        <w:t>phút</w:t>
      </w:r>
      <w:r>
        <w:rPr>
          <w:spacing w:val="-2"/>
        </w:rPr>
        <w:t> </w:t>
      </w:r>
      <w:r>
        <w:rPr/>
        <w:t>cùng ngày,</w:t>
      </w:r>
      <w:r>
        <w:rPr>
          <w:spacing w:val="-2"/>
        </w:rPr>
        <w:t> </w:t>
      </w:r>
      <w:r>
        <w:rPr/>
        <w:t>tổ công tác</w:t>
      </w:r>
      <w:r>
        <w:rPr>
          <w:spacing w:val="-1"/>
        </w:rPr>
        <w:t> </w:t>
      </w:r>
      <w:r>
        <w:rPr/>
        <w:t>của</w:t>
      </w:r>
      <w:r>
        <w:rPr>
          <w:spacing w:val="-3"/>
        </w:rPr>
        <w:t> </w:t>
      </w:r>
      <w:r>
        <w:rPr/>
        <w:t>phòng Cảnh sát</w:t>
      </w:r>
      <w:r>
        <w:rPr>
          <w:spacing w:val="-3"/>
        </w:rPr>
        <w:t> </w:t>
      </w:r>
      <w:r>
        <w:rPr/>
        <w:t>hình</w:t>
      </w:r>
      <w:r>
        <w:rPr>
          <w:spacing w:val="-3"/>
        </w:rPr>
        <w:t> </w:t>
      </w:r>
      <w:r>
        <w:rPr/>
        <w:t>sự</w:t>
      </w:r>
      <w:r>
        <w:rPr>
          <w:spacing w:val="-5"/>
        </w:rPr>
        <w:t> </w:t>
      </w:r>
      <w:r>
        <w:rPr/>
        <w:t>Công</w:t>
      </w:r>
      <w:r>
        <w:rPr>
          <w:spacing w:val="-3"/>
        </w:rPr>
        <w:t> </w:t>
      </w:r>
      <w:r>
        <w:rPr/>
        <w:t>an</w:t>
      </w:r>
      <w:r>
        <w:rPr>
          <w:spacing w:val="-3"/>
        </w:rPr>
        <w:t> </w:t>
      </w:r>
      <w:r>
        <w:rPr/>
        <w:t>tỉnh</w:t>
      </w:r>
      <w:r>
        <w:rPr>
          <w:spacing w:val="-3"/>
        </w:rPr>
        <w:t> </w:t>
      </w:r>
      <w:r>
        <w:rPr/>
        <w:t>Quảng</w:t>
      </w:r>
      <w:r>
        <w:rPr>
          <w:spacing w:val="-3"/>
        </w:rPr>
        <w:t> </w:t>
      </w:r>
      <w:r>
        <w:rPr/>
        <w:t>Bình</w:t>
      </w:r>
      <w:r>
        <w:rPr>
          <w:spacing w:val="-6"/>
        </w:rPr>
        <w:t> </w:t>
      </w:r>
      <w:r>
        <w:rPr/>
        <w:t>đến</w:t>
      </w:r>
      <w:r>
        <w:rPr>
          <w:spacing w:val="-6"/>
        </w:rPr>
        <w:t> </w:t>
      </w:r>
      <w:r>
        <w:rPr/>
        <w:t>kiểm</w:t>
      </w:r>
      <w:r>
        <w:rPr>
          <w:spacing w:val="-10"/>
        </w:rPr>
        <w:t> </w:t>
      </w:r>
      <w:r>
        <w:rPr/>
        <w:t>tra,</w:t>
      </w:r>
      <w:r>
        <w:rPr>
          <w:spacing w:val="-5"/>
        </w:rPr>
        <w:t> </w:t>
      </w:r>
      <w:r>
        <w:rPr/>
        <w:t>phát</w:t>
      </w:r>
      <w:r>
        <w:rPr>
          <w:spacing w:val="-3"/>
        </w:rPr>
        <w:t> </w:t>
      </w:r>
      <w:r>
        <w:rPr/>
        <w:t>hiện</w:t>
      </w:r>
      <w:r>
        <w:rPr>
          <w:spacing w:val="-6"/>
        </w:rPr>
        <w:t> </w:t>
      </w:r>
      <w:r>
        <w:rPr/>
        <w:t>tại</w:t>
      </w:r>
      <w:r>
        <w:rPr>
          <w:spacing w:val="-6"/>
        </w:rPr>
        <w:t> </w:t>
      </w:r>
      <w:r>
        <w:rPr/>
        <w:t>phòng</w:t>
      </w:r>
      <w:r>
        <w:rPr>
          <w:spacing w:val="-6"/>
        </w:rPr>
        <w:t> </w:t>
      </w:r>
      <w:r>
        <w:rPr/>
        <w:t>307</w:t>
      </w:r>
      <w:r>
        <w:rPr>
          <w:spacing w:val="-3"/>
        </w:rPr>
        <w:t> </w:t>
      </w:r>
      <w:r>
        <w:rPr/>
        <w:t>và</w:t>
      </w:r>
      <w:r>
        <w:rPr>
          <w:spacing w:val="-7"/>
        </w:rPr>
        <w:t> </w:t>
      </w:r>
      <w:r>
        <w:rPr/>
        <w:t>308 của</w:t>
      </w:r>
      <w:r>
        <w:rPr>
          <w:spacing w:val="-2"/>
        </w:rPr>
        <w:t> </w:t>
      </w:r>
      <w:r>
        <w:rPr/>
        <w:t>nhà</w:t>
      </w:r>
      <w:r>
        <w:rPr>
          <w:spacing w:val="-2"/>
        </w:rPr>
        <w:t> </w:t>
      </w:r>
      <w:r>
        <w:rPr/>
        <w:t>nghỉ</w:t>
      </w:r>
      <w:r>
        <w:rPr>
          <w:spacing w:val="-1"/>
        </w:rPr>
        <w:t> </w:t>
      </w:r>
      <w:r>
        <w:rPr/>
        <w:t>Đ</w:t>
      </w:r>
      <w:r>
        <w:rPr>
          <w:spacing w:val="-3"/>
        </w:rPr>
        <w:t> </w:t>
      </w:r>
      <w:r>
        <w:rPr/>
        <w:t>có</w:t>
      </w:r>
      <w:r>
        <w:rPr>
          <w:spacing w:val="-2"/>
        </w:rPr>
        <w:t> </w:t>
      </w:r>
      <w:r>
        <w:rPr/>
        <w:t>02</w:t>
      </w:r>
      <w:r>
        <w:rPr>
          <w:spacing w:val="-1"/>
        </w:rPr>
        <w:t> </w:t>
      </w:r>
      <w:r>
        <w:rPr/>
        <w:t>đôi nam, nữ đang có hành vi mua bán dâm nên đã tiến hành lập</w:t>
      </w:r>
      <w:r>
        <w:rPr>
          <w:spacing w:val="-2"/>
        </w:rPr>
        <w:t> </w:t>
      </w:r>
      <w:r>
        <w:rPr/>
        <w:t>biên</w:t>
      </w:r>
      <w:r>
        <w:rPr>
          <w:spacing w:val="-1"/>
        </w:rPr>
        <w:t> </w:t>
      </w:r>
      <w:r>
        <w:rPr/>
        <w:t>bản</w:t>
      </w:r>
      <w:r>
        <w:rPr>
          <w:spacing w:val="-1"/>
        </w:rPr>
        <w:t> </w:t>
      </w:r>
      <w:r>
        <w:rPr/>
        <w:t>quả</w:t>
      </w:r>
      <w:r>
        <w:rPr>
          <w:spacing w:val="-2"/>
        </w:rPr>
        <w:t> </w:t>
      </w:r>
      <w:r>
        <w:rPr/>
        <w:t>tang, thu</w:t>
      </w:r>
      <w:r>
        <w:rPr>
          <w:spacing w:val="-1"/>
        </w:rPr>
        <w:t> </w:t>
      </w:r>
      <w:r>
        <w:rPr/>
        <w:t>giữ các</w:t>
      </w:r>
      <w:r>
        <w:rPr>
          <w:spacing w:val="-1"/>
        </w:rPr>
        <w:t> </w:t>
      </w:r>
      <w:r>
        <w:rPr/>
        <w:t>chứng</w:t>
      </w:r>
      <w:r>
        <w:rPr>
          <w:spacing w:val="-1"/>
        </w:rPr>
        <w:t> </w:t>
      </w:r>
      <w:r>
        <w:rPr/>
        <w:t>cứ, đồ</w:t>
      </w:r>
      <w:r>
        <w:rPr>
          <w:spacing w:val="-3"/>
        </w:rPr>
        <w:t> </w:t>
      </w:r>
      <w:r>
        <w:rPr/>
        <w:t>vật</w:t>
      </w:r>
      <w:r>
        <w:rPr>
          <w:spacing w:val="-1"/>
        </w:rPr>
        <w:t> </w:t>
      </w:r>
      <w:r>
        <w:rPr/>
        <w:t>liên quan.</w:t>
      </w:r>
      <w:r>
        <w:rPr>
          <w:spacing w:val="-2"/>
        </w:rPr>
        <w:t> </w:t>
      </w:r>
      <w:r>
        <w:rPr/>
        <w:t>(BL: 28,</w:t>
      </w:r>
      <w:r>
        <w:rPr>
          <w:spacing w:val="-3"/>
        </w:rPr>
        <w:t> </w:t>
      </w:r>
      <w:r>
        <w:rPr/>
        <w:t>30,</w:t>
      </w:r>
      <w:r>
        <w:rPr>
          <w:spacing w:val="-2"/>
        </w:rPr>
        <w:t> </w:t>
      </w:r>
      <w:r>
        <w:rPr/>
        <w:t>32,</w:t>
      </w:r>
      <w:r>
        <w:rPr>
          <w:spacing w:val="-2"/>
        </w:rPr>
        <w:t> </w:t>
      </w:r>
      <w:r>
        <w:rPr/>
        <w:t>42, 46, 61,73, 82, 86, 94).</w:t>
      </w:r>
    </w:p>
    <w:p>
      <w:pPr>
        <w:spacing w:before="0"/>
        <w:ind w:left="169" w:right="107" w:firstLine="789"/>
        <w:jc w:val="both"/>
        <w:rPr>
          <w:sz w:val="28"/>
        </w:rPr>
      </w:pPr>
      <w:r>
        <w:rPr>
          <w:i/>
          <w:sz w:val="28"/>
        </w:rPr>
        <w:t>Về vật chứng vụ án</w:t>
      </w:r>
      <w:r>
        <w:rPr>
          <w:sz w:val="28"/>
        </w:rPr>
        <w:t>: Cơ quan CSĐT Công an tỉnh Quảng Bình đã tạm giữ và xử lý như sau:</w:t>
      </w:r>
    </w:p>
    <w:p>
      <w:pPr>
        <w:pStyle w:val="ListParagraph"/>
        <w:numPr>
          <w:ilvl w:val="0"/>
          <w:numId w:val="3"/>
        </w:numPr>
        <w:tabs>
          <w:tab w:pos="1108" w:val="left" w:leader="none"/>
        </w:tabs>
        <w:spacing w:line="242" w:lineRule="auto" w:before="0" w:after="0"/>
        <w:ind w:left="169" w:right="107" w:firstLine="719"/>
        <w:jc w:val="both"/>
        <w:rPr>
          <w:sz w:val="28"/>
        </w:rPr>
      </w:pPr>
      <w:r>
        <w:rPr>
          <w:sz w:val="28"/>
        </w:rPr>
        <w:t>Tiêu hủy: 02 bao cao su nhãn hiệu SURE; 15 bao cao su nhãn hiệu </w:t>
      </w:r>
      <w:r>
        <w:rPr>
          <w:spacing w:val="-2"/>
          <w:sz w:val="28"/>
        </w:rPr>
        <w:t>AVITA.</w:t>
      </w:r>
    </w:p>
    <w:p>
      <w:pPr>
        <w:pStyle w:val="ListParagraph"/>
        <w:numPr>
          <w:ilvl w:val="0"/>
          <w:numId w:val="3"/>
        </w:numPr>
        <w:tabs>
          <w:tab w:pos="1053" w:val="left" w:leader="none"/>
        </w:tabs>
        <w:spacing w:line="317" w:lineRule="exact" w:before="0" w:after="0"/>
        <w:ind w:left="1052" w:right="0" w:hanging="164"/>
        <w:jc w:val="both"/>
        <w:rPr>
          <w:sz w:val="28"/>
        </w:rPr>
      </w:pPr>
      <w:r>
        <w:rPr>
          <w:sz w:val="28"/>
        </w:rPr>
        <w:t>Tịch</w:t>
      </w:r>
      <w:r>
        <w:rPr>
          <w:spacing w:val="-4"/>
          <w:sz w:val="28"/>
        </w:rPr>
        <w:t> </w:t>
      </w:r>
      <w:r>
        <w:rPr>
          <w:sz w:val="28"/>
        </w:rPr>
        <w:t>thu</w:t>
      </w:r>
      <w:r>
        <w:rPr>
          <w:spacing w:val="-1"/>
          <w:sz w:val="28"/>
        </w:rPr>
        <w:t> </w:t>
      </w:r>
      <w:r>
        <w:rPr>
          <w:sz w:val="28"/>
        </w:rPr>
        <w:t>sung</w:t>
      </w:r>
      <w:r>
        <w:rPr>
          <w:spacing w:val="-1"/>
          <w:sz w:val="28"/>
        </w:rPr>
        <w:t> </w:t>
      </w:r>
      <w:r>
        <w:rPr>
          <w:sz w:val="28"/>
        </w:rPr>
        <w:t>công</w:t>
      </w:r>
      <w:r>
        <w:rPr>
          <w:spacing w:val="-5"/>
          <w:sz w:val="28"/>
        </w:rPr>
        <w:t> </w:t>
      </w:r>
      <w:r>
        <w:rPr>
          <w:sz w:val="28"/>
        </w:rPr>
        <w:t>quỹ</w:t>
      </w:r>
      <w:r>
        <w:rPr>
          <w:spacing w:val="-6"/>
          <w:sz w:val="28"/>
        </w:rPr>
        <w:t> </w:t>
      </w:r>
      <w:r>
        <w:rPr>
          <w:sz w:val="28"/>
        </w:rPr>
        <w:t>số</w:t>
      </w:r>
      <w:r>
        <w:rPr>
          <w:spacing w:val="-2"/>
          <w:sz w:val="28"/>
        </w:rPr>
        <w:t> </w:t>
      </w:r>
      <w:r>
        <w:rPr>
          <w:sz w:val="28"/>
        </w:rPr>
        <w:t>tiền: </w:t>
      </w:r>
      <w:r>
        <w:rPr>
          <w:spacing w:val="-2"/>
          <w:sz w:val="28"/>
        </w:rPr>
        <w:t>1.200.000đồng</w:t>
      </w:r>
    </w:p>
    <w:p>
      <w:pPr>
        <w:pStyle w:val="ListParagraph"/>
        <w:numPr>
          <w:ilvl w:val="0"/>
          <w:numId w:val="3"/>
        </w:numPr>
        <w:tabs>
          <w:tab w:pos="1062" w:val="left" w:leader="none"/>
        </w:tabs>
        <w:spacing w:line="240" w:lineRule="auto" w:before="0" w:after="0"/>
        <w:ind w:left="169" w:right="109" w:firstLine="719"/>
        <w:jc w:val="both"/>
        <w:rPr>
          <w:sz w:val="28"/>
        </w:rPr>
      </w:pPr>
      <w:r>
        <w:rPr>
          <w:sz w:val="28"/>
        </w:rPr>
        <w:t>Trả lại cho Mai Thị H 01 điện thoại di động nhãn hiệu IPHONE 11 PRO max màu vàng đồng; trả lại cho Lê Thị Ng 01 căn cước công dân do không liên quan đến tội phạm.</w:t>
      </w:r>
    </w:p>
    <w:p>
      <w:pPr>
        <w:pStyle w:val="ListParagraph"/>
        <w:numPr>
          <w:ilvl w:val="0"/>
          <w:numId w:val="3"/>
        </w:numPr>
        <w:tabs>
          <w:tab w:pos="1053" w:val="left" w:leader="none"/>
        </w:tabs>
        <w:spacing w:line="321" w:lineRule="exact" w:before="0" w:after="0"/>
        <w:ind w:left="1052" w:right="0" w:hanging="164"/>
        <w:jc w:val="both"/>
        <w:rPr>
          <w:sz w:val="28"/>
        </w:rPr>
      </w:pPr>
      <w:r>
        <w:rPr>
          <w:sz w:val="28"/>
        </w:rPr>
        <w:t>Trả</w:t>
      </w:r>
      <w:r>
        <w:rPr>
          <w:spacing w:val="-3"/>
          <w:sz w:val="28"/>
        </w:rPr>
        <w:t> </w:t>
      </w:r>
      <w:r>
        <w:rPr>
          <w:sz w:val="28"/>
        </w:rPr>
        <w:t>lại</w:t>
      </w:r>
      <w:r>
        <w:rPr>
          <w:spacing w:val="-1"/>
          <w:sz w:val="28"/>
        </w:rPr>
        <w:t> </w:t>
      </w:r>
      <w:r>
        <w:rPr>
          <w:sz w:val="28"/>
        </w:rPr>
        <w:t>cho</w:t>
      </w:r>
      <w:r>
        <w:rPr>
          <w:spacing w:val="-1"/>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H</w:t>
      </w:r>
      <w:r>
        <w:rPr>
          <w:spacing w:val="-4"/>
          <w:sz w:val="28"/>
        </w:rPr>
        <w:t> </w:t>
      </w:r>
      <w:r>
        <w:rPr>
          <w:sz w:val="28"/>
        </w:rPr>
        <w:t>ở</w:t>
      </w:r>
      <w:r>
        <w:rPr>
          <w:spacing w:val="-3"/>
          <w:sz w:val="28"/>
        </w:rPr>
        <w:t> </w:t>
      </w:r>
      <w:r>
        <w:rPr>
          <w:sz w:val="28"/>
        </w:rPr>
        <w:t>TDP</w:t>
      </w:r>
      <w:r>
        <w:rPr>
          <w:spacing w:val="-3"/>
          <w:sz w:val="28"/>
        </w:rPr>
        <w:t> </w:t>
      </w:r>
      <w:r>
        <w:rPr>
          <w:sz w:val="28"/>
        </w:rPr>
        <w:t>b,</w:t>
      </w:r>
      <w:r>
        <w:rPr>
          <w:spacing w:val="-3"/>
          <w:sz w:val="28"/>
        </w:rPr>
        <w:t> </w:t>
      </w:r>
      <w:r>
        <w:rPr>
          <w:sz w:val="28"/>
        </w:rPr>
        <w:t>phường</w:t>
      </w:r>
      <w:r>
        <w:rPr>
          <w:spacing w:val="-1"/>
          <w:sz w:val="28"/>
        </w:rPr>
        <w:t> </w:t>
      </w:r>
      <w:r>
        <w:rPr>
          <w:sz w:val="28"/>
        </w:rPr>
        <w:t>H,</w:t>
      </w:r>
      <w:r>
        <w:rPr>
          <w:spacing w:val="-3"/>
          <w:sz w:val="28"/>
        </w:rPr>
        <w:t> </w:t>
      </w:r>
      <w:r>
        <w:rPr>
          <w:sz w:val="28"/>
        </w:rPr>
        <w:t>thành</w:t>
      </w:r>
      <w:r>
        <w:rPr>
          <w:spacing w:val="-5"/>
          <w:sz w:val="28"/>
        </w:rPr>
        <w:t> </w:t>
      </w:r>
      <w:r>
        <w:rPr>
          <w:sz w:val="28"/>
        </w:rPr>
        <w:t>phố</w:t>
      </w:r>
      <w:r>
        <w:rPr>
          <w:spacing w:val="-2"/>
          <w:sz w:val="28"/>
        </w:rPr>
        <w:t> </w:t>
      </w:r>
      <w:r>
        <w:rPr>
          <w:sz w:val="28"/>
        </w:rPr>
        <w:t>Đ</w:t>
      </w:r>
      <w:r>
        <w:rPr>
          <w:spacing w:val="-5"/>
          <w:sz w:val="28"/>
        </w:rPr>
        <w:t> </w:t>
      </w:r>
      <w:r>
        <w:rPr>
          <w:spacing w:val="-4"/>
          <w:sz w:val="28"/>
        </w:rPr>
        <w:t>gồm:</w:t>
      </w:r>
    </w:p>
    <w:p>
      <w:pPr>
        <w:pStyle w:val="BodyText"/>
        <w:spacing w:before="1"/>
        <w:ind w:right="105"/>
      </w:pPr>
      <w:r>
        <w:rPr/>
        <w:t>+ 01 giấy chứng nhận đủ điều kiện về ANTT số 124/GCN do Phòng PC06 Công an tỉnh Quảng Bình cấp ngày 30/6/2017; Đã đề xuất tước quyền sử dụng trong thời gian 09 tháng.</w:t>
      </w:r>
    </w:p>
    <w:p>
      <w:pPr>
        <w:pStyle w:val="BodyText"/>
        <w:ind w:right="103"/>
      </w:pPr>
      <w:r>
        <w:rPr/>
        <w:t>+ 01 giấy chứng nhận đăng ký doanh nghiệp tư nhân, mã số 3100994657, đăng ký lần đầu ngày 10/03/2015, do Phòng đăng ký kinh doanh, Sở kế hoạch và đầu tư tỉnh Quảng Bình cấp, đã trả cho chủ sở hữu.</w:t>
      </w:r>
    </w:p>
    <w:p>
      <w:pPr>
        <w:pStyle w:val="BodyText"/>
        <w:spacing w:line="321" w:lineRule="exact"/>
        <w:ind w:left="889" w:firstLine="0"/>
        <w:jc w:val="left"/>
      </w:pPr>
      <w:r>
        <w:rPr/>
        <w:t>+</w:t>
      </w:r>
      <w:r>
        <w:rPr>
          <w:spacing w:val="-12"/>
        </w:rPr>
        <w:t> </w:t>
      </w:r>
      <w:r>
        <w:rPr/>
        <w:t>01</w:t>
      </w:r>
      <w:r>
        <w:rPr>
          <w:spacing w:val="-10"/>
        </w:rPr>
        <w:t> </w:t>
      </w:r>
      <w:r>
        <w:rPr/>
        <w:t>hồ</w:t>
      </w:r>
      <w:r>
        <w:rPr>
          <w:spacing w:val="-10"/>
        </w:rPr>
        <w:t> </w:t>
      </w:r>
      <w:r>
        <w:rPr/>
        <w:t>sơ</w:t>
      </w:r>
      <w:r>
        <w:rPr>
          <w:spacing w:val="-11"/>
        </w:rPr>
        <w:t> </w:t>
      </w:r>
      <w:r>
        <w:rPr/>
        <w:t>quản</w:t>
      </w:r>
      <w:r>
        <w:rPr>
          <w:spacing w:val="-10"/>
        </w:rPr>
        <w:t> </w:t>
      </w:r>
      <w:r>
        <w:rPr/>
        <w:t>lý</w:t>
      </w:r>
      <w:r>
        <w:rPr>
          <w:spacing w:val="-11"/>
        </w:rPr>
        <w:t> </w:t>
      </w:r>
      <w:r>
        <w:rPr/>
        <w:t>công</w:t>
      </w:r>
      <w:r>
        <w:rPr>
          <w:spacing w:val="-10"/>
        </w:rPr>
        <w:t> </w:t>
      </w:r>
      <w:r>
        <w:rPr/>
        <w:t>tác</w:t>
      </w:r>
      <w:r>
        <w:rPr>
          <w:spacing w:val="-11"/>
        </w:rPr>
        <w:t> </w:t>
      </w:r>
      <w:r>
        <w:rPr/>
        <w:t>phòng</w:t>
      </w:r>
      <w:r>
        <w:rPr>
          <w:spacing w:val="-11"/>
        </w:rPr>
        <w:t> </w:t>
      </w:r>
      <w:r>
        <w:rPr/>
        <w:t>cháy</w:t>
      </w:r>
      <w:r>
        <w:rPr>
          <w:spacing w:val="-14"/>
        </w:rPr>
        <w:t> </w:t>
      </w:r>
      <w:r>
        <w:rPr/>
        <w:t>chữa</w:t>
      </w:r>
      <w:r>
        <w:rPr>
          <w:spacing w:val="-11"/>
        </w:rPr>
        <w:t> </w:t>
      </w:r>
      <w:r>
        <w:rPr/>
        <w:t>cháy,</w:t>
      </w:r>
      <w:r>
        <w:rPr>
          <w:spacing w:val="-12"/>
        </w:rPr>
        <w:t> </w:t>
      </w:r>
      <w:r>
        <w:rPr/>
        <w:t>đã</w:t>
      </w:r>
      <w:r>
        <w:rPr>
          <w:spacing w:val="-11"/>
        </w:rPr>
        <w:t> </w:t>
      </w:r>
      <w:r>
        <w:rPr/>
        <w:t>trả</w:t>
      </w:r>
      <w:r>
        <w:rPr>
          <w:spacing w:val="-11"/>
        </w:rPr>
        <w:t> </w:t>
      </w:r>
      <w:r>
        <w:rPr/>
        <w:t>cho</w:t>
      </w:r>
      <w:r>
        <w:rPr>
          <w:spacing w:val="-11"/>
        </w:rPr>
        <w:t> </w:t>
      </w:r>
      <w:r>
        <w:rPr/>
        <w:t>chủ</w:t>
      </w:r>
      <w:r>
        <w:rPr>
          <w:spacing w:val="-9"/>
        </w:rPr>
        <w:t> </w:t>
      </w:r>
      <w:r>
        <w:rPr/>
        <w:t>sở</w:t>
      </w:r>
      <w:r>
        <w:rPr>
          <w:spacing w:val="-10"/>
        </w:rPr>
        <w:t> </w:t>
      </w:r>
      <w:r>
        <w:rPr>
          <w:spacing w:val="-4"/>
        </w:rPr>
        <w:t>hữu.</w:t>
      </w:r>
    </w:p>
    <w:p>
      <w:pPr>
        <w:pStyle w:val="BodyText"/>
        <w:spacing w:line="322" w:lineRule="exact"/>
        <w:ind w:left="889" w:firstLine="0"/>
        <w:jc w:val="left"/>
      </w:pPr>
      <w:r>
        <w:rPr/>
        <w:t>+</w:t>
      </w:r>
      <w:r>
        <w:rPr>
          <w:spacing w:val="-13"/>
        </w:rPr>
        <w:t> </w:t>
      </w:r>
      <w:r>
        <w:rPr/>
        <w:t>01</w:t>
      </w:r>
      <w:r>
        <w:rPr>
          <w:spacing w:val="-11"/>
        </w:rPr>
        <w:t> </w:t>
      </w:r>
      <w:r>
        <w:rPr/>
        <w:t>điện</w:t>
      </w:r>
      <w:r>
        <w:rPr>
          <w:spacing w:val="-12"/>
        </w:rPr>
        <w:t> </w:t>
      </w:r>
      <w:r>
        <w:rPr/>
        <w:t>thoại</w:t>
      </w:r>
      <w:r>
        <w:rPr>
          <w:spacing w:val="-13"/>
        </w:rPr>
        <w:t> </w:t>
      </w:r>
      <w:r>
        <w:rPr/>
        <w:t>di</w:t>
      </w:r>
      <w:r>
        <w:rPr>
          <w:spacing w:val="-10"/>
        </w:rPr>
        <w:t> </w:t>
      </w:r>
      <w:r>
        <w:rPr/>
        <w:t>động</w:t>
      </w:r>
      <w:r>
        <w:rPr>
          <w:spacing w:val="-12"/>
        </w:rPr>
        <w:t> </w:t>
      </w:r>
      <w:r>
        <w:rPr/>
        <w:t>nhãn</w:t>
      </w:r>
      <w:r>
        <w:rPr>
          <w:spacing w:val="-11"/>
        </w:rPr>
        <w:t> </w:t>
      </w:r>
      <w:r>
        <w:rPr/>
        <w:t>hiệu</w:t>
      </w:r>
      <w:r>
        <w:rPr>
          <w:spacing w:val="-11"/>
        </w:rPr>
        <w:t> </w:t>
      </w:r>
      <w:r>
        <w:rPr>
          <w:spacing w:val="-2"/>
        </w:rPr>
        <w:t>NOKIA;</w:t>
      </w:r>
    </w:p>
    <w:p>
      <w:pPr>
        <w:pStyle w:val="BodyText"/>
        <w:spacing w:line="322" w:lineRule="exact"/>
        <w:ind w:left="889" w:firstLine="0"/>
        <w:jc w:val="left"/>
      </w:pPr>
      <w:r>
        <w:rPr/>
        <w:t>+</w:t>
      </w:r>
      <w:r>
        <w:rPr>
          <w:spacing w:val="-15"/>
        </w:rPr>
        <w:t> </w:t>
      </w:r>
      <w:r>
        <w:rPr/>
        <w:t>Tiền</w:t>
      </w:r>
      <w:r>
        <w:rPr>
          <w:spacing w:val="-13"/>
        </w:rPr>
        <w:t> </w:t>
      </w:r>
      <w:r>
        <w:rPr/>
        <w:t>Ngân</w:t>
      </w:r>
      <w:r>
        <w:rPr>
          <w:spacing w:val="-13"/>
        </w:rPr>
        <w:t> </w:t>
      </w:r>
      <w:r>
        <w:rPr/>
        <w:t>hàng</w:t>
      </w:r>
      <w:r>
        <w:rPr>
          <w:spacing w:val="-13"/>
        </w:rPr>
        <w:t> </w:t>
      </w:r>
      <w:r>
        <w:rPr/>
        <w:t>nhà</w:t>
      </w:r>
      <w:r>
        <w:rPr>
          <w:spacing w:val="-14"/>
        </w:rPr>
        <w:t> </w:t>
      </w:r>
      <w:r>
        <w:rPr/>
        <w:t>nước</w:t>
      </w:r>
      <w:r>
        <w:rPr>
          <w:spacing w:val="-14"/>
        </w:rPr>
        <w:t> </w:t>
      </w:r>
      <w:r>
        <w:rPr/>
        <w:t>600.000</w:t>
      </w:r>
      <w:r>
        <w:rPr>
          <w:spacing w:val="-13"/>
        </w:rPr>
        <w:t> </w:t>
      </w:r>
      <w:r>
        <w:rPr>
          <w:spacing w:val="-2"/>
        </w:rPr>
        <w:t>đồng;</w:t>
      </w:r>
    </w:p>
    <w:p>
      <w:pPr>
        <w:spacing w:line="322" w:lineRule="exact" w:before="0"/>
        <w:ind w:left="958" w:right="0" w:firstLine="0"/>
        <w:jc w:val="left"/>
        <w:rPr>
          <w:sz w:val="28"/>
        </w:rPr>
      </w:pPr>
      <w:r>
        <w:rPr>
          <w:i/>
          <w:sz w:val="28"/>
        </w:rPr>
        <w:t>Hiện còn</w:t>
      </w:r>
      <w:r>
        <w:rPr>
          <w:i/>
          <w:spacing w:val="-3"/>
          <w:sz w:val="28"/>
        </w:rPr>
        <w:t> </w:t>
      </w:r>
      <w:r>
        <w:rPr>
          <w:i/>
          <w:sz w:val="28"/>
        </w:rPr>
        <w:t>tạm</w:t>
      </w:r>
      <w:r>
        <w:rPr>
          <w:i/>
          <w:spacing w:val="-5"/>
          <w:sz w:val="28"/>
        </w:rPr>
        <w:t> </w:t>
      </w:r>
      <w:r>
        <w:rPr>
          <w:i/>
          <w:spacing w:val="-4"/>
          <w:sz w:val="28"/>
        </w:rPr>
        <w:t>giữ</w:t>
      </w:r>
      <w:r>
        <w:rPr>
          <w:spacing w:val="-4"/>
          <w:sz w:val="28"/>
        </w:rPr>
        <w:t>:</w:t>
      </w:r>
    </w:p>
    <w:p>
      <w:pPr>
        <w:pStyle w:val="ListParagraph"/>
        <w:numPr>
          <w:ilvl w:val="0"/>
          <w:numId w:val="3"/>
        </w:numPr>
        <w:tabs>
          <w:tab w:pos="1163" w:val="left" w:leader="none"/>
        </w:tabs>
        <w:spacing w:line="240" w:lineRule="auto" w:before="0" w:after="0"/>
        <w:ind w:left="169" w:right="107" w:firstLine="719"/>
        <w:jc w:val="left"/>
        <w:rPr>
          <w:b/>
          <w:sz w:val="28"/>
        </w:rPr>
      </w:pPr>
      <w:r>
        <w:rPr>
          <w:sz w:val="28"/>
        </w:rPr>
        <w:t>01</w:t>
      </w:r>
      <w:r>
        <w:rPr>
          <w:spacing w:val="80"/>
          <w:sz w:val="28"/>
        </w:rPr>
        <w:t> </w:t>
      </w:r>
      <w:r>
        <w:rPr>
          <w:sz w:val="28"/>
        </w:rPr>
        <w:t>điện</w:t>
      </w:r>
      <w:r>
        <w:rPr>
          <w:spacing w:val="80"/>
          <w:sz w:val="28"/>
        </w:rPr>
        <w:t> </w:t>
      </w:r>
      <w:r>
        <w:rPr>
          <w:sz w:val="28"/>
        </w:rPr>
        <w:t>thoại</w:t>
      </w:r>
      <w:r>
        <w:rPr>
          <w:spacing w:val="74"/>
          <w:w w:val="150"/>
          <w:sz w:val="28"/>
        </w:rPr>
        <w:t> </w:t>
      </w:r>
      <w:r>
        <w:rPr>
          <w:sz w:val="28"/>
        </w:rPr>
        <w:t>di</w:t>
      </w:r>
      <w:r>
        <w:rPr>
          <w:spacing w:val="80"/>
          <w:sz w:val="28"/>
        </w:rPr>
        <w:t> </w:t>
      </w:r>
      <w:r>
        <w:rPr>
          <w:sz w:val="28"/>
        </w:rPr>
        <w:t>động</w:t>
      </w:r>
      <w:r>
        <w:rPr>
          <w:spacing w:val="80"/>
          <w:sz w:val="28"/>
        </w:rPr>
        <w:t> </w:t>
      </w:r>
      <w:r>
        <w:rPr>
          <w:sz w:val="28"/>
        </w:rPr>
        <w:t>nhãn</w:t>
      </w:r>
      <w:r>
        <w:rPr>
          <w:spacing w:val="73"/>
          <w:w w:val="150"/>
          <w:sz w:val="28"/>
        </w:rPr>
        <w:t> </w:t>
      </w:r>
      <w:r>
        <w:rPr>
          <w:sz w:val="28"/>
        </w:rPr>
        <w:t>hiệu</w:t>
      </w:r>
      <w:r>
        <w:rPr>
          <w:spacing w:val="73"/>
          <w:w w:val="150"/>
          <w:sz w:val="28"/>
        </w:rPr>
        <w:t> </w:t>
      </w:r>
      <w:r>
        <w:rPr>
          <w:sz w:val="28"/>
        </w:rPr>
        <w:t>OPPO</w:t>
      </w:r>
      <w:r>
        <w:rPr>
          <w:spacing w:val="73"/>
          <w:w w:val="150"/>
          <w:sz w:val="28"/>
        </w:rPr>
        <w:t> </w:t>
      </w:r>
      <w:r>
        <w:rPr>
          <w:sz w:val="28"/>
        </w:rPr>
        <w:t>màu</w:t>
      </w:r>
      <w:r>
        <w:rPr>
          <w:spacing w:val="73"/>
          <w:w w:val="150"/>
          <w:sz w:val="28"/>
        </w:rPr>
        <w:t> </w:t>
      </w:r>
      <w:r>
        <w:rPr>
          <w:sz w:val="28"/>
        </w:rPr>
        <w:t>trắng,</w:t>
      </w:r>
      <w:r>
        <w:rPr>
          <w:spacing w:val="72"/>
          <w:w w:val="150"/>
          <w:sz w:val="28"/>
        </w:rPr>
        <w:t> </w:t>
      </w:r>
      <w:r>
        <w:rPr>
          <w:sz w:val="28"/>
        </w:rPr>
        <w:t>gắn</w:t>
      </w:r>
      <w:r>
        <w:rPr>
          <w:spacing w:val="73"/>
          <w:w w:val="150"/>
          <w:sz w:val="28"/>
        </w:rPr>
        <w:t> </w:t>
      </w:r>
      <w:r>
        <w:rPr>
          <w:sz w:val="28"/>
        </w:rPr>
        <w:t>sim</w:t>
      </w:r>
      <w:r>
        <w:rPr>
          <w:spacing w:val="80"/>
          <w:sz w:val="28"/>
        </w:rPr>
        <w:t> </w:t>
      </w:r>
      <w:r>
        <w:rPr>
          <w:sz w:val="28"/>
        </w:rPr>
        <w:t>số 0832697373 của Đinh Thị Ng.</w:t>
      </w:r>
    </w:p>
    <w:p>
      <w:pPr>
        <w:spacing w:after="0" w:line="240" w:lineRule="auto"/>
        <w:jc w:val="left"/>
        <w:rPr>
          <w:sz w:val="28"/>
        </w:rPr>
        <w:sectPr>
          <w:footerReference w:type="default" r:id="rId5"/>
          <w:pgSz w:w="11910" w:h="16850"/>
          <w:pgMar w:footer="1325" w:header="0" w:top="1060" w:bottom="1520" w:left="1420" w:right="1020"/>
          <w:pgNumType w:start="2"/>
        </w:sectPr>
      </w:pPr>
    </w:p>
    <w:p>
      <w:pPr>
        <w:pStyle w:val="ListParagraph"/>
        <w:numPr>
          <w:ilvl w:val="0"/>
          <w:numId w:val="3"/>
        </w:numPr>
        <w:tabs>
          <w:tab w:pos="1091" w:val="left" w:leader="none"/>
        </w:tabs>
        <w:spacing w:line="242" w:lineRule="auto" w:before="65" w:after="0"/>
        <w:ind w:left="169" w:right="110" w:firstLine="719"/>
        <w:jc w:val="both"/>
        <w:rPr>
          <w:sz w:val="28"/>
        </w:rPr>
      </w:pPr>
      <w:r>
        <w:rPr>
          <w:sz w:val="28"/>
        </w:rPr>
        <w:t>01 điện thoại di động nhãn hiệu IPHONE 11, vỏ màu tím, gắn sim số 091613637 của Đinh Thị Ng.</w:t>
      </w:r>
    </w:p>
    <w:p>
      <w:pPr>
        <w:pStyle w:val="ListParagraph"/>
        <w:numPr>
          <w:ilvl w:val="0"/>
          <w:numId w:val="3"/>
        </w:numPr>
        <w:tabs>
          <w:tab w:pos="1077" w:val="left" w:leader="none"/>
        </w:tabs>
        <w:spacing w:line="240" w:lineRule="auto" w:before="0" w:after="0"/>
        <w:ind w:left="169" w:right="107" w:firstLine="719"/>
        <w:jc w:val="both"/>
        <w:rPr>
          <w:sz w:val="28"/>
        </w:rPr>
      </w:pPr>
      <w:r>
        <w:rPr>
          <w:sz w:val="28"/>
        </w:rPr>
        <w:t>01 điện thoại di động nhãn hiệu NOKIA 105V, màu xanh đen, của Mai Thị H.</w:t>
      </w:r>
    </w:p>
    <w:p>
      <w:pPr>
        <w:pStyle w:val="ListParagraph"/>
        <w:numPr>
          <w:ilvl w:val="0"/>
          <w:numId w:val="3"/>
        </w:numPr>
        <w:tabs>
          <w:tab w:pos="1122" w:val="left" w:leader="none"/>
        </w:tabs>
        <w:spacing w:line="321" w:lineRule="exact" w:before="0" w:after="0"/>
        <w:ind w:left="1122" w:right="0" w:hanging="233"/>
        <w:jc w:val="both"/>
        <w:rPr>
          <w:sz w:val="28"/>
        </w:rPr>
      </w:pPr>
      <w:r>
        <w:rPr>
          <w:sz w:val="28"/>
        </w:rPr>
        <w:t>01</w:t>
      </w:r>
      <w:r>
        <w:rPr>
          <w:spacing w:val="-6"/>
          <w:sz w:val="28"/>
        </w:rPr>
        <w:t> </w:t>
      </w:r>
      <w:r>
        <w:rPr>
          <w:sz w:val="28"/>
        </w:rPr>
        <w:t>điện</w:t>
      </w:r>
      <w:r>
        <w:rPr>
          <w:spacing w:val="-1"/>
          <w:sz w:val="28"/>
        </w:rPr>
        <w:t> </w:t>
      </w:r>
      <w:r>
        <w:rPr>
          <w:sz w:val="28"/>
        </w:rPr>
        <w:t>thoại</w:t>
      </w:r>
      <w:r>
        <w:rPr>
          <w:spacing w:val="-1"/>
          <w:sz w:val="28"/>
        </w:rPr>
        <w:t> </w:t>
      </w:r>
      <w:r>
        <w:rPr>
          <w:sz w:val="28"/>
        </w:rPr>
        <w:t>nhãn</w:t>
      </w:r>
      <w:r>
        <w:rPr>
          <w:spacing w:val="-1"/>
          <w:sz w:val="28"/>
        </w:rPr>
        <w:t> </w:t>
      </w:r>
      <w:r>
        <w:rPr>
          <w:sz w:val="28"/>
        </w:rPr>
        <w:t>hiệu</w:t>
      </w:r>
      <w:r>
        <w:rPr>
          <w:spacing w:val="-1"/>
          <w:sz w:val="28"/>
        </w:rPr>
        <w:t> </w:t>
      </w:r>
      <w:r>
        <w:rPr>
          <w:sz w:val="28"/>
        </w:rPr>
        <w:t>OPPO</w:t>
      </w:r>
      <w:r>
        <w:rPr>
          <w:spacing w:val="-5"/>
          <w:sz w:val="28"/>
        </w:rPr>
        <w:t> </w:t>
      </w:r>
      <w:r>
        <w:rPr>
          <w:sz w:val="28"/>
        </w:rPr>
        <w:t>màu</w:t>
      </w:r>
      <w:r>
        <w:rPr>
          <w:spacing w:val="-1"/>
          <w:sz w:val="28"/>
        </w:rPr>
        <w:t> </w:t>
      </w:r>
      <w:r>
        <w:rPr>
          <w:sz w:val="28"/>
        </w:rPr>
        <w:t>xanh</w:t>
      </w:r>
      <w:r>
        <w:rPr>
          <w:spacing w:val="-4"/>
          <w:sz w:val="28"/>
        </w:rPr>
        <w:t> </w:t>
      </w:r>
      <w:r>
        <w:rPr>
          <w:sz w:val="28"/>
        </w:rPr>
        <w:t>đen,</w:t>
      </w:r>
      <w:r>
        <w:rPr>
          <w:spacing w:val="-3"/>
          <w:sz w:val="28"/>
        </w:rPr>
        <w:t> </w:t>
      </w:r>
      <w:r>
        <w:rPr>
          <w:sz w:val="28"/>
        </w:rPr>
        <w:t>của</w:t>
      </w:r>
      <w:r>
        <w:rPr>
          <w:spacing w:val="-2"/>
          <w:sz w:val="28"/>
        </w:rPr>
        <w:t> </w:t>
      </w:r>
      <w:r>
        <w:rPr>
          <w:sz w:val="28"/>
        </w:rPr>
        <w:t>Lê</w:t>
      </w:r>
      <w:r>
        <w:rPr>
          <w:spacing w:val="-2"/>
          <w:sz w:val="28"/>
        </w:rPr>
        <w:t> </w:t>
      </w:r>
      <w:r>
        <w:rPr>
          <w:sz w:val="28"/>
        </w:rPr>
        <w:t>Thị</w:t>
      </w:r>
      <w:r>
        <w:rPr>
          <w:spacing w:val="-2"/>
          <w:sz w:val="28"/>
        </w:rPr>
        <w:t> </w:t>
      </w:r>
      <w:r>
        <w:rPr>
          <w:spacing w:val="-5"/>
          <w:sz w:val="28"/>
        </w:rPr>
        <w:t>Ng.</w:t>
      </w:r>
    </w:p>
    <w:p>
      <w:pPr>
        <w:pStyle w:val="ListParagraph"/>
        <w:numPr>
          <w:ilvl w:val="0"/>
          <w:numId w:val="3"/>
        </w:numPr>
        <w:tabs>
          <w:tab w:pos="1070" w:val="left" w:leader="none"/>
        </w:tabs>
        <w:spacing w:line="240" w:lineRule="auto" w:before="0" w:after="0"/>
        <w:ind w:left="169" w:right="110" w:firstLine="719"/>
        <w:jc w:val="both"/>
        <w:rPr>
          <w:sz w:val="28"/>
        </w:rPr>
      </w:pPr>
      <w:r>
        <w:rPr>
          <w:sz w:val="28"/>
        </w:rPr>
        <w:t>01 điện thoại di động nhãn hiệu PHILIPS màu đen, của Nguyễn Văn Ph (tất cả các điện thoại trên đều đã qua sử dụng).</w:t>
      </w:r>
    </w:p>
    <w:p>
      <w:pPr>
        <w:pStyle w:val="BodyText"/>
        <w:ind w:right="104" w:firstLine="628"/>
      </w:pPr>
      <w:r>
        <w:rPr/>
        <w:t>Trong vụ án này, Lê Thị Ng và Mai Thị H, Nguyễn Văn Ph đã có hành vi mua,</w:t>
      </w:r>
      <w:r>
        <w:rPr>
          <w:spacing w:val="-7"/>
        </w:rPr>
        <w:t> </w:t>
      </w:r>
      <w:r>
        <w:rPr/>
        <w:t>bán</w:t>
      </w:r>
      <w:r>
        <w:rPr>
          <w:spacing w:val="-6"/>
        </w:rPr>
        <w:t> </w:t>
      </w:r>
      <w:r>
        <w:rPr/>
        <w:t>dâm,</w:t>
      </w:r>
      <w:r>
        <w:rPr>
          <w:spacing w:val="-8"/>
        </w:rPr>
        <w:t> </w:t>
      </w:r>
      <w:r>
        <w:rPr/>
        <w:t>đã</w:t>
      </w:r>
      <w:r>
        <w:rPr>
          <w:spacing w:val="-7"/>
        </w:rPr>
        <w:t> </w:t>
      </w:r>
      <w:r>
        <w:rPr/>
        <w:t>bị</w:t>
      </w:r>
      <w:r>
        <w:rPr>
          <w:spacing w:val="40"/>
        </w:rPr>
        <w:t> </w:t>
      </w:r>
      <w:r>
        <w:rPr/>
        <w:t>Phòng</w:t>
      </w:r>
      <w:r>
        <w:rPr>
          <w:spacing w:val="-6"/>
        </w:rPr>
        <w:t> </w:t>
      </w:r>
      <w:r>
        <w:rPr/>
        <w:t>Cảnh</w:t>
      </w:r>
      <w:r>
        <w:rPr>
          <w:spacing w:val="-6"/>
        </w:rPr>
        <w:t> </w:t>
      </w:r>
      <w:r>
        <w:rPr/>
        <w:t>sát</w:t>
      </w:r>
      <w:r>
        <w:rPr>
          <w:spacing w:val="-6"/>
        </w:rPr>
        <w:t> </w:t>
      </w:r>
      <w:r>
        <w:rPr/>
        <w:t>hình</w:t>
      </w:r>
      <w:r>
        <w:rPr>
          <w:spacing w:val="-7"/>
        </w:rPr>
        <w:t> </w:t>
      </w:r>
      <w:r>
        <w:rPr/>
        <w:t>sự</w:t>
      </w:r>
      <w:r>
        <w:rPr>
          <w:spacing w:val="-8"/>
        </w:rPr>
        <w:t> </w:t>
      </w:r>
      <w:r>
        <w:rPr/>
        <w:t>Công</w:t>
      </w:r>
      <w:r>
        <w:rPr>
          <w:spacing w:val="-6"/>
        </w:rPr>
        <w:t> </w:t>
      </w:r>
      <w:r>
        <w:rPr/>
        <w:t>an</w:t>
      </w:r>
      <w:r>
        <w:rPr>
          <w:spacing w:val="-6"/>
        </w:rPr>
        <w:t> </w:t>
      </w:r>
      <w:r>
        <w:rPr/>
        <w:t>tỉnh</w:t>
      </w:r>
      <w:r>
        <w:rPr>
          <w:spacing w:val="-6"/>
        </w:rPr>
        <w:t> </w:t>
      </w:r>
      <w:r>
        <w:rPr/>
        <w:t>Quảng</w:t>
      </w:r>
      <w:r>
        <w:rPr>
          <w:spacing w:val="-6"/>
        </w:rPr>
        <w:t> </w:t>
      </w:r>
      <w:r>
        <w:rPr/>
        <w:t>Bình</w:t>
      </w:r>
      <w:r>
        <w:rPr>
          <w:spacing w:val="-6"/>
        </w:rPr>
        <w:t> </w:t>
      </w:r>
      <w:r>
        <w:rPr/>
        <w:t>đã</w:t>
      </w:r>
      <w:r>
        <w:rPr>
          <w:spacing w:val="-7"/>
        </w:rPr>
        <w:t> </w:t>
      </w:r>
      <w:r>
        <w:rPr/>
        <w:t>xử</w:t>
      </w:r>
      <w:r>
        <w:rPr>
          <w:spacing w:val="-8"/>
        </w:rPr>
        <w:t> </w:t>
      </w:r>
      <w:r>
        <w:rPr/>
        <w:t>phạt vi phạm</w:t>
      </w:r>
      <w:r>
        <w:rPr>
          <w:spacing w:val="-5"/>
        </w:rPr>
        <w:t> </w:t>
      </w:r>
      <w:r>
        <w:rPr/>
        <w:t>hành chính theo luật</w:t>
      </w:r>
      <w:r>
        <w:rPr>
          <w:spacing w:val="-1"/>
        </w:rPr>
        <w:t> </w:t>
      </w:r>
      <w:r>
        <w:rPr/>
        <w:t>định. Riêng đối với khách mua dâm khai là Nguyễn Hữu Đ, quá trình điều tra đã tiến hành xác minh lai lịch tại xã Y, huyện M, tỉnh Quảng</w:t>
      </w:r>
      <w:r>
        <w:rPr>
          <w:spacing w:val="-5"/>
        </w:rPr>
        <w:t> </w:t>
      </w:r>
      <w:r>
        <w:rPr/>
        <w:t>Bình</w:t>
      </w:r>
      <w:r>
        <w:rPr>
          <w:spacing w:val="-5"/>
        </w:rPr>
        <w:t> </w:t>
      </w:r>
      <w:r>
        <w:rPr/>
        <w:t>nhưng</w:t>
      </w:r>
      <w:r>
        <w:rPr>
          <w:spacing w:val="-7"/>
        </w:rPr>
        <w:t> </w:t>
      </w:r>
      <w:r>
        <w:rPr/>
        <w:t>không</w:t>
      </w:r>
      <w:r>
        <w:rPr>
          <w:spacing w:val="-5"/>
        </w:rPr>
        <w:t> </w:t>
      </w:r>
      <w:r>
        <w:rPr/>
        <w:t>có</w:t>
      </w:r>
      <w:r>
        <w:rPr>
          <w:spacing w:val="-5"/>
        </w:rPr>
        <w:t> </w:t>
      </w:r>
      <w:r>
        <w:rPr/>
        <w:t>người</w:t>
      </w:r>
      <w:r>
        <w:rPr>
          <w:spacing w:val="-5"/>
        </w:rPr>
        <w:t> </w:t>
      </w:r>
      <w:r>
        <w:rPr/>
        <w:t>nào</w:t>
      </w:r>
      <w:r>
        <w:rPr>
          <w:spacing w:val="-5"/>
        </w:rPr>
        <w:t> </w:t>
      </w:r>
      <w:r>
        <w:rPr/>
        <w:t>tên</w:t>
      </w:r>
      <w:r>
        <w:rPr>
          <w:spacing w:val="-5"/>
        </w:rPr>
        <w:t> </w:t>
      </w:r>
      <w:r>
        <w:rPr/>
        <w:t>Nguyễn</w:t>
      </w:r>
      <w:r>
        <w:rPr>
          <w:spacing w:val="-5"/>
        </w:rPr>
        <w:t> </w:t>
      </w:r>
      <w:r>
        <w:rPr/>
        <w:t>Hữu</w:t>
      </w:r>
      <w:r>
        <w:rPr>
          <w:spacing w:val="-5"/>
        </w:rPr>
        <w:t> </w:t>
      </w:r>
      <w:r>
        <w:rPr/>
        <w:t>Đ</w:t>
      </w:r>
      <w:r>
        <w:rPr>
          <w:spacing w:val="-6"/>
        </w:rPr>
        <w:t> </w:t>
      </w:r>
      <w:r>
        <w:rPr/>
        <w:t>cư</w:t>
      </w:r>
      <w:r>
        <w:rPr>
          <w:spacing w:val="-7"/>
        </w:rPr>
        <w:t> </w:t>
      </w:r>
      <w:r>
        <w:rPr/>
        <w:t>trú,</w:t>
      </w:r>
      <w:r>
        <w:rPr>
          <w:spacing w:val="-6"/>
        </w:rPr>
        <w:t> </w:t>
      </w:r>
      <w:r>
        <w:rPr/>
        <w:t>tạm</w:t>
      </w:r>
      <w:r>
        <w:rPr>
          <w:spacing w:val="-11"/>
        </w:rPr>
        <w:t> </w:t>
      </w:r>
      <w:r>
        <w:rPr/>
        <w:t>trú</w:t>
      </w:r>
      <w:r>
        <w:rPr>
          <w:spacing w:val="-5"/>
        </w:rPr>
        <w:t> </w:t>
      </w:r>
      <w:r>
        <w:rPr/>
        <w:t>trên</w:t>
      </w:r>
      <w:r>
        <w:rPr>
          <w:spacing w:val="-5"/>
        </w:rPr>
        <w:t> </w:t>
      </w:r>
      <w:r>
        <w:rPr/>
        <w:t>địa bàn,</w:t>
      </w:r>
      <w:r>
        <w:rPr>
          <w:spacing w:val="-8"/>
        </w:rPr>
        <w:t> </w:t>
      </w:r>
      <w:r>
        <w:rPr/>
        <w:t>vì</w:t>
      </w:r>
      <w:r>
        <w:rPr>
          <w:spacing w:val="-6"/>
        </w:rPr>
        <w:t> </w:t>
      </w:r>
      <w:r>
        <w:rPr/>
        <w:t>vậy</w:t>
      </w:r>
      <w:r>
        <w:rPr>
          <w:spacing w:val="-11"/>
        </w:rPr>
        <w:t> </w:t>
      </w:r>
      <w:r>
        <w:rPr/>
        <w:t>Cơ</w:t>
      </w:r>
      <w:r>
        <w:rPr>
          <w:spacing w:val="-7"/>
        </w:rPr>
        <w:t> </w:t>
      </w:r>
      <w:r>
        <w:rPr/>
        <w:t>quan</w:t>
      </w:r>
      <w:r>
        <w:rPr>
          <w:spacing w:val="-7"/>
        </w:rPr>
        <w:t> </w:t>
      </w:r>
      <w:r>
        <w:rPr/>
        <w:t>CSĐT</w:t>
      </w:r>
      <w:r>
        <w:rPr>
          <w:spacing w:val="-8"/>
        </w:rPr>
        <w:t> </w:t>
      </w:r>
      <w:r>
        <w:rPr/>
        <w:t>Công</w:t>
      </w:r>
      <w:r>
        <w:rPr>
          <w:spacing w:val="-6"/>
        </w:rPr>
        <w:t> </w:t>
      </w:r>
      <w:r>
        <w:rPr/>
        <w:t>an</w:t>
      </w:r>
      <w:r>
        <w:rPr>
          <w:spacing w:val="-6"/>
        </w:rPr>
        <w:t> </w:t>
      </w:r>
      <w:r>
        <w:rPr/>
        <w:t>tỉnh</w:t>
      </w:r>
      <w:r>
        <w:rPr>
          <w:spacing w:val="-7"/>
        </w:rPr>
        <w:t> </w:t>
      </w:r>
      <w:r>
        <w:rPr/>
        <w:t>Quảng</w:t>
      </w:r>
      <w:r>
        <w:rPr>
          <w:spacing w:val="-6"/>
        </w:rPr>
        <w:t> </w:t>
      </w:r>
      <w:r>
        <w:rPr/>
        <w:t>Bình</w:t>
      </w:r>
      <w:r>
        <w:rPr>
          <w:spacing w:val="-7"/>
        </w:rPr>
        <w:t> </w:t>
      </w:r>
      <w:r>
        <w:rPr/>
        <w:t>sẽ</w:t>
      </w:r>
      <w:r>
        <w:rPr>
          <w:spacing w:val="-7"/>
        </w:rPr>
        <w:t> </w:t>
      </w:r>
      <w:r>
        <w:rPr/>
        <w:t>tiếp</w:t>
      </w:r>
      <w:r>
        <w:rPr>
          <w:spacing w:val="-7"/>
        </w:rPr>
        <w:t> </w:t>
      </w:r>
      <w:r>
        <w:rPr/>
        <w:t>tục</w:t>
      </w:r>
      <w:r>
        <w:rPr>
          <w:spacing w:val="-7"/>
        </w:rPr>
        <w:t> </w:t>
      </w:r>
      <w:r>
        <w:rPr/>
        <w:t>xác</w:t>
      </w:r>
      <w:r>
        <w:rPr>
          <w:spacing w:val="-7"/>
        </w:rPr>
        <w:t> </w:t>
      </w:r>
      <w:r>
        <w:rPr/>
        <w:t>minh,</w:t>
      </w:r>
      <w:r>
        <w:rPr>
          <w:spacing w:val="-8"/>
        </w:rPr>
        <w:t> </w:t>
      </w:r>
      <w:r>
        <w:rPr/>
        <w:t>khi</w:t>
      </w:r>
      <w:r>
        <w:rPr>
          <w:spacing w:val="-6"/>
        </w:rPr>
        <w:t> </w:t>
      </w:r>
      <w:r>
        <w:rPr/>
        <w:t>nào làm rõ sẽ xử lý sau.</w:t>
      </w:r>
    </w:p>
    <w:p>
      <w:pPr>
        <w:pStyle w:val="BodyText"/>
        <w:ind w:right="107"/>
      </w:pPr>
      <w:r>
        <w:rPr/>
        <w:t>Đối với chủ cơ sở nhà nghỉ Đ, Cơ quan CSĐT Công an tỉnh Quảng Bình</w:t>
      </w:r>
      <w:r>
        <w:rPr>
          <w:spacing w:val="80"/>
        </w:rPr>
        <w:t> </w:t>
      </w:r>
      <w:r>
        <w:rPr/>
        <w:t>đã chuyển hồ sơ đến phòng Cảnh sát hình sự Công an tỉnh Quảng Bình đề nghị</w:t>
      </w:r>
      <w:r>
        <w:rPr>
          <w:spacing w:val="40"/>
        </w:rPr>
        <w:t> </w:t>
      </w:r>
      <w:r>
        <w:rPr/>
        <w:t>xử phạt vi phạm hành chính về hành vi thiếu trách nhiệm để xảy ra hoạt động</w:t>
      </w:r>
      <w:r>
        <w:rPr>
          <w:spacing w:val="40"/>
        </w:rPr>
        <w:t> </w:t>
      </w:r>
      <w:r>
        <w:rPr/>
        <w:t>mua bán dâm ở cơ sở do mình quản lý</w:t>
      </w:r>
    </w:p>
    <w:p>
      <w:pPr>
        <w:pStyle w:val="BodyText"/>
        <w:ind w:right="107"/>
      </w:pPr>
      <w:r>
        <w:rPr/>
        <w:t>Tại Bản cáo trạng số 126/CTr-VKS-P2 ngày 12/10/2022 của Viện trưởng Viện kiểm sát nhân dân tỉnh Quảng Bình đã truy tố bị cáo Đinh Thị Ng về tội “Môi giới mại dâm” quy</w:t>
      </w:r>
      <w:r>
        <w:rPr>
          <w:spacing w:val="-4"/>
        </w:rPr>
        <w:t> </w:t>
      </w:r>
      <w:r>
        <w:rPr/>
        <w:t>định tại điểm</w:t>
      </w:r>
      <w:r>
        <w:rPr>
          <w:spacing w:val="-3"/>
        </w:rPr>
        <w:t> </w:t>
      </w:r>
      <w:r>
        <w:rPr/>
        <w:t>đ khoản 2 Điều</w:t>
      </w:r>
      <w:r>
        <w:rPr>
          <w:spacing w:val="-2"/>
        </w:rPr>
        <w:t> </w:t>
      </w:r>
      <w:r>
        <w:rPr/>
        <w:t>328 Bộ luật hình sự.</w:t>
      </w:r>
    </w:p>
    <w:p>
      <w:pPr>
        <w:pStyle w:val="BodyText"/>
        <w:ind w:right="106"/>
      </w:pPr>
      <w:r>
        <w:rPr/>
        <w:t>Tại phiên tòa, bị cáo khai nhận hành vi phạm tội đúng như Cáo trạng truy tố. Bị cáo đề nghị Hội đồng xét xử xem</w:t>
      </w:r>
      <w:r>
        <w:rPr>
          <w:spacing w:val="-2"/>
        </w:rPr>
        <w:t> </w:t>
      </w:r>
      <w:r>
        <w:rPr/>
        <w:t>xét giảm</w:t>
      </w:r>
      <w:r>
        <w:rPr>
          <w:spacing w:val="-2"/>
        </w:rPr>
        <w:t> </w:t>
      </w:r>
      <w:r>
        <w:rPr/>
        <w:t>nhẹ hình phạt cho bị cáo do quá trình điều tra đã thành khẩn khai báo, ăn năn hối cải; Bố mẹ được tặng thưởng huân chương kháng chiến, bản thân bị cáo có nhiều đóng góp tích cực phòng chống Covid 19.</w:t>
      </w:r>
    </w:p>
    <w:p>
      <w:pPr>
        <w:pStyle w:val="BodyText"/>
        <w:ind w:right="106"/>
      </w:pPr>
      <w:r>
        <w:rPr/>
        <w:t>Đại diện Viện kiểm sát nhân dân tỉnh Quảng Bình phát biểu lời luận tội,</w:t>
      </w:r>
      <w:r>
        <w:rPr>
          <w:spacing w:val="40"/>
        </w:rPr>
        <w:t> </w:t>
      </w:r>
      <w:r>
        <w:rPr/>
        <w:t>giữ nguyên quan điểm truy tố và đề nghị Hội đồng xét xử tuyên bị cáo Đinh Thị Ng phạm</w:t>
      </w:r>
      <w:r>
        <w:rPr>
          <w:spacing w:val="-2"/>
        </w:rPr>
        <w:t> </w:t>
      </w:r>
      <w:r>
        <w:rPr/>
        <w:t>tội Môi giới mại dâm; Đề nghị áp dụng điểm</w:t>
      </w:r>
      <w:r>
        <w:rPr>
          <w:spacing w:val="-2"/>
        </w:rPr>
        <w:t> </w:t>
      </w:r>
      <w:r>
        <w:rPr/>
        <w:t>đ khoản 2 Điều 328, điểm s khoản 1, khoản 2 Điều 51 Bộ luật hình sự xử phạt bị cáo từ 36 đến 42 tháng tù;</w:t>
      </w:r>
    </w:p>
    <w:p>
      <w:pPr>
        <w:spacing w:before="243"/>
        <w:ind w:left="3477" w:right="0" w:firstLine="0"/>
        <w:jc w:val="left"/>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234"/>
        <w:ind w:right="105"/>
      </w:pPr>
      <w:r>
        <w:rPr/>
        <w:t>Căn</w:t>
      </w:r>
      <w:r>
        <w:rPr>
          <w:spacing w:val="-18"/>
        </w:rPr>
        <w:t> </w:t>
      </w:r>
      <w:r>
        <w:rPr/>
        <w:t>cứ</w:t>
      </w:r>
      <w:r>
        <w:rPr>
          <w:spacing w:val="-17"/>
        </w:rPr>
        <w:t> </w:t>
      </w:r>
      <w:r>
        <w:rPr/>
        <w:t>vào</w:t>
      </w:r>
      <w:r>
        <w:rPr>
          <w:spacing w:val="-18"/>
        </w:rPr>
        <w:t> </w:t>
      </w:r>
      <w:r>
        <w:rPr/>
        <w:t>các</w:t>
      </w:r>
      <w:r>
        <w:rPr>
          <w:spacing w:val="-17"/>
        </w:rPr>
        <w:t> </w:t>
      </w:r>
      <w:r>
        <w:rPr/>
        <w:t>tài</w:t>
      </w:r>
      <w:r>
        <w:rPr>
          <w:spacing w:val="-18"/>
        </w:rPr>
        <w:t> </w:t>
      </w:r>
      <w:r>
        <w:rPr/>
        <w:t>liệu</w:t>
      </w:r>
      <w:r>
        <w:rPr>
          <w:spacing w:val="-17"/>
        </w:rPr>
        <w:t> </w:t>
      </w:r>
      <w:r>
        <w:rPr/>
        <w:t>trong</w:t>
      </w:r>
      <w:r>
        <w:rPr>
          <w:spacing w:val="-18"/>
        </w:rPr>
        <w:t> </w:t>
      </w:r>
      <w:r>
        <w:rPr/>
        <w:t>hồ</w:t>
      </w:r>
      <w:r>
        <w:rPr>
          <w:spacing w:val="-17"/>
        </w:rPr>
        <w:t> </w:t>
      </w:r>
      <w:r>
        <w:rPr/>
        <w:t>sơ</w:t>
      </w:r>
      <w:r>
        <w:rPr>
          <w:spacing w:val="-18"/>
        </w:rPr>
        <w:t> </w:t>
      </w:r>
      <w:r>
        <w:rPr/>
        <w:t>vụ</w:t>
      </w:r>
      <w:r>
        <w:rPr>
          <w:spacing w:val="-17"/>
        </w:rPr>
        <w:t> </w:t>
      </w:r>
      <w:r>
        <w:rPr/>
        <w:t>án</w:t>
      </w:r>
      <w:r>
        <w:rPr>
          <w:spacing w:val="-18"/>
        </w:rPr>
        <w:t> </w:t>
      </w:r>
      <w:r>
        <w:rPr/>
        <w:t>đã</w:t>
      </w:r>
      <w:r>
        <w:rPr>
          <w:spacing w:val="-17"/>
        </w:rPr>
        <w:t> </w:t>
      </w:r>
      <w:r>
        <w:rPr/>
        <w:t>được</w:t>
      </w:r>
      <w:r>
        <w:rPr>
          <w:spacing w:val="-18"/>
        </w:rPr>
        <w:t> </w:t>
      </w:r>
      <w:r>
        <w:rPr/>
        <w:t>tranh</w:t>
      </w:r>
      <w:r>
        <w:rPr>
          <w:spacing w:val="-17"/>
        </w:rPr>
        <w:t> </w:t>
      </w:r>
      <w:r>
        <w:rPr/>
        <w:t>tụng</w:t>
      </w:r>
      <w:r>
        <w:rPr>
          <w:spacing w:val="-18"/>
        </w:rPr>
        <w:t> </w:t>
      </w:r>
      <w:r>
        <w:rPr/>
        <w:t>tại</w:t>
      </w:r>
      <w:r>
        <w:rPr>
          <w:spacing w:val="-17"/>
        </w:rPr>
        <w:t> </w:t>
      </w:r>
      <w:r>
        <w:rPr/>
        <w:t>phiên</w:t>
      </w:r>
      <w:r>
        <w:rPr>
          <w:spacing w:val="-18"/>
        </w:rPr>
        <w:t> </w:t>
      </w:r>
      <w:r>
        <w:rPr/>
        <w:t>tòa,</w:t>
      </w:r>
      <w:r>
        <w:rPr>
          <w:spacing w:val="-17"/>
        </w:rPr>
        <w:t> </w:t>
      </w:r>
      <w:r>
        <w:rPr/>
        <w:t>Hội đồng xét xử nhận định như sau:</w:t>
      </w:r>
    </w:p>
    <w:p>
      <w:pPr>
        <w:pStyle w:val="ListParagraph"/>
        <w:numPr>
          <w:ilvl w:val="0"/>
          <w:numId w:val="4"/>
        </w:numPr>
        <w:tabs>
          <w:tab w:pos="1314" w:val="left" w:leader="none"/>
        </w:tabs>
        <w:spacing w:line="240" w:lineRule="auto" w:before="0" w:after="0"/>
        <w:ind w:left="169" w:right="106" w:firstLine="719"/>
        <w:jc w:val="both"/>
        <w:rPr>
          <w:sz w:val="28"/>
        </w:rPr>
      </w:pPr>
      <w:r>
        <w:rPr>
          <w:sz w:val="28"/>
        </w:rPr>
        <w:t>Về tố tụng</w:t>
      </w:r>
      <w:r>
        <w:rPr>
          <w:i/>
          <w:sz w:val="28"/>
        </w:rPr>
        <w:t>: </w:t>
      </w:r>
      <w:r>
        <w:rPr>
          <w:sz w:val="28"/>
        </w:rPr>
        <w:t>Quá trình điều tra, truy tố của Cơ quan điều tra Công an tỉnh Quảng Bình, Điều tra viên, Viện kiểm sát nhân dân tỉnh Quảng Bình và</w:t>
      </w:r>
      <w:r>
        <w:rPr>
          <w:spacing w:val="40"/>
          <w:sz w:val="28"/>
        </w:rPr>
        <w:t> </w:t>
      </w:r>
      <w:r>
        <w:rPr>
          <w:sz w:val="28"/>
        </w:rPr>
        <w:t>Kiểm sát viên đã thực hiện đúng thẩm quyền, trình tự, thủ tục, chức năng nhiệm vụ theo quy định của Bộ luật tố tụng hình sự. Tại phiên tòa, bị cáo không có</w:t>
      </w:r>
      <w:r>
        <w:rPr>
          <w:spacing w:val="40"/>
          <w:sz w:val="28"/>
        </w:rPr>
        <w:t> </w:t>
      </w:r>
      <w:r>
        <w:rPr>
          <w:sz w:val="28"/>
        </w:rPr>
        <w:t>khiếu nại gì về</w:t>
      </w:r>
      <w:r>
        <w:rPr>
          <w:spacing w:val="-2"/>
          <w:sz w:val="28"/>
        </w:rPr>
        <w:t> </w:t>
      </w:r>
      <w:r>
        <w:rPr>
          <w:sz w:val="28"/>
        </w:rPr>
        <w:t>hành vi tố tụng của các cơ</w:t>
      </w:r>
      <w:r>
        <w:rPr>
          <w:spacing w:val="-1"/>
          <w:sz w:val="28"/>
        </w:rPr>
        <w:t> </w:t>
      </w:r>
      <w:r>
        <w:rPr>
          <w:sz w:val="28"/>
        </w:rPr>
        <w:t>quan tiến hành tố tụng, người tiến hành tố tụng. Do đó các hành vi tố tụng, quyết định tố tụng đã thực hiện đều hợp pháp.</w:t>
      </w:r>
    </w:p>
    <w:p>
      <w:pPr>
        <w:pStyle w:val="ListParagraph"/>
        <w:numPr>
          <w:ilvl w:val="0"/>
          <w:numId w:val="4"/>
        </w:numPr>
        <w:tabs>
          <w:tab w:pos="1286" w:val="left" w:leader="none"/>
        </w:tabs>
        <w:spacing w:line="322" w:lineRule="exact" w:before="0" w:after="0"/>
        <w:ind w:left="1285" w:right="0" w:hanging="397"/>
        <w:jc w:val="both"/>
        <w:rPr>
          <w:sz w:val="28"/>
        </w:rPr>
      </w:pPr>
      <w:r>
        <w:rPr>
          <w:sz w:val="28"/>
        </w:rPr>
        <w:t>Về</w:t>
      </w:r>
      <w:r>
        <w:rPr>
          <w:spacing w:val="-3"/>
          <w:sz w:val="28"/>
        </w:rPr>
        <w:t> </w:t>
      </w:r>
      <w:r>
        <w:rPr>
          <w:sz w:val="28"/>
        </w:rPr>
        <w:t>tội</w:t>
      </w:r>
      <w:r>
        <w:rPr>
          <w:spacing w:val="-4"/>
          <w:sz w:val="28"/>
        </w:rPr>
        <w:t> </w:t>
      </w:r>
      <w:r>
        <w:rPr>
          <w:sz w:val="28"/>
        </w:rPr>
        <w:t>danh</w:t>
      </w:r>
      <w:r>
        <w:rPr>
          <w:spacing w:val="-4"/>
          <w:sz w:val="28"/>
        </w:rPr>
        <w:t> </w:t>
      </w:r>
      <w:r>
        <w:rPr>
          <w:sz w:val="28"/>
        </w:rPr>
        <w:t>và</w:t>
      </w:r>
      <w:r>
        <w:rPr>
          <w:spacing w:val="-3"/>
          <w:sz w:val="28"/>
        </w:rPr>
        <w:t> </w:t>
      </w:r>
      <w:r>
        <w:rPr>
          <w:sz w:val="28"/>
        </w:rPr>
        <w:t>hình</w:t>
      </w:r>
      <w:r>
        <w:rPr>
          <w:spacing w:val="-4"/>
          <w:sz w:val="28"/>
        </w:rPr>
        <w:t> phạt:</w:t>
      </w:r>
    </w:p>
    <w:p>
      <w:pPr>
        <w:pStyle w:val="BodyText"/>
        <w:ind w:right="108"/>
      </w:pPr>
      <w:r>
        <w:rPr/>
        <w:t>Lời khai của</w:t>
      </w:r>
      <w:r>
        <w:rPr>
          <w:spacing w:val="-1"/>
        </w:rPr>
        <w:t> </w:t>
      </w:r>
      <w:r>
        <w:rPr/>
        <w:t>bị cáo</w:t>
      </w:r>
      <w:r>
        <w:rPr>
          <w:spacing w:val="-1"/>
        </w:rPr>
        <w:t> </w:t>
      </w:r>
      <w:r>
        <w:rPr/>
        <w:t>tại phiên</w:t>
      </w:r>
      <w:r>
        <w:rPr>
          <w:spacing w:val="-1"/>
        </w:rPr>
        <w:t> </w:t>
      </w:r>
      <w:r>
        <w:rPr/>
        <w:t>tòa</w:t>
      </w:r>
      <w:r>
        <w:rPr>
          <w:spacing w:val="-1"/>
        </w:rPr>
        <w:t> </w:t>
      </w:r>
      <w:r>
        <w:rPr/>
        <w:t>phù hợp</w:t>
      </w:r>
      <w:r>
        <w:rPr>
          <w:spacing w:val="-1"/>
        </w:rPr>
        <w:t> </w:t>
      </w:r>
      <w:r>
        <w:rPr/>
        <w:t>với các</w:t>
      </w:r>
      <w:r>
        <w:rPr>
          <w:spacing w:val="-2"/>
        </w:rPr>
        <w:t> </w:t>
      </w:r>
      <w:r>
        <w:rPr/>
        <w:t>chứng</w:t>
      </w:r>
      <w:r>
        <w:rPr>
          <w:spacing w:val="-1"/>
        </w:rPr>
        <w:t> </w:t>
      </w:r>
      <w:r>
        <w:rPr/>
        <w:t>cứ,</w:t>
      </w:r>
      <w:r>
        <w:rPr>
          <w:spacing w:val="-1"/>
        </w:rPr>
        <w:t> </w:t>
      </w:r>
      <w:r>
        <w:rPr/>
        <w:t>tài liệu khác</w:t>
      </w:r>
      <w:r>
        <w:rPr>
          <w:spacing w:val="-1"/>
        </w:rPr>
        <w:t> </w:t>
      </w:r>
      <w:r>
        <w:rPr/>
        <w:t>có tại</w:t>
      </w:r>
      <w:r>
        <w:rPr>
          <w:spacing w:val="23"/>
        </w:rPr>
        <w:t> </w:t>
      </w:r>
      <w:r>
        <w:rPr/>
        <w:t>hồ</w:t>
      </w:r>
      <w:r>
        <w:rPr>
          <w:spacing w:val="23"/>
        </w:rPr>
        <w:t> </w:t>
      </w:r>
      <w:r>
        <w:rPr/>
        <w:t>sơ</w:t>
      </w:r>
      <w:r>
        <w:rPr>
          <w:spacing w:val="22"/>
        </w:rPr>
        <w:t> </w:t>
      </w:r>
      <w:r>
        <w:rPr/>
        <w:t>vụ</w:t>
      </w:r>
      <w:r>
        <w:rPr>
          <w:spacing w:val="26"/>
        </w:rPr>
        <w:t> </w:t>
      </w:r>
      <w:r>
        <w:rPr/>
        <w:t>án.</w:t>
      </w:r>
      <w:r>
        <w:rPr>
          <w:spacing w:val="24"/>
        </w:rPr>
        <w:t> </w:t>
      </w:r>
      <w:r>
        <w:rPr/>
        <w:t>Như</w:t>
      </w:r>
      <w:r>
        <w:rPr>
          <w:spacing w:val="23"/>
        </w:rPr>
        <w:t> </w:t>
      </w:r>
      <w:r>
        <w:rPr/>
        <w:t>vậy</w:t>
      </w:r>
      <w:r>
        <w:rPr>
          <w:spacing w:val="21"/>
        </w:rPr>
        <w:t> </w:t>
      </w:r>
      <w:r>
        <w:rPr/>
        <w:t>đã</w:t>
      </w:r>
      <w:r>
        <w:rPr>
          <w:spacing w:val="22"/>
        </w:rPr>
        <w:t> </w:t>
      </w:r>
      <w:r>
        <w:rPr/>
        <w:t>có</w:t>
      </w:r>
      <w:r>
        <w:rPr>
          <w:spacing w:val="23"/>
        </w:rPr>
        <w:t> </w:t>
      </w:r>
      <w:r>
        <w:rPr/>
        <w:t>đủ</w:t>
      </w:r>
      <w:r>
        <w:rPr>
          <w:spacing w:val="26"/>
        </w:rPr>
        <w:t> </w:t>
      </w:r>
      <w:r>
        <w:rPr/>
        <w:t>cơ</w:t>
      </w:r>
      <w:r>
        <w:rPr>
          <w:spacing w:val="22"/>
        </w:rPr>
        <w:t> </w:t>
      </w:r>
      <w:r>
        <w:rPr/>
        <w:t>sở</w:t>
      </w:r>
      <w:r>
        <w:rPr>
          <w:spacing w:val="22"/>
        </w:rPr>
        <w:t> </w:t>
      </w:r>
      <w:r>
        <w:rPr/>
        <w:t>kết</w:t>
      </w:r>
      <w:r>
        <w:rPr>
          <w:spacing w:val="23"/>
        </w:rPr>
        <w:t> </w:t>
      </w:r>
      <w:r>
        <w:rPr/>
        <w:t>luận</w:t>
      </w:r>
      <w:r>
        <w:rPr>
          <w:spacing w:val="23"/>
        </w:rPr>
        <w:t> </w:t>
      </w:r>
      <w:r>
        <w:rPr/>
        <w:t>ngày</w:t>
      </w:r>
      <w:r>
        <w:rPr>
          <w:spacing w:val="21"/>
        </w:rPr>
        <w:t> </w:t>
      </w:r>
      <w:r>
        <w:rPr/>
        <w:t>21/6/2022,</w:t>
      </w:r>
      <w:r>
        <w:rPr>
          <w:spacing w:val="21"/>
        </w:rPr>
        <w:t> </w:t>
      </w:r>
      <w:r>
        <w:rPr/>
        <w:t>bị</w:t>
      </w:r>
      <w:r>
        <w:rPr>
          <w:spacing w:val="23"/>
        </w:rPr>
        <w:t> </w:t>
      </w:r>
      <w:r>
        <w:rPr/>
        <w:t>cáo</w:t>
      </w:r>
      <w:r>
        <w:rPr>
          <w:spacing w:val="23"/>
        </w:rPr>
        <w:t> </w:t>
      </w:r>
      <w:r>
        <w:rPr/>
        <w:t>đã</w:t>
      </w:r>
      <w:r>
        <w:rPr>
          <w:spacing w:val="22"/>
        </w:rPr>
        <w:t> </w:t>
      </w:r>
      <w:r>
        <w:rPr/>
        <w:t>có</w:t>
      </w:r>
    </w:p>
    <w:p>
      <w:pPr>
        <w:spacing w:after="0"/>
        <w:sectPr>
          <w:pgSz w:w="11910" w:h="16850"/>
          <w:pgMar w:header="0" w:footer="1325" w:top="1060" w:bottom="1520" w:left="1420" w:right="1020"/>
        </w:sectPr>
      </w:pPr>
    </w:p>
    <w:p>
      <w:pPr>
        <w:pStyle w:val="BodyText"/>
        <w:spacing w:before="65"/>
        <w:ind w:right="105" w:firstLine="0"/>
      </w:pPr>
      <w:r>
        <w:rPr/>
        <w:t>hành vi môi giới cho hai đôi nam nữ thực hiện mua bán dâm tại nhà nghỉ Đại An thuộc TDP7, phường Hải Thành, thành phố Đồng Hới, tỉnh Quảng Bình. Hành vi của Đinh Thị Ng đã cấu thành tội “Môi</w:t>
      </w:r>
      <w:r>
        <w:rPr>
          <w:spacing w:val="-1"/>
        </w:rPr>
        <w:t> </w:t>
      </w:r>
      <w:r>
        <w:rPr/>
        <w:t>giới mại</w:t>
      </w:r>
      <w:r>
        <w:rPr>
          <w:spacing w:val="-1"/>
        </w:rPr>
        <w:t> </w:t>
      </w:r>
      <w:r>
        <w:rPr/>
        <w:t>dâm”</w:t>
      </w:r>
      <w:r>
        <w:rPr>
          <w:spacing w:val="-3"/>
        </w:rPr>
        <w:t> </w:t>
      </w:r>
      <w:r>
        <w:rPr/>
        <w:t>quy</w:t>
      </w:r>
      <w:r>
        <w:rPr>
          <w:spacing w:val="-6"/>
        </w:rPr>
        <w:t> </w:t>
      </w:r>
      <w:r>
        <w:rPr/>
        <w:t>định</w:t>
      </w:r>
      <w:r>
        <w:rPr>
          <w:spacing w:val="-1"/>
        </w:rPr>
        <w:t> </w:t>
      </w:r>
      <w:r>
        <w:rPr/>
        <w:t>tại</w:t>
      </w:r>
      <w:r>
        <w:rPr>
          <w:spacing w:val="-1"/>
        </w:rPr>
        <w:t> </w:t>
      </w:r>
      <w:r>
        <w:rPr/>
        <w:t>điểm</w:t>
      </w:r>
      <w:r>
        <w:rPr>
          <w:spacing w:val="-8"/>
        </w:rPr>
        <w:t> </w:t>
      </w:r>
      <w:r>
        <w:rPr/>
        <w:t>đ,</w:t>
      </w:r>
      <w:r>
        <w:rPr>
          <w:spacing w:val="-3"/>
        </w:rPr>
        <w:t> </w:t>
      </w:r>
      <w:r>
        <w:rPr/>
        <w:t>khoản</w:t>
      </w:r>
    </w:p>
    <w:p>
      <w:pPr>
        <w:pStyle w:val="BodyText"/>
        <w:spacing w:before="1"/>
        <w:ind w:left="0" w:right="105" w:firstLine="0"/>
        <w:jc w:val="right"/>
      </w:pPr>
      <w:r>
        <w:rPr/>
        <w:t>2</w:t>
      </w:r>
      <w:r>
        <w:rPr>
          <w:spacing w:val="80"/>
        </w:rPr>
        <w:t> </w:t>
      </w:r>
      <w:r>
        <w:rPr/>
        <w:t>Điều 328</w:t>
      </w:r>
      <w:r>
        <w:rPr>
          <w:spacing w:val="21"/>
        </w:rPr>
        <w:t> </w:t>
      </w:r>
      <w:r>
        <w:rPr/>
        <w:t>Bộ</w:t>
      </w:r>
      <w:r>
        <w:rPr>
          <w:spacing w:val="23"/>
        </w:rPr>
        <w:t> </w:t>
      </w:r>
      <w:r>
        <w:rPr/>
        <w:t>luật</w:t>
      </w:r>
      <w:r>
        <w:rPr>
          <w:spacing w:val="20"/>
        </w:rPr>
        <w:t> </w:t>
      </w:r>
      <w:r>
        <w:rPr/>
        <w:t>hình</w:t>
      </w:r>
      <w:r>
        <w:rPr>
          <w:spacing w:val="22"/>
        </w:rPr>
        <w:t> </w:t>
      </w:r>
      <w:r>
        <w:rPr/>
        <w:t>sự. Cáo trạng của Viện kiểm sát nhân dân tỉnh Quảng Bình</w:t>
      </w:r>
      <w:r>
        <w:rPr>
          <w:spacing w:val="-13"/>
        </w:rPr>
        <w:t> </w:t>
      </w:r>
      <w:r>
        <w:rPr/>
        <w:t>đã</w:t>
      </w:r>
      <w:r>
        <w:rPr>
          <w:spacing w:val="-11"/>
        </w:rPr>
        <w:t> </w:t>
      </w:r>
      <w:r>
        <w:rPr/>
        <w:t>truy</w:t>
      </w:r>
      <w:r>
        <w:rPr>
          <w:spacing w:val="-14"/>
        </w:rPr>
        <w:t> </w:t>
      </w:r>
      <w:r>
        <w:rPr/>
        <w:t>tố</w:t>
      </w:r>
      <w:r>
        <w:rPr>
          <w:spacing w:val="-11"/>
        </w:rPr>
        <w:t> </w:t>
      </w:r>
      <w:r>
        <w:rPr/>
        <w:t>bị</w:t>
      </w:r>
      <w:r>
        <w:rPr>
          <w:spacing w:val="-10"/>
        </w:rPr>
        <w:t> </w:t>
      </w:r>
      <w:r>
        <w:rPr/>
        <w:t>cáo</w:t>
      </w:r>
      <w:r>
        <w:rPr>
          <w:spacing w:val="-12"/>
        </w:rPr>
        <w:t> </w:t>
      </w:r>
      <w:r>
        <w:rPr/>
        <w:t>với</w:t>
      </w:r>
      <w:r>
        <w:rPr>
          <w:spacing w:val="-9"/>
        </w:rPr>
        <w:t> </w:t>
      </w:r>
      <w:r>
        <w:rPr/>
        <w:t>tội</w:t>
      </w:r>
      <w:r>
        <w:rPr>
          <w:spacing w:val="-10"/>
        </w:rPr>
        <w:t> </w:t>
      </w:r>
      <w:r>
        <w:rPr/>
        <w:t>danh,</w:t>
      </w:r>
      <w:r>
        <w:rPr>
          <w:spacing w:val="-12"/>
        </w:rPr>
        <w:t> </w:t>
      </w:r>
      <w:r>
        <w:rPr/>
        <w:t>khung</w:t>
      </w:r>
      <w:r>
        <w:rPr>
          <w:spacing w:val="-10"/>
        </w:rPr>
        <w:t> </w:t>
      </w:r>
      <w:r>
        <w:rPr/>
        <w:t>hình</w:t>
      </w:r>
      <w:r>
        <w:rPr>
          <w:spacing w:val="-12"/>
        </w:rPr>
        <w:t> </w:t>
      </w:r>
      <w:r>
        <w:rPr/>
        <w:t>phạt</w:t>
      </w:r>
      <w:r>
        <w:rPr>
          <w:spacing w:val="-10"/>
        </w:rPr>
        <w:t> </w:t>
      </w:r>
      <w:r>
        <w:rPr/>
        <w:t>như</w:t>
      </w:r>
      <w:r>
        <w:rPr>
          <w:spacing w:val="-12"/>
        </w:rPr>
        <w:t> </w:t>
      </w:r>
      <w:r>
        <w:rPr/>
        <w:t>đã</w:t>
      </w:r>
      <w:r>
        <w:rPr>
          <w:spacing w:val="-12"/>
        </w:rPr>
        <w:t> </w:t>
      </w:r>
      <w:r>
        <w:rPr/>
        <w:t>nêu</w:t>
      </w:r>
      <w:r>
        <w:rPr>
          <w:spacing w:val="-10"/>
        </w:rPr>
        <w:t> </w:t>
      </w:r>
      <w:r>
        <w:rPr/>
        <w:t>ở</w:t>
      </w:r>
      <w:r>
        <w:rPr>
          <w:spacing w:val="-14"/>
        </w:rPr>
        <w:t> </w:t>
      </w:r>
      <w:r>
        <w:rPr/>
        <w:t>trên</w:t>
      </w:r>
      <w:r>
        <w:rPr>
          <w:spacing w:val="-10"/>
        </w:rPr>
        <w:t> </w:t>
      </w:r>
      <w:r>
        <w:rPr/>
        <w:t>là</w:t>
      </w:r>
      <w:r>
        <w:rPr>
          <w:spacing w:val="-11"/>
        </w:rPr>
        <w:t> </w:t>
      </w:r>
      <w:r>
        <w:rPr/>
        <w:t>có</w:t>
      </w:r>
      <w:r>
        <w:rPr>
          <w:spacing w:val="-11"/>
        </w:rPr>
        <w:t> </w:t>
      </w:r>
      <w:r>
        <w:rPr/>
        <w:t>căn</w:t>
      </w:r>
      <w:r>
        <w:rPr>
          <w:spacing w:val="-10"/>
        </w:rPr>
        <w:t> </w:t>
      </w:r>
      <w:r>
        <w:rPr>
          <w:spacing w:val="-5"/>
        </w:rPr>
        <w:t>cứ.</w:t>
      </w:r>
    </w:p>
    <w:p>
      <w:pPr>
        <w:pStyle w:val="BodyText"/>
        <w:ind w:right="104"/>
      </w:pPr>
      <w:r>
        <w:rPr/>
        <w:t>Hành</w:t>
      </w:r>
      <w:r>
        <w:rPr>
          <w:spacing w:val="-5"/>
        </w:rPr>
        <w:t> </w:t>
      </w:r>
      <w:r>
        <w:rPr/>
        <w:t>vi</w:t>
      </w:r>
      <w:r>
        <w:rPr>
          <w:spacing w:val="-5"/>
        </w:rPr>
        <w:t> </w:t>
      </w:r>
      <w:r>
        <w:rPr/>
        <w:t>của</w:t>
      </w:r>
      <w:r>
        <w:rPr>
          <w:spacing w:val="-10"/>
        </w:rPr>
        <w:t> </w:t>
      </w:r>
      <w:r>
        <w:rPr/>
        <w:t>bị</w:t>
      </w:r>
      <w:r>
        <w:rPr>
          <w:spacing w:val="-5"/>
        </w:rPr>
        <w:t> </w:t>
      </w:r>
      <w:r>
        <w:rPr/>
        <w:t>cáo</w:t>
      </w:r>
      <w:r>
        <w:rPr>
          <w:spacing w:val="-6"/>
        </w:rPr>
        <w:t> </w:t>
      </w:r>
      <w:r>
        <w:rPr/>
        <w:t>là</w:t>
      </w:r>
      <w:r>
        <w:rPr>
          <w:spacing w:val="-10"/>
        </w:rPr>
        <w:t> </w:t>
      </w:r>
      <w:r>
        <w:rPr/>
        <w:t>nguy</w:t>
      </w:r>
      <w:r>
        <w:rPr>
          <w:spacing w:val="-10"/>
        </w:rPr>
        <w:t> </w:t>
      </w:r>
      <w:r>
        <w:rPr/>
        <w:t>hiểm</w:t>
      </w:r>
      <w:r>
        <w:rPr>
          <w:spacing w:val="-12"/>
        </w:rPr>
        <w:t> </w:t>
      </w:r>
      <w:r>
        <w:rPr/>
        <w:t>cho</w:t>
      </w:r>
      <w:r>
        <w:rPr>
          <w:spacing w:val="-5"/>
        </w:rPr>
        <w:t> </w:t>
      </w:r>
      <w:r>
        <w:rPr/>
        <w:t>xã</w:t>
      </w:r>
      <w:r>
        <w:rPr>
          <w:spacing w:val="-6"/>
        </w:rPr>
        <w:t> </w:t>
      </w:r>
      <w:r>
        <w:rPr/>
        <w:t>hội,</w:t>
      </w:r>
      <w:r>
        <w:rPr>
          <w:spacing w:val="-9"/>
        </w:rPr>
        <w:t> </w:t>
      </w:r>
      <w:r>
        <w:rPr>
          <w:color w:val="131722"/>
          <w:shd w:fill="F8F8F9" w:color="auto" w:val="clear"/>
        </w:rPr>
        <w:t>không</w:t>
      </w:r>
      <w:r>
        <w:rPr>
          <w:color w:val="131722"/>
          <w:spacing w:val="-2"/>
          <w:shd w:fill="F8F8F9" w:color="auto" w:val="clear"/>
        </w:rPr>
        <w:t> </w:t>
      </w:r>
      <w:r>
        <w:rPr>
          <w:color w:val="131722"/>
          <w:shd w:fill="F8F8F9" w:color="auto" w:val="clear"/>
        </w:rPr>
        <w:t>chỉ</w:t>
      </w:r>
      <w:r>
        <w:rPr>
          <w:color w:val="131722"/>
          <w:spacing w:val="-3"/>
          <w:shd w:fill="F8F8F9" w:color="auto" w:val="clear"/>
        </w:rPr>
        <w:t> </w:t>
      </w:r>
      <w:r>
        <w:rPr>
          <w:color w:val="131722"/>
          <w:shd w:fill="F8F8F9" w:color="auto" w:val="clear"/>
        </w:rPr>
        <w:t>xâm</w:t>
      </w:r>
      <w:r>
        <w:rPr>
          <w:color w:val="131722"/>
          <w:spacing w:val="-7"/>
          <w:shd w:fill="F8F8F9" w:color="auto" w:val="clear"/>
        </w:rPr>
        <w:t> </w:t>
      </w:r>
      <w:r>
        <w:rPr>
          <w:color w:val="131722"/>
          <w:shd w:fill="F8F8F9" w:color="auto" w:val="clear"/>
        </w:rPr>
        <w:t>phạm</w:t>
      </w:r>
      <w:r>
        <w:rPr>
          <w:color w:val="131722"/>
          <w:spacing w:val="-5"/>
          <w:shd w:fill="F8F8F9" w:color="auto" w:val="clear"/>
        </w:rPr>
        <w:t> </w:t>
      </w:r>
      <w:r>
        <w:rPr>
          <w:color w:val="131722"/>
          <w:shd w:fill="F8F8F9" w:color="auto" w:val="clear"/>
        </w:rPr>
        <w:t>đến</w:t>
      </w:r>
      <w:r>
        <w:rPr>
          <w:color w:val="131722"/>
          <w:spacing w:val="-2"/>
          <w:shd w:fill="F8F8F9" w:color="auto" w:val="clear"/>
        </w:rPr>
        <w:t> </w:t>
      </w:r>
      <w:r>
        <w:rPr>
          <w:color w:val="131722"/>
          <w:shd w:fill="F8F8F9" w:color="auto" w:val="clear"/>
        </w:rPr>
        <w:t>chính</w:t>
      </w:r>
      <w:r>
        <w:rPr>
          <w:color w:val="131722"/>
        </w:rPr>
        <w:t> </w:t>
      </w:r>
      <w:r>
        <w:rPr>
          <w:color w:val="131722"/>
          <w:shd w:fill="F8F8F9" w:color="auto" w:val="clear"/>
        </w:rPr>
        <w:t>sách quản lý Nhà nước về phòng chống tệ nạn mại dâm mà còn làm ảnh hưởng</w:t>
      </w:r>
      <w:r>
        <w:rPr>
          <w:color w:val="131722"/>
        </w:rPr>
        <w:t> </w:t>
      </w:r>
      <w:r>
        <w:rPr>
          <w:color w:val="131722"/>
          <w:shd w:fill="F8F8F9" w:color="auto" w:val="clear"/>
        </w:rPr>
        <w:t>đến đạo đức, thuần Ph mỹ tục, văn hóa của dân tộc. </w:t>
      </w:r>
      <w:r>
        <w:rPr>
          <w:color w:val="131722"/>
        </w:rPr>
        <w:t>Bị cáo nhận thức được hành vi của</w:t>
      </w:r>
      <w:r>
        <w:rPr>
          <w:color w:val="131722"/>
          <w:spacing w:val="-1"/>
        </w:rPr>
        <w:t> </w:t>
      </w:r>
      <w:r>
        <w:rPr>
          <w:color w:val="131722"/>
        </w:rPr>
        <w:t>mình là</w:t>
      </w:r>
      <w:r>
        <w:rPr>
          <w:color w:val="131722"/>
          <w:spacing w:val="-1"/>
        </w:rPr>
        <w:t> </w:t>
      </w:r>
      <w:r>
        <w:rPr>
          <w:color w:val="131722"/>
        </w:rPr>
        <w:t>vi phạm</w:t>
      </w:r>
      <w:r>
        <w:rPr>
          <w:color w:val="131722"/>
          <w:spacing w:val="-4"/>
        </w:rPr>
        <w:t> </w:t>
      </w:r>
      <w:r>
        <w:rPr>
          <w:color w:val="131722"/>
        </w:rPr>
        <w:t>pháp luật,</w:t>
      </w:r>
      <w:r>
        <w:rPr>
          <w:color w:val="131722"/>
          <w:spacing w:val="-2"/>
        </w:rPr>
        <w:t> </w:t>
      </w:r>
      <w:r>
        <w:rPr>
          <w:color w:val="131722"/>
        </w:rPr>
        <w:t>là</w:t>
      </w:r>
      <w:r>
        <w:rPr>
          <w:color w:val="131722"/>
          <w:spacing w:val="-1"/>
        </w:rPr>
        <w:t> </w:t>
      </w:r>
      <w:r>
        <w:rPr>
          <w:color w:val="131722"/>
        </w:rPr>
        <w:t>nguy</w:t>
      </w:r>
      <w:r>
        <w:rPr>
          <w:color w:val="131722"/>
          <w:spacing w:val="-4"/>
        </w:rPr>
        <w:t> </w:t>
      </w:r>
      <w:r>
        <w:rPr>
          <w:color w:val="131722"/>
        </w:rPr>
        <w:t>hiểm</w:t>
      </w:r>
      <w:r>
        <w:rPr>
          <w:color w:val="131722"/>
          <w:spacing w:val="-6"/>
        </w:rPr>
        <w:t> </w:t>
      </w:r>
      <w:r>
        <w:rPr>
          <w:color w:val="131722"/>
        </w:rPr>
        <w:t>cho xã</w:t>
      </w:r>
      <w:r>
        <w:rPr>
          <w:color w:val="131722"/>
          <w:spacing w:val="-4"/>
        </w:rPr>
        <w:t> </w:t>
      </w:r>
      <w:r>
        <w:rPr>
          <w:color w:val="131722"/>
        </w:rPr>
        <w:t>hội nhưng vẫn cố</w:t>
      </w:r>
      <w:r>
        <w:rPr>
          <w:color w:val="131722"/>
          <w:spacing w:val="-3"/>
        </w:rPr>
        <w:t> </w:t>
      </w:r>
      <w:r>
        <w:rPr>
          <w:color w:val="131722"/>
        </w:rPr>
        <w:t>tình</w:t>
      </w:r>
      <w:r>
        <w:rPr>
          <w:color w:val="131722"/>
          <w:spacing w:val="-4"/>
        </w:rPr>
        <w:t> </w:t>
      </w:r>
      <w:r>
        <w:rPr>
          <w:color w:val="131722"/>
        </w:rPr>
        <w:t>thực hiện. Vì vậy, đối với bị cáo cần áp dụng một mức hình phạt nghiêm khắc</w:t>
      </w:r>
      <w:r>
        <w:rPr>
          <w:color w:val="131722"/>
          <w:spacing w:val="40"/>
        </w:rPr>
        <w:t> </w:t>
      </w:r>
      <w:r>
        <w:rPr>
          <w:color w:val="131722"/>
        </w:rPr>
        <w:t>để đảm bảo tính giáo dục đối với bị cáo và làm bài học ngăn ngừa chung. </w:t>
      </w:r>
      <w:r>
        <w:rPr>
          <w:color w:val="000000"/>
        </w:rPr>
        <w:t>Tuy</w:t>
      </w:r>
      <w:r>
        <w:rPr>
          <w:color w:val="000000"/>
          <w:spacing w:val="-2"/>
        </w:rPr>
        <w:t> </w:t>
      </w:r>
      <w:r>
        <w:rPr>
          <w:color w:val="000000"/>
        </w:rPr>
        <w:t>nhiên, quá trình</w:t>
      </w:r>
      <w:r>
        <w:rPr>
          <w:color w:val="000000"/>
          <w:spacing w:val="-7"/>
        </w:rPr>
        <w:t> </w:t>
      </w:r>
      <w:r>
        <w:rPr>
          <w:color w:val="000000"/>
        </w:rPr>
        <w:t>điều</w:t>
      </w:r>
      <w:r>
        <w:rPr>
          <w:color w:val="000000"/>
          <w:spacing w:val="-8"/>
        </w:rPr>
        <w:t> </w:t>
      </w:r>
      <w:r>
        <w:rPr>
          <w:color w:val="000000"/>
        </w:rPr>
        <w:t>tra</w:t>
      </w:r>
      <w:r>
        <w:rPr>
          <w:color w:val="000000"/>
          <w:spacing w:val="-8"/>
        </w:rPr>
        <w:t> </w:t>
      </w:r>
      <w:r>
        <w:rPr>
          <w:color w:val="000000"/>
        </w:rPr>
        <w:t>cũng</w:t>
      </w:r>
      <w:r>
        <w:rPr>
          <w:color w:val="000000"/>
          <w:spacing w:val="-7"/>
        </w:rPr>
        <w:t> </w:t>
      </w:r>
      <w:r>
        <w:rPr>
          <w:color w:val="000000"/>
        </w:rPr>
        <w:t>như</w:t>
      </w:r>
      <w:r>
        <w:rPr>
          <w:color w:val="000000"/>
          <w:spacing w:val="-8"/>
        </w:rPr>
        <w:t> </w:t>
      </w:r>
      <w:r>
        <w:rPr>
          <w:color w:val="000000"/>
        </w:rPr>
        <w:t>tại</w:t>
      </w:r>
      <w:r>
        <w:rPr>
          <w:color w:val="000000"/>
          <w:spacing w:val="-7"/>
        </w:rPr>
        <w:t> </w:t>
      </w:r>
      <w:r>
        <w:rPr>
          <w:color w:val="000000"/>
        </w:rPr>
        <w:t>phiên</w:t>
      </w:r>
      <w:r>
        <w:rPr>
          <w:color w:val="000000"/>
          <w:spacing w:val="-8"/>
        </w:rPr>
        <w:t> </w:t>
      </w:r>
      <w:r>
        <w:rPr>
          <w:color w:val="000000"/>
        </w:rPr>
        <w:t>tòa,</w:t>
      </w:r>
      <w:r>
        <w:rPr>
          <w:color w:val="000000"/>
          <w:spacing w:val="-8"/>
        </w:rPr>
        <w:t> </w:t>
      </w:r>
      <w:r>
        <w:rPr>
          <w:color w:val="000000"/>
        </w:rPr>
        <w:t>bị</w:t>
      </w:r>
      <w:r>
        <w:rPr>
          <w:color w:val="000000"/>
          <w:spacing w:val="-7"/>
        </w:rPr>
        <w:t> </w:t>
      </w:r>
      <w:r>
        <w:rPr>
          <w:color w:val="000000"/>
        </w:rPr>
        <w:t>cáo</w:t>
      </w:r>
      <w:r>
        <w:rPr>
          <w:color w:val="000000"/>
          <w:spacing w:val="-9"/>
        </w:rPr>
        <w:t> </w:t>
      </w:r>
      <w:r>
        <w:rPr>
          <w:color w:val="000000"/>
        </w:rPr>
        <w:t>đã</w:t>
      </w:r>
      <w:r>
        <w:rPr>
          <w:color w:val="000000"/>
          <w:spacing w:val="-8"/>
        </w:rPr>
        <w:t> </w:t>
      </w:r>
      <w:r>
        <w:rPr>
          <w:color w:val="000000"/>
        </w:rPr>
        <w:t>thành</w:t>
      </w:r>
      <w:r>
        <w:rPr>
          <w:color w:val="000000"/>
          <w:spacing w:val="-8"/>
        </w:rPr>
        <w:t> </w:t>
      </w:r>
      <w:r>
        <w:rPr>
          <w:color w:val="000000"/>
        </w:rPr>
        <w:t>khẩn</w:t>
      </w:r>
      <w:r>
        <w:rPr>
          <w:color w:val="000000"/>
          <w:spacing w:val="-7"/>
        </w:rPr>
        <w:t> </w:t>
      </w:r>
      <w:r>
        <w:rPr>
          <w:color w:val="000000"/>
        </w:rPr>
        <w:t>khai</w:t>
      </w:r>
      <w:r>
        <w:rPr>
          <w:color w:val="000000"/>
          <w:spacing w:val="-8"/>
        </w:rPr>
        <w:t> </w:t>
      </w:r>
      <w:r>
        <w:rPr>
          <w:color w:val="000000"/>
        </w:rPr>
        <w:t>báo,</w:t>
      </w:r>
      <w:r>
        <w:rPr>
          <w:color w:val="000000"/>
          <w:spacing w:val="-8"/>
        </w:rPr>
        <w:t> </w:t>
      </w:r>
      <w:r>
        <w:rPr>
          <w:color w:val="000000"/>
        </w:rPr>
        <w:t>ăn</w:t>
      </w:r>
      <w:r>
        <w:rPr>
          <w:color w:val="000000"/>
          <w:spacing w:val="-7"/>
        </w:rPr>
        <w:t> </w:t>
      </w:r>
      <w:r>
        <w:rPr>
          <w:color w:val="000000"/>
        </w:rPr>
        <w:t>năn</w:t>
      </w:r>
      <w:r>
        <w:rPr>
          <w:color w:val="000000"/>
          <w:spacing w:val="-7"/>
        </w:rPr>
        <w:t> </w:t>
      </w:r>
      <w:r>
        <w:rPr>
          <w:color w:val="000000"/>
        </w:rPr>
        <w:t>hối</w:t>
      </w:r>
      <w:r>
        <w:rPr>
          <w:color w:val="000000"/>
          <w:spacing w:val="-7"/>
        </w:rPr>
        <w:t> </w:t>
      </w:r>
      <w:r>
        <w:rPr>
          <w:color w:val="000000"/>
        </w:rPr>
        <w:t>cãi; Bị cáo có bố đẻ là ông Đinh Xuân Th được tặng Huân chương kháng chiến hạng ba,</w:t>
      </w:r>
      <w:r>
        <w:rPr>
          <w:color w:val="000000"/>
          <w:spacing w:val="-1"/>
        </w:rPr>
        <w:t> </w:t>
      </w:r>
      <w:r>
        <w:rPr>
          <w:color w:val="000000"/>
        </w:rPr>
        <w:t>có mẹ đẻ là</w:t>
      </w:r>
      <w:r>
        <w:rPr>
          <w:color w:val="000000"/>
          <w:spacing w:val="-3"/>
        </w:rPr>
        <w:t> </w:t>
      </w:r>
      <w:r>
        <w:rPr>
          <w:color w:val="000000"/>
        </w:rPr>
        <w:t>bà</w:t>
      </w:r>
      <w:r>
        <w:rPr>
          <w:color w:val="000000"/>
          <w:spacing w:val="-3"/>
        </w:rPr>
        <w:t> </w:t>
      </w:r>
      <w:r>
        <w:rPr>
          <w:color w:val="000000"/>
        </w:rPr>
        <w:t>Cao Thị Ph</w:t>
      </w:r>
      <w:r>
        <w:rPr>
          <w:color w:val="000000"/>
          <w:spacing w:val="-2"/>
        </w:rPr>
        <w:t> </w:t>
      </w:r>
      <w:r>
        <w:rPr>
          <w:color w:val="000000"/>
        </w:rPr>
        <w:t>được</w:t>
      </w:r>
      <w:r>
        <w:rPr>
          <w:color w:val="000000"/>
          <w:spacing w:val="-2"/>
        </w:rPr>
        <w:t> </w:t>
      </w:r>
      <w:r>
        <w:rPr>
          <w:color w:val="000000"/>
        </w:rPr>
        <w:t>tặng Huân chương</w:t>
      </w:r>
      <w:r>
        <w:rPr>
          <w:color w:val="000000"/>
          <w:spacing w:val="-1"/>
        </w:rPr>
        <w:t> </w:t>
      </w:r>
      <w:r>
        <w:rPr>
          <w:color w:val="000000"/>
        </w:rPr>
        <w:t>kháng chiến</w:t>
      </w:r>
      <w:r>
        <w:rPr>
          <w:color w:val="000000"/>
          <w:spacing w:val="-2"/>
        </w:rPr>
        <w:t> </w:t>
      </w:r>
      <w:r>
        <w:rPr>
          <w:color w:val="000000"/>
        </w:rPr>
        <w:t>hạng</w:t>
      </w:r>
      <w:r>
        <w:rPr>
          <w:color w:val="000000"/>
          <w:spacing w:val="-1"/>
        </w:rPr>
        <w:t> </w:t>
      </w:r>
      <w:r>
        <w:rPr>
          <w:color w:val="000000"/>
        </w:rPr>
        <w:t>nhì;</w:t>
      </w:r>
      <w:r>
        <w:rPr>
          <w:color w:val="000000"/>
          <w:spacing w:val="-6"/>
        </w:rPr>
        <w:t> </w:t>
      </w:r>
      <w:r>
        <w:rPr>
          <w:color w:val="000000"/>
        </w:rPr>
        <w:t>bản thân bị cáo có những đóng góp tích cực cho việc phòng chống Covid 19. Đây là những tình tiết giảm nhẹ quy định tại điểm s khoản 1 và khoản 2 Điều 51 Bộ luật Hình sự để giảm nhẹ một phần hình phạt cho bị cáo</w:t>
      </w:r>
      <w:r>
        <w:rPr>
          <w:color w:val="131722"/>
        </w:rPr>
        <w:t>.</w:t>
      </w:r>
    </w:p>
    <w:p>
      <w:pPr>
        <w:pStyle w:val="BodyText"/>
        <w:spacing w:before="1"/>
        <w:ind w:right="115"/>
      </w:pPr>
      <w:r>
        <w:rPr>
          <w:color w:val="131722"/>
        </w:rPr>
        <w:t>Xét tính chất, mức độ hành vi phạm tội, nhân thân của bị cáo, các tình tiết giảm nhẹ trách nhiệm hình sự đã viện dẫn, Hội đồng xét xử xét thấy không cần thiết phải cách ly bị cáo ra khỏi xã hội mà cho bị cáo được cải tạo tại địa phương cũng đủ tác dụng giáo dục răn đe đối với bị cáo và phòng ngừa chung.</w:t>
      </w:r>
    </w:p>
    <w:p>
      <w:pPr>
        <w:pStyle w:val="BodyText"/>
        <w:ind w:right="107"/>
      </w:pPr>
      <w:r>
        <w:rPr/>
        <w:t>[3]. Về xử lý vật chứng vụ án: Áp dụng Điều 47 Bộ luật Hình sự và Điều 106 Bộ luật tố tụng hình sự: Tịch thu sung quỹ</w:t>
      </w:r>
      <w:r>
        <w:rPr>
          <w:spacing w:val="-1"/>
        </w:rPr>
        <w:t> </w:t>
      </w:r>
      <w:r>
        <w:rPr/>
        <w:t>những vật chứng có liên quan đến việc thực hiện hành vi phạm tội; Những vật chứng khác trả lại cho chủ sở hữu.</w:t>
      </w:r>
    </w:p>
    <w:p>
      <w:pPr>
        <w:pStyle w:val="BodyText"/>
        <w:ind w:right="121"/>
      </w:pPr>
      <w:r>
        <w:rPr/>
        <w:t>[4]. Về</w:t>
      </w:r>
      <w:r>
        <w:rPr>
          <w:spacing w:val="80"/>
        </w:rPr>
        <w:t> </w:t>
      </w:r>
      <w:r>
        <w:rPr/>
        <w:t>án</w:t>
      </w:r>
      <w:r>
        <w:rPr>
          <w:spacing w:val="80"/>
        </w:rPr>
        <w:t> </w:t>
      </w:r>
      <w:r>
        <w:rPr/>
        <w:t>phí</w:t>
      </w:r>
      <w:r>
        <w:rPr>
          <w:spacing w:val="80"/>
        </w:rPr>
        <w:t> </w:t>
      </w:r>
      <w:r>
        <w:rPr/>
        <w:t>hình</w:t>
      </w:r>
      <w:r>
        <w:rPr>
          <w:spacing w:val="80"/>
        </w:rPr>
        <w:t> </w:t>
      </w:r>
      <w:r>
        <w:rPr/>
        <w:t>sự</w:t>
      </w:r>
      <w:r>
        <w:rPr>
          <w:spacing w:val="80"/>
        </w:rPr>
        <w:t> </w:t>
      </w:r>
      <w:r>
        <w:rPr/>
        <w:t>sơ</w:t>
      </w:r>
      <w:r>
        <w:rPr>
          <w:spacing w:val="80"/>
        </w:rPr>
        <w:t> </w:t>
      </w:r>
      <w:r>
        <w:rPr/>
        <w:t>thẩm: Bị cáo phải chịu theo quy định của pháp luật.</w:t>
      </w:r>
    </w:p>
    <w:p>
      <w:pPr>
        <w:pStyle w:val="BodyText"/>
        <w:spacing w:before="1"/>
        <w:ind w:right="108"/>
      </w:pPr>
      <w:r>
        <w:rPr>
          <w:color w:val="131722"/>
        </w:rPr>
        <w:t>[5]. Quyền kháng cáo: bị cáo, người có quyền lợi nghĩa vụ liên quan có quyền kháng cáo theo quy định của pháp luật.</w:t>
      </w:r>
    </w:p>
    <w:p>
      <w:pPr>
        <w:spacing w:line="321" w:lineRule="exact" w:before="0"/>
        <w:ind w:left="889"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9"/>
        <w:ind w:left="0" w:firstLine="0"/>
        <w:jc w:val="left"/>
        <w:rPr>
          <w:i/>
          <w:sz w:val="13"/>
        </w:rPr>
      </w:pPr>
    </w:p>
    <w:p>
      <w:pPr>
        <w:spacing w:before="88"/>
        <w:ind w:left="1380" w:right="1324" w:firstLine="0"/>
        <w:jc w:val="center"/>
        <w:rPr>
          <w:b/>
          <w:sz w:val="26"/>
        </w:rPr>
      </w:pPr>
      <w:r>
        <w:rPr>
          <w:b/>
          <w:sz w:val="26"/>
        </w:rPr>
        <w:t>QUYẾT</w:t>
      </w:r>
      <w:r>
        <w:rPr>
          <w:b/>
          <w:spacing w:val="-11"/>
          <w:sz w:val="26"/>
        </w:rPr>
        <w:t> </w:t>
      </w:r>
      <w:r>
        <w:rPr>
          <w:b/>
          <w:spacing w:val="-2"/>
          <w:sz w:val="26"/>
        </w:rPr>
        <w:t>ĐỊNH:</w:t>
      </w:r>
    </w:p>
    <w:p>
      <w:pPr>
        <w:pStyle w:val="ListParagraph"/>
        <w:numPr>
          <w:ilvl w:val="0"/>
          <w:numId w:val="5"/>
        </w:numPr>
        <w:tabs>
          <w:tab w:pos="1082" w:val="left" w:leader="none"/>
        </w:tabs>
        <w:spacing w:line="322" w:lineRule="exact" w:before="235" w:after="0"/>
        <w:ind w:left="1081" w:right="0" w:hanging="282"/>
        <w:jc w:val="both"/>
        <w:rPr>
          <w:sz w:val="28"/>
        </w:rPr>
      </w:pPr>
      <w:r>
        <w:rPr>
          <w:sz w:val="28"/>
        </w:rPr>
        <w:t>Về</w:t>
      </w:r>
      <w:r>
        <w:rPr>
          <w:spacing w:val="-3"/>
          <w:sz w:val="28"/>
        </w:rPr>
        <w:t> </w:t>
      </w:r>
      <w:r>
        <w:rPr>
          <w:sz w:val="28"/>
        </w:rPr>
        <w:t>tội</w:t>
      </w:r>
      <w:r>
        <w:rPr>
          <w:spacing w:val="-3"/>
          <w:sz w:val="28"/>
        </w:rPr>
        <w:t> </w:t>
      </w:r>
      <w:r>
        <w:rPr>
          <w:sz w:val="28"/>
        </w:rPr>
        <w:t>danh:</w:t>
      </w:r>
      <w:r>
        <w:rPr>
          <w:spacing w:val="-1"/>
          <w:sz w:val="28"/>
        </w:rPr>
        <w:t> </w:t>
      </w:r>
      <w:r>
        <w:rPr>
          <w:sz w:val="28"/>
        </w:rPr>
        <w:t>Tuyên</w:t>
      </w:r>
      <w:r>
        <w:rPr>
          <w:spacing w:val="-2"/>
          <w:sz w:val="28"/>
        </w:rPr>
        <w:t> </w:t>
      </w:r>
      <w:r>
        <w:rPr>
          <w:sz w:val="28"/>
        </w:rPr>
        <w:t>bố</w:t>
      </w:r>
      <w:r>
        <w:rPr>
          <w:spacing w:val="-4"/>
          <w:sz w:val="28"/>
        </w:rPr>
        <w:t> </w:t>
      </w:r>
      <w:r>
        <w:rPr>
          <w:sz w:val="28"/>
        </w:rPr>
        <w:t>bị</w:t>
      </w:r>
      <w:r>
        <w:rPr>
          <w:spacing w:val="-2"/>
          <w:sz w:val="28"/>
        </w:rPr>
        <w:t> </w:t>
      </w:r>
      <w:r>
        <w:rPr>
          <w:sz w:val="28"/>
        </w:rPr>
        <w:t>cáo</w:t>
      </w:r>
      <w:r>
        <w:rPr>
          <w:spacing w:val="-2"/>
          <w:sz w:val="28"/>
        </w:rPr>
        <w:t> </w:t>
      </w:r>
      <w:r>
        <w:rPr>
          <w:sz w:val="28"/>
        </w:rPr>
        <w:t>Đinh</w:t>
      </w:r>
      <w:r>
        <w:rPr>
          <w:spacing w:val="-1"/>
          <w:sz w:val="28"/>
        </w:rPr>
        <w:t> </w:t>
      </w:r>
      <w:r>
        <w:rPr>
          <w:sz w:val="28"/>
        </w:rPr>
        <w:t>Thị</w:t>
      </w:r>
      <w:r>
        <w:rPr>
          <w:spacing w:val="-2"/>
          <w:sz w:val="28"/>
        </w:rPr>
        <w:t> </w:t>
      </w:r>
      <w:r>
        <w:rPr>
          <w:sz w:val="28"/>
        </w:rPr>
        <w:t>Ng</w:t>
      </w:r>
      <w:r>
        <w:rPr>
          <w:spacing w:val="-3"/>
          <w:sz w:val="28"/>
        </w:rPr>
        <w:t> </w:t>
      </w:r>
      <w:r>
        <w:rPr>
          <w:sz w:val="28"/>
        </w:rPr>
        <w:t>phạm</w:t>
      </w:r>
      <w:r>
        <w:rPr>
          <w:spacing w:val="-7"/>
          <w:sz w:val="28"/>
        </w:rPr>
        <w:t> </w:t>
      </w:r>
      <w:r>
        <w:rPr>
          <w:sz w:val="28"/>
        </w:rPr>
        <w:t>tội</w:t>
      </w:r>
      <w:r>
        <w:rPr>
          <w:spacing w:val="-2"/>
          <w:sz w:val="28"/>
        </w:rPr>
        <w:t> </w:t>
      </w:r>
      <w:r>
        <w:rPr>
          <w:sz w:val="28"/>
        </w:rPr>
        <w:t>“Môi</w:t>
      </w:r>
      <w:r>
        <w:rPr>
          <w:spacing w:val="-1"/>
          <w:sz w:val="28"/>
        </w:rPr>
        <w:t> </w:t>
      </w:r>
      <w:r>
        <w:rPr>
          <w:sz w:val="28"/>
        </w:rPr>
        <w:t>giới</w:t>
      </w:r>
      <w:r>
        <w:rPr>
          <w:spacing w:val="-3"/>
          <w:sz w:val="28"/>
        </w:rPr>
        <w:t> </w:t>
      </w:r>
      <w:r>
        <w:rPr>
          <w:sz w:val="28"/>
        </w:rPr>
        <w:t>mại</w:t>
      </w:r>
      <w:r>
        <w:rPr>
          <w:spacing w:val="-1"/>
          <w:sz w:val="28"/>
        </w:rPr>
        <w:t> </w:t>
      </w:r>
      <w:r>
        <w:rPr>
          <w:spacing w:val="-4"/>
          <w:sz w:val="28"/>
        </w:rPr>
        <w:t>dâm”</w:t>
      </w:r>
    </w:p>
    <w:p>
      <w:pPr>
        <w:pStyle w:val="ListParagraph"/>
        <w:numPr>
          <w:ilvl w:val="0"/>
          <w:numId w:val="5"/>
        </w:numPr>
        <w:tabs>
          <w:tab w:pos="1082" w:val="left" w:leader="none"/>
        </w:tabs>
        <w:spacing w:line="322" w:lineRule="exact" w:before="0" w:after="0"/>
        <w:ind w:left="1081" w:right="0" w:hanging="282"/>
        <w:jc w:val="both"/>
        <w:rPr>
          <w:sz w:val="28"/>
        </w:rPr>
      </w:pPr>
      <w:r>
        <w:rPr>
          <w:sz w:val="28"/>
        </w:rPr>
        <w:t>Về</w:t>
      </w:r>
      <w:r>
        <w:rPr>
          <w:spacing w:val="-4"/>
          <w:sz w:val="28"/>
        </w:rPr>
        <w:t> </w:t>
      </w:r>
      <w:r>
        <w:rPr>
          <w:sz w:val="28"/>
        </w:rPr>
        <w:t>hình</w:t>
      </w:r>
      <w:r>
        <w:rPr>
          <w:spacing w:val="-1"/>
          <w:sz w:val="28"/>
        </w:rPr>
        <w:t> </w:t>
      </w:r>
      <w:r>
        <w:rPr>
          <w:spacing w:val="-4"/>
          <w:sz w:val="28"/>
        </w:rPr>
        <w:t>phạt:</w:t>
      </w:r>
    </w:p>
    <w:p>
      <w:pPr>
        <w:pStyle w:val="BodyText"/>
        <w:ind w:right="103" w:firstLine="631"/>
      </w:pPr>
      <w:r>
        <w:rPr/>
        <w:t>+ Áp dụng điểm đ khoản 2 Điều 328; điểm s khoản 1 và khoản 2 Điều 51, </w:t>
      </w:r>
      <w:r>
        <w:rPr>
          <w:color w:val="131722"/>
        </w:rPr>
        <w:t>Điều 65 </w:t>
      </w:r>
      <w:r>
        <w:rPr/>
        <w:t>Bộ luật Hình sự, xử phạt bị cáo </w:t>
      </w:r>
      <w:r>
        <w:rPr>
          <w:color w:val="131722"/>
        </w:rPr>
        <w:t>Đinh Thị Ng 36 tháng tù nhưng cho hưởng án treo thời gian thử thách 5 (năm) năm kể từ ngày tuyên án sơ thẩm.</w:t>
      </w:r>
    </w:p>
    <w:p>
      <w:pPr>
        <w:pStyle w:val="BodyText"/>
        <w:ind w:right="106" w:firstLine="631"/>
      </w:pPr>
      <w:r>
        <w:rPr>
          <w:color w:val="131722"/>
        </w:rPr>
        <w:t>Giao bị cáo Đinh Thị Ng cho UBND xã S, huyện T, tỉnh Quảng Bình giám sát giáo dục trong thời gian thử thách. Trường hợp bị cáo Đinh Thị Ng thay đổi nơi cư trú thì việc giám sát, giáo dục trong thời gian thử thách thực hiện theo quy định của pháp luật về thi hành án hình sự. Trong thời gian thử thách, nếu bị cáo Ng cố ý vi phạm nghĩa vụ theo quy định của </w:t>
      </w:r>
      <w:hyperlink r:id="rId6">
        <w:r>
          <w:rPr/>
          <w:t>Luật Thi hành án hình sự</w:t>
        </w:r>
      </w:hyperlink>
      <w:r>
        <w:rPr/>
        <w:t> </w:t>
      </w:r>
      <w:r>
        <w:rPr>
          <w:color w:val="131722"/>
        </w:rPr>
        <w:t>từ 02 lần trở lên thì Tòa án sẽ quyết định buộc bị cáo phải chấp hành hình phạt tù của bản án đã cho hưởng án treo.</w:t>
      </w:r>
    </w:p>
    <w:p>
      <w:pPr>
        <w:spacing w:after="0"/>
        <w:sectPr>
          <w:pgSz w:w="11910" w:h="16850"/>
          <w:pgMar w:header="0" w:footer="1325" w:top="1060" w:bottom="1520" w:left="1420" w:right="1020"/>
        </w:sectPr>
      </w:pPr>
    </w:p>
    <w:p>
      <w:pPr>
        <w:pStyle w:val="ListParagraph"/>
        <w:numPr>
          <w:ilvl w:val="0"/>
          <w:numId w:val="5"/>
        </w:numPr>
        <w:tabs>
          <w:tab w:pos="1091" w:val="left" w:leader="none"/>
        </w:tabs>
        <w:spacing w:line="242" w:lineRule="auto" w:before="65" w:after="0"/>
        <w:ind w:left="169" w:right="113" w:firstLine="631"/>
        <w:jc w:val="both"/>
        <w:rPr>
          <w:sz w:val="28"/>
        </w:rPr>
      </w:pPr>
      <w:r>
        <w:rPr>
          <w:sz w:val="28"/>
        </w:rPr>
        <w:t>Xử lý vật chứng vụ án: Căn cứ Điều 47 Bộ luật Hình sự và Điều 106 Bộ luật tố tụng hình sự:</w:t>
      </w:r>
    </w:p>
    <w:p>
      <w:pPr>
        <w:pStyle w:val="BodyText"/>
        <w:spacing w:line="317" w:lineRule="exact"/>
        <w:ind w:left="800" w:firstLine="0"/>
      </w:pPr>
      <w:r>
        <w:rPr/>
        <w:t>-</w:t>
      </w:r>
      <w:r>
        <w:rPr>
          <w:spacing w:val="-4"/>
        </w:rPr>
        <w:t> </w:t>
      </w:r>
      <w:r>
        <w:rPr/>
        <w:t>Tịch</w:t>
      </w:r>
      <w:r>
        <w:rPr>
          <w:spacing w:val="-4"/>
        </w:rPr>
        <w:t> </w:t>
      </w:r>
      <w:r>
        <w:rPr/>
        <w:t>thu</w:t>
      </w:r>
      <w:r>
        <w:rPr>
          <w:spacing w:val="-1"/>
        </w:rPr>
        <w:t> </w:t>
      </w:r>
      <w:r>
        <w:rPr/>
        <w:t>sung</w:t>
      </w:r>
      <w:r>
        <w:rPr>
          <w:spacing w:val="-2"/>
        </w:rPr>
        <w:t> </w:t>
      </w:r>
      <w:r>
        <w:rPr/>
        <w:t>công</w:t>
      </w:r>
      <w:r>
        <w:rPr>
          <w:spacing w:val="-5"/>
        </w:rPr>
        <w:t> </w:t>
      </w:r>
      <w:r>
        <w:rPr/>
        <w:t>quỹ</w:t>
      </w:r>
      <w:r>
        <w:rPr>
          <w:spacing w:val="-6"/>
        </w:rPr>
        <w:t> </w:t>
      </w:r>
      <w:r>
        <w:rPr/>
        <w:t>Nhà</w:t>
      </w:r>
      <w:r>
        <w:rPr>
          <w:spacing w:val="-2"/>
        </w:rPr>
        <w:t> nước:</w:t>
      </w:r>
    </w:p>
    <w:p>
      <w:pPr>
        <w:pStyle w:val="BodyText"/>
        <w:ind w:right="107"/>
      </w:pPr>
      <w:r>
        <w:rPr/>
        <w:t>01 điện thoại di động nhãn hiệu OPPO màu trắng, gắn sim số 0832697373 của Đinh Thị Ng; 01 điện thoại di động nhãn hiệu IPHONE 11, vỏ màu tím, gắn sim số 091613637 của Đinh Thị Ng.</w:t>
      </w:r>
    </w:p>
    <w:p>
      <w:pPr>
        <w:pStyle w:val="BodyText"/>
        <w:spacing w:line="321" w:lineRule="exact"/>
        <w:ind w:left="889" w:firstLine="0"/>
      </w:pPr>
      <w:r>
        <w:rPr/>
        <w:t>-</w:t>
      </w:r>
      <w:r>
        <w:rPr>
          <w:spacing w:val="-3"/>
        </w:rPr>
        <w:t> </w:t>
      </w:r>
      <w:r>
        <w:rPr/>
        <w:t>Trả</w:t>
      </w:r>
      <w:r>
        <w:rPr>
          <w:spacing w:val="-3"/>
        </w:rPr>
        <w:t> </w:t>
      </w:r>
      <w:r>
        <w:rPr/>
        <w:t>lại cho</w:t>
      </w:r>
      <w:r>
        <w:rPr>
          <w:spacing w:val="-1"/>
        </w:rPr>
        <w:t> </w:t>
      </w:r>
      <w:r>
        <w:rPr/>
        <w:t>các</w:t>
      </w:r>
      <w:r>
        <w:rPr>
          <w:spacing w:val="-2"/>
        </w:rPr>
        <w:t> </w:t>
      </w:r>
      <w:r>
        <w:rPr/>
        <w:t>chủ</w:t>
      </w:r>
      <w:r>
        <w:rPr>
          <w:spacing w:val="-3"/>
        </w:rPr>
        <w:t> </w:t>
      </w:r>
      <w:r>
        <w:rPr/>
        <w:t>sở</w:t>
      </w:r>
      <w:r>
        <w:rPr>
          <w:spacing w:val="-3"/>
        </w:rPr>
        <w:t> </w:t>
      </w:r>
      <w:r>
        <w:rPr/>
        <w:t>hữu</w:t>
      </w:r>
      <w:r>
        <w:rPr>
          <w:spacing w:val="-2"/>
        </w:rPr>
        <w:t> </w:t>
      </w:r>
      <w:r>
        <w:rPr/>
        <w:t>khác</w:t>
      </w:r>
      <w:r>
        <w:rPr>
          <w:spacing w:val="-1"/>
        </w:rPr>
        <w:t> </w:t>
      </w:r>
      <w:r>
        <w:rPr/>
        <w:t>các</w:t>
      </w:r>
      <w:r>
        <w:rPr>
          <w:spacing w:val="-2"/>
        </w:rPr>
        <w:t> </w:t>
      </w:r>
      <w:r>
        <w:rPr/>
        <w:t>vật</w:t>
      </w:r>
      <w:r>
        <w:rPr>
          <w:spacing w:val="-1"/>
        </w:rPr>
        <w:t> </w:t>
      </w:r>
      <w:r>
        <w:rPr/>
        <w:t>chứng</w:t>
      </w:r>
      <w:r>
        <w:rPr>
          <w:spacing w:val="-1"/>
        </w:rPr>
        <w:t> </w:t>
      </w:r>
      <w:r>
        <w:rPr/>
        <w:t>cụ</w:t>
      </w:r>
      <w:r>
        <w:rPr>
          <w:spacing w:val="-3"/>
        </w:rPr>
        <w:t> </w:t>
      </w:r>
      <w:r>
        <w:rPr/>
        <w:t>thế</w:t>
      </w:r>
      <w:r>
        <w:rPr>
          <w:spacing w:val="-2"/>
        </w:rPr>
        <w:t> </w:t>
      </w:r>
      <w:r>
        <w:rPr/>
        <w:t>như</w:t>
      </w:r>
      <w:r>
        <w:rPr>
          <w:spacing w:val="-2"/>
        </w:rPr>
        <w:t> </w:t>
      </w:r>
      <w:r>
        <w:rPr>
          <w:spacing w:val="-4"/>
        </w:rPr>
        <w:t>sau:</w:t>
      </w:r>
    </w:p>
    <w:p>
      <w:pPr>
        <w:pStyle w:val="BodyText"/>
        <w:spacing w:before="2"/>
        <w:ind w:right="107" w:firstLine="633"/>
      </w:pPr>
      <w:r>
        <w:rPr>
          <w:i/>
        </w:rPr>
        <w:t>+</w:t>
      </w:r>
      <w:r>
        <w:rPr>
          <w:i/>
          <w:spacing w:val="-2"/>
        </w:rPr>
        <w:t> </w:t>
      </w:r>
      <w:r>
        <w:rPr/>
        <w:t>Trả lại cho chị Mai Thị H 01 điện thoại di động nhãn hiệu NOKIA 105V, màu xanh đen của Mai Thị H;</w:t>
      </w:r>
    </w:p>
    <w:p>
      <w:pPr>
        <w:pStyle w:val="BodyText"/>
        <w:ind w:right="109" w:firstLine="635"/>
      </w:pPr>
      <w:r>
        <w:rPr/>
        <w:t>+ Trả lại cho anh Nguyễn Văn Ph 01 điện thoại di động nhãn hiệu PHILIPS màu đen của anh Nguyễn Văn Ph;</w:t>
      </w:r>
    </w:p>
    <w:p>
      <w:pPr>
        <w:pStyle w:val="BodyText"/>
        <w:ind w:right="107"/>
      </w:pPr>
      <w:r>
        <w:rPr/>
        <w:t>+ Trả lại cho Lê Thị Ng 01 điện thoại di động nhãn hiệu OPPO màu xanh đen của Lê Thị Ng.</w:t>
      </w:r>
    </w:p>
    <w:p>
      <w:pPr>
        <w:pStyle w:val="BodyText"/>
        <w:ind w:right="102" w:firstLine="566"/>
      </w:pPr>
      <w:r>
        <w:rPr/>
        <w:t>Các vật chứng trên có đặc điểm như biên bản giao nhận vật chứng ngày 01/11/2022</w:t>
      </w:r>
      <w:r>
        <w:rPr>
          <w:spacing w:val="-10"/>
        </w:rPr>
        <w:t> </w:t>
      </w:r>
      <w:r>
        <w:rPr/>
        <w:t>giữa</w:t>
      </w:r>
      <w:r>
        <w:rPr>
          <w:spacing w:val="-10"/>
        </w:rPr>
        <w:t> </w:t>
      </w:r>
      <w:r>
        <w:rPr/>
        <w:t>cơ</w:t>
      </w:r>
      <w:r>
        <w:rPr>
          <w:spacing w:val="-10"/>
        </w:rPr>
        <w:t> </w:t>
      </w:r>
      <w:r>
        <w:rPr/>
        <w:t>quan</w:t>
      </w:r>
      <w:r>
        <w:rPr>
          <w:spacing w:val="-9"/>
        </w:rPr>
        <w:t> </w:t>
      </w:r>
      <w:r>
        <w:rPr/>
        <w:t>điều</w:t>
      </w:r>
      <w:r>
        <w:rPr>
          <w:spacing w:val="-9"/>
        </w:rPr>
        <w:t> </w:t>
      </w:r>
      <w:r>
        <w:rPr/>
        <w:t>tra</w:t>
      </w:r>
      <w:r>
        <w:rPr>
          <w:spacing w:val="-11"/>
        </w:rPr>
        <w:t> </w:t>
      </w:r>
      <w:r>
        <w:rPr/>
        <w:t>Công</w:t>
      </w:r>
      <w:r>
        <w:rPr>
          <w:spacing w:val="-9"/>
        </w:rPr>
        <w:t> </w:t>
      </w:r>
      <w:r>
        <w:rPr/>
        <w:t>an</w:t>
      </w:r>
      <w:r>
        <w:rPr>
          <w:spacing w:val="-9"/>
        </w:rPr>
        <w:t> </w:t>
      </w:r>
      <w:r>
        <w:rPr/>
        <w:t>tỉnh</w:t>
      </w:r>
      <w:r>
        <w:rPr>
          <w:spacing w:val="-9"/>
        </w:rPr>
        <w:t> </w:t>
      </w:r>
      <w:r>
        <w:rPr/>
        <w:t>Quảng</w:t>
      </w:r>
      <w:r>
        <w:rPr>
          <w:spacing w:val="-9"/>
        </w:rPr>
        <w:t> </w:t>
      </w:r>
      <w:r>
        <w:rPr/>
        <w:t>Bình</w:t>
      </w:r>
      <w:r>
        <w:rPr>
          <w:spacing w:val="-10"/>
        </w:rPr>
        <w:t> </w:t>
      </w:r>
      <w:r>
        <w:rPr/>
        <w:t>và</w:t>
      </w:r>
      <w:r>
        <w:rPr>
          <w:spacing w:val="-10"/>
        </w:rPr>
        <w:t> </w:t>
      </w:r>
      <w:r>
        <w:rPr/>
        <w:t>Cục</w:t>
      </w:r>
      <w:r>
        <w:rPr>
          <w:spacing w:val="-10"/>
        </w:rPr>
        <w:t> </w:t>
      </w:r>
      <w:r>
        <w:rPr/>
        <w:t>thi</w:t>
      </w:r>
      <w:r>
        <w:rPr>
          <w:spacing w:val="-9"/>
        </w:rPr>
        <w:t> </w:t>
      </w:r>
      <w:r>
        <w:rPr/>
        <w:t>hành</w:t>
      </w:r>
      <w:r>
        <w:rPr>
          <w:spacing w:val="-9"/>
        </w:rPr>
        <w:t> </w:t>
      </w:r>
      <w:r>
        <w:rPr/>
        <w:t>án</w:t>
      </w:r>
      <w:r>
        <w:rPr>
          <w:spacing w:val="-9"/>
        </w:rPr>
        <w:t> </w:t>
      </w:r>
      <w:r>
        <w:rPr/>
        <w:t>dân sự tỉnh Quảng Bình.</w:t>
      </w:r>
    </w:p>
    <w:p>
      <w:pPr>
        <w:pStyle w:val="ListParagraph"/>
        <w:numPr>
          <w:ilvl w:val="0"/>
          <w:numId w:val="5"/>
        </w:numPr>
        <w:tabs>
          <w:tab w:pos="1106" w:val="left" w:leader="none"/>
        </w:tabs>
        <w:spacing w:line="240" w:lineRule="auto" w:before="0" w:after="0"/>
        <w:ind w:left="169" w:right="106" w:firstLine="631"/>
        <w:jc w:val="both"/>
        <w:rPr>
          <w:sz w:val="28"/>
        </w:rPr>
      </w:pPr>
      <w:r>
        <w:rPr>
          <w:sz w:val="28"/>
        </w:rPr>
        <w:t>Về án phí hình sự sơ thẩm: Áp dụng khoản 2 Điều 136 Bộ luật tố tụng hình</w:t>
      </w:r>
      <w:r>
        <w:rPr>
          <w:spacing w:val="40"/>
          <w:sz w:val="28"/>
        </w:rPr>
        <w:t> </w:t>
      </w:r>
      <w:r>
        <w:rPr>
          <w:sz w:val="28"/>
        </w:rPr>
        <w:t>sự,</w:t>
      </w:r>
      <w:r>
        <w:rPr>
          <w:spacing w:val="40"/>
          <w:sz w:val="28"/>
        </w:rPr>
        <w:t> </w:t>
      </w:r>
      <w:r>
        <w:rPr>
          <w:sz w:val="28"/>
        </w:rPr>
        <w:t>điểm</w:t>
      </w:r>
      <w:r>
        <w:rPr>
          <w:spacing w:val="40"/>
          <w:sz w:val="28"/>
        </w:rPr>
        <w:t> </w:t>
      </w:r>
      <w:r>
        <w:rPr>
          <w:sz w:val="28"/>
        </w:rPr>
        <w:t>a</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23</w:t>
      </w:r>
      <w:r>
        <w:rPr>
          <w:spacing w:val="40"/>
          <w:sz w:val="28"/>
        </w:rPr>
        <w:t> </w:t>
      </w:r>
      <w:r>
        <w:rPr>
          <w:sz w:val="28"/>
        </w:rPr>
        <w:t>Nghị quyết</w:t>
      </w:r>
      <w:r>
        <w:rPr>
          <w:spacing w:val="-1"/>
          <w:sz w:val="28"/>
        </w:rPr>
        <w:t> </w:t>
      </w:r>
      <w:r>
        <w:rPr>
          <w:sz w:val="28"/>
        </w:rPr>
        <w:t>số</w:t>
      </w:r>
      <w:r>
        <w:rPr>
          <w:spacing w:val="38"/>
          <w:sz w:val="28"/>
        </w:rPr>
        <w:t>  </w:t>
      </w:r>
      <w:r>
        <w:rPr>
          <w:sz w:val="28"/>
        </w:rPr>
        <w:t>326/2016/UBTVQH14</w:t>
      </w:r>
      <w:r>
        <w:rPr>
          <w:spacing w:val="40"/>
          <w:sz w:val="28"/>
        </w:rPr>
        <w:t> </w:t>
      </w:r>
      <w:r>
        <w:rPr>
          <w:sz w:val="28"/>
        </w:rPr>
        <w:t>ngày</w:t>
      </w:r>
    </w:p>
    <w:p>
      <w:pPr>
        <w:pStyle w:val="BodyText"/>
        <w:tabs>
          <w:tab w:pos="7841" w:val="left" w:leader="none"/>
        </w:tabs>
        <w:spacing w:line="321" w:lineRule="exact"/>
        <w:ind w:firstLine="0"/>
        <w:jc w:val="left"/>
      </w:pPr>
      <w:r>
        <w:rPr/>
        <w:t>30/12/2016</w:t>
      </w:r>
      <w:r>
        <w:rPr>
          <w:spacing w:val="15"/>
        </w:rPr>
        <w:t> </w:t>
      </w:r>
      <w:r>
        <w:rPr/>
        <w:t>của</w:t>
      </w:r>
      <w:r>
        <w:rPr>
          <w:spacing w:val="-2"/>
        </w:rPr>
        <w:t> </w:t>
      </w:r>
      <w:r>
        <w:rPr/>
        <w:t>Uỷ</w:t>
      </w:r>
      <w:r>
        <w:rPr>
          <w:spacing w:val="-4"/>
        </w:rPr>
        <w:t> </w:t>
      </w:r>
      <w:r>
        <w:rPr/>
        <w:t>ban</w:t>
      </w:r>
      <w:r>
        <w:rPr>
          <w:spacing w:val="-1"/>
        </w:rPr>
        <w:t> </w:t>
      </w:r>
      <w:r>
        <w:rPr/>
        <w:t>thường</w:t>
      </w:r>
      <w:r>
        <w:rPr>
          <w:spacing w:val="-1"/>
        </w:rPr>
        <w:t> </w:t>
      </w:r>
      <w:r>
        <w:rPr/>
        <w:t>vụ</w:t>
      </w:r>
      <w:r>
        <w:rPr>
          <w:spacing w:val="2"/>
        </w:rPr>
        <w:t> </w:t>
      </w:r>
      <w:r>
        <w:rPr/>
        <w:t>Quốc</w:t>
      </w:r>
      <w:r>
        <w:rPr>
          <w:spacing w:val="-2"/>
        </w:rPr>
        <w:t> </w:t>
      </w:r>
      <w:r>
        <w:rPr/>
        <w:t>Hội</w:t>
      </w:r>
      <w:r>
        <w:rPr>
          <w:spacing w:val="-1"/>
        </w:rPr>
        <w:t> </w:t>
      </w:r>
      <w:r>
        <w:rPr/>
        <w:t>quy</w:t>
      </w:r>
      <w:r>
        <w:rPr>
          <w:spacing w:val="-4"/>
        </w:rPr>
        <w:t> </w:t>
      </w:r>
      <w:r>
        <w:rPr/>
        <w:t>định</w:t>
      </w:r>
      <w:r>
        <w:rPr>
          <w:spacing w:val="-1"/>
        </w:rPr>
        <w:t> </w:t>
      </w:r>
      <w:r>
        <w:rPr/>
        <w:t>về</w:t>
      </w:r>
      <w:r>
        <w:rPr>
          <w:spacing w:val="-2"/>
        </w:rPr>
        <w:t> </w:t>
      </w:r>
      <w:r>
        <w:rPr/>
        <w:t>mức</w:t>
      </w:r>
      <w:r>
        <w:rPr>
          <w:spacing w:val="-1"/>
        </w:rPr>
        <w:t> </w:t>
      </w:r>
      <w:r>
        <w:rPr>
          <w:spacing w:val="-5"/>
        </w:rPr>
        <w:t>thu</w:t>
      </w:r>
      <w:r>
        <w:rPr/>
        <w:tab/>
        <w:t>,</w:t>
      </w:r>
      <w:r>
        <w:rPr>
          <w:spacing w:val="18"/>
        </w:rPr>
        <w:t> </w:t>
      </w:r>
      <w:r>
        <w:rPr/>
        <w:t>miên,</w:t>
      </w:r>
      <w:r>
        <w:rPr>
          <w:spacing w:val="21"/>
        </w:rPr>
        <w:t> </w:t>
      </w:r>
      <w:r>
        <w:rPr>
          <w:spacing w:val="-2"/>
        </w:rPr>
        <w:t>giảm,</w:t>
      </w:r>
    </w:p>
    <w:p>
      <w:pPr>
        <w:pStyle w:val="BodyText"/>
        <w:spacing w:line="218" w:lineRule="auto" w:before="23"/>
        <w:ind w:right="107" w:firstLine="0"/>
      </w:pPr>
      <w:r>
        <w:rPr/>
        <w:t>thu,</w:t>
      </w:r>
      <w:r>
        <w:rPr>
          <w:spacing w:val="-11"/>
        </w:rPr>
        <w:t> </w:t>
      </w:r>
      <w:r>
        <w:rPr>
          <w:spacing w:val="25"/>
        </w:rPr>
        <w:t>n</w:t>
      </w:r>
      <w:r>
        <w:rPr>
          <w:spacing w:val="27"/>
        </w:rPr>
        <w:t>ô</w:t>
      </w:r>
      <w:r>
        <w:rPr>
          <w:spacing w:val="-77"/>
        </w:rPr>
        <w:t>p</w:t>
      </w:r>
      <w:r>
        <w:rPr>
          <w:spacing w:val="25"/>
        </w:rPr>
        <w:t>̣</w:t>
      </w:r>
      <w:r>
        <w:rPr/>
        <w:t> , quản</w:t>
      </w:r>
      <w:r>
        <w:rPr>
          <w:spacing w:val="-8"/>
        </w:rPr>
        <w:t> </w:t>
      </w:r>
      <w:r>
        <w:rPr/>
        <w:t>lý,</w:t>
      </w:r>
      <w:r>
        <w:rPr>
          <w:spacing w:val="-2"/>
        </w:rPr>
        <w:t> </w:t>
      </w:r>
      <w:r>
        <w:rPr/>
        <w:t>sư</w:t>
      </w:r>
      <w:r>
        <w:rPr>
          <w:position w:val="-2"/>
        </w:rPr>
        <w:t>̉</w:t>
      </w:r>
      <w:r>
        <w:rPr>
          <w:spacing w:val="40"/>
          <w:position w:val="-2"/>
        </w:rPr>
        <w:t> </w:t>
      </w:r>
      <w:r>
        <w:rPr/>
        <w:t>dụng</w:t>
      </w:r>
      <w:r>
        <w:rPr>
          <w:spacing w:val="-8"/>
        </w:rPr>
        <w:t> </w:t>
      </w:r>
      <w:r>
        <w:rPr/>
        <w:t>án</w:t>
      </w:r>
      <w:r>
        <w:rPr>
          <w:spacing w:val="-8"/>
        </w:rPr>
        <w:t> </w:t>
      </w:r>
      <w:r>
        <w:rPr/>
        <w:t>phí</w:t>
      </w:r>
      <w:r>
        <w:rPr>
          <w:spacing w:val="-5"/>
        </w:rPr>
        <w:t> </w:t>
      </w:r>
      <w:r>
        <w:rPr/>
        <w:t>và</w:t>
      </w:r>
      <w:r>
        <w:rPr>
          <w:spacing w:val="-8"/>
        </w:rPr>
        <w:t> </w:t>
      </w:r>
      <w:r>
        <w:rPr/>
        <w:t>lệ</w:t>
      </w:r>
      <w:r>
        <w:rPr>
          <w:spacing w:val="-8"/>
        </w:rPr>
        <w:t> </w:t>
      </w:r>
      <w:r>
        <w:rPr/>
        <w:t>phí</w:t>
      </w:r>
      <w:r>
        <w:rPr>
          <w:spacing w:val="-9"/>
        </w:rPr>
        <w:t> </w:t>
      </w:r>
      <w:r>
        <w:rPr/>
        <w:t>Toà</w:t>
      </w:r>
      <w:r>
        <w:rPr>
          <w:spacing w:val="-8"/>
        </w:rPr>
        <w:t> </w:t>
      </w:r>
      <w:r>
        <w:rPr/>
        <w:t>án</w:t>
      </w:r>
      <w:r>
        <w:rPr>
          <w:spacing w:val="-18"/>
        </w:rPr>
        <w:t> </w:t>
      </w:r>
      <w:r>
        <w:rPr/>
        <w:t>, buộc</w:t>
      </w:r>
      <w:r>
        <w:rPr>
          <w:spacing w:val="-2"/>
        </w:rPr>
        <w:t> </w:t>
      </w:r>
      <w:r>
        <w:rPr/>
        <w:t>bị</w:t>
      </w:r>
      <w:r>
        <w:rPr>
          <w:spacing w:val="-1"/>
        </w:rPr>
        <w:t> </w:t>
      </w:r>
      <w:r>
        <w:rPr/>
        <w:t>cáo</w:t>
      </w:r>
      <w:r>
        <w:rPr>
          <w:spacing w:val="-1"/>
        </w:rPr>
        <w:t> </w:t>
      </w:r>
      <w:r>
        <w:rPr/>
        <w:t>Đinh Thị Ng phải chịu 200.000 đồng án phí hình sự sơ thẩm.</w:t>
      </w:r>
    </w:p>
    <w:p>
      <w:pPr>
        <w:pStyle w:val="ListParagraph"/>
        <w:numPr>
          <w:ilvl w:val="0"/>
          <w:numId w:val="5"/>
        </w:numPr>
        <w:tabs>
          <w:tab w:pos="1197" w:val="left" w:leader="none"/>
        </w:tabs>
        <w:spacing w:line="240" w:lineRule="auto" w:before="6" w:after="0"/>
        <w:ind w:left="169" w:right="107" w:firstLine="719"/>
        <w:jc w:val="both"/>
        <w:rPr>
          <w:sz w:val="28"/>
        </w:rPr>
      </w:pPr>
      <w:r>
        <w:rPr>
          <w:sz w:val="28"/>
        </w:rPr>
        <w:t>Về quyền kháng cáo: Bị cáo, những người có quyền lợi, nghĩa vụ liên quan</w:t>
      </w:r>
      <w:r>
        <w:rPr>
          <w:spacing w:val="-1"/>
          <w:sz w:val="28"/>
        </w:rPr>
        <w:t> </w:t>
      </w:r>
      <w:r>
        <w:rPr>
          <w:sz w:val="28"/>
        </w:rPr>
        <w:t>có</w:t>
      </w:r>
      <w:r>
        <w:rPr>
          <w:spacing w:val="-1"/>
          <w:sz w:val="28"/>
        </w:rPr>
        <w:t> </w:t>
      </w:r>
      <w:r>
        <w:rPr>
          <w:sz w:val="28"/>
        </w:rPr>
        <w:t>quyền kháng</w:t>
      </w:r>
      <w:r>
        <w:rPr>
          <w:spacing w:val="-1"/>
          <w:sz w:val="28"/>
        </w:rPr>
        <w:t> </w:t>
      </w:r>
      <w:r>
        <w:rPr>
          <w:sz w:val="28"/>
        </w:rPr>
        <w:t>cáo</w:t>
      </w:r>
      <w:r>
        <w:rPr>
          <w:spacing w:val="-1"/>
          <w:sz w:val="28"/>
        </w:rPr>
        <w:t> </w:t>
      </w:r>
      <w:r>
        <w:rPr>
          <w:sz w:val="28"/>
        </w:rPr>
        <w:t>bản</w:t>
      </w:r>
      <w:r>
        <w:rPr>
          <w:spacing w:val="-1"/>
          <w:sz w:val="28"/>
        </w:rPr>
        <w:t> </w:t>
      </w:r>
      <w:r>
        <w:rPr>
          <w:sz w:val="28"/>
        </w:rPr>
        <w:t>án</w:t>
      </w:r>
      <w:r>
        <w:rPr>
          <w:spacing w:val="-1"/>
          <w:sz w:val="28"/>
        </w:rPr>
        <w:t> </w:t>
      </w:r>
      <w:r>
        <w:rPr>
          <w:sz w:val="28"/>
        </w:rPr>
        <w:t>sơ</w:t>
      </w:r>
      <w:r>
        <w:rPr>
          <w:spacing w:val="-1"/>
          <w:sz w:val="28"/>
        </w:rPr>
        <w:t> </w:t>
      </w:r>
      <w:r>
        <w:rPr>
          <w:sz w:val="28"/>
        </w:rPr>
        <w:t>thẩm</w:t>
      </w:r>
      <w:r>
        <w:rPr>
          <w:spacing w:val="-5"/>
          <w:sz w:val="28"/>
        </w:rPr>
        <w:t> </w:t>
      </w:r>
      <w:r>
        <w:rPr>
          <w:sz w:val="28"/>
        </w:rPr>
        <w:t>trong thời hạn</w:t>
      </w:r>
      <w:r>
        <w:rPr>
          <w:spacing w:val="-1"/>
          <w:sz w:val="28"/>
        </w:rPr>
        <w:t> </w:t>
      </w:r>
      <w:r>
        <w:rPr>
          <w:sz w:val="28"/>
        </w:rPr>
        <w:t>15 ngày</w:t>
      </w:r>
      <w:r>
        <w:rPr>
          <w:spacing w:val="-4"/>
          <w:sz w:val="28"/>
        </w:rPr>
        <w:t> </w:t>
      </w:r>
      <w:r>
        <w:rPr>
          <w:sz w:val="28"/>
        </w:rPr>
        <w:t>kể từ</w:t>
      </w:r>
      <w:r>
        <w:rPr>
          <w:spacing w:val="-3"/>
          <w:sz w:val="28"/>
        </w:rPr>
        <w:t> </w:t>
      </w:r>
      <w:r>
        <w:rPr>
          <w:sz w:val="28"/>
        </w:rPr>
        <w:t>ngày</w:t>
      </w:r>
      <w:r>
        <w:rPr>
          <w:spacing w:val="-2"/>
          <w:sz w:val="28"/>
        </w:rPr>
        <w:t> </w:t>
      </w:r>
      <w:r>
        <w:rPr>
          <w:sz w:val="28"/>
        </w:rPr>
        <w:t>tuyên án (30/11/2022). Những người vắng mặt tại phiên tòa có quyền kháng cáo trong thời hạn 15 ngày kể từ ngày nhận được bản án do Tòa tống đạt.</w:t>
      </w:r>
    </w:p>
    <w:p>
      <w:pPr>
        <w:pStyle w:val="BodyText"/>
        <w:spacing w:before="5"/>
        <w:ind w:left="0" w:firstLine="0"/>
        <w:jc w:val="left"/>
        <w:rPr>
          <w:sz w:val="24"/>
        </w:rPr>
      </w:pPr>
    </w:p>
    <w:p>
      <w:pPr>
        <w:tabs>
          <w:tab w:pos="4850" w:val="left" w:leader="none"/>
        </w:tabs>
        <w:spacing w:before="1"/>
        <w:ind w:left="169"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4"/>
          <w:sz w:val="26"/>
        </w:rPr>
        <w:t> </w:t>
      </w:r>
      <w:r>
        <w:rPr>
          <w:b/>
          <w:sz w:val="26"/>
        </w:rPr>
        <w:t>ĐỒNG</w:t>
      </w:r>
      <w:r>
        <w:rPr>
          <w:b/>
          <w:spacing w:val="-4"/>
          <w:sz w:val="26"/>
        </w:rPr>
        <w:t> </w:t>
      </w:r>
      <w:r>
        <w:rPr>
          <w:b/>
          <w:sz w:val="26"/>
        </w:rPr>
        <w:t>XÉT</w:t>
      </w:r>
      <w:r>
        <w:rPr>
          <w:b/>
          <w:spacing w:val="-4"/>
          <w:sz w:val="26"/>
        </w:rPr>
        <w:t> </w:t>
      </w:r>
      <w:r>
        <w:rPr>
          <w:b/>
          <w:sz w:val="26"/>
        </w:rPr>
        <w:t>XỬ</w:t>
      </w:r>
      <w:r>
        <w:rPr>
          <w:b/>
          <w:spacing w:val="57"/>
          <w:sz w:val="26"/>
        </w:rPr>
        <w:t> </w:t>
      </w:r>
      <w:r>
        <w:rPr>
          <w:b/>
          <w:sz w:val="26"/>
        </w:rPr>
        <w:t>SƠ</w:t>
      </w:r>
      <w:r>
        <w:rPr>
          <w:b/>
          <w:spacing w:val="-6"/>
          <w:sz w:val="26"/>
        </w:rPr>
        <w:t> </w:t>
      </w:r>
      <w:r>
        <w:rPr>
          <w:b/>
          <w:spacing w:val="-4"/>
          <w:sz w:val="26"/>
        </w:rPr>
        <w:t>THẨM</w:t>
      </w:r>
    </w:p>
    <w:p>
      <w:pPr>
        <w:pStyle w:val="ListParagraph"/>
        <w:numPr>
          <w:ilvl w:val="0"/>
          <w:numId w:val="6"/>
        </w:numPr>
        <w:tabs>
          <w:tab w:pos="295" w:val="left" w:leader="none"/>
          <w:tab w:pos="4597" w:val="left" w:leader="none"/>
        </w:tabs>
        <w:spacing w:line="297" w:lineRule="exact" w:before="1" w:after="0"/>
        <w:ind w:left="294" w:right="0" w:hanging="126"/>
        <w:jc w:val="left"/>
        <w:rPr>
          <w:b/>
          <w:sz w:val="26"/>
        </w:rPr>
      </w:pPr>
      <w:r>
        <w:rPr>
          <w:sz w:val="22"/>
        </w:rPr>
        <w:t>Theo</w:t>
      </w:r>
      <w:r>
        <w:rPr>
          <w:spacing w:val="-1"/>
          <w:sz w:val="22"/>
        </w:rPr>
        <w:t> </w:t>
      </w:r>
      <w:r>
        <w:rPr>
          <w:sz w:val="22"/>
        </w:rPr>
        <w:t>khoản 1</w:t>
      </w:r>
      <w:r>
        <w:rPr>
          <w:spacing w:val="-1"/>
          <w:sz w:val="22"/>
        </w:rPr>
        <w:t> </w:t>
      </w:r>
      <w:r>
        <w:rPr>
          <w:sz w:val="22"/>
        </w:rPr>
        <w:t>Điều</w:t>
      </w:r>
      <w:r>
        <w:rPr>
          <w:spacing w:val="-3"/>
          <w:sz w:val="22"/>
        </w:rPr>
        <w:t> </w:t>
      </w:r>
      <w:r>
        <w:rPr>
          <w:sz w:val="22"/>
        </w:rPr>
        <w:t>262 </w:t>
      </w:r>
      <w:r>
        <w:rPr>
          <w:spacing w:val="-2"/>
          <w:sz w:val="22"/>
        </w:rPr>
        <w:t>BLTTHS;</w:t>
      </w:r>
      <w:r>
        <w:rPr>
          <w:sz w:val="22"/>
        </w:rPr>
        <w:tab/>
      </w:r>
      <w:r>
        <w:rPr>
          <w:b/>
          <w:sz w:val="26"/>
        </w:rPr>
        <w:t>THẨM</w:t>
      </w:r>
      <w:r>
        <w:rPr>
          <w:b/>
          <w:spacing w:val="-7"/>
          <w:sz w:val="26"/>
        </w:rPr>
        <w:t> </w:t>
      </w:r>
      <w:r>
        <w:rPr>
          <w:b/>
          <w:sz w:val="26"/>
        </w:rPr>
        <w:t>PHÁN</w:t>
      </w:r>
      <w:r>
        <w:rPr>
          <w:b/>
          <w:spacing w:val="-4"/>
          <w:sz w:val="26"/>
        </w:rPr>
        <w:t> </w:t>
      </w:r>
      <w:r>
        <w:rPr>
          <w:b/>
          <w:sz w:val="26"/>
        </w:rPr>
        <w:t>–</w:t>
      </w:r>
      <w:r>
        <w:rPr>
          <w:b/>
          <w:spacing w:val="-7"/>
          <w:sz w:val="26"/>
        </w:rPr>
        <w:t> </w:t>
      </w:r>
      <w:r>
        <w:rPr>
          <w:b/>
          <w:sz w:val="26"/>
        </w:rPr>
        <w:t>CHỦ</w:t>
      </w:r>
      <w:r>
        <w:rPr>
          <w:b/>
          <w:spacing w:val="-6"/>
          <w:sz w:val="26"/>
        </w:rPr>
        <w:t> </w:t>
      </w:r>
      <w:r>
        <w:rPr>
          <w:b/>
          <w:sz w:val="26"/>
        </w:rPr>
        <w:t>TOẠ</w:t>
      </w:r>
      <w:r>
        <w:rPr>
          <w:b/>
          <w:spacing w:val="-7"/>
          <w:sz w:val="26"/>
        </w:rPr>
        <w:t> </w:t>
      </w:r>
      <w:r>
        <w:rPr>
          <w:b/>
          <w:sz w:val="26"/>
        </w:rPr>
        <w:t>PHIÊN</w:t>
      </w:r>
      <w:r>
        <w:rPr>
          <w:b/>
          <w:spacing w:val="-5"/>
          <w:sz w:val="26"/>
        </w:rPr>
        <w:t> TOÀ</w:t>
      </w:r>
    </w:p>
    <w:p>
      <w:pPr>
        <w:pStyle w:val="ListParagraph"/>
        <w:numPr>
          <w:ilvl w:val="0"/>
          <w:numId w:val="6"/>
        </w:numPr>
        <w:tabs>
          <w:tab w:pos="297" w:val="left" w:leader="none"/>
          <w:tab w:pos="5834" w:val="left" w:leader="none"/>
        </w:tabs>
        <w:spacing w:line="250" w:lineRule="exact" w:before="0" w:after="0"/>
        <w:ind w:left="296" w:right="0" w:hanging="128"/>
        <w:jc w:val="left"/>
        <w:rPr>
          <w:sz w:val="22"/>
        </w:rPr>
      </w:pPr>
      <w:r>
        <w:rPr>
          <w:sz w:val="22"/>
        </w:rPr>
        <w:t>Cục</w:t>
      </w:r>
      <w:r>
        <w:rPr>
          <w:spacing w:val="-2"/>
          <w:sz w:val="22"/>
        </w:rPr>
        <w:t> </w:t>
      </w:r>
      <w:r>
        <w:rPr>
          <w:sz w:val="22"/>
        </w:rPr>
        <w:t>THA</w:t>
      </w:r>
      <w:r>
        <w:rPr>
          <w:spacing w:val="-2"/>
          <w:sz w:val="22"/>
        </w:rPr>
        <w:t> </w:t>
      </w:r>
      <w:r>
        <w:rPr>
          <w:sz w:val="22"/>
        </w:rPr>
        <w:t>DS</w:t>
      </w:r>
      <w:r>
        <w:rPr>
          <w:spacing w:val="-1"/>
          <w:sz w:val="22"/>
        </w:rPr>
        <w:t> </w:t>
      </w:r>
      <w:r>
        <w:rPr>
          <w:sz w:val="22"/>
        </w:rPr>
        <w:t>tỉnh</w:t>
      </w:r>
      <w:r>
        <w:rPr>
          <w:spacing w:val="-1"/>
          <w:sz w:val="22"/>
        </w:rPr>
        <w:t> </w:t>
      </w:r>
      <w:r>
        <w:rPr>
          <w:spacing w:val="-5"/>
          <w:sz w:val="22"/>
        </w:rPr>
        <w:t>QB;</w:t>
      </w:r>
      <w:r>
        <w:rPr>
          <w:sz w:val="22"/>
        </w:rPr>
        <w:tab/>
        <w:t>(đã </w:t>
      </w:r>
      <w:r>
        <w:rPr>
          <w:spacing w:val="-5"/>
          <w:sz w:val="22"/>
        </w:rPr>
        <w:t>ký)</w:t>
      </w:r>
    </w:p>
    <w:p>
      <w:pPr>
        <w:pStyle w:val="ListParagraph"/>
        <w:numPr>
          <w:ilvl w:val="0"/>
          <w:numId w:val="6"/>
        </w:numPr>
        <w:tabs>
          <w:tab w:pos="295" w:val="left" w:leader="none"/>
        </w:tabs>
        <w:spacing w:line="252" w:lineRule="exact" w:before="0" w:after="0"/>
        <w:ind w:left="294" w:right="0" w:hanging="126"/>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QB:</w:t>
      </w:r>
    </w:p>
    <w:p>
      <w:pPr>
        <w:pStyle w:val="ListParagraph"/>
        <w:numPr>
          <w:ilvl w:val="0"/>
          <w:numId w:val="6"/>
        </w:numPr>
        <w:tabs>
          <w:tab w:pos="295" w:val="left" w:leader="none"/>
        </w:tabs>
        <w:spacing w:line="252" w:lineRule="exact" w:before="0" w:after="0"/>
        <w:ind w:left="294" w:right="0" w:hanging="126"/>
        <w:jc w:val="left"/>
        <w:rPr>
          <w:sz w:val="18"/>
        </w:rPr>
      </w:pPr>
      <w:r>
        <w:rPr>
          <w:sz w:val="22"/>
        </w:rPr>
        <w:t>Vụ</w:t>
      </w:r>
      <w:r>
        <w:rPr>
          <w:spacing w:val="-2"/>
          <w:sz w:val="22"/>
        </w:rPr>
        <w:t> </w:t>
      </w:r>
      <w:r>
        <w:rPr>
          <w:sz w:val="22"/>
        </w:rPr>
        <w:t>GĐKT</w:t>
      </w:r>
      <w:r>
        <w:rPr>
          <w:spacing w:val="1"/>
          <w:sz w:val="22"/>
        </w:rPr>
        <w:t> </w:t>
      </w:r>
      <w:r>
        <w:rPr>
          <w:sz w:val="22"/>
        </w:rPr>
        <w:t>1</w:t>
      </w:r>
      <w:r>
        <w:rPr>
          <w:spacing w:val="-4"/>
          <w:sz w:val="22"/>
        </w:rPr>
        <w:t> </w:t>
      </w:r>
      <w:r>
        <w:rPr>
          <w:sz w:val="22"/>
        </w:rPr>
        <w:t>TAND</w:t>
      </w:r>
      <w:r>
        <w:rPr>
          <w:spacing w:val="-5"/>
          <w:sz w:val="22"/>
        </w:rPr>
        <w:t> </w:t>
      </w:r>
      <w:r>
        <w:rPr>
          <w:sz w:val="22"/>
        </w:rPr>
        <w:t>TC </w:t>
      </w:r>
      <w:r>
        <w:rPr>
          <w:sz w:val="18"/>
        </w:rPr>
        <w:t>(khi</w:t>
      </w:r>
      <w:r>
        <w:rPr>
          <w:spacing w:val="-1"/>
          <w:sz w:val="18"/>
        </w:rPr>
        <w:t> </w:t>
      </w:r>
      <w:r>
        <w:rPr>
          <w:sz w:val="18"/>
        </w:rPr>
        <w:t>án sơ</w:t>
      </w:r>
      <w:r>
        <w:rPr>
          <w:spacing w:val="-1"/>
          <w:sz w:val="18"/>
        </w:rPr>
        <w:t> </w:t>
      </w:r>
      <w:r>
        <w:rPr>
          <w:sz w:val="18"/>
        </w:rPr>
        <w:t>thẩm</w:t>
      </w:r>
      <w:r>
        <w:rPr>
          <w:spacing w:val="-4"/>
          <w:sz w:val="18"/>
        </w:rPr>
        <w:t> </w:t>
      </w:r>
      <w:r>
        <w:rPr>
          <w:sz w:val="18"/>
        </w:rPr>
        <w:t>có</w:t>
      </w:r>
      <w:r>
        <w:rPr>
          <w:spacing w:val="1"/>
          <w:sz w:val="18"/>
        </w:rPr>
        <w:t> </w:t>
      </w:r>
      <w:r>
        <w:rPr>
          <w:spacing w:val="-4"/>
          <w:sz w:val="18"/>
        </w:rPr>
        <w:t>HL);</w:t>
      </w:r>
    </w:p>
    <w:p>
      <w:pPr>
        <w:pStyle w:val="ListParagraph"/>
        <w:numPr>
          <w:ilvl w:val="0"/>
          <w:numId w:val="6"/>
        </w:numPr>
        <w:tabs>
          <w:tab w:pos="285" w:val="left" w:leader="none"/>
        </w:tabs>
        <w:spacing w:line="252" w:lineRule="exact" w:before="1" w:after="0"/>
        <w:ind w:left="284" w:right="0" w:hanging="116"/>
        <w:jc w:val="left"/>
        <w:rPr>
          <w:sz w:val="22"/>
        </w:rPr>
      </w:pPr>
      <w:r>
        <w:rPr>
          <w:sz w:val="22"/>
        </w:rPr>
        <w:t>Phòng</w:t>
      </w:r>
      <w:r>
        <w:rPr>
          <w:spacing w:val="-7"/>
          <w:sz w:val="22"/>
        </w:rPr>
        <w:t> </w:t>
      </w:r>
      <w:r>
        <w:rPr>
          <w:sz w:val="22"/>
        </w:rPr>
        <w:t>HSNVCS</w:t>
      </w:r>
      <w:r>
        <w:rPr>
          <w:spacing w:val="-1"/>
          <w:sz w:val="22"/>
        </w:rPr>
        <w:t> </w:t>
      </w:r>
      <w:r>
        <w:rPr>
          <w:spacing w:val="-4"/>
          <w:sz w:val="22"/>
        </w:rPr>
        <w:t>CAQB;</w:t>
      </w:r>
    </w:p>
    <w:p>
      <w:pPr>
        <w:pStyle w:val="ListParagraph"/>
        <w:numPr>
          <w:ilvl w:val="0"/>
          <w:numId w:val="6"/>
        </w:numPr>
        <w:tabs>
          <w:tab w:pos="295" w:val="left" w:leader="none"/>
        </w:tabs>
        <w:spacing w:line="252" w:lineRule="exact" w:before="0" w:after="0"/>
        <w:ind w:left="294"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 án</w:t>
      </w:r>
      <w:r>
        <w:rPr>
          <w:spacing w:val="-1"/>
          <w:sz w:val="22"/>
        </w:rPr>
        <w:t> </w:t>
      </w:r>
      <w:r>
        <w:rPr>
          <w:sz w:val="22"/>
        </w:rPr>
        <w:t>văn,</w:t>
      </w:r>
      <w:r>
        <w:rPr>
          <w:spacing w:val="-3"/>
          <w:sz w:val="22"/>
        </w:rPr>
        <w:t> </w:t>
      </w:r>
      <w:r>
        <w:rPr>
          <w:sz w:val="22"/>
        </w:rPr>
        <w:t>VP</w:t>
      </w:r>
      <w:r>
        <w:rPr>
          <w:spacing w:val="-3"/>
          <w:sz w:val="22"/>
        </w:rPr>
        <w:t> </w:t>
      </w:r>
      <w:r>
        <w:rPr>
          <w:spacing w:val="-2"/>
          <w:sz w:val="22"/>
        </w:rPr>
        <w:t>TAQB.</w:t>
      </w:r>
    </w:p>
    <w:p>
      <w:pPr>
        <w:pStyle w:val="BodyText"/>
        <w:spacing w:before="7"/>
        <w:ind w:left="0" w:firstLine="0"/>
        <w:jc w:val="left"/>
        <w:rPr>
          <w:sz w:val="14"/>
        </w:rPr>
      </w:pPr>
    </w:p>
    <w:p>
      <w:pPr>
        <w:spacing w:before="89"/>
        <w:ind w:left="5961" w:right="0" w:firstLine="0"/>
        <w:jc w:val="left"/>
        <w:rPr>
          <w:b/>
          <w:sz w:val="28"/>
        </w:rPr>
      </w:pPr>
      <w:r>
        <w:rPr>
          <w:b/>
          <w:sz w:val="28"/>
        </w:rPr>
        <w:t>Từ</w:t>
      </w:r>
      <w:r>
        <w:rPr>
          <w:b/>
          <w:spacing w:val="-4"/>
          <w:sz w:val="28"/>
        </w:rPr>
        <w:t> </w:t>
      </w:r>
      <w:r>
        <w:rPr>
          <w:b/>
          <w:sz w:val="28"/>
        </w:rPr>
        <w:t>Thị</w:t>
      </w:r>
      <w:r>
        <w:rPr>
          <w:b/>
          <w:spacing w:val="-2"/>
          <w:sz w:val="28"/>
        </w:rPr>
        <w:t> </w:t>
      </w:r>
      <w:r>
        <w:rPr>
          <w:b/>
          <w:sz w:val="28"/>
        </w:rPr>
        <w:t>Hải</w:t>
      </w:r>
      <w:r>
        <w:rPr>
          <w:b/>
          <w:spacing w:val="-1"/>
          <w:sz w:val="28"/>
        </w:rPr>
        <w:t> </w:t>
      </w:r>
      <w:r>
        <w:rPr>
          <w:b/>
          <w:spacing w:val="-2"/>
          <w:sz w:val="28"/>
        </w:rPr>
        <w:t>Dƣơng</w:t>
      </w:r>
    </w:p>
    <w:p>
      <w:pPr>
        <w:spacing w:after="0"/>
        <w:jc w:val="left"/>
        <w:rPr>
          <w:sz w:val="28"/>
        </w:rPr>
        <w:sectPr>
          <w:pgSz w:w="11910" w:h="16850"/>
          <w:pgMar w:header="0" w:footer="1325" w:top="1060" w:bottom="1520" w:left="1420" w:right="1020"/>
        </w:sectPr>
      </w:pPr>
    </w:p>
    <w:p>
      <w:pPr>
        <w:pStyle w:val="BodyText"/>
        <w:spacing w:before="4"/>
        <w:ind w:left="0" w:firstLine="0"/>
        <w:jc w:val="left"/>
        <w:rPr>
          <w:b/>
          <w:sz w:val="17"/>
        </w:rPr>
      </w:pPr>
    </w:p>
    <w:sectPr>
      <w:pgSz w:w="11910" w:h="16850"/>
      <w:pgMar w:header="0" w:footer="1325" w:top="1940" w:bottom="152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070007pt;margin-top:764.802612pt;width:13pt;height:15.3pt;mso-position-horizontal-relative:page;mso-position-vertical-relative:page;z-index:-1580902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81"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281"/>
      </w:pPr>
      <w:rPr>
        <w:rFonts w:hint="default"/>
        <w:lang w:val="vi" w:eastAsia="en-US" w:bidi="ar-SA"/>
      </w:rPr>
    </w:lvl>
    <w:lvl w:ilvl="2">
      <w:start w:val="0"/>
      <w:numFmt w:val="bullet"/>
      <w:lvlText w:val="•"/>
      <w:lvlJc w:val="left"/>
      <w:pPr>
        <w:ind w:left="2757" w:hanging="281"/>
      </w:pPr>
      <w:rPr>
        <w:rFonts w:hint="default"/>
        <w:lang w:val="vi" w:eastAsia="en-US" w:bidi="ar-SA"/>
      </w:rPr>
    </w:lvl>
    <w:lvl w:ilvl="3">
      <w:start w:val="0"/>
      <w:numFmt w:val="bullet"/>
      <w:lvlText w:val="•"/>
      <w:lvlJc w:val="left"/>
      <w:pPr>
        <w:ind w:left="3595" w:hanging="281"/>
      </w:pPr>
      <w:rPr>
        <w:rFonts w:hint="default"/>
        <w:lang w:val="vi" w:eastAsia="en-US" w:bidi="ar-SA"/>
      </w:rPr>
    </w:lvl>
    <w:lvl w:ilvl="4">
      <w:start w:val="0"/>
      <w:numFmt w:val="bullet"/>
      <w:lvlText w:val="•"/>
      <w:lvlJc w:val="left"/>
      <w:pPr>
        <w:ind w:left="4434" w:hanging="281"/>
      </w:pPr>
      <w:rPr>
        <w:rFonts w:hint="default"/>
        <w:lang w:val="vi" w:eastAsia="en-US" w:bidi="ar-SA"/>
      </w:rPr>
    </w:lvl>
    <w:lvl w:ilvl="5">
      <w:start w:val="0"/>
      <w:numFmt w:val="bullet"/>
      <w:lvlText w:val="•"/>
      <w:lvlJc w:val="left"/>
      <w:pPr>
        <w:ind w:left="5273" w:hanging="281"/>
      </w:pPr>
      <w:rPr>
        <w:rFonts w:hint="default"/>
        <w:lang w:val="vi" w:eastAsia="en-US" w:bidi="ar-SA"/>
      </w:rPr>
    </w:lvl>
    <w:lvl w:ilvl="6">
      <w:start w:val="0"/>
      <w:numFmt w:val="bullet"/>
      <w:lvlText w:val="•"/>
      <w:lvlJc w:val="left"/>
      <w:pPr>
        <w:ind w:left="6111" w:hanging="281"/>
      </w:pPr>
      <w:rPr>
        <w:rFonts w:hint="default"/>
        <w:lang w:val="vi" w:eastAsia="en-US" w:bidi="ar-SA"/>
      </w:rPr>
    </w:lvl>
    <w:lvl w:ilvl="7">
      <w:start w:val="0"/>
      <w:numFmt w:val="bullet"/>
      <w:lvlText w:val="•"/>
      <w:lvlJc w:val="left"/>
      <w:pPr>
        <w:ind w:left="6950" w:hanging="281"/>
      </w:pPr>
      <w:rPr>
        <w:rFonts w:hint="default"/>
        <w:lang w:val="vi" w:eastAsia="en-US" w:bidi="ar-SA"/>
      </w:rPr>
    </w:lvl>
    <w:lvl w:ilvl="8">
      <w:start w:val="0"/>
      <w:numFmt w:val="bullet"/>
      <w:lvlText w:val="•"/>
      <w:lvlJc w:val="left"/>
      <w:pPr>
        <w:ind w:left="7789" w:hanging="281"/>
      </w:pPr>
      <w:rPr>
        <w:rFonts w:hint="default"/>
        <w:lang w:val="vi" w:eastAsia="en-US" w:bidi="ar-SA"/>
      </w:rPr>
    </w:lvl>
  </w:abstractNum>
  <w:abstractNum w:abstractNumId="5">
    <w:multiLevelType w:val="hybridMultilevel"/>
    <w:lvl w:ilvl="0">
      <w:start w:val="0"/>
      <w:numFmt w:val="bullet"/>
      <w:lvlText w:val="-"/>
      <w:lvlJc w:val="left"/>
      <w:pPr>
        <w:ind w:left="29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6" w:hanging="125"/>
      </w:pPr>
      <w:rPr>
        <w:rFonts w:hint="default"/>
        <w:lang w:val="vi" w:eastAsia="en-US" w:bidi="ar-SA"/>
      </w:rPr>
    </w:lvl>
    <w:lvl w:ilvl="2">
      <w:start w:val="0"/>
      <w:numFmt w:val="bullet"/>
      <w:lvlText w:val="•"/>
      <w:lvlJc w:val="left"/>
      <w:pPr>
        <w:ind w:left="2133" w:hanging="125"/>
      </w:pPr>
      <w:rPr>
        <w:rFonts w:hint="default"/>
        <w:lang w:val="vi" w:eastAsia="en-US" w:bidi="ar-SA"/>
      </w:rPr>
    </w:lvl>
    <w:lvl w:ilvl="3">
      <w:start w:val="0"/>
      <w:numFmt w:val="bullet"/>
      <w:lvlText w:val="•"/>
      <w:lvlJc w:val="left"/>
      <w:pPr>
        <w:ind w:left="3049" w:hanging="125"/>
      </w:pPr>
      <w:rPr>
        <w:rFonts w:hint="default"/>
        <w:lang w:val="vi" w:eastAsia="en-US" w:bidi="ar-SA"/>
      </w:rPr>
    </w:lvl>
    <w:lvl w:ilvl="4">
      <w:start w:val="0"/>
      <w:numFmt w:val="bullet"/>
      <w:lvlText w:val="•"/>
      <w:lvlJc w:val="left"/>
      <w:pPr>
        <w:ind w:left="3966" w:hanging="125"/>
      </w:pPr>
      <w:rPr>
        <w:rFonts w:hint="default"/>
        <w:lang w:val="vi" w:eastAsia="en-US" w:bidi="ar-SA"/>
      </w:rPr>
    </w:lvl>
    <w:lvl w:ilvl="5">
      <w:start w:val="0"/>
      <w:numFmt w:val="bullet"/>
      <w:lvlText w:val="•"/>
      <w:lvlJc w:val="left"/>
      <w:pPr>
        <w:ind w:left="4883" w:hanging="125"/>
      </w:pPr>
      <w:rPr>
        <w:rFonts w:hint="default"/>
        <w:lang w:val="vi" w:eastAsia="en-US" w:bidi="ar-SA"/>
      </w:rPr>
    </w:lvl>
    <w:lvl w:ilvl="6">
      <w:start w:val="0"/>
      <w:numFmt w:val="bullet"/>
      <w:lvlText w:val="•"/>
      <w:lvlJc w:val="left"/>
      <w:pPr>
        <w:ind w:left="5799" w:hanging="125"/>
      </w:pPr>
      <w:rPr>
        <w:rFonts w:hint="default"/>
        <w:lang w:val="vi" w:eastAsia="en-US" w:bidi="ar-SA"/>
      </w:rPr>
    </w:lvl>
    <w:lvl w:ilvl="7">
      <w:start w:val="0"/>
      <w:numFmt w:val="bullet"/>
      <w:lvlText w:val="•"/>
      <w:lvlJc w:val="left"/>
      <w:pPr>
        <w:ind w:left="6716" w:hanging="125"/>
      </w:pPr>
      <w:rPr>
        <w:rFonts w:hint="default"/>
        <w:lang w:val="vi" w:eastAsia="en-US" w:bidi="ar-SA"/>
      </w:rPr>
    </w:lvl>
    <w:lvl w:ilvl="8">
      <w:start w:val="0"/>
      <w:numFmt w:val="bullet"/>
      <w:lvlText w:val="•"/>
      <w:lvlJc w:val="left"/>
      <w:pPr>
        <w:ind w:left="7633" w:hanging="125"/>
      </w:pPr>
      <w:rPr>
        <w:rFonts w:hint="default"/>
        <w:lang w:val="vi" w:eastAsia="en-US" w:bidi="ar-SA"/>
      </w:rPr>
    </w:lvl>
  </w:abstractNum>
  <w:abstractNum w:abstractNumId="3">
    <w:multiLevelType w:val="hybridMultilevel"/>
    <w:lvl w:ilvl="0">
      <w:start w:val="1"/>
      <w:numFmt w:val="decimal"/>
      <w:lvlText w:val="[%1]"/>
      <w:lvlJc w:val="left"/>
      <w:pPr>
        <w:ind w:left="169"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425"/>
      </w:pPr>
      <w:rPr>
        <w:rFonts w:hint="default"/>
        <w:lang w:val="vi" w:eastAsia="en-US" w:bidi="ar-SA"/>
      </w:rPr>
    </w:lvl>
    <w:lvl w:ilvl="2">
      <w:start w:val="0"/>
      <w:numFmt w:val="bullet"/>
      <w:lvlText w:val="•"/>
      <w:lvlJc w:val="left"/>
      <w:pPr>
        <w:ind w:left="2021" w:hanging="425"/>
      </w:pPr>
      <w:rPr>
        <w:rFonts w:hint="default"/>
        <w:lang w:val="vi" w:eastAsia="en-US" w:bidi="ar-SA"/>
      </w:rPr>
    </w:lvl>
    <w:lvl w:ilvl="3">
      <w:start w:val="0"/>
      <w:numFmt w:val="bullet"/>
      <w:lvlText w:val="•"/>
      <w:lvlJc w:val="left"/>
      <w:pPr>
        <w:ind w:left="2951" w:hanging="425"/>
      </w:pPr>
      <w:rPr>
        <w:rFonts w:hint="default"/>
        <w:lang w:val="vi" w:eastAsia="en-US" w:bidi="ar-SA"/>
      </w:rPr>
    </w:lvl>
    <w:lvl w:ilvl="4">
      <w:start w:val="0"/>
      <w:numFmt w:val="bullet"/>
      <w:lvlText w:val="•"/>
      <w:lvlJc w:val="left"/>
      <w:pPr>
        <w:ind w:left="3882" w:hanging="425"/>
      </w:pPr>
      <w:rPr>
        <w:rFonts w:hint="default"/>
        <w:lang w:val="vi" w:eastAsia="en-US" w:bidi="ar-SA"/>
      </w:rPr>
    </w:lvl>
    <w:lvl w:ilvl="5">
      <w:start w:val="0"/>
      <w:numFmt w:val="bullet"/>
      <w:lvlText w:val="•"/>
      <w:lvlJc w:val="left"/>
      <w:pPr>
        <w:ind w:left="4813" w:hanging="425"/>
      </w:pPr>
      <w:rPr>
        <w:rFonts w:hint="default"/>
        <w:lang w:val="vi" w:eastAsia="en-US" w:bidi="ar-SA"/>
      </w:rPr>
    </w:lvl>
    <w:lvl w:ilvl="6">
      <w:start w:val="0"/>
      <w:numFmt w:val="bullet"/>
      <w:lvlText w:val="•"/>
      <w:lvlJc w:val="left"/>
      <w:pPr>
        <w:ind w:left="5743" w:hanging="425"/>
      </w:pPr>
      <w:rPr>
        <w:rFonts w:hint="default"/>
        <w:lang w:val="vi" w:eastAsia="en-US" w:bidi="ar-SA"/>
      </w:rPr>
    </w:lvl>
    <w:lvl w:ilvl="7">
      <w:start w:val="0"/>
      <w:numFmt w:val="bullet"/>
      <w:lvlText w:val="•"/>
      <w:lvlJc w:val="left"/>
      <w:pPr>
        <w:ind w:left="6674" w:hanging="425"/>
      </w:pPr>
      <w:rPr>
        <w:rFonts w:hint="default"/>
        <w:lang w:val="vi" w:eastAsia="en-US" w:bidi="ar-SA"/>
      </w:rPr>
    </w:lvl>
    <w:lvl w:ilvl="8">
      <w:start w:val="0"/>
      <w:numFmt w:val="bullet"/>
      <w:lvlText w:val="•"/>
      <w:lvlJc w:val="left"/>
      <w:pPr>
        <w:ind w:left="7605" w:hanging="425"/>
      </w:pPr>
      <w:rPr>
        <w:rFonts w:hint="default"/>
        <w:lang w:val="vi" w:eastAsia="en-US" w:bidi="ar-SA"/>
      </w:rPr>
    </w:lvl>
  </w:abstractNum>
  <w:abstractNum w:abstractNumId="2">
    <w:multiLevelType w:val="hybridMultilevel"/>
    <w:lvl w:ilvl="0">
      <w:start w:val="0"/>
      <w:numFmt w:val="bullet"/>
      <w:lvlText w:val="-"/>
      <w:lvlJc w:val="left"/>
      <w:pPr>
        <w:ind w:left="169" w:hanging="219"/>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219"/>
      </w:pPr>
      <w:rPr>
        <w:rFonts w:hint="default"/>
        <w:lang w:val="vi" w:eastAsia="en-US" w:bidi="ar-SA"/>
      </w:rPr>
    </w:lvl>
    <w:lvl w:ilvl="2">
      <w:start w:val="0"/>
      <w:numFmt w:val="bullet"/>
      <w:lvlText w:val="•"/>
      <w:lvlJc w:val="left"/>
      <w:pPr>
        <w:ind w:left="2021" w:hanging="219"/>
      </w:pPr>
      <w:rPr>
        <w:rFonts w:hint="default"/>
        <w:lang w:val="vi" w:eastAsia="en-US" w:bidi="ar-SA"/>
      </w:rPr>
    </w:lvl>
    <w:lvl w:ilvl="3">
      <w:start w:val="0"/>
      <w:numFmt w:val="bullet"/>
      <w:lvlText w:val="•"/>
      <w:lvlJc w:val="left"/>
      <w:pPr>
        <w:ind w:left="2951" w:hanging="219"/>
      </w:pPr>
      <w:rPr>
        <w:rFonts w:hint="default"/>
        <w:lang w:val="vi" w:eastAsia="en-US" w:bidi="ar-SA"/>
      </w:rPr>
    </w:lvl>
    <w:lvl w:ilvl="4">
      <w:start w:val="0"/>
      <w:numFmt w:val="bullet"/>
      <w:lvlText w:val="•"/>
      <w:lvlJc w:val="left"/>
      <w:pPr>
        <w:ind w:left="3882" w:hanging="219"/>
      </w:pPr>
      <w:rPr>
        <w:rFonts w:hint="default"/>
        <w:lang w:val="vi" w:eastAsia="en-US" w:bidi="ar-SA"/>
      </w:rPr>
    </w:lvl>
    <w:lvl w:ilvl="5">
      <w:start w:val="0"/>
      <w:numFmt w:val="bullet"/>
      <w:lvlText w:val="•"/>
      <w:lvlJc w:val="left"/>
      <w:pPr>
        <w:ind w:left="4813" w:hanging="219"/>
      </w:pPr>
      <w:rPr>
        <w:rFonts w:hint="default"/>
        <w:lang w:val="vi" w:eastAsia="en-US" w:bidi="ar-SA"/>
      </w:rPr>
    </w:lvl>
    <w:lvl w:ilvl="6">
      <w:start w:val="0"/>
      <w:numFmt w:val="bullet"/>
      <w:lvlText w:val="•"/>
      <w:lvlJc w:val="left"/>
      <w:pPr>
        <w:ind w:left="5743" w:hanging="219"/>
      </w:pPr>
      <w:rPr>
        <w:rFonts w:hint="default"/>
        <w:lang w:val="vi" w:eastAsia="en-US" w:bidi="ar-SA"/>
      </w:rPr>
    </w:lvl>
    <w:lvl w:ilvl="7">
      <w:start w:val="0"/>
      <w:numFmt w:val="bullet"/>
      <w:lvlText w:val="•"/>
      <w:lvlJc w:val="left"/>
      <w:pPr>
        <w:ind w:left="6674" w:hanging="219"/>
      </w:pPr>
      <w:rPr>
        <w:rFonts w:hint="default"/>
        <w:lang w:val="vi" w:eastAsia="en-US" w:bidi="ar-SA"/>
      </w:rPr>
    </w:lvl>
    <w:lvl w:ilvl="8">
      <w:start w:val="0"/>
      <w:numFmt w:val="bullet"/>
      <w:lvlText w:val="•"/>
      <w:lvlJc w:val="left"/>
      <w:pPr>
        <w:ind w:left="7605" w:hanging="219"/>
      </w:pPr>
      <w:rPr>
        <w:rFonts w:hint="default"/>
        <w:lang w:val="vi" w:eastAsia="en-US" w:bidi="ar-SA"/>
      </w:rPr>
    </w:lvl>
  </w:abstractNum>
  <w:abstractNum w:abstractNumId="1">
    <w:multiLevelType w:val="hybridMultilevel"/>
    <w:lvl w:ilvl="0">
      <w:start w:val="1"/>
      <w:numFmt w:val="decimal"/>
      <w:lvlText w:val="%1."/>
      <w:lvlJc w:val="left"/>
      <w:pPr>
        <w:ind w:left="169" w:hanging="32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326"/>
      </w:pPr>
      <w:rPr>
        <w:rFonts w:hint="default"/>
        <w:lang w:val="vi" w:eastAsia="en-US" w:bidi="ar-SA"/>
      </w:rPr>
    </w:lvl>
    <w:lvl w:ilvl="2">
      <w:start w:val="0"/>
      <w:numFmt w:val="bullet"/>
      <w:lvlText w:val="•"/>
      <w:lvlJc w:val="left"/>
      <w:pPr>
        <w:ind w:left="2021" w:hanging="326"/>
      </w:pPr>
      <w:rPr>
        <w:rFonts w:hint="default"/>
        <w:lang w:val="vi" w:eastAsia="en-US" w:bidi="ar-SA"/>
      </w:rPr>
    </w:lvl>
    <w:lvl w:ilvl="3">
      <w:start w:val="0"/>
      <w:numFmt w:val="bullet"/>
      <w:lvlText w:val="•"/>
      <w:lvlJc w:val="left"/>
      <w:pPr>
        <w:ind w:left="2951" w:hanging="326"/>
      </w:pPr>
      <w:rPr>
        <w:rFonts w:hint="default"/>
        <w:lang w:val="vi" w:eastAsia="en-US" w:bidi="ar-SA"/>
      </w:rPr>
    </w:lvl>
    <w:lvl w:ilvl="4">
      <w:start w:val="0"/>
      <w:numFmt w:val="bullet"/>
      <w:lvlText w:val="•"/>
      <w:lvlJc w:val="left"/>
      <w:pPr>
        <w:ind w:left="3882" w:hanging="326"/>
      </w:pPr>
      <w:rPr>
        <w:rFonts w:hint="default"/>
        <w:lang w:val="vi" w:eastAsia="en-US" w:bidi="ar-SA"/>
      </w:rPr>
    </w:lvl>
    <w:lvl w:ilvl="5">
      <w:start w:val="0"/>
      <w:numFmt w:val="bullet"/>
      <w:lvlText w:val="•"/>
      <w:lvlJc w:val="left"/>
      <w:pPr>
        <w:ind w:left="4813" w:hanging="326"/>
      </w:pPr>
      <w:rPr>
        <w:rFonts w:hint="default"/>
        <w:lang w:val="vi" w:eastAsia="en-US" w:bidi="ar-SA"/>
      </w:rPr>
    </w:lvl>
    <w:lvl w:ilvl="6">
      <w:start w:val="0"/>
      <w:numFmt w:val="bullet"/>
      <w:lvlText w:val="•"/>
      <w:lvlJc w:val="left"/>
      <w:pPr>
        <w:ind w:left="5743" w:hanging="326"/>
      </w:pPr>
      <w:rPr>
        <w:rFonts w:hint="default"/>
        <w:lang w:val="vi" w:eastAsia="en-US" w:bidi="ar-SA"/>
      </w:rPr>
    </w:lvl>
    <w:lvl w:ilvl="7">
      <w:start w:val="0"/>
      <w:numFmt w:val="bullet"/>
      <w:lvlText w:val="•"/>
      <w:lvlJc w:val="left"/>
      <w:pPr>
        <w:ind w:left="6674" w:hanging="326"/>
      </w:pPr>
      <w:rPr>
        <w:rFonts w:hint="default"/>
        <w:lang w:val="vi" w:eastAsia="en-US" w:bidi="ar-SA"/>
      </w:rPr>
    </w:lvl>
    <w:lvl w:ilvl="8">
      <w:start w:val="0"/>
      <w:numFmt w:val="bullet"/>
      <w:lvlText w:val="•"/>
      <w:lvlJc w:val="left"/>
      <w:pPr>
        <w:ind w:left="7605" w:hanging="326"/>
      </w:pPr>
      <w:rPr>
        <w:rFonts w:hint="default"/>
        <w:lang w:val="vi" w:eastAsia="en-US" w:bidi="ar-SA"/>
      </w:rPr>
    </w:lvl>
  </w:abstractNum>
  <w:abstractNum w:abstractNumId="0">
    <w:multiLevelType w:val="hybridMultilevel"/>
    <w:lvl w:ilvl="0">
      <w:start w:val="0"/>
      <w:numFmt w:val="bullet"/>
      <w:lvlText w:val="-"/>
      <w:lvlJc w:val="left"/>
      <w:pPr>
        <w:ind w:left="169"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90"/>
      </w:pPr>
      <w:rPr>
        <w:rFonts w:hint="default"/>
        <w:lang w:val="vi" w:eastAsia="en-US" w:bidi="ar-SA"/>
      </w:rPr>
    </w:lvl>
    <w:lvl w:ilvl="2">
      <w:start w:val="0"/>
      <w:numFmt w:val="bullet"/>
      <w:lvlText w:val="•"/>
      <w:lvlJc w:val="left"/>
      <w:pPr>
        <w:ind w:left="2021" w:hanging="190"/>
      </w:pPr>
      <w:rPr>
        <w:rFonts w:hint="default"/>
        <w:lang w:val="vi" w:eastAsia="en-US" w:bidi="ar-SA"/>
      </w:rPr>
    </w:lvl>
    <w:lvl w:ilvl="3">
      <w:start w:val="0"/>
      <w:numFmt w:val="bullet"/>
      <w:lvlText w:val="•"/>
      <w:lvlJc w:val="left"/>
      <w:pPr>
        <w:ind w:left="2951" w:hanging="190"/>
      </w:pPr>
      <w:rPr>
        <w:rFonts w:hint="default"/>
        <w:lang w:val="vi" w:eastAsia="en-US" w:bidi="ar-SA"/>
      </w:rPr>
    </w:lvl>
    <w:lvl w:ilvl="4">
      <w:start w:val="0"/>
      <w:numFmt w:val="bullet"/>
      <w:lvlText w:val="•"/>
      <w:lvlJc w:val="left"/>
      <w:pPr>
        <w:ind w:left="3882" w:hanging="190"/>
      </w:pPr>
      <w:rPr>
        <w:rFonts w:hint="default"/>
        <w:lang w:val="vi" w:eastAsia="en-US" w:bidi="ar-SA"/>
      </w:rPr>
    </w:lvl>
    <w:lvl w:ilvl="5">
      <w:start w:val="0"/>
      <w:numFmt w:val="bullet"/>
      <w:lvlText w:val="•"/>
      <w:lvlJc w:val="left"/>
      <w:pPr>
        <w:ind w:left="4813" w:hanging="190"/>
      </w:pPr>
      <w:rPr>
        <w:rFonts w:hint="default"/>
        <w:lang w:val="vi" w:eastAsia="en-US" w:bidi="ar-SA"/>
      </w:rPr>
    </w:lvl>
    <w:lvl w:ilvl="6">
      <w:start w:val="0"/>
      <w:numFmt w:val="bullet"/>
      <w:lvlText w:val="•"/>
      <w:lvlJc w:val="left"/>
      <w:pPr>
        <w:ind w:left="5743" w:hanging="190"/>
      </w:pPr>
      <w:rPr>
        <w:rFonts w:hint="default"/>
        <w:lang w:val="vi" w:eastAsia="en-US" w:bidi="ar-SA"/>
      </w:rPr>
    </w:lvl>
    <w:lvl w:ilvl="7">
      <w:start w:val="0"/>
      <w:numFmt w:val="bullet"/>
      <w:lvlText w:val="•"/>
      <w:lvlJc w:val="left"/>
      <w:pPr>
        <w:ind w:left="6674" w:hanging="190"/>
      </w:pPr>
      <w:rPr>
        <w:rFonts w:hint="default"/>
        <w:lang w:val="vi" w:eastAsia="en-US" w:bidi="ar-SA"/>
      </w:rPr>
    </w:lvl>
    <w:lvl w:ilvl="8">
      <w:start w:val="0"/>
      <w:numFmt w:val="bullet"/>
      <w:lvlText w:val="•"/>
      <w:lvlJc w:val="left"/>
      <w:pPr>
        <w:ind w:left="7605" w:hanging="190"/>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18" w:lineRule="exact"/>
      <w:ind w:left="889" w:hanging="173"/>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thuvienphapluat.vn/van-ban/Trach-nhiem-hinh-su/Luat-thi-hanh-an-hinh-su-2010-108086.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2023-04-24T13:36:29Z</dcterms:created>
  <dcterms:modified xsi:type="dcterms:W3CDTF">2023-04-24T13:36:29Z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