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2"/>
        <w:gridCol w:w="5658"/>
      </w:tblGrid>
      <w:tr>
        <w:trPr>
          <w:trHeight w:val="1852" w:hRule="atLeast"/>
        </w:trPr>
        <w:tc>
          <w:tcPr>
            <w:tcW w:w="3172" w:type="dxa"/>
          </w:tcPr>
          <w:p>
            <w:pPr>
              <w:pStyle w:val="TableParagraph"/>
              <w:ind w:left="625" w:hanging="221"/>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QUẾ VÕ TỈNH BẮC NINH</w:t>
            </w:r>
          </w:p>
          <w:p>
            <w:pPr>
              <w:pStyle w:val="TableParagraph"/>
              <w:spacing w:before="1"/>
              <w:rPr>
                <w:sz w:val="11"/>
              </w:rPr>
            </w:pPr>
          </w:p>
          <w:p>
            <w:pPr>
              <w:pStyle w:val="TableParagraph"/>
              <w:spacing w:line="20" w:lineRule="exact"/>
              <w:ind w:left="1141"/>
              <w:rPr>
                <w:sz w:val="2"/>
              </w:rPr>
            </w:pPr>
            <w:r>
              <w:rPr>
                <w:sz w:val="2"/>
              </w:rPr>
              <w:pict>
                <v:group style="width:63pt;height:.75pt;mso-position-horizontal-relative:char;mso-position-vertical-relative:line" id="docshapegroup2" coordorigin="0,0" coordsize="1260,15">
                  <v:line style="position:absolute" from="0,8" to="1260,8" stroked="true" strokeweight=".75pt" strokecolor="#000000">
                    <v:stroke dashstyle="solid"/>
                  </v:line>
                </v:group>
              </w:pict>
            </w:r>
            <w:r>
              <w:rPr>
                <w:sz w:val="2"/>
              </w:rPr>
            </w:r>
          </w:p>
          <w:p>
            <w:pPr>
              <w:pStyle w:val="TableParagraph"/>
              <w:spacing w:line="320" w:lineRule="atLeast" w:before="143"/>
              <w:ind w:left="457" w:hanging="408"/>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09/2022/HSST Ngày: 25/11/2022</w:t>
            </w:r>
          </w:p>
        </w:tc>
        <w:tc>
          <w:tcPr>
            <w:tcW w:w="5658" w:type="dxa"/>
          </w:tcPr>
          <w:p>
            <w:pPr>
              <w:pStyle w:val="TableParagraph"/>
              <w:spacing w:line="287" w:lineRule="exact"/>
              <w:ind w:left="188"/>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54"/>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pStyle w:val="BodyText"/>
        <w:spacing w:before="1"/>
        <w:ind w:left="0"/>
        <w:jc w:val="left"/>
        <w:rPr>
          <w:sz w:val="6"/>
        </w:rPr>
      </w:pPr>
    </w:p>
    <w:p>
      <w:pPr>
        <w:spacing w:after="0"/>
        <w:jc w:val="left"/>
        <w:rPr>
          <w:sz w:val="6"/>
        </w:rPr>
        <w:sectPr>
          <w:footerReference w:type="default" r:id="rId5"/>
          <w:type w:val="continuous"/>
          <w:pgSz w:w="11910" w:h="16850"/>
          <w:pgMar w:footer="955" w:header="0" w:top="840" w:bottom="1140" w:left="1600" w:right="520"/>
          <w:pgNumType w:start="1"/>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3"/>
        <w:ind w:left="0"/>
        <w:jc w:val="left"/>
        <w:rPr>
          <w:sz w:val="33"/>
        </w:rPr>
      </w:pPr>
    </w:p>
    <w:p>
      <w:pPr>
        <w:pStyle w:val="BodyText"/>
        <w:jc w:val="left"/>
      </w:pPr>
      <w:r>
        <w:rPr>
          <w:spacing w:val="-5"/>
        </w:rPr>
        <w:t>Võ.</w:t>
      </w:r>
    </w:p>
    <w:p>
      <w:pPr>
        <w:pStyle w:val="Heading1"/>
        <w:spacing w:before="72"/>
        <w:ind w:left="3488" w:right="3997"/>
      </w:pPr>
      <w:r>
        <w:rPr>
          <w:b w:val="0"/>
        </w:rPr>
        <w:br w:type="column"/>
      </w:r>
      <w:r>
        <w:rPr/>
        <w:t>NHÂN</w:t>
      </w:r>
      <w:r>
        <w:rPr>
          <w:spacing w:val="-5"/>
        </w:rPr>
        <w:t> </w:t>
      </w:r>
      <w:r>
        <w:rPr>
          <w:spacing w:val="-4"/>
        </w:rPr>
        <w:t>DANH</w:t>
      </w:r>
    </w:p>
    <w:p>
      <w:pPr>
        <w:spacing w:line="328" w:lineRule="auto" w:before="120"/>
        <w:ind w:left="746" w:right="1253" w:firstLine="0"/>
        <w:jc w:val="center"/>
        <w:rPr>
          <w:b/>
          <w:sz w:val="28"/>
        </w:rPr>
      </w:pPr>
      <w:r>
        <w:rPr/>
        <w:pict>
          <v:line style="position:absolute;mso-position-horizontal-relative:page;mso-position-vertical-relative:paragraph;z-index:-15846400" from="326.850006pt,-77.029671pt" to="462.200006pt,-77.029671pt" stroked="true" strokeweight=".75pt" strokecolor="#000000">
            <v:stroke dashstyle="solid"/>
            <w10:wrap type="none"/>
          </v:line>
        </w:pict>
      </w: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QUẾ</w:t>
      </w:r>
      <w:r>
        <w:rPr>
          <w:b/>
          <w:spacing w:val="-3"/>
          <w:sz w:val="28"/>
        </w:rPr>
        <w:t> </w:t>
      </w:r>
      <w:r>
        <w:rPr>
          <w:b/>
          <w:sz w:val="28"/>
        </w:rPr>
        <w:t>VÕ,</w:t>
      </w:r>
      <w:r>
        <w:rPr>
          <w:b/>
          <w:spacing w:val="-4"/>
          <w:sz w:val="28"/>
        </w:rPr>
        <w:t> </w:t>
      </w:r>
      <w:r>
        <w:rPr>
          <w:b/>
          <w:sz w:val="28"/>
        </w:rPr>
        <w:t>TỈNH</w:t>
      </w:r>
      <w:r>
        <w:rPr>
          <w:b/>
          <w:spacing w:val="-3"/>
          <w:sz w:val="28"/>
        </w:rPr>
        <w:t> </w:t>
      </w:r>
      <w:r>
        <w:rPr>
          <w:b/>
          <w:sz w:val="28"/>
        </w:rPr>
        <w:t>BẮC</w:t>
      </w:r>
      <w:r>
        <w:rPr>
          <w:b/>
          <w:spacing w:val="-4"/>
          <w:sz w:val="28"/>
        </w:rPr>
        <w:t> </w:t>
      </w:r>
      <w:r>
        <w:rPr>
          <w:b/>
          <w:sz w:val="28"/>
        </w:rPr>
        <w:t>NINH</w:t>
      </w:r>
    </w:p>
    <w:p>
      <w:pPr>
        <w:spacing w:before="1"/>
        <w:ind w:left="102"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9"/>
        <w:ind w:left="10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Phan</w:t>
      </w:r>
      <w:r>
        <w:rPr>
          <w:spacing w:val="-5"/>
          <w:sz w:val="28"/>
        </w:rPr>
        <w:t> </w:t>
      </w:r>
      <w:r>
        <w:rPr>
          <w:sz w:val="28"/>
        </w:rPr>
        <w:t>Đình</w:t>
      </w:r>
      <w:r>
        <w:rPr>
          <w:spacing w:val="-1"/>
          <w:sz w:val="28"/>
        </w:rPr>
        <w:t> </w:t>
      </w:r>
      <w:r>
        <w:rPr>
          <w:spacing w:val="-4"/>
          <w:sz w:val="28"/>
        </w:rPr>
        <w:t>Công</w:t>
      </w:r>
    </w:p>
    <w:p>
      <w:pPr>
        <w:spacing w:before="123"/>
        <w:ind w:left="102"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3"/>
          <w:sz w:val="28"/>
        </w:rPr>
        <w:t> </w:t>
      </w:r>
      <w:r>
        <w:rPr>
          <w:sz w:val="28"/>
        </w:rPr>
        <w:t>Ngô</w:t>
      </w:r>
      <w:r>
        <w:rPr>
          <w:spacing w:val="-2"/>
          <w:sz w:val="28"/>
        </w:rPr>
        <w:t> </w:t>
      </w:r>
      <w:r>
        <w:rPr>
          <w:sz w:val="28"/>
        </w:rPr>
        <w:t>Thùy</w:t>
      </w:r>
      <w:r>
        <w:rPr>
          <w:spacing w:val="-6"/>
          <w:sz w:val="28"/>
        </w:rPr>
        <w:t> </w:t>
      </w:r>
      <w:r>
        <w:rPr>
          <w:spacing w:val="-2"/>
          <w:sz w:val="28"/>
        </w:rPr>
        <w:t>Phương</w:t>
      </w:r>
    </w:p>
    <w:p>
      <w:pPr>
        <w:pStyle w:val="BodyText"/>
        <w:spacing w:before="119"/>
        <w:ind w:left="736" w:right="1253"/>
        <w:jc w:val="center"/>
      </w:pPr>
      <w:r>
        <w:rPr/>
        <w:t>Ông</w:t>
      </w:r>
      <w:r>
        <w:rPr>
          <w:spacing w:val="-4"/>
        </w:rPr>
        <w:t> </w:t>
      </w:r>
      <w:r>
        <w:rPr/>
        <w:t>Nguyễn</w:t>
      </w:r>
      <w:r>
        <w:rPr>
          <w:spacing w:val="-3"/>
        </w:rPr>
        <w:t> </w:t>
      </w:r>
      <w:r>
        <w:rPr/>
        <w:t>Quang</w:t>
      </w:r>
      <w:r>
        <w:rPr>
          <w:spacing w:val="-3"/>
        </w:rPr>
        <w:t> </w:t>
      </w:r>
      <w:r>
        <w:rPr>
          <w:spacing w:val="-5"/>
        </w:rPr>
        <w:t>Sức</w:t>
      </w:r>
    </w:p>
    <w:p>
      <w:pPr>
        <w:pStyle w:val="ListParagraph"/>
        <w:numPr>
          <w:ilvl w:val="0"/>
          <w:numId w:val="1"/>
        </w:numPr>
        <w:tabs>
          <w:tab w:pos="188" w:val="left" w:leader="none"/>
        </w:tabs>
        <w:spacing w:line="240" w:lineRule="auto" w:before="120" w:after="0"/>
        <w:ind w:left="187" w:right="508" w:hanging="188"/>
        <w:jc w:val="center"/>
        <w:rPr>
          <w:b/>
          <w:i/>
          <w:sz w:val="28"/>
        </w:rPr>
      </w:pPr>
      <w:r>
        <w:rPr>
          <w:b/>
          <w:i/>
          <w:sz w:val="28"/>
        </w:rPr>
        <w:t>Thư</w:t>
      </w:r>
      <w:r>
        <w:rPr>
          <w:b/>
          <w:i/>
          <w:spacing w:val="17"/>
          <w:sz w:val="28"/>
        </w:rPr>
        <w:t> </w:t>
      </w:r>
      <w:r>
        <w:rPr>
          <w:b/>
          <w:i/>
          <w:sz w:val="28"/>
        </w:rPr>
        <w:t>ký</w:t>
      </w:r>
      <w:r>
        <w:rPr>
          <w:b/>
          <w:i/>
          <w:spacing w:val="21"/>
          <w:sz w:val="28"/>
        </w:rPr>
        <w:t> </w:t>
      </w:r>
      <w:r>
        <w:rPr>
          <w:b/>
          <w:i/>
          <w:sz w:val="28"/>
        </w:rPr>
        <w:t>phiên</w:t>
      </w:r>
      <w:r>
        <w:rPr>
          <w:b/>
          <w:i/>
          <w:spacing w:val="21"/>
          <w:sz w:val="28"/>
        </w:rPr>
        <w:t> </w:t>
      </w:r>
      <w:r>
        <w:rPr>
          <w:b/>
          <w:i/>
          <w:sz w:val="28"/>
        </w:rPr>
        <w:t>tòa</w:t>
      </w:r>
      <w:r>
        <w:rPr>
          <w:sz w:val="28"/>
        </w:rPr>
        <w:t>:</w:t>
      </w:r>
      <w:r>
        <w:rPr>
          <w:spacing w:val="22"/>
          <w:sz w:val="28"/>
        </w:rPr>
        <w:t> </w:t>
      </w:r>
      <w:r>
        <w:rPr>
          <w:sz w:val="28"/>
        </w:rPr>
        <w:t>Ông</w:t>
      </w:r>
      <w:r>
        <w:rPr>
          <w:spacing w:val="22"/>
          <w:sz w:val="28"/>
        </w:rPr>
        <w:t> </w:t>
      </w:r>
      <w:r>
        <w:rPr>
          <w:sz w:val="28"/>
        </w:rPr>
        <w:t>Nguyễn</w:t>
      </w:r>
      <w:r>
        <w:rPr>
          <w:spacing w:val="22"/>
          <w:sz w:val="28"/>
        </w:rPr>
        <w:t> </w:t>
      </w:r>
      <w:r>
        <w:rPr>
          <w:sz w:val="28"/>
        </w:rPr>
        <w:t>Khắc</w:t>
      </w:r>
      <w:r>
        <w:rPr>
          <w:spacing w:val="21"/>
          <w:sz w:val="28"/>
        </w:rPr>
        <w:t> </w:t>
      </w:r>
      <w:r>
        <w:rPr>
          <w:sz w:val="28"/>
        </w:rPr>
        <w:t>Thứ</w:t>
      </w:r>
      <w:r>
        <w:rPr>
          <w:spacing w:val="23"/>
          <w:sz w:val="28"/>
        </w:rPr>
        <w:t> </w:t>
      </w:r>
      <w:r>
        <w:rPr>
          <w:sz w:val="28"/>
        </w:rPr>
        <w:t>–</w:t>
      </w:r>
      <w:r>
        <w:rPr>
          <w:spacing w:val="21"/>
          <w:sz w:val="28"/>
        </w:rPr>
        <w:t> </w:t>
      </w:r>
      <w:r>
        <w:rPr>
          <w:sz w:val="28"/>
        </w:rPr>
        <w:t>Thư</w:t>
      </w:r>
      <w:r>
        <w:rPr>
          <w:spacing w:val="20"/>
          <w:sz w:val="28"/>
        </w:rPr>
        <w:t> </w:t>
      </w:r>
      <w:r>
        <w:rPr>
          <w:sz w:val="28"/>
        </w:rPr>
        <w:t>ký</w:t>
      </w:r>
      <w:r>
        <w:rPr>
          <w:spacing w:val="22"/>
          <w:sz w:val="28"/>
        </w:rPr>
        <w:t> </w:t>
      </w:r>
      <w:r>
        <w:rPr>
          <w:sz w:val="28"/>
        </w:rPr>
        <w:t>TAND</w:t>
      </w:r>
      <w:r>
        <w:rPr>
          <w:spacing w:val="22"/>
          <w:sz w:val="28"/>
        </w:rPr>
        <w:t> </w:t>
      </w:r>
      <w:r>
        <w:rPr>
          <w:sz w:val="28"/>
        </w:rPr>
        <w:t>huyện</w:t>
      </w:r>
      <w:r>
        <w:rPr>
          <w:spacing w:val="22"/>
          <w:sz w:val="28"/>
        </w:rPr>
        <w:t> </w:t>
      </w:r>
      <w:r>
        <w:rPr>
          <w:spacing w:val="-5"/>
          <w:sz w:val="28"/>
        </w:rPr>
        <w:t>Quế</w:t>
      </w:r>
    </w:p>
    <w:p>
      <w:pPr>
        <w:pStyle w:val="BodyText"/>
        <w:spacing w:before="4"/>
        <w:ind w:left="0"/>
        <w:jc w:val="left"/>
        <w:rPr>
          <w:sz w:val="38"/>
        </w:rPr>
      </w:pPr>
    </w:p>
    <w:p>
      <w:pPr>
        <w:pStyle w:val="ListParagraph"/>
        <w:numPr>
          <w:ilvl w:val="0"/>
          <w:numId w:val="1"/>
        </w:numPr>
        <w:tabs>
          <w:tab w:pos="197" w:val="left" w:leader="none"/>
        </w:tabs>
        <w:spacing w:line="240" w:lineRule="auto" w:before="0" w:after="0"/>
        <w:ind w:left="196" w:right="504" w:hanging="197"/>
        <w:jc w:val="center"/>
        <w:rPr>
          <w:i/>
          <w:sz w:val="28"/>
        </w:rPr>
      </w:pPr>
      <w:r>
        <w:rPr>
          <w:b/>
          <w:i/>
          <w:sz w:val="28"/>
        </w:rPr>
        <w:t>Đại</w:t>
      </w:r>
      <w:r>
        <w:rPr>
          <w:b/>
          <w:i/>
          <w:spacing w:val="27"/>
          <w:sz w:val="28"/>
        </w:rPr>
        <w:t> </w:t>
      </w:r>
      <w:r>
        <w:rPr>
          <w:b/>
          <w:i/>
          <w:sz w:val="28"/>
        </w:rPr>
        <w:t>diện</w:t>
      </w:r>
      <w:r>
        <w:rPr>
          <w:b/>
          <w:i/>
          <w:spacing w:val="29"/>
          <w:sz w:val="28"/>
        </w:rPr>
        <w:t> </w:t>
      </w:r>
      <w:r>
        <w:rPr>
          <w:b/>
          <w:i/>
          <w:sz w:val="28"/>
        </w:rPr>
        <w:t>Viện</w:t>
      </w:r>
      <w:r>
        <w:rPr>
          <w:b/>
          <w:i/>
          <w:spacing w:val="30"/>
          <w:sz w:val="28"/>
        </w:rPr>
        <w:t> </w:t>
      </w:r>
      <w:r>
        <w:rPr>
          <w:b/>
          <w:i/>
          <w:sz w:val="28"/>
        </w:rPr>
        <w:t>kiểm</w:t>
      </w:r>
      <w:r>
        <w:rPr>
          <w:b/>
          <w:i/>
          <w:spacing w:val="31"/>
          <w:sz w:val="28"/>
        </w:rPr>
        <w:t> </w:t>
      </w:r>
      <w:r>
        <w:rPr>
          <w:b/>
          <w:i/>
          <w:sz w:val="28"/>
        </w:rPr>
        <w:t>sát</w:t>
      </w:r>
      <w:r>
        <w:rPr>
          <w:b/>
          <w:i/>
          <w:spacing w:val="29"/>
          <w:sz w:val="28"/>
        </w:rPr>
        <w:t> </w:t>
      </w:r>
      <w:r>
        <w:rPr>
          <w:b/>
          <w:i/>
          <w:sz w:val="28"/>
        </w:rPr>
        <w:t>nhân</w:t>
      </w:r>
      <w:r>
        <w:rPr>
          <w:b/>
          <w:i/>
          <w:spacing w:val="27"/>
          <w:sz w:val="28"/>
        </w:rPr>
        <w:t> </w:t>
      </w:r>
      <w:r>
        <w:rPr>
          <w:b/>
          <w:i/>
          <w:sz w:val="28"/>
        </w:rPr>
        <w:t>dân</w:t>
      </w:r>
      <w:r>
        <w:rPr>
          <w:b/>
          <w:i/>
          <w:spacing w:val="28"/>
          <w:sz w:val="28"/>
        </w:rPr>
        <w:t> </w:t>
      </w:r>
      <w:r>
        <w:rPr>
          <w:b/>
          <w:i/>
          <w:sz w:val="28"/>
        </w:rPr>
        <w:t>huyện</w:t>
      </w:r>
      <w:r>
        <w:rPr>
          <w:b/>
          <w:i/>
          <w:spacing w:val="30"/>
          <w:sz w:val="28"/>
        </w:rPr>
        <w:t> </w:t>
      </w:r>
      <w:r>
        <w:rPr>
          <w:b/>
          <w:i/>
          <w:sz w:val="28"/>
        </w:rPr>
        <w:t>Quế</w:t>
      </w:r>
      <w:r>
        <w:rPr>
          <w:b/>
          <w:i/>
          <w:spacing w:val="28"/>
          <w:sz w:val="28"/>
        </w:rPr>
        <w:t> </w:t>
      </w:r>
      <w:r>
        <w:rPr>
          <w:b/>
          <w:i/>
          <w:sz w:val="28"/>
        </w:rPr>
        <w:t>Võ</w:t>
      </w:r>
      <w:r>
        <w:rPr>
          <w:b/>
          <w:i/>
          <w:spacing w:val="29"/>
          <w:sz w:val="28"/>
        </w:rPr>
        <w:t> </w:t>
      </w:r>
      <w:r>
        <w:rPr>
          <w:b/>
          <w:i/>
          <w:sz w:val="28"/>
        </w:rPr>
        <w:t>tham</w:t>
      </w:r>
      <w:r>
        <w:rPr>
          <w:b/>
          <w:i/>
          <w:spacing w:val="32"/>
          <w:sz w:val="28"/>
        </w:rPr>
        <w:t> </w:t>
      </w:r>
      <w:r>
        <w:rPr>
          <w:b/>
          <w:i/>
          <w:sz w:val="28"/>
        </w:rPr>
        <w:t>gia</w:t>
      </w:r>
      <w:r>
        <w:rPr>
          <w:b/>
          <w:i/>
          <w:spacing w:val="27"/>
          <w:sz w:val="28"/>
        </w:rPr>
        <w:t> </w:t>
      </w:r>
      <w:r>
        <w:rPr>
          <w:b/>
          <w:i/>
          <w:sz w:val="28"/>
        </w:rPr>
        <w:t>phiên</w:t>
      </w:r>
      <w:r>
        <w:rPr>
          <w:b/>
          <w:i/>
          <w:spacing w:val="30"/>
          <w:sz w:val="28"/>
        </w:rPr>
        <w:t> </w:t>
      </w:r>
      <w:r>
        <w:rPr>
          <w:b/>
          <w:i/>
          <w:spacing w:val="-4"/>
          <w:sz w:val="28"/>
        </w:rPr>
        <w:t>tòa</w:t>
      </w:r>
      <w:r>
        <w:rPr>
          <w:i/>
          <w:spacing w:val="-4"/>
          <w:sz w:val="28"/>
        </w:rPr>
        <w:t>:</w:t>
      </w:r>
    </w:p>
    <w:p>
      <w:pPr>
        <w:spacing w:after="0" w:line="240" w:lineRule="auto"/>
        <w:jc w:val="center"/>
        <w:rPr>
          <w:sz w:val="28"/>
        </w:rPr>
        <w:sectPr>
          <w:type w:val="continuous"/>
          <w:pgSz w:w="11910" w:h="16850"/>
          <w:pgMar w:header="0" w:footer="955" w:top="840" w:bottom="1140" w:left="1600" w:right="520"/>
          <w:cols w:num="2" w:equalWidth="0">
            <w:col w:w="516" w:space="50"/>
            <w:col w:w="9224"/>
          </w:cols>
        </w:sectPr>
      </w:pPr>
    </w:p>
    <w:p>
      <w:pPr>
        <w:pStyle w:val="BodyText"/>
      </w:pPr>
      <w:r>
        <w:rPr/>
        <w:t>Ông</w:t>
      </w:r>
      <w:r>
        <w:rPr>
          <w:spacing w:val="-3"/>
        </w:rPr>
        <w:t> </w:t>
      </w:r>
      <w:r>
        <w:rPr/>
        <w:t>Đặng</w:t>
      </w:r>
      <w:r>
        <w:rPr>
          <w:spacing w:val="-3"/>
        </w:rPr>
        <w:t> </w:t>
      </w:r>
      <w:r>
        <w:rPr/>
        <w:t>Thanh</w:t>
      </w:r>
      <w:r>
        <w:rPr>
          <w:spacing w:val="-2"/>
        </w:rPr>
        <w:t> </w:t>
      </w:r>
      <w:r>
        <w:rPr/>
        <w:t>Minh</w:t>
      </w:r>
      <w:r>
        <w:rPr>
          <w:spacing w:val="-1"/>
        </w:rPr>
        <w:t> </w:t>
      </w:r>
      <w:r>
        <w:rPr/>
        <w:t>-</w:t>
      </w:r>
      <w:r>
        <w:rPr>
          <w:spacing w:val="-5"/>
        </w:rPr>
        <w:t> </w:t>
      </w:r>
      <w:r>
        <w:rPr/>
        <w:t>Kiểm</w:t>
      </w:r>
      <w:r>
        <w:rPr>
          <w:spacing w:val="-8"/>
        </w:rPr>
        <w:t> </w:t>
      </w:r>
      <w:r>
        <w:rPr/>
        <w:t>sát</w:t>
      </w:r>
      <w:r>
        <w:rPr>
          <w:spacing w:val="-2"/>
        </w:rPr>
        <w:t> </w:t>
      </w:r>
      <w:r>
        <w:rPr>
          <w:spacing w:val="-4"/>
        </w:rPr>
        <w:t>viên.</w:t>
      </w:r>
    </w:p>
    <w:p>
      <w:pPr>
        <w:pStyle w:val="BodyText"/>
        <w:spacing w:before="120"/>
        <w:ind w:right="607" w:firstLine="566"/>
      </w:pPr>
      <w:r>
        <w:rPr/>
        <w:t>Ngày 25 tháng 11 năm 2022, tại Tòa án nhân dân huyện Quế Võ, tỉnh Bắc Ninh xét xử sơ thẩm công khai vụ án hình sự thụ lý số 11/2022/TLST</w:t>
      </w:r>
      <w:r>
        <w:rPr>
          <w:spacing w:val="-1"/>
        </w:rPr>
        <w:t> </w:t>
      </w:r>
      <w:r>
        <w:rPr/>
        <w:t>- HS ngày 01 tháng 11 năm 2022 theo Quyết định đưa vụ án ra xét xử số: 08/2022/QĐXXST-HS ngày 04 tháng 11 năm 2022 đối với các bị cáo:</w:t>
      </w:r>
    </w:p>
    <w:p>
      <w:pPr>
        <w:pStyle w:val="Heading1"/>
        <w:numPr>
          <w:ilvl w:val="0"/>
          <w:numId w:val="2"/>
        </w:numPr>
        <w:tabs>
          <w:tab w:pos="957" w:val="left" w:leader="none"/>
        </w:tabs>
        <w:spacing w:line="240" w:lineRule="auto" w:before="121" w:after="0"/>
        <w:ind w:left="956" w:right="0" w:hanging="289"/>
        <w:jc w:val="both"/>
      </w:pPr>
      <w:r>
        <w:rPr/>
        <w:t>Trần</w:t>
      </w:r>
      <w:r>
        <w:rPr>
          <w:spacing w:val="-3"/>
        </w:rPr>
        <w:t> </w:t>
      </w:r>
      <w:r>
        <w:rPr/>
        <w:t>Danh</w:t>
      </w:r>
      <w:r>
        <w:rPr>
          <w:spacing w:val="-4"/>
        </w:rPr>
        <w:t> </w:t>
      </w:r>
      <w:r>
        <w:rPr/>
        <w:t>A,</w:t>
      </w:r>
      <w:r>
        <w:rPr>
          <w:spacing w:val="-3"/>
        </w:rPr>
        <w:t> </w:t>
      </w:r>
      <w:r>
        <w:rPr/>
        <w:t>sinh</w:t>
      </w:r>
      <w:r>
        <w:rPr>
          <w:spacing w:val="-3"/>
        </w:rPr>
        <w:t> </w:t>
      </w:r>
      <w:r>
        <w:rPr/>
        <w:t>năm</w:t>
      </w:r>
      <w:r>
        <w:rPr>
          <w:spacing w:val="-6"/>
        </w:rPr>
        <w:t> </w:t>
      </w:r>
      <w:r>
        <w:rPr>
          <w:spacing w:val="-4"/>
        </w:rPr>
        <w:t>1986</w:t>
      </w:r>
    </w:p>
    <w:p>
      <w:pPr>
        <w:pStyle w:val="BodyText"/>
        <w:spacing w:before="119"/>
        <w:ind w:left="668"/>
      </w:pPr>
      <w:r>
        <w:rPr/>
        <w:t>Tên</w:t>
      </w:r>
      <w:r>
        <w:rPr>
          <w:spacing w:val="4"/>
        </w:rPr>
        <w:t> </w:t>
      </w:r>
      <w:r>
        <w:rPr/>
        <w:t>gọi</w:t>
      </w:r>
      <w:r>
        <w:rPr>
          <w:spacing w:val="7"/>
        </w:rPr>
        <w:t> </w:t>
      </w:r>
      <w:r>
        <w:rPr/>
        <w:t>khác:</w:t>
      </w:r>
      <w:r>
        <w:rPr>
          <w:spacing w:val="6"/>
        </w:rPr>
        <w:t> </w:t>
      </w:r>
      <w:r>
        <w:rPr/>
        <w:t>Trần</w:t>
      </w:r>
      <w:r>
        <w:rPr>
          <w:spacing w:val="7"/>
        </w:rPr>
        <w:t> </w:t>
      </w:r>
      <w:r>
        <w:rPr/>
        <w:t>Ngọc</w:t>
      </w:r>
      <w:r>
        <w:rPr>
          <w:spacing w:val="5"/>
        </w:rPr>
        <w:t> </w:t>
      </w:r>
      <w:r>
        <w:rPr>
          <w:spacing w:val="-4"/>
        </w:rPr>
        <w:t>Anh.</w:t>
      </w:r>
    </w:p>
    <w:p>
      <w:pPr>
        <w:pStyle w:val="BodyText"/>
        <w:spacing w:before="120"/>
        <w:ind w:right="609" w:firstLine="566"/>
      </w:pPr>
      <w:r>
        <w:rPr/>
        <w:t>HKTT: Thôn Cựu Tự, xã Ngọc Xá, huyện Quế Võ, tỉnh Bắc Ninh; nghề nghiệp: Lao động tự do; trình độ học vấn: 12/12; dân tộc: Kinh; giới tính: nam; tôn giáo: không; quốc tịch: Việt Nam; con ông: Trần Danh Bên và bà Nguyễn Thị Xuê; vợ, con: Chưa có; tiền án, tiền sự: Không.</w:t>
      </w:r>
    </w:p>
    <w:p>
      <w:pPr>
        <w:pStyle w:val="ListParagraph"/>
        <w:numPr>
          <w:ilvl w:val="1"/>
          <w:numId w:val="2"/>
        </w:numPr>
        <w:tabs>
          <w:tab w:pos="986" w:val="left" w:leader="none"/>
        </w:tabs>
        <w:spacing w:line="240" w:lineRule="auto" w:before="121" w:after="0"/>
        <w:ind w:left="985" w:right="0" w:hanging="165"/>
        <w:jc w:val="both"/>
        <w:rPr>
          <w:i/>
          <w:sz w:val="28"/>
        </w:rPr>
      </w:pPr>
      <w:r>
        <w:rPr>
          <w:i/>
          <w:sz w:val="28"/>
        </w:rPr>
        <w:t>Nhân</w:t>
      </w:r>
      <w:r>
        <w:rPr>
          <w:i/>
          <w:spacing w:val="-7"/>
          <w:sz w:val="28"/>
        </w:rPr>
        <w:t> </w:t>
      </w:r>
      <w:r>
        <w:rPr>
          <w:i/>
          <w:spacing w:val="-2"/>
          <w:sz w:val="28"/>
        </w:rPr>
        <w:t>thân</w:t>
      </w:r>
      <w:r>
        <w:rPr>
          <w:spacing w:val="-2"/>
          <w:sz w:val="28"/>
        </w:rPr>
        <w:t>:</w:t>
      </w:r>
    </w:p>
    <w:p>
      <w:pPr>
        <w:pStyle w:val="BodyText"/>
        <w:spacing w:before="120"/>
        <w:ind w:right="611" w:firstLine="719"/>
      </w:pPr>
      <w:r>
        <w:rPr/>
        <w:t>+ Ngày</w:t>
      </w:r>
      <w:r>
        <w:rPr>
          <w:spacing w:val="-4"/>
        </w:rPr>
        <w:t> </w:t>
      </w:r>
      <w:r>
        <w:rPr/>
        <w:t>18/8/2018,</w:t>
      </w:r>
      <w:r>
        <w:rPr>
          <w:spacing w:val="-1"/>
        </w:rPr>
        <w:t> </w:t>
      </w:r>
      <w:r>
        <w:rPr/>
        <w:t>bị</w:t>
      </w:r>
      <w:r>
        <w:rPr>
          <w:spacing w:val="-2"/>
        </w:rPr>
        <w:t> </w:t>
      </w:r>
      <w:r>
        <w:rPr/>
        <w:t>Công an</w:t>
      </w:r>
      <w:r>
        <w:rPr>
          <w:spacing w:val="-1"/>
        </w:rPr>
        <w:t> </w:t>
      </w:r>
      <w:r>
        <w:rPr/>
        <w:t>huyện Quế</w:t>
      </w:r>
      <w:r>
        <w:rPr>
          <w:spacing w:val="-2"/>
        </w:rPr>
        <w:t> </w:t>
      </w:r>
      <w:r>
        <w:rPr/>
        <w:t>Võ xử phạt</w:t>
      </w:r>
      <w:r>
        <w:rPr>
          <w:spacing w:val="-1"/>
        </w:rPr>
        <w:t> </w:t>
      </w:r>
      <w:r>
        <w:rPr/>
        <w:t>vi phạm</w:t>
      </w:r>
      <w:r>
        <w:rPr>
          <w:spacing w:val="-3"/>
        </w:rPr>
        <w:t> </w:t>
      </w:r>
      <w:r>
        <w:rPr/>
        <w:t>hành chính về hành vi “Tàng trữ trái phép chất ma tuý” bằng hình thức phạt tiền.</w:t>
      </w:r>
    </w:p>
    <w:p>
      <w:pPr>
        <w:pStyle w:val="BodyText"/>
        <w:spacing w:before="120"/>
        <w:ind w:right="618" w:firstLine="719"/>
      </w:pPr>
      <w:r>
        <w:rPr/>
        <w:t>+ Ngày 13/10/2015, bị Toà án nhân dân huyện Quế Võ Quyết định áp dụng biện pháp xử lý hành chính đưa vào cơ sở giáo dục bắt buộc thời hạn 18 tháng về hành vi Trộm cắp tài sản, lạm dụng tín nhiệm chiếm đoạt tài sản, đánh </w:t>
      </w:r>
      <w:r>
        <w:rPr>
          <w:spacing w:val="-4"/>
        </w:rPr>
        <w:t>bạc.</w:t>
      </w:r>
    </w:p>
    <w:p>
      <w:pPr>
        <w:pStyle w:val="ListParagraph"/>
        <w:numPr>
          <w:ilvl w:val="1"/>
          <w:numId w:val="2"/>
        </w:numPr>
        <w:tabs>
          <w:tab w:pos="986" w:val="left" w:leader="none"/>
        </w:tabs>
        <w:spacing w:line="240" w:lineRule="auto" w:before="120" w:after="0"/>
        <w:ind w:left="985" w:right="0" w:hanging="165"/>
        <w:jc w:val="left"/>
        <w:rPr>
          <w:sz w:val="28"/>
        </w:rPr>
      </w:pPr>
      <w:r>
        <w:rPr>
          <w:sz w:val="28"/>
        </w:rPr>
        <w:t>Bị tạm</w:t>
      </w:r>
      <w:r>
        <w:rPr>
          <w:spacing w:val="-5"/>
          <w:sz w:val="28"/>
        </w:rPr>
        <w:t> </w:t>
      </w:r>
      <w:r>
        <w:rPr>
          <w:sz w:val="28"/>
        </w:rPr>
        <w:t>giữ,</w:t>
      </w:r>
      <w:r>
        <w:rPr>
          <w:spacing w:val="-2"/>
          <w:sz w:val="28"/>
        </w:rPr>
        <w:t> </w:t>
      </w:r>
      <w:r>
        <w:rPr>
          <w:sz w:val="28"/>
        </w:rPr>
        <w:t>tạm</w:t>
      </w:r>
      <w:r>
        <w:rPr>
          <w:spacing w:val="-6"/>
          <w:sz w:val="28"/>
        </w:rPr>
        <w:t> </w:t>
      </w:r>
      <w:r>
        <w:rPr>
          <w:sz w:val="28"/>
        </w:rPr>
        <w:t>giam</w:t>
      </w:r>
      <w:r>
        <w:rPr>
          <w:spacing w:val="-3"/>
          <w:sz w:val="28"/>
        </w:rPr>
        <w:t> </w:t>
      </w:r>
      <w:r>
        <w:rPr>
          <w:sz w:val="28"/>
        </w:rPr>
        <w:t>từ</w:t>
      </w:r>
      <w:r>
        <w:rPr>
          <w:spacing w:val="-1"/>
          <w:sz w:val="28"/>
        </w:rPr>
        <w:t> </w:t>
      </w:r>
      <w:r>
        <w:rPr>
          <w:sz w:val="28"/>
        </w:rPr>
        <w:t>ngày</w:t>
      </w:r>
      <w:r>
        <w:rPr>
          <w:spacing w:val="-5"/>
          <w:sz w:val="28"/>
        </w:rPr>
        <w:t> </w:t>
      </w:r>
      <w:r>
        <w:rPr>
          <w:sz w:val="28"/>
        </w:rPr>
        <w:t>25/8/2022</w:t>
      </w:r>
      <w:r>
        <w:rPr>
          <w:spacing w:val="-4"/>
          <w:sz w:val="28"/>
        </w:rPr>
        <w:t> </w:t>
      </w:r>
      <w:r>
        <w:rPr>
          <w:sz w:val="28"/>
        </w:rPr>
        <w:t>đến nay.</w:t>
      </w:r>
      <w:r>
        <w:rPr>
          <w:spacing w:val="-2"/>
          <w:sz w:val="28"/>
        </w:rPr>
        <w:t> </w:t>
      </w:r>
      <w:r>
        <w:rPr>
          <w:sz w:val="28"/>
        </w:rPr>
        <w:t>Có</w:t>
      </w:r>
      <w:r>
        <w:rPr>
          <w:spacing w:val="2"/>
          <w:sz w:val="28"/>
        </w:rPr>
        <w:t> </w:t>
      </w:r>
      <w:r>
        <w:rPr>
          <w:spacing w:val="-4"/>
          <w:sz w:val="28"/>
        </w:rPr>
        <w:t>mặt.</w:t>
      </w:r>
    </w:p>
    <w:p>
      <w:pPr>
        <w:pStyle w:val="Heading1"/>
        <w:numPr>
          <w:ilvl w:val="0"/>
          <w:numId w:val="2"/>
        </w:numPr>
        <w:tabs>
          <w:tab w:pos="957" w:val="left" w:leader="none"/>
        </w:tabs>
        <w:spacing w:line="240" w:lineRule="auto" w:before="120" w:after="0"/>
        <w:ind w:left="956" w:right="0" w:hanging="289"/>
        <w:jc w:val="left"/>
      </w:pPr>
      <w:r>
        <w:rPr/>
        <w:t>Hà</w:t>
      </w:r>
      <w:r>
        <w:rPr>
          <w:spacing w:val="-2"/>
        </w:rPr>
        <w:t> </w:t>
      </w:r>
      <w:r>
        <w:rPr/>
        <w:t>Như</w:t>
      </w:r>
      <w:r>
        <w:rPr>
          <w:spacing w:val="-3"/>
        </w:rPr>
        <w:t> </w:t>
      </w:r>
      <w:r>
        <w:rPr/>
        <w:t>Th,</w:t>
      </w:r>
      <w:r>
        <w:rPr>
          <w:spacing w:val="-3"/>
        </w:rPr>
        <w:t> </w:t>
      </w:r>
      <w:r>
        <w:rPr/>
        <w:t>sinh</w:t>
      </w:r>
      <w:r>
        <w:rPr>
          <w:spacing w:val="-2"/>
        </w:rPr>
        <w:t> </w:t>
      </w:r>
      <w:r>
        <w:rPr/>
        <w:t>năm</w:t>
      </w:r>
      <w:r>
        <w:rPr>
          <w:spacing w:val="-5"/>
        </w:rPr>
        <w:t> </w:t>
      </w:r>
      <w:r>
        <w:rPr>
          <w:spacing w:val="-4"/>
        </w:rPr>
        <w:t>1992</w:t>
      </w:r>
    </w:p>
    <w:p>
      <w:pPr>
        <w:pStyle w:val="BodyText"/>
        <w:spacing w:line="242" w:lineRule="auto" w:before="120"/>
        <w:ind w:firstLine="566"/>
        <w:jc w:val="left"/>
      </w:pPr>
      <w:r>
        <w:rPr/>
        <w:t>HKTT: Thôn Hữu Bằng, xã Ngọc Xá, huyện Quế Võ, tỉnh Bắc Ninh; nghề nghiệp:</w:t>
      </w:r>
      <w:r>
        <w:rPr>
          <w:spacing w:val="10"/>
        </w:rPr>
        <w:t> </w:t>
      </w:r>
      <w:r>
        <w:rPr/>
        <w:t>Lao</w:t>
      </w:r>
      <w:r>
        <w:rPr>
          <w:spacing w:val="10"/>
        </w:rPr>
        <w:t> </w:t>
      </w:r>
      <w:r>
        <w:rPr/>
        <w:t>động</w:t>
      </w:r>
      <w:r>
        <w:rPr>
          <w:spacing w:val="8"/>
        </w:rPr>
        <w:t> </w:t>
      </w:r>
      <w:r>
        <w:rPr/>
        <w:t>tự</w:t>
      </w:r>
      <w:r>
        <w:rPr>
          <w:spacing w:val="6"/>
        </w:rPr>
        <w:t> </w:t>
      </w:r>
      <w:r>
        <w:rPr/>
        <w:t>do;</w:t>
      </w:r>
      <w:r>
        <w:rPr>
          <w:spacing w:val="10"/>
        </w:rPr>
        <w:t> </w:t>
      </w:r>
      <w:r>
        <w:rPr/>
        <w:t>trình</w:t>
      </w:r>
      <w:r>
        <w:rPr>
          <w:spacing w:val="10"/>
        </w:rPr>
        <w:t> </w:t>
      </w:r>
      <w:r>
        <w:rPr/>
        <w:t>độ</w:t>
      </w:r>
      <w:r>
        <w:rPr>
          <w:spacing w:val="9"/>
        </w:rPr>
        <w:t> </w:t>
      </w:r>
      <w:r>
        <w:rPr/>
        <w:t>học</w:t>
      </w:r>
      <w:r>
        <w:rPr>
          <w:spacing w:val="13"/>
        </w:rPr>
        <w:t> </w:t>
      </w:r>
      <w:r>
        <w:rPr/>
        <w:t>vấn:</w:t>
      </w:r>
      <w:r>
        <w:rPr>
          <w:spacing w:val="9"/>
        </w:rPr>
        <w:t> </w:t>
      </w:r>
      <w:r>
        <w:rPr/>
        <w:t>11/12;</w:t>
      </w:r>
      <w:r>
        <w:rPr>
          <w:spacing w:val="10"/>
        </w:rPr>
        <w:t> </w:t>
      </w:r>
      <w:r>
        <w:rPr/>
        <w:t>dân</w:t>
      </w:r>
      <w:r>
        <w:rPr>
          <w:spacing w:val="8"/>
        </w:rPr>
        <w:t> </w:t>
      </w:r>
      <w:r>
        <w:rPr/>
        <w:t>tộc:</w:t>
      </w:r>
      <w:r>
        <w:rPr>
          <w:spacing w:val="10"/>
        </w:rPr>
        <w:t> </w:t>
      </w:r>
      <w:r>
        <w:rPr/>
        <w:t>Kinh;</w:t>
      </w:r>
      <w:r>
        <w:rPr>
          <w:spacing w:val="10"/>
        </w:rPr>
        <w:t> </w:t>
      </w:r>
      <w:r>
        <w:rPr/>
        <w:t>giới</w:t>
      </w:r>
      <w:r>
        <w:rPr>
          <w:spacing w:val="10"/>
        </w:rPr>
        <w:t> </w:t>
      </w:r>
      <w:r>
        <w:rPr/>
        <w:t>tính:</w:t>
      </w:r>
      <w:r>
        <w:rPr>
          <w:spacing w:val="11"/>
        </w:rPr>
        <w:t> </w:t>
      </w:r>
      <w:r>
        <w:rPr>
          <w:spacing w:val="-4"/>
        </w:rPr>
        <w:t>nam;</w:t>
      </w:r>
    </w:p>
    <w:p>
      <w:pPr>
        <w:spacing w:after="0" w:line="242" w:lineRule="auto"/>
        <w:jc w:val="left"/>
        <w:sectPr>
          <w:type w:val="continuous"/>
          <w:pgSz w:w="11910" w:h="16850"/>
          <w:pgMar w:header="0" w:footer="955" w:top="840" w:bottom="1140" w:left="1600" w:right="520"/>
        </w:sectPr>
      </w:pPr>
    </w:p>
    <w:p>
      <w:pPr>
        <w:pStyle w:val="BodyText"/>
        <w:spacing w:before="71"/>
        <w:ind w:right="611"/>
      </w:pPr>
      <w:r>
        <w:rPr/>
        <w:t>tôn giáo: không; quốc tịch: Việt Nam; con ông: Hà Như Tám và bà Nguyễn Thị Thạo; vợ, con: Chưa có; tiền án, tiền sự: Không.</w:t>
      </w:r>
    </w:p>
    <w:p>
      <w:pPr>
        <w:pStyle w:val="ListParagraph"/>
        <w:numPr>
          <w:ilvl w:val="1"/>
          <w:numId w:val="2"/>
        </w:numPr>
        <w:tabs>
          <w:tab w:pos="986" w:val="left" w:leader="none"/>
        </w:tabs>
        <w:spacing w:line="240" w:lineRule="auto" w:before="120" w:after="0"/>
        <w:ind w:left="985" w:right="0" w:hanging="165"/>
        <w:jc w:val="both"/>
        <w:rPr>
          <w:sz w:val="28"/>
        </w:rPr>
      </w:pPr>
      <w:r>
        <w:rPr>
          <w:i/>
          <w:sz w:val="28"/>
        </w:rPr>
        <w:t>Nhân</w:t>
      </w:r>
      <w:r>
        <w:rPr>
          <w:i/>
          <w:spacing w:val="-7"/>
          <w:sz w:val="28"/>
        </w:rPr>
        <w:t> </w:t>
      </w:r>
      <w:r>
        <w:rPr>
          <w:i/>
          <w:spacing w:val="-2"/>
          <w:sz w:val="28"/>
        </w:rPr>
        <w:t>thân</w:t>
      </w:r>
      <w:r>
        <w:rPr>
          <w:spacing w:val="-2"/>
          <w:sz w:val="28"/>
        </w:rPr>
        <w:t>:</w:t>
      </w:r>
    </w:p>
    <w:p>
      <w:pPr>
        <w:pStyle w:val="BodyText"/>
        <w:spacing w:before="119"/>
        <w:ind w:right="603" w:firstLine="719"/>
      </w:pPr>
      <w:r>
        <w:rPr/>
        <w:t>+ Ngày 06/12/2016, bị Toà án nhân dân huyện Quế Võ xử phạt 20 tháng tù về tội “Tàng trữ trái phép chất ma tuý”. Chấp hành xong toàn bộ bản án ngày </w:t>
      </w:r>
      <w:r>
        <w:rPr>
          <w:spacing w:val="-2"/>
        </w:rPr>
        <w:t>06/4/2018.</w:t>
      </w:r>
    </w:p>
    <w:p>
      <w:pPr>
        <w:pStyle w:val="BodyText"/>
        <w:spacing w:before="122"/>
        <w:ind w:right="619" w:firstLine="719"/>
      </w:pPr>
      <w:r>
        <w:rPr/>
        <w:t>+ Ngày</w:t>
      </w:r>
      <w:r>
        <w:rPr>
          <w:spacing w:val="-2"/>
        </w:rPr>
        <w:t> </w:t>
      </w:r>
      <w:r>
        <w:rPr/>
        <w:t>21/5/2019, bị Toà án nhân dân huyện Quế Võ xử phạt 15 tháng tù về tội “Trộm cắp tài sản”. Chấp hành xong toàn bộ bản án ngày 11/5/2020.</w:t>
      </w:r>
    </w:p>
    <w:p>
      <w:pPr>
        <w:pStyle w:val="ListParagraph"/>
        <w:numPr>
          <w:ilvl w:val="1"/>
          <w:numId w:val="2"/>
        </w:numPr>
        <w:tabs>
          <w:tab w:pos="986" w:val="left" w:leader="none"/>
        </w:tabs>
        <w:spacing w:line="240" w:lineRule="auto" w:before="119" w:after="0"/>
        <w:ind w:left="985" w:right="0" w:hanging="165"/>
        <w:jc w:val="both"/>
        <w:rPr>
          <w:sz w:val="28"/>
        </w:rPr>
      </w:pPr>
      <w:r>
        <w:rPr>
          <w:sz w:val="28"/>
        </w:rPr>
        <w:t>Bị tạm</w:t>
      </w:r>
      <w:r>
        <w:rPr>
          <w:spacing w:val="-5"/>
          <w:sz w:val="28"/>
        </w:rPr>
        <w:t> </w:t>
      </w:r>
      <w:r>
        <w:rPr>
          <w:sz w:val="28"/>
        </w:rPr>
        <w:t>giữ,</w:t>
      </w:r>
      <w:r>
        <w:rPr>
          <w:spacing w:val="-1"/>
          <w:sz w:val="28"/>
        </w:rPr>
        <w:t> </w:t>
      </w:r>
      <w:r>
        <w:rPr>
          <w:sz w:val="28"/>
        </w:rPr>
        <w:t>tạm</w:t>
      </w:r>
      <w:r>
        <w:rPr>
          <w:spacing w:val="-6"/>
          <w:sz w:val="28"/>
        </w:rPr>
        <w:t> </w:t>
      </w:r>
      <w:r>
        <w:rPr>
          <w:sz w:val="28"/>
        </w:rPr>
        <w:t>giam</w:t>
      </w:r>
      <w:r>
        <w:rPr>
          <w:spacing w:val="-3"/>
          <w:sz w:val="28"/>
        </w:rPr>
        <w:t> </w:t>
      </w:r>
      <w:r>
        <w:rPr>
          <w:sz w:val="28"/>
        </w:rPr>
        <w:t>từ</w:t>
      </w:r>
      <w:r>
        <w:rPr>
          <w:spacing w:val="-1"/>
          <w:sz w:val="28"/>
        </w:rPr>
        <w:t> </w:t>
      </w:r>
      <w:r>
        <w:rPr>
          <w:sz w:val="28"/>
        </w:rPr>
        <w:t>ngày</w:t>
      </w:r>
      <w:r>
        <w:rPr>
          <w:spacing w:val="-5"/>
          <w:sz w:val="28"/>
        </w:rPr>
        <w:t> </w:t>
      </w:r>
      <w:r>
        <w:rPr>
          <w:sz w:val="28"/>
        </w:rPr>
        <w:t>05/9/2022</w:t>
      </w:r>
      <w:r>
        <w:rPr>
          <w:spacing w:val="-4"/>
          <w:sz w:val="28"/>
        </w:rPr>
        <w:t> </w:t>
      </w:r>
      <w:r>
        <w:rPr>
          <w:sz w:val="28"/>
        </w:rPr>
        <w:t>đến</w:t>
      </w:r>
      <w:r>
        <w:rPr>
          <w:spacing w:val="1"/>
          <w:sz w:val="28"/>
        </w:rPr>
        <w:t> </w:t>
      </w:r>
      <w:r>
        <w:rPr>
          <w:sz w:val="28"/>
        </w:rPr>
        <w:t>nay.</w:t>
      </w:r>
      <w:r>
        <w:rPr>
          <w:spacing w:val="-2"/>
          <w:sz w:val="28"/>
        </w:rPr>
        <w:t> </w:t>
      </w:r>
      <w:r>
        <w:rPr>
          <w:sz w:val="28"/>
        </w:rPr>
        <w:t>Có</w:t>
      </w:r>
      <w:r>
        <w:rPr>
          <w:spacing w:val="2"/>
          <w:sz w:val="28"/>
        </w:rPr>
        <w:t> </w:t>
      </w:r>
      <w:r>
        <w:rPr>
          <w:spacing w:val="-4"/>
          <w:sz w:val="28"/>
        </w:rPr>
        <w:t>mặt.</w:t>
      </w:r>
    </w:p>
    <w:p>
      <w:pPr>
        <w:pStyle w:val="BodyText"/>
        <w:spacing w:before="120"/>
        <w:ind w:right="611" w:firstLine="566"/>
      </w:pPr>
      <w:r>
        <w:rPr>
          <w:i/>
        </w:rPr>
        <w:t>- Bị hại: </w:t>
      </w:r>
      <w:r>
        <w:rPr/>
        <w:t>Công ty TNHH Hoàng Gia BN; địa chỉ: Thôn Mao Dộc, xã Phượng</w:t>
      </w:r>
      <w:r>
        <w:rPr>
          <w:spacing w:val="-1"/>
        </w:rPr>
        <w:t> </w:t>
      </w:r>
      <w:r>
        <w:rPr/>
        <w:t>Mao,</w:t>
      </w:r>
      <w:r>
        <w:rPr>
          <w:spacing w:val="-3"/>
        </w:rPr>
        <w:t> </w:t>
      </w:r>
      <w:r>
        <w:rPr/>
        <w:t>huyện</w:t>
      </w:r>
      <w:r>
        <w:rPr>
          <w:spacing w:val="-1"/>
        </w:rPr>
        <w:t> </w:t>
      </w:r>
      <w:r>
        <w:rPr/>
        <w:t>Quế</w:t>
      </w:r>
      <w:r>
        <w:rPr>
          <w:spacing w:val="-2"/>
        </w:rPr>
        <w:t> </w:t>
      </w:r>
      <w:r>
        <w:rPr/>
        <w:t>Võ,</w:t>
      </w:r>
      <w:r>
        <w:rPr>
          <w:spacing w:val="-3"/>
        </w:rPr>
        <w:t> </w:t>
      </w:r>
      <w:r>
        <w:rPr/>
        <w:t>tỉnh</w:t>
      </w:r>
      <w:r>
        <w:rPr>
          <w:spacing w:val="-1"/>
        </w:rPr>
        <w:t> </w:t>
      </w:r>
      <w:r>
        <w:rPr/>
        <w:t>Bắc</w:t>
      </w:r>
      <w:r>
        <w:rPr>
          <w:spacing w:val="-3"/>
        </w:rPr>
        <w:t> </w:t>
      </w:r>
      <w:r>
        <w:rPr/>
        <w:t>Ninh;</w:t>
      </w:r>
      <w:r>
        <w:rPr>
          <w:spacing w:val="-1"/>
        </w:rPr>
        <w:t> </w:t>
      </w:r>
      <w:r>
        <w:rPr/>
        <w:t>Người</w:t>
      </w:r>
      <w:r>
        <w:rPr>
          <w:spacing w:val="-1"/>
        </w:rPr>
        <w:t> </w:t>
      </w:r>
      <w:r>
        <w:rPr/>
        <w:t>đại</w:t>
      </w:r>
      <w:r>
        <w:rPr>
          <w:spacing w:val="-1"/>
        </w:rPr>
        <w:t> </w:t>
      </w:r>
      <w:r>
        <w:rPr/>
        <w:t>diện</w:t>
      </w:r>
      <w:r>
        <w:rPr>
          <w:spacing w:val="-2"/>
        </w:rPr>
        <w:t> </w:t>
      </w:r>
      <w:r>
        <w:rPr/>
        <w:t>theo</w:t>
      </w:r>
      <w:r>
        <w:rPr>
          <w:spacing w:val="-1"/>
        </w:rPr>
        <w:t> </w:t>
      </w:r>
      <w:r>
        <w:rPr/>
        <w:t>ủy</w:t>
      </w:r>
      <w:r>
        <w:rPr>
          <w:spacing w:val="-5"/>
        </w:rPr>
        <w:t> </w:t>
      </w:r>
      <w:r>
        <w:rPr/>
        <w:t>quyền:</w:t>
      </w:r>
      <w:r>
        <w:rPr>
          <w:spacing w:val="-1"/>
        </w:rPr>
        <w:t> </w:t>
      </w:r>
      <w:r>
        <w:rPr/>
        <w:t>Anh Lương Gia Th, sinh năm 1991; trú tại: thôn Mao Trung, xã Phượng Mao, huyện Quế Võ, tỉnh Bắc Ninh. Vắng mặt.</w:t>
      </w:r>
    </w:p>
    <w:p>
      <w:pPr>
        <w:pStyle w:val="Heading1"/>
        <w:spacing w:before="121"/>
        <w:ind w:right="3075"/>
      </w:pPr>
      <w:r>
        <w:rPr/>
        <w:t>NỘI</w:t>
      </w:r>
      <w:r>
        <w:rPr>
          <w:spacing w:val="-3"/>
        </w:rPr>
        <w:t> </w:t>
      </w:r>
      <w:r>
        <w:rPr/>
        <w:t>DUNG</w:t>
      </w:r>
      <w:r>
        <w:rPr>
          <w:spacing w:val="-3"/>
        </w:rPr>
        <w:t> </w:t>
      </w:r>
      <w:r>
        <w:rPr/>
        <w:t>VỤ</w:t>
      </w:r>
      <w:r>
        <w:rPr>
          <w:spacing w:val="-4"/>
        </w:rPr>
        <w:t> </w:t>
      </w:r>
      <w:r>
        <w:rPr>
          <w:spacing w:val="-5"/>
        </w:rPr>
        <w:t>ÁN:</w:t>
      </w:r>
    </w:p>
    <w:p>
      <w:pPr>
        <w:pStyle w:val="BodyText"/>
        <w:spacing w:before="120"/>
        <w:ind w:right="620" w:firstLine="566"/>
      </w:pPr>
      <w:r>
        <w:rPr/>
        <w:t>Theo các tài liệu có trong hồ sơ vụ án và diễn biến tại phiên tòa, nội dung vụ án được tóm tắt như sau:</w:t>
      </w:r>
    </w:p>
    <w:p>
      <w:pPr>
        <w:pStyle w:val="BodyText"/>
        <w:spacing w:before="119"/>
        <w:ind w:right="606" w:firstLine="719"/>
      </w:pPr>
      <w:r>
        <w:rPr/>
        <w:t>Hồi 15 giờ 30 phút ngày 25/8/2022, tại khu vực bãi đỗ xe của Hợp tác xã Hải An thuộc địa phận thôn Đỉnh, thị trấn Phố Mới, huyện Quế Võ, tỉnh Bắc Ninh, Công an thị trấn Phố Mới, huyện Quế Võ phối hợp với quần chúng nhân dân phát hiện bắt quả tang Trần Danh A có hành vi trộm</w:t>
      </w:r>
      <w:r>
        <w:rPr>
          <w:spacing w:val="-1"/>
        </w:rPr>
        <w:t> </w:t>
      </w:r>
      <w:r>
        <w:rPr/>
        <w:t>cắp tài sản của công ty TNHH Hoàng Gia BN; </w:t>
      </w:r>
      <w:r>
        <w:rPr>
          <w:i/>
        </w:rPr>
        <w:t>tang vật thu giữ </w:t>
      </w:r>
      <w:r>
        <w:rPr/>
        <w:t>gồm 01 dàn nóng điều hòa nhãn hiệu NAGAKAWA, mã số: E1391, Model: NS-C12TK.</w:t>
      </w:r>
    </w:p>
    <w:p>
      <w:pPr>
        <w:spacing w:before="120"/>
        <w:ind w:left="102" w:right="607" w:firstLine="719"/>
        <w:jc w:val="both"/>
        <w:rPr>
          <w:i/>
          <w:sz w:val="28"/>
        </w:rPr>
      </w:pPr>
      <w:r>
        <w:rPr>
          <w:sz w:val="28"/>
        </w:rPr>
        <w:t>Tại Kết luận định giá tài sản số: 57/KL-ĐGTS ngày 26/8/2022 của Hội đồng định giá tài sản trong tố tụng hình sự huyện Quế Võ, kết luận: “</w:t>
      </w:r>
      <w:r>
        <w:rPr>
          <w:i/>
          <w:sz w:val="28"/>
        </w:rPr>
        <w:t>01 dàn</w:t>
      </w:r>
      <w:r>
        <w:rPr>
          <w:i/>
          <w:sz w:val="28"/>
        </w:rPr>
        <w:t> nóng điều hòa nhãn hiệu NAGAKAWA, mã số: E1391, Model: NS-C12TK, trị giá 3.000.000 đồng”.</w:t>
      </w:r>
    </w:p>
    <w:p>
      <w:pPr>
        <w:pStyle w:val="BodyText"/>
        <w:spacing w:before="121"/>
        <w:ind w:right="607" w:firstLine="719"/>
      </w:pPr>
      <w:r>
        <w:rPr/>
        <w:t>Ngày 05/9/2022, Hà Như Th đến Cơ quan CSĐT Công an huyện Quế Võ đầu thú, khai nhận hành vi phạm tội cùng Trần Danh A ngày 25/8/2022. Thắng tự nguyện giao nộp 01 xe mô tô nhãn hiệu Yamaha màu xanh BKS: 19H9 – 3736, số khung: VT 13 YA013514, số máy: 5VT 113514 (đã qua sử dụng)</w:t>
      </w:r>
    </w:p>
    <w:p>
      <w:pPr>
        <w:pStyle w:val="BodyText"/>
        <w:spacing w:before="119"/>
        <w:ind w:right="619" w:firstLine="719"/>
      </w:pPr>
      <w:r>
        <w:rPr/>
        <w:t>Căn cứ vào lời khai của các bị can và chứng cứ, tài liệu do Cơ quan</w:t>
      </w:r>
      <w:r>
        <w:rPr>
          <w:spacing w:val="40"/>
        </w:rPr>
        <w:t> </w:t>
      </w:r>
      <w:r>
        <w:rPr/>
        <w:t>CSĐT Công an huyện Quế Võ thu thập có trong hồ sơ vụ án xác định:</w:t>
      </w:r>
    </w:p>
    <w:p>
      <w:pPr>
        <w:pStyle w:val="BodyText"/>
        <w:spacing w:before="122"/>
        <w:ind w:right="605" w:firstLine="719"/>
        <w:rPr>
          <w:i/>
        </w:rPr>
      </w:pPr>
      <w:r>
        <w:rPr/>
        <w:t>Buổi sáng ngày 25/8/2022, Thắng điều khiển xe mô tô BKS 19H9 – 3736 chở Trần Danh A là</w:t>
      </w:r>
      <w:r>
        <w:rPr>
          <w:spacing w:val="-1"/>
        </w:rPr>
        <w:t> </w:t>
      </w:r>
      <w:r>
        <w:rPr/>
        <w:t>bạn quen biết ngoài xã</w:t>
      </w:r>
      <w:r>
        <w:rPr>
          <w:spacing w:val="-2"/>
        </w:rPr>
        <w:t> </w:t>
      </w:r>
      <w:r>
        <w:rPr/>
        <w:t>hội cùng đi uống thuốc Methadone</w:t>
      </w:r>
      <w:r>
        <w:rPr>
          <w:spacing w:val="-1"/>
        </w:rPr>
        <w:t> </w:t>
      </w:r>
      <w:r>
        <w:rPr/>
        <w:t>ở trên thành phố Bắc Ninh. Sau khi uống thuốc, đến khoảng 15h cùng ngày thì Thắng và Anh đi về đến thị trấn Phố Mới, huyện Quế Võ. Do trời mưa nên Thắng điều khiển xe mô tô chở Danh Anh đi vào khu vực bãi đỗ xe của Hợp tác xã Hải An thuộc thôn Đỉnh, thị trấn Phố Mới để tránh mưa. Tại đây, cả hai phát hiện một thùng Container văn phòng trên vỉa hè, giáp tường bao của Trung tâm giáo dục thường xuyên huyện Quế Võ, phía sau thùng Container lắp 01 giàn nóng điều hòa, nên Anh nảy</w:t>
      </w:r>
      <w:r>
        <w:rPr>
          <w:spacing w:val="-1"/>
        </w:rPr>
        <w:t> </w:t>
      </w:r>
      <w:r>
        <w:rPr/>
        <w:t>sinh ý định trộm</w:t>
      </w:r>
      <w:r>
        <w:rPr>
          <w:spacing w:val="-2"/>
        </w:rPr>
        <w:t> </w:t>
      </w:r>
      <w:r>
        <w:rPr/>
        <w:t>cắp tài sản. Anh nói với Thắng</w:t>
      </w:r>
      <w:r>
        <w:rPr>
          <w:spacing w:val="18"/>
        </w:rPr>
        <w:t> </w:t>
      </w:r>
      <w:r>
        <w:rPr>
          <w:i/>
        </w:rPr>
        <w:t>"Ở</w:t>
      </w:r>
    </w:p>
    <w:p>
      <w:pPr>
        <w:spacing w:after="0"/>
        <w:sectPr>
          <w:pgSz w:w="11910" w:h="16850"/>
          <w:pgMar w:header="0" w:footer="955" w:top="780" w:bottom="1140" w:left="1600" w:right="520"/>
        </w:sectPr>
      </w:pPr>
    </w:p>
    <w:p>
      <w:pPr>
        <w:pStyle w:val="BodyText"/>
        <w:spacing w:before="71"/>
        <w:ind w:right="607"/>
      </w:pPr>
      <w:r>
        <w:rPr>
          <w:i/>
        </w:rPr>
        <w:t>kia có cục nóng điều hoà, ra lấy để bán sắt vụn đi</w:t>
      </w:r>
      <w:r>
        <w:rPr/>
        <w:t>". Thắng đồng ý và bảo </w:t>
      </w:r>
      <w:r>
        <w:rPr>
          <w:i/>
        </w:rPr>
        <w:t>"anh</w:t>
      </w:r>
      <w:r>
        <w:rPr>
          <w:i/>
        </w:rPr>
        <w:t> ra lấy đi, em đứng đây cảnh giới</w:t>
      </w:r>
      <w:r>
        <w:rPr/>
        <w:t>”. Sau đó, Danh Anh đi đến chỗ dàn nóng điều hòa đang gắn trên tường dùng tay kéo mạnh xuống, tuy nhiên do dây dẫn nối giữa dàn nóng và dàn lạnh chưa đứt, nên Danh Anh đã dùng tay bẻ đi bẻ lại nhiều lần làm dây dẫn bị đứt. Tiếp theo Danh Anh vẫy Thắng đi ra để bê dàn điều hòa. Khi Thắng đi xe ra chỗ Danh Anh thì Danh Anh bảo </w:t>
      </w:r>
      <w:r>
        <w:rPr>
          <w:i/>
        </w:rPr>
        <w:t>“cứ từ từ”</w:t>
      </w:r>
      <w:r>
        <w:rPr/>
        <w:t>, do trước đó Danh Anh</w:t>
      </w:r>
      <w:r>
        <w:rPr>
          <w:spacing w:val="-1"/>
        </w:rPr>
        <w:t> </w:t>
      </w:r>
      <w:r>
        <w:rPr/>
        <w:t>bị dàn điều</w:t>
      </w:r>
      <w:r>
        <w:rPr>
          <w:spacing w:val="-1"/>
        </w:rPr>
        <w:t> </w:t>
      </w:r>
      <w:r>
        <w:rPr/>
        <w:t>hòa</w:t>
      </w:r>
      <w:r>
        <w:rPr>
          <w:spacing w:val="-1"/>
        </w:rPr>
        <w:t> </w:t>
      </w:r>
      <w:r>
        <w:rPr/>
        <w:t>nóng rơi vào người. Một lúc</w:t>
      </w:r>
      <w:r>
        <w:rPr>
          <w:spacing w:val="-1"/>
        </w:rPr>
        <w:t> </w:t>
      </w:r>
      <w:r>
        <w:rPr/>
        <w:t>sau Công an thị trấn Phố Mới tuần tra phát hiện bắt quả tang Danh Anh cùng tang vật, còn</w:t>
      </w:r>
      <w:r>
        <w:rPr>
          <w:spacing w:val="40"/>
        </w:rPr>
        <w:t> </w:t>
      </w:r>
      <w:r>
        <w:rPr/>
        <w:t>Thắng đã điều khiển xe mô tô bỏ chạy, đến ngày 05/9/2022 ra đầu thú.</w:t>
      </w:r>
    </w:p>
    <w:p>
      <w:pPr>
        <w:pStyle w:val="BodyText"/>
        <w:spacing w:before="120"/>
        <w:ind w:right="605" w:firstLine="719"/>
      </w:pPr>
      <w:r>
        <w:rPr>
          <w:b/>
        </w:rPr>
        <w:t>* Xử lý vật chứng: </w:t>
      </w:r>
      <w:r>
        <w:rPr/>
        <w:t>Ngày 28/9/2022, Cơ quan CSĐT Công an huyện Quế Võ trả 01 dàn nóng điều hòa nhãn hiệu NAGAKAWA cho anh Lương Gia Th – là</w:t>
      </w:r>
      <w:r>
        <w:rPr>
          <w:spacing w:val="-2"/>
        </w:rPr>
        <w:t> </w:t>
      </w:r>
      <w:r>
        <w:rPr/>
        <w:t>đại</w:t>
      </w:r>
      <w:r>
        <w:rPr>
          <w:spacing w:val="-3"/>
        </w:rPr>
        <w:t> </w:t>
      </w:r>
      <w:r>
        <w:rPr/>
        <w:t>diện</w:t>
      </w:r>
      <w:r>
        <w:rPr>
          <w:spacing w:val="-1"/>
        </w:rPr>
        <w:t> </w:t>
      </w:r>
      <w:r>
        <w:rPr/>
        <w:t>theo</w:t>
      </w:r>
      <w:r>
        <w:rPr>
          <w:spacing w:val="-3"/>
        </w:rPr>
        <w:t> </w:t>
      </w:r>
      <w:r>
        <w:rPr/>
        <w:t>ủy</w:t>
      </w:r>
      <w:r>
        <w:rPr>
          <w:spacing w:val="-6"/>
        </w:rPr>
        <w:t> </w:t>
      </w:r>
      <w:r>
        <w:rPr/>
        <w:t>quyền</w:t>
      </w:r>
      <w:r>
        <w:rPr>
          <w:spacing w:val="-1"/>
        </w:rPr>
        <w:t> </w:t>
      </w:r>
      <w:r>
        <w:rPr/>
        <w:t>của</w:t>
      </w:r>
      <w:r>
        <w:rPr>
          <w:spacing w:val="-2"/>
        </w:rPr>
        <w:t> </w:t>
      </w:r>
      <w:r>
        <w:rPr/>
        <w:t>công</w:t>
      </w:r>
      <w:r>
        <w:rPr>
          <w:spacing w:val="-1"/>
        </w:rPr>
        <w:t> </w:t>
      </w:r>
      <w:r>
        <w:rPr/>
        <w:t>ty</w:t>
      </w:r>
      <w:r>
        <w:rPr>
          <w:spacing w:val="-6"/>
        </w:rPr>
        <w:t> </w:t>
      </w:r>
      <w:r>
        <w:rPr/>
        <w:t>TNHH</w:t>
      </w:r>
      <w:r>
        <w:rPr>
          <w:spacing w:val="-4"/>
        </w:rPr>
        <w:t> </w:t>
      </w:r>
      <w:r>
        <w:rPr/>
        <w:t>Hoàng</w:t>
      </w:r>
      <w:r>
        <w:rPr>
          <w:spacing w:val="-1"/>
        </w:rPr>
        <w:t> </w:t>
      </w:r>
      <w:r>
        <w:rPr/>
        <w:t>Gia</w:t>
      </w:r>
      <w:r>
        <w:rPr>
          <w:spacing w:val="-2"/>
        </w:rPr>
        <w:t> </w:t>
      </w:r>
      <w:r>
        <w:rPr/>
        <w:t>BN.</w:t>
      </w:r>
      <w:r>
        <w:rPr>
          <w:spacing w:val="-1"/>
        </w:rPr>
        <w:t> </w:t>
      </w:r>
      <w:r>
        <w:rPr/>
        <w:t>Anh</w:t>
      </w:r>
      <w:r>
        <w:rPr>
          <w:spacing w:val="-1"/>
        </w:rPr>
        <w:t> </w:t>
      </w:r>
      <w:r>
        <w:rPr/>
        <w:t>Thêm</w:t>
      </w:r>
      <w:r>
        <w:rPr>
          <w:spacing w:val="-6"/>
        </w:rPr>
        <w:t> </w:t>
      </w:r>
      <w:r>
        <w:rPr/>
        <w:t>đã</w:t>
      </w:r>
      <w:r>
        <w:rPr>
          <w:spacing w:val="-2"/>
        </w:rPr>
        <w:t> </w:t>
      </w:r>
      <w:r>
        <w:rPr/>
        <w:t>nhận lại, không yêu cầu các bị cáo phải bồi thường gì thêm.</w:t>
      </w:r>
    </w:p>
    <w:p>
      <w:pPr>
        <w:pStyle w:val="BodyText"/>
        <w:spacing w:line="283" w:lineRule="auto" w:before="164"/>
        <w:ind w:right="606" w:firstLine="566"/>
      </w:pPr>
      <w:r>
        <w:rPr/>
        <w:t>Với nội dung trên, tại Cáo trạng số 145/CT-VKSQV</w:t>
      </w:r>
      <w:r>
        <w:rPr>
          <w:spacing w:val="-1"/>
        </w:rPr>
        <w:t> </w:t>
      </w:r>
      <w:r>
        <w:rPr/>
        <w:t>ngày</w:t>
      </w:r>
      <w:r>
        <w:rPr>
          <w:spacing w:val="-1"/>
        </w:rPr>
        <w:t> </w:t>
      </w:r>
      <w:r>
        <w:rPr/>
        <w:t>01 tháng 11</w:t>
      </w:r>
      <w:r>
        <w:rPr>
          <w:spacing w:val="-1"/>
        </w:rPr>
        <w:t> </w:t>
      </w:r>
      <w:r>
        <w:rPr/>
        <w:t>năm 2022 của VKSND huyện Quế Võ đã truy tố Trần Danh A và Hà Như Th về tội “Trộm cắp tài sản” theo Khoản 1 Điều173 Bộ luật Hình sự</w:t>
      </w:r>
    </w:p>
    <w:p>
      <w:pPr>
        <w:spacing w:before="77"/>
        <w:ind w:left="668" w:right="0" w:firstLine="0"/>
        <w:jc w:val="both"/>
        <w:rPr>
          <w:sz w:val="28"/>
        </w:rPr>
      </w:pPr>
      <w:r>
        <w:rPr>
          <w:i/>
          <w:sz w:val="28"/>
        </w:rPr>
        <w:t>Tại</w:t>
      </w:r>
      <w:r>
        <w:rPr>
          <w:i/>
          <w:spacing w:val="-5"/>
          <w:sz w:val="28"/>
        </w:rPr>
        <w:t> </w:t>
      </w:r>
      <w:r>
        <w:rPr>
          <w:i/>
          <w:sz w:val="28"/>
        </w:rPr>
        <w:t>phiên</w:t>
      </w:r>
      <w:r>
        <w:rPr>
          <w:i/>
          <w:spacing w:val="-2"/>
          <w:sz w:val="28"/>
        </w:rPr>
        <w:t> </w:t>
      </w:r>
      <w:r>
        <w:rPr>
          <w:i/>
          <w:sz w:val="28"/>
        </w:rPr>
        <w:t>tòa</w:t>
      </w:r>
      <w:r>
        <w:rPr>
          <w:i/>
          <w:spacing w:val="-3"/>
          <w:sz w:val="28"/>
        </w:rPr>
        <w:t> </w:t>
      </w:r>
      <w:r>
        <w:rPr>
          <w:i/>
          <w:sz w:val="28"/>
        </w:rPr>
        <w:t>hôm</w:t>
      </w:r>
      <w:r>
        <w:rPr>
          <w:i/>
          <w:spacing w:val="-3"/>
          <w:sz w:val="28"/>
        </w:rPr>
        <w:t> </w:t>
      </w:r>
      <w:r>
        <w:rPr>
          <w:i/>
          <w:spacing w:val="-4"/>
          <w:sz w:val="28"/>
        </w:rPr>
        <w:t>nay</w:t>
      </w:r>
      <w:r>
        <w:rPr>
          <w:spacing w:val="-4"/>
          <w:sz w:val="28"/>
        </w:rPr>
        <w:t>:</w:t>
      </w:r>
    </w:p>
    <w:p>
      <w:pPr>
        <w:pStyle w:val="BodyText"/>
        <w:spacing w:before="120"/>
        <w:ind w:right="610" w:firstLine="566"/>
      </w:pPr>
      <w:r>
        <w:rPr/>
        <w:t>Hai bị cáo Trần Danh A và Hà Như Th đã khai nhận toàn bộ hành vi phạm tội của mình như Cáo trạng đã truy tố nêu trên. Các bị cáo xác định hành vi của mình là phạm tội và hứa sẽ cải tạo tốt, không tái phạm.</w:t>
      </w:r>
    </w:p>
    <w:p>
      <w:pPr>
        <w:pStyle w:val="BodyText"/>
        <w:spacing w:before="119"/>
        <w:ind w:right="610" w:firstLine="566"/>
      </w:pPr>
      <w:r>
        <w:rPr/>
        <w:t>Bị hại là Công ty TNHH Hoàng Gia BN do anh Lương Gia Th đại diện vắng mặt tại phiên tòa nhưng có đề nghị xét xử vắng mặt; Công ty Hoàng Gia BN</w:t>
      </w:r>
      <w:r>
        <w:rPr>
          <w:spacing w:val="-1"/>
        </w:rPr>
        <w:t> </w:t>
      </w:r>
      <w:r>
        <w:rPr/>
        <w:t>đề nghị HĐXX</w:t>
      </w:r>
      <w:r>
        <w:rPr>
          <w:spacing w:val="-1"/>
        </w:rPr>
        <w:t> </w:t>
      </w:r>
      <w:r>
        <w:rPr/>
        <w:t>xử</w:t>
      </w:r>
      <w:r>
        <w:rPr>
          <w:spacing w:val="-1"/>
        </w:rPr>
        <w:t> </w:t>
      </w:r>
      <w:r>
        <w:rPr/>
        <w:t>phạt các bị cáo theo quy</w:t>
      </w:r>
      <w:r>
        <w:rPr>
          <w:spacing w:val="-4"/>
        </w:rPr>
        <w:t> </w:t>
      </w:r>
      <w:r>
        <w:rPr/>
        <w:t>định pháp luật và không yêu cầu các bị cáo bồi thường gì thêm.</w:t>
      </w:r>
    </w:p>
    <w:p>
      <w:pPr>
        <w:spacing w:before="121"/>
        <w:ind w:left="102" w:right="607" w:firstLine="566"/>
        <w:jc w:val="both"/>
        <w:rPr>
          <w:sz w:val="27"/>
        </w:rPr>
      </w:pPr>
      <w:r>
        <w:rPr>
          <w:sz w:val="27"/>
        </w:rPr>
        <w:t>Đại diện Viện kiểm sát nhân dân huyện Quế Võ thực hành quyền công tố tại phiên tòa phát biểu luận tội, sau khi phân tích tính chất, mức độ nguy hiểm của hành vi phạm tội cũng như các tình tiết tăng nặng, giảm nhẹ trách nhiệm hình sự của các</w:t>
      </w:r>
      <w:r>
        <w:rPr>
          <w:spacing w:val="-1"/>
          <w:sz w:val="27"/>
        </w:rPr>
        <w:t> </w:t>
      </w:r>
      <w:r>
        <w:rPr>
          <w:sz w:val="27"/>
        </w:rPr>
        <w:t>bị cáo.</w:t>
      </w:r>
      <w:r>
        <w:rPr>
          <w:spacing w:val="-1"/>
          <w:sz w:val="27"/>
        </w:rPr>
        <w:t> </w:t>
      </w:r>
      <w:r>
        <w:rPr>
          <w:sz w:val="27"/>
        </w:rPr>
        <w:t>Khẳng định Cáo trạng truy tố hai bị cáo Anh và Thắng là có căn cứ, đề nghị Hội đồng xét xử:</w:t>
      </w:r>
    </w:p>
    <w:p>
      <w:pPr>
        <w:pStyle w:val="ListParagraph"/>
        <w:numPr>
          <w:ilvl w:val="0"/>
          <w:numId w:val="3"/>
        </w:numPr>
        <w:tabs>
          <w:tab w:pos="856" w:val="left" w:leader="none"/>
        </w:tabs>
        <w:spacing w:line="240" w:lineRule="auto" w:before="120" w:after="0"/>
        <w:ind w:left="855" w:right="0" w:hanging="188"/>
        <w:jc w:val="both"/>
        <w:rPr>
          <w:sz w:val="27"/>
        </w:rPr>
      </w:pPr>
      <w:r>
        <w:rPr>
          <w:sz w:val="27"/>
        </w:rPr>
        <w:t>Tuyên</w:t>
      </w:r>
      <w:r>
        <w:rPr>
          <w:spacing w:val="23"/>
          <w:sz w:val="27"/>
        </w:rPr>
        <w:t> </w:t>
      </w:r>
      <w:r>
        <w:rPr>
          <w:sz w:val="27"/>
        </w:rPr>
        <w:t>bố</w:t>
      </w:r>
      <w:r>
        <w:rPr>
          <w:spacing w:val="27"/>
          <w:sz w:val="27"/>
        </w:rPr>
        <w:t> </w:t>
      </w:r>
      <w:r>
        <w:rPr>
          <w:sz w:val="27"/>
        </w:rPr>
        <w:t>các</w:t>
      </w:r>
      <w:r>
        <w:rPr>
          <w:spacing w:val="23"/>
          <w:sz w:val="27"/>
        </w:rPr>
        <w:t> </w:t>
      </w:r>
      <w:r>
        <w:rPr>
          <w:sz w:val="27"/>
        </w:rPr>
        <w:t>bị</w:t>
      </w:r>
      <w:r>
        <w:rPr>
          <w:spacing w:val="25"/>
          <w:sz w:val="27"/>
        </w:rPr>
        <w:t> </w:t>
      </w:r>
      <w:r>
        <w:rPr>
          <w:sz w:val="27"/>
        </w:rPr>
        <w:t>cáo</w:t>
      </w:r>
      <w:r>
        <w:rPr>
          <w:spacing w:val="30"/>
          <w:sz w:val="27"/>
        </w:rPr>
        <w:t> </w:t>
      </w:r>
      <w:r>
        <w:rPr>
          <w:sz w:val="27"/>
        </w:rPr>
        <w:t>Trần</w:t>
      </w:r>
      <w:r>
        <w:rPr>
          <w:spacing w:val="24"/>
          <w:sz w:val="27"/>
        </w:rPr>
        <w:t> </w:t>
      </w:r>
      <w:r>
        <w:rPr>
          <w:sz w:val="27"/>
        </w:rPr>
        <w:t>Danh</w:t>
      </w:r>
      <w:r>
        <w:rPr>
          <w:spacing w:val="24"/>
          <w:sz w:val="27"/>
        </w:rPr>
        <w:t> </w:t>
      </w:r>
      <w:r>
        <w:rPr>
          <w:sz w:val="27"/>
        </w:rPr>
        <w:t>A</w:t>
      </w:r>
      <w:r>
        <w:rPr>
          <w:spacing w:val="25"/>
          <w:sz w:val="27"/>
        </w:rPr>
        <w:t> </w:t>
      </w:r>
      <w:r>
        <w:rPr>
          <w:sz w:val="27"/>
        </w:rPr>
        <w:t>và</w:t>
      </w:r>
      <w:r>
        <w:rPr>
          <w:spacing w:val="24"/>
          <w:sz w:val="27"/>
        </w:rPr>
        <w:t> </w:t>
      </w:r>
      <w:r>
        <w:rPr>
          <w:sz w:val="27"/>
        </w:rPr>
        <w:t>Hà</w:t>
      </w:r>
      <w:r>
        <w:rPr>
          <w:spacing w:val="25"/>
          <w:sz w:val="27"/>
        </w:rPr>
        <w:t> </w:t>
      </w:r>
      <w:r>
        <w:rPr>
          <w:sz w:val="27"/>
        </w:rPr>
        <w:t>Như</w:t>
      </w:r>
      <w:r>
        <w:rPr>
          <w:spacing w:val="25"/>
          <w:sz w:val="27"/>
        </w:rPr>
        <w:t> </w:t>
      </w:r>
      <w:r>
        <w:rPr>
          <w:sz w:val="27"/>
        </w:rPr>
        <w:t>Th</w:t>
      </w:r>
      <w:r>
        <w:rPr>
          <w:spacing w:val="25"/>
          <w:sz w:val="27"/>
        </w:rPr>
        <w:t> </w:t>
      </w:r>
      <w:r>
        <w:rPr>
          <w:sz w:val="27"/>
        </w:rPr>
        <w:t>phạm</w:t>
      </w:r>
      <w:r>
        <w:rPr>
          <w:spacing w:val="23"/>
          <w:sz w:val="27"/>
        </w:rPr>
        <w:t> </w:t>
      </w:r>
      <w:r>
        <w:rPr>
          <w:sz w:val="27"/>
        </w:rPr>
        <w:t>tội</w:t>
      </w:r>
      <w:r>
        <w:rPr>
          <w:spacing w:val="25"/>
          <w:sz w:val="27"/>
        </w:rPr>
        <w:t> </w:t>
      </w:r>
      <w:r>
        <w:rPr>
          <w:sz w:val="27"/>
        </w:rPr>
        <w:t>“Trộm</w:t>
      </w:r>
      <w:r>
        <w:rPr>
          <w:spacing w:val="24"/>
          <w:sz w:val="27"/>
        </w:rPr>
        <w:t> </w:t>
      </w:r>
      <w:r>
        <w:rPr>
          <w:sz w:val="27"/>
        </w:rPr>
        <w:t>cắp</w:t>
      </w:r>
      <w:r>
        <w:rPr>
          <w:spacing w:val="28"/>
          <w:sz w:val="27"/>
        </w:rPr>
        <w:t> </w:t>
      </w:r>
      <w:r>
        <w:rPr>
          <w:spacing w:val="-5"/>
          <w:sz w:val="27"/>
        </w:rPr>
        <w:t>tài</w:t>
      </w:r>
    </w:p>
    <w:p>
      <w:pPr>
        <w:spacing w:line="310" w:lineRule="exact" w:before="0"/>
        <w:ind w:left="102" w:right="0" w:firstLine="0"/>
        <w:jc w:val="left"/>
        <w:rPr>
          <w:sz w:val="27"/>
        </w:rPr>
      </w:pPr>
      <w:r>
        <w:rPr>
          <w:spacing w:val="-2"/>
          <w:sz w:val="27"/>
        </w:rPr>
        <w:t>sản”.</w:t>
      </w:r>
    </w:p>
    <w:p>
      <w:pPr>
        <w:pStyle w:val="ListParagraph"/>
        <w:numPr>
          <w:ilvl w:val="0"/>
          <w:numId w:val="3"/>
        </w:numPr>
        <w:tabs>
          <w:tab w:pos="854" w:val="left" w:leader="none"/>
        </w:tabs>
        <w:spacing w:line="240" w:lineRule="auto" w:before="119" w:after="0"/>
        <w:ind w:left="853" w:right="0" w:hanging="186"/>
        <w:jc w:val="left"/>
        <w:rPr>
          <w:sz w:val="27"/>
        </w:rPr>
      </w:pPr>
      <w:r>
        <w:rPr>
          <w:sz w:val="27"/>
        </w:rPr>
        <w:t>Áp</w:t>
      </w:r>
      <w:r>
        <w:rPr>
          <w:spacing w:val="22"/>
          <w:sz w:val="27"/>
        </w:rPr>
        <w:t> </w:t>
      </w:r>
      <w:r>
        <w:rPr>
          <w:sz w:val="27"/>
        </w:rPr>
        <w:t>dụng</w:t>
      </w:r>
      <w:r>
        <w:rPr>
          <w:spacing w:val="24"/>
          <w:sz w:val="27"/>
        </w:rPr>
        <w:t> </w:t>
      </w:r>
      <w:r>
        <w:rPr>
          <w:sz w:val="27"/>
        </w:rPr>
        <w:t>khoản</w:t>
      </w:r>
      <w:r>
        <w:rPr>
          <w:spacing w:val="24"/>
          <w:sz w:val="27"/>
        </w:rPr>
        <w:t> </w:t>
      </w:r>
      <w:r>
        <w:rPr>
          <w:sz w:val="27"/>
        </w:rPr>
        <w:t>1</w:t>
      </w:r>
      <w:r>
        <w:rPr>
          <w:spacing w:val="26"/>
          <w:sz w:val="27"/>
        </w:rPr>
        <w:t> </w:t>
      </w:r>
      <w:r>
        <w:rPr>
          <w:sz w:val="27"/>
        </w:rPr>
        <w:t>Điều</w:t>
      </w:r>
      <w:r>
        <w:rPr>
          <w:spacing w:val="24"/>
          <w:sz w:val="27"/>
        </w:rPr>
        <w:t> </w:t>
      </w:r>
      <w:r>
        <w:rPr>
          <w:sz w:val="27"/>
        </w:rPr>
        <w:t>173;</w:t>
      </w:r>
      <w:r>
        <w:rPr>
          <w:spacing w:val="22"/>
          <w:sz w:val="27"/>
        </w:rPr>
        <w:t> </w:t>
      </w:r>
      <w:r>
        <w:rPr>
          <w:sz w:val="27"/>
        </w:rPr>
        <w:t>điểm</w:t>
      </w:r>
      <w:r>
        <w:rPr>
          <w:spacing w:val="23"/>
          <w:sz w:val="27"/>
        </w:rPr>
        <w:t> </w:t>
      </w:r>
      <w:r>
        <w:rPr>
          <w:sz w:val="27"/>
        </w:rPr>
        <w:t>i,</w:t>
      </w:r>
      <w:r>
        <w:rPr>
          <w:spacing w:val="23"/>
          <w:sz w:val="27"/>
        </w:rPr>
        <w:t> </w:t>
      </w:r>
      <w:r>
        <w:rPr>
          <w:sz w:val="27"/>
        </w:rPr>
        <w:t>s</w:t>
      </w:r>
      <w:r>
        <w:rPr>
          <w:spacing w:val="23"/>
          <w:sz w:val="27"/>
        </w:rPr>
        <w:t> </w:t>
      </w:r>
      <w:r>
        <w:rPr>
          <w:sz w:val="27"/>
        </w:rPr>
        <w:t>khoản</w:t>
      </w:r>
      <w:r>
        <w:rPr>
          <w:spacing w:val="25"/>
          <w:sz w:val="27"/>
        </w:rPr>
        <w:t> </w:t>
      </w:r>
      <w:r>
        <w:rPr>
          <w:sz w:val="27"/>
        </w:rPr>
        <w:t>1</w:t>
      </w:r>
      <w:r>
        <w:rPr>
          <w:spacing w:val="24"/>
          <w:sz w:val="27"/>
        </w:rPr>
        <w:t> </w:t>
      </w:r>
      <w:r>
        <w:rPr>
          <w:sz w:val="27"/>
        </w:rPr>
        <w:t>Điều</w:t>
      </w:r>
      <w:r>
        <w:rPr>
          <w:spacing w:val="24"/>
          <w:sz w:val="27"/>
        </w:rPr>
        <w:t> </w:t>
      </w:r>
      <w:r>
        <w:rPr>
          <w:sz w:val="27"/>
        </w:rPr>
        <w:t>51;</w:t>
      </w:r>
      <w:r>
        <w:rPr>
          <w:spacing w:val="24"/>
          <w:sz w:val="27"/>
        </w:rPr>
        <w:t> </w:t>
      </w:r>
      <w:r>
        <w:rPr>
          <w:sz w:val="27"/>
        </w:rPr>
        <w:t>Điều</w:t>
      </w:r>
      <w:r>
        <w:rPr>
          <w:spacing w:val="24"/>
          <w:sz w:val="27"/>
        </w:rPr>
        <w:t> </w:t>
      </w:r>
      <w:r>
        <w:rPr>
          <w:sz w:val="27"/>
        </w:rPr>
        <w:t>38;</w:t>
      </w:r>
      <w:r>
        <w:rPr>
          <w:spacing w:val="22"/>
          <w:sz w:val="27"/>
        </w:rPr>
        <w:t> </w:t>
      </w:r>
      <w:r>
        <w:rPr>
          <w:sz w:val="27"/>
        </w:rPr>
        <w:t>điều</w:t>
      </w:r>
      <w:r>
        <w:rPr>
          <w:spacing w:val="25"/>
          <w:sz w:val="27"/>
        </w:rPr>
        <w:t> </w:t>
      </w:r>
      <w:r>
        <w:rPr>
          <w:spacing w:val="-5"/>
          <w:sz w:val="27"/>
        </w:rPr>
        <w:t>17;</w:t>
      </w:r>
    </w:p>
    <w:p>
      <w:pPr>
        <w:spacing w:before="2"/>
        <w:ind w:left="102" w:right="0" w:firstLine="0"/>
        <w:jc w:val="left"/>
        <w:rPr>
          <w:sz w:val="27"/>
        </w:rPr>
      </w:pPr>
      <w:r>
        <w:rPr>
          <w:sz w:val="27"/>
        </w:rPr>
        <w:t>điều</w:t>
      </w:r>
      <w:r>
        <w:rPr>
          <w:spacing w:val="-5"/>
          <w:sz w:val="27"/>
        </w:rPr>
        <w:t> </w:t>
      </w:r>
      <w:r>
        <w:rPr>
          <w:sz w:val="27"/>
        </w:rPr>
        <w:t>58</w:t>
      </w:r>
      <w:r>
        <w:rPr>
          <w:spacing w:val="-1"/>
          <w:sz w:val="27"/>
        </w:rPr>
        <w:t> </w:t>
      </w:r>
      <w:r>
        <w:rPr>
          <w:sz w:val="27"/>
        </w:rPr>
        <w:t>Bộ</w:t>
      </w:r>
      <w:r>
        <w:rPr>
          <w:spacing w:val="-2"/>
          <w:sz w:val="27"/>
        </w:rPr>
        <w:t> </w:t>
      </w:r>
      <w:r>
        <w:rPr>
          <w:sz w:val="27"/>
        </w:rPr>
        <w:t>luật</w:t>
      </w:r>
      <w:r>
        <w:rPr>
          <w:spacing w:val="-4"/>
          <w:sz w:val="27"/>
        </w:rPr>
        <w:t> </w:t>
      </w:r>
      <w:r>
        <w:rPr>
          <w:sz w:val="27"/>
        </w:rPr>
        <w:t>hình</w:t>
      </w:r>
      <w:r>
        <w:rPr>
          <w:spacing w:val="-1"/>
          <w:sz w:val="27"/>
        </w:rPr>
        <w:t> </w:t>
      </w:r>
      <w:r>
        <w:rPr>
          <w:sz w:val="27"/>
        </w:rPr>
        <w:t>sự</w:t>
      </w:r>
      <w:r>
        <w:rPr>
          <w:spacing w:val="-2"/>
          <w:sz w:val="27"/>
        </w:rPr>
        <w:t> </w:t>
      </w:r>
      <w:r>
        <w:rPr>
          <w:sz w:val="27"/>
        </w:rPr>
        <w:t>đối</w:t>
      </w:r>
      <w:r>
        <w:rPr>
          <w:spacing w:val="-6"/>
          <w:sz w:val="27"/>
        </w:rPr>
        <w:t> </w:t>
      </w:r>
      <w:r>
        <w:rPr>
          <w:sz w:val="27"/>
        </w:rPr>
        <w:t>với</w:t>
      </w:r>
      <w:r>
        <w:rPr>
          <w:spacing w:val="-6"/>
          <w:sz w:val="27"/>
        </w:rPr>
        <w:t> </w:t>
      </w:r>
      <w:r>
        <w:rPr>
          <w:sz w:val="27"/>
        </w:rPr>
        <w:t>bị</w:t>
      </w:r>
      <w:r>
        <w:rPr>
          <w:spacing w:val="-2"/>
          <w:sz w:val="27"/>
        </w:rPr>
        <w:t> </w:t>
      </w:r>
      <w:r>
        <w:rPr>
          <w:sz w:val="27"/>
        </w:rPr>
        <w:t>cáo</w:t>
      </w:r>
      <w:r>
        <w:rPr>
          <w:spacing w:val="-3"/>
          <w:sz w:val="27"/>
        </w:rPr>
        <w:t> </w:t>
      </w:r>
      <w:r>
        <w:rPr>
          <w:sz w:val="27"/>
        </w:rPr>
        <w:t>Trần</w:t>
      </w:r>
      <w:r>
        <w:rPr>
          <w:spacing w:val="-1"/>
          <w:sz w:val="27"/>
        </w:rPr>
        <w:t> </w:t>
      </w:r>
      <w:r>
        <w:rPr>
          <w:sz w:val="27"/>
        </w:rPr>
        <w:t>Danh</w:t>
      </w:r>
      <w:r>
        <w:rPr>
          <w:spacing w:val="-4"/>
          <w:sz w:val="27"/>
        </w:rPr>
        <w:t> </w:t>
      </w:r>
      <w:r>
        <w:rPr>
          <w:spacing w:val="-5"/>
          <w:sz w:val="27"/>
        </w:rPr>
        <w:t>A.</w:t>
      </w:r>
    </w:p>
    <w:p>
      <w:pPr>
        <w:pStyle w:val="ListParagraph"/>
        <w:numPr>
          <w:ilvl w:val="0"/>
          <w:numId w:val="3"/>
        </w:numPr>
        <w:tabs>
          <w:tab w:pos="832" w:val="left" w:leader="none"/>
        </w:tabs>
        <w:spacing w:line="240" w:lineRule="auto" w:before="119" w:after="0"/>
        <w:ind w:left="102" w:right="608" w:firstLine="566"/>
        <w:jc w:val="left"/>
        <w:rPr>
          <w:sz w:val="27"/>
        </w:rPr>
      </w:pPr>
      <w:r>
        <w:rPr>
          <w:sz w:val="27"/>
        </w:rPr>
        <w:t>Áp dụng khoản 1 Điều 173; điểm s khoản 1, khoản 2 Điều 51; Điều 38; điều 17; điều 58 Bộ luật hình sự đối với bị cáo Hà Như Th.</w:t>
      </w:r>
    </w:p>
    <w:p>
      <w:pPr>
        <w:spacing w:before="121"/>
        <w:ind w:left="668" w:right="0" w:firstLine="0"/>
        <w:jc w:val="left"/>
        <w:rPr>
          <w:sz w:val="27"/>
        </w:rPr>
      </w:pPr>
      <w:r>
        <w:rPr>
          <w:sz w:val="27"/>
        </w:rPr>
        <w:t>Xử</w:t>
      </w:r>
      <w:r>
        <w:rPr>
          <w:spacing w:val="-6"/>
          <w:sz w:val="27"/>
        </w:rPr>
        <w:t> </w:t>
      </w:r>
      <w:r>
        <w:rPr>
          <w:sz w:val="27"/>
        </w:rPr>
        <w:t>phạt</w:t>
      </w:r>
      <w:r>
        <w:rPr>
          <w:spacing w:val="-6"/>
          <w:sz w:val="27"/>
        </w:rPr>
        <w:t> </w:t>
      </w:r>
      <w:r>
        <w:rPr>
          <w:sz w:val="27"/>
        </w:rPr>
        <w:t>bị</w:t>
      </w:r>
      <w:r>
        <w:rPr>
          <w:spacing w:val="-3"/>
          <w:sz w:val="27"/>
        </w:rPr>
        <w:t> </w:t>
      </w:r>
      <w:r>
        <w:rPr>
          <w:sz w:val="27"/>
        </w:rPr>
        <w:t>cáo</w:t>
      </w:r>
      <w:r>
        <w:rPr>
          <w:spacing w:val="-1"/>
          <w:sz w:val="27"/>
        </w:rPr>
        <w:t> </w:t>
      </w:r>
      <w:r>
        <w:rPr>
          <w:sz w:val="27"/>
        </w:rPr>
        <w:t>Trần</w:t>
      </w:r>
      <w:r>
        <w:rPr>
          <w:spacing w:val="-1"/>
          <w:sz w:val="27"/>
        </w:rPr>
        <w:t> </w:t>
      </w:r>
      <w:r>
        <w:rPr>
          <w:sz w:val="27"/>
        </w:rPr>
        <w:t>Danh</w:t>
      </w:r>
      <w:r>
        <w:rPr>
          <w:spacing w:val="-1"/>
          <w:sz w:val="27"/>
        </w:rPr>
        <w:t> </w:t>
      </w:r>
      <w:r>
        <w:rPr>
          <w:sz w:val="27"/>
        </w:rPr>
        <w:t>A</w:t>
      </w:r>
      <w:r>
        <w:rPr>
          <w:spacing w:val="-4"/>
          <w:sz w:val="27"/>
        </w:rPr>
        <w:t> </w:t>
      </w:r>
      <w:r>
        <w:rPr>
          <w:sz w:val="27"/>
        </w:rPr>
        <w:t>và</w:t>
      </w:r>
      <w:r>
        <w:rPr>
          <w:spacing w:val="-3"/>
          <w:sz w:val="27"/>
        </w:rPr>
        <w:t> </w:t>
      </w:r>
      <w:r>
        <w:rPr>
          <w:sz w:val="27"/>
        </w:rPr>
        <w:t>Hà</w:t>
      </w:r>
      <w:r>
        <w:rPr>
          <w:spacing w:val="-3"/>
          <w:sz w:val="27"/>
        </w:rPr>
        <w:t> </w:t>
      </w:r>
      <w:r>
        <w:rPr>
          <w:sz w:val="27"/>
        </w:rPr>
        <w:t>Như</w:t>
      </w:r>
      <w:r>
        <w:rPr>
          <w:spacing w:val="-3"/>
          <w:sz w:val="27"/>
        </w:rPr>
        <w:t> </w:t>
      </w:r>
      <w:r>
        <w:rPr>
          <w:sz w:val="27"/>
        </w:rPr>
        <w:t>Th</w:t>
      </w:r>
      <w:r>
        <w:rPr>
          <w:spacing w:val="-4"/>
          <w:sz w:val="27"/>
        </w:rPr>
        <w:t> </w:t>
      </w:r>
      <w:r>
        <w:rPr>
          <w:sz w:val="27"/>
        </w:rPr>
        <w:t>mỗi</w:t>
      </w:r>
      <w:r>
        <w:rPr>
          <w:spacing w:val="-3"/>
          <w:sz w:val="27"/>
        </w:rPr>
        <w:t> </w:t>
      </w:r>
      <w:r>
        <w:rPr>
          <w:sz w:val="27"/>
        </w:rPr>
        <w:t>bị</w:t>
      </w:r>
      <w:r>
        <w:rPr>
          <w:spacing w:val="-3"/>
          <w:sz w:val="27"/>
        </w:rPr>
        <w:t> </w:t>
      </w:r>
      <w:r>
        <w:rPr>
          <w:sz w:val="27"/>
        </w:rPr>
        <w:t>cáo</w:t>
      </w:r>
      <w:r>
        <w:rPr>
          <w:spacing w:val="-1"/>
          <w:sz w:val="27"/>
        </w:rPr>
        <w:t> </w:t>
      </w:r>
      <w:r>
        <w:rPr>
          <w:sz w:val="27"/>
        </w:rPr>
        <w:t>từ</w:t>
      </w:r>
      <w:r>
        <w:rPr>
          <w:spacing w:val="-3"/>
          <w:sz w:val="27"/>
        </w:rPr>
        <w:t> </w:t>
      </w:r>
      <w:r>
        <w:rPr>
          <w:sz w:val="27"/>
        </w:rPr>
        <w:t>09</w:t>
      </w:r>
      <w:r>
        <w:rPr>
          <w:spacing w:val="-3"/>
          <w:sz w:val="27"/>
        </w:rPr>
        <w:t> </w:t>
      </w:r>
      <w:r>
        <w:rPr>
          <w:sz w:val="27"/>
        </w:rPr>
        <w:t>đến</w:t>
      </w:r>
      <w:r>
        <w:rPr>
          <w:spacing w:val="-1"/>
          <w:sz w:val="27"/>
        </w:rPr>
        <w:t> </w:t>
      </w:r>
      <w:r>
        <w:rPr>
          <w:sz w:val="27"/>
        </w:rPr>
        <w:t>12</w:t>
      </w:r>
      <w:r>
        <w:rPr>
          <w:spacing w:val="-2"/>
          <w:sz w:val="27"/>
        </w:rPr>
        <w:t> </w:t>
      </w:r>
      <w:r>
        <w:rPr>
          <w:sz w:val="27"/>
        </w:rPr>
        <w:t>tháng</w:t>
      </w:r>
      <w:r>
        <w:rPr>
          <w:spacing w:val="-1"/>
          <w:sz w:val="27"/>
        </w:rPr>
        <w:t> </w:t>
      </w:r>
      <w:r>
        <w:rPr>
          <w:spacing w:val="-5"/>
          <w:sz w:val="27"/>
        </w:rPr>
        <w:t>tù.</w:t>
      </w:r>
    </w:p>
    <w:p>
      <w:pPr>
        <w:pStyle w:val="ListParagraph"/>
        <w:numPr>
          <w:ilvl w:val="0"/>
          <w:numId w:val="3"/>
        </w:numPr>
        <w:tabs>
          <w:tab w:pos="827" w:val="left" w:leader="none"/>
        </w:tabs>
        <w:spacing w:line="240" w:lineRule="auto" w:before="119" w:after="0"/>
        <w:ind w:left="826" w:right="0" w:hanging="159"/>
        <w:jc w:val="left"/>
        <w:rPr>
          <w:sz w:val="27"/>
        </w:rPr>
      </w:pPr>
      <w:r>
        <w:rPr>
          <w:sz w:val="27"/>
        </w:rPr>
        <w:t>Miễn</w:t>
      </w:r>
      <w:r>
        <w:rPr>
          <w:spacing w:val="-5"/>
          <w:sz w:val="27"/>
        </w:rPr>
        <w:t> </w:t>
      </w:r>
      <w:r>
        <w:rPr>
          <w:sz w:val="27"/>
        </w:rPr>
        <w:t>hình</w:t>
      </w:r>
      <w:r>
        <w:rPr>
          <w:spacing w:val="-1"/>
          <w:sz w:val="27"/>
        </w:rPr>
        <w:t> </w:t>
      </w:r>
      <w:r>
        <w:rPr>
          <w:sz w:val="27"/>
        </w:rPr>
        <w:t>phạt</w:t>
      </w:r>
      <w:r>
        <w:rPr>
          <w:spacing w:val="-7"/>
          <w:sz w:val="27"/>
        </w:rPr>
        <w:t> </w:t>
      </w:r>
      <w:r>
        <w:rPr>
          <w:sz w:val="27"/>
        </w:rPr>
        <w:t>bổ</w:t>
      </w:r>
      <w:r>
        <w:rPr>
          <w:spacing w:val="-1"/>
          <w:sz w:val="27"/>
        </w:rPr>
        <w:t> </w:t>
      </w:r>
      <w:r>
        <w:rPr>
          <w:sz w:val="27"/>
        </w:rPr>
        <w:t>sung</w:t>
      </w:r>
      <w:r>
        <w:rPr>
          <w:spacing w:val="-2"/>
          <w:sz w:val="27"/>
        </w:rPr>
        <w:t> </w:t>
      </w:r>
      <w:r>
        <w:rPr>
          <w:sz w:val="27"/>
        </w:rPr>
        <w:t>là</w:t>
      </w:r>
      <w:r>
        <w:rPr>
          <w:spacing w:val="-6"/>
          <w:sz w:val="27"/>
        </w:rPr>
        <w:t> </w:t>
      </w:r>
      <w:r>
        <w:rPr>
          <w:sz w:val="27"/>
        </w:rPr>
        <w:t>phạt</w:t>
      </w:r>
      <w:r>
        <w:rPr>
          <w:spacing w:val="-5"/>
          <w:sz w:val="27"/>
        </w:rPr>
        <w:t> </w:t>
      </w:r>
      <w:r>
        <w:rPr>
          <w:sz w:val="27"/>
        </w:rPr>
        <w:t>tiền</w:t>
      </w:r>
      <w:r>
        <w:rPr>
          <w:spacing w:val="2"/>
          <w:sz w:val="27"/>
        </w:rPr>
        <w:t> </w:t>
      </w:r>
      <w:r>
        <w:rPr>
          <w:sz w:val="27"/>
        </w:rPr>
        <w:t>cho</w:t>
      </w:r>
      <w:r>
        <w:rPr>
          <w:spacing w:val="-3"/>
          <w:sz w:val="27"/>
        </w:rPr>
        <w:t> </w:t>
      </w:r>
      <w:r>
        <w:rPr>
          <w:sz w:val="27"/>
        </w:rPr>
        <w:t>các</w:t>
      </w:r>
      <w:r>
        <w:rPr>
          <w:spacing w:val="-6"/>
          <w:sz w:val="27"/>
        </w:rPr>
        <w:t> </w:t>
      </w:r>
      <w:r>
        <w:rPr>
          <w:sz w:val="27"/>
        </w:rPr>
        <w:t>bị</w:t>
      </w:r>
      <w:r>
        <w:rPr>
          <w:spacing w:val="-3"/>
          <w:sz w:val="27"/>
        </w:rPr>
        <w:t> </w:t>
      </w:r>
      <w:r>
        <w:rPr>
          <w:spacing w:val="-4"/>
          <w:sz w:val="27"/>
        </w:rPr>
        <w:t>cáo.</w:t>
      </w:r>
    </w:p>
    <w:p>
      <w:pPr>
        <w:pStyle w:val="ListParagraph"/>
        <w:numPr>
          <w:ilvl w:val="0"/>
          <w:numId w:val="3"/>
        </w:numPr>
        <w:tabs>
          <w:tab w:pos="827" w:val="left" w:leader="none"/>
        </w:tabs>
        <w:spacing w:line="240" w:lineRule="auto" w:before="121" w:after="0"/>
        <w:ind w:left="826" w:right="0" w:hanging="159"/>
        <w:jc w:val="left"/>
        <w:rPr>
          <w:sz w:val="27"/>
        </w:rPr>
      </w:pPr>
      <w:r>
        <w:rPr>
          <w:sz w:val="27"/>
        </w:rPr>
        <w:t>Về</w:t>
      </w:r>
      <w:r>
        <w:rPr>
          <w:spacing w:val="-4"/>
          <w:sz w:val="27"/>
        </w:rPr>
        <w:t> </w:t>
      </w:r>
      <w:r>
        <w:rPr>
          <w:sz w:val="27"/>
        </w:rPr>
        <w:t>trách</w:t>
      </w:r>
      <w:r>
        <w:rPr>
          <w:spacing w:val="-4"/>
          <w:sz w:val="27"/>
        </w:rPr>
        <w:t> </w:t>
      </w:r>
      <w:r>
        <w:rPr>
          <w:sz w:val="27"/>
        </w:rPr>
        <w:t>nhiệm</w:t>
      </w:r>
      <w:r>
        <w:rPr>
          <w:spacing w:val="-3"/>
          <w:sz w:val="27"/>
        </w:rPr>
        <w:t> </w:t>
      </w:r>
      <w:r>
        <w:rPr>
          <w:sz w:val="27"/>
        </w:rPr>
        <w:t>dân</w:t>
      </w:r>
      <w:r>
        <w:rPr>
          <w:spacing w:val="-2"/>
          <w:sz w:val="27"/>
        </w:rPr>
        <w:t> </w:t>
      </w:r>
      <w:r>
        <w:rPr>
          <w:sz w:val="27"/>
        </w:rPr>
        <w:t>sự:</w:t>
      </w:r>
      <w:r>
        <w:rPr>
          <w:spacing w:val="-4"/>
          <w:sz w:val="27"/>
        </w:rPr>
        <w:t> </w:t>
      </w:r>
      <w:r>
        <w:rPr>
          <w:sz w:val="27"/>
        </w:rPr>
        <w:t>Không</w:t>
      </w:r>
      <w:r>
        <w:rPr>
          <w:spacing w:val="-4"/>
          <w:sz w:val="27"/>
        </w:rPr>
        <w:t> </w:t>
      </w:r>
      <w:r>
        <w:rPr>
          <w:sz w:val="27"/>
        </w:rPr>
        <w:t>đặt</w:t>
      </w:r>
      <w:r>
        <w:rPr>
          <w:spacing w:val="-4"/>
          <w:sz w:val="27"/>
        </w:rPr>
        <w:t> </w:t>
      </w:r>
      <w:r>
        <w:rPr>
          <w:sz w:val="27"/>
        </w:rPr>
        <w:t>ra</w:t>
      </w:r>
      <w:r>
        <w:rPr>
          <w:spacing w:val="-5"/>
          <w:sz w:val="27"/>
        </w:rPr>
        <w:t> </w:t>
      </w:r>
      <w:r>
        <w:rPr>
          <w:sz w:val="27"/>
        </w:rPr>
        <w:t>xem</w:t>
      </w:r>
      <w:r>
        <w:rPr>
          <w:spacing w:val="-4"/>
          <w:sz w:val="27"/>
        </w:rPr>
        <w:t> xét.</w:t>
      </w:r>
    </w:p>
    <w:p>
      <w:pPr>
        <w:pStyle w:val="ListParagraph"/>
        <w:numPr>
          <w:ilvl w:val="0"/>
          <w:numId w:val="3"/>
        </w:numPr>
        <w:tabs>
          <w:tab w:pos="832" w:val="left" w:leader="none"/>
        </w:tabs>
        <w:spacing w:line="240" w:lineRule="auto" w:before="120" w:after="0"/>
        <w:ind w:left="831" w:right="0" w:hanging="164"/>
        <w:jc w:val="left"/>
        <w:rPr>
          <w:b/>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Các</w:t>
      </w:r>
      <w:r>
        <w:rPr>
          <w:spacing w:val="-5"/>
          <w:sz w:val="28"/>
        </w:rPr>
        <w:t> </w:t>
      </w:r>
      <w:r>
        <w:rPr>
          <w:sz w:val="28"/>
        </w:rPr>
        <w:t>bị</w:t>
      </w:r>
      <w:r>
        <w:rPr>
          <w:spacing w:val="-5"/>
          <w:sz w:val="28"/>
        </w:rPr>
        <w:t> </w:t>
      </w:r>
      <w:r>
        <w:rPr>
          <w:sz w:val="28"/>
        </w:rPr>
        <w:t>cáo</w:t>
      </w:r>
      <w:r>
        <w:rPr>
          <w:spacing w:val="-1"/>
          <w:sz w:val="28"/>
        </w:rPr>
        <w:t> </w:t>
      </w:r>
      <w:r>
        <w:rPr>
          <w:sz w:val="28"/>
        </w:rPr>
        <w:t>đều</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2"/>
          <w:sz w:val="28"/>
        </w:rPr>
        <w:t> </w:t>
      </w:r>
      <w:r>
        <w:rPr>
          <w:sz w:val="28"/>
        </w:rPr>
        <w:t>sự</w:t>
      </w:r>
      <w:r>
        <w:rPr>
          <w:spacing w:val="-5"/>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quy</w:t>
      </w:r>
      <w:r>
        <w:rPr>
          <w:spacing w:val="-6"/>
          <w:sz w:val="28"/>
        </w:rPr>
        <w:t> </w:t>
      </w:r>
      <w:r>
        <w:rPr>
          <w:spacing w:val="-2"/>
          <w:sz w:val="28"/>
        </w:rPr>
        <w:t>định.</w:t>
      </w:r>
    </w:p>
    <w:p>
      <w:pPr>
        <w:spacing w:after="0" w:line="240" w:lineRule="auto"/>
        <w:jc w:val="left"/>
        <w:rPr>
          <w:sz w:val="28"/>
        </w:rPr>
        <w:sectPr>
          <w:pgSz w:w="11910" w:h="16850"/>
          <w:pgMar w:header="0" w:footer="955" w:top="780" w:bottom="1140" w:left="1600" w:right="520"/>
        </w:sectPr>
      </w:pPr>
    </w:p>
    <w:p>
      <w:pPr>
        <w:pStyle w:val="BodyText"/>
        <w:spacing w:before="71"/>
        <w:ind w:right="609" w:firstLine="566"/>
      </w:pPr>
      <w:r>
        <w:rPr/>
        <w:t>Bị cáo Anh và Thắng nhận tội, không có ý kiến gì và không tham gia tranh luận</w:t>
      </w:r>
      <w:r>
        <w:rPr>
          <w:spacing w:val="-1"/>
        </w:rPr>
        <w:t> </w:t>
      </w:r>
      <w:r>
        <w:rPr/>
        <w:t>với</w:t>
      </w:r>
      <w:r>
        <w:rPr>
          <w:spacing w:val="-1"/>
        </w:rPr>
        <w:t> </w:t>
      </w:r>
      <w:r>
        <w:rPr/>
        <w:t>đại</w:t>
      </w:r>
      <w:r>
        <w:rPr>
          <w:spacing w:val="-1"/>
        </w:rPr>
        <w:t> </w:t>
      </w:r>
      <w:r>
        <w:rPr/>
        <w:t>diện VKSND huyện Quế</w:t>
      </w:r>
      <w:r>
        <w:rPr>
          <w:spacing w:val="-1"/>
        </w:rPr>
        <w:t> </w:t>
      </w:r>
      <w:r>
        <w:rPr/>
        <w:t>Võ,</w:t>
      </w:r>
      <w:r>
        <w:rPr>
          <w:spacing w:val="-5"/>
        </w:rPr>
        <w:t> </w:t>
      </w:r>
      <w:r>
        <w:rPr/>
        <w:t>chỉ</w:t>
      </w:r>
      <w:r>
        <w:rPr>
          <w:spacing w:val="-1"/>
        </w:rPr>
        <w:t> </w:t>
      </w:r>
      <w:r>
        <w:rPr/>
        <w:t>đề</w:t>
      </w:r>
      <w:r>
        <w:rPr>
          <w:spacing w:val="-2"/>
        </w:rPr>
        <w:t> </w:t>
      </w:r>
      <w:r>
        <w:rPr/>
        <w:t>nghị HĐXX</w:t>
      </w:r>
      <w:r>
        <w:rPr>
          <w:spacing w:val="-2"/>
        </w:rPr>
        <w:t> </w:t>
      </w:r>
      <w:r>
        <w:rPr/>
        <w:t>xem</w:t>
      </w:r>
      <w:r>
        <w:rPr>
          <w:spacing w:val="-6"/>
        </w:rPr>
        <w:t> </w:t>
      </w:r>
      <w:r>
        <w:rPr/>
        <w:t>xét cho</w:t>
      </w:r>
      <w:r>
        <w:rPr>
          <w:spacing w:val="-2"/>
        </w:rPr>
        <w:t> </w:t>
      </w:r>
      <w:r>
        <w:rPr/>
        <w:t>các</w:t>
      </w:r>
      <w:r>
        <w:rPr>
          <w:spacing w:val="-3"/>
        </w:rPr>
        <w:t> </w:t>
      </w:r>
      <w:r>
        <w:rPr/>
        <w:t>bị cáo được hưởng mức hình phạt nhẹ nhất.</w:t>
      </w:r>
    </w:p>
    <w:p>
      <w:pPr>
        <w:pStyle w:val="Heading1"/>
        <w:spacing w:before="119"/>
        <w:ind w:right="310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20"/>
        <w:ind w:right="641" w:firstLine="566"/>
      </w:pPr>
      <w:r>
        <w:rPr/>
        <w:t>Trên</w:t>
      </w:r>
      <w:r>
        <w:rPr>
          <w:spacing w:val="-6"/>
        </w:rPr>
        <w:t> </w:t>
      </w:r>
      <w:r>
        <w:rPr/>
        <w:t>cơ</w:t>
      </w:r>
      <w:r>
        <w:rPr>
          <w:spacing w:val="-7"/>
        </w:rPr>
        <w:t> </w:t>
      </w:r>
      <w:r>
        <w:rPr/>
        <w:t>sở</w:t>
      </w:r>
      <w:r>
        <w:rPr>
          <w:spacing w:val="-7"/>
        </w:rPr>
        <w:t> </w:t>
      </w:r>
      <w:r>
        <w:rPr/>
        <w:t>nội</w:t>
      </w:r>
      <w:r>
        <w:rPr>
          <w:spacing w:val="-6"/>
        </w:rPr>
        <w:t> </w:t>
      </w:r>
      <w:r>
        <w:rPr/>
        <w:t>dung</w:t>
      </w:r>
      <w:r>
        <w:rPr>
          <w:spacing w:val="-6"/>
        </w:rPr>
        <w:t> </w:t>
      </w:r>
      <w:r>
        <w:rPr/>
        <w:t>vụ</w:t>
      </w:r>
      <w:r>
        <w:rPr>
          <w:spacing w:val="-6"/>
        </w:rPr>
        <w:t> </w:t>
      </w:r>
      <w:r>
        <w:rPr/>
        <w:t>án,</w:t>
      </w:r>
      <w:r>
        <w:rPr>
          <w:spacing w:val="-8"/>
        </w:rPr>
        <w:t> </w:t>
      </w:r>
      <w:r>
        <w:rPr/>
        <w:t>căn</w:t>
      </w:r>
      <w:r>
        <w:rPr>
          <w:spacing w:val="-6"/>
        </w:rPr>
        <w:t> </w:t>
      </w:r>
      <w:r>
        <w:rPr/>
        <w:t>cứ</w:t>
      </w:r>
      <w:r>
        <w:rPr>
          <w:spacing w:val="-6"/>
        </w:rPr>
        <w:t> </w:t>
      </w:r>
      <w:r>
        <w:rPr/>
        <w:t>vào</w:t>
      </w:r>
      <w:r>
        <w:rPr>
          <w:spacing w:val="-6"/>
        </w:rPr>
        <w:t> </w:t>
      </w:r>
      <w:r>
        <w:rPr/>
        <w:t>các</w:t>
      </w:r>
      <w:r>
        <w:rPr>
          <w:spacing w:val="-8"/>
        </w:rPr>
        <w:t> </w:t>
      </w:r>
      <w:r>
        <w:rPr/>
        <w:t>tài</w:t>
      </w:r>
      <w:r>
        <w:rPr>
          <w:spacing w:val="-6"/>
        </w:rPr>
        <w:t> </w:t>
      </w:r>
      <w:r>
        <w:rPr/>
        <w:t>liệu</w:t>
      </w:r>
      <w:r>
        <w:rPr>
          <w:spacing w:val="-6"/>
        </w:rPr>
        <w:t> </w:t>
      </w:r>
      <w:r>
        <w:rPr/>
        <w:t>trong</w:t>
      </w:r>
      <w:r>
        <w:rPr>
          <w:spacing w:val="-6"/>
        </w:rPr>
        <w:t> </w:t>
      </w:r>
      <w:r>
        <w:rPr/>
        <w:t>hồ</w:t>
      </w:r>
      <w:r>
        <w:rPr>
          <w:spacing w:val="-6"/>
        </w:rPr>
        <w:t> </w:t>
      </w:r>
      <w:r>
        <w:rPr/>
        <w:t>sơ</w:t>
      </w:r>
      <w:r>
        <w:rPr>
          <w:spacing w:val="-7"/>
        </w:rPr>
        <w:t> </w:t>
      </w:r>
      <w:r>
        <w:rPr/>
        <w:t>vụ</w:t>
      </w:r>
      <w:r>
        <w:rPr>
          <w:spacing w:val="-9"/>
        </w:rPr>
        <w:t> </w:t>
      </w:r>
      <w:r>
        <w:rPr/>
        <w:t>án</w:t>
      </w:r>
      <w:r>
        <w:rPr>
          <w:spacing w:val="-6"/>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065" w:val="left" w:leader="none"/>
        </w:tabs>
        <w:spacing w:line="240" w:lineRule="auto" w:before="122" w:after="0"/>
        <w:ind w:left="1064" w:right="0" w:hanging="397"/>
        <w:jc w:val="both"/>
        <w:rPr>
          <w:sz w:val="28"/>
        </w:rPr>
      </w:pPr>
      <w:r>
        <w:rPr>
          <w:i/>
          <w:sz w:val="28"/>
        </w:rPr>
        <w:t>Về</w:t>
      </w:r>
      <w:r>
        <w:rPr>
          <w:i/>
          <w:spacing w:val="-3"/>
          <w:sz w:val="28"/>
        </w:rPr>
        <w:t> </w:t>
      </w:r>
      <w:r>
        <w:rPr>
          <w:i/>
          <w:sz w:val="28"/>
        </w:rPr>
        <w:t>tố </w:t>
      </w:r>
      <w:r>
        <w:rPr>
          <w:i/>
          <w:spacing w:val="-2"/>
          <w:sz w:val="28"/>
        </w:rPr>
        <w:t>tụng</w:t>
      </w:r>
      <w:r>
        <w:rPr>
          <w:spacing w:val="-2"/>
          <w:sz w:val="28"/>
        </w:rPr>
        <w:t>:</w:t>
      </w:r>
    </w:p>
    <w:p>
      <w:pPr>
        <w:pStyle w:val="BodyText"/>
        <w:spacing w:before="119"/>
        <w:ind w:right="609" w:firstLine="566"/>
      </w:pPr>
      <w:r>
        <w:rPr>
          <w:i/>
        </w:rPr>
        <w:t>Về quyết định tố tụng của Cơ quan điều tra; cơ quan truy tố; hành vi tố</w:t>
      </w:r>
      <w:r>
        <w:rPr>
          <w:i/>
        </w:rPr>
        <w:t> tụng của Điều tra viên, Kiểm sát viên</w:t>
      </w:r>
      <w:r>
        <w:rPr/>
        <w:t>: Đã tuân thủ đúng và đầy đủ các quy định của Bộ luật tố tụng hình sự về: Khởi tố vụ án, khởi tố bị can, phê chuẩn quyết định khởi tố bị can;</w:t>
      </w:r>
      <w:r>
        <w:rPr>
          <w:spacing w:val="-1"/>
        </w:rPr>
        <w:t> </w:t>
      </w:r>
      <w:r>
        <w:rPr/>
        <w:t>về các</w:t>
      </w:r>
      <w:r>
        <w:rPr>
          <w:spacing w:val="-1"/>
        </w:rPr>
        <w:t> </w:t>
      </w:r>
      <w:r>
        <w:rPr/>
        <w:t>biện pháp điều tra như</w:t>
      </w:r>
      <w:r>
        <w:rPr>
          <w:spacing w:val="-1"/>
        </w:rPr>
        <w:t> </w:t>
      </w:r>
      <w:r>
        <w:rPr/>
        <w:t>lấy</w:t>
      </w:r>
      <w:r>
        <w:rPr>
          <w:spacing w:val="-3"/>
        </w:rPr>
        <w:t> </w:t>
      </w:r>
      <w:r>
        <w:rPr/>
        <w:t>lời khai bị</w:t>
      </w:r>
      <w:r>
        <w:rPr>
          <w:spacing w:val="-2"/>
        </w:rPr>
        <w:t> </w:t>
      </w:r>
      <w:r>
        <w:rPr/>
        <w:t>can,</w:t>
      </w:r>
      <w:r>
        <w:rPr>
          <w:spacing w:val="-2"/>
        </w:rPr>
        <w:t> </w:t>
      </w:r>
      <w:r>
        <w:rPr/>
        <w:t>lấy</w:t>
      </w:r>
      <w:r>
        <w:rPr>
          <w:spacing w:val="-3"/>
        </w:rPr>
        <w:t> </w:t>
      </w:r>
      <w:r>
        <w:rPr/>
        <w:t>lời khai người chứng kiến, xác định hiện trường vụ án, trưng cầu định giá, xác minh lý lịch, nhân thân của bị can; về việc giao nhận các văn bản tố tụng cho bị can, người liên quan. Các tài liệu điều tra có trong hồ sơ vụ án được thu thập đúng theo quy định của Bộ luật tố tụng hình sự nên là chứng cứ của vụ án.</w:t>
      </w:r>
    </w:p>
    <w:p>
      <w:pPr>
        <w:pStyle w:val="BodyText"/>
        <w:spacing w:before="120"/>
        <w:ind w:right="606" w:firstLine="566"/>
      </w:pPr>
      <w:r>
        <w:rPr/>
        <w:t>Tại phiên tòa hôm nay, người bị hại là Công ty TNHH Hoàng Gia BN do anh Lương Gia Th đại diện vắng mặt nhưng có đề nghị xét xử vắng mặt, đồng thời cũng đã có đầy đủ quan điểm liên quan đến quyền lợi của mình. Do vậy</w:t>
      </w:r>
      <w:r>
        <w:rPr>
          <w:spacing w:val="40"/>
        </w:rPr>
        <w:t> </w:t>
      </w:r>
      <w:r>
        <w:rPr/>
        <w:t>việc vắng mặt của bị hại không ảnh hưởng đến việc xét xử.</w:t>
      </w:r>
    </w:p>
    <w:p>
      <w:pPr>
        <w:pStyle w:val="ListParagraph"/>
        <w:numPr>
          <w:ilvl w:val="0"/>
          <w:numId w:val="4"/>
        </w:numPr>
        <w:tabs>
          <w:tab w:pos="1065" w:val="left" w:leader="none"/>
        </w:tabs>
        <w:spacing w:line="240" w:lineRule="auto" w:before="121" w:after="0"/>
        <w:ind w:left="102" w:right="637" w:firstLine="566"/>
        <w:jc w:val="both"/>
        <w:rPr>
          <w:sz w:val="28"/>
        </w:rPr>
      </w:pPr>
      <w:r>
        <w:rPr>
          <w:sz w:val="28"/>
        </w:rPr>
        <w:t>Lời</w:t>
      </w:r>
      <w:r>
        <w:rPr>
          <w:spacing w:val="-1"/>
          <w:sz w:val="28"/>
        </w:rPr>
        <w:t> </w:t>
      </w:r>
      <w:r>
        <w:rPr>
          <w:sz w:val="28"/>
        </w:rPr>
        <w:t>khai</w:t>
      </w:r>
      <w:r>
        <w:rPr>
          <w:spacing w:val="-5"/>
          <w:sz w:val="28"/>
        </w:rPr>
        <w:t> </w:t>
      </w:r>
      <w:r>
        <w:rPr>
          <w:sz w:val="28"/>
        </w:rPr>
        <w:t>nhận</w:t>
      </w:r>
      <w:r>
        <w:rPr>
          <w:spacing w:val="-1"/>
          <w:sz w:val="28"/>
        </w:rPr>
        <w:t> </w:t>
      </w:r>
      <w:r>
        <w:rPr>
          <w:sz w:val="28"/>
        </w:rPr>
        <w:t>tội</w:t>
      </w:r>
      <w:r>
        <w:rPr>
          <w:spacing w:val="-1"/>
          <w:sz w:val="28"/>
        </w:rPr>
        <w:t> </w:t>
      </w:r>
      <w:r>
        <w:rPr>
          <w:sz w:val="28"/>
        </w:rPr>
        <w:t>của hai</w:t>
      </w:r>
      <w:r>
        <w:rPr>
          <w:spacing w:val="-4"/>
          <w:sz w:val="28"/>
        </w:rPr>
        <w:t> </w:t>
      </w:r>
      <w:r>
        <w:rPr>
          <w:sz w:val="28"/>
        </w:rPr>
        <w:t>bị</w:t>
      </w:r>
      <w:r>
        <w:rPr>
          <w:spacing w:val="-1"/>
          <w:sz w:val="28"/>
        </w:rPr>
        <w:t> </w:t>
      </w:r>
      <w:r>
        <w:rPr>
          <w:sz w:val="28"/>
        </w:rPr>
        <w:t>cáo</w:t>
      </w:r>
      <w:r>
        <w:rPr>
          <w:spacing w:val="-1"/>
          <w:sz w:val="28"/>
        </w:rPr>
        <w:t> </w:t>
      </w:r>
      <w:r>
        <w:rPr>
          <w:sz w:val="28"/>
        </w:rPr>
        <w:t>Trần</w:t>
      </w:r>
      <w:r>
        <w:rPr>
          <w:spacing w:val="-1"/>
          <w:sz w:val="28"/>
        </w:rPr>
        <w:t> </w:t>
      </w:r>
      <w:r>
        <w:rPr>
          <w:sz w:val="28"/>
        </w:rPr>
        <w:t>Danh</w:t>
      </w:r>
      <w:r>
        <w:rPr>
          <w:spacing w:val="-1"/>
          <w:sz w:val="28"/>
        </w:rPr>
        <w:t> </w:t>
      </w:r>
      <w:r>
        <w:rPr>
          <w:sz w:val="28"/>
        </w:rPr>
        <w:t>A</w:t>
      </w:r>
      <w:r>
        <w:rPr>
          <w:spacing w:val="-4"/>
          <w:sz w:val="28"/>
        </w:rPr>
        <w:t> </w:t>
      </w:r>
      <w:r>
        <w:rPr>
          <w:sz w:val="28"/>
        </w:rPr>
        <w:t>và</w:t>
      </w:r>
      <w:r>
        <w:rPr>
          <w:spacing w:val="-2"/>
          <w:sz w:val="28"/>
        </w:rPr>
        <w:t> </w:t>
      </w:r>
      <w:r>
        <w:rPr>
          <w:sz w:val="28"/>
        </w:rPr>
        <w:t>Hà</w:t>
      </w:r>
      <w:r>
        <w:rPr>
          <w:spacing w:val="-2"/>
          <w:sz w:val="28"/>
        </w:rPr>
        <w:t> </w:t>
      </w:r>
      <w:r>
        <w:rPr>
          <w:sz w:val="28"/>
        </w:rPr>
        <w:t>Như</w:t>
      </w:r>
      <w:r>
        <w:rPr>
          <w:spacing w:val="-3"/>
          <w:sz w:val="28"/>
        </w:rPr>
        <w:t> </w:t>
      </w:r>
      <w:r>
        <w:rPr>
          <w:sz w:val="28"/>
        </w:rPr>
        <w:t>Th</w:t>
      </w:r>
      <w:r>
        <w:rPr>
          <w:spacing w:val="-1"/>
          <w:sz w:val="28"/>
        </w:rPr>
        <w:t> </w:t>
      </w:r>
      <w:r>
        <w:rPr>
          <w:sz w:val="28"/>
        </w:rPr>
        <w:t>tại</w:t>
      </w:r>
      <w:r>
        <w:rPr>
          <w:spacing w:val="-1"/>
          <w:sz w:val="28"/>
        </w:rPr>
        <w:t> </w:t>
      </w:r>
      <w:r>
        <w:rPr>
          <w:sz w:val="28"/>
        </w:rPr>
        <w:t>cơ</w:t>
      </w:r>
      <w:r>
        <w:rPr>
          <w:spacing w:val="-2"/>
          <w:sz w:val="28"/>
        </w:rPr>
        <w:t> </w:t>
      </w:r>
      <w:r>
        <w:rPr>
          <w:sz w:val="28"/>
        </w:rPr>
        <w:t>quan điều tra cũng như tại phiên toà ngày hôm nay phù hợp với Biên bản bắt người phạm tội quả tang, Đơn xin đầu thú, các bản tự khai, biên bản ghi lời khai, bản kết luận định giá tài sản, biên bản khám</w:t>
      </w:r>
      <w:r>
        <w:rPr>
          <w:spacing w:val="-1"/>
          <w:sz w:val="28"/>
        </w:rPr>
        <w:t> </w:t>
      </w:r>
      <w:r>
        <w:rPr>
          <w:sz w:val="28"/>
        </w:rPr>
        <w:t>nghiệm</w:t>
      </w:r>
      <w:r>
        <w:rPr>
          <w:spacing w:val="-1"/>
          <w:sz w:val="28"/>
        </w:rPr>
        <w:t> </w:t>
      </w:r>
      <w:r>
        <w:rPr>
          <w:sz w:val="28"/>
        </w:rPr>
        <w:t>hiện trường và các chứng cứ có trong hồ sơ vụ án, có đủ cơ sở để xác định:</w:t>
      </w:r>
    </w:p>
    <w:p>
      <w:pPr>
        <w:pStyle w:val="BodyText"/>
        <w:spacing w:before="119"/>
        <w:ind w:right="635" w:firstLine="566"/>
      </w:pPr>
      <w:r>
        <w:rPr/>
        <w:t>Khoảng 15h 30’ ngày 25/8/2022, tại khu vực cây xăng Hải An thuộc thôn Đỉnh, thị trấn Phố Mới, huyện Quế Võ, tỉnh Bắc Ninh, Trần Danh A và Hà Như Th đã có hành vi lén lút chiếm đoạt 01 dàn nóng điều hòa nhãn hiệu NAGAKAWA, mã số: E1391, Model: NS-C12TK, trị giá 3.000.000 đồng của Công ty TNHH Hoàng Gia BN.</w:t>
      </w:r>
    </w:p>
    <w:p>
      <w:pPr>
        <w:pStyle w:val="BodyText"/>
        <w:spacing w:before="120"/>
        <w:ind w:right="637" w:firstLine="566"/>
      </w:pPr>
      <w:r>
        <w:rPr/>
        <w:t>Do vậy, có đủ cơ sở để kết luận: Các bị cáo Trần Danh A và Hà Như Th phạm tội “Trộm cắp tài sản” theo Khoản 1 Điều 173 Bộ luật Hình sự.</w:t>
      </w:r>
    </w:p>
    <w:p>
      <w:pPr>
        <w:pStyle w:val="ListParagraph"/>
        <w:numPr>
          <w:ilvl w:val="0"/>
          <w:numId w:val="4"/>
        </w:numPr>
        <w:tabs>
          <w:tab w:pos="1154" w:val="left" w:leader="none"/>
        </w:tabs>
        <w:spacing w:line="240" w:lineRule="auto" w:before="120" w:after="0"/>
        <w:ind w:left="102" w:right="638" w:firstLine="635"/>
        <w:jc w:val="both"/>
        <w:rPr>
          <w:sz w:val="28"/>
        </w:rPr>
      </w:pPr>
      <w:r>
        <w:rPr>
          <w:sz w:val="28"/>
        </w:rPr>
        <w:t>Hành vi của các bị cáo là rất nguy hiểm cho xã hội, đã xâm phạm tới quyền sở hữu tài sản của công dân được pháp luật bảo vệ, gây mất trật tự trị an tại địa phương, thêm nữa, các bị cáo là đối tượng nghiện ma túy nhiều năm, có nhân thân xấu. Do vậy, cần áp dụng hình phạt nghiêm, cách ly bị cáo khỏi xã</w:t>
      </w:r>
      <w:r>
        <w:rPr>
          <w:spacing w:val="40"/>
          <w:sz w:val="28"/>
        </w:rPr>
        <w:t> </w:t>
      </w:r>
      <w:r>
        <w:rPr>
          <w:sz w:val="28"/>
        </w:rPr>
        <w:t>hội một thời gian mới có tác dụng giáo dục riêng và phòng ngừa chung.</w:t>
      </w:r>
    </w:p>
    <w:p>
      <w:pPr>
        <w:pStyle w:val="ListParagraph"/>
        <w:numPr>
          <w:ilvl w:val="0"/>
          <w:numId w:val="4"/>
        </w:numPr>
        <w:tabs>
          <w:tab w:pos="1067" w:val="left" w:leader="none"/>
        </w:tabs>
        <w:spacing w:line="240" w:lineRule="auto" w:before="121" w:after="0"/>
        <w:ind w:left="102" w:right="638" w:firstLine="566"/>
        <w:jc w:val="both"/>
        <w:rPr>
          <w:sz w:val="28"/>
        </w:rPr>
      </w:pPr>
      <w:r>
        <w:rPr>
          <w:i/>
          <w:sz w:val="28"/>
        </w:rPr>
        <w:t>Về vị</w:t>
      </w:r>
      <w:r>
        <w:rPr>
          <w:i/>
          <w:spacing w:val="-1"/>
          <w:sz w:val="28"/>
        </w:rPr>
        <w:t> </w:t>
      </w:r>
      <w:r>
        <w:rPr>
          <w:i/>
          <w:sz w:val="28"/>
        </w:rPr>
        <w:t>trí,</w:t>
      </w:r>
      <w:r>
        <w:rPr>
          <w:i/>
          <w:spacing w:val="-1"/>
          <w:sz w:val="28"/>
        </w:rPr>
        <w:t> </w:t>
      </w:r>
      <w:r>
        <w:rPr>
          <w:i/>
          <w:sz w:val="28"/>
        </w:rPr>
        <w:t>vai</w:t>
      </w:r>
      <w:r>
        <w:rPr>
          <w:i/>
          <w:spacing w:val="-2"/>
          <w:sz w:val="28"/>
        </w:rPr>
        <w:t> </w:t>
      </w:r>
      <w:r>
        <w:rPr>
          <w:i/>
          <w:sz w:val="28"/>
        </w:rPr>
        <w:t>trò của</w:t>
      </w:r>
      <w:r>
        <w:rPr>
          <w:i/>
          <w:spacing w:val="-2"/>
          <w:sz w:val="28"/>
        </w:rPr>
        <w:t> </w:t>
      </w:r>
      <w:r>
        <w:rPr>
          <w:i/>
          <w:sz w:val="28"/>
        </w:rPr>
        <w:t>các</w:t>
      </w:r>
      <w:r>
        <w:rPr>
          <w:i/>
          <w:spacing w:val="-1"/>
          <w:sz w:val="28"/>
        </w:rPr>
        <w:t> </w:t>
      </w:r>
      <w:r>
        <w:rPr>
          <w:i/>
          <w:sz w:val="28"/>
        </w:rPr>
        <w:t>bị cáo</w:t>
      </w:r>
      <w:r>
        <w:rPr>
          <w:sz w:val="28"/>
        </w:rPr>
        <w:t>:</w:t>
      </w:r>
      <w:r>
        <w:rPr>
          <w:spacing w:val="-2"/>
          <w:sz w:val="28"/>
        </w:rPr>
        <w:t> </w:t>
      </w:r>
      <w:r>
        <w:rPr>
          <w:sz w:val="28"/>
        </w:rPr>
        <w:t>Trần</w:t>
      </w:r>
      <w:r>
        <w:rPr>
          <w:spacing w:val="-1"/>
          <w:sz w:val="28"/>
        </w:rPr>
        <w:t> </w:t>
      </w:r>
      <w:r>
        <w:rPr>
          <w:sz w:val="28"/>
        </w:rPr>
        <w:t>Danh A</w:t>
      </w:r>
      <w:r>
        <w:rPr>
          <w:spacing w:val="-3"/>
          <w:sz w:val="28"/>
        </w:rPr>
        <w:t> </w:t>
      </w:r>
      <w:r>
        <w:rPr>
          <w:sz w:val="28"/>
        </w:rPr>
        <w:t>là</w:t>
      </w:r>
      <w:r>
        <w:rPr>
          <w:spacing w:val="-2"/>
          <w:sz w:val="28"/>
        </w:rPr>
        <w:t> </w:t>
      </w:r>
      <w:r>
        <w:rPr>
          <w:sz w:val="28"/>
        </w:rPr>
        <w:t>người</w:t>
      </w:r>
      <w:r>
        <w:rPr>
          <w:spacing w:val="-2"/>
          <w:sz w:val="28"/>
        </w:rPr>
        <w:t> </w:t>
      </w:r>
      <w:r>
        <w:rPr>
          <w:sz w:val="28"/>
        </w:rPr>
        <w:t>khởi xướng,</w:t>
      </w:r>
      <w:r>
        <w:rPr>
          <w:spacing w:val="-1"/>
          <w:sz w:val="28"/>
        </w:rPr>
        <w:t> </w:t>
      </w:r>
      <w:r>
        <w:rPr>
          <w:sz w:val="28"/>
        </w:rPr>
        <w:t>trực tiếp thực hiện hành vi trộm cắp dàn nóng điều hòa; Hà Như Th là người cảnh </w:t>
      </w:r>
      <w:r>
        <w:rPr>
          <w:spacing w:val="-2"/>
          <w:sz w:val="28"/>
        </w:rPr>
        <w:t>giới.</w:t>
      </w:r>
    </w:p>
    <w:p>
      <w:pPr>
        <w:pStyle w:val="ListParagraph"/>
        <w:numPr>
          <w:ilvl w:val="0"/>
          <w:numId w:val="4"/>
        </w:numPr>
        <w:tabs>
          <w:tab w:pos="1065" w:val="left" w:leader="none"/>
        </w:tabs>
        <w:spacing w:line="240" w:lineRule="auto" w:before="121" w:after="0"/>
        <w:ind w:left="1064" w:right="0" w:hanging="397"/>
        <w:jc w:val="left"/>
        <w:rPr>
          <w:sz w:val="28"/>
        </w:rPr>
      </w:pPr>
      <w:r>
        <w:rPr>
          <w:i/>
          <w:sz w:val="28"/>
        </w:rPr>
        <w:t>Về</w:t>
      </w:r>
      <w:r>
        <w:rPr>
          <w:i/>
          <w:spacing w:val="-4"/>
          <w:sz w:val="28"/>
        </w:rPr>
        <w:t> </w:t>
      </w:r>
      <w:r>
        <w:rPr>
          <w:i/>
          <w:sz w:val="28"/>
        </w:rPr>
        <w:t>các</w:t>
      </w:r>
      <w:r>
        <w:rPr>
          <w:i/>
          <w:spacing w:val="-3"/>
          <w:sz w:val="28"/>
        </w:rPr>
        <w:t> </w:t>
      </w:r>
      <w:r>
        <w:rPr>
          <w:i/>
          <w:sz w:val="28"/>
        </w:rPr>
        <w:t>tình</w:t>
      </w:r>
      <w:r>
        <w:rPr>
          <w:i/>
          <w:spacing w:val="-2"/>
          <w:sz w:val="28"/>
        </w:rPr>
        <w:t> </w:t>
      </w:r>
      <w:r>
        <w:rPr>
          <w:i/>
          <w:sz w:val="28"/>
        </w:rPr>
        <w:t>tiết</w:t>
      </w:r>
      <w:r>
        <w:rPr>
          <w:i/>
          <w:spacing w:val="-2"/>
          <w:sz w:val="28"/>
        </w:rPr>
        <w:t> </w:t>
      </w:r>
      <w:r>
        <w:rPr>
          <w:i/>
          <w:sz w:val="28"/>
        </w:rPr>
        <w:t>tăng</w:t>
      </w:r>
      <w:r>
        <w:rPr>
          <w:i/>
          <w:spacing w:val="-6"/>
          <w:sz w:val="28"/>
        </w:rPr>
        <w:t> </w:t>
      </w:r>
      <w:r>
        <w:rPr>
          <w:i/>
          <w:sz w:val="28"/>
        </w:rPr>
        <w:t>nặng,</w:t>
      </w:r>
      <w:r>
        <w:rPr>
          <w:i/>
          <w:spacing w:val="-4"/>
          <w:sz w:val="28"/>
        </w:rPr>
        <w:t> </w:t>
      </w:r>
      <w:r>
        <w:rPr>
          <w:i/>
          <w:sz w:val="28"/>
        </w:rPr>
        <w:t>giảm</w:t>
      </w:r>
      <w:r>
        <w:rPr>
          <w:i/>
          <w:spacing w:val="-7"/>
          <w:sz w:val="28"/>
        </w:rPr>
        <w:t> </w:t>
      </w:r>
      <w:r>
        <w:rPr>
          <w:i/>
          <w:sz w:val="28"/>
        </w:rPr>
        <w:t>nhẹ</w:t>
      </w:r>
      <w:r>
        <w:rPr>
          <w:i/>
          <w:spacing w:val="-6"/>
          <w:sz w:val="28"/>
        </w:rPr>
        <w:t> </w:t>
      </w:r>
      <w:r>
        <w:rPr>
          <w:i/>
          <w:sz w:val="28"/>
        </w:rPr>
        <w:t>trách</w:t>
      </w:r>
      <w:r>
        <w:rPr>
          <w:i/>
          <w:spacing w:val="-2"/>
          <w:sz w:val="28"/>
        </w:rPr>
        <w:t> </w:t>
      </w:r>
      <w:r>
        <w:rPr>
          <w:i/>
          <w:sz w:val="28"/>
        </w:rPr>
        <w:t>nhiệm</w:t>
      </w:r>
      <w:r>
        <w:rPr>
          <w:i/>
          <w:spacing w:val="-7"/>
          <w:sz w:val="28"/>
        </w:rPr>
        <w:t> </w:t>
      </w:r>
      <w:r>
        <w:rPr>
          <w:i/>
          <w:sz w:val="28"/>
        </w:rPr>
        <w:t>hình</w:t>
      </w:r>
      <w:r>
        <w:rPr>
          <w:i/>
          <w:spacing w:val="-2"/>
          <w:sz w:val="28"/>
        </w:rPr>
        <w:t> </w:t>
      </w:r>
      <w:r>
        <w:rPr>
          <w:i/>
          <w:sz w:val="28"/>
        </w:rPr>
        <w:t>sự</w:t>
      </w:r>
      <w:r>
        <w:rPr>
          <w:i/>
          <w:spacing w:val="-2"/>
          <w:sz w:val="28"/>
        </w:rPr>
        <w:t> </w:t>
      </w:r>
      <w:r>
        <w:rPr>
          <w:i/>
          <w:sz w:val="28"/>
        </w:rPr>
        <w:t>của</w:t>
      </w:r>
      <w:r>
        <w:rPr>
          <w:i/>
          <w:spacing w:val="-2"/>
          <w:sz w:val="28"/>
        </w:rPr>
        <w:t> </w:t>
      </w:r>
      <w:r>
        <w:rPr>
          <w:i/>
          <w:sz w:val="28"/>
        </w:rPr>
        <w:t>bị</w:t>
      </w:r>
      <w:r>
        <w:rPr>
          <w:i/>
          <w:spacing w:val="-1"/>
          <w:sz w:val="28"/>
        </w:rPr>
        <w:t> </w:t>
      </w:r>
      <w:r>
        <w:rPr>
          <w:i/>
          <w:spacing w:val="-4"/>
          <w:sz w:val="28"/>
        </w:rPr>
        <w:t>cáo</w:t>
      </w:r>
      <w:r>
        <w:rPr>
          <w:spacing w:val="-4"/>
          <w:sz w:val="28"/>
        </w:rPr>
        <w:t>:</w:t>
      </w:r>
    </w:p>
    <w:p>
      <w:pPr>
        <w:pStyle w:val="ListParagraph"/>
        <w:numPr>
          <w:ilvl w:val="1"/>
          <w:numId w:val="4"/>
        </w:numPr>
        <w:tabs>
          <w:tab w:pos="837" w:val="left" w:leader="none"/>
        </w:tabs>
        <w:spacing w:line="240" w:lineRule="auto" w:before="120" w:after="0"/>
        <w:ind w:left="836" w:right="0" w:hanging="169"/>
        <w:jc w:val="left"/>
        <w:rPr>
          <w:sz w:val="28"/>
        </w:rPr>
      </w:pPr>
      <w:r>
        <w:rPr>
          <w:sz w:val="28"/>
        </w:rPr>
        <w:t>Các</w:t>
      </w:r>
      <w:r>
        <w:rPr>
          <w:spacing w:val="2"/>
          <w:sz w:val="28"/>
        </w:rPr>
        <w:t> </w:t>
      </w:r>
      <w:r>
        <w:rPr>
          <w:sz w:val="28"/>
        </w:rPr>
        <w:t>không</w:t>
      </w:r>
      <w:r>
        <w:rPr>
          <w:spacing w:val="7"/>
          <w:sz w:val="28"/>
        </w:rPr>
        <w:t> </w:t>
      </w:r>
      <w:r>
        <w:rPr>
          <w:sz w:val="28"/>
        </w:rPr>
        <w:t>có</w:t>
      </w:r>
      <w:r>
        <w:rPr>
          <w:spacing w:val="8"/>
          <w:sz w:val="28"/>
        </w:rPr>
        <w:t> </w:t>
      </w:r>
      <w:r>
        <w:rPr>
          <w:sz w:val="28"/>
        </w:rPr>
        <w:t>tình</w:t>
      </w:r>
      <w:r>
        <w:rPr>
          <w:spacing w:val="5"/>
          <w:sz w:val="28"/>
        </w:rPr>
        <w:t> </w:t>
      </w:r>
      <w:r>
        <w:rPr>
          <w:sz w:val="28"/>
        </w:rPr>
        <w:t>tiết</w:t>
      </w:r>
      <w:r>
        <w:rPr>
          <w:spacing w:val="6"/>
          <w:sz w:val="28"/>
        </w:rPr>
        <w:t> </w:t>
      </w:r>
      <w:r>
        <w:rPr>
          <w:sz w:val="28"/>
        </w:rPr>
        <w:t>tăng</w:t>
      </w:r>
      <w:r>
        <w:rPr>
          <w:spacing w:val="7"/>
          <w:sz w:val="28"/>
        </w:rPr>
        <w:t> </w:t>
      </w:r>
      <w:r>
        <w:rPr>
          <w:sz w:val="28"/>
        </w:rPr>
        <w:t>nặng</w:t>
      </w:r>
      <w:r>
        <w:rPr>
          <w:spacing w:val="7"/>
          <w:sz w:val="28"/>
        </w:rPr>
        <w:t> </w:t>
      </w:r>
      <w:r>
        <w:rPr>
          <w:sz w:val="28"/>
        </w:rPr>
        <w:t>trách</w:t>
      </w:r>
      <w:r>
        <w:rPr>
          <w:spacing w:val="5"/>
          <w:sz w:val="28"/>
        </w:rPr>
        <w:t> </w:t>
      </w:r>
      <w:r>
        <w:rPr>
          <w:sz w:val="28"/>
        </w:rPr>
        <w:t>nhiệm</w:t>
      </w:r>
      <w:r>
        <w:rPr>
          <w:spacing w:val="2"/>
          <w:sz w:val="28"/>
        </w:rPr>
        <w:t> </w:t>
      </w:r>
      <w:r>
        <w:rPr>
          <w:sz w:val="28"/>
        </w:rPr>
        <w:t>hình</w:t>
      </w:r>
      <w:r>
        <w:rPr>
          <w:spacing w:val="7"/>
          <w:sz w:val="28"/>
        </w:rPr>
        <w:t> </w:t>
      </w:r>
      <w:r>
        <w:rPr>
          <w:spacing w:val="-5"/>
          <w:sz w:val="28"/>
        </w:rPr>
        <w:t>sự.</w:t>
      </w:r>
    </w:p>
    <w:p>
      <w:pPr>
        <w:spacing w:after="0" w:line="240" w:lineRule="auto"/>
        <w:jc w:val="left"/>
        <w:rPr>
          <w:sz w:val="28"/>
        </w:rPr>
        <w:sectPr>
          <w:pgSz w:w="11910" w:h="16850"/>
          <w:pgMar w:header="0" w:footer="955" w:top="780" w:bottom="1140" w:left="1600" w:right="520"/>
        </w:sectPr>
      </w:pPr>
    </w:p>
    <w:p>
      <w:pPr>
        <w:pStyle w:val="ListParagraph"/>
        <w:numPr>
          <w:ilvl w:val="1"/>
          <w:numId w:val="4"/>
        </w:numPr>
        <w:tabs>
          <w:tab w:pos="866" w:val="left" w:leader="none"/>
        </w:tabs>
        <w:spacing w:line="240" w:lineRule="auto" w:before="71" w:after="0"/>
        <w:ind w:left="102" w:right="609" w:firstLine="566"/>
        <w:jc w:val="both"/>
        <w:rPr>
          <w:sz w:val="28"/>
        </w:rPr>
      </w:pPr>
      <w:r>
        <w:rPr>
          <w:sz w:val="28"/>
        </w:rPr>
        <w:t>Trần Danh A phạm tội lần đầu, thuộc trường hợp ít nghiêm trọng; quá trình điều tra, truy tố, xét xử thành khẩn khai báo, ăn năn hối cải nên được</w:t>
      </w:r>
      <w:r>
        <w:rPr>
          <w:spacing w:val="40"/>
          <w:sz w:val="28"/>
        </w:rPr>
        <w:t> </w:t>
      </w:r>
      <w:r>
        <w:rPr>
          <w:sz w:val="28"/>
        </w:rPr>
        <w:t>hưởng</w:t>
      </w:r>
      <w:r>
        <w:rPr>
          <w:spacing w:val="19"/>
          <w:sz w:val="28"/>
        </w:rPr>
        <w:t> </w:t>
      </w:r>
      <w:r>
        <w:rPr>
          <w:sz w:val="28"/>
        </w:rPr>
        <w:t>các</w:t>
      </w:r>
      <w:r>
        <w:rPr>
          <w:spacing w:val="17"/>
          <w:sz w:val="28"/>
        </w:rPr>
        <w:t> </w:t>
      </w:r>
      <w:r>
        <w:rPr>
          <w:sz w:val="28"/>
        </w:rPr>
        <w:t>tình</w:t>
      </w:r>
      <w:r>
        <w:rPr>
          <w:spacing w:val="19"/>
          <w:sz w:val="28"/>
        </w:rPr>
        <w:t> </w:t>
      </w:r>
      <w:r>
        <w:rPr>
          <w:sz w:val="28"/>
        </w:rPr>
        <w:t>tiết</w:t>
      </w:r>
      <w:r>
        <w:rPr>
          <w:spacing w:val="16"/>
          <w:sz w:val="28"/>
        </w:rPr>
        <w:t> </w:t>
      </w:r>
      <w:r>
        <w:rPr>
          <w:sz w:val="28"/>
        </w:rPr>
        <w:t>giảm nhẹ</w:t>
      </w:r>
      <w:r>
        <w:rPr>
          <w:spacing w:val="15"/>
          <w:sz w:val="28"/>
        </w:rPr>
        <w:t> </w:t>
      </w:r>
      <w:r>
        <w:rPr>
          <w:sz w:val="28"/>
        </w:rPr>
        <w:t>trách</w:t>
      </w:r>
      <w:r>
        <w:rPr>
          <w:spacing w:val="16"/>
          <w:sz w:val="28"/>
        </w:rPr>
        <w:t> </w:t>
      </w:r>
      <w:r>
        <w:rPr>
          <w:sz w:val="28"/>
        </w:rPr>
        <w:t>nhiệm</w:t>
      </w:r>
      <w:r>
        <w:rPr>
          <w:spacing w:val="15"/>
          <w:sz w:val="28"/>
        </w:rPr>
        <w:t> </w:t>
      </w:r>
      <w:r>
        <w:rPr>
          <w:sz w:val="28"/>
        </w:rPr>
        <w:t>hình</w:t>
      </w:r>
      <w:r>
        <w:rPr>
          <w:spacing w:val="16"/>
          <w:sz w:val="28"/>
        </w:rPr>
        <w:t> </w:t>
      </w:r>
      <w:r>
        <w:rPr>
          <w:sz w:val="28"/>
        </w:rPr>
        <w:t>sự</w:t>
      </w:r>
      <w:r>
        <w:rPr>
          <w:spacing w:val="16"/>
          <w:sz w:val="28"/>
        </w:rPr>
        <w:t> </w:t>
      </w:r>
      <w:r>
        <w:rPr>
          <w:sz w:val="28"/>
        </w:rPr>
        <w:t>quy</w:t>
      </w:r>
      <w:r>
        <w:rPr>
          <w:spacing w:val="14"/>
          <w:sz w:val="28"/>
        </w:rPr>
        <w:t> </w:t>
      </w:r>
      <w:r>
        <w:rPr>
          <w:sz w:val="28"/>
        </w:rPr>
        <w:t>định</w:t>
      </w:r>
      <w:r>
        <w:rPr>
          <w:spacing w:val="16"/>
          <w:sz w:val="28"/>
        </w:rPr>
        <w:t> </w:t>
      </w:r>
      <w:r>
        <w:rPr>
          <w:sz w:val="28"/>
        </w:rPr>
        <w:t>tại</w:t>
      </w:r>
      <w:r>
        <w:rPr>
          <w:spacing w:val="16"/>
          <w:sz w:val="28"/>
        </w:rPr>
        <w:t> </w:t>
      </w:r>
      <w:r>
        <w:rPr>
          <w:sz w:val="28"/>
        </w:rPr>
        <w:t>điểm</w:t>
      </w:r>
      <w:r>
        <w:rPr>
          <w:spacing w:val="30"/>
          <w:sz w:val="28"/>
        </w:rPr>
        <w:t> </w:t>
      </w:r>
      <w:r>
        <w:rPr>
          <w:sz w:val="28"/>
        </w:rPr>
        <w:t>i,</w:t>
      </w:r>
      <w:r>
        <w:rPr>
          <w:spacing w:val="17"/>
          <w:sz w:val="28"/>
        </w:rPr>
        <w:t> </w:t>
      </w:r>
      <w:r>
        <w:rPr>
          <w:sz w:val="28"/>
        </w:rPr>
        <w:t>s,</w:t>
      </w:r>
      <w:r>
        <w:rPr>
          <w:spacing w:val="16"/>
          <w:sz w:val="28"/>
        </w:rPr>
        <w:t> </w:t>
      </w:r>
      <w:r>
        <w:rPr>
          <w:sz w:val="28"/>
        </w:rPr>
        <w:t>khoản 1 Điều 51 Bộ luật Hình sự.</w:t>
      </w:r>
    </w:p>
    <w:p>
      <w:pPr>
        <w:pStyle w:val="ListParagraph"/>
        <w:numPr>
          <w:ilvl w:val="1"/>
          <w:numId w:val="4"/>
        </w:numPr>
        <w:tabs>
          <w:tab w:pos="849" w:val="left" w:leader="none"/>
        </w:tabs>
        <w:spacing w:line="240" w:lineRule="auto" w:before="119" w:after="0"/>
        <w:ind w:left="102" w:right="610" w:firstLine="566"/>
        <w:jc w:val="both"/>
        <w:rPr>
          <w:sz w:val="28"/>
        </w:rPr>
      </w:pPr>
      <w:r>
        <w:rPr>
          <w:sz w:val="28"/>
        </w:rPr>
        <w:t>Hà Như Th sau khi phạm tội đã đến đầu thú; quá trình điều tra, truy tố,</w:t>
      </w:r>
      <w:r>
        <w:rPr>
          <w:spacing w:val="40"/>
          <w:sz w:val="28"/>
        </w:rPr>
        <w:t> </w:t>
      </w:r>
      <w:r>
        <w:rPr>
          <w:sz w:val="28"/>
        </w:rPr>
        <w:t>xét xử bị cáo đều thành khẩn khai báo, ăn năn hối cải nên được hưởng các tình tiết giảm nhẹ trách nhiệm hình sự quy định tại điểm s, khoản 1, 2 Điều 51 Bộ luật Hình sự.</w:t>
      </w:r>
    </w:p>
    <w:p>
      <w:pPr>
        <w:pStyle w:val="ListParagraph"/>
        <w:numPr>
          <w:ilvl w:val="0"/>
          <w:numId w:val="4"/>
        </w:numPr>
        <w:tabs>
          <w:tab w:pos="1067" w:val="left" w:leader="none"/>
        </w:tabs>
        <w:spacing w:line="240" w:lineRule="auto" w:before="121" w:after="0"/>
        <w:ind w:left="102" w:right="636" w:firstLine="566"/>
        <w:jc w:val="both"/>
        <w:rPr>
          <w:sz w:val="28"/>
        </w:rPr>
      </w:pPr>
      <w:r>
        <w:rPr>
          <w:i/>
          <w:sz w:val="28"/>
        </w:rPr>
        <w:t>Về</w:t>
      </w:r>
      <w:r>
        <w:rPr>
          <w:i/>
          <w:spacing w:val="-2"/>
          <w:sz w:val="28"/>
        </w:rPr>
        <w:t> </w:t>
      </w:r>
      <w:r>
        <w:rPr>
          <w:i/>
          <w:sz w:val="28"/>
        </w:rPr>
        <w:t>hình</w:t>
      </w:r>
      <w:r>
        <w:rPr>
          <w:i/>
          <w:spacing w:val="-2"/>
          <w:sz w:val="28"/>
        </w:rPr>
        <w:t> </w:t>
      </w:r>
      <w:r>
        <w:rPr>
          <w:i/>
          <w:sz w:val="28"/>
        </w:rPr>
        <w:t>phạt</w:t>
      </w:r>
      <w:r>
        <w:rPr>
          <w:i/>
          <w:spacing w:val="-1"/>
          <w:sz w:val="28"/>
        </w:rPr>
        <w:t> </w:t>
      </w:r>
      <w:r>
        <w:rPr>
          <w:i/>
          <w:sz w:val="28"/>
        </w:rPr>
        <w:t>bổ</w:t>
      </w:r>
      <w:r>
        <w:rPr>
          <w:i/>
          <w:spacing w:val="-2"/>
          <w:sz w:val="28"/>
        </w:rPr>
        <w:t> </w:t>
      </w:r>
      <w:r>
        <w:rPr>
          <w:i/>
          <w:sz w:val="28"/>
        </w:rPr>
        <w:t>sung</w:t>
      </w:r>
      <w:r>
        <w:rPr>
          <w:sz w:val="28"/>
        </w:rPr>
        <w:t>: Bị</w:t>
      </w:r>
      <w:r>
        <w:rPr>
          <w:spacing w:val="-3"/>
          <w:sz w:val="28"/>
        </w:rPr>
        <w:t> </w:t>
      </w:r>
      <w:r>
        <w:rPr>
          <w:sz w:val="28"/>
        </w:rPr>
        <w:t>cáo Trần</w:t>
      </w:r>
      <w:r>
        <w:rPr>
          <w:spacing w:val="-1"/>
          <w:sz w:val="28"/>
        </w:rPr>
        <w:t> </w:t>
      </w:r>
      <w:r>
        <w:rPr>
          <w:sz w:val="28"/>
        </w:rPr>
        <w:t>Danh</w:t>
      </w:r>
      <w:r>
        <w:rPr>
          <w:spacing w:val="-1"/>
          <w:sz w:val="28"/>
        </w:rPr>
        <w:t> </w:t>
      </w:r>
      <w:r>
        <w:rPr>
          <w:sz w:val="28"/>
        </w:rPr>
        <w:t>A</w:t>
      </w:r>
      <w:r>
        <w:rPr>
          <w:spacing w:val="-1"/>
          <w:sz w:val="28"/>
        </w:rPr>
        <w:t> </w:t>
      </w:r>
      <w:r>
        <w:rPr>
          <w:sz w:val="28"/>
        </w:rPr>
        <w:t>và</w:t>
      </w:r>
      <w:r>
        <w:rPr>
          <w:spacing w:val="-1"/>
          <w:sz w:val="28"/>
        </w:rPr>
        <w:t> </w:t>
      </w:r>
      <w:r>
        <w:rPr>
          <w:sz w:val="28"/>
        </w:rPr>
        <w:t>Hà</w:t>
      </w:r>
      <w:r>
        <w:rPr>
          <w:spacing w:val="-2"/>
          <w:sz w:val="28"/>
        </w:rPr>
        <w:t> </w:t>
      </w:r>
      <w:r>
        <w:rPr>
          <w:sz w:val="28"/>
        </w:rPr>
        <w:t>Như</w:t>
      </w:r>
      <w:r>
        <w:rPr>
          <w:spacing w:val="-3"/>
          <w:sz w:val="28"/>
        </w:rPr>
        <w:t> </w:t>
      </w:r>
      <w:r>
        <w:rPr>
          <w:sz w:val="28"/>
        </w:rPr>
        <w:t>Th đều không</w:t>
      </w:r>
      <w:r>
        <w:rPr>
          <w:spacing w:val="-2"/>
          <w:sz w:val="28"/>
        </w:rPr>
        <w:t> </w:t>
      </w:r>
      <w:r>
        <w:rPr>
          <w:sz w:val="28"/>
        </w:rPr>
        <w:t>có nghề nghiệp, không có tài sản nên miễn hình phạt bổ sung là phạt tiền cho bị </w:t>
      </w:r>
      <w:r>
        <w:rPr>
          <w:spacing w:val="-4"/>
          <w:sz w:val="28"/>
        </w:rPr>
        <w:t>cáo.</w:t>
      </w:r>
    </w:p>
    <w:p>
      <w:pPr>
        <w:pStyle w:val="ListParagraph"/>
        <w:numPr>
          <w:ilvl w:val="0"/>
          <w:numId w:val="4"/>
        </w:numPr>
        <w:tabs>
          <w:tab w:pos="1065" w:val="left" w:leader="none"/>
        </w:tabs>
        <w:spacing w:line="240" w:lineRule="auto" w:before="119" w:after="0"/>
        <w:ind w:left="1064" w:right="0" w:hanging="397"/>
        <w:jc w:val="both"/>
        <w:rPr>
          <w:i/>
          <w:sz w:val="28"/>
        </w:rPr>
      </w:pPr>
      <w:r>
        <w:rPr>
          <w:i/>
          <w:sz w:val="28"/>
        </w:rPr>
        <w:t>Về</w:t>
      </w:r>
      <w:r>
        <w:rPr>
          <w:i/>
          <w:spacing w:val="-4"/>
          <w:sz w:val="28"/>
        </w:rPr>
        <w:t> </w:t>
      </w:r>
      <w:r>
        <w:rPr>
          <w:i/>
          <w:sz w:val="28"/>
        </w:rPr>
        <w:t>vật</w:t>
      </w:r>
      <w:r>
        <w:rPr>
          <w:i/>
          <w:spacing w:val="-2"/>
          <w:sz w:val="28"/>
        </w:rPr>
        <w:t> </w:t>
      </w:r>
      <w:r>
        <w:rPr>
          <w:i/>
          <w:sz w:val="28"/>
        </w:rPr>
        <w:t>chứng</w:t>
      </w:r>
      <w:r>
        <w:rPr>
          <w:i/>
          <w:spacing w:val="-2"/>
          <w:sz w:val="28"/>
        </w:rPr>
        <w:t> </w:t>
      </w:r>
      <w:r>
        <w:rPr>
          <w:i/>
          <w:sz w:val="28"/>
        </w:rPr>
        <w:t>vụ</w:t>
      </w:r>
      <w:r>
        <w:rPr>
          <w:i/>
          <w:spacing w:val="-6"/>
          <w:sz w:val="28"/>
        </w:rPr>
        <w:t> </w:t>
      </w:r>
      <w:r>
        <w:rPr>
          <w:i/>
          <w:sz w:val="28"/>
        </w:rPr>
        <w:t>án,</w:t>
      </w:r>
      <w:r>
        <w:rPr>
          <w:i/>
          <w:spacing w:val="-4"/>
          <w:sz w:val="28"/>
        </w:rPr>
        <w:t> </w:t>
      </w:r>
      <w:r>
        <w:rPr>
          <w:i/>
          <w:sz w:val="28"/>
        </w:rPr>
        <w:t>trách</w:t>
      </w:r>
      <w:r>
        <w:rPr>
          <w:i/>
          <w:spacing w:val="-6"/>
          <w:sz w:val="28"/>
        </w:rPr>
        <w:t> </w:t>
      </w:r>
      <w:r>
        <w:rPr>
          <w:i/>
          <w:sz w:val="28"/>
        </w:rPr>
        <w:t>nhiệm</w:t>
      </w:r>
      <w:r>
        <w:rPr>
          <w:i/>
          <w:spacing w:val="-4"/>
          <w:sz w:val="28"/>
        </w:rPr>
        <w:t> </w:t>
      </w:r>
      <w:r>
        <w:rPr>
          <w:i/>
          <w:sz w:val="28"/>
        </w:rPr>
        <w:t>dân</w:t>
      </w:r>
      <w:r>
        <w:rPr>
          <w:i/>
          <w:spacing w:val="-1"/>
          <w:sz w:val="28"/>
        </w:rPr>
        <w:t> </w:t>
      </w:r>
      <w:r>
        <w:rPr>
          <w:i/>
          <w:spacing w:val="-5"/>
          <w:sz w:val="28"/>
        </w:rPr>
        <w:t>sự:</w:t>
      </w:r>
    </w:p>
    <w:p>
      <w:pPr>
        <w:pStyle w:val="BodyText"/>
        <w:spacing w:before="120"/>
        <w:ind w:right="606" w:firstLine="566"/>
      </w:pPr>
      <w:r>
        <w:rPr/>
        <w:t>Đối với 01 dàn nóng điều hòa nhãn hiệu NAGAKAWA, mã số: E1391, Model: NS-C12TK</w:t>
      </w:r>
      <w:r>
        <w:rPr>
          <w:spacing w:val="-3"/>
        </w:rPr>
        <w:t> </w:t>
      </w:r>
      <w:r>
        <w:rPr/>
        <w:t>là</w:t>
      </w:r>
      <w:r>
        <w:rPr>
          <w:spacing w:val="-3"/>
        </w:rPr>
        <w:t> </w:t>
      </w:r>
      <w:r>
        <w:rPr/>
        <w:t>tài</w:t>
      </w:r>
      <w:r>
        <w:rPr>
          <w:spacing w:val="-1"/>
        </w:rPr>
        <w:t> </w:t>
      </w:r>
      <w:r>
        <w:rPr/>
        <w:t>sản</w:t>
      </w:r>
      <w:r>
        <w:rPr>
          <w:spacing w:val="-1"/>
        </w:rPr>
        <w:t> </w:t>
      </w:r>
      <w:r>
        <w:rPr/>
        <w:t>của</w:t>
      </w:r>
      <w:r>
        <w:rPr>
          <w:spacing w:val="-1"/>
        </w:rPr>
        <w:t> </w:t>
      </w:r>
      <w:r>
        <w:rPr/>
        <w:t>Công</w:t>
      </w:r>
      <w:r>
        <w:rPr>
          <w:spacing w:val="-2"/>
        </w:rPr>
        <w:t> </w:t>
      </w:r>
      <w:r>
        <w:rPr/>
        <w:t>ty</w:t>
      </w:r>
      <w:r>
        <w:rPr>
          <w:spacing w:val="-5"/>
        </w:rPr>
        <w:t> </w:t>
      </w:r>
      <w:r>
        <w:rPr/>
        <w:t>TNHH</w:t>
      </w:r>
      <w:r>
        <w:rPr>
          <w:spacing w:val="-2"/>
        </w:rPr>
        <w:t> </w:t>
      </w:r>
      <w:r>
        <w:rPr/>
        <w:t>Hoàng Gia</w:t>
      </w:r>
      <w:r>
        <w:rPr>
          <w:spacing w:val="-2"/>
        </w:rPr>
        <w:t> </w:t>
      </w:r>
      <w:r>
        <w:rPr/>
        <w:t>BN (Do anh</w:t>
      </w:r>
      <w:r>
        <w:rPr>
          <w:spacing w:val="-1"/>
        </w:rPr>
        <w:t> </w:t>
      </w:r>
      <w:r>
        <w:rPr/>
        <w:t>Lương Gia Th đại diện), Cơ quan điều tra đã trả lại Công ty TNHH Hoàng Gia BN là đúng quy định. Công ty TNHH Hoàng Gia BN không yêu cầu bồi thường, nên HĐXX không đặt ra xem xét.</w:t>
      </w:r>
    </w:p>
    <w:p>
      <w:pPr>
        <w:pStyle w:val="BodyText"/>
        <w:spacing w:before="121"/>
        <w:ind w:right="607" w:firstLine="566"/>
      </w:pPr>
      <w:r>
        <w:rPr/>
        <w:t>Đối với 01 xe mô tô nhãn hiệu Yamaha màu xanh BKS: 19H9 – 3736, quá trình điều tra xác định là tài sản của chị Hà Thị Thuyên (chị gái Thắng) cho Thắng mượn nhưng chị Thuyên không biết Thắng dùng chiếc xe này để thực hiện hành vi phạm</w:t>
      </w:r>
      <w:r>
        <w:rPr>
          <w:spacing w:val="-1"/>
        </w:rPr>
        <w:t> </w:t>
      </w:r>
      <w:r>
        <w:rPr/>
        <w:t>tội nên Cơ quan điều tra đã trả lại chiếc xe mô tô này cho chị Thuyên là phù hợp.</w:t>
      </w:r>
    </w:p>
    <w:p>
      <w:pPr>
        <w:pStyle w:val="ListParagraph"/>
        <w:numPr>
          <w:ilvl w:val="0"/>
          <w:numId w:val="4"/>
        </w:numPr>
        <w:tabs>
          <w:tab w:pos="1082" w:val="left" w:leader="none"/>
        </w:tabs>
        <w:spacing w:line="240" w:lineRule="auto" w:before="120" w:after="0"/>
        <w:ind w:left="102" w:right="608" w:firstLine="566"/>
        <w:jc w:val="both"/>
        <w:rPr>
          <w:sz w:val="28"/>
        </w:rPr>
      </w:pPr>
      <w:r>
        <w:rPr>
          <w:i/>
          <w:sz w:val="28"/>
        </w:rPr>
        <w:t>Về án phí</w:t>
      </w:r>
      <w:r>
        <w:rPr>
          <w:sz w:val="28"/>
        </w:rPr>
        <w:t>: Các bị cáo phải chịu án phí hình sự và dân sự sơ thẩm theo quy định.</w:t>
      </w:r>
    </w:p>
    <w:p>
      <w:pPr>
        <w:pStyle w:val="ListParagraph"/>
        <w:numPr>
          <w:ilvl w:val="0"/>
          <w:numId w:val="4"/>
        </w:numPr>
        <w:tabs>
          <w:tab w:pos="1072" w:val="left" w:leader="none"/>
        </w:tabs>
        <w:spacing w:line="240" w:lineRule="auto" w:before="120" w:after="0"/>
        <w:ind w:left="102" w:right="619" w:firstLine="566"/>
        <w:jc w:val="both"/>
        <w:rPr>
          <w:sz w:val="28"/>
        </w:rPr>
      </w:pPr>
      <w:r>
        <w:rPr>
          <w:sz w:val="28"/>
        </w:rPr>
        <w:t>Đề nghị của Đại diện VKSND huyện Quế Võ tại phiên tòa là có căn cứ và phù hợp với nhận định của HĐXX nên được chấp nhận.</w:t>
      </w:r>
    </w:p>
    <w:p>
      <w:pPr>
        <w:pStyle w:val="BodyText"/>
        <w:spacing w:before="121"/>
        <w:ind w:left="668"/>
      </w:pPr>
      <w:r>
        <w:rPr/>
        <w:t>Vì các</w:t>
      </w:r>
      <w:r>
        <w:rPr>
          <w:spacing w:val="-1"/>
        </w:rPr>
        <w:t> </w:t>
      </w:r>
      <w:r>
        <w:rPr/>
        <w:t>lẽ</w:t>
      </w:r>
      <w:r>
        <w:rPr>
          <w:spacing w:val="-3"/>
        </w:rPr>
        <w:t> </w:t>
      </w:r>
      <w:r>
        <w:rPr>
          <w:spacing w:val="-2"/>
        </w:rPr>
        <w:t>trên,</w:t>
      </w:r>
    </w:p>
    <w:p>
      <w:pPr>
        <w:pStyle w:val="Heading1"/>
        <w:ind w:right="3072"/>
      </w:pPr>
      <w:r>
        <w:rPr/>
        <w:t>QUYẾT</w:t>
      </w:r>
      <w:r>
        <w:rPr>
          <w:spacing w:val="-4"/>
        </w:rPr>
        <w:t> </w:t>
      </w:r>
      <w:r>
        <w:rPr>
          <w:spacing w:val="-2"/>
        </w:rPr>
        <w:t>ĐỊNH:</w:t>
      </w:r>
    </w:p>
    <w:p>
      <w:pPr>
        <w:pStyle w:val="BodyText"/>
        <w:spacing w:before="120"/>
        <w:ind w:right="607" w:firstLine="566"/>
      </w:pPr>
      <w:r>
        <w:rPr/>
        <w:t>Tuyên bố hai bị cáo Trần Danh A và Hà Như Th phạm tội “Trộm cắp tài </w:t>
      </w:r>
      <w:r>
        <w:rPr>
          <w:spacing w:val="-4"/>
        </w:rPr>
        <w:t>sản”.</w:t>
      </w:r>
    </w:p>
    <w:p>
      <w:pPr>
        <w:pStyle w:val="ListParagraph"/>
        <w:numPr>
          <w:ilvl w:val="0"/>
          <w:numId w:val="5"/>
        </w:numPr>
        <w:tabs>
          <w:tab w:pos="854" w:val="left" w:leader="none"/>
        </w:tabs>
        <w:spacing w:line="240" w:lineRule="auto" w:before="119" w:after="0"/>
        <w:ind w:left="102" w:right="606" w:firstLine="566"/>
        <w:jc w:val="both"/>
        <w:rPr>
          <w:sz w:val="27"/>
        </w:rPr>
      </w:pPr>
      <w:r>
        <w:rPr>
          <w:sz w:val="27"/>
        </w:rPr>
        <w:t>Áp dụng khoản 1 Điều 173; điểm i, s khoản 1 Điều 51; Điều 38; điều 17; điều 58 Bộ luật hình sự. Xử phạt bị cáo </w:t>
      </w:r>
      <w:r>
        <w:rPr>
          <w:b/>
          <w:sz w:val="27"/>
        </w:rPr>
        <w:t>Trần Danh A 09 (Chín) tháng tù</w:t>
      </w:r>
      <w:r>
        <w:rPr>
          <w:sz w:val="27"/>
        </w:rPr>
        <w:t>. Thời hạn tù tính từ ngày 25/8/2022.</w:t>
      </w:r>
    </w:p>
    <w:p>
      <w:pPr>
        <w:pStyle w:val="ListParagraph"/>
        <w:numPr>
          <w:ilvl w:val="0"/>
          <w:numId w:val="5"/>
        </w:numPr>
        <w:tabs>
          <w:tab w:pos="832" w:val="left" w:leader="none"/>
        </w:tabs>
        <w:spacing w:line="240" w:lineRule="auto" w:before="120" w:after="0"/>
        <w:ind w:left="102" w:right="607" w:firstLine="566"/>
        <w:jc w:val="both"/>
        <w:rPr>
          <w:sz w:val="27"/>
        </w:rPr>
      </w:pPr>
      <w:r>
        <w:rPr>
          <w:sz w:val="27"/>
        </w:rPr>
        <w:t>Áp dụng khoản 1 Điều 173; điểm s khoản 1, khoản 2 Điều 51; Điều 38; điều 17; điều 58 Bộ luật hình sự. Xử phạt bị cáo </w:t>
      </w:r>
      <w:r>
        <w:rPr>
          <w:b/>
          <w:sz w:val="27"/>
        </w:rPr>
        <w:t>Hà Như Th 09 (Chín) tháng tù </w:t>
      </w:r>
      <w:r>
        <w:rPr>
          <w:sz w:val="27"/>
        </w:rPr>
        <w:t>tháng tù. Thời hạn tù tính từ ngày 05/9/2022.</w:t>
      </w:r>
    </w:p>
    <w:p>
      <w:pPr>
        <w:pStyle w:val="BodyText"/>
        <w:spacing w:before="120"/>
        <w:ind w:right="610" w:firstLine="566"/>
      </w:pPr>
      <w:r>
        <w:rPr/>
        <w:t>Áp dụng Điều 329 Bộ luật Tố tụng hình sự, quyết định tạm giam Trần</w:t>
      </w:r>
      <w:r>
        <w:rPr>
          <w:spacing w:val="40"/>
        </w:rPr>
        <w:t> </w:t>
      </w:r>
      <w:r>
        <w:rPr/>
        <w:t>Danh A và Hà Như Th, mỗi bị cáo 45 (</w:t>
      </w:r>
      <w:r>
        <w:rPr>
          <w:i/>
        </w:rPr>
        <w:t>Bốn mươi lăm) </w:t>
      </w:r>
      <w:r>
        <w:rPr/>
        <w:t>ngày kể từ ngày tuyên án sơ thẩm để đảm bảo thi hành án.</w:t>
      </w:r>
    </w:p>
    <w:p>
      <w:pPr>
        <w:spacing w:after="0"/>
        <w:sectPr>
          <w:pgSz w:w="11910" w:h="16850"/>
          <w:pgMar w:header="0" w:footer="955" w:top="780" w:bottom="1140" w:left="1600" w:right="520"/>
        </w:sectPr>
      </w:pPr>
    </w:p>
    <w:p>
      <w:pPr>
        <w:pStyle w:val="BodyText"/>
        <w:spacing w:before="71"/>
        <w:ind w:right="609" w:firstLine="566"/>
      </w:pPr>
      <w:r>
        <w:rPr>
          <w:b/>
        </w:rPr>
        <w:t>* </w:t>
      </w:r>
      <w:r>
        <w:rPr>
          <w:i/>
        </w:rPr>
        <w:t>Về án phí: </w:t>
      </w:r>
      <w:r>
        <w:rPr/>
        <w:t>Áp dụng Điều 136 Bộ luật tố tụng hình sự; Nghị quyết số 326/2016/NQ-UBTVQH14 ngày 30/12/2016 của Ủy ban thường vụ Quốc hội quy định về án phí, lệ phí Tòa án:</w:t>
      </w:r>
    </w:p>
    <w:p>
      <w:pPr>
        <w:pStyle w:val="ListParagraph"/>
        <w:numPr>
          <w:ilvl w:val="0"/>
          <w:numId w:val="5"/>
        </w:numPr>
        <w:tabs>
          <w:tab w:pos="866" w:val="left" w:leader="none"/>
        </w:tabs>
        <w:spacing w:line="240" w:lineRule="auto" w:before="119" w:after="0"/>
        <w:ind w:left="102" w:right="608" w:firstLine="566"/>
        <w:jc w:val="both"/>
        <w:rPr>
          <w:sz w:val="28"/>
        </w:rPr>
      </w:pPr>
      <w:r>
        <w:rPr>
          <w:sz w:val="28"/>
        </w:rPr>
        <w:t>Buộc Trần Danh A và Hà Như Th, mỗi bị cáo phải chịu 200.000 đồng (</w:t>
      </w:r>
      <w:r>
        <w:rPr>
          <w:i/>
          <w:sz w:val="28"/>
        </w:rPr>
        <w:t>Hai trăm nghìn đồng</w:t>
      </w:r>
      <w:r>
        <w:rPr>
          <w:sz w:val="28"/>
        </w:rPr>
        <w:t>) án phí hình sự sơ thẩm.</w:t>
      </w:r>
    </w:p>
    <w:p>
      <w:pPr>
        <w:pStyle w:val="BodyText"/>
        <w:spacing w:before="120"/>
        <w:ind w:right="607" w:firstLine="566"/>
      </w:pPr>
      <w:r>
        <w:rPr/>
        <w:t>Các bị cáo có quyền kháng cáo trong hạn 15 ngày kể từ ngày tuyên án. Bị hại vắng mặt có quyền kháng cáo trong hạn 15 ngày</w:t>
      </w:r>
      <w:r>
        <w:rPr>
          <w:spacing w:val="-1"/>
        </w:rPr>
        <w:t> </w:t>
      </w:r>
      <w:r>
        <w:rPr/>
        <w:t>kết từ ngày</w:t>
      </w:r>
      <w:r>
        <w:rPr>
          <w:spacing w:val="-1"/>
        </w:rPr>
        <w:t> </w:t>
      </w:r>
      <w:r>
        <w:rPr/>
        <w:t>nhận được tống đạt hoặc niêm yết bản án.</w:t>
      </w:r>
    </w:p>
    <w:p>
      <w:pPr>
        <w:pStyle w:val="BodyText"/>
        <w:spacing w:before="3" w:after="1"/>
        <w:ind w:left="0"/>
        <w:jc w:val="left"/>
        <w:rPr>
          <w:sz w:val="11"/>
        </w:r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5"/>
        <w:gridCol w:w="5087"/>
      </w:tblGrid>
      <w:tr>
        <w:trPr>
          <w:trHeight w:val="2200" w:hRule="atLeast"/>
        </w:trPr>
        <w:tc>
          <w:tcPr>
            <w:tcW w:w="3535"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Ninh;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Quế</w:t>
            </w:r>
            <w:r>
              <w:rPr>
                <w:spacing w:val="-1"/>
                <w:sz w:val="22"/>
              </w:rPr>
              <w:t> </w:t>
            </w:r>
            <w:r>
              <w:rPr>
                <w:spacing w:val="-5"/>
                <w:sz w:val="22"/>
              </w:rPr>
              <w:t>Võ;</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6"/>
              </w:numPr>
              <w:tabs>
                <w:tab w:pos="175" w:val="left" w:leader="none"/>
              </w:tabs>
              <w:spacing w:line="240" w:lineRule="auto"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 Bắc </w:t>
            </w:r>
            <w:r>
              <w:rPr>
                <w:spacing w:val="-2"/>
                <w:sz w:val="22"/>
              </w:rPr>
              <w:t>Ninh;</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VT;</w:t>
            </w:r>
          </w:p>
        </w:tc>
        <w:tc>
          <w:tcPr>
            <w:tcW w:w="5087" w:type="dxa"/>
          </w:tcPr>
          <w:p>
            <w:pPr>
              <w:pStyle w:val="TableParagraph"/>
              <w:ind w:left="490"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spacing w:before="3"/>
              <w:rPr>
                <w:sz w:val="27"/>
              </w:rPr>
            </w:pPr>
          </w:p>
          <w:p>
            <w:pPr>
              <w:pStyle w:val="TableParagraph"/>
              <w:spacing w:line="302" w:lineRule="exact"/>
              <w:ind w:left="1769"/>
              <w:rPr>
                <w:b/>
                <w:sz w:val="28"/>
              </w:rPr>
            </w:pPr>
            <w:r>
              <w:rPr>
                <w:b/>
                <w:sz w:val="28"/>
              </w:rPr>
              <w:t>Phan</w:t>
            </w:r>
            <w:r>
              <w:rPr>
                <w:b/>
                <w:spacing w:val="-4"/>
                <w:sz w:val="28"/>
              </w:rPr>
              <w:t> </w:t>
            </w:r>
            <w:r>
              <w:rPr>
                <w:b/>
                <w:sz w:val="28"/>
              </w:rPr>
              <w:t>Đình</w:t>
            </w:r>
            <w:r>
              <w:rPr>
                <w:b/>
                <w:spacing w:val="-4"/>
                <w:sz w:val="28"/>
              </w:rPr>
              <w:t> Công</w:t>
            </w:r>
          </w:p>
        </w:tc>
      </w:tr>
    </w:tbl>
    <w:p>
      <w:pPr>
        <w:spacing w:after="0" w:line="302" w:lineRule="exact"/>
        <w:rPr>
          <w:sz w:val="28"/>
        </w:rPr>
        <w:sectPr>
          <w:pgSz w:w="11910" w:h="16850"/>
          <w:pgMar w:header="0" w:footer="955" w:top="780" w:bottom="1140" w:left="1600" w:right="5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4"/>
        </w:rPr>
      </w:pPr>
    </w:p>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4"/>
        <w:gridCol w:w="4462"/>
      </w:tblGrid>
      <w:tr>
        <w:trPr>
          <w:trHeight w:val="2819" w:hRule="atLeast"/>
        </w:trPr>
        <w:tc>
          <w:tcPr>
            <w:tcW w:w="5024" w:type="dxa"/>
          </w:tcPr>
          <w:p>
            <w:pPr>
              <w:pStyle w:val="TableParagraph"/>
              <w:spacing w:line="290" w:lineRule="exact"/>
              <w:ind w:left="273"/>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4"/>
              </w:rPr>
            </w:pPr>
          </w:p>
          <w:p>
            <w:pPr>
              <w:pStyle w:val="TableParagraph"/>
              <w:tabs>
                <w:tab w:pos="3021" w:val="left" w:leader="none"/>
              </w:tabs>
              <w:spacing w:line="322" w:lineRule="exact"/>
              <w:ind w:right="441"/>
              <w:jc w:val="center"/>
              <w:rPr>
                <w:b/>
                <w:sz w:val="28"/>
              </w:rPr>
            </w:pPr>
            <w:r>
              <w:rPr>
                <w:b/>
                <w:sz w:val="28"/>
              </w:rPr>
              <w:t>Nguyễn</w:t>
            </w:r>
            <w:r>
              <w:rPr>
                <w:b/>
                <w:spacing w:val="-5"/>
                <w:sz w:val="28"/>
              </w:rPr>
              <w:t> </w:t>
            </w:r>
            <w:r>
              <w:rPr>
                <w:b/>
                <w:sz w:val="28"/>
              </w:rPr>
              <w:t>Hữu</w:t>
            </w:r>
            <w:r>
              <w:rPr>
                <w:b/>
                <w:spacing w:val="-3"/>
                <w:sz w:val="28"/>
              </w:rPr>
              <w:t> </w:t>
            </w:r>
            <w:r>
              <w:rPr>
                <w:b/>
                <w:spacing w:val="-5"/>
                <w:sz w:val="28"/>
              </w:rPr>
              <w:t>Hãn</w:t>
            </w:r>
            <w:r>
              <w:rPr>
                <w:b/>
                <w:sz w:val="28"/>
              </w:rPr>
              <w:tab/>
              <w:t>Nguyễn</w:t>
            </w:r>
            <w:r>
              <w:rPr>
                <w:b/>
                <w:spacing w:val="-3"/>
                <w:sz w:val="28"/>
              </w:rPr>
              <w:t> </w:t>
            </w:r>
            <w:r>
              <w:rPr>
                <w:b/>
                <w:spacing w:val="-5"/>
                <w:sz w:val="28"/>
              </w:rPr>
              <w:t>Thế</w:t>
            </w:r>
          </w:p>
          <w:p>
            <w:pPr>
              <w:pStyle w:val="TableParagraph"/>
              <w:spacing w:line="302" w:lineRule="exact"/>
              <w:ind w:right="1009"/>
              <w:jc w:val="center"/>
              <w:rPr>
                <w:b/>
                <w:sz w:val="28"/>
              </w:rPr>
            </w:pPr>
            <w:r>
              <w:rPr>
                <w:b/>
                <w:spacing w:val="-4"/>
                <w:sz w:val="28"/>
              </w:rPr>
              <w:t>Sách</w:t>
            </w:r>
          </w:p>
        </w:tc>
        <w:tc>
          <w:tcPr>
            <w:tcW w:w="4462" w:type="dxa"/>
          </w:tcPr>
          <w:p>
            <w:pPr>
              <w:pStyle w:val="TableParagraph"/>
              <w:spacing w:line="287" w:lineRule="exact"/>
              <w:ind w:left="491" w:right="46"/>
              <w:jc w:val="center"/>
              <w:rPr>
                <w:b/>
                <w:sz w:val="26"/>
              </w:rPr>
            </w:pPr>
            <w:r>
              <w:rPr>
                <w:b/>
                <w:sz w:val="26"/>
              </w:rPr>
              <w:t>THẨM</w:t>
            </w:r>
            <w:r>
              <w:rPr>
                <w:b/>
                <w:spacing w:val="-7"/>
                <w:sz w:val="26"/>
              </w:rPr>
              <w:t> </w:t>
            </w:r>
            <w:r>
              <w:rPr>
                <w:b/>
                <w:sz w:val="26"/>
              </w:rPr>
              <w:t>PHÁN</w:t>
            </w:r>
            <w:r>
              <w:rPr>
                <w:b/>
                <w:spacing w:val="-5"/>
                <w:sz w:val="26"/>
              </w:rPr>
              <w:t> </w:t>
            </w:r>
            <w:r>
              <w:rPr>
                <w:b/>
                <w:sz w:val="26"/>
              </w:rPr>
              <w:t>-</w:t>
            </w:r>
            <w:r>
              <w:rPr>
                <w:b/>
                <w:spacing w:val="-4"/>
                <w:sz w:val="26"/>
              </w:rPr>
              <w:t> </w:t>
            </w:r>
            <w:r>
              <w:rPr>
                <w:b/>
                <w:sz w:val="26"/>
              </w:rPr>
              <w:t>CHỦ</w:t>
            </w:r>
            <w:r>
              <w:rPr>
                <w:b/>
                <w:spacing w:val="-5"/>
                <w:sz w:val="26"/>
              </w:rPr>
              <w:t> </w:t>
            </w:r>
            <w:r>
              <w:rPr>
                <w:b/>
                <w:sz w:val="26"/>
              </w:rPr>
              <w:t>TỌA</w:t>
            </w:r>
            <w:r>
              <w:rPr>
                <w:b/>
                <w:spacing w:val="-6"/>
                <w:sz w:val="26"/>
              </w:rPr>
              <w:t> </w:t>
            </w:r>
            <w:r>
              <w:rPr>
                <w:b/>
                <w:spacing w:val="-2"/>
                <w:sz w:val="26"/>
              </w:rPr>
              <w:t>PHIÊN</w:t>
            </w:r>
          </w:p>
          <w:p>
            <w:pPr>
              <w:pStyle w:val="TableParagraph"/>
              <w:spacing w:before="1"/>
              <w:ind w:left="491" w:right="611"/>
              <w:jc w:val="center"/>
              <w:rPr>
                <w:b/>
                <w:sz w:val="26"/>
              </w:rPr>
            </w:pP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4"/>
              </w:rPr>
            </w:pPr>
          </w:p>
          <w:p>
            <w:pPr>
              <w:pStyle w:val="TableParagraph"/>
              <w:ind w:left="489" w:right="46"/>
              <w:jc w:val="center"/>
              <w:rPr>
                <w:b/>
                <w:sz w:val="28"/>
              </w:rPr>
            </w:pPr>
            <w:r>
              <w:rPr>
                <w:b/>
                <w:sz w:val="28"/>
              </w:rPr>
              <w:t>Phan</w:t>
            </w:r>
            <w:r>
              <w:rPr>
                <w:b/>
                <w:spacing w:val="-4"/>
                <w:sz w:val="28"/>
              </w:rPr>
              <w:t> </w:t>
            </w:r>
            <w:r>
              <w:rPr>
                <w:b/>
                <w:sz w:val="28"/>
              </w:rPr>
              <w:t>Đình</w:t>
            </w:r>
            <w:r>
              <w:rPr>
                <w:b/>
                <w:spacing w:val="-4"/>
                <w:sz w:val="28"/>
              </w:rPr>
              <w:t> Công</w:t>
            </w:r>
          </w:p>
        </w:tc>
      </w:tr>
    </w:tbl>
    <w:p>
      <w:pPr>
        <w:spacing w:after="0"/>
        <w:jc w:val="center"/>
        <w:rPr>
          <w:sz w:val="28"/>
        </w:rPr>
        <w:sectPr>
          <w:pgSz w:w="11910" w:h="16850"/>
          <w:pgMar w:header="0" w:footer="955" w:top="1940" w:bottom="1140" w:left="1600" w:right="520"/>
        </w:sectPr>
      </w:pPr>
    </w:p>
    <w:p>
      <w:pPr>
        <w:pStyle w:val="BodyText"/>
        <w:spacing w:before="4"/>
        <w:ind w:left="0"/>
        <w:jc w:val="left"/>
        <w:rPr>
          <w:sz w:val="17"/>
        </w:rPr>
      </w:pPr>
    </w:p>
    <w:p>
      <w:pPr>
        <w:spacing w:after="0"/>
        <w:jc w:val="left"/>
        <w:rPr>
          <w:sz w:val="17"/>
        </w:rPr>
        <w:sectPr>
          <w:pgSz w:w="11910" w:h="16850"/>
          <w:pgMar w:header="0" w:footer="955" w:top="1940" w:bottom="1140" w:left="1600" w:right="520"/>
        </w:sectPr>
      </w:pPr>
    </w:p>
    <w:p>
      <w:pPr>
        <w:pStyle w:val="BodyText"/>
        <w:spacing w:before="4"/>
        <w:ind w:left="0"/>
        <w:jc w:val="left"/>
        <w:rPr>
          <w:sz w:val="17"/>
        </w:rPr>
      </w:pPr>
    </w:p>
    <w:p>
      <w:pPr>
        <w:spacing w:after="0"/>
        <w:jc w:val="left"/>
        <w:rPr>
          <w:sz w:val="17"/>
        </w:rPr>
        <w:sectPr>
          <w:pgSz w:w="11910" w:h="16850"/>
          <w:pgMar w:header="0" w:footer="955" w:top="1940" w:bottom="1140" w:left="1600" w:right="520"/>
        </w:sectPr>
      </w:pPr>
    </w:p>
    <w:p>
      <w:pPr>
        <w:pStyle w:val="BodyText"/>
        <w:spacing w:before="4"/>
        <w:ind w:left="0"/>
        <w:jc w:val="left"/>
        <w:rPr>
          <w:sz w:val="17"/>
        </w:rPr>
      </w:pPr>
    </w:p>
    <w:p>
      <w:pPr>
        <w:spacing w:after="0"/>
        <w:jc w:val="left"/>
        <w:rPr>
          <w:sz w:val="17"/>
        </w:rPr>
        <w:sectPr>
          <w:pgSz w:w="11910" w:h="16850"/>
          <w:pgMar w:header="0" w:footer="955" w:top="1940" w:bottom="1140" w:left="1600" w:right="520"/>
        </w:sectPr>
      </w:pPr>
    </w:p>
    <w:p>
      <w:pPr>
        <w:pStyle w:val="BodyText"/>
        <w:spacing w:before="4"/>
        <w:ind w:left="0"/>
        <w:jc w:val="left"/>
        <w:rPr>
          <w:sz w:val="17"/>
        </w:rPr>
      </w:pPr>
    </w:p>
    <w:sectPr>
      <w:pgSz w:w="11910" w:h="16850"/>
      <w:pgMar w:header="0" w:footer="955" w:top="1940" w:bottom="114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029999pt;margin-top:783.288757pt;width:21.2pt;height:17.55pt;mso-position-horizontal-relative:page;mso-position-vertical-relative:page;z-index:-15846912"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51" w:hanging="125"/>
      </w:pPr>
      <w:rPr>
        <w:rFonts w:hint="default"/>
        <w:lang w:val="vi" w:eastAsia="en-US" w:bidi="ar-SA"/>
      </w:rPr>
    </w:lvl>
    <w:lvl w:ilvl="3">
      <w:start w:val="0"/>
      <w:numFmt w:val="bullet"/>
      <w:lvlText w:val="•"/>
      <w:lvlJc w:val="left"/>
      <w:pPr>
        <w:ind w:left="1186" w:hanging="125"/>
      </w:pPr>
      <w:rPr>
        <w:rFonts w:hint="default"/>
        <w:lang w:val="vi" w:eastAsia="en-US" w:bidi="ar-SA"/>
      </w:rPr>
    </w:lvl>
    <w:lvl w:ilvl="4">
      <w:start w:val="0"/>
      <w:numFmt w:val="bullet"/>
      <w:lvlText w:val="•"/>
      <w:lvlJc w:val="left"/>
      <w:pPr>
        <w:ind w:left="1522" w:hanging="125"/>
      </w:pPr>
      <w:rPr>
        <w:rFonts w:hint="default"/>
        <w:lang w:val="vi" w:eastAsia="en-US" w:bidi="ar-SA"/>
      </w:rPr>
    </w:lvl>
    <w:lvl w:ilvl="5">
      <w:start w:val="0"/>
      <w:numFmt w:val="bullet"/>
      <w:lvlText w:val="•"/>
      <w:lvlJc w:val="left"/>
      <w:pPr>
        <w:ind w:left="1857" w:hanging="125"/>
      </w:pPr>
      <w:rPr>
        <w:rFonts w:hint="default"/>
        <w:lang w:val="vi" w:eastAsia="en-US" w:bidi="ar-SA"/>
      </w:rPr>
    </w:lvl>
    <w:lvl w:ilvl="6">
      <w:start w:val="0"/>
      <w:numFmt w:val="bullet"/>
      <w:lvlText w:val="•"/>
      <w:lvlJc w:val="left"/>
      <w:pPr>
        <w:ind w:left="2193" w:hanging="125"/>
      </w:pPr>
      <w:rPr>
        <w:rFonts w:hint="default"/>
        <w:lang w:val="vi" w:eastAsia="en-US" w:bidi="ar-SA"/>
      </w:rPr>
    </w:lvl>
    <w:lvl w:ilvl="7">
      <w:start w:val="0"/>
      <w:numFmt w:val="bullet"/>
      <w:lvlText w:val="•"/>
      <w:lvlJc w:val="left"/>
      <w:pPr>
        <w:ind w:left="2528" w:hanging="125"/>
      </w:pPr>
      <w:rPr>
        <w:rFonts w:hint="default"/>
        <w:lang w:val="vi" w:eastAsia="en-US" w:bidi="ar-SA"/>
      </w:rPr>
    </w:lvl>
    <w:lvl w:ilvl="8">
      <w:start w:val="0"/>
      <w:numFmt w:val="bullet"/>
      <w:lvlText w:val="•"/>
      <w:lvlJc w:val="left"/>
      <w:pPr>
        <w:ind w:left="2864" w:hanging="125"/>
      </w:pPr>
      <w:rPr>
        <w:rFonts w:hint="default"/>
        <w:lang w:val="vi" w:eastAsia="en-US" w:bidi="ar-SA"/>
      </w:rPr>
    </w:lvl>
  </w:abstractNum>
  <w:abstractNum w:abstractNumId="4">
    <w:multiLevelType w:val="hybridMultilevel"/>
    <w:lvl w:ilvl="0">
      <w:start w:val="0"/>
      <w:numFmt w:val="bullet"/>
      <w:lvlText w:val="-"/>
      <w:lvlJc w:val="left"/>
      <w:pPr>
        <w:ind w:left="10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68" w:hanging="185"/>
      </w:pPr>
      <w:rPr>
        <w:rFonts w:hint="default"/>
        <w:lang w:val="vi" w:eastAsia="en-US" w:bidi="ar-SA"/>
      </w:rPr>
    </w:lvl>
    <w:lvl w:ilvl="2">
      <w:start w:val="0"/>
      <w:numFmt w:val="bullet"/>
      <w:lvlText w:val="•"/>
      <w:lvlJc w:val="left"/>
      <w:pPr>
        <w:ind w:left="2037" w:hanging="185"/>
      </w:pPr>
      <w:rPr>
        <w:rFonts w:hint="default"/>
        <w:lang w:val="vi" w:eastAsia="en-US" w:bidi="ar-SA"/>
      </w:rPr>
    </w:lvl>
    <w:lvl w:ilvl="3">
      <w:start w:val="0"/>
      <w:numFmt w:val="bullet"/>
      <w:lvlText w:val="•"/>
      <w:lvlJc w:val="left"/>
      <w:pPr>
        <w:ind w:left="3005" w:hanging="185"/>
      </w:pPr>
      <w:rPr>
        <w:rFonts w:hint="default"/>
        <w:lang w:val="vi" w:eastAsia="en-US" w:bidi="ar-SA"/>
      </w:rPr>
    </w:lvl>
    <w:lvl w:ilvl="4">
      <w:start w:val="0"/>
      <w:numFmt w:val="bullet"/>
      <w:lvlText w:val="•"/>
      <w:lvlJc w:val="left"/>
      <w:pPr>
        <w:ind w:left="3974" w:hanging="185"/>
      </w:pPr>
      <w:rPr>
        <w:rFonts w:hint="default"/>
        <w:lang w:val="vi" w:eastAsia="en-US" w:bidi="ar-SA"/>
      </w:rPr>
    </w:lvl>
    <w:lvl w:ilvl="5">
      <w:start w:val="0"/>
      <w:numFmt w:val="bullet"/>
      <w:lvlText w:val="•"/>
      <w:lvlJc w:val="left"/>
      <w:pPr>
        <w:ind w:left="4943" w:hanging="185"/>
      </w:pPr>
      <w:rPr>
        <w:rFonts w:hint="default"/>
        <w:lang w:val="vi" w:eastAsia="en-US" w:bidi="ar-SA"/>
      </w:rPr>
    </w:lvl>
    <w:lvl w:ilvl="6">
      <w:start w:val="0"/>
      <w:numFmt w:val="bullet"/>
      <w:lvlText w:val="•"/>
      <w:lvlJc w:val="left"/>
      <w:pPr>
        <w:ind w:left="5911" w:hanging="185"/>
      </w:pPr>
      <w:rPr>
        <w:rFonts w:hint="default"/>
        <w:lang w:val="vi" w:eastAsia="en-US" w:bidi="ar-SA"/>
      </w:rPr>
    </w:lvl>
    <w:lvl w:ilvl="7">
      <w:start w:val="0"/>
      <w:numFmt w:val="bullet"/>
      <w:lvlText w:val="•"/>
      <w:lvlJc w:val="left"/>
      <w:pPr>
        <w:ind w:left="688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3">
    <w:multiLevelType w:val="hybridMultilevel"/>
    <w:lvl w:ilvl="0">
      <w:start w:val="1"/>
      <w:numFmt w:val="decimal"/>
      <w:lvlText w:val="[%1]"/>
      <w:lvlJc w:val="left"/>
      <w:pPr>
        <w:ind w:left="106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68" w:hanging="168"/>
      </w:pPr>
      <w:rPr>
        <w:rFonts w:hint="default"/>
        <w:lang w:val="vi" w:eastAsia="en-US" w:bidi="ar-SA"/>
      </w:rPr>
    </w:lvl>
    <w:lvl w:ilvl="5">
      <w:start w:val="0"/>
      <w:numFmt w:val="bullet"/>
      <w:lvlText w:val="•"/>
      <w:lvlJc w:val="left"/>
      <w:pPr>
        <w:ind w:left="4938" w:hanging="168"/>
      </w:pPr>
      <w:rPr>
        <w:rFonts w:hint="default"/>
        <w:lang w:val="vi" w:eastAsia="en-US" w:bidi="ar-SA"/>
      </w:rPr>
    </w:lvl>
    <w:lvl w:ilvl="6">
      <w:start w:val="0"/>
      <w:numFmt w:val="bullet"/>
      <w:lvlText w:val="•"/>
      <w:lvlJc w:val="left"/>
      <w:pPr>
        <w:ind w:left="5908" w:hanging="168"/>
      </w:pPr>
      <w:rPr>
        <w:rFonts w:hint="default"/>
        <w:lang w:val="vi" w:eastAsia="en-US" w:bidi="ar-SA"/>
      </w:rPr>
    </w:lvl>
    <w:lvl w:ilvl="7">
      <w:start w:val="0"/>
      <w:numFmt w:val="bullet"/>
      <w:lvlText w:val="•"/>
      <w:lvlJc w:val="left"/>
      <w:pPr>
        <w:ind w:left="6877" w:hanging="168"/>
      </w:pPr>
      <w:rPr>
        <w:rFonts w:hint="default"/>
        <w:lang w:val="vi" w:eastAsia="en-US" w:bidi="ar-SA"/>
      </w:rPr>
    </w:lvl>
    <w:lvl w:ilvl="8">
      <w:start w:val="0"/>
      <w:numFmt w:val="bullet"/>
      <w:lvlText w:val="•"/>
      <w:lvlJc w:val="left"/>
      <w:pPr>
        <w:ind w:left="7847" w:hanging="168"/>
      </w:pPr>
      <w:rPr>
        <w:rFonts w:hint="default"/>
        <w:lang w:val="vi" w:eastAsia="en-US" w:bidi="ar-SA"/>
      </w:rPr>
    </w:lvl>
  </w:abstractNum>
  <w:abstractNum w:abstractNumId="2">
    <w:multiLevelType w:val="hybridMultilevel"/>
    <w:lvl w:ilvl="0">
      <w:start w:val="0"/>
      <w:numFmt w:val="bullet"/>
      <w:lvlText w:val="-"/>
      <w:lvlJc w:val="left"/>
      <w:pPr>
        <w:ind w:left="10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68" w:hanging="188"/>
      </w:pPr>
      <w:rPr>
        <w:rFonts w:hint="default"/>
        <w:lang w:val="vi" w:eastAsia="en-US" w:bidi="ar-SA"/>
      </w:rPr>
    </w:lvl>
    <w:lvl w:ilvl="2">
      <w:start w:val="0"/>
      <w:numFmt w:val="bullet"/>
      <w:lvlText w:val="•"/>
      <w:lvlJc w:val="left"/>
      <w:pPr>
        <w:ind w:left="2037" w:hanging="188"/>
      </w:pPr>
      <w:rPr>
        <w:rFonts w:hint="default"/>
        <w:lang w:val="vi" w:eastAsia="en-US" w:bidi="ar-SA"/>
      </w:rPr>
    </w:lvl>
    <w:lvl w:ilvl="3">
      <w:start w:val="0"/>
      <w:numFmt w:val="bullet"/>
      <w:lvlText w:val="•"/>
      <w:lvlJc w:val="left"/>
      <w:pPr>
        <w:ind w:left="3005" w:hanging="188"/>
      </w:pPr>
      <w:rPr>
        <w:rFonts w:hint="default"/>
        <w:lang w:val="vi" w:eastAsia="en-US" w:bidi="ar-SA"/>
      </w:rPr>
    </w:lvl>
    <w:lvl w:ilvl="4">
      <w:start w:val="0"/>
      <w:numFmt w:val="bullet"/>
      <w:lvlText w:val="•"/>
      <w:lvlJc w:val="left"/>
      <w:pPr>
        <w:ind w:left="3974" w:hanging="188"/>
      </w:pPr>
      <w:rPr>
        <w:rFonts w:hint="default"/>
        <w:lang w:val="vi" w:eastAsia="en-US" w:bidi="ar-SA"/>
      </w:rPr>
    </w:lvl>
    <w:lvl w:ilvl="5">
      <w:start w:val="0"/>
      <w:numFmt w:val="bullet"/>
      <w:lvlText w:val="•"/>
      <w:lvlJc w:val="left"/>
      <w:pPr>
        <w:ind w:left="4943" w:hanging="188"/>
      </w:pPr>
      <w:rPr>
        <w:rFonts w:hint="default"/>
        <w:lang w:val="vi" w:eastAsia="en-US" w:bidi="ar-SA"/>
      </w:rPr>
    </w:lvl>
    <w:lvl w:ilvl="6">
      <w:start w:val="0"/>
      <w:numFmt w:val="bullet"/>
      <w:lvlText w:val="•"/>
      <w:lvlJc w:val="left"/>
      <w:pPr>
        <w:ind w:left="5911" w:hanging="188"/>
      </w:pPr>
      <w:rPr>
        <w:rFonts w:hint="default"/>
        <w:lang w:val="vi" w:eastAsia="en-US" w:bidi="ar-SA"/>
      </w:rPr>
    </w:lvl>
    <w:lvl w:ilvl="7">
      <w:start w:val="0"/>
      <w:numFmt w:val="bullet"/>
      <w:lvlText w:val="•"/>
      <w:lvlJc w:val="left"/>
      <w:pPr>
        <w:ind w:left="688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1">
    <w:multiLevelType w:val="hybridMultilevel"/>
    <w:lvl w:ilvl="0">
      <w:start w:val="1"/>
      <w:numFmt w:val="decimal"/>
      <w:lvlText w:val="%1."/>
      <w:lvlJc w:val="left"/>
      <w:pPr>
        <w:ind w:left="956"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58" w:hanging="164"/>
      </w:pPr>
      <w:rPr>
        <w:rFonts w:hint="default"/>
        <w:lang w:val="vi" w:eastAsia="en-US" w:bidi="ar-SA"/>
      </w:rPr>
    </w:lvl>
    <w:lvl w:ilvl="3">
      <w:start w:val="0"/>
      <w:numFmt w:val="bullet"/>
      <w:lvlText w:val="•"/>
      <w:lvlJc w:val="left"/>
      <w:pPr>
        <w:ind w:left="2936" w:hanging="164"/>
      </w:pPr>
      <w:rPr>
        <w:rFonts w:hint="default"/>
        <w:lang w:val="vi" w:eastAsia="en-US" w:bidi="ar-SA"/>
      </w:rPr>
    </w:lvl>
    <w:lvl w:ilvl="4">
      <w:start w:val="0"/>
      <w:numFmt w:val="bullet"/>
      <w:lvlText w:val="•"/>
      <w:lvlJc w:val="left"/>
      <w:pPr>
        <w:ind w:left="3915"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abstractNum w:abstractNumId="0">
    <w:multiLevelType w:val="hybridMultilevel"/>
    <w:lvl w:ilvl="0">
      <w:start w:val="0"/>
      <w:numFmt w:val="bullet"/>
      <w:lvlText w:val="-"/>
      <w:lvlJc w:val="left"/>
      <w:pPr>
        <w:ind w:left="289"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174" w:hanging="188"/>
      </w:pPr>
      <w:rPr>
        <w:rFonts w:hint="default"/>
        <w:lang w:val="vi" w:eastAsia="en-US" w:bidi="ar-SA"/>
      </w:rPr>
    </w:lvl>
    <w:lvl w:ilvl="2">
      <w:start w:val="0"/>
      <w:numFmt w:val="bullet"/>
      <w:lvlText w:val="•"/>
      <w:lvlJc w:val="left"/>
      <w:pPr>
        <w:ind w:left="2068" w:hanging="188"/>
      </w:pPr>
      <w:rPr>
        <w:rFonts w:hint="default"/>
        <w:lang w:val="vi" w:eastAsia="en-US" w:bidi="ar-SA"/>
      </w:rPr>
    </w:lvl>
    <w:lvl w:ilvl="3">
      <w:start w:val="0"/>
      <w:numFmt w:val="bullet"/>
      <w:lvlText w:val="•"/>
      <w:lvlJc w:val="left"/>
      <w:pPr>
        <w:ind w:left="2962" w:hanging="188"/>
      </w:pPr>
      <w:rPr>
        <w:rFonts w:hint="default"/>
        <w:lang w:val="vi" w:eastAsia="en-US" w:bidi="ar-SA"/>
      </w:rPr>
    </w:lvl>
    <w:lvl w:ilvl="4">
      <w:start w:val="0"/>
      <w:numFmt w:val="bullet"/>
      <w:lvlText w:val="•"/>
      <w:lvlJc w:val="left"/>
      <w:pPr>
        <w:ind w:left="3856" w:hanging="188"/>
      </w:pPr>
      <w:rPr>
        <w:rFonts w:hint="default"/>
        <w:lang w:val="vi" w:eastAsia="en-US" w:bidi="ar-SA"/>
      </w:rPr>
    </w:lvl>
    <w:lvl w:ilvl="5">
      <w:start w:val="0"/>
      <w:numFmt w:val="bullet"/>
      <w:lvlText w:val="•"/>
      <w:lvlJc w:val="left"/>
      <w:pPr>
        <w:ind w:left="4750" w:hanging="188"/>
      </w:pPr>
      <w:rPr>
        <w:rFonts w:hint="default"/>
        <w:lang w:val="vi" w:eastAsia="en-US" w:bidi="ar-SA"/>
      </w:rPr>
    </w:lvl>
    <w:lvl w:ilvl="6">
      <w:start w:val="0"/>
      <w:numFmt w:val="bullet"/>
      <w:lvlText w:val="•"/>
      <w:lvlJc w:val="left"/>
      <w:pPr>
        <w:ind w:left="5644" w:hanging="188"/>
      </w:pPr>
      <w:rPr>
        <w:rFonts w:hint="default"/>
        <w:lang w:val="vi" w:eastAsia="en-US" w:bidi="ar-SA"/>
      </w:rPr>
    </w:lvl>
    <w:lvl w:ilvl="7">
      <w:start w:val="0"/>
      <w:numFmt w:val="bullet"/>
      <w:lvlText w:val="•"/>
      <w:lvlJc w:val="left"/>
      <w:pPr>
        <w:ind w:left="6538" w:hanging="188"/>
      </w:pPr>
      <w:rPr>
        <w:rFonts w:hint="default"/>
        <w:lang w:val="vi" w:eastAsia="en-US" w:bidi="ar-SA"/>
      </w:rPr>
    </w:lvl>
    <w:lvl w:ilvl="8">
      <w:start w:val="0"/>
      <w:numFmt w:val="bullet"/>
      <w:lvlText w:val="•"/>
      <w:lvlJc w:val="left"/>
      <w:pPr>
        <w:ind w:left="7432"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31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NGUYENTINH</dc:creator>
  <dc:title>TOÀ ÁN NHÂN DÂN</dc:title>
  <dcterms:created xsi:type="dcterms:W3CDTF">2023-04-24T12:37:08Z</dcterms:created>
  <dcterms:modified xsi:type="dcterms:W3CDTF">2023-04-24T12:37:08Z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