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560" w:right="202" w:firstLine="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H TỈNH ĐỒNG THÁP</w:t>
      </w:r>
    </w:p>
    <w:p>
      <w:pPr>
        <w:pStyle w:val="BodyText"/>
        <w:spacing w:before="2"/>
        <w:ind w:left="0" w:firstLine="0"/>
        <w:jc w:val="left"/>
        <w:rPr>
          <w:b/>
          <w:sz w:val="3"/>
        </w:rPr>
      </w:pPr>
    </w:p>
    <w:p>
      <w:pPr>
        <w:pStyle w:val="BodyText"/>
        <w:spacing w:line="20" w:lineRule="exact"/>
        <w:ind w:left="1081" w:firstLine="0"/>
        <w:jc w:val="left"/>
        <w:rPr>
          <w:sz w:val="2"/>
        </w:rPr>
      </w:pPr>
      <w:r>
        <w:rPr>
          <w:sz w:val="2"/>
        </w:rPr>
        <w:pict>
          <v:group style="width:51.75pt;height:.5pt;mso-position-horizontal-relative:char;mso-position-vertical-relative:line" id="docshapegroup1" coordorigin="0,0" coordsize="1035,10">
            <v:line style="position:absolute" from="0,5" to="1035,5" stroked="true" strokeweight=".5pt" strokecolor="#000000">
              <v:stroke dashstyle="solid"/>
            </v:line>
          </v:group>
        </w:pict>
      </w:r>
      <w:r>
        <w:rPr>
          <w:sz w:val="2"/>
        </w:rPr>
      </w:r>
    </w:p>
    <w:p>
      <w:pPr>
        <w:spacing w:before="104"/>
        <w:ind w:left="397" w:right="38" w:firstLine="0"/>
        <w:jc w:val="center"/>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55/2022/HS-ST Ngày 28-11-2022</w:t>
      </w:r>
    </w:p>
    <w:p>
      <w:pPr>
        <w:spacing w:before="76"/>
        <w:ind w:left="394" w:right="553" w:firstLine="0"/>
        <w:jc w:val="center"/>
        <w:rPr>
          <w:b/>
          <w:sz w:val="24"/>
        </w:rPr>
      </w:pPr>
      <w:r>
        <w:rPr/>
        <w:br w:type="column"/>
      </w: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1"/>
        <w:ind w:left="1187" w:right="1338"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6"/>
        <w:ind w:left="0" w:firstLine="0"/>
        <w:jc w:val="left"/>
        <w:rPr>
          <w:b/>
          <w:sz w:val="3"/>
        </w:rPr>
      </w:pPr>
    </w:p>
    <w:p>
      <w:pPr>
        <w:pStyle w:val="BodyText"/>
        <w:spacing w:line="20" w:lineRule="exact"/>
        <w:ind w:left="1195" w:firstLine="0"/>
        <w:jc w:val="left"/>
        <w:rPr>
          <w:sz w:val="2"/>
        </w:rPr>
      </w:pPr>
      <w:r>
        <w:rPr>
          <w:sz w:val="2"/>
        </w:rPr>
        <w:pict>
          <v:group style="width:170.25pt;height:.5pt;mso-position-horizontal-relative:char;mso-position-vertical-relative:line" id="docshapegroup2" coordorigin="0,0" coordsize="3405,10">
            <v:line style="position:absolute" from="0,5" to="3405,5" stroked="true" strokeweight=".5pt" strokecolor="#000000">
              <v:stroke dashstyle="solid"/>
            </v:line>
          </v:group>
        </w:pict>
      </w:r>
      <w:r>
        <w:rPr>
          <w:sz w:val="2"/>
        </w:rPr>
      </w:r>
    </w:p>
    <w:p>
      <w:pPr>
        <w:spacing w:after="0" w:line="20" w:lineRule="exact"/>
        <w:jc w:val="left"/>
        <w:rPr>
          <w:sz w:val="2"/>
        </w:rPr>
        <w:sectPr>
          <w:type w:val="continuous"/>
          <w:pgSz w:w="11910" w:h="16840"/>
          <w:pgMar w:top="1040" w:bottom="280" w:left="1600" w:right="1020"/>
          <w:cols w:num="2" w:equalWidth="0">
            <w:col w:w="3036" w:space="291"/>
            <w:col w:w="5963"/>
          </w:cols>
        </w:sectPr>
      </w:pPr>
    </w:p>
    <w:p>
      <w:pPr>
        <w:pStyle w:val="BodyText"/>
        <w:ind w:left="0" w:firstLine="0"/>
        <w:jc w:val="left"/>
        <w:rPr>
          <w:b/>
          <w:sz w:val="20"/>
        </w:rPr>
      </w:pPr>
    </w:p>
    <w:p>
      <w:pPr>
        <w:pStyle w:val="Heading1"/>
        <w:spacing w:line="322" w:lineRule="exact" w:before="259"/>
        <w:ind w:right="1295"/>
      </w:pPr>
      <w:r>
        <w:rPr/>
        <w:t>NHÂN</w:t>
      </w:r>
      <w:r>
        <w:rPr>
          <w:spacing w:val="-5"/>
        </w:rPr>
        <w:t> </w:t>
      </w:r>
      <w:r>
        <w:rPr>
          <w:spacing w:val="-4"/>
        </w:rPr>
        <w:t>DANH</w:t>
      </w:r>
    </w:p>
    <w:p>
      <w:pPr>
        <w:spacing w:before="0"/>
        <w:ind w:left="1262" w:right="126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31"/>
        </w:rPr>
      </w:pPr>
    </w:p>
    <w:p>
      <w:pPr>
        <w:spacing w:before="1"/>
        <w:ind w:left="1284" w:right="1296"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z w:val="26"/>
        </w:rPr>
        <w:t>DÂN</w:t>
      </w:r>
      <w:r>
        <w:rPr>
          <w:b/>
          <w:spacing w:val="-7"/>
          <w:sz w:val="26"/>
        </w:rPr>
        <w:t> </w:t>
      </w:r>
      <w:r>
        <w:rPr>
          <w:b/>
          <w:sz w:val="26"/>
        </w:rPr>
        <w:t>THÀNH</w:t>
      </w:r>
      <w:r>
        <w:rPr>
          <w:b/>
          <w:spacing w:val="-8"/>
          <w:sz w:val="26"/>
        </w:rPr>
        <w:t> </w:t>
      </w:r>
      <w:r>
        <w:rPr>
          <w:b/>
          <w:sz w:val="26"/>
        </w:rPr>
        <w:t>PHỐ</w:t>
      </w:r>
      <w:r>
        <w:rPr>
          <w:b/>
          <w:spacing w:val="-4"/>
          <w:sz w:val="26"/>
        </w:rPr>
        <w:t> </w:t>
      </w:r>
      <w:r>
        <w:rPr>
          <w:b/>
          <w:sz w:val="26"/>
        </w:rPr>
        <w:t>H,TỈNH</w:t>
      </w:r>
      <w:r>
        <w:rPr>
          <w:b/>
          <w:spacing w:val="-7"/>
          <w:sz w:val="26"/>
        </w:rPr>
        <w:t> </w:t>
      </w:r>
      <w:r>
        <w:rPr>
          <w:b/>
          <w:sz w:val="26"/>
        </w:rPr>
        <w:t>ĐỒNG</w:t>
      </w:r>
      <w:r>
        <w:rPr>
          <w:b/>
          <w:spacing w:val="-7"/>
          <w:sz w:val="26"/>
        </w:rPr>
        <w:t> </w:t>
      </w:r>
      <w:r>
        <w:rPr>
          <w:b/>
          <w:spacing w:val="-4"/>
          <w:sz w:val="26"/>
        </w:rPr>
        <w:t>THÁP</w:t>
      </w:r>
    </w:p>
    <w:p>
      <w:pPr>
        <w:pStyle w:val="BodyText"/>
        <w:spacing w:before="2"/>
        <w:ind w:left="0" w:firstLine="0"/>
        <w:jc w:val="left"/>
        <w:rPr>
          <w:b/>
          <w:sz w:val="41"/>
        </w:rPr>
      </w:pPr>
    </w:p>
    <w:p>
      <w:pPr>
        <w:spacing w:before="0"/>
        <w:ind w:left="668" w:right="0" w:firstLine="0"/>
        <w:jc w:val="left"/>
        <w:rPr>
          <w:b/>
          <w:i/>
          <w:sz w:val="28"/>
        </w:rPr>
      </w:pPr>
      <w:r>
        <w:rPr>
          <w:sz w:val="28"/>
        </w:rPr>
        <w:t>-</w:t>
      </w:r>
      <w:r>
        <w:rPr>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8"/>
        <w:ind w:left="668"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Minh</w:t>
      </w:r>
      <w:r>
        <w:rPr>
          <w:spacing w:val="-2"/>
          <w:sz w:val="28"/>
        </w:rPr>
        <w:t> Thống</w:t>
      </w:r>
    </w:p>
    <w:p>
      <w:pPr>
        <w:spacing w:before="125"/>
        <w:ind w:left="668"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950" w:val="left" w:leader="none"/>
        </w:tabs>
        <w:spacing w:line="240" w:lineRule="auto" w:before="124" w:after="0"/>
        <w:ind w:left="949"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6"/>
          <w:sz w:val="28"/>
        </w:rPr>
        <w:t> </w:t>
      </w:r>
      <w:r>
        <w:rPr>
          <w:spacing w:val="-2"/>
          <w:sz w:val="28"/>
        </w:rPr>
        <w:t>Trạng</w:t>
      </w:r>
    </w:p>
    <w:p>
      <w:pPr>
        <w:pStyle w:val="ListParagraph"/>
        <w:numPr>
          <w:ilvl w:val="0"/>
          <w:numId w:val="1"/>
        </w:numPr>
        <w:tabs>
          <w:tab w:pos="950" w:val="left" w:leader="none"/>
        </w:tabs>
        <w:spacing w:line="240" w:lineRule="auto" w:before="125" w:after="0"/>
        <w:ind w:left="949" w:right="0" w:hanging="282"/>
        <w:jc w:val="left"/>
        <w:rPr>
          <w:sz w:val="28"/>
        </w:rPr>
      </w:pPr>
      <w:r>
        <w:rPr>
          <w:sz w:val="28"/>
        </w:rPr>
        <w:t>Ông</w:t>
      </w:r>
      <w:r>
        <w:rPr>
          <w:spacing w:val="-3"/>
          <w:sz w:val="28"/>
        </w:rPr>
        <w:t> </w:t>
      </w:r>
      <w:r>
        <w:rPr>
          <w:sz w:val="28"/>
        </w:rPr>
        <w:t>Đào</w:t>
      </w:r>
      <w:r>
        <w:rPr>
          <w:spacing w:val="-3"/>
          <w:sz w:val="28"/>
        </w:rPr>
        <w:t> </w:t>
      </w:r>
      <w:r>
        <w:rPr>
          <w:sz w:val="28"/>
        </w:rPr>
        <w:t>Ngọc</w:t>
      </w:r>
      <w:r>
        <w:rPr>
          <w:spacing w:val="-3"/>
          <w:sz w:val="28"/>
        </w:rPr>
        <w:t> </w:t>
      </w:r>
      <w:r>
        <w:rPr>
          <w:spacing w:val="-5"/>
          <w:sz w:val="28"/>
        </w:rPr>
        <w:t>Ứng</w:t>
      </w:r>
    </w:p>
    <w:p>
      <w:pPr>
        <w:pStyle w:val="ListParagraph"/>
        <w:numPr>
          <w:ilvl w:val="1"/>
          <w:numId w:val="1"/>
        </w:numPr>
        <w:tabs>
          <w:tab w:pos="844" w:val="left" w:leader="none"/>
        </w:tabs>
        <w:spacing w:line="288" w:lineRule="auto" w:before="124" w:after="0"/>
        <w:ind w:left="102" w:right="113" w:firstLine="566"/>
        <w:jc w:val="left"/>
        <w:rPr>
          <w:sz w:val="28"/>
        </w:rPr>
      </w:pPr>
      <w:r>
        <w:rPr>
          <w:b/>
          <w:i/>
          <w:sz w:val="28"/>
        </w:rPr>
        <w:t>Thư ký phiên tòa: </w:t>
      </w:r>
      <w:r>
        <w:rPr>
          <w:sz w:val="28"/>
        </w:rPr>
        <w:t>Bà Ngô Thị Kim Lài </w:t>
      </w:r>
      <w:r>
        <w:rPr>
          <w:b/>
          <w:sz w:val="28"/>
        </w:rPr>
        <w:t>- </w:t>
      </w:r>
      <w:r>
        <w:rPr>
          <w:sz w:val="28"/>
        </w:rPr>
        <w:t>Thư ký Tòa án nhân dân thành phố H, tỉnh Đồng Tháp.</w:t>
      </w:r>
    </w:p>
    <w:p>
      <w:pPr>
        <w:pStyle w:val="ListParagraph"/>
        <w:numPr>
          <w:ilvl w:val="1"/>
          <w:numId w:val="1"/>
        </w:numPr>
        <w:tabs>
          <w:tab w:pos="856" w:val="left" w:leader="none"/>
        </w:tabs>
        <w:spacing w:line="283" w:lineRule="auto" w:before="67" w:after="0"/>
        <w:ind w:left="102" w:right="113" w:firstLine="566"/>
        <w:jc w:val="left"/>
        <w:rPr>
          <w:sz w:val="28"/>
        </w:rPr>
      </w:pPr>
      <w:r>
        <w:rPr>
          <w:b/>
          <w:i/>
          <w:sz w:val="28"/>
        </w:rPr>
        <w:t>Đại diện Viện kiểm sát nhân dân thành phố H, tỉnh Đồng Tháp tham</w:t>
      </w:r>
      <w:r>
        <w:rPr>
          <w:b/>
          <w:i/>
          <w:spacing w:val="80"/>
          <w:sz w:val="28"/>
        </w:rPr>
        <w:t> </w:t>
      </w:r>
      <w:r>
        <w:rPr>
          <w:b/>
          <w:i/>
          <w:sz w:val="28"/>
        </w:rPr>
        <w:t>gia phiên tòa: </w:t>
      </w:r>
      <w:r>
        <w:rPr>
          <w:sz w:val="28"/>
        </w:rPr>
        <w:t>Ông Phạm Minh T - Kiểm sát viên.</w:t>
      </w:r>
    </w:p>
    <w:p>
      <w:pPr>
        <w:pStyle w:val="BodyText"/>
        <w:spacing w:line="288" w:lineRule="auto" w:before="66"/>
        <w:jc w:val="left"/>
      </w:pPr>
      <w:r>
        <w:rPr/>
        <w:t>Ngày 28 tháng 11 năm 2022, tại trụ sở Tòa án nhân dân thành phố H, tiến hành</w:t>
      </w:r>
      <w:r>
        <w:rPr>
          <w:spacing w:val="-1"/>
        </w:rPr>
        <w:t> </w:t>
      </w:r>
      <w:r>
        <w:rPr/>
        <w:t>xét</w:t>
      </w:r>
      <w:r>
        <w:rPr>
          <w:spacing w:val="3"/>
        </w:rPr>
        <w:t> </w:t>
      </w:r>
      <w:r>
        <w:rPr/>
        <w:t>xử</w:t>
      </w:r>
      <w:r>
        <w:rPr>
          <w:spacing w:val="-3"/>
        </w:rPr>
        <w:t> </w:t>
      </w:r>
      <w:r>
        <w:rPr/>
        <w:t>sơ</w:t>
      </w:r>
      <w:r>
        <w:rPr>
          <w:spacing w:val="2"/>
        </w:rPr>
        <w:t> </w:t>
      </w:r>
      <w:r>
        <w:rPr/>
        <w:t>thẩm</w:t>
      </w:r>
      <w:r>
        <w:rPr>
          <w:spacing w:val="-1"/>
        </w:rPr>
        <w:t> </w:t>
      </w:r>
      <w:r>
        <w:rPr/>
        <w:t>công</w:t>
      </w:r>
      <w:r>
        <w:rPr>
          <w:spacing w:val="-1"/>
        </w:rPr>
        <w:t> </w:t>
      </w:r>
      <w:r>
        <w:rPr/>
        <w:t>khai</w:t>
      </w:r>
      <w:r>
        <w:rPr>
          <w:spacing w:val="7"/>
        </w:rPr>
        <w:t> </w:t>
      </w:r>
      <w:r>
        <w:rPr/>
        <w:t>vụ</w:t>
      </w:r>
      <w:r>
        <w:rPr>
          <w:spacing w:val="1"/>
        </w:rPr>
        <w:t> </w:t>
      </w:r>
      <w:r>
        <w:rPr/>
        <w:t>án hình sự thụ lý</w:t>
      </w:r>
      <w:r>
        <w:rPr>
          <w:spacing w:val="-1"/>
        </w:rPr>
        <w:t> </w:t>
      </w:r>
      <w:r>
        <w:rPr/>
        <w:t>số:</w:t>
      </w:r>
      <w:r>
        <w:rPr>
          <w:spacing w:val="5"/>
        </w:rPr>
        <w:t> </w:t>
      </w:r>
      <w:r>
        <w:rPr/>
        <w:t>45/2022/TLST-HS,</w:t>
      </w:r>
      <w:r>
        <w:rPr>
          <w:spacing w:val="1"/>
        </w:rPr>
        <w:t> </w:t>
      </w:r>
      <w:r>
        <w:rPr>
          <w:spacing w:val="-4"/>
        </w:rPr>
        <w:t>ngày</w:t>
      </w:r>
    </w:p>
    <w:p>
      <w:pPr>
        <w:pStyle w:val="BodyText"/>
        <w:tabs>
          <w:tab w:pos="596" w:val="left" w:leader="none"/>
          <w:tab w:pos="1429" w:val="left" w:leader="none"/>
          <w:tab w:pos="1923" w:val="left" w:leader="none"/>
          <w:tab w:pos="2617" w:val="left" w:leader="none"/>
          <w:tab w:pos="3460" w:val="left" w:leader="none"/>
          <w:tab w:pos="4155" w:val="left" w:leader="none"/>
          <w:tab w:pos="5050" w:val="left" w:leader="none"/>
          <w:tab w:pos="5759" w:val="left" w:leader="none"/>
          <w:tab w:pos="6390" w:val="left" w:leader="none"/>
          <w:tab w:pos="6884" w:val="left" w:leader="none"/>
          <w:tab w:pos="7359" w:val="left" w:leader="none"/>
          <w:tab w:pos="7789" w:val="left" w:leader="none"/>
          <w:tab w:pos="8342" w:val="left" w:leader="none"/>
          <w:tab w:pos="8848" w:val="left" w:leader="none"/>
        </w:tabs>
        <w:spacing w:line="288" w:lineRule="auto"/>
        <w:ind w:right="112" w:firstLine="0"/>
        <w:jc w:val="left"/>
      </w:pPr>
      <w:r>
        <w:rPr>
          <w:spacing w:val="-6"/>
        </w:rPr>
        <w:t>11</w:t>
      </w:r>
      <w:r>
        <w:rPr/>
        <w:tab/>
      </w:r>
      <w:r>
        <w:rPr>
          <w:spacing w:val="-2"/>
        </w:rPr>
        <w:t>tháng</w:t>
      </w:r>
      <w:r>
        <w:rPr/>
        <w:tab/>
      </w:r>
      <w:r>
        <w:rPr>
          <w:spacing w:val="-6"/>
        </w:rPr>
        <w:t>10</w:t>
      </w:r>
      <w:r>
        <w:rPr/>
        <w:tab/>
      </w:r>
      <w:r>
        <w:rPr>
          <w:spacing w:val="-4"/>
        </w:rPr>
        <w:t>năm</w:t>
      </w:r>
      <w:r>
        <w:rPr/>
        <w:tab/>
      </w:r>
      <w:r>
        <w:rPr>
          <w:spacing w:val="-4"/>
        </w:rPr>
        <w:t>2022,</w:t>
      </w:r>
      <w:r>
        <w:rPr/>
        <w:tab/>
      </w:r>
      <w:r>
        <w:rPr>
          <w:spacing w:val="-4"/>
        </w:rPr>
        <w:t>theo</w:t>
      </w:r>
      <w:r>
        <w:rPr/>
        <w:tab/>
      </w:r>
      <w:r>
        <w:rPr>
          <w:spacing w:val="-4"/>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4"/>
        </w:rPr>
        <w:t>số:</w:t>
      </w:r>
      <w:r>
        <w:rPr>
          <w:spacing w:val="-4"/>
        </w:rPr>
        <w:t> </w:t>
      </w:r>
      <w:r>
        <w:rPr/>
        <w:t>46/2022/QĐXXST-HS, ngày 10 tháng 11 năm 2022, đối với bị cáo:</w:t>
      </w:r>
    </w:p>
    <w:p>
      <w:pPr>
        <w:pStyle w:val="BodyText"/>
        <w:spacing w:line="288" w:lineRule="auto" w:before="61"/>
        <w:ind w:right="107"/>
      </w:pPr>
      <w:r>
        <w:rPr>
          <w:b/>
        </w:rPr>
        <w:t>Nguyễn Văn T, </w:t>
      </w:r>
      <w:r>
        <w:rPr/>
        <w:t>sinh năm 1993 tại Đồng Tháp; nơi đăng ký hộ khẩu</w:t>
      </w:r>
      <w:r>
        <w:rPr>
          <w:spacing w:val="40"/>
        </w:rPr>
        <w:t> </w:t>
      </w:r>
      <w:r>
        <w:rPr/>
        <w:t>thường trú: Khóm B, phường A, thành phố H, tỉnh Đồng Tháp; nghề nghiệp: Làm thuê; trình độ học vấn: 3/12; Quốc tịch: Việt Nam; dân tộc: Kinh; tôn giáo: Không; giới tính: Nam; con ông Nguyễn Văn Xích, sinh năm 1943 và bà</w:t>
      </w:r>
      <w:r>
        <w:rPr>
          <w:spacing w:val="40"/>
        </w:rPr>
        <w:t> </w:t>
      </w:r>
      <w:r>
        <w:rPr/>
        <w:t>Nguyễn Thị M, sinh năm 1950; vợ: Trần Thị Hồng Y, sinh năm 1981; con: Có 01 người tên Nguyễn Tuấn K, sinh năm 2016; tiền sự: Chưa có; tiền án: Chưa có; tạm giữ: Không; tạm giam: Không; Hiện bị cáo đang áp dụng biện pháp</w:t>
      </w:r>
      <w:r>
        <w:rPr>
          <w:spacing w:val="40"/>
        </w:rPr>
        <w:t> </w:t>
      </w:r>
      <w:r>
        <w:rPr/>
        <w:t>ngăn</w:t>
      </w:r>
      <w:r>
        <w:rPr>
          <w:spacing w:val="28"/>
        </w:rPr>
        <w:t> </w:t>
      </w:r>
      <w:r>
        <w:rPr/>
        <w:t>chặn</w:t>
      </w:r>
      <w:r>
        <w:rPr>
          <w:spacing w:val="28"/>
        </w:rPr>
        <w:t> </w:t>
      </w:r>
      <w:r>
        <w:rPr/>
        <w:t>Cấm đi</w:t>
      </w:r>
      <w:r>
        <w:rPr>
          <w:spacing w:val="26"/>
        </w:rPr>
        <w:t> </w:t>
      </w:r>
      <w:r>
        <w:rPr/>
        <w:t>khỏi</w:t>
      </w:r>
      <w:r>
        <w:rPr>
          <w:spacing w:val="26"/>
        </w:rPr>
        <w:t> </w:t>
      </w:r>
      <w:r>
        <w:rPr/>
        <w:t>nơi</w:t>
      </w:r>
      <w:r>
        <w:rPr>
          <w:spacing w:val="28"/>
        </w:rPr>
        <w:t> </w:t>
      </w:r>
      <w:r>
        <w:rPr/>
        <w:t>cư trú</w:t>
      </w:r>
      <w:r>
        <w:rPr>
          <w:spacing w:val="26"/>
        </w:rPr>
        <w:t> </w:t>
      </w:r>
      <w:r>
        <w:rPr/>
        <w:t>(bị</w:t>
      </w:r>
      <w:r>
        <w:rPr>
          <w:spacing w:val="28"/>
        </w:rPr>
        <w:t> </w:t>
      </w:r>
      <w:r>
        <w:rPr/>
        <w:t>cáo</w:t>
      </w:r>
      <w:r>
        <w:rPr>
          <w:spacing w:val="26"/>
        </w:rPr>
        <w:t> </w:t>
      </w:r>
      <w:r>
        <w:rPr/>
        <w:t>có</w:t>
      </w:r>
      <w:r>
        <w:rPr>
          <w:spacing w:val="28"/>
        </w:rPr>
        <w:t> </w:t>
      </w:r>
      <w:r>
        <w:rPr/>
        <w:t>mặt</w:t>
      </w:r>
      <w:r>
        <w:rPr>
          <w:spacing w:val="26"/>
        </w:rPr>
        <w:t> </w:t>
      </w:r>
      <w:r>
        <w:rPr/>
        <w:t>tại</w:t>
      </w:r>
      <w:r>
        <w:rPr>
          <w:spacing w:val="26"/>
        </w:rPr>
        <w:t> </w:t>
      </w:r>
      <w:r>
        <w:rPr/>
        <w:t>phiên</w:t>
      </w:r>
      <w:r>
        <w:rPr>
          <w:spacing w:val="26"/>
        </w:rPr>
        <w:t> </w:t>
      </w:r>
      <w:r>
        <w:rPr/>
        <w:t>tòa).</w:t>
      </w:r>
    </w:p>
    <w:p>
      <w:pPr>
        <w:pStyle w:val="ListParagraph"/>
        <w:numPr>
          <w:ilvl w:val="0"/>
          <w:numId w:val="2"/>
        </w:numPr>
        <w:tabs>
          <w:tab w:pos="856" w:val="left" w:leader="none"/>
        </w:tabs>
        <w:spacing w:line="288" w:lineRule="auto" w:before="60" w:after="0"/>
        <w:ind w:left="102" w:right="114" w:firstLine="566"/>
        <w:jc w:val="both"/>
        <w:rPr>
          <w:b/>
          <w:i/>
          <w:sz w:val="28"/>
        </w:rPr>
      </w:pPr>
      <w:r>
        <w:rPr>
          <w:i/>
          <w:sz w:val="28"/>
        </w:rPr>
        <w:t>Người bào chữa cho bị cáo là</w:t>
      </w:r>
      <w:r>
        <w:rPr>
          <w:sz w:val="28"/>
        </w:rPr>
        <w:t>: Ông Lê Văn Lợi – Luật sư thuộc Trung tâm trợ giúp pháp lý Nhà nước tỉnh Đồng Tháp, Chi nhC số 2 (có mặt);</w:t>
      </w:r>
    </w:p>
    <w:p>
      <w:pPr>
        <w:pStyle w:val="BodyText"/>
        <w:spacing w:line="288" w:lineRule="auto" w:before="60"/>
        <w:ind w:right="126"/>
      </w:pPr>
      <w:r>
        <w:rPr/>
        <w:t>Địa chỉ: Số 08 đường Võ Trường Toản, phường 1, thành phố Cao Lãnh, tỉnh Đồng Tháp.</w:t>
      </w:r>
    </w:p>
    <w:p>
      <w:pPr>
        <w:pStyle w:val="ListParagraph"/>
        <w:numPr>
          <w:ilvl w:val="0"/>
          <w:numId w:val="2"/>
        </w:numPr>
        <w:tabs>
          <w:tab w:pos="832" w:val="left" w:leader="none"/>
        </w:tabs>
        <w:spacing w:line="288" w:lineRule="auto" w:before="0" w:after="0"/>
        <w:ind w:left="668" w:right="1159" w:firstLine="0"/>
        <w:jc w:val="both"/>
        <w:rPr>
          <w:sz w:val="28"/>
        </w:rPr>
      </w:pPr>
      <w:r>
        <w:rPr>
          <w:i/>
          <w:sz w:val="28"/>
        </w:rPr>
        <w:t>Bị</w:t>
      </w:r>
      <w:r>
        <w:rPr>
          <w:i/>
          <w:spacing w:val="-18"/>
          <w:sz w:val="28"/>
        </w:rPr>
        <w:t> </w:t>
      </w:r>
      <w:r>
        <w:rPr>
          <w:i/>
          <w:sz w:val="28"/>
        </w:rPr>
        <w:t>hại</w:t>
      </w:r>
      <w:r>
        <w:rPr>
          <w:sz w:val="28"/>
        </w:rPr>
        <w:t>:</w:t>
      </w:r>
      <w:r>
        <w:rPr>
          <w:spacing w:val="-17"/>
          <w:sz w:val="28"/>
        </w:rPr>
        <w:t> </w:t>
      </w:r>
      <w:r>
        <w:rPr>
          <w:sz w:val="28"/>
        </w:rPr>
        <w:t>Bà</w:t>
      </w:r>
      <w:r>
        <w:rPr>
          <w:spacing w:val="-18"/>
          <w:sz w:val="28"/>
        </w:rPr>
        <w:t> </w:t>
      </w:r>
      <w:r>
        <w:rPr>
          <w:sz w:val="28"/>
        </w:rPr>
        <w:t>Tô</w:t>
      </w:r>
      <w:r>
        <w:rPr>
          <w:spacing w:val="-17"/>
          <w:sz w:val="28"/>
        </w:rPr>
        <w:t> </w:t>
      </w:r>
      <w:r>
        <w:rPr>
          <w:sz w:val="28"/>
        </w:rPr>
        <w:t>Kim</w:t>
      </w:r>
      <w:r>
        <w:rPr>
          <w:spacing w:val="-18"/>
          <w:sz w:val="28"/>
        </w:rPr>
        <w:t> </w:t>
      </w:r>
      <w:r>
        <w:rPr>
          <w:sz w:val="28"/>
        </w:rPr>
        <w:t>V,</w:t>
      </w:r>
      <w:r>
        <w:rPr>
          <w:spacing w:val="-17"/>
          <w:sz w:val="28"/>
        </w:rPr>
        <w:t> </w:t>
      </w:r>
      <w:r>
        <w:rPr>
          <w:sz w:val="28"/>
        </w:rPr>
        <w:t>sinh</w:t>
      </w:r>
      <w:r>
        <w:rPr>
          <w:spacing w:val="-18"/>
          <w:sz w:val="28"/>
        </w:rPr>
        <w:t> </w:t>
      </w:r>
      <w:r>
        <w:rPr>
          <w:sz w:val="28"/>
        </w:rPr>
        <w:t>năm</w:t>
      </w:r>
      <w:r>
        <w:rPr>
          <w:spacing w:val="-17"/>
          <w:sz w:val="28"/>
        </w:rPr>
        <w:t> </w:t>
      </w:r>
      <w:r>
        <w:rPr>
          <w:sz w:val="28"/>
        </w:rPr>
        <w:t>1964</w:t>
      </w:r>
      <w:r>
        <w:rPr>
          <w:spacing w:val="-18"/>
          <w:sz w:val="28"/>
        </w:rPr>
        <w:t> </w:t>
      </w:r>
      <w:r>
        <w:rPr>
          <w:sz w:val="28"/>
        </w:rPr>
        <w:t>(có</w:t>
      </w:r>
      <w:r>
        <w:rPr>
          <w:spacing w:val="-17"/>
          <w:sz w:val="28"/>
        </w:rPr>
        <w:t> </w:t>
      </w:r>
      <w:r>
        <w:rPr>
          <w:sz w:val="28"/>
        </w:rPr>
        <w:t>đơn</w:t>
      </w:r>
      <w:r>
        <w:rPr>
          <w:spacing w:val="-18"/>
          <w:sz w:val="28"/>
        </w:rPr>
        <w:t> </w:t>
      </w:r>
      <w:r>
        <w:rPr>
          <w:sz w:val="28"/>
        </w:rPr>
        <w:t>xin</w:t>
      </w:r>
      <w:r>
        <w:rPr>
          <w:spacing w:val="-17"/>
          <w:sz w:val="28"/>
        </w:rPr>
        <w:t> </w:t>
      </w:r>
      <w:r>
        <w:rPr>
          <w:sz w:val="28"/>
        </w:rPr>
        <w:t>xét</w:t>
      </w:r>
      <w:r>
        <w:rPr>
          <w:spacing w:val="-18"/>
          <w:sz w:val="28"/>
        </w:rPr>
        <w:t> </w:t>
      </w:r>
      <w:r>
        <w:rPr>
          <w:sz w:val="28"/>
        </w:rPr>
        <w:t>xử</w:t>
      </w:r>
      <w:r>
        <w:rPr>
          <w:spacing w:val="-17"/>
          <w:sz w:val="28"/>
        </w:rPr>
        <w:t> </w:t>
      </w:r>
      <w:r>
        <w:rPr>
          <w:sz w:val="28"/>
        </w:rPr>
        <w:t>vắng</w:t>
      </w:r>
      <w:r>
        <w:rPr>
          <w:spacing w:val="-18"/>
          <w:sz w:val="28"/>
        </w:rPr>
        <w:t> </w:t>
      </w:r>
      <w:r>
        <w:rPr>
          <w:sz w:val="28"/>
        </w:rPr>
        <w:t>mặt); Nơi cư trú: Khóm B, phường A, thành phố H, tỉnh Đồng Tháp.</w:t>
      </w:r>
    </w:p>
    <w:p>
      <w:pPr>
        <w:spacing w:after="0" w:line="288" w:lineRule="auto"/>
        <w:jc w:val="both"/>
        <w:rPr>
          <w:sz w:val="28"/>
        </w:rPr>
        <w:sectPr>
          <w:type w:val="continuous"/>
          <w:pgSz w:w="11910" w:h="16840"/>
          <w:pgMar w:top="1040" w:bottom="280" w:left="1600" w:right="1020"/>
        </w:sectPr>
      </w:pPr>
    </w:p>
    <w:p>
      <w:pPr>
        <w:pStyle w:val="BodyText"/>
        <w:spacing w:before="9"/>
        <w:ind w:left="0" w:firstLine="0"/>
        <w:jc w:val="left"/>
        <w:rPr>
          <w:sz w:val="13"/>
        </w:rPr>
      </w:pPr>
    </w:p>
    <w:p>
      <w:pPr>
        <w:pStyle w:val="ListParagraph"/>
        <w:numPr>
          <w:ilvl w:val="0"/>
          <w:numId w:val="2"/>
        </w:numPr>
        <w:tabs>
          <w:tab w:pos="832" w:val="left" w:leader="none"/>
        </w:tabs>
        <w:spacing w:line="240" w:lineRule="auto" w:before="89" w:after="0"/>
        <w:ind w:left="831" w:right="0" w:hanging="164"/>
        <w:jc w:val="left"/>
        <w:rPr>
          <w:b/>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ListParagraph"/>
        <w:numPr>
          <w:ilvl w:val="0"/>
          <w:numId w:val="3"/>
        </w:numPr>
        <w:tabs>
          <w:tab w:pos="950" w:val="left" w:leader="none"/>
        </w:tabs>
        <w:spacing w:line="240" w:lineRule="auto" w:before="64" w:after="0"/>
        <w:ind w:left="949" w:right="0" w:hanging="282"/>
        <w:jc w:val="left"/>
        <w:rPr>
          <w:sz w:val="28"/>
        </w:rPr>
      </w:pPr>
      <w:r>
        <w:rPr>
          <w:sz w:val="28"/>
        </w:rPr>
        <w:t>Đào</w:t>
      </w:r>
      <w:r>
        <w:rPr>
          <w:spacing w:val="-4"/>
          <w:sz w:val="28"/>
        </w:rPr>
        <w:t> </w:t>
      </w:r>
      <w:r>
        <w:rPr>
          <w:sz w:val="28"/>
        </w:rPr>
        <w:t>Kim</w:t>
      </w:r>
      <w:r>
        <w:rPr>
          <w:spacing w:val="-9"/>
          <w:sz w:val="28"/>
        </w:rPr>
        <w:t> </w:t>
      </w:r>
      <w:r>
        <w:rPr>
          <w:sz w:val="28"/>
        </w:rPr>
        <w:t>E,</w:t>
      </w:r>
      <w:r>
        <w:rPr>
          <w:spacing w:val="-15"/>
          <w:sz w:val="28"/>
        </w:rPr>
        <w:t> </w:t>
      </w:r>
      <w:r>
        <w:rPr>
          <w:sz w:val="28"/>
        </w:rPr>
        <w:t>sinh</w:t>
      </w:r>
      <w:r>
        <w:rPr>
          <w:spacing w:val="-13"/>
          <w:sz w:val="28"/>
        </w:rPr>
        <w:t> </w:t>
      </w:r>
      <w:r>
        <w:rPr>
          <w:sz w:val="28"/>
        </w:rPr>
        <w:t>năm</w:t>
      </w:r>
      <w:r>
        <w:rPr>
          <w:spacing w:val="-15"/>
          <w:sz w:val="28"/>
        </w:rPr>
        <w:t> </w:t>
      </w:r>
      <w:r>
        <w:rPr>
          <w:sz w:val="28"/>
        </w:rPr>
        <w:t>1996</w:t>
      </w:r>
      <w:r>
        <w:rPr>
          <w:spacing w:val="-4"/>
          <w:sz w:val="28"/>
        </w:rPr>
        <w:t> </w:t>
      </w:r>
      <w:r>
        <w:rPr>
          <w:sz w:val="28"/>
        </w:rPr>
        <w:t>(vắng</w:t>
      </w:r>
      <w:r>
        <w:rPr>
          <w:spacing w:val="-3"/>
          <w:sz w:val="28"/>
        </w:rPr>
        <w:t> </w:t>
      </w:r>
      <w:r>
        <w:rPr>
          <w:spacing w:val="-4"/>
          <w:sz w:val="28"/>
        </w:rPr>
        <w:t>mặt);</w:t>
      </w:r>
    </w:p>
    <w:p>
      <w:pPr>
        <w:pStyle w:val="ListParagraph"/>
        <w:numPr>
          <w:ilvl w:val="0"/>
          <w:numId w:val="3"/>
        </w:numPr>
        <w:tabs>
          <w:tab w:pos="950" w:val="left" w:leader="none"/>
        </w:tabs>
        <w:spacing w:line="240" w:lineRule="auto" w:before="65" w:after="0"/>
        <w:ind w:left="949" w:right="0" w:hanging="282"/>
        <w:jc w:val="left"/>
        <w:rPr>
          <w:sz w:val="28"/>
        </w:rPr>
      </w:pPr>
      <w:r>
        <w:rPr>
          <w:sz w:val="28"/>
        </w:rPr>
        <w:t>Nguyễn</w:t>
      </w:r>
      <w:r>
        <w:rPr>
          <w:spacing w:val="-2"/>
          <w:sz w:val="28"/>
        </w:rPr>
        <w:t> </w:t>
      </w:r>
      <w:r>
        <w:rPr>
          <w:sz w:val="28"/>
        </w:rPr>
        <w:t>Văn</w:t>
      </w:r>
      <w:r>
        <w:rPr>
          <w:spacing w:val="-1"/>
          <w:sz w:val="28"/>
        </w:rPr>
        <w:t> </w:t>
      </w:r>
      <w:r>
        <w:rPr>
          <w:sz w:val="28"/>
        </w:rPr>
        <w:t>W,</w:t>
      </w:r>
      <w:r>
        <w:rPr>
          <w:spacing w:val="-4"/>
          <w:sz w:val="28"/>
        </w:rPr>
        <w:t> </w:t>
      </w:r>
      <w:r>
        <w:rPr>
          <w:sz w:val="28"/>
        </w:rPr>
        <w:t>sinh</w:t>
      </w:r>
      <w:r>
        <w:rPr>
          <w:spacing w:val="-5"/>
          <w:sz w:val="28"/>
        </w:rPr>
        <w:t> </w:t>
      </w:r>
      <w:r>
        <w:rPr>
          <w:sz w:val="28"/>
        </w:rPr>
        <w:t>năm</w:t>
      </w:r>
      <w:r>
        <w:rPr>
          <w:spacing w:val="-8"/>
          <w:sz w:val="28"/>
        </w:rPr>
        <w:t> </w:t>
      </w:r>
      <w:r>
        <w:rPr>
          <w:sz w:val="28"/>
        </w:rPr>
        <w:t>1982</w:t>
      </w:r>
      <w:r>
        <w:rPr>
          <w:spacing w:val="-1"/>
          <w:sz w:val="28"/>
        </w:rPr>
        <w:t> </w:t>
      </w:r>
      <w:r>
        <w:rPr>
          <w:sz w:val="28"/>
        </w:rPr>
        <w:t>(vắng</w:t>
      </w:r>
      <w:r>
        <w:rPr>
          <w:spacing w:val="-5"/>
          <w:sz w:val="28"/>
        </w:rPr>
        <w:t> </w:t>
      </w:r>
      <w:r>
        <w:rPr>
          <w:spacing w:val="-4"/>
          <w:sz w:val="28"/>
        </w:rPr>
        <w:t>mặt);</w:t>
      </w:r>
    </w:p>
    <w:p>
      <w:pPr>
        <w:pStyle w:val="ListParagraph"/>
        <w:numPr>
          <w:ilvl w:val="0"/>
          <w:numId w:val="3"/>
        </w:numPr>
        <w:tabs>
          <w:tab w:pos="950" w:val="left" w:leader="none"/>
        </w:tabs>
        <w:spacing w:line="240" w:lineRule="auto" w:before="64" w:after="0"/>
        <w:ind w:left="949" w:right="0" w:hanging="282"/>
        <w:jc w:val="left"/>
        <w:rPr>
          <w:sz w:val="28"/>
        </w:rPr>
      </w:pPr>
      <w:r>
        <w:rPr>
          <w:sz w:val="28"/>
        </w:rPr>
        <w:t>Lê</w:t>
      </w:r>
      <w:r>
        <w:rPr>
          <w:spacing w:val="-3"/>
          <w:sz w:val="28"/>
        </w:rPr>
        <w:t> </w:t>
      </w:r>
      <w:r>
        <w:rPr>
          <w:sz w:val="28"/>
        </w:rPr>
        <w:t>Minh</w:t>
      </w:r>
      <w:r>
        <w:rPr>
          <w:spacing w:val="-1"/>
          <w:sz w:val="28"/>
        </w:rPr>
        <w:t> </w:t>
      </w:r>
      <w:r>
        <w:rPr>
          <w:sz w:val="28"/>
        </w:rPr>
        <w:t>D,</w:t>
      </w:r>
      <w:r>
        <w:rPr>
          <w:spacing w:val="-3"/>
          <w:sz w:val="28"/>
        </w:rPr>
        <w:t> </w:t>
      </w:r>
      <w:r>
        <w:rPr>
          <w:sz w:val="28"/>
        </w:rPr>
        <w:t>sinh</w:t>
      </w:r>
      <w:r>
        <w:rPr>
          <w:spacing w:val="-2"/>
          <w:sz w:val="28"/>
        </w:rPr>
        <w:t> </w:t>
      </w:r>
      <w:r>
        <w:rPr>
          <w:sz w:val="28"/>
        </w:rPr>
        <w:t>năm</w:t>
      </w:r>
      <w:r>
        <w:rPr>
          <w:spacing w:val="-7"/>
          <w:sz w:val="28"/>
        </w:rPr>
        <w:t> </w:t>
      </w:r>
      <w:r>
        <w:rPr>
          <w:sz w:val="28"/>
        </w:rPr>
        <w:t>1993 (vắng</w:t>
      </w:r>
      <w:r>
        <w:rPr>
          <w:spacing w:val="-1"/>
          <w:sz w:val="28"/>
        </w:rPr>
        <w:t> </w:t>
      </w:r>
      <w:r>
        <w:rPr>
          <w:spacing w:val="-2"/>
          <w:sz w:val="28"/>
        </w:rPr>
        <w:t>mặt);</w:t>
      </w:r>
    </w:p>
    <w:p>
      <w:pPr>
        <w:pStyle w:val="ListParagraph"/>
        <w:numPr>
          <w:ilvl w:val="0"/>
          <w:numId w:val="3"/>
        </w:numPr>
        <w:tabs>
          <w:tab w:pos="950" w:val="left" w:leader="none"/>
        </w:tabs>
        <w:spacing w:line="240" w:lineRule="auto" w:before="65" w:after="0"/>
        <w:ind w:left="949" w:right="0" w:hanging="282"/>
        <w:jc w:val="left"/>
        <w:rPr>
          <w:sz w:val="28"/>
        </w:rPr>
      </w:pPr>
      <w:r>
        <w:rPr>
          <w:sz w:val="28"/>
        </w:rPr>
        <w:t>Tô</w:t>
      </w:r>
      <w:r>
        <w:rPr>
          <w:spacing w:val="-1"/>
          <w:sz w:val="28"/>
        </w:rPr>
        <w:t> </w:t>
      </w:r>
      <w:r>
        <w:rPr>
          <w:sz w:val="28"/>
        </w:rPr>
        <w:t>Kim</w:t>
      </w:r>
      <w:r>
        <w:rPr>
          <w:spacing w:val="-7"/>
          <w:sz w:val="28"/>
        </w:rPr>
        <w:t> </w:t>
      </w:r>
      <w:r>
        <w:rPr>
          <w:sz w:val="28"/>
        </w:rPr>
        <w:t>C,</w:t>
      </w:r>
      <w:r>
        <w:rPr>
          <w:spacing w:val="-3"/>
          <w:sz w:val="28"/>
        </w:rPr>
        <w:t> </w:t>
      </w:r>
      <w:r>
        <w:rPr>
          <w:sz w:val="28"/>
        </w:rPr>
        <w:t>sinh</w:t>
      </w:r>
      <w:r>
        <w:rPr>
          <w:spacing w:val="-5"/>
          <w:sz w:val="28"/>
        </w:rPr>
        <w:t> </w:t>
      </w:r>
      <w:r>
        <w:rPr>
          <w:sz w:val="28"/>
        </w:rPr>
        <w:t>năm</w:t>
      </w:r>
      <w:r>
        <w:rPr>
          <w:spacing w:val="-5"/>
          <w:sz w:val="28"/>
        </w:rPr>
        <w:t> </w:t>
      </w:r>
      <w:r>
        <w:rPr>
          <w:sz w:val="28"/>
        </w:rPr>
        <w:t>1968</w:t>
      </w:r>
      <w:r>
        <w:rPr>
          <w:spacing w:val="1"/>
          <w:sz w:val="28"/>
        </w:rPr>
        <w:t> </w:t>
      </w:r>
      <w:r>
        <w:rPr>
          <w:sz w:val="28"/>
        </w:rPr>
        <w:t>(vắng </w:t>
      </w:r>
      <w:r>
        <w:rPr>
          <w:spacing w:val="-4"/>
          <w:sz w:val="28"/>
        </w:rPr>
        <w:t>mặt);</w:t>
      </w:r>
    </w:p>
    <w:p>
      <w:pPr>
        <w:pStyle w:val="BodyText"/>
        <w:spacing w:before="64"/>
        <w:ind w:left="668" w:firstLine="0"/>
        <w:jc w:val="left"/>
      </w:pPr>
      <w:r>
        <w:rPr/>
        <w:t>Cùng</w:t>
      </w:r>
      <w:r>
        <w:rPr>
          <w:spacing w:val="-16"/>
        </w:rPr>
        <w:t> </w:t>
      </w:r>
      <w:r>
        <w:rPr/>
        <w:t>nơi</w:t>
      </w:r>
      <w:r>
        <w:rPr>
          <w:spacing w:val="-14"/>
        </w:rPr>
        <w:t> </w:t>
      </w:r>
      <w:r>
        <w:rPr/>
        <w:t>cư</w:t>
      </w:r>
      <w:r>
        <w:rPr>
          <w:spacing w:val="-17"/>
        </w:rPr>
        <w:t> </w:t>
      </w:r>
      <w:r>
        <w:rPr/>
        <w:t>trú:</w:t>
      </w:r>
      <w:r>
        <w:rPr>
          <w:spacing w:val="-14"/>
        </w:rPr>
        <w:t> </w:t>
      </w:r>
      <w:r>
        <w:rPr/>
        <w:t>Khóm</w:t>
      </w:r>
      <w:r>
        <w:rPr>
          <w:spacing w:val="-9"/>
        </w:rPr>
        <w:t> </w:t>
      </w:r>
      <w:r>
        <w:rPr/>
        <w:t>B,</w:t>
      </w:r>
      <w:r>
        <w:rPr>
          <w:spacing w:val="-6"/>
        </w:rPr>
        <w:t> </w:t>
      </w:r>
      <w:r>
        <w:rPr/>
        <w:t>phường</w:t>
      </w:r>
      <w:r>
        <w:rPr>
          <w:spacing w:val="-5"/>
        </w:rPr>
        <w:t> </w:t>
      </w:r>
      <w:r>
        <w:rPr/>
        <w:t>A,</w:t>
      </w:r>
      <w:r>
        <w:rPr>
          <w:spacing w:val="-7"/>
        </w:rPr>
        <w:t> </w:t>
      </w:r>
      <w:r>
        <w:rPr/>
        <w:t>thành</w:t>
      </w:r>
      <w:r>
        <w:rPr>
          <w:spacing w:val="-4"/>
        </w:rPr>
        <w:t> </w:t>
      </w:r>
      <w:r>
        <w:rPr/>
        <w:t>phố</w:t>
      </w:r>
      <w:r>
        <w:rPr>
          <w:spacing w:val="-4"/>
        </w:rPr>
        <w:t> </w:t>
      </w:r>
      <w:r>
        <w:rPr/>
        <w:t>H,</w:t>
      </w:r>
      <w:r>
        <w:rPr>
          <w:spacing w:val="-7"/>
        </w:rPr>
        <w:t> </w:t>
      </w:r>
      <w:r>
        <w:rPr/>
        <w:t>tỉnh</w:t>
      </w:r>
      <w:r>
        <w:rPr>
          <w:spacing w:val="-5"/>
        </w:rPr>
        <w:t> </w:t>
      </w:r>
      <w:r>
        <w:rPr/>
        <w:t>Đồng</w:t>
      </w:r>
      <w:r>
        <w:rPr>
          <w:spacing w:val="-4"/>
        </w:rPr>
        <w:t> </w:t>
      </w:r>
      <w:r>
        <w:rPr>
          <w:spacing w:val="-2"/>
        </w:rPr>
        <w:t>Tháp.</w:t>
      </w:r>
    </w:p>
    <w:p>
      <w:pPr>
        <w:pStyle w:val="Heading1"/>
        <w:spacing w:before="132"/>
        <w:ind w:right="1290"/>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112"/>
        <w:ind w:right="111"/>
      </w:pPr>
      <w:r>
        <w:rPr/>
        <w:t>Theo các tài liệu có trong hồ sơ vụ án và diễn biến tại phiên tòa, nội dung vụ án được tóm tắt như sau:</w:t>
      </w:r>
    </w:p>
    <w:p>
      <w:pPr>
        <w:pStyle w:val="BodyText"/>
        <w:spacing w:line="312" w:lineRule="auto" w:before="63"/>
        <w:ind w:right="106"/>
      </w:pPr>
      <w:r>
        <w:rPr/>
        <w:t>Vào khoảng 09 giờ, ngày 29/7/2022, Nguyễn Văn T điều khiển xe mô tô mang biển số 66H1-386.62 vào khu vực vườn ổi, địa chỉ khóm B, phường A, thành phố H để cùng uống rượu với bạn. Khi đến nơi, T thấy có một căn trại</w:t>
      </w:r>
      <w:r>
        <w:rPr>
          <w:spacing w:val="40"/>
        </w:rPr>
        <w:t> </w:t>
      </w:r>
      <w:r>
        <w:rPr/>
        <w:t>(của</w:t>
      </w:r>
      <w:r>
        <w:rPr>
          <w:spacing w:val="-5"/>
        </w:rPr>
        <w:t> </w:t>
      </w:r>
      <w:r>
        <w:rPr/>
        <w:t>những</w:t>
      </w:r>
      <w:r>
        <w:rPr>
          <w:spacing w:val="-5"/>
        </w:rPr>
        <w:t> </w:t>
      </w:r>
      <w:r>
        <w:rPr/>
        <w:t>người làm</w:t>
      </w:r>
      <w:r>
        <w:rPr>
          <w:spacing w:val="-5"/>
        </w:rPr>
        <w:t> </w:t>
      </w:r>
      <w:r>
        <w:rPr/>
        <w:t>vườn</w:t>
      </w:r>
      <w:r>
        <w:rPr>
          <w:spacing w:val="-1"/>
        </w:rPr>
        <w:t> </w:t>
      </w:r>
      <w:r>
        <w:rPr/>
        <w:t>nghỉ</w:t>
      </w:r>
      <w:r>
        <w:rPr>
          <w:spacing w:val="-1"/>
        </w:rPr>
        <w:t> </w:t>
      </w:r>
      <w:r>
        <w:rPr/>
        <w:t>ngơi)</w:t>
      </w:r>
      <w:r>
        <w:rPr>
          <w:spacing w:val="-1"/>
        </w:rPr>
        <w:t> </w:t>
      </w:r>
      <w:r>
        <w:rPr/>
        <w:t>không</w:t>
      </w:r>
      <w:r>
        <w:rPr>
          <w:spacing w:val="-1"/>
        </w:rPr>
        <w:t> </w:t>
      </w:r>
      <w:r>
        <w:rPr/>
        <w:t>có</w:t>
      </w:r>
      <w:r>
        <w:rPr>
          <w:spacing w:val="-1"/>
        </w:rPr>
        <w:t> </w:t>
      </w:r>
      <w:r>
        <w:rPr/>
        <w:t>người</w:t>
      </w:r>
      <w:r>
        <w:rPr>
          <w:spacing w:val="-1"/>
        </w:rPr>
        <w:t> </w:t>
      </w:r>
      <w:r>
        <w:rPr/>
        <w:t>ở</w:t>
      </w:r>
      <w:r>
        <w:rPr>
          <w:spacing w:val="-4"/>
        </w:rPr>
        <w:t> </w:t>
      </w:r>
      <w:r>
        <w:rPr/>
        <w:t>nên</w:t>
      </w:r>
      <w:r>
        <w:rPr>
          <w:spacing w:val="-4"/>
        </w:rPr>
        <w:t> </w:t>
      </w:r>
      <w:r>
        <w:rPr/>
        <w:t>vào</w:t>
      </w:r>
      <w:r>
        <w:rPr>
          <w:spacing w:val="-1"/>
        </w:rPr>
        <w:t> </w:t>
      </w:r>
      <w:r>
        <w:rPr/>
        <w:t>bên</w:t>
      </w:r>
      <w:r>
        <w:rPr>
          <w:spacing w:val="-1"/>
        </w:rPr>
        <w:t> </w:t>
      </w:r>
      <w:r>
        <w:rPr/>
        <w:t>trong</w:t>
      </w:r>
      <w:r>
        <w:rPr>
          <w:spacing w:val="-1"/>
        </w:rPr>
        <w:t> </w:t>
      </w:r>
      <w:r>
        <w:rPr/>
        <w:t>ngồi đợi bạn thì thấy 01 (một) chiếc điện thoại di động hiệu Iphone 6Plus để trên tấm vạt nên nảy xin ý định trộm cắp, quan sát thấy không có người, T lấy điện thoại cất</w:t>
      </w:r>
      <w:r>
        <w:rPr>
          <w:spacing w:val="28"/>
        </w:rPr>
        <w:t> </w:t>
      </w:r>
      <w:r>
        <w:rPr/>
        <w:t>giấu</w:t>
      </w:r>
      <w:r>
        <w:rPr>
          <w:spacing w:val="29"/>
        </w:rPr>
        <w:t> </w:t>
      </w:r>
      <w:r>
        <w:rPr/>
        <w:t>trong</w:t>
      </w:r>
      <w:r>
        <w:rPr>
          <w:spacing w:val="29"/>
        </w:rPr>
        <w:t> </w:t>
      </w:r>
      <w:r>
        <w:rPr/>
        <w:t>túi</w:t>
      </w:r>
      <w:r>
        <w:rPr>
          <w:spacing w:val="28"/>
        </w:rPr>
        <w:t> </w:t>
      </w:r>
      <w:r>
        <w:rPr/>
        <w:t>quần</w:t>
      </w:r>
      <w:r>
        <w:rPr>
          <w:spacing w:val="32"/>
        </w:rPr>
        <w:t> </w:t>
      </w:r>
      <w:r>
        <w:rPr/>
        <w:t>sau</w:t>
      </w:r>
      <w:r>
        <w:rPr>
          <w:spacing w:val="29"/>
        </w:rPr>
        <w:t> </w:t>
      </w:r>
      <w:r>
        <w:rPr/>
        <w:t>đó</w:t>
      </w:r>
      <w:r>
        <w:rPr>
          <w:spacing w:val="28"/>
        </w:rPr>
        <w:t> </w:t>
      </w:r>
      <w:r>
        <w:rPr/>
        <w:t>cất</w:t>
      </w:r>
      <w:r>
        <w:rPr>
          <w:spacing w:val="29"/>
        </w:rPr>
        <w:t> </w:t>
      </w:r>
      <w:r>
        <w:rPr/>
        <w:t>giấu</w:t>
      </w:r>
      <w:r>
        <w:rPr>
          <w:spacing w:val="29"/>
        </w:rPr>
        <w:t> </w:t>
      </w:r>
      <w:r>
        <w:rPr/>
        <w:t>vào</w:t>
      </w:r>
      <w:r>
        <w:rPr>
          <w:spacing w:val="28"/>
        </w:rPr>
        <w:t> </w:t>
      </w:r>
      <w:r>
        <w:rPr/>
        <w:t>trong</w:t>
      </w:r>
      <w:r>
        <w:rPr>
          <w:spacing w:val="31"/>
        </w:rPr>
        <w:t> </w:t>
      </w:r>
      <w:r>
        <w:rPr/>
        <w:t>cốp</w:t>
      </w:r>
      <w:r>
        <w:rPr>
          <w:spacing w:val="29"/>
        </w:rPr>
        <w:t> </w:t>
      </w:r>
      <w:r>
        <w:rPr/>
        <w:t>xe</w:t>
      </w:r>
      <w:r>
        <w:rPr>
          <w:spacing w:val="31"/>
        </w:rPr>
        <w:t> </w:t>
      </w:r>
      <w:r>
        <w:rPr/>
        <w:t>mang</w:t>
      </w:r>
      <w:r>
        <w:rPr>
          <w:spacing w:val="29"/>
        </w:rPr>
        <w:t> </w:t>
      </w:r>
      <w:r>
        <w:rPr/>
        <w:t>biển</w:t>
      </w:r>
      <w:r>
        <w:rPr>
          <w:spacing w:val="29"/>
        </w:rPr>
        <w:t> </w:t>
      </w:r>
      <w:r>
        <w:rPr/>
        <w:t>số</w:t>
      </w:r>
      <w:r>
        <w:rPr>
          <w:spacing w:val="29"/>
        </w:rPr>
        <w:t> </w:t>
      </w:r>
      <w:r>
        <w:rPr>
          <w:spacing w:val="-2"/>
        </w:rPr>
        <w:t>66H1-</w:t>
      </w:r>
    </w:p>
    <w:p>
      <w:pPr>
        <w:pStyle w:val="BodyText"/>
        <w:spacing w:line="312" w:lineRule="auto" w:before="1"/>
        <w:ind w:right="106" w:firstLine="0"/>
      </w:pPr>
      <w:r>
        <w:rPr/>
        <w:t>386.62 của T. Lúc này</w:t>
      </w:r>
      <w:r>
        <w:rPr>
          <w:spacing w:val="-1"/>
        </w:rPr>
        <w:t> </w:t>
      </w:r>
      <w:r>
        <w:rPr/>
        <w:t>những người bạn của T</w:t>
      </w:r>
      <w:r>
        <w:rPr>
          <w:spacing w:val="-1"/>
        </w:rPr>
        <w:t> </w:t>
      </w:r>
      <w:r>
        <w:rPr/>
        <w:t>là Nguyễn Văn W, Lê Minh D</w:t>
      </w:r>
      <w:r>
        <w:rPr>
          <w:spacing w:val="-1"/>
        </w:rPr>
        <w:t> </w:t>
      </w:r>
      <w:r>
        <w:rPr/>
        <w:t>và Nguyễn Văn Nghiệp</w:t>
      </w:r>
      <w:r>
        <w:rPr>
          <w:spacing w:val="-1"/>
        </w:rPr>
        <w:t> </w:t>
      </w:r>
      <w:r>
        <w:rPr/>
        <w:t>(tên thường</w:t>
      </w:r>
      <w:r>
        <w:rPr>
          <w:spacing w:val="-1"/>
        </w:rPr>
        <w:t> </w:t>
      </w:r>
      <w:r>
        <w:rPr/>
        <w:t>gọi</w:t>
      </w:r>
      <w:r>
        <w:rPr>
          <w:spacing w:val="-1"/>
        </w:rPr>
        <w:t> </w:t>
      </w:r>
      <w:r>
        <w:rPr/>
        <w:t>là Lâm)</w:t>
      </w:r>
      <w:r>
        <w:rPr>
          <w:spacing w:val="-1"/>
        </w:rPr>
        <w:t> </w:t>
      </w:r>
      <w:r>
        <w:rPr/>
        <w:t>đến cùng ăn</w:t>
      </w:r>
      <w:r>
        <w:rPr>
          <w:spacing w:val="-1"/>
        </w:rPr>
        <w:t> </w:t>
      </w:r>
      <w:r>
        <w:rPr/>
        <w:t>và</w:t>
      </w:r>
      <w:r>
        <w:rPr>
          <w:spacing w:val="-2"/>
        </w:rPr>
        <w:t> </w:t>
      </w:r>
      <w:r>
        <w:rPr/>
        <w:t>uống rượu.</w:t>
      </w:r>
      <w:r>
        <w:rPr>
          <w:spacing w:val="-1"/>
        </w:rPr>
        <w:t> </w:t>
      </w:r>
      <w:r>
        <w:rPr/>
        <w:t>Sau</w:t>
      </w:r>
      <w:r>
        <w:rPr>
          <w:spacing w:val="-1"/>
        </w:rPr>
        <w:t> </w:t>
      </w:r>
      <w:r>
        <w:rPr/>
        <w:t>khi phát hiện tài sản bị mất, chị Tô Kim V đến chỗ T đang uống rượu với nhóm bạn và hỏi “Có ai lấy chiếc điện thoại để trong trại không” thì T trả lời “Không có lấy, không tin thì xét”. Lúc này chị Tô Kim V nhờ chị Đào Kim E sử dụng điện thoại gọi vào số điện thoại bị mất thì phát hiện chiếc điện của chị V đang reo trong cốp xe của T nên đến Công an phường A, thành phố H trình báo vụ việc. Khi cơ quan Công an làm việc với</w:t>
      </w:r>
      <w:r>
        <w:rPr>
          <w:spacing w:val="25"/>
        </w:rPr>
        <w:t> </w:t>
      </w:r>
      <w:r>
        <w:rPr/>
        <w:t>T thì T thừa nhận toàn bộ hành vi trộm cắp</w:t>
      </w:r>
      <w:r>
        <w:rPr>
          <w:spacing w:val="40"/>
        </w:rPr>
        <w:t> </w:t>
      </w:r>
      <w:r>
        <w:rPr/>
        <w:t>tài sản đã thực hiện.</w:t>
      </w:r>
    </w:p>
    <w:p>
      <w:pPr>
        <w:pStyle w:val="BodyText"/>
        <w:spacing w:line="312" w:lineRule="auto"/>
        <w:ind w:right="109"/>
      </w:pPr>
      <w:r>
        <w:rPr/>
        <w:t>Vật chứng vụ án, Cơ quan điều tra đã thu giữ: 01 (một) chiếc điện thoại di động hiệu Iphone 6 Plus, màu hồng, đã qua sử dụng; 01 (một) xe mô tô biển số 66H1-386.62, màu xanh đen, nhãn hiệu Honda, đã qua sử dụng, không kiểm tra chất lượng hoạt động.</w:t>
      </w:r>
    </w:p>
    <w:p>
      <w:pPr>
        <w:pStyle w:val="BodyText"/>
        <w:spacing w:line="312" w:lineRule="auto"/>
        <w:ind w:right="111"/>
      </w:pPr>
      <w:r>
        <w:rPr/>
        <w:t>Tại bản kết luận định giá tài sản số: 20/KL-HĐĐG ngày 05 tháng 8 năm 2022 của Hội đồng định giá tài sản trong tố tụng Hình sự thành phố H kết luận: Giá trị 01 (một) cái điện thoại di động hiệu Iphone 6 Plus, màu hồng, đã qua sử dụng có giá 2.200.000 đồng.</w:t>
      </w:r>
    </w:p>
    <w:p>
      <w:pPr>
        <w:pStyle w:val="BodyText"/>
        <w:spacing w:line="312" w:lineRule="auto"/>
        <w:ind w:right="103"/>
      </w:pPr>
      <w:r>
        <w:rPr/>
        <w:t>Quá trình điều</w:t>
      </w:r>
      <w:r>
        <w:rPr>
          <w:spacing w:val="-1"/>
        </w:rPr>
        <w:t> </w:t>
      </w:r>
      <w:r>
        <w:rPr/>
        <w:t>tra,</w:t>
      </w:r>
      <w:r>
        <w:rPr>
          <w:spacing w:val="-1"/>
        </w:rPr>
        <w:t> </w:t>
      </w:r>
      <w:r>
        <w:rPr/>
        <w:t>Cơ quan Cảnh sát điều</w:t>
      </w:r>
      <w:r>
        <w:rPr>
          <w:spacing w:val="-1"/>
        </w:rPr>
        <w:t> </w:t>
      </w:r>
      <w:r>
        <w:rPr/>
        <w:t>tra Công an</w:t>
      </w:r>
      <w:r>
        <w:rPr>
          <w:spacing w:val="-1"/>
        </w:rPr>
        <w:t> </w:t>
      </w:r>
      <w:r>
        <w:rPr/>
        <w:t>thành</w:t>
      </w:r>
      <w:r>
        <w:rPr>
          <w:spacing w:val="-1"/>
        </w:rPr>
        <w:t> </w:t>
      </w:r>
      <w:r>
        <w:rPr/>
        <w:t>phố H</w:t>
      </w:r>
      <w:r>
        <w:rPr>
          <w:spacing w:val="-1"/>
        </w:rPr>
        <w:t> </w:t>
      </w:r>
      <w:r>
        <w:rPr/>
        <w:t>ra quyết định</w:t>
      </w:r>
      <w:r>
        <w:rPr>
          <w:spacing w:val="-10"/>
        </w:rPr>
        <w:t> </w:t>
      </w:r>
      <w:r>
        <w:rPr/>
        <w:t>trao</w:t>
      </w:r>
      <w:r>
        <w:rPr>
          <w:spacing w:val="-7"/>
        </w:rPr>
        <w:t> </w:t>
      </w:r>
      <w:r>
        <w:rPr/>
        <w:t>trả</w:t>
      </w:r>
      <w:r>
        <w:rPr>
          <w:spacing w:val="-8"/>
        </w:rPr>
        <w:t> </w:t>
      </w:r>
      <w:r>
        <w:rPr/>
        <w:t>lại</w:t>
      </w:r>
      <w:r>
        <w:rPr>
          <w:spacing w:val="-7"/>
        </w:rPr>
        <w:t> </w:t>
      </w:r>
      <w:r>
        <w:rPr/>
        <w:t>tài</w:t>
      </w:r>
      <w:r>
        <w:rPr>
          <w:spacing w:val="-7"/>
        </w:rPr>
        <w:t> </w:t>
      </w:r>
      <w:r>
        <w:rPr/>
        <w:t>sản</w:t>
      </w:r>
      <w:r>
        <w:rPr>
          <w:spacing w:val="-7"/>
        </w:rPr>
        <w:t> </w:t>
      </w:r>
      <w:r>
        <w:rPr/>
        <w:t>cho</w:t>
      </w:r>
      <w:r>
        <w:rPr>
          <w:spacing w:val="-7"/>
        </w:rPr>
        <w:t> </w:t>
      </w:r>
      <w:r>
        <w:rPr/>
        <w:t>bị</w:t>
      </w:r>
      <w:r>
        <w:rPr>
          <w:spacing w:val="-7"/>
        </w:rPr>
        <w:t> </w:t>
      </w:r>
      <w:r>
        <w:rPr/>
        <w:t>hại,</w:t>
      </w:r>
      <w:r>
        <w:rPr>
          <w:spacing w:val="-9"/>
        </w:rPr>
        <w:t> </w:t>
      </w:r>
      <w:r>
        <w:rPr/>
        <w:t>bị</w:t>
      </w:r>
      <w:r>
        <w:rPr>
          <w:spacing w:val="-7"/>
        </w:rPr>
        <w:t> </w:t>
      </w:r>
      <w:r>
        <w:rPr/>
        <w:t>hại</w:t>
      </w:r>
      <w:r>
        <w:rPr>
          <w:spacing w:val="-9"/>
        </w:rPr>
        <w:t> </w:t>
      </w:r>
      <w:r>
        <w:rPr/>
        <w:t>đã</w:t>
      </w:r>
      <w:r>
        <w:rPr>
          <w:spacing w:val="-10"/>
        </w:rPr>
        <w:t> </w:t>
      </w:r>
      <w:r>
        <w:rPr/>
        <w:t>nhận</w:t>
      </w:r>
      <w:r>
        <w:rPr>
          <w:spacing w:val="-7"/>
        </w:rPr>
        <w:t> </w:t>
      </w:r>
      <w:r>
        <w:rPr/>
        <w:t>tài</w:t>
      </w:r>
      <w:r>
        <w:rPr>
          <w:spacing w:val="-7"/>
        </w:rPr>
        <w:t> </w:t>
      </w:r>
      <w:r>
        <w:rPr/>
        <w:t>sản</w:t>
      </w:r>
      <w:r>
        <w:rPr>
          <w:spacing w:val="-8"/>
        </w:rPr>
        <w:t> </w:t>
      </w:r>
      <w:r>
        <w:rPr/>
        <w:t>và</w:t>
      </w:r>
      <w:r>
        <w:rPr>
          <w:spacing w:val="-8"/>
        </w:rPr>
        <w:t> </w:t>
      </w:r>
      <w:r>
        <w:rPr/>
        <w:t>không</w:t>
      </w:r>
      <w:r>
        <w:rPr>
          <w:spacing w:val="-6"/>
        </w:rPr>
        <w:t> </w:t>
      </w:r>
      <w:r>
        <w:rPr/>
        <w:t>yêu</w:t>
      </w:r>
      <w:r>
        <w:rPr>
          <w:spacing w:val="-7"/>
        </w:rPr>
        <w:t> </w:t>
      </w:r>
      <w:r>
        <w:rPr/>
        <w:t>cầu</w:t>
      </w:r>
      <w:r>
        <w:rPr>
          <w:spacing w:val="-7"/>
        </w:rPr>
        <w:t> </w:t>
      </w:r>
      <w:r>
        <w:rPr/>
        <w:t>gì</w:t>
      </w:r>
      <w:r>
        <w:rPr>
          <w:spacing w:val="-7"/>
        </w:rPr>
        <w:t> </w:t>
      </w:r>
      <w:r>
        <w:rPr>
          <w:spacing w:val="-2"/>
        </w:rPr>
        <w:t>khác.</w:t>
      </w:r>
    </w:p>
    <w:p>
      <w:pPr>
        <w:spacing w:after="0" w:line="312" w:lineRule="auto"/>
        <w:sectPr>
          <w:headerReference w:type="default" r:id="rId5"/>
          <w:pgSz w:w="11910" w:h="16840"/>
          <w:pgMar w:header="720" w:footer="0" w:top="1040" w:bottom="280" w:left="1600" w:right="1020"/>
          <w:pgNumType w:start="2"/>
        </w:sectPr>
      </w:pPr>
    </w:p>
    <w:p>
      <w:pPr>
        <w:pStyle w:val="BodyText"/>
        <w:spacing w:before="11"/>
        <w:ind w:left="0" w:firstLine="0"/>
        <w:jc w:val="left"/>
        <w:rPr>
          <w:sz w:val="13"/>
        </w:rPr>
      </w:pPr>
    </w:p>
    <w:p>
      <w:pPr>
        <w:pStyle w:val="BodyText"/>
        <w:spacing w:line="312" w:lineRule="auto" w:before="89"/>
        <w:ind w:right="105" w:firstLine="0"/>
      </w:pPr>
      <w:r>
        <w:rPr/>
        <w:t>Đối với phương tiện xe mô tô biển số 66H1-386.62, màu xanh đen, nhãn hiệu Honda, nhận thấy đây là phương tiện bị cáo điều khiển khi thực hiện hành vi phạm tội, xét thấy đây là tài sản chung của gia đình bị cáo phục vụ cho nhu cầu Wết yếu của gia đình nên Cơ</w:t>
      </w:r>
      <w:r>
        <w:rPr>
          <w:spacing w:val="-1"/>
        </w:rPr>
        <w:t> </w:t>
      </w:r>
      <w:r>
        <w:rPr/>
        <w:t>quan Cảnh sát điều tra</w:t>
      </w:r>
      <w:r>
        <w:rPr>
          <w:spacing w:val="-1"/>
        </w:rPr>
        <w:t> </w:t>
      </w:r>
      <w:r>
        <w:rPr/>
        <w:t>Công an thành phố H</w:t>
      </w:r>
      <w:r>
        <w:rPr>
          <w:spacing w:val="-2"/>
        </w:rPr>
        <w:t> </w:t>
      </w:r>
      <w:r>
        <w:rPr/>
        <w:t>trả</w:t>
      </w:r>
      <w:r>
        <w:rPr>
          <w:spacing w:val="-1"/>
        </w:rPr>
        <w:t> </w:t>
      </w:r>
      <w:r>
        <w:rPr/>
        <w:t>lại cho gia đình bị cáo.</w:t>
      </w:r>
    </w:p>
    <w:p>
      <w:pPr>
        <w:pStyle w:val="BodyText"/>
        <w:ind w:left="668" w:firstLine="0"/>
      </w:pPr>
      <w:r>
        <w:rPr/>
        <w:t>Về</w:t>
      </w:r>
      <w:r>
        <w:rPr>
          <w:spacing w:val="-3"/>
        </w:rPr>
        <w:t> </w:t>
      </w:r>
      <w:r>
        <w:rPr/>
        <w:t>trách</w:t>
      </w:r>
      <w:r>
        <w:rPr>
          <w:spacing w:val="-2"/>
        </w:rPr>
        <w:t> </w:t>
      </w:r>
      <w:r>
        <w:rPr/>
        <w:t>nhiệm</w:t>
      </w:r>
      <w:r>
        <w:rPr>
          <w:spacing w:val="-7"/>
        </w:rPr>
        <w:t> </w:t>
      </w:r>
      <w:r>
        <w:rPr/>
        <w:t>dân</w:t>
      </w:r>
      <w:r>
        <w:rPr>
          <w:spacing w:val="-2"/>
        </w:rPr>
        <w:t> </w:t>
      </w:r>
      <w:r>
        <w:rPr/>
        <w:t>sự:</w:t>
      </w:r>
      <w:r>
        <w:rPr>
          <w:spacing w:val="-1"/>
        </w:rPr>
        <w:t> </w:t>
      </w:r>
      <w:r>
        <w:rPr/>
        <w:t>Bị</w:t>
      </w:r>
      <w:r>
        <w:rPr>
          <w:spacing w:val="-3"/>
        </w:rPr>
        <w:t> </w:t>
      </w:r>
      <w:r>
        <w:rPr/>
        <w:t>hại</w:t>
      </w:r>
      <w:r>
        <w:rPr>
          <w:spacing w:val="-4"/>
        </w:rPr>
        <w:t> </w:t>
      </w:r>
      <w:r>
        <w:rPr/>
        <w:t>không</w:t>
      </w:r>
      <w:r>
        <w:rPr>
          <w:spacing w:val="-2"/>
        </w:rPr>
        <w:t> </w:t>
      </w:r>
      <w:r>
        <w:rPr/>
        <w:t>yêu</w:t>
      </w:r>
      <w:r>
        <w:rPr>
          <w:spacing w:val="-1"/>
        </w:rPr>
        <w:t> </w:t>
      </w:r>
      <w:r>
        <w:rPr/>
        <w:t>cầu</w:t>
      </w:r>
      <w:r>
        <w:rPr>
          <w:spacing w:val="-2"/>
        </w:rPr>
        <w:t> </w:t>
      </w:r>
      <w:r>
        <w:rPr/>
        <w:t>bị</w:t>
      </w:r>
      <w:r>
        <w:rPr>
          <w:spacing w:val="-1"/>
        </w:rPr>
        <w:t> </w:t>
      </w:r>
      <w:r>
        <w:rPr/>
        <w:t>cáo</w:t>
      </w:r>
      <w:r>
        <w:rPr>
          <w:spacing w:val="-2"/>
        </w:rPr>
        <w:t> </w:t>
      </w:r>
      <w:r>
        <w:rPr/>
        <w:t>bồi</w:t>
      </w:r>
      <w:r>
        <w:rPr>
          <w:spacing w:val="-1"/>
        </w:rPr>
        <w:t> </w:t>
      </w:r>
      <w:r>
        <w:rPr>
          <w:spacing w:val="-2"/>
        </w:rPr>
        <w:t>thường.</w:t>
      </w:r>
    </w:p>
    <w:p>
      <w:pPr>
        <w:pStyle w:val="BodyText"/>
        <w:spacing w:line="312" w:lineRule="auto" w:before="96"/>
        <w:ind w:right="108"/>
      </w:pPr>
      <w:r>
        <w:rPr>
          <w:spacing w:val="-4"/>
        </w:rPr>
        <w:t>Trong</w:t>
      </w:r>
      <w:r>
        <w:rPr>
          <w:spacing w:val="-14"/>
        </w:rPr>
        <w:t> </w:t>
      </w:r>
      <w:r>
        <w:rPr>
          <w:spacing w:val="-4"/>
        </w:rPr>
        <w:t>quá</w:t>
      </w:r>
      <w:r>
        <w:rPr>
          <w:spacing w:val="-13"/>
        </w:rPr>
        <w:t> </w:t>
      </w:r>
      <w:r>
        <w:rPr>
          <w:spacing w:val="-4"/>
        </w:rPr>
        <w:t>trình</w:t>
      </w:r>
      <w:r>
        <w:rPr>
          <w:spacing w:val="-14"/>
        </w:rPr>
        <w:t> </w:t>
      </w:r>
      <w:r>
        <w:rPr>
          <w:spacing w:val="-4"/>
        </w:rPr>
        <w:t>điều</w:t>
      </w:r>
      <w:r>
        <w:rPr>
          <w:spacing w:val="-13"/>
        </w:rPr>
        <w:t> </w:t>
      </w:r>
      <w:r>
        <w:rPr>
          <w:spacing w:val="-4"/>
        </w:rPr>
        <w:t>tra,</w:t>
      </w:r>
      <w:r>
        <w:rPr>
          <w:spacing w:val="-14"/>
        </w:rPr>
        <w:t> </w:t>
      </w:r>
      <w:r>
        <w:rPr>
          <w:spacing w:val="-4"/>
        </w:rPr>
        <w:t>Nguyễn</w:t>
      </w:r>
      <w:r>
        <w:rPr>
          <w:spacing w:val="-13"/>
        </w:rPr>
        <w:t> </w:t>
      </w:r>
      <w:r>
        <w:rPr>
          <w:spacing w:val="-4"/>
        </w:rPr>
        <w:t>Văn</w:t>
      </w:r>
      <w:r>
        <w:rPr>
          <w:spacing w:val="-14"/>
        </w:rPr>
        <w:t> </w:t>
      </w:r>
      <w:r>
        <w:rPr>
          <w:spacing w:val="-4"/>
        </w:rPr>
        <w:t>T</w:t>
      </w:r>
      <w:r>
        <w:rPr>
          <w:spacing w:val="-13"/>
        </w:rPr>
        <w:t> </w:t>
      </w:r>
      <w:r>
        <w:rPr>
          <w:spacing w:val="-4"/>
        </w:rPr>
        <w:t>đã</w:t>
      </w:r>
      <w:r>
        <w:rPr>
          <w:spacing w:val="-14"/>
        </w:rPr>
        <w:t> </w:t>
      </w:r>
      <w:r>
        <w:rPr>
          <w:spacing w:val="-4"/>
        </w:rPr>
        <w:t>thành</w:t>
      </w:r>
      <w:r>
        <w:rPr>
          <w:spacing w:val="-13"/>
        </w:rPr>
        <w:t> </w:t>
      </w:r>
      <w:r>
        <w:rPr>
          <w:spacing w:val="-4"/>
        </w:rPr>
        <w:t>khẩn</w:t>
      </w:r>
      <w:r>
        <w:rPr>
          <w:spacing w:val="-14"/>
        </w:rPr>
        <w:t> </w:t>
      </w:r>
      <w:r>
        <w:rPr>
          <w:spacing w:val="-4"/>
        </w:rPr>
        <w:t>khai</w:t>
      </w:r>
      <w:r>
        <w:rPr>
          <w:spacing w:val="-13"/>
        </w:rPr>
        <w:t> </w:t>
      </w:r>
      <w:r>
        <w:rPr>
          <w:spacing w:val="-4"/>
        </w:rPr>
        <w:t>báo</w:t>
      </w:r>
      <w:r>
        <w:rPr>
          <w:spacing w:val="-14"/>
        </w:rPr>
        <w:t> </w:t>
      </w:r>
      <w:r>
        <w:rPr>
          <w:spacing w:val="-4"/>
        </w:rPr>
        <w:t>toàn</w:t>
      </w:r>
      <w:r>
        <w:rPr>
          <w:spacing w:val="-13"/>
        </w:rPr>
        <w:t> </w:t>
      </w:r>
      <w:r>
        <w:rPr>
          <w:spacing w:val="-4"/>
        </w:rPr>
        <w:t>bộ</w:t>
      </w:r>
      <w:r>
        <w:rPr>
          <w:spacing w:val="-14"/>
        </w:rPr>
        <w:t> </w:t>
      </w:r>
      <w:r>
        <w:rPr>
          <w:spacing w:val="-4"/>
        </w:rPr>
        <w:t>hành</w:t>
      </w:r>
      <w:r>
        <w:rPr>
          <w:spacing w:val="-13"/>
        </w:rPr>
        <w:t> </w:t>
      </w:r>
      <w:r>
        <w:rPr>
          <w:spacing w:val="-4"/>
        </w:rPr>
        <w:t>vi </w:t>
      </w:r>
      <w:r>
        <w:rPr/>
        <w:t>phạm tội đã thực hiện.</w:t>
      </w:r>
    </w:p>
    <w:p>
      <w:pPr>
        <w:pStyle w:val="BodyText"/>
        <w:spacing w:line="312" w:lineRule="auto"/>
        <w:ind w:right="106"/>
      </w:pPr>
      <w:r>
        <w:rPr/>
        <w:t>Tại bản cáo trạng số: 48/CT-VKSTPHN, ngày 10 tháng 10 năm 2022 của Viện</w:t>
      </w:r>
      <w:r>
        <w:rPr>
          <w:spacing w:val="-2"/>
        </w:rPr>
        <w:t> </w:t>
      </w:r>
      <w:r>
        <w:rPr/>
        <w:t>kiểm</w:t>
      </w:r>
      <w:r>
        <w:rPr>
          <w:spacing w:val="-6"/>
        </w:rPr>
        <w:t> </w:t>
      </w:r>
      <w:r>
        <w:rPr/>
        <w:t>sát</w:t>
      </w:r>
      <w:r>
        <w:rPr>
          <w:spacing w:val="-2"/>
        </w:rPr>
        <w:t> </w:t>
      </w:r>
      <w:r>
        <w:rPr/>
        <w:t>nhân</w:t>
      </w:r>
      <w:r>
        <w:rPr>
          <w:spacing w:val="-1"/>
        </w:rPr>
        <w:t> </w:t>
      </w:r>
      <w:r>
        <w:rPr/>
        <w:t>dân</w:t>
      </w:r>
      <w:r>
        <w:rPr>
          <w:spacing w:val="-1"/>
        </w:rPr>
        <w:t> </w:t>
      </w:r>
      <w:r>
        <w:rPr/>
        <w:t>thành</w:t>
      </w:r>
      <w:r>
        <w:rPr>
          <w:spacing w:val="-2"/>
        </w:rPr>
        <w:t> </w:t>
      </w:r>
      <w:r>
        <w:rPr/>
        <w:t>phố H,</w:t>
      </w:r>
      <w:r>
        <w:rPr>
          <w:spacing w:val="-3"/>
        </w:rPr>
        <w:t> </w:t>
      </w:r>
      <w:r>
        <w:rPr/>
        <w:t>tỉnh</w:t>
      </w:r>
      <w:r>
        <w:rPr>
          <w:spacing w:val="-3"/>
        </w:rPr>
        <w:t> </w:t>
      </w:r>
      <w:r>
        <w:rPr/>
        <w:t>Đồng Tháp truy</w:t>
      </w:r>
      <w:r>
        <w:rPr>
          <w:spacing w:val="-5"/>
        </w:rPr>
        <w:t> </w:t>
      </w:r>
      <w:r>
        <w:rPr/>
        <w:t>tố</w:t>
      </w:r>
      <w:r>
        <w:rPr>
          <w:spacing w:val="-1"/>
        </w:rPr>
        <w:t> </w:t>
      </w:r>
      <w:r>
        <w:rPr/>
        <w:t>bị</w:t>
      </w:r>
      <w:r>
        <w:rPr>
          <w:spacing w:val="-3"/>
        </w:rPr>
        <w:t> </w:t>
      </w:r>
      <w:r>
        <w:rPr/>
        <w:t>cáo</w:t>
      </w:r>
      <w:r>
        <w:rPr>
          <w:spacing w:val="-3"/>
        </w:rPr>
        <w:t> </w:t>
      </w:r>
      <w:r>
        <w:rPr/>
        <w:t>Nguyễn Văn T về tội “Trộm cắp tài sản" theo khoản 1 Điều 173 Bộ luật Hình sự.</w:t>
      </w:r>
    </w:p>
    <w:p>
      <w:pPr>
        <w:pStyle w:val="BodyText"/>
        <w:spacing w:line="288" w:lineRule="auto" w:before="58"/>
        <w:ind w:right="105"/>
      </w:pPr>
      <w:r>
        <w:rPr/>
        <w:t>Tại phiên toà, Kiểm sát viên đại diện Viện kiểm sát nhân dân thành phố H thực hành quyền công tố khẳng định hành vi của bị cáo Nguyễn Văn T đã đủ</w:t>
      </w:r>
      <w:r>
        <w:rPr>
          <w:spacing w:val="40"/>
        </w:rPr>
        <w:t> </w:t>
      </w:r>
      <w:r>
        <w:rPr/>
        <w:t>yếu tố cấu thành tội “Trộm cắp tài sản” theo quy định tại khoản 1 Điều 173 của Bộ luật Hình sự. Do đó, Viện kiểm sát giữ nguyên quyết định truy tố bị cáo Nguyễn Văn T về tội “Trộm cắp tài sản”. Đề nghị Hội đồng xét xử áp dụng khoản 1 Điều 173, điểm</w:t>
      </w:r>
      <w:r>
        <w:rPr>
          <w:spacing w:val="-1"/>
        </w:rPr>
        <w:t> </w:t>
      </w:r>
      <w:r>
        <w:rPr/>
        <w:t>i, s khoản 1, khoản 2</w:t>
      </w:r>
      <w:r>
        <w:rPr>
          <w:spacing w:val="40"/>
        </w:rPr>
        <w:t> </w:t>
      </w:r>
      <w:r>
        <w:rPr/>
        <w:t>Điều 51, Điều 65 Bộ luật Hình sự xử phạt bị cáo Nguyễn Văn T từ 06 tháng đến 09 tháng tù nhưng cho hưởng án treo, thời gian thử thách từ 01 năm đến 01 năm 06 tháng.</w:t>
      </w:r>
    </w:p>
    <w:p>
      <w:pPr>
        <w:pStyle w:val="BodyText"/>
        <w:spacing w:line="288" w:lineRule="auto" w:before="61"/>
        <w:ind w:right="105"/>
      </w:pPr>
      <w:r>
        <w:rPr/>
        <w:t>Về vật chứng vụ án: Đối với 01 (một) chiếc điện thoại di động hiệu Iphone 6 Plus, màu hồng bị cáo chiếm đoạt của bị hại Tô Kim V, quá trình điều tra, Cơ quan Cảnh sát điều tra Công an thành phố H ra quyết định trao trả lại tài sản cho bị</w:t>
      </w:r>
      <w:r>
        <w:rPr>
          <w:spacing w:val="-4"/>
        </w:rPr>
        <w:t> </w:t>
      </w:r>
      <w:r>
        <w:rPr/>
        <w:t>hại,</w:t>
      </w:r>
      <w:r>
        <w:rPr>
          <w:spacing w:val="-5"/>
        </w:rPr>
        <w:t> </w:t>
      </w:r>
      <w:r>
        <w:rPr/>
        <w:t>bị</w:t>
      </w:r>
      <w:r>
        <w:rPr>
          <w:spacing w:val="-4"/>
        </w:rPr>
        <w:t> </w:t>
      </w:r>
      <w:r>
        <w:rPr/>
        <w:t>hại</w:t>
      </w:r>
      <w:r>
        <w:rPr>
          <w:spacing w:val="-4"/>
        </w:rPr>
        <w:t> </w:t>
      </w:r>
      <w:r>
        <w:rPr/>
        <w:t>đã</w:t>
      </w:r>
      <w:r>
        <w:rPr>
          <w:spacing w:val="-5"/>
        </w:rPr>
        <w:t> </w:t>
      </w:r>
      <w:r>
        <w:rPr/>
        <w:t>nhận</w:t>
      </w:r>
      <w:r>
        <w:rPr>
          <w:spacing w:val="-4"/>
        </w:rPr>
        <w:t> </w:t>
      </w:r>
      <w:r>
        <w:rPr/>
        <w:t>lại</w:t>
      </w:r>
      <w:r>
        <w:rPr>
          <w:spacing w:val="-4"/>
        </w:rPr>
        <w:t> </w:t>
      </w:r>
      <w:r>
        <w:rPr/>
        <w:t>tài</w:t>
      </w:r>
      <w:r>
        <w:rPr>
          <w:spacing w:val="-4"/>
        </w:rPr>
        <w:t> </w:t>
      </w:r>
      <w:r>
        <w:rPr/>
        <w:t>sảnvà</w:t>
      </w:r>
      <w:r>
        <w:rPr>
          <w:spacing w:val="-5"/>
        </w:rPr>
        <w:t> </w:t>
      </w:r>
      <w:r>
        <w:rPr/>
        <w:t>không</w:t>
      </w:r>
      <w:r>
        <w:rPr>
          <w:spacing w:val="-2"/>
        </w:rPr>
        <w:t> </w:t>
      </w:r>
      <w:r>
        <w:rPr/>
        <w:t>yêu</w:t>
      </w:r>
      <w:r>
        <w:rPr>
          <w:spacing w:val="-2"/>
        </w:rPr>
        <w:t> </w:t>
      </w:r>
      <w:r>
        <w:rPr/>
        <w:t>cầu</w:t>
      </w:r>
      <w:r>
        <w:rPr>
          <w:spacing w:val="-2"/>
        </w:rPr>
        <w:t> </w:t>
      </w:r>
      <w:r>
        <w:rPr/>
        <w:t>gì</w:t>
      </w:r>
      <w:r>
        <w:rPr>
          <w:spacing w:val="-4"/>
        </w:rPr>
        <w:t> </w:t>
      </w:r>
      <w:r>
        <w:rPr/>
        <w:t>khác.</w:t>
      </w:r>
      <w:r>
        <w:rPr>
          <w:spacing w:val="-4"/>
        </w:rPr>
        <w:t> </w:t>
      </w:r>
      <w:r>
        <w:rPr/>
        <w:t>Đối</w:t>
      </w:r>
      <w:r>
        <w:rPr>
          <w:spacing w:val="-4"/>
        </w:rPr>
        <w:t> </w:t>
      </w:r>
      <w:r>
        <w:rPr/>
        <w:t>với</w:t>
      </w:r>
      <w:r>
        <w:rPr>
          <w:spacing w:val="-2"/>
        </w:rPr>
        <w:t> </w:t>
      </w:r>
      <w:r>
        <w:rPr/>
        <w:t>phương</w:t>
      </w:r>
      <w:r>
        <w:rPr>
          <w:spacing w:val="-2"/>
        </w:rPr>
        <w:t> </w:t>
      </w:r>
      <w:r>
        <w:rPr/>
        <w:t>tiện</w:t>
      </w:r>
      <w:r>
        <w:rPr>
          <w:spacing w:val="-3"/>
        </w:rPr>
        <w:t> </w:t>
      </w:r>
      <w:r>
        <w:rPr/>
        <w:t>xe mô tô biển số 66H1-386.62, màu xanh đen, nhãn hiệu Honda, bị cáo điều khiển khi thực hiện hành vi phạm tội, xét thấy đây là tài sản chung của gia đình bị cáo phục vụ cho nhu cầu Wết yếu của gia đình nên Cơ quan Cảnh sát điều tra Công an</w:t>
      </w:r>
      <w:r>
        <w:rPr>
          <w:spacing w:val="-3"/>
        </w:rPr>
        <w:t> </w:t>
      </w:r>
      <w:r>
        <w:rPr/>
        <w:t>thành</w:t>
      </w:r>
      <w:r>
        <w:rPr>
          <w:spacing w:val="-4"/>
        </w:rPr>
        <w:t> </w:t>
      </w:r>
      <w:r>
        <w:rPr/>
        <w:t>phố</w:t>
      </w:r>
      <w:r>
        <w:rPr>
          <w:spacing w:val="-3"/>
        </w:rPr>
        <w:t> </w:t>
      </w:r>
      <w:r>
        <w:rPr/>
        <w:t>H</w:t>
      </w:r>
      <w:r>
        <w:rPr>
          <w:spacing w:val="40"/>
        </w:rPr>
        <w:t> </w:t>
      </w:r>
      <w:r>
        <w:rPr/>
        <w:t>trả</w:t>
      </w:r>
      <w:r>
        <w:rPr>
          <w:spacing w:val="-5"/>
        </w:rPr>
        <w:t> </w:t>
      </w:r>
      <w:r>
        <w:rPr/>
        <w:t>lại</w:t>
      </w:r>
      <w:r>
        <w:rPr>
          <w:spacing w:val="-3"/>
        </w:rPr>
        <w:t> </w:t>
      </w:r>
      <w:r>
        <w:rPr/>
        <w:t>cho</w:t>
      </w:r>
      <w:r>
        <w:rPr>
          <w:spacing w:val="-4"/>
        </w:rPr>
        <w:t> </w:t>
      </w:r>
      <w:r>
        <w:rPr/>
        <w:t>gia</w:t>
      </w:r>
      <w:r>
        <w:rPr>
          <w:spacing w:val="-7"/>
        </w:rPr>
        <w:t> </w:t>
      </w:r>
      <w:r>
        <w:rPr/>
        <w:t>đình</w:t>
      </w:r>
      <w:r>
        <w:rPr>
          <w:spacing w:val="-6"/>
        </w:rPr>
        <w:t> </w:t>
      </w:r>
      <w:r>
        <w:rPr/>
        <w:t>bị</w:t>
      </w:r>
      <w:r>
        <w:rPr>
          <w:spacing w:val="-3"/>
        </w:rPr>
        <w:t> </w:t>
      </w:r>
      <w:r>
        <w:rPr/>
        <w:t>cáo.</w:t>
      </w:r>
      <w:r>
        <w:rPr>
          <w:spacing w:val="-2"/>
        </w:rPr>
        <w:t> </w:t>
      </w:r>
      <w:r>
        <w:rPr/>
        <w:t>Xét</w:t>
      </w:r>
      <w:r>
        <w:rPr>
          <w:spacing w:val="-1"/>
        </w:rPr>
        <w:t> </w:t>
      </w:r>
      <w:r>
        <w:rPr/>
        <w:t>thấy,</w:t>
      </w:r>
      <w:r>
        <w:rPr>
          <w:spacing w:val="-2"/>
        </w:rPr>
        <w:t> </w:t>
      </w:r>
      <w:r>
        <w:rPr/>
        <w:t>việc</w:t>
      </w:r>
      <w:r>
        <w:rPr>
          <w:spacing w:val="-1"/>
        </w:rPr>
        <w:t> </w:t>
      </w:r>
      <w:r>
        <w:rPr/>
        <w:t>xử</w:t>
      </w:r>
      <w:r>
        <w:rPr>
          <w:spacing w:val="-3"/>
        </w:rPr>
        <w:t> </w:t>
      </w:r>
      <w:r>
        <w:rPr/>
        <w:t>lý</w:t>
      </w:r>
      <w:r>
        <w:rPr>
          <w:spacing w:val="-1"/>
        </w:rPr>
        <w:t> </w:t>
      </w:r>
      <w:r>
        <w:rPr/>
        <w:t>vật</w:t>
      </w:r>
      <w:r>
        <w:rPr>
          <w:spacing w:val="-1"/>
        </w:rPr>
        <w:t> </w:t>
      </w:r>
      <w:r>
        <w:rPr/>
        <w:t>chứng</w:t>
      </w:r>
      <w:r>
        <w:rPr>
          <w:spacing w:val="-1"/>
        </w:rPr>
        <w:t> </w:t>
      </w:r>
      <w:r>
        <w:rPr/>
        <w:t>của</w:t>
      </w:r>
      <w:r>
        <w:rPr>
          <w:spacing w:val="-2"/>
        </w:rPr>
        <w:t> </w:t>
      </w:r>
      <w:r>
        <w:rPr/>
        <w:t>Cơ quan điều tra phù hợp với quy định tại Điều 106 Bộ luật Tố tụng hình sự, tại phiên tòa không phát sinh tình tiết mới nên không đề nghị Hội đồng xét xử xem xét xử lý.</w:t>
      </w:r>
    </w:p>
    <w:p>
      <w:pPr>
        <w:pStyle w:val="BodyText"/>
        <w:spacing w:line="288" w:lineRule="auto" w:before="61"/>
        <w:ind w:right="103"/>
        <w:jc w:val="right"/>
      </w:pPr>
      <w:r>
        <w:rPr/>
        <w:t>Về</w:t>
      </w:r>
      <w:r>
        <w:rPr>
          <w:spacing w:val="-12"/>
        </w:rPr>
        <w:t> </w:t>
      </w:r>
      <w:r>
        <w:rPr/>
        <w:t>trách</w:t>
      </w:r>
      <w:r>
        <w:rPr>
          <w:spacing w:val="-12"/>
        </w:rPr>
        <w:t> </w:t>
      </w:r>
      <w:r>
        <w:rPr/>
        <w:t>nhiệm</w:t>
      </w:r>
      <w:r>
        <w:rPr>
          <w:spacing w:val="-16"/>
        </w:rPr>
        <w:t> </w:t>
      </w:r>
      <w:r>
        <w:rPr/>
        <w:t>dân</w:t>
      </w:r>
      <w:r>
        <w:rPr>
          <w:spacing w:val="-12"/>
        </w:rPr>
        <w:t> </w:t>
      </w:r>
      <w:r>
        <w:rPr/>
        <w:t>sự:</w:t>
      </w:r>
      <w:r>
        <w:rPr>
          <w:spacing w:val="-8"/>
        </w:rPr>
        <w:t> </w:t>
      </w:r>
      <w:r>
        <w:rPr/>
        <w:t>Bị</w:t>
      </w:r>
      <w:r>
        <w:rPr>
          <w:spacing w:val="-11"/>
        </w:rPr>
        <w:t> </w:t>
      </w:r>
      <w:r>
        <w:rPr/>
        <w:t>hại</w:t>
      </w:r>
      <w:r>
        <w:rPr>
          <w:spacing w:val="-11"/>
        </w:rPr>
        <w:t> </w:t>
      </w:r>
      <w:r>
        <w:rPr/>
        <w:t>Tô</w:t>
      </w:r>
      <w:r>
        <w:rPr>
          <w:spacing w:val="-2"/>
        </w:rPr>
        <w:t> </w:t>
      </w:r>
      <w:r>
        <w:rPr/>
        <w:t>Kim</w:t>
      </w:r>
      <w:r>
        <w:rPr>
          <w:spacing w:val="-7"/>
        </w:rPr>
        <w:t> </w:t>
      </w:r>
      <w:r>
        <w:rPr/>
        <w:t>V</w:t>
      </w:r>
      <w:r>
        <w:rPr>
          <w:spacing w:val="-6"/>
        </w:rPr>
        <w:t> </w:t>
      </w:r>
      <w:r>
        <w:rPr/>
        <w:t>đã</w:t>
      </w:r>
      <w:r>
        <w:rPr>
          <w:spacing w:val="-12"/>
        </w:rPr>
        <w:t> </w:t>
      </w:r>
      <w:r>
        <w:rPr/>
        <w:t>nhận</w:t>
      </w:r>
      <w:r>
        <w:rPr>
          <w:spacing w:val="-12"/>
        </w:rPr>
        <w:t> </w:t>
      </w:r>
      <w:r>
        <w:rPr/>
        <w:t>lại</w:t>
      </w:r>
      <w:r>
        <w:rPr>
          <w:spacing w:val="-11"/>
        </w:rPr>
        <w:t> </w:t>
      </w:r>
      <w:r>
        <w:rPr/>
        <w:t>tài</w:t>
      </w:r>
      <w:r>
        <w:rPr>
          <w:spacing w:val="-11"/>
        </w:rPr>
        <w:t> </w:t>
      </w:r>
      <w:r>
        <w:rPr/>
        <w:t>sản</w:t>
      </w:r>
      <w:r>
        <w:rPr>
          <w:spacing w:val="-12"/>
        </w:rPr>
        <w:t> </w:t>
      </w:r>
      <w:r>
        <w:rPr/>
        <w:t>bị</w:t>
      </w:r>
      <w:r>
        <w:rPr>
          <w:spacing w:val="-11"/>
        </w:rPr>
        <w:t> </w:t>
      </w:r>
      <w:r>
        <w:rPr/>
        <w:t>trộm</w:t>
      </w:r>
      <w:r>
        <w:rPr>
          <w:spacing w:val="-13"/>
        </w:rPr>
        <w:t> </w:t>
      </w:r>
      <w:r>
        <w:rPr/>
        <w:t>và</w:t>
      </w:r>
      <w:r>
        <w:rPr>
          <w:spacing w:val="-12"/>
        </w:rPr>
        <w:t> </w:t>
      </w:r>
      <w:r>
        <w:rPr/>
        <w:t>không yêu</w:t>
      </w:r>
      <w:r>
        <w:rPr>
          <w:spacing w:val="-18"/>
        </w:rPr>
        <w:t> </w:t>
      </w:r>
      <w:r>
        <w:rPr/>
        <w:t>cầu</w:t>
      </w:r>
      <w:r>
        <w:rPr>
          <w:spacing w:val="-17"/>
        </w:rPr>
        <w:t> </w:t>
      </w:r>
      <w:r>
        <w:rPr/>
        <w:t>bồi</w:t>
      </w:r>
      <w:r>
        <w:rPr>
          <w:spacing w:val="-18"/>
        </w:rPr>
        <w:t> </w:t>
      </w:r>
      <w:r>
        <w:rPr/>
        <w:t>thường</w:t>
      </w:r>
      <w:r>
        <w:rPr>
          <w:spacing w:val="-17"/>
        </w:rPr>
        <w:t> </w:t>
      </w:r>
      <w:r>
        <w:rPr/>
        <w:t>gì</w:t>
      </w:r>
      <w:r>
        <w:rPr>
          <w:spacing w:val="-18"/>
        </w:rPr>
        <w:t> </w:t>
      </w:r>
      <w:r>
        <w:rPr/>
        <w:t>thêm</w:t>
      </w:r>
      <w:r>
        <w:rPr>
          <w:spacing w:val="-17"/>
        </w:rPr>
        <w:t> </w:t>
      </w:r>
      <w:r>
        <w:rPr/>
        <w:t>nên</w:t>
      </w:r>
      <w:r>
        <w:rPr>
          <w:spacing w:val="-17"/>
        </w:rPr>
        <w:t> </w:t>
      </w:r>
      <w:r>
        <w:rPr/>
        <w:t>không</w:t>
      </w:r>
      <w:r>
        <w:rPr>
          <w:spacing w:val="-17"/>
        </w:rPr>
        <w:t> </w:t>
      </w:r>
      <w:r>
        <w:rPr/>
        <w:t>đề</w:t>
      </w:r>
      <w:r>
        <w:rPr>
          <w:spacing w:val="-18"/>
        </w:rPr>
        <w:t> </w:t>
      </w:r>
      <w:r>
        <w:rPr/>
        <w:t>nghị</w:t>
      </w:r>
      <w:r>
        <w:rPr>
          <w:spacing w:val="-16"/>
        </w:rPr>
        <w:t> </w:t>
      </w:r>
      <w:r>
        <w:rPr/>
        <w:t>Hội</w:t>
      </w:r>
      <w:r>
        <w:rPr>
          <w:spacing w:val="-17"/>
        </w:rPr>
        <w:t> </w:t>
      </w:r>
      <w:r>
        <w:rPr/>
        <w:t>đồng</w:t>
      </w:r>
      <w:r>
        <w:rPr>
          <w:spacing w:val="-17"/>
        </w:rPr>
        <w:t> </w:t>
      </w:r>
      <w:r>
        <w:rPr/>
        <w:t>xét</w:t>
      </w:r>
      <w:r>
        <w:rPr>
          <w:spacing w:val="-17"/>
        </w:rPr>
        <w:t> </w:t>
      </w:r>
      <w:r>
        <w:rPr/>
        <w:t>xử</w:t>
      </w:r>
      <w:r>
        <w:rPr>
          <w:spacing w:val="-18"/>
        </w:rPr>
        <w:t> </w:t>
      </w:r>
      <w:r>
        <w:rPr/>
        <w:t>xem</w:t>
      </w:r>
      <w:r>
        <w:rPr>
          <w:spacing w:val="-17"/>
        </w:rPr>
        <w:t> </w:t>
      </w:r>
      <w:r>
        <w:rPr/>
        <w:t>xét</w:t>
      </w:r>
      <w:r>
        <w:rPr>
          <w:spacing w:val="-15"/>
        </w:rPr>
        <w:t> </w:t>
      </w:r>
      <w:r>
        <w:rPr/>
        <w:t>giải</w:t>
      </w:r>
      <w:r>
        <w:rPr>
          <w:spacing w:val="-17"/>
        </w:rPr>
        <w:t> </w:t>
      </w:r>
      <w:r>
        <w:rPr/>
        <w:t>quyết.</w:t>
      </w:r>
    </w:p>
    <w:p>
      <w:pPr>
        <w:pStyle w:val="BodyText"/>
        <w:spacing w:line="312" w:lineRule="auto" w:before="62"/>
        <w:ind w:right="104"/>
      </w:pPr>
      <w:r>
        <w:rPr/>
        <w:t>Tại phiên tòa, bị cáo Nguyễn Văn T đã thừa nhận toàn bộ hành vi phạm</w:t>
      </w:r>
      <w:r>
        <w:rPr>
          <w:spacing w:val="-1"/>
        </w:rPr>
        <w:t> </w:t>
      </w:r>
      <w:r>
        <w:rPr/>
        <w:t>tội của</w:t>
      </w:r>
      <w:r>
        <w:rPr>
          <w:spacing w:val="-8"/>
        </w:rPr>
        <w:t> </w:t>
      </w:r>
      <w:r>
        <w:rPr/>
        <w:t>mình</w:t>
      </w:r>
      <w:r>
        <w:rPr>
          <w:spacing w:val="-8"/>
        </w:rPr>
        <w:t> </w:t>
      </w:r>
      <w:r>
        <w:rPr/>
        <w:t>theo</w:t>
      </w:r>
      <w:r>
        <w:rPr>
          <w:spacing w:val="-8"/>
        </w:rPr>
        <w:t> </w:t>
      </w:r>
      <w:r>
        <w:rPr/>
        <w:t>cáo</w:t>
      </w:r>
      <w:r>
        <w:rPr>
          <w:spacing w:val="-11"/>
        </w:rPr>
        <w:t> </w:t>
      </w:r>
      <w:r>
        <w:rPr/>
        <w:t>trạng</w:t>
      </w:r>
      <w:r>
        <w:rPr>
          <w:spacing w:val="-8"/>
        </w:rPr>
        <w:t> </w:t>
      </w:r>
      <w:r>
        <w:rPr/>
        <w:t>truy</w:t>
      </w:r>
      <w:r>
        <w:rPr>
          <w:spacing w:val="-12"/>
        </w:rPr>
        <w:t> </w:t>
      </w:r>
      <w:r>
        <w:rPr/>
        <w:t>tố</w:t>
      </w:r>
      <w:r>
        <w:rPr>
          <w:spacing w:val="-8"/>
        </w:rPr>
        <w:t> </w:t>
      </w:r>
      <w:r>
        <w:rPr/>
        <w:t>của</w:t>
      </w:r>
      <w:r>
        <w:rPr>
          <w:spacing w:val="-9"/>
        </w:rPr>
        <w:t> </w:t>
      </w:r>
      <w:r>
        <w:rPr/>
        <w:t>Viện</w:t>
      </w:r>
      <w:r>
        <w:rPr>
          <w:spacing w:val="-8"/>
        </w:rPr>
        <w:t> </w:t>
      </w:r>
      <w:r>
        <w:rPr/>
        <w:t>kiểm</w:t>
      </w:r>
      <w:r>
        <w:rPr>
          <w:spacing w:val="-13"/>
        </w:rPr>
        <w:t> </w:t>
      </w:r>
      <w:r>
        <w:rPr/>
        <w:t>sát,</w:t>
      </w:r>
      <w:r>
        <w:rPr>
          <w:spacing w:val="-10"/>
        </w:rPr>
        <w:t> </w:t>
      </w:r>
      <w:r>
        <w:rPr/>
        <w:t>lời</w:t>
      </w:r>
      <w:r>
        <w:rPr>
          <w:spacing w:val="-8"/>
        </w:rPr>
        <w:t> </w:t>
      </w:r>
      <w:r>
        <w:rPr/>
        <w:t>nhận</w:t>
      </w:r>
      <w:r>
        <w:rPr>
          <w:spacing w:val="-11"/>
        </w:rPr>
        <w:t> </w:t>
      </w:r>
      <w:r>
        <w:rPr/>
        <w:t>tội</w:t>
      </w:r>
      <w:r>
        <w:rPr>
          <w:spacing w:val="-8"/>
        </w:rPr>
        <w:t> </w:t>
      </w:r>
      <w:r>
        <w:rPr/>
        <w:t>của</w:t>
      </w:r>
      <w:r>
        <w:rPr>
          <w:spacing w:val="-9"/>
        </w:rPr>
        <w:t> </w:t>
      </w:r>
      <w:r>
        <w:rPr/>
        <w:t>bị</w:t>
      </w:r>
      <w:r>
        <w:rPr>
          <w:spacing w:val="-8"/>
        </w:rPr>
        <w:t> </w:t>
      </w:r>
      <w:r>
        <w:rPr/>
        <w:t>cáo</w:t>
      </w:r>
      <w:r>
        <w:rPr>
          <w:spacing w:val="-8"/>
        </w:rPr>
        <w:t> </w:t>
      </w:r>
      <w:r>
        <w:rPr/>
        <w:t>phù</w:t>
      </w:r>
      <w:r>
        <w:rPr>
          <w:spacing w:val="-11"/>
        </w:rPr>
        <w:t> </w:t>
      </w:r>
      <w:r>
        <w:rPr/>
        <w:t>hợp với lời khai bị hại, người làm chứng và các chứng cứ khác thu thập được có trong hồ sơ vụ án.</w:t>
      </w:r>
    </w:p>
    <w:p>
      <w:pPr>
        <w:spacing w:after="0" w:line="312" w:lineRule="auto"/>
        <w:sectPr>
          <w:pgSz w:w="11910" w:h="16840"/>
          <w:pgMar w:header="720" w:footer="0" w:top="1040" w:bottom="280" w:left="1600" w:right="1020"/>
        </w:sectPr>
      </w:pPr>
    </w:p>
    <w:p>
      <w:pPr>
        <w:pStyle w:val="BodyText"/>
        <w:spacing w:before="11"/>
        <w:ind w:left="0" w:firstLine="0"/>
        <w:jc w:val="left"/>
        <w:rPr>
          <w:sz w:val="13"/>
        </w:rPr>
      </w:pPr>
    </w:p>
    <w:p>
      <w:pPr>
        <w:pStyle w:val="BodyText"/>
        <w:spacing w:line="312" w:lineRule="auto" w:before="89"/>
        <w:ind w:right="110"/>
      </w:pPr>
      <w:r>
        <w:rPr/>
        <w:t>Luật sư Lê Văn Lợi là người bào chữa cho bị cáo, xác định hành vi của bị cáo đã phạm tội “Trộm cắp tài sản” theo quy định tại khoản 1 Điều 173 Bộ luật Hình sự như cáo trạng truy tố của Viện kiểm sát. Đề nghị Hội đồng xét xử áp dụng</w:t>
      </w:r>
      <w:r>
        <w:rPr>
          <w:spacing w:val="-1"/>
        </w:rPr>
        <w:t> </w:t>
      </w:r>
      <w:r>
        <w:rPr/>
        <w:t>khoản</w:t>
      </w:r>
      <w:r>
        <w:rPr>
          <w:spacing w:val="-4"/>
        </w:rPr>
        <w:t> </w:t>
      </w:r>
      <w:r>
        <w:rPr/>
        <w:t>1</w:t>
      </w:r>
      <w:r>
        <w:rPr>
          <w:spacing w:val="-1"/>
        </w:rPr>
        <w:t> </w:t>
      </w:r>
      <w:r>
        <w:rPr/>
        <w:t>Điếu</w:t>
      </w:r>
      <w:r>
        <w:rPr>
          <w:spacing w:val="-4"/>
        </w:rPr>
        <w:t> </w:t>
      </w:r>
      <w:r>
        <w:rPr/>
        <w:t>173,</w:t>
      </w:r>
      <w:r>
        <w:rPr>
          <w:spacing w:val="-3"/>
        </w:rPr>
        <w:t> </w:t>
      </w:r>
      <w:r>
        <w:rPr/>
        <w:t>điểm</w:t>
      </w:r>
      <w:r>
        <w:rPr>
          <w:spacing w:val="-7"/>
        </w:rPr>
        <w:t> </w:t>
      </w:r>
      <w:r>
        <w:rPr/>
        <w:t>i,</w:t>
      </w:r>
      <w:r>
        <w:rPr>
          <w:spacing w:val="-2"/>
        </w:rPr>
        <w:t> </w:t>
      </w:r>
      <w:r>
        <w:rPr/>
        <w:t>s</w:t>
      </w:r>
      <w:r>
        <w:rPr>
          <w:spacing w:val="-2"/>
        </w:rPr>
        <w:t> </w:t>
      </w:r>
      <w:r>
        <w:rPr/>
        <w:t>khoản</w:t>
      </w:r>
      <w:r>
        <w:rPr>
          <w:spacing w:val="-4"/>
        </w:rPr>
        <w:t> </w:t>
      </w:r>
      <w:r>
        <w:rPr/>
        <w:t>1,</w:t>
      </w:r>
      <w:r>
        <w:rPr>
          <w:spacing w:val="-5"/>
        </w:rPr>
        <w:t> </w:t>
      </w:r>
      <w:r>
        <w:rPr/>
        <w:t>khoản</w:t>
      </w:r>
      <w:r>
        <w:rPr>
          <w:spacing w:val="-1"/>
        </w:rPr>
        <w:t> </w:t>
      </w:r>
      <w:r>
        <w:rPr/>
        <w:t>2</w:t>
      </w:r>
      <w:r>
        <w:rPr>
          <w:spacing w:val="-2"/>
        </w:rPr>
        <w:t> </w:t>
      </w:r>
      <w:r>
        <w:rPr/>
        <w:t>Điều</w:t>
      </w:r>
      <w:r>
        <w:rPr>
          <w:spacing w:val="-1"/>
        </w:rPr>
        <w:t> </w:t>
      </w:r>
      <w:r>
        <w:rPr/>
        <w:t>51,</w:t>
      </w:r>
      <w:r>
        <w:rPr>
          <w:spacing w:val="-3"/>
        </w:rPr>
        <w:t> </w:t>
      </w:r>
      <w:r>
        <w:rPr/>
        <w:t>Điều</w:t>
      </w:r>
      <w:r>
        <w:rPr>
          <w:spacing w:val="-1"/>
        </w:rPr>
        <w:t> </w:t>
      </w:r>
      <w:r>
        <w:rPr/>
        <w:t>65</w:t>
      </w:r>
      <w:r>
        <w:rPr>
          <w:spacing w:val="-1"/>
        </w:rPr>
        <w:t> </w:t>
      </w:r>
      <w:r>
        <w:rPr/>
        <w:t>của</w:t>
      </w:r>
      <w:r>
        <w:rPr>
          <w:spacing w:val="-2"/>
        </w:rPr>
        <w:t> </w:t>
      </w:r>
      <w:r>
        <w:rPr/>
        <w:t>Bộ</w:t>
      </w:r>
      <w:r>
        <w:rPr>
          <w:spacing w:val="-2"/>
        </w:rPr>
        <w:t> </w:t>
      </w:r>
      <w:r>
        <w:rPr/>
        <w:t>luật Hình sự xử cho bị cáo được hưởng án treo.</w:t>
      </w:r>
    </w:p>
    <w:p>
      <w:pPr>
        <w:pStyle w:val="BodyText"/>
        <w:spacing w:line="312" w:lineRule="auto"/>
        <w:ind w:right="107"/>
      </w:pPr>
      <w:r>
        <w:rPr/>
        <w:t>Bị cáo thống nhất với nội dung luận tội của Kiểm sát viên và xin Hội đồng xét xử xử cho bị cáo được hưởng án treo.</w:t>
      </w:r>
    </w:p>
    <w:p>
      <w:pPr>
        <w:pStyle w:val="Heading1"/>
        <w:spacing w:before="123"/>
        <w:ind w:right="1290"/>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line="288" w:lineRule="auto" w:before="115"/>
        <w:ind w:right="106"/>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101" w:val="left" w:leader="none"/>
        </w:tabs>
        <w:spacing w:line="288" w:lineRule="auto" w:before="61" w:after="0"/>
        <w:ind w:left="102" w:right="107" w:firstLine="566"/>
        <w:jc w:val="both"/>
        <w:rPr>
          <w:sz w:val="28"/>
        </w:rPr>
      </w:pPr>
      <w:r>
        <w:rPr>
          <w:sz w:val="28"/>
        </w:rPr>
        <w:t>Về hành vi, quyết định tố tụng của cơ quan, người tiến hành tố tụng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người tiến hành tố tụng. Do</w:t>
      </w:r>
      <w:r>
        <w:rPr>
          <w:spacing w:val="-1"/>
          <w:sz w:val="28"/>
        </w:rPr>
        <w:t> </w:t>
      </w:r>
      <w:r>
        <w:rPr>
          <w:sz w:val="28"/>
        </w:rPr>
        <w:t>đó, các hành vi, quyết định tố tụng của cơ</w:t>
      </w:r>
      <w:r>
        <w:rPr>
          <w:spacing w:val="-2"/>
          <w:sz w:val="28"/>
        </w:rPr>
        <w:t> </w:t>
      </w:r>
      <w:r>
        <w:rPr>
          <w:sz w:val="28"/>
        </w:rPr>
        <w:t>quan, người tiến hành tố tụng đã thực hiện đều hợp pháp.</w:t>
      </w:r>
    </w:p>
    <w:p>
      <w:pPr>
        <w:pStyle w:val="ListParagraph"/>
        <w:numPr>
          <w:ilvl w:val="0"/>
          <w:numId w:val="4"/>
        </w:numPr>
        <w:tabs>
          <w:tab w:pos="1067" w:val="left" w:leader="none"/>
        </w:tabs>
        <w:spacing w:line="288" w:lineRule="auto" w:before="60" w:after="0"/>
        <w:ind w:left="102" w:right="100" w:firstLine="566"/>
        <w:jc w:val="both"/>
        <w:rPr>
          <w:sz w:val="28"/>
        </w:rPr>
      </w:pPr>
      <w:r>
        <w:rPr>
          <w:spacing w:val="-2"/>
          <w:sz w:val="28"/>
        </w:rPr>
        <w:t>Tại</w:t>
      </w:r>
      <w:r>
        <w:rPr>
          <w:spacing w:val="-12"/>
          <w:sz w:val="28"/>
        </w:rPr>
        <w:t> </w:t>
      </w:r>
      <w:r>
        <w:rPr>
          <w:spacing w:val="-2"/>
          <w:sz w:val="28"/>
        </w:rPr>
        <w:t>phiên</w:t>
      </w:r>
      <w:r>
        <w:rPr>
          <w:spacing w:val="-14"/>
          <w:sz w:val="28"/>
        </w:rPr>
        <w:t> </w:t>
      </w:r>
      <w:r>
        <w:rPr>
          <w:spacing w:val="-2"/>
          <w:sz w:val="28"/>
        </w:rPr>
        <w:t>tòa,</w:t>
      </w:r>
      <w:r>
        <w:rPr>
          <w:spacing w:val="-13"/>
          <w:sz w:val="28"/>
        </w:rPr>
        <w:t> </w:t>
      </w:r>
      <w:r>
        <w:rPr>
          <w:spacing w:val="-2"/>
          <w:sz w:val="28"/>
        </w:rPr>
        <w:t>bị</w:t>
      </w:r>
      <w:r>
        <w:rPr>
          <w:spacing w:val="-12"/>
          <w:sz w:val="28"/>
        </w:rPr>
        <w:t> </w:t>
      </w:r>
      <w:r>
        <w:rPr>
          <w:spacing w:val="-2"/>
          <w:sz w:val="28"/>
        </w:rPr>
        <w:t>cáo</w:t>
      </w:r>
      <w:r>
        <w:rPr>
          <w:spacing w:val="-14"/>
          <w:sz w:val="28"/>
        </w:rPr>
        <w:t> </w:t>
      </w:r>
      <w:r>
        <w:rPr>
          <w:spacing w:val="-2"/>
          <w:sz w:val="28"/>
        </w:rPr>
        <w:t>Nguyễn</w:t>
      </w:r>
      <w:r>
        <w:rPr>
          <w:spacing w:val="-11"/>
          <w:sz w:val="28"/>
        </w:rPr>
        <w:t> </w:t>
      </w:r>
      <w:r>
        <w:rPr>
          <w:spacing w:val="-2"/>
          <w:sz w:val="28"/>
        </w:rPr>
        <w:t>Văn</w:t>
      </w:r>
      <w:r>
        <w:rPr>
          <w:spacing w:val="-11"/>
          <w:sz w:val="28"/>
        </w:rPr>
        <w:t> </w:t>
      </w:r>
      <w:r>
        <w:rPr>
          <w:spacing w:val="-2"/>
          <w:sz w:val="28"/>
        </w:rPr>
        <w:t>T</w:t>
      </w:r>
      <w:r>
        <w:rPr>
          <w:spacing w:val="-15"/>
          <w:sz w:val="28"/>
        </w:rPr>
        <w:t> </w:t>
      </w:r>
      <w:r>
        <w:rPr>
          <w:spacing w:val="-2"/>
          <w:sz w:val="28"/>
        </w:rPr>
        <w:t>đã</w:t>
      </w:r>
      <w:r>
        <w:rPr>
          <w:spacing w:val="-13"/>
          <w:sz w:val="28"/>
        </w:rPr>
        <w:t> </w:t>
      </w:r>
      <w:r>
        <w:rPr>
          <w:spacing w:val="-2"/>
          <w:sz w:val="28"/>
        </w:rPr>
        <w:t>thừa</w:t>
      </w:r>
      <w:r>
        <w:rPr>
          <w:spacing w:val="-15"/>
          <w:sz w:val="28"/>
        </w:rPr>
        <w:t> </w:t>
      </w:r>
      <w:r>
        <w:rPr>
          <w:spacing w:val="-2"/>
          <w:sz w:val="28"/>
        </w:rPr>
        <w:t>nhận</w:t>
      </w:r>
      <w:r>
        <w:rPr>
          <w:spacing w:val="-14"/>
          <w:sz w:val="28"/>
        </w:rPr>
        <w:t> </w:t>
      </w:r>
      <w:r>
        <w:rPr>
          <w:spacing w:val="-2"/>
          <w:sz w:val="28"/>
        </w:rPr>
        <w:t>toàn</w:t>
      </w:r>
      <w:r>
        <w:rPr>
          <w:spacing w:val="-14"/>
          <w:sz w:val="28"/>
        </w:rPr>
        <w:t> </w:t>
      </w:r>
      <w:r>
        <w:rPr>
          <w:spacing w:val="-2"/>
          <w:sz w:val="28"/>
        </w:rPr>
        <w:t>bộ</w:t>
      </w:r>
      <w:r>
        <w:rPr>
          <w:spacing w:val="-14"/>
          <w:sz w:val="28"/>
        </w:rPr>
        <w:t> </w:t>
      </w:r>
      <w:r>
        <w:rPr>
          <w:spacing w:val="-2"/>
          <w:sz w:val="28"/>
        </w:rPr>
        <w:t>hành</w:t>
      </w:r>
      <w:r>
        <w:rPr>
          <w:spacing w:val="-12"/>
          <w:sz w:val="28"/>
        </w:rPr>
        <w:t> </w:t>
      </w:r>
      <w:r>
        <w:rPr>
          <w:spacing w:val="-2"/>
          <w:sz w:val="28"/>
        </w:rPr>
        <w:t>vi</w:t>
      </w:r>
      <w:r>
        <w:rPr>
          <w:spacing w:val="-14"/>
          <w:sz w:val="28"/>
        </w:rPr>
        <w:t> </w:t>
      </w:r>
      <w:r>
        <w:rPr>
          <w:spacing w:val="-2"/>
          <w:sz w:val="28"/>
        </w:rPr>
        <w:t>phạm</w:t>
      </w:r>
      <w:r>
        <w:rPr>
          <w:spacing w:val="-16"/>
          <w:sz w:val="28"/>
        </w:rPr>
        <w:t> </w:t>
      </w:r>
      <w:r>
        <w:rPr>
          <w:spacing w:val="-2"/>
          <w:sz w:val="28"/>
        </w:rPr>
        <w:t>tội </w:t>
      </w:r>
      <w:r>
        <w:rPr>
          <w:spacing w:val="-4"/>
          <w:sz w:val="28"/>
        </w:rPr>
        <w:t>mà</w:t>
      </w:r>
      <w:r>
        <w:rPr>
          <w:spacing w:val="-14"/>
          <w:sz w:val="28"/>
        </w:rPr>
        <w:t> </w:t>
      </w:r>
      <w:r>
        <w:rPr>
          <w:spacing w:val="-4"/>
          <w:sz w:val="28"/>
        </w:rPr>
        <w:t>mình</w:t>
      </w:r>
      <w:r>
        <w:rPr>
          <w:spacing w:val="-13"/>
          <w:sz w:val="28"/>
        </w:rPr>
        <w:t> </w:t>
      </w:r>
      <w:r>
        <w:rPr>
          <w:spacing w:val="-4"/>
          <w:sz w:val="28"/>
        </w:rPr>
        <w:t>đã</w:t>
      </w:r>
      <w:r>
        <w:rPr>
          <w:spacing w:val="-14"/>
          <w:sz w:val="28"/>
        </w:rPr>
        <w:t> </w:t>
      </w:r>
      <w:r>
        <w:rPr>
          <w:spacing w:val="-4"/>
          <w:sz w:val="28"/>
        </w:rPr>
        <w:t>thực</w:t>
      </w:r>
      <w:r>
        <w:rPr>
          <w:spacing w:val="-13"/>
          <w:sz w:val="28"/>
        </w:rPr>
        <w:t> </w:t>
      </w:r>
      <w:r>
        <w:rPr>
          <w:spacing w:val="-4"/>
          <w:sz w:val="28"/>
        </w:rPr>
        <w:t>hiện.</w:t>
      </w:r>
      <w:r>
        <w:rPr>
          <w:spacing w:val="-14"/>
          <w:sz w:val="28"/>
        </w:rPr>
        <w:t> </w:t>
      </w:r>
      <w:r>
        <w:rPr>
          <w:spacing w:val="-4"/>
          <w:sz w:val="28"/>
        </w:rPr>
        <w:t>Bị</w:t>
      </w:r>
      <w:r>
        <w:rPr>
          <w:spacing w:val="-13"/>
          <w:sz w:val="28"/>
        </w:rPr>
        <w:t> </w:t>
      </w:r>
      <w:r>
        <w:rPr>
          <w:spacing w:val="-4"/>
          <w:sz w:val="28"/>
        </w:rPr>
        <w:t>cáo</w:t>
      </w:r>
      <w:r>
        <w:rPr>
          <w:spacing w:val="-14"/>
          <w:sz w:val="28"/>
        </w:rPr>
        <w:t> </w:t>
      </w:r>
      <w:r>
        <w:rPr>
          <w:spacing w:val="-4"/>
          <w:sz w:val="28"/>
        </w:rPr>
        <w:t>là</w:t>
      </w:r>
      <w:r>
        <w:rPr>
          <w:spacing w:val="-13"/>
          <w:sz w:val="28"/>
        </w:rPr>
        <w:t> </w:t>
      </w:r>
      <w:r>
        <w:rPr>
          <w:spacing w:val="-4"/>
          <w:sz w:val="28"/>
        </w:rPr>
        <w:t>người</w:t>
      </w:r>
      <w:r>
        <w:rPr>
          <w:spacing w:val="-14"/>
          <w:sz w:val="28"/>
        </w:rPr>
        <w:t> </w:t>
      </w:r>
      <w:r>
        <w:rPr>
          <w:spacing w:val="-4"/>
          <w:sz w:val="28"/>
        </w:rPr>
        <w:t>có</w:t>
      </w:r>
      <w:r>
        <w:rPr>
          <w:spacing w:val="-13"/>
          <w:sz w:val="28"/>
        </w:rPr>
        <w:t> </w:t>
      </w:r>
      <w:r>
        <w:rPr>
          <w:spacing w:val="-4"/>
          <w:sz w:val="28"/>
        </w:rPr>
        <w:t>đủ</w:t>
      </w:r>
      <w:r>
        <w:rPr>
          <w:spacing w:val="-14"/>
          <w:sz w:val="28"/>
        </w:rPr>
        <w:t> </w:t>
      </w:r>
      <w:r>
        <w:rPr>
          <w:spacing w:val="-4"/>
          <w:sz w:val="28"/>
        </w:rPr>
        <w:t>năng</w:t>
      </w:r>
      <w:r>
        <w:rPr>
          <w:spacing w:val="-13"/>
          <w:sz w:val="28"/>
        </w:rPr>
        <w:t> </w:t>
      </w:r>
      <w:r>
        <w:rPr>
          <w:spacing w:val="-4"/>
          <w:sz w:val="28"/>
        </w:rPr>
        <w:t>lực</w:t>
      </w:r>
      <w:r>
        <w:rPr>
          <w:spacing w:val="-14"/>
          <w:sz w:val="28"/>
        </w:rPr>
        <w:t> </w:t>
      </w:r>
      <w:r>
        <w:rPr>
          <w:spacing w:val="-4"/>
          <w:sz w:val="28"/>
        </w:rPr>
        <w:t>trách</w:t>
      </w:r>
      <w:r>
        <w:rPr>
          <w:spacing w:val="-13"/>
          <w:sz w:val="28"/>
        </w:rPr>
        <w:t> </w:t>
      </w:r>
      <w:r>
        <w:rPr>
          <w:spacing w:val="-4"/>
          <w:sz w:val="28"/>
        </w:rPr>
        <w:t>nhiệm</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nhận</w:t>
      </w:r>
      <w:r>
        <w:rPr>
          <w:spacing w:val="-13"/>
          <w:sz w:val="28"/>
        </w:rPr>
        <w:t> </w:t>
      </w:r>
      <w:r>
        <w:rPr>
          <w:spacing w:val="-4"/>
          <w:sz w:val="28"/>
        </w:rPr>
        <w:t>thức được</w:t>
      </w:r>
      <w:r>
        <w:rPr>
          <w:spacing w:val="-14"/>
          <w:sz w:val="28"/>
        </w:rPr>
        <w:t> </w:t>
      </w:r>
      <w:r>
        <w:rPr>
          <w:spacing w:val="-4"/>
          <w:sz w:val="28"/>
        </w:rPr>
        <w:t>hành</w:t>
      </w:r>
      <w:r>
        <w:rPr>
          <w:spacing w:val="-13"/>
          <w:sz w:val="28"/>
        </w:rPr>
        <w:t> </w:t>
      </w:r>
      <w:r>
        <w:rPr>
          <w:spacing w:val="-4"/>
          <w:sz w:val="28"/>
        </w:rPr>
        <w:t>vi</w:t>
      </w:r>
      <w:r>
        <w:rPr>
          <w:spacing w:val="-14"/>
          <w:sz w:val="28"/>
        </w:rPr>
        <w:t> </w:t>
      </w:r>
      <w:r>
        <w:rPr>
          <w:spacing w:val="-4"/>
          <w:sz w:val="28"/>
        </w:rPr>
        <w:t>của</w:t>
      </w:r>
      <w:r>
        <w:rPr>
          <w:spacing w:val="-13"/>
          <w:sz w:val="28"/>
        </w:rPr>
        <w:t> </w:t>
      </w:r>
      <w:r>
        <w:rPr>
          <w:spacing w:val="-4"/>
          <w:sz w:val="28"/>
        </w:rPr>
        <w:t>mình</w:t>
      </w:r>
      <w:r>
        <w:rPr>
          <w:spacing w:val="-14"/>
          <w:sz w:val="28"/>
        </w:rPr>
        <w:t> </w:t>
      </w:r>
      <w:r>
        <w:rPr>
          <w:spacing w:val="-4"/>
          <w:sz w:val="28"/>
        </w:rPr>
        <w:t>là</w:t>
      </w:r>
      <w:r>
        <w:rPr>
          <w:spacing w:val="-13"/>
          <w:sz w:val="28"/>
        </w:rPr>
        <w:t> </w:t>
      </w:r>
      <w:r>
        <w:rPr>
          <w:spacing w:val="-4"/>
          <w:sz w:val="28"/>
        </w:rPr>
        <w:t>nguy</w:t>
      </w:r>
      <w:r>
        <w:rPr>
          <w:spacing w:val="-14"/>
          <w:sz w:val="28"/>
        </w:rPr>
        <w:t> </w:t>
      </w:r>
      <w:r>
        <w:rPr>
          <w:spacing w:val="-4"/>
          <w:sz w:val="28"/>
        </w:rPr>
        <w:t>hiểm</w:t>
      </w:r>
      <w:r>
        <w:rPr>
          <w:spacing w:val="-13"/>
          <w:sz w:val="28"/>
        </w:rPr>
        <w:t> </w:t>
      </w:r>
      <w:r>
        <w:rPr>
          <w:spacing w:val="-4"/>
          <w:sz w:val="28"/>
        </w:rPr>
        <w:t>cho</w:t>
      </w:r>
      <w:r>
        <w:rPr>
          <w:spacing w:val="-14"/>
          <w:sz w:val="28"/>
        </w:rPr>
        <w:t> </w:t>
      </w:r>
      <w:r>
        <w:rPr>
          <w:spacing w:val="-4"/>
          <w:sz w:val="28"/>
        </w:rPr>
        <w:t>xã</w:t>
      </w:r>
      <w:r>
        <w:rPr>
          <w:spacing w:val="-13"/>
          <w:sz w:val="28"/>
        </w:rPr>
        <w:t> </w:t>
      </w:r>
      <w:r>
        <w:rPr>
          <w:spacing w:val="-4"/>
          <w:sz w:val="28"/>
        </w:rPr>
        <w:t>hội.</w:t>
      </w:r>
      <w:r>
        <w:rPr>
          <w:spacing w:val="-14"/>
          <w:sz w:val="28"/>
        </w:rPr>
        <w:t> </w:t>
      </w:r>
      <w:r>
        <w:rPr>
          <w:spacing w:val="-4"/>
          <w:sz w:val="28"/>
        </w:rPr>
        <w:t>Xuất</w:t>
      </w:r>
      <w:r>
        <w:rPr>
          <w:spacing w:val="-13"/>
          <w:sz w:val="28"/>
        </w:rPr>
        <w:t> </w:t>
      </w:r>
      <w:r>
        <w:rPr>
          <w:spacing w:val="-4"/>
          <w:sz w:val="28"/>
        </w:rPr>
        <w:t>phát</w:t>
      </w:r>
      <w:r>
        <w:rPr>
          <w:spacing w:val="-14"/>
          <w:sz w:val="28"/>
        </w:rPr>
        <w:t> </w:t>
      </w:r>
      <w:r>
        <w:rPr>
          <w:spacing w:val="-4"/>
          <w:sz w:val="28"/>
        </w:rPr>
        <w:t>từ</w:t>
      </w:r>
      <w:r>
        <w:rPr>
          <w:spacing w:val="-13"/>
          <w:sz w:val="28"/>
        </w:rPr>
        <w:t> </w:t>
      </w:r>
      <w:r>
        <w:rPr>
          <w:spacing w:val="-4"/>
          <w:sz w:val="28"/>
        </w:rPr>
        <w:t>tính</w:t>
      </w:r>
      <w:r>
        <w:rPr>
          <w:spacing w:val="-14"/>
          <w:sz w:val="28"/>
        </w:rPr>
        <w:t> </w:t>
      </w:r>
      <w:r>
        <w:rPr>
          <w:spacing w:val="-4"/>
          <w:sz w:val="28"/>
        </w:rPr>
        <w:t>tham</w:t>
      </w:r>
      <w:r>
        <w:rPr>
          <w:spacing w:val="-13"/>
          <w:sz w:val="28"/>
        </w:rPr>
        <w:t> </w:t>
      </w:r>
      <w:r>
        <w:rPr>
          <w:spacing w:val="-4"/>
          <w:sz w:val="28"/>
        </w:rPr>
        <w:t>lam</w:t>
      </w:r>
      <w:r>
        <w:rPr>
          <w:spacing w:val="-14"/>
          <w:sz w:val="28"/>
        </w:rPr>
        <w:t> </w:t>
      </w:r>
      <w:r>
        <w:rPr>
          <w:spacing w:val="-4"/>
          <w:sz w:val="28"/>
        </w:rPr>
        <w:t>nhất</w:t>
      </w:r>
      <w:r>
        <w:rPr>
          <w:spacing w:val="-13"/>
          <w:sz w:val="28"/>
        </w:rPr>
        <w:t> </w:t>
      </w:r>
      <w:r>
        <w:rPr>
          <w:spacing w:val="-4"/>
          <w:sz w:val="28"/>
        </w:rPr>
        <w:t>thời </w:t>
      </w:r>
      <w:r>
        <w:rPr>
          <w:sz w:val="28"/>
        </w:rPr>
        <w:t>và</w:t>
      </w:r>
      <w:r>
        <w:rPr>
          <w:spacing w:val="-2"/>
          <w:sz w:val="28"/>
        </w:rPr>
        <w:t> </w:t>
      </w:r>
      <w:r>
        <w:rPr>
          <w:sz w:val="28"/>
        </w:rPr>
        <w:t>lười</w:t>
      </w:r>
      <w:r>
        <w:rPr>
          <w:spacing w:val="-2"/>
          <w:sz w:val="28"/>
        </w:rPr>
        <w:t> </w:t>
      </w:r>
      <w:r>
        <w:rPr>
          <w:sz w:val="28"/>
        </w:rPr>
        <w:t>biếng</w:t>
      </w:r>
      <w:r>
        <w:rPr>
          <w:spacing w:val="-1"/>
          <w:sz w:val="28"/>
        </w:rPr>
        <w:t> </w:t>
      </w:r>
      <w:r>
        <w:rPr>
          <w:sz w:val="28"/>
        </w:rPr>
        <w:t>lao</w:t>
      </w:r>
      <w:r>
        <w:rPr>
          <w:spacing w:val="-1"/>
          <w:sz w:val="28"/>
        </w:rPr>
        <w:t> </w:t>
      </w:r>
      <w:r>
        <w:rPr>
          <w:sz w:val="28"/>
        </w:rPr>
        <w:t>động,</w:t>
      </w:r>
      <w:r>
        <w:rPr>
          <w:spacing w:val="-3"/>
          <w:sz w:val="28"/>
        </w:rPr>
        <w:t> </w:t>
      </w:r>
      <w:r>
        <w:rPr>
          <w:sz w:val="28"/>
        </w:rPr>
        <w:t>khi</w:t>
      </w:r>
      <w:r>
        <w:rPr>
          <w:spacing w:val="-2"/>
          <w:sz w:val="28"/>
        </w:rPr>
        <w:t> </w:t>
      </w:r>
      <w:r>
        <w:rPr>
          <w:sz w:val="28"/>
        </w:rPr>
        <w:t>phát</w:t>
      </w:r>
      <w:r>
        <w:rPr>
          <w:spacing w:val="-3"/>
          <w:sz w:val="28"/>
        </w:rPr>
        <w:t> </w:t>
      </w:r>
      <w:r>
        <w:rPr>
          <w:sz w:val="28"/>
        </w:rPr>
        <w:t>hiện</w:t>
      </w:r>
      <w:r>
        <w:rPr>
          <w:spacing w:val="-1"/>
          <w:sz w:val="28"/>
        </w:rPr>
        <w:t> </w:t>
      </w:r>
      <w:r>
        <w:rPr>
          <w:sz w:val="28"/>
        </w:rPr>
        <w:t>tài</w:t>
      </w:r>
      <w:r>
        <w:rPr>
          <w:spacing w:val="-2"/>
          <w:sz w:val="28"/>
        </w:rPr>
        <w:t> </w:t>
      </w:r>
      <w:r>
        <w:rPr>
          <w:sz w:val="28"/>
        </w:rPr>
        <w:t>sản</w:t>
      </w:r>
      <w:r>
        <w:rPr>
          <w:spacing w:val="-1"/>
          <w:sz w:val="28"/>
        </w:rPr>
        <w:t> </w:t>
      </w:r>
      <w:r>
        <w:rPr>
          <w:sz w:val="28"/>
        </w:rPr>
        <w:t>của</w:t>
      </w:r>
      <w:r>
        <w:rPr>
          <w:spacing w:val="-2"/>
          <w:sz w:val="28"/>
        </w:rPr>
        <w:t> </w:t>
      </w:r>
      <w:r>
        <w:rPr>
          <w:sz w:val="28"/>
        </w:rPr>
        <w:t>bị</w:t>
      </w:r>
      <w:r>
        <w:rPr>
          <w:spacing w:val="-3"/>
          <w:sz w:val="28"/>
        </w:rPr>
        <w:t> </w:t>
      </w:r>
      <w:r>
        <w:rPr>
          <w:sz w:val="28"/>
        </w:rPr>
        <w:t>hại</w:t>
      </w:r>
      <w:r>
        <w:rPr>
          <w:spacing w:val="-2"/>
          <w:sz w:val="28"/>
        </w:rPr>
        <w:t> </w:t>
      </w:r>
      <w:r>
        <w:rPr>
          <w:sz w:val="28"/>
        </w:rPr>
        <w:t>Tô</w:t>
      </w:r>
      <w:r>
        <w:rPr>
          <w:spacing w:val="-1"/>
          <w:sz w:val="28"/>
        </w:rPr>
        <w:t> </w:t>
      </w:r>
      <w:r>
        <w:rPr>
          <w:sz w:val="28"/>
        </w:rPr>
        <w:t>kim</w:t>
      </w:r>
      <w:r>
        <w:rPr>
          <w:spacing w:val="-2"/>
          <w:sz w:val="28"/>
        </w:rPr>
        <w:t> </w:t>
      </w:r>
      <w:r>
        <w:rPr>
          <w:sz w:val="28"/>
        </w:rPr>
        <w:t>V</w:t>
      </w:r>
      <w:r>
        <w:rPr>
          <w:spacing w:val="-3"/>
          <w:sz w:val="28"/>
        </w:rPr>
        <w:t> </w:t>
      </w:r>
      <w:r>
        <w:rPr>
          <w:sz w:val="28"/>
        </w:rPr>
        <w:t>là</w:t>
      </w:r>
      <w:r>
        <w:rPr>
          <w:spacing w:val="-2"/>
          <w:sz w:val="28"/>
        </w:rPr>
        <w:t> </w:t>
      </w:r>
      <w:r>
        <w:rPr>
          <w:sz w:val="28"/>
        </w:rPr>
        <w:t>01</w:t>
      </w:r>
      <w:r>
        <w:rPr>
          <w:spacing w:val="-1"/>
          <w:sz w:val="28"/>
        </w:rPr>
        <w:t> </w:t>
      </w:r>
      <w:r>
        <w:rPr>
          <w:sz w:val="28"/>
        </w:rPr>
        <w:t>chiếc</w:t>
      </w:r>
      <w:r>
        <w:rPr>
          <w:spacing w:val="-2"/>
          <w:sz w:val="28"/>
        </w:rPr>
        <w:t> </w:t>
      </w:r>
      <w:r>
        <w:rPr>
          <w:sz w:val="28"/>
        </w:rPr>
        <w:t>điện </w:t>
      </w:r>
      <w:r>
        <w:rPr>
          <w:spacing w:val="-2"/>
          <w:sz w:val="28"/>
        </w:rPr>
        <w:t>thoại</w:t>
      </w:r>
      <w:r>
        <w:rPr>
          <w:spacing w:val="-18"/>
          <w:sz w:val="28"/>
        </w:rPr>
        <w:t> </w:t>
      </w:r>
      <w:r>
        <w:rPr>
          <w:spacing w:val="-2"/>
          <w:sz w:val="28"/>
        </w:rPr>
        <w:t>di</w:t>
      </w:r>
      <w:r>
        <w:rPr>
          <w:spacing w:val="-15"/>
          <w:sz w:val="28"/>
        </w:rPr>
        <w:t> </w:t>
      </w:r>
      <w:r>
        <w:rPr>
          <w:spacing w:val="-2"/>
          <w:sz w:val="28"/>
        </w:rPr>
        <w:t>động</w:t>
      </w:r>
      <w:r>
        <w:rPr>
          <w:spacing w:val="-16"/>
          <w:sz w:val="28"/>
        </w:rPr>
        <w:t> </w:t>
      </w:r>
      <w:r>
        <w:rPr>
          <w:spacing w:val="-2"/>
          <w:sz w:val="28"/>
        </w:rPr>
        <w:t>Iphone</w:t>
      </w:r>
      <w:r>
        <w:rPr>
          <w:spacing w:val="-15"/>
          <w:sz w:val="28"/>
        </w:rPr>
        <w:t> </w:t>
      </w:r>
      <w:r>
        <w:rPr>
          <w:spacing w:val="-2"/>
          <w:sz w:val="28"/>
        </w:rPr>
        <w:t>6</w:t>
      </w:r>
      <w:r>
        <w:rPr>
          <w:spacing w:val="-16"/>
          <w:sz w:val="28"/>
        </w:rPr>
        <w:t> </w:t>
      </w:r>
      <w:r>
        <w:rPr>
          <w:spacing w:val="-2"/>
          <w:sz w:val="28"/>
        </w:rPr>
        <w:t>Plus</w:t>
      </w:r>
      <w:r>
        <w:rPr>
          <w:spacing w:val="-15"/>
          <w:sz w:val="28"/>
        </w:rPr>
        <w:t> </w:t>
      </w:r>
      <w:r>
        <w:rPr>
          <w:spacing w:val="-2"/>
          <w:sz w:val="28"/>
        </w:rPr>
        <w:t>để</w:t>
      </w:r>
      <w:r>
        <w:rPr>
          <w:spacing w:val="-16"/>
          <w:sz w:val="28"/>
        </w:rPr>
        <w:t> </w:t>
      </w:r>
      <w:r>
        <w:rPr>
          <w:spacing w:val="-2"/>
          <w:sz w:val="28"/>
        </w:rPr>
        <w:t>trong</w:t>
      </w:r>
      <w:r>
        <w:rPr>
          <w:spacing w:val="-15"/>
          <w:sz w:val="28"/>
        </w:rPr>
        <w:t> </w:t>
      </w:r>
      <w:r>
        <w:rPr>
          <w:spacing w:val="-2"/>
          <w:sz w:val="28"/>
        </w:rPr>
        <w:t>trại</w:t>
      </w:r>
      <w:r>
        <w:rPr>
          <w:spacing w:val="-16"/>
          <w:sz w:val="28"/>
        </w:rPr>
        <w:t> </w:t>
      </w:r>
      <w:r>
        <w:rPr>
          <w:spacing w:val="-2"/>
          <w:sz w:val="28"/>
        </w:rPr>
        <w:t>không</w:t>
      </w:r>
      <w:r>
        <w:rPr>
          <w:spacing w:val="-15"/>
          <w:sz w:val="28"/>
        </w:rPr>
        <w:t> </w:t>
      </w:r>
      <w:r>
        <w:rPr>
          <w:spacing w:val="-2"/>
          <w:sz w:val="28"/>
        </w:rPr>
        <w:t>có</w:t>
      </w:r>
      <w:r>
        <w:rPr>
          <w:spacing w:val="-16"/>
          <w:sz w:val="28"/>
        </w:rPr>
        <w:t> </w:t>
      </w:r>
      <w:r>
        <w:rPr>
          <w:spacing w:val="-2"/>
          <w:sz w:val="28"/>
        </w:rPr>
        <w:t>người</w:t>
      </w:r>
      <w:r>
        <w:rPr>
          <w:spacing w:val="-15"/>
          <w:sz w:val="28"/>
        </w:rPr>
        <w:t> </w:t>
      </w:r>
      <w:r>
        <w:rPr>
          <w:spacing w:val="-2"/>
          <w:sz w:val="28"/>
        </w:rPr>
        <w:t>trông</w:t>
      </w:r>
      <w:r>
        <w:rPr>
          <w:spacing w:val="-16"/>
          <w:sz w:val="28"/>
        </w:rPr>
        <w:t> </w:t>
      </w:r>
      <w:r>
        <w:rPr>
          <w:spacing w:val="-2"/>
          <w:sz w:val="28"/>
        </w:rPr>
        <w:t>coi,</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nảy</w:t>
      </w:r>
      <w:r>
        <w:rPr>
          <w:spacing w:val="-16"/>
          <w:sz w:val="28"/>
        </w:rPr>
        <w:t> </w:t>
      </w:r>
      <w:r>
        <w:rPr>
          <w:spacing w:val="-2"/>
          <w:sz w:val="28"/>
        </w:rPr>
        <w:t>sinh</w:t>
      </w:r>
      <w:r>
        <w:rPr>
          <w:spacing w:val="-15"/>
          <w:sz w:val="28"/>
        </w:rPr>
        <w:t> </w:t>
      </w:r>
      <w:r>
        <w:rPr>
          <w:spacing w:val="-2"/>
          <w:sz w:val="28"/>
        </w:rPr>
        <w:t>ý </w:t>
      </w:r>
      <w:r>
        <w:rPr>
          <w:sz w:val="28"/>
        </w:rPr>
        <w:t>định</w:t>
      </w:r>
      <w:r>
        <w:rPr>
          <w:spacing w:val="-18"/>
          <w:sz w:val="28"/>
        </w:rPr>
        <w:t> </w:t>
      </w:r>
      <w:r>
        <w:rPr>
          <w:sz w:val="28"/>
        </w:rPr>
        <w:t>chiếm</w:t>
      </w:r>
      <w:r>
        <w:rPr>
          <w:spacing w:val="-18"/>
          <w:sz w:val="28"/>
        </w:rPr>
        <w:t> </w:t>
      </w:r>
      <w:r>
        <w:rPr>
          <w:sz w:val="28"/>
        </w:rPr>
        <w:t>đoạt</w:t>
      </w:r>
      <w:r>
        <w:rPr>
          <w:spacing w:val="-17"/>
          <w:sz w:val="28"/>
        </w:rPr>
        <w:t> </w:t>
      </w:r>
      <w:r>
        <w:rPr>
          <w:sz w:val="28"/>
        </w:rPr>
        <w:t>và</w:t>
      </w:r>
      <w:r>
        <w:rPr>
          <w:spacing w:val="-18"/>
          <w:sz w:val="28"/>
        </w:rPr>
        <w:t> </w:t>
      </w:r>
      <w:r>
        <w:rPr>
          <w:sz w:val="28"/>
        </w:rPr>
        <w:t>đã</w:t>
      </w:r>
      <w:r>
        <w:rPr>
          <w:spacing w:val="-17"/>
          <w:sz w:val="28"/>
        </w:rPr>
        <w:t> </w:t>
      </w:r>
      <w:r>
        <w:rPr>
          <w:sz w:val="28"/>
        </w:rPr>
        <w:t>lén</w:t>
      </w:r>
      <w:r>
        <w:rPr>
          <w:spacing w:val="-18"/>
          <w:sz w:val="28"/>
        </w:rPr>
        <w:t> </w:t>
      </w:r>
      <w:r>
        <w:rPr>
          <w:sz w:val="28"/>
        </w:rPr>
        <w:t>lút</w:t>
      </w:r>
      <w:r>
        <w:rPr>
          <w:spacing w:val="-17"/>
          <w:sz w:val="28"/>
        </w:rPr>
        <w:t> </w:t>
      </w:r>
      <w:r>
        <w:rPr>
          <w:sz w:val="28"/>
        </w:rPr>
        <w:t>lấy</w:t>
      </w:r>
      <w:r>
        <w:rPr>
          <w:spacing w:val="-18"/>
          <w:sz w:val="28"/>
        </w:rPr>
        <w:t> </w:t>
      </w:r>
      <w:r>
        <w:rPr>
          <w:sz w:val="28"/>
        </w:rPr>
        <w:t>trộm</w:t>
      </w:r>
      <w:r>
        <w:rPr>
          <w:spacing w:val="-17"/>
          <w:sz w:val="28"/>
        </w:rPr>
        <w:t> </w:t>
      </w:r>
      <w:r>
        <w:rPr>
          <w:sz w:val="28"/>
        </w:rPr>
        <w:t>đem</w:t>
      </w:r>
      <w:r>
        <w:rPr>
          <w:spacing w:val="-18"/>
          <w:sz w:val="28"/>
        </w:rPr>
        <w:t> </w:t>
      </w:r>
      <w:r>
        <w:rPr>
          <w:sz w:val="28"/>
        </w:rPr>
        <w:t>cất</w:t>
      </w:r>
      <w:r>
        <w:rPr>
          <w:spacing w:val="-17"/>
          <w:sz w:val="28"/>
        </w:rPr>
        <w:t> </w:t>
      </w:r>
      <w:r>
        <w:rPr>
          <w:sz w:val="28"/>
        </w:rPr>
        <w:t>vào</w:t>
      </w:r>
      <w:r>
        <w:rPr>
          <w:spacing w:val="-18"/>
          <w:sz w:val="28"/>
        </w:rPr>
        <w:t> </w:t>
      </w:r>
      <w:r>
        <w:rPr>
          <w:sz w:val="28"/>
        </w:rPr>
        <w:t>cốp</w:t>
      </w:r>
      <w:r>
        <w:rPr>
          <w:spacing w:val="-17"/>
          <w:sz w:val="28"/>
        </w:rPr>
        <w:t> </w:t>
      </w:r>
      <w:r>
        <w:rPr>
          <w:sz w:val="28"/>
        </w:rPr>
        <w:t>xe</w:t>
      </w:r>
      <w:r>
        <w:rPr>
          <w:spacing w:val="-18"/>
          <w:sz w:val="28"/>
        </w:rPr>
        <w:t> </w:t>
      </w:r>
      <w:r>
        <w:rPr>
          <w:sz w:val="28"/>
        </w:rPr>
        <w:t>thì</w:t>
      </w:r>
      <w:r>
        <w:rPr>
          <w:spacing w:val="-17"/>
          <w:sz w:val="28"/>
        </w:rPr>
        <w:t> </w:t>
      </w:r>
      <w:r>
        <w:rPr>
          <w:sz w:val="28"/>
        </w:rPr>
        <w:t>bị</w:t>
      </w:r>
      <w:r>
        <w:rPr>
          <w:spacing w:val="-18"/>
          <w:sz w:val="28"/>
        </w:rPr>
        <w:t> </w:t>
      </w:r>
      <w:r>
        <w:rPr>
          <w:sz w:val="28"/>
        </w:rPr>
        <w:t>phát</w:t>
      </w:r>
      <w:r>
        <w:rPr>
          <w:spacing w:val="-17"/>
          <w:sz w:val="28"/>
        </w:rPr>
        <w:t> </w:t>
      </w:r>
      <w:r>
        <w:rPr>
          <w:sz w:val="28"/>
        </w:rPr>
        <w:t>hiện.</w:t>
      </w:r>
    </w:p>
    <w:p>
      <w:pPr>
        <w:pStyle w:val="BodyText"/>
        <w:spacing w:line="288" w:lineRule="auto" w:before="58"/>
        <w:ind w:right="107"/>
      </w:pPr>
      <w:r>
        <w:rPr/>
        <w:t>Căn cứ Bản kết luận định giá tài sản số: 20/KL-HĐĐG ngày 05 tháng 8 năm 2022 của Hội đồng định giá tài sản trong tố tụng Hình sự thành phố H kết luận: Giá trị 01 (một) cái điện thoại di động hiệu Iphone 6 Plus, màu hồng, đã qua sử dụng có giá 2.200.000 đồng.</w:t>
      </w:r>
    </w:p>
    <w:p>
      <w:pPr>
        <w:pStyle w:val="BodyText"/>
        <w:spacing w:line="288" w:lineRule="auto" w:before="60"/>
        <w:ind w:right="109"/>
      </w:pPr>
      <w:r>
        <w:rPr/>
        <w:t>Căn cứ vào lời thừa nhận của bị cáo, lời khai bị hại, người làm chứng và các tài liệu chứng cứ khác có trong hồ sơ vụ án.</w:t>
      </w:r>
    </w:p>
    <w:p>
      <w:pPr>
        <w:pStyle w:val="BodyText"/>
        <w:spacing w:line="288" w:lineRule="auto" w:before="61"/>
        <w:ind w:right="109"/>
      </w:pPr>
      <w:r>
        <w:rPr/>
        <w:t>Như vậy đã có đủ căn cứ để kết luận hành vi của bị cáo Nguyễn Văn T</w:t>
      </w:r>
      <w:r>
        <w:rPr>
          <w:spacing w:val="40"/>
        </w:rPr>
        <w:t> </w:t>
      </w:r>
      <w:r>
        <w:rPr/>
        <w:t>đã phạm tội: "Trộm cắp tài sản" theo quy định tại khoản 1 Điều 173 Bộ luật Hình</w:t>
      </w:r>
      <w:r>
        <w:rPr>
          <w:spacing w:val="40"/>
        </w:rPr>
        <w:t> </w:t>
      </w:r>
      <w:r>
        <w:rPr/>
        <w:t>sự như cáo trạng truy tố của Viện kiểm sát.</w:t>
      </w:r>
    </w:p>
    <w:p>
      <w:pPr>
        <w:spacing w:before="60"/>
        <w:ind w:left="668" w:right="0" w:firstLine="0"/>
        <w:jc w:val="both"/>
        <w:rPr>
          <w:sz w:val="28"/>
        </w:rPr>
      </w:pPr>
      <w:r>
        <w:rPr>
          <w:b/>
          <w:sz w:val="28"/>
        </w:rPr>
        <w:t>Điều</w:t>
      </w:r>
      <w:r>
        <w:rPr>
          <w:b/>
          <w:spacing w:val="-2"/>
          <w:sz w:val="28"/>
        </w:rPr>
        <w:t> </w:t>
      </w:r>
      <w:r>
        <w:rPr>
          <w:b/>
          <w:sz w:val="28"/>
        </w:rPr>
        <w:t>173.</w:t>
      </w:r>
      <w:r>
        <w:rPr>
          <w:b/>
          <w:spacing w:val="-3"/>
          <w:sz w:val="28"/>
        </w:rPr>
        <w:t> </w:t>
      </w:r>
      <w:r>
        <w:rPr>
          <w:b/>
          <w:sz w:val="28"/>
        </w:rPr>
        <w:t>Tội</w:t>
      </w:r>
      <w:r>
        <w:rPr>
          <w:b/>
          <w:spacing w:val="-1"/>
          <w:sz w:val="28"/>
        </w:rPr>
        <w:t> </w:t>
      </w:r>
      <w:r>
        <w:rPr>
          <w:b/>
          <w:sz w:val="28"/>
        </w:rPr>
        <w:t>trộm</w:t>
      </w:r>
      <w:r>
        <w:rPr>
          <w:b/>
          <w:spacing w:val="-5"/>
          <w:sz w:val="28"/>
        </w:rPr>
        <w:t> </w:t>
      </w:r>
      <w:r>
        <w:rPr>
          <w:b/>
          <w:sz w:val="28"/>
        </w:rPr>
        <w:t>cắp</w:t>
      </w:r>
      <w:r>
        <w:rPr>
          <w:b/>
          <w:spacing w:val="-2"/>
          <w:sz w:val="28"/>
        </w:rPr>
        <w:t> </w:t>
      </w:r>
      <w:r>
        <w:rPr>
          <w:b/>
          <w:sz w:val="28"/>
        </w:rPr>
        <w:t>tài </w:t>
      </w:r>
      <w:r>
        <w:rPr>
          <w:b/>
          <w:spacing w:val="-4"/>
          <w:sz w:val="28"/>
        </w:rPr>
        <w:t>sản</w:t>
      </w:r>
      <w:r>
        <w:rPr>
          <w:spacing w:val="-4"/>
          <w:sz w:val="28"/>
        </w:rPr>
        <w:t>:</w:t>
      </w:r>
    </w:p>
    <w:p>
      <w:pPr>
        <w:pStyle w:val="BodyText"/>
        <w:spacing w:line="288" w:lineRule="auto" w:before="124"/>
        <w:ind w:right="118"/>
      </w:pPr>
      <w:r>
        <w:rPr/>
        <w:t>“1. Người nào trộm cắp tài sản của người khác trị giá từ 2.000.000 đồng đến</w:t>
      </w:r>
      <w:r>
        <w:rPr>
          <w:spacing w:val="-1"/>
        </w:rPr>
        <w:t> </w:t>
      </w:r>
      <w:r>
        <w:rPr/>
        <w:t>dưới</w:t>
      </w:r>
      <w:r>
        <w:rPr>
          <w:spacing w:val="-1"/>
        </w:rPr>
        <w:t> </w:t>
      </w:r>
      <w:r>
        <w:rPr/>
        <w:t>50.000.000</w:t>
      </w:r>
      <w:r>
        <w:rPr>
          <w:spacing w:val="-2"/>
        </w:rPr>
        <w:t> </w:t>
      </w:r>
      <w:r>
        <w:rPr/>
        <w:t>đồng</w:t>
      </w:r>
      <w:r>
        <w:rPr>
          <w:spacing w:val="-1"/>
        </w:rPr>
        <w:t> </w:t>
      </w:r>
      <w:r>
        <w:rPr/>
        <w:t>hoặc</w:t>
      </w:r>
      <w:r>
        <w:rPr>
          <w:spacing w:val="-2"/>
        </w:rPr>
        <w:t> </w:t>
      </w:r>
      <w:r>
        <w:rPr/>
        <w:t>dưới</w:t>
      </w:r>
      <w:r>
        <w:rPr>
          <w:spacing w:val="-1"/>
        </w:rPr>
        <w:t> </w:t>
      </w:r>
      <w:r>
        <w:rPr/>
        <w:t>2.000.000</w:t>
      </w:r>
      <w:r>
        <w:rPr>
          <w:spacing w:val="-1"/>
        </w:rPr>
        <w:t> </w:t>
      </w:r>
      <w:r>
        <w:rPr/>
        <w:t>đồng</w:t>
      </w:r>
      <w:r>
        <w:rPr>
          <w:spacing w:val="-2"/>
        </w:rPr>
        <w:t> </w:t>
      </w:r>
      <w:r>
        <w:rPr/>
        <w:t>nhưng</w:t>
      </w:r>
      <w:r>
        <w:rPr>
          <w:spacing w:val="-2"/>
        </w:rPr>
        <w:t> </w:t>
      </w:r>
      <w:r>
        <w:rPr/>
        <w:t>thuộc</w:t>
      </w:r>
      <w:r>
        <w:rPr>
          <w:spacing w:val="-2"/>
        </w:rPr>
        <w:t> </w:t>
      </w:r>
      <w:r>
        <w:rPr/>
        <w:t>một</w:t>
      </w:r>
      <w:r>
        <w:rPr>
          <w:spacing w:val="-1"/>
        </w:rPr>
        <w:t> </w:t>
      </w:r>
      <w:r>
        <w:rPr/>
        <w:t>trong</w:t>
      </w:r>
      <w:r>
        <w:rPr>
          <w:spacing w:val="-1"/>
        </w:rPr>
        <w:t> </w:t>
      </w:r>
      <w:r>
        <w:rPr/>
        <w:t>các trường hợp sau đây, thì bị phạt cải tạo không giam giữ đến 03 năm hoặc phạt tù từ 06 tháng đến 03 năm…”</w:t>
      </w:r>
    </w:p>
    <w:p>
      <w:pPr>
        <w:spacing w:after="0" w:line="288" w:lineRule="auto"/>
        <w:sectPr>
          <w:pgSz w:w="11910" w:h="16840"/>
          <w:pgMar w:header="720" w:footer="0" w:top="1040" w:bottom="280" w:left="1600" w:right="1020"/>
        </w:sectPr>
      </w:pPr>
    </w:p>
    <w:p>
      <w:pPr>
        <w:pStyle w:val="BodyText"/>
        <w:spacing w:before="9"/>
        <w:ind w:left="0" w:firstLine="0"/>
        <w:jc w:val="left"/>
        <w:rPr>
          <w:sz w:val="13"/>
        </w:rPr>
      </w:pPr>
    </w:p>
    <w:p>
      <w:pPr>
        <w:pStyle w:val="BodyText"/>
        <w:spacing w:line="288" w:lineRule="auto" w:before="89"/>
        <w:ind w:right="105"/>
      </w:pPr>
      <w:r>
        <w:rPr/>
        <w:t>Tội phạm mà bị cáo gây ra đã xâm hại đến quyền sở hữu tài sản của người khác, mặt khác còn làm ảnh hưởng đến tình hình trật tự trị an ở địa phương.</w:t>
      </w:r>
      <w:r>
        <w:rPr>
          <w:spacing w:val="40"/>
        </w:rPr>
        <w:t> </w:t>
      </w:r>
      <w:r>
        <w:rPr/>
        <w:t>Hiện nay tình hình trộm cắp trên cả nước nói chung và trên địa bàn thành phố H nói riêng xảy ra ngày càng nhiều với thủ đoạn hết sức tinh vi. Nhằm để ổn định trật tự trị an ở địa phương, góp phần vào công cuộc phòng, chống và ngăn ngừa tội phạm, Hội đồng xét xử xét thấy phải xử phạt bị cáo mức hình phạt nghiêm khắc để thể hiện tính nghiêm minh của pháp luật.</w:t>
      </w:r>
    </w:p>
    <w:p>
      <w:pPr>
        <w:pStyle w:val="ListParagraph"/>
        <w:numPr>
          <w:ilvl w:val="0"/>
          <w:numId w:val="4"/>
        </w:numPr>
        <w:tabs>
          <w:tab w:pos="1081" w:val="left" w:leader="none"/>
        </w:tabs>
        <w:spacing w:line="288" w:lineRule="auto" w:before="60" w:after="0"/>
        <w:ind w:left="102" w:right="112" w:firstLine="566"/>
        <w:jc w:val="both"/>
        <w:rPr>
          <w:sz w:val="28"/>
        </w:rPr>
      </w:pPr>
      <w:r>
        <w:rPr>
          <w:sz w:val="28"/>
        </w:rPr>
        <w:t>Về nhân thân của bị cáo: Bị cáo có nhân thân tốt, chưa có tiền sự, tiền án, chỉ vì bản tính tham lam nhất thời mà bị cáo đã đi vào con đường phạm tội. Điều đó thể hiện bị cáo Wếu ý thức trong việc tu dưỡng rèn luyện nhân cách.</w:t>
      </w:r>
    </w:p>
    <w:p>
      <w:pPr>
        <w:pStyle w:val="ListParagraph"/>
        <w:numPr>
          <w:ilvl w:val="0"/>
          <w:numId w:val="4"/>
        </w:numPr>
        <w:tabs>
          <w:tab w:pos="1066" w:val="left" w:leader="none"/>
        </w:tabs>
        <w:spacing w:line="240" w:lineRule="auto" w:before="61" w:after="0"/>
        <w:ind w:left="1065" w:right="0" w:hanging="398"/>
        <w:jc w:val="both"/>
        <w:rPr>
          <w:sz w:val="28"/>
        </w:rPr>
      </w:pPr>
      <w:r>
        <w:rPr>
          <w:sz w:val="28"/>
        </w:rPr>
        <w:t>Về</w:t>
      </w:r>
      <w:r>
        <w:rPr>
          <w:spacing w:val="-4"/>
          <w:sz w:val="28"/>
        </w:rPr>
        <w:t> </w:t>
      </w: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w:t>
      </w:r>
      <w:r>
        <w:rPr>
          <w:spacing w:val="-3"/>
          <w:sz w:val="28"/>
        </w:rPr>
        <w:t> </w:t>
      </w:r>
      <w:r>
        <w:rPr>
          <w:sz w:val="28"/>
        </w:rPr>
        <w:t>tăng</w:t>
      </w:r>
      <w:r>
        <w:rPr>
          <w:spacing w:val="-4"/>
          <w:sz w:val="28"/>
        </w:rPr>
        <w:t> </w:t>
      </w:r>
      <w:r>
        <w:rPr>
          <w:sz w:val="28"/>
        </w:rPr>
        <w:t>nặng</w:t>
      </w:r>
      <w:r>
        <w:rPr>
          <w:spacing w:val="-5"/>
          <w:sz w:val="28"/>
        </w:rPr>
        <w:t> </w:t>
      </w:r>
      <w:r>
        <w:rPr>
          <w:sz w:val="28"/>
        </w:rPr>
        <w:t>trách</w:t>
      </w:r>
      <w:r>
        <w:rPr>
          <w:spacing w:val="-5"/>
          <w:sz w:val="28"/>
        </w:rPr>
        <w:t> </w:t>
      </w:r>
      <w:r>
        <w:rPr>
          <w:sz w:val="28"/>
        </w:rPr>
        <w:t>nhiệm</w:t>
      </w:r>
      <w:r>
        <w:rPr>
          <w:spacing w:val="-7"/>
          <w:sz w:val="28"/>
        </w:rPr>
        <w:t> </w:t>
      </w:r>
      <w:r>
        <w:rPr>
          <w:sz w:val="28"/>
        </w:rPr>
        <w:t>hình </w:t>
      </w:r>
      <w:r>
        <w:rPr>
          <w:spacing w:val="-5"/>
          <w:sz w:val="28"/>
        </w:rPr>
        <w:t>sự:</w:t>
      </w:r>
    </w:p>
    <w:p>
      <w:pPr>
        <w:pStyle w:val="BodyText"/>
        <w:spacing w:line="288" w:lineRule="auto" w:before="124"/>
        <w:ind w:right="107"/>
      </w:pPr>
      <w:r>
        <w:rPr/>
        <w:t>Về tình tiết giảm nhẹ trách nhiệm hình sự: Trong quá trình điều tra và tại phiên tòa,</w:t>
      </w:r>
      <w:r>
        <w:rPr>
          <w:spacing w:val="-2"/>
        </w:rPr>
        <w:t> </w:t>
      </w:r>
      <w:r>
        <w:rPr/>
        <w:t>bị cáo</w:t>
      </w:r>
      <w:r>
        <w:rPr>
          <w:spacing w:val="-2"/>
        </w:rPr>
        <w:t> </w:t>
      </w:r>
      <w:r>
        <w:rPr/>
        <w:t>thành khẩn khai báo thể</w:t>
      </w:r>
      <w:r>
        <w:rPr>
          <w:spacing w:val="-1"/>
        </w:rPr>
        <w:t> </w:t>
      </w:r>
      <w:r>
        <w:rPr/>
        <w:t>hiện sự ăn năn hối cải về</w:t>
      </w:r>
      <w:r>
        <w:rPr>
          <w:spacing w:val="-1"/>
        </w:rPr>
        <w:t> </w:t>
      </w:r>
      <w:r>
        <w:rPr/>
        <w:t>hành vi phạm tội của</w:t>
      </w:r>
      <w:r>
        <w:rPr>
          <w:spacing w:val="-1"/>
        </w:rPr>
        <w:t> </w:t>
      </w:r>
      <w:r>
        <w:rPr/>
        <w:t>mình,</w:t>
      </w:r>
      <w:r>
        <w:rPr>
          <w:spacing w:val="-2"/>
        </w:rPr>
        <w:t> </w:t>
      </w:r>
      <w:r>
        <w:rPr/>
        <w:t>bị cáo</w:t>
      </w:r>
      <w:r>
        <w:rPr>
          <w:spacing w:val="-3"/>
        </w:rPr>
        <w:t> </w:t>
      </w:r>
      <w:r>
        <w:rPr/>
        <w:t>phạm</w:t>
      </w:r>
      <w:r>
        <w:rPr>
          <w:spacing w:val="-6"/>
        </w:rPr>
        <w:t> </w:t>
      </w:r>
      <w:r>
        <w:rPr/>
        <w:t>tội lần đầu</w:t>
      </w:r>
      <w:r>
        <w:rPr>
          <w:spacing w:val="-3"/>
        </w:rPr>
        <w:t> </w:t>
      </w:r>
      <w:r>
        <w:rPr/>
        <w:t>và</w:t>
      </w:r>
      <w:r>
        <w:rPr>
          <w:spacing w:val="-1"/>
        </w:rPr>
        <w:t> </w:t>
      </w:r>
      <w:r>
        <w:rPr/>
        <w:t>thuộc</w:t>
      </w:r>
      <w:r>
        <w:rPr>
          <w:spacing w:val="-1"/>
        </w:rPr>
        <w:t> </w:t>
      </w:r>
      <w:r>
        <w:rPr/>
        <w:t>trường</w:t>
      </w:r>
      <w:r>
        <w:rPr>
          <w:spacing w:val="-4"/>
        </w:rPr>
        <w:t> </w:t>
      </w:r>
      <w:r>
        <w:rPr/>
        <w:t>hợp ít nghiêm</w:t>
      </w:r>
      <w:r>
        <w:rPr>
          <w:spacing w:val="-6"/>
        </w:rPr>
        <w:t> </w:t>
      </w:r>
      <w:r>
        <w:rPr/>
        <w:t>trọng,</w:t>
      </w:r>
      <w:r>
        <w:rPr>
          <w:spacing w:val="-2"/>
        </w:rPr>
        <w:t> </w:t>
      </w:r>
      <w:r>
        <w:rPr/>
        <w:t>bị</w:t>
      </w:r>
      <w:r>
        <w:rPr>
          <w:spacing w:val="-3"/>
        </w:rPr>
        <w:t> </w:t>
      </w:r>
      <w:r>
        <w:rPr/>
        <w:t>hại có đơn bãi nại và xin cho bị cáo được hưởng án treo. Đây là các tình tiết giảm nhẹ trách nhiệm</w:t>
      </w:r>
      <w:r>
        <w:rPr>
          <w:spacing w:val="-1"/>
        </w:rPr>
        <w:t> </w:t>
      </w:r>
      <w:r>
        <w:rPr/>
        <w:t>hình sự quy định tại điểm i, s khoản 1, khoản 2 Điều 51 Bộ luật Hình sự, Hội đồng xét xử áp dụng để giảm nhẹ một phần hình phạt cho bị cáo thể hiện tính nhân đạo của pháp luật Xã hội chủ nghĩa.</w:t>
      </w:r>
    </w:p>
    <w:p>
      <w:pPr>
        <w:pStyle w:val="BodyText"/>
        <w:spacing w:before="58"/>
        <w:ind w:left="668"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ListParagraph"/>
        <w:numPr>
          <w:ilvl w:val="0"/>
          <w:numId w:val="4"/>
        </w:numPr>
        <w:tabs>
          <w:tab w:pos="1103" w:val="left" w:leader="none"/>
        </w:tabs>
        <w:spacing w:line="288" w:lineRule="auto" w:before="125" w:after="0"/>
        <w:ind w:left="102" w:right="103" w:firstLine="566"/>
        <w:jc w:val="both"/>
        <w:rPr>
          <w:sz w:val="28"/>
        </w:rPr>
      </w:pPr>
      <w:r>
        <w:rPr>
          <w:sz w:val="28"/>
        </w:rPr>
        <w:t>Căn</w:t>
      </w:r>
      <w:r>
        <w:rPr>
          <w:spacing w:val="-17"/>
          <w:sz w:val="28"/>
        </w:rPr>
        <w:t> </w:t>
      </w:r>
      <w:r>
        <w:rPr>
          <w:sz w:val="28"/>
        </w:rPr>
        <w:t>cứ</w:t>
      </w:r>
      <w:r>
        <w:rPr>
          <w:spacing w:val="-16"/>
          <w:sz w:val="28"/>
        </w:rPr>
        <w:t> </w:t>
      </w:r>
      <w:r>
        <w:rPr>
          <w:sz w:val="28"/>
        </w:rPr>
        <w:t>vào</w:t>
      </w:r>
      <w:r>
        <w:rPr>
          <w:spacing w:val="-15"/>
          <w:sz w:val="28"/>
        </w:rPr>
        <w:t> </w:t>
      </w:r>
      <w:r>
        <w:rPr>
          <w:sz w:val="28"/>
        </w:rPr>
        <w:t>tính</w:t>
      </w:r>
      <w:r>
        <w:rPr>
          <w:spacing w:val="-15"/>
          <w:sz w:val="28"/>
        </w:rPr>
        <w:t> </w:t>
      </w:r>
      <w:r>
        <w:rPr>
          <w:sz w:val="28"/>
        </w:rPr>
        <w:t>chất,</w:t>
      </w:r>
      <w:r>
        <w:rPr>
          <w:spacing w:val="-15"/>
          <w:sz w:val="28"/>
        </w:rPr>
        <w:t> </w:t>
      </w:r>
      <w:r>
        <w:rPr>
          <w:sz w:val="28"/>
        </w:rPr>
        <w:t>mức</w:t>
      </w:r>
      <w:r>
        <w:rPr>
          <w:spacing w:val="-16"/>
          <w:sz w:val="28"/>
        </w:rPr>
        <w:t> </w:t>
      </w:r>
      <w:r>
        <w:rPr>
          <w:sz w:val="28"/>
        </w:rPr>
        <w:t>độ,</w:t>
      </w:r>
      <w:r>
        <w:rPr>
          <w:spacing w:val="-17"/>
          <w:sz w:val="28"/>
        </w:rPr>
        <w:t> </w:t>
      </w:r>
      <w:r>
        <w:rPr>
          <w:sz w:val="28"/>
        </w:rPr>
        <w:t>hậu</w:t>
      </w:r>
      <w:r>
        <w:rPr>
          <w:spacing w:val="-15"/>
          <w:sz w:val="28"/>
        </w:rPr>
        <w:t> </w:t>
      </w:r>
      <w:r>
        <w:rPr>
          <w:sz w:val="28"/>
        </w:rPr>
        <w:t>quả</w:t>
      </w:r>
      <w:r>
        <w:rPr>
          <w:spacing w:val="-18"/>
          <w:sz w:val="28"/>
        </w:rPr>
        <w:t> </w:t>
      </w:r>
      <w:r>
        <w:rPr>
          <w:sz w:val="28"/>
        </w:rPr>
        <w:t>do</w:t>
      </w:r>
      <w:r>
        <w:rPr>
          <w:spacing w:val="-14"/>
          <w:sz w:val="28"/>
        </w:rPr>
        <w:t> </w:t>
      </w:r>
      <w:r>
        <w:rPr>
          <w:sz w:val="28"/>
        </w:rPr>
        <w:t>hành</w:t>
      </w:r>
      <w:r>
        <w:rPr>
          <w:spacing w:val="-15"/>
          <w:sz w:val="28"/>
        </w:rPr>
        <w:t> </w:t>
      </w:r>
      <w:r>
        <w:rPr>
          <w:sz w:val="28"/>
        </w:rPr>
        <w:t>vi</w:t>
      </w:r>
      <w:r>
        <w:rPr>
          <w:spacing w:val="-17"/>
          <w:sz w:val="28"/>
        </w:rPr>
        <w:t> </w:t>
      </w:r>
      <w:r>
        <w:rPr>
          <w:sz w:val="28"/>
        </w:rPr>
        <w:t>phạm</w:t>
      </w:r>
      <w:r>
        <w:rPr>
          <w:spacing w:val="-18"/>
          <w:sz w:val="28"/>
        </w:rPr>
        <w:t> </w:t>
      </w:r>
      <w:r>
        <w:rPr>
          <w:sz w:val="28"/>
        </w:rPr>
        <w:t>tội</w:t>
      </w:r>
      <w:r>
        <w:rPr>
          <w:spacing w:val="-14"/>
          <w:sz w:val="28"/>
        </w:rPr>
        <w:t> </w:t>
      </w:r>
      <w:r>
        <w:rPr>
          <w:sz w:val="28"/>
        </w:rPr>
        <w:t>của</w:t>
      </w:r>
      <w:r>
        <w:rPr>
          <w:spacing w:val="-16"/>
          <w:sz w:val="28"/>
        </w:rPr>
        <w:t> </w:t>
      </w:r>
      <w:r>
        <w:rPr>
          <w:sz w:val="28"/>
        </w:rPr>
        <w:t>bị</w:t>
      </w:r>
      <w:r>
        <w:rPr>
          <w:spacing w:val="-15"/>
          <w:sz w:val="28"/>
        </w:rPr>
        <w:t> </w:t>
      </w:r>
      <w:r>
        <w:rPr>
          <w:sz w:val="28"/>
        </w:rPr>
        <w:t>cáo</w:t>
      </w:r>
      <w:r>
        <w:rPr>
          <w:spacing w:val="-15"/>
          <w:sz w:val="28"/>
        </w:rPr>
        <w:t> </w:t>
      </w:r>
      <w:r>
        <w:rPr>
          <w:sz w:val="28"/>
        </w:rPr>
        <w:t>gây ra, căn cứ vào các tình tiết giảm</w:t>
      </w:r>
      <w:r>
        <w:rPr>
          <w:spacing w:val="-2"/>
          <w:sz w:val="28"/>
        </w:rPr>
        <w:t> </w:t>
      </w:r>
      <w:r>
        <w:rPr>
          <w:sz w:val="28"/>
        </w:rPr>
        <w:t>nhẹ trách nhiệm hình sự áp dụng đối với bị cáo, Hội đồng xét xử xét thấy, bị cáo có nhân thân tốt, có nơi cư trú rõ ràng và bị cáo được hưởng nhiều tình tiết giảm nhẹ trách nhiệm hình sự quy định tại khoản 1, khoản 2</w:t>
      </w:r>
      <w:r>
        <w:rPr>
          <w:spacing w:val="40"/>
          <w:sz w:val="28"/>
        </w:rPr>
        <w:t> </w:t>
      </w:r>
      <w:r>
        <w:rPr>
          <w:sz w:val="28"/>
        </w:rPr>
        <w:t>Điều 51 Bộ luật Hình sự, nên xét thấy không cần cách ly bị cáo ra khỏi đời</w:t>
      </w:r>
      <w:r>
        <w:rPr>
          <w:spacing w:val="-11"/>
          <w:sz w:val="28"/>
        </w:rPr>
        <w:t> </w:t>
      </w:r>
      <w:r>
        <w:rPr>
          <w:sz w:val="28"/>
        </w:rPr>
        <w:t>sống</w:t>
      </w:r>
      <w:r>
        <w:rPr>
          <w:spacing w:val="-12"/>
          <w:sz w:val="28"/>
        </w:rPr>
        <w:t> </w:t>
      </w:r>
      <w:r>
        <w:rPr>
          <w:sz w:val="28"/>
        </w:rPr>
        <w:t>xã</w:t>
      </w:r>
      <w:r>
        <w:rPr>
          <w:spacing w:val="-13"/>
          <w:sz w:val="28"/>
        </w:rPr>
        <w:t> </w:t>
      </w:r>
      <w:r>
        <w:rPr>
          <w:sz w:val="28"/>
        </w:rPr>
        <w:t>hội</w:t>
      </w:r>
      <w:r>
        <w:rPr>
          <w:spacing w:val="-9"/>
          <w:sz w:val="28"/>
        </w:rPr>
        <w:t> </w:t>
      </w:r>
      <w:r>
        <w:rPr>
          <w:sz w:val="28"/>
        </w:rPr>
        <w:t>mà</w:t>
      </w:r>
      <w:r>
        <w:rPr>
          <w:spacing w:val="-10"/>
          <w:sz w:val="28"/>
        </w:rPr>
        <w:t> </w:t>
      </w:r>
      <w:r>
        <w:rPr>
          <w:sz w:val="28"/>
        </w:rPr>
        <w:t>áp</w:t>
      </w:r>
      <w:r>
        <w:rPr>
          <w:spacing w:val="-9"/>
          <w:sz w:val="28"/>
        </w:rPr>
        <w:t> </w:t>
      </w:r>
      <w:r>
        <w:rPr>
          <w:sz w:val="28"/>
        </w:rPr>
        <w:t>dụng</w:t>
      </w:r>
      <w:r>
        <w:rPr>
          <w:spacing w:val="-12"/>
          <w:sz w:val="28"/>
        </w:rPr>
        <w:t> </w:t>
      </w:r>
      <w:r>
        <w:rPr>
          <w:sz w:val="28"/>
        </w:rPr>
        <w:t>Điều</w:t>
      </w:r>
      <w:r>
        <w:rPr>
          <w:spacing w:val="-12"/>
          <w:sz w:val="28"/>
        </w:rPr>
        <w:t> </w:t>
      </w:r>
      <w:r>
        <w:rPr>
          <w:sz w:val="28"/>
        </w:rPr>
        <w:t>65</w:t>
      </w:r>
      <w:r>
        <w:rPr>
          <w:spacing w:val="-12"/>
          <w:sz w:val="28"/>
        </w:rPr>
        <w:t> </w:t>
      </w:r>
      <w:r>
        <w:rPr>
          <w:sz w:val="28"/>
        </w:rPr>
        <w:t>Bộ</w:t>
      </w:r>
      <w:r>
        <w:rPr>
          <w:spacing w:val="-12"/>
          <w:sz w:val="28"/>
        </w:rPr>
        <w:t> </w:t>
      </w:r>
      <w:r>
        <w:rPr>
          <w:sz w:val="28"/>
        </w:rPr>
        <w:t>luật</w:t>
      </w:r>
      <w:r>
        <w:rPr>
          <w:spacing w:val="-14"/>
          <w:sz w:val="28"/>
        </w:rPr>
        <w:t> </w:t>
      </w:r>
      <w:r>
        <w:rPr>
          <w:sz w:val="28"/>
        </w:rPr>
        <w:t>Hình</w:t>
      </w:r>
      <w:r>
        <w:rPr>
          <w:spacing w:val="-12"/>
          <w:sz w:val="28"/>
        </w:rPr>
        <w:t> </w:t>
      </w:r>
      <w:r>
        <w:rPr>
          <w:sz w:val="28"/>
        </w:rPr>
        <w:t>sự</w:t>
      </w:r>
      <w:r>
        <w:rPr>
          <w:spacing w:val="-14"/>
          <w:sz w:val="28"/>
        </w:rPr>
        <w:t> </w:t>
      </w:r>
      <w:r>
        <w:rPr>
          <w:sz w:val="28"/>
        </w:rPr>
        <w:t>xử</w:t>
      </w:r>
      <w:r>
        <w:rPr>
          <w:spacing w:val="-11"/>
          <w:sz w:val="28"/>
        </w:rPr>
        <w:t> </w:t>
      </w:r>
      <w:r>
        <w:rPr>
          <w:sz w:val="28"/>
        </w:rPr>
        <w:t>cho</w:t>
      </w:r>
      <w:r>
        <w:rPr>
          <w:spacing w:val="-12"/>
          <w:sz w:val="28"/>
        </w:rPr>
        <w:t> </w:t>
      </w:r>
      <w:r>
        <w:rPr>
          <w:sz w:val="28"/>
        </w:rPr>
        <w:t>bị</w:t>
      </w:r>
      <w:r>
        <w:rPr>
          <w:spacing w:val="-11"/>
          <w:sz w:val="28"/>
        </w:rPr>
        <w:t> </w:t>
      </w:r>
      <w:r>
        <w:rPr>
          <w:sz w:val="28"/>
        </w:rPr>
        <w:t>cáo</w:t>
      </w:r>
      <w:r>
        <w:rPr>
          <w:spacing w:val="-12"/>
          <w:sz w:val="28"/>
        </w:rPr>
        <w:t> </w:t>
      </w:r>
      <w:r>
        <w:rPr>
          <w:sz w:val="28"/>
        </w:rPr>
        <w:t>được</w:t>
      </w:r>
      <w:r>
        <w:rPr>
          <w:spacing w:val="-13"/>
          <w:sz w:val="28"/>
        </w:rPr>
        <w:t> </w:t>
      </w:r>
      <w:r>
        <w:rPr>
          <w:sz w:val="28"/>
        </w:rPr>
        <w:t>hưởng</w:t>
      </w:r>
      <w:r>
        <w:rPr>
          <w:spacing w:val="-12"/>
          <w:sz w:val="28"/>
        </w:rPr>
        <w:t> </w:t>
      </w:r>
      <w:r>
        <w:rPr>
          <w:sz w:val="28"/>
        </w:rPr>
        <w:t>án treo</w:t>
      </w:r>
      <w:r>
        <w:rPr>
          <w:spacing w:val="-7"/>
          <w:sz w:val="28"/>
        </w:rPr>
        <w:t> </w:t>
      </w:r>
      <w:r>
        <w:rPr>
          <w:sz w:val="28"/>
        </w:rPr>
        <w:t>và</w:t>
      </w:r>
      <w:r>
        <w:rPr>
          <w:spacing w:val="-8"/>
          <w:sz w:val="28"/>
        </w:rPr>
        <w:t> </w:t>
      </w:r>
      <w:r>
        <w:rPr>
          <w:sz w:val="28"/>
        </w:rPr>
        <w:t>giao</w:t>
      </w:r>
      <w:r>
        <w:rPr>
          <w:spacing w:val="-9"/>
          <w:sz w:val="28"/>
        </w:rPr>
        <w:t> </w:t>
      </w:r>
      <w:r>
        <w:rPr>
          <w:sz w:val="28"/>
        </w:rPr>
        <w:t>bị</w:t>
      </w:r>
      <w:r>
        <w:rPr>
          <w:spacing w:val="-7"/>
          <w:sz w:val="28"/>
        </w:rPr>
        <w:t> </w:t>
      </w:r>
      <w:r>
        <w:rPr>
          <w:sz w:val="28"/>
        </w:rPr>
        <w:t>cáo</w:t>
      </w:r>
      <w:r>
        <w:rPr>
          <w:spacing w:val="-8"/>
          <w:sz w:val="28"/>
        </w:rPr>
        <w:t> </w:t>
      </w:r>
      <w:r>
        <w:rPr>
          <w:sz w:val="28"/>
        </w:rPr>
        <w:t>cho</w:t>
      </w:r>
      <w:r>
        <w:rPr>
          <w:spacing w:val="-7"/>
          <w:sz w:val="28"/>
        </w:rPr>
        <w:t> </w:t>
      </w:r>
      <w:r>
        <w:rPr>
          <w:sz w:val="28"/>
        </w:rPr>
        <w:t>chính</w:t>
      </w:r>
      <w:r>
        <w:rPr>
          <w:spacing w:val="-8"/>
          <w:sz w:val="28"/>
        </w:rPr>
        <w:t> </w:t>
      </w:r>
      <w:r>
        <w:rPr>
          <w:sz w:val="28"/>
        </w:rPr>
        <w:t>quyền</w:t>
      </w:r>
      <w:r>
        <w:rPr>
          <w:spacing w:val="-7"/>
          <w:sz w:val="28"/>
        </w:rPr>
        <w:t> </w:t>
      </w:r>
      <w:r>
        <w:rPr>
          <w:sz w:val="28"/>
        </w:rPr>
        <w:t>địa</w:t>
      </w:r>
      <w:r>
        <w:rPr>
          <w:spacing w:val="-8"/>
          <w:sz w:val="28"/>
        </w:rPr>
        <w:t> </w:t>
      </w:r>
      <w:r>
        <w:rPr>
          <w:sz w:val="28"/>
        </w:rPr>
        <w:t>phương</w:t>
      </w:r>
      <w:r>
        <w:rPr>
          <w:spacing w:val="-7"/>
          <w:sz w:val="28"/>
        </w:rPr>
        <w:t> </w:t>
      </w:r>
      <w:r>
        <w:rPr>
          <w:sz w:val="28"/>
        </w:rPr>
        <w:t>nơi</w:t>
      </w:r>
      <w:r>
        <w:rPr>
          <w:spacing w:val="-8"/>
          <w:sz w:val="28"/>
        </w:rPr>
        <w:t> </w:t>
      </w:r>
      <w:r>
        <w:rPr>
          <w:sz w:val="28"/>
        </w:rPr>
        <w:t>bị</w:t>
      </w:r>
      <w:r>
        <w:rPr>
          <w:spacing w:val="-7"/>
          <w:sz w:val="28"/>
        </w:rPr>
        <w:t> </w:t>
      </w:r>
      <w:r>
        <w:rPr>
          <w:sz w:val="28"/>
        </w:rPr>
        <w:t>cáo</w:t>
      </w:r>
      <w:r>
        <w:rPr>
          <w:spacing w:val="-9"/>
          <w:sz w:val="28"/>
        </w:rPr>
        <w:t> </w:t>
      </w:r>
      <w:r>
        <w:rPr>
          <w:sz w:val="28"/>
        </w:rPr>
        <w:t>thường</w:t>
      </w:r>
      <w:r>
        <w:rPr>
          <w:spacing w:val="-7"/>
          <w:sz w:val="28"/>
        </w:rPr>
        <w:t> </w:t>
      </w:r>
      <w:r>
        <w:rPr>
          <w:sz w:val="28"/>
        </w:rPr>
        <w:t>trú</w:t>
      </w:r>
      <w:r>
        <w:rPr>
          <w:spacing w:val="-9"/>
          <w:sz w:val="28"/>
        </w:rPr>
        <w:t> </w:t>
      </w:r>
      <w:r>
        <w:rPr>
          <w:sz w:val="28"/>
        </w:rPr>
        <w:t>để</w:t>
      </w:r>
      <w:r>
        <w:rPr>
          <w:spacing w:val="-8"/>
          <w:sz w:val="28"/>
        </w:rPr>
        <w:t> </w:t>
      </w:r>
      <w:r>
        <w:rPr>
          <w:sz w:val="28"/>
        </w:rPr>
        <w:t>giám</w:t>
      </w:r>
      <w:r>
        <w:rPr>
          <w:spacing w:val="-13"/>
          <w:sz w:val="28"/>
        </w:rPr>
        <w:t> </w:t>
      </w:r>
      <w:r>
        <w:rPr>
          <w:sz w:val="28"/>
        </w:rPr>
        <w:t>sát, giáo</w:t>
      </w:r>
      <w:r>
        <w:rPr>
          <w:spacing w:val="-13"/>
          <w:sz w:val="28"/>
        </w:rPr>
        <w:t> </w:t>
      </w:r>
      <w:r>
        <w:rPr>
          <w:sz w:val="28"/>
        </w:rPr>
        <w:t>dục</w:t>
      </w:r>
      <w:r>
        <w:rPr>
          <w:spacing w:val="-14"/>
          <w:sz w:val="28"/>
        </w:rPr>
        <w:t> </w:t>
      </w:r>
      <w:r>
        <w:rPr>
          <w:sz w:val="28"/>
        </w:rPr>
        <w:t>cũng</w:t>
      </w:r>
      <w:r>
        <w:rPr>
          <w:spacing w:val="-13"/>
          <w:sz w:val="28"/>
        </w:rPr>
        <w:t> </w:t>
      </w:r>
      <w:r>
        <w:rPr>
          <w:sz w:val="28"/>
        </w:rPr>
        <w:t>đủ</w:t>
      </w:r>
      <w:r>
        <w:rPr>
          <w:spacing w:val="-13"/>
          <w:sz w:val="28"/>
        </w:rPr>
        <w:t> </w:t>
      </w:r>
      <w:r>
        <w:rPr>
          <w:sz w:val="28"/>
        </w:rPr>
        <w:t>điều</w:t>
      </w:r>
      <w:r>
        <w:rPr>
          <w:spacing w:val="-15"/>
          <w:sz w:val="28"/>
        </w:rPr>
        <w:t> </w:t>
      </w:r>
      <w:r>
        <w:rPr>
          <w:sz w:val="28"/>
        </w:rPr>
        <w:t>kiện</w:t>
      </w:r>
      <w:r>
        <w:rPr>
          <w:spacing w:val="-13"/>
          <w:sz w:val="28"/>
        </w:rPr>
        <w:t> </w:t>
      </w:r>
      <w:r>
        <w:rPr>
          <w:sz w:val="28"/>
        </w:rPr>
        <w:t>để</w:t>
      </w:r>
      <w:r>
        <w:rPr>
          <w:spacing w:val="-14"/>
          <w:sz w:val="28"/>
        </w:rPr>
        <w:t> </w:t>
      </w:r>
      <w:r>
        <w:rPr>
          <w:sz w:val="28"/>
        </w:rPr>
        <w:t>giáo</w:t>
      </w:r>
      <w:r>
        <w:rPr>
          <w:spacing w:val="-13"/>
          <w:sz w:val="28"/>
        </w:rPr>
        <w:t> </w:t>
      </w:r>
      <w:r>
        <w:rPr>
          <w:sz w:val="28"/>
        </w:rPr>
        <w:t>dục,</w:t>
      </w:r>
      <w:r>
        <w:rPr>
          <w:spacing w:val="-14"/>
          <w:sz w:val="28"/>
        </w:rPr>
        <w:t> </w:t>
      </w:r>
      <w:r>
        <w:rPr>
          <w:sz w:val="28"/>
        </w:rPr>
        <w:t>cải</w:t>
      </w:r>
      <w:r>
        <w:rPr>
          <w:spacing w:val="-13"/>
          <w:sz w:val="28"/>
        </w:rPr>
        <w:t> </w:t>
      </w:r>
      <w:r>
        <w:rPr>
          <w:sz w:val="28"/>
        </w:rPr>
        <w:t>tạo</w:t>
      </w:r>
      <w:r>
        <w:rPr>
          <w:spacing w:val="-13"/>
          <w:sz w:val="28"/>
        </w:rPr>
        <w:t> </w:t>
      </w:r>
      <w:r>
        <w:rPr>
          <w:sz w:val="28"/>
        </w:rPr>
        <w:t>bị</w:t>
      </w:r>
      <w:r>
        <w:rPr>
          <w:spacing w:val="-13"/>
          <w:sz w:val="28"/>
        </w:rPr>
        <w:t> </w:t>
      </w:r>
      <w:r>
        <w:rPr>
          <w:sz w:val="28"/>
        </w:rPr>
        <w:t>cáo</w:t>
      </w:r>
      <w:r>
        <w:rPr>
          <w:spacing w:val="-13"/>
          <w:sz w:val="28"/>
        </w:rPr>
        <w:t> </w:t>
      </w:r>
      <w:r>
        <w:rPr>
          <w:sz w:val="28"/>
        </w:rPr>
        <w:t>trở</w:t>
      </w:r>
      <w:r>
        <w:rPr>
          <w:spacing w:val="-13"/>
          <w:sz w:val="28"/>
        </w:rPr>
        <w:t> </w:t>
      </w:r>
      <w:r>
        <w:rPr>
          <w:sz w:val="28"/>
        </w:rPr>
        <w:t>thành</w:t>
      </w:r>
      <w:r>
        <w:rPr>
          <w:spacing w:val="-13"/>
          <w:sz w:val="28"/>
        </w:rPr>
        <w:t> </w:t>
      </w:r>
      <w:r>
        <w:rPr>
          <w:sz w:val="28"/>
        </w:rPr>
        <w:t>công</w:t>
      </w:r>
      <w:r>
        <w:rPr>
          <w:spacing w:val="-13"/>
          <w:sz w:val="28"/>
        </w:rPr>
        <w:t> </w:t>
      </w:r>
      <w:r>
        <w:rPr>
          <w:sz w:val="28"/>
        </w:rPr>
        <w:t>dân</w:t>
      </w:r>
      <w:r>
        <w:rPr>
          <w:spacing w:val="-13"/>
          <w:sz w:val="28"/>
        </w:rPr>
        <w:t> </w:t>
      </w:r>
      <w:r>
        <w:rPr>
          <w:sz w:val="28"/>
        </w:rPr>
        <w:t>tốt</w:t>
      </w:r>
      <w:r>
        <w:rPr>
          <w:spacing w:val="-13"/>
          <w:sz w:val="28"/>
        </w:rPr>
        <w:t> </w:t>
      </w:r>
      <w:r>
        <w:rPr>
          <w:sz w:val="28"/>
        </w:rPr>
        <w:t>có</w:t>
      </w:r>
      <w:r>
        <w:rPr>
          <w:spacing w:val="-13"/>
          <w:sz w:val="28"/>
        </w:rPr>
        <w:t> </w:t>
      </w:r>
      <w:r>
        <w:rPr>
          <w:sz w:val="28"/>
        </w:rPr>
        <w:t>ích cho gia đình và Xã hội, điều đó thể hiện tính nhân đạo của pháp luật Xã hội chủ </w:t>
      </w:r>
      <w:r>
        <w:rPr>
          <w:spacing w:val="-2"/>
          <w:sz w:val="28"/>
        </w:rPr>
        <w:t>nghĩa.</w:t>
      </w:r>
    </w:p>
    <w:p>
      <w:pPr>
        <w:pStyle w:val="ListParagraph"/>
        <w:numPr>
          <w:ilvl w:val="0"/>
          <w:numId w:val="4"/>
        </w:numPr>
        <w:tabs>
          <w:tab w:pos="1055" w:val="left" w:leader="none"/>
        </w:tabs>
        <w:spacing w:line="240" w:lineRule="auto" w:before="61" w:after="0"/>
        <w:ind w:left="1054" w:right="0" w:hanging="387"/>
        <w:jc w:val="both"/>
        <w:rPr>
          <w:sz w:val="28"/>
        </w:rPr>
      </w:pPr>
      <w:r>
        <w:rPr>
          <w:sz w:val="28"/>
        </w:rPr>
        <w:t>Về</w:t>
      </w:r>
      <w:r>
        <w:rPr>
          <w:spacing w:val="-10"/>
          <w:sz w:val="28"/>
        </w:rPr>
        <w:t> </w:t>
      </w:r>
      <w:r>
        <w:rPr>
          <w:sz w:val="28"/>
        </w:rPr>
        <w:t>vật</w:t>
      </w:r>
      <w:r>
        <w:rPr>
          <w:spacing w:val="-10"/>
          <w:sz w:val="28"/>
        </w:rPr>
        <w:t> </w:t>
      </w:r>
      <w:r>
        <w:rPr>
          <w:sz w:val="28"/>
        </w:rPr>
        <w:t>chứng</w:t>
      </w:r>
      <w:r>
        <w:rPr>
          <w:spacing w:val="-11"/>
          <w:sz w:val="28"/>
        </w:rPr>
        <w:t> </w:t>
      </w:r>
      <w:r>
        <w:rPr>
          <w:sz w:val="28"/>
        </w:rPr>
        <w:t>vụ</w:t>
      </w:r>
      <w:r>
        <w:rPr>
          <w:spacing w:val="-10"/>
          <w:sz w:val="28"/>
        </w:rPr>
        <w:t> </w:t>
      </w:r>
      <w:r>
        <w:rPr>
          <w:spacing w:val="-5"/>
          <w:sz w:val="28"/>
        </w:rPr>
        <w:t>án:</w:t>
      </w:r>
    </w:p>
    <w:p>
      <w:pPr>
        <w:pStyle w:val="BodyText"/>
        <w:spacing w:line="288" w:lineRule="auto" w:before="124"/>
        <w:ind w:right="105"/>
      </w:pPr>
      <w:r>
        <w:rPr/>
        <w:t>Đối với 01 (một) chiếc điện thoại di động hiệu Iphone 6 Plus, màu hồng bị cáo chiếm đoạt của bị hại Tô Kim V, quá trình điều tra, Cơ quan Cảnh sát điều tra</w:t>
      </w:r>
      <w:r>
        <w:rPr>
          <w:spacing w:val="-10"/>
        </w:rPr>
        <w:t> </w:t>
      </w:r>
      <w:r>
        <w:rPr/>
        <w:t>Công</w:t>
      </w:r>
      <w:r>
        <w:rPr>
          <w:spacing w:val="-8"/>
        </w:rPr>
        <w:t> </w:t>
      </w:r>
      <w:r>
        <w:rPr/>
        <w:t>an</w:t>
      </w:r>
      <w:r>
        <w:rPr>
          <w:spacing w:val="-8"/>
        </w:rPr>
        <w:t> </w:t>
      </w:r>
      <w:r>
        <w:rPr/>
        <w:t>thành</w:t>
      </w:r>
      <w:r>
        <w:rPr>
          <w:spacing w:val="-8"/>
        </w:rPr>
        <w:t> </w:t>
      </w:r>
      <w:r>
        <w:rPr/>
        <w:t>phố</w:t>
      </w:r>
      <w:r>
        <w:rPr>
          <w:spacing w:val="-12"/>
        </w:rPr>
        <w:t> </w:t>
      </w:r>
      <w:r>
        <w:rPr/>
        <w:t>H</w:t>
      </w:r>
      <w:r>
        <w:rPr>
          <w:spacing w:val="-11"/>
        </w:rPr>
        <w:t> </w:t>
      </w:r>
      <w:r>
        <w:rPr/>
        <w:t>ra</w:t>
      </w:r>
      <w:r>
        <w:rPr>
          <w:spacing w:val="-9"/>
        </w:rPr>
        <w:t> </w:t>
      </w:r>
      <w:r>
        <w:rPr/>
        <w:t>quyết</w:t>
      </w:r>
      <w:r>
        <w:rPr>
          <w:spacing w:val="-8"/>
        </w:rPr>
        <w:t> </w:t>
      </w:r>
      <w:r>
        <w:rPr/>
        <w:t>định</w:t>
      </w:r>
      <w:r>
        <w:rPr>
          <w:spacing w:val="-8"/>
        </w:rPr>
        <w:t> </w:t>
      </w:r>
      <w:r>
        <w:rPr/>
        <w:t>trao</w:t>
      </w:r>
      <w:r>
        <w:rPr>
          <w:spacing w:val="-8"/>
        </w:rPr>
        <w:t> </w:t>
      </w:r>
      <w:r>
        <w:rPr/>
        <w:t>trả</w:t>
      </w:r>
      <w:r>
        <w:rPr>
          <w:spacing w:val="-9"/>
        </w:rPr>
        <w:t> </w:t>
      </w:r>
      <w:r>
        <w:rPr/>
        <w:t>lại</w:t>
      </w:r>
      <w:r>
        <w:rPr>
          <w:spacing w:val="-8"/>
        </w:rPr>
        <w:t> </w:t>
      </w:r>
      <w:r>
        <w:rPr/>
        <w:t>tài</w:t>
      </w:r>
      <w:r>
        <w:rPr>
          <w:spacing w:val="-8"/>
        </w:rPr>
        <w:t> </w:t>
      </w:r>
      <w:r>
        <w:rPr/>
        <w:t>sản</w:t>
      </w:r>
      <w:r>
        <w:rPr>
          <w:spacing w:val="-8"/>
        </w:rPr>
        <w:t> </w:t>
      </w:r>
      <w:r>
        <w:rPr/>
        <w:t>cho</w:t>
      </w:r>
      <w:r>
        <w:rPr>
          <w:spacing w:val="-12"/>
        </w:rPr>
        <w:t> </w:t>
      </w:r>
      <w:r>
        <w:rPr/>
        <w:t>bị</w:t>
      </w:r>
      <w:r>
        <w:rPr>
          <w:spacing w:val="-8"/>
        </w:rPr>
        <w:t> </w:t>
      </w:r>
      <w:r>
        <w:rPr/>
        <w:t>hại,</w:t>
      </w:r>
      <w:r>
        <w:rPr>
          <w:spacing w:val="-10"/>
        </w:rPr>
        <w:t> </w:t>
      </w:r>
      <w:r>
        <w:rPr/>
        <w:t>bị</w:t>
      </w:r>
      <w:r>
        <w:rPr>
          <w:spacing w:val="-11"/>
        </w:rPr>
        <w:t> </w:t>
      </w:r>
      <w:r>
        <w:rPr/>
        <w:t>hại</w:t>
      </w:r>
      <w:r>
        <w:rPr>
          <w:spacing w:val="-11"/>
        </w:rPr>
        <w:t> </w:t>
      </w:r>
      <w:r>
        <w:rPr/>
        <w:t>đã</w:t>
      </w:r>
      <w:r>
        <w:rPr>
          <w:spacing w:val="-10"/>
        </w:rPr>
        <w:t> </w:t>
      </w:r>
      <w:r>
        <w:rPr/>
        <w:t>nhận lại tài sản và</w:t>
      </w:r>
      <w:r>
        <w:rPr>
          <w:spacing w:val="-2"/>
        </w:rPr>
        <w:t> </w:t>
      </w:r>
      <w:r>
        <w:rPr/>
        <w:t>không yêu cầu gì khác. Xét thấy, việc xử lý vật chứng của Cơ quan điều tra</w:t>
      </w:r>
      <w:r>
        <w:rPr>
          <w:spacing w:val="-1"/>
        </w:rPr>
        <w:t> </w:t>
      </w:r>
      <w:r>
        <w:rPr/>
        <w:t>phù hợp với quy</w:t>
      </w:r>
      <w:r>
        <w:rPr>
          <w:spacing w:val="-4"/>
        </w:rPr>
        <w:t> </w:t>
      </w:r>
      <w:r>
        <w:rPr/>
        <w:t>định tại Điều 106</w:t>
      </w:r>
      <w:r>
        <w:rPr>
          <w:spacing w:val="-1"/>
        </w:rPr>
        <w:t> </w:t>
      </w:r>
      <w:r>
        <w:rPr/>
        <w:t>Bộ luật Tố</w:t>
      </w:r>
      <w:r>
        <w:rPr>
          <w:spacing w:val="-1"/>
        </w:rPr>
        <w:t> </w:t>
      </w:r>
      <w:r>
        <w:rPr/>
        <w:t>tụng hình</w:t>
      </w:r>
      <w:r>
        <w:rPr>
          <w:spacing w:val="-1"/>
        </w:rPr>
        <w:t> </w:t>
      </w:r>
      <w:r>
        <w:rPr/>
        <w:t>sự, tại phiên tòa không phát sinh tình tiết mới nên Hội đồng xét xử không xem xét xử lý.</w:t>
      </w:r>
    </w:p>
    <w:p>
      <w:pPr>
        <w:spacing w:after="0" w:line="288" w:lineRule="auto"/>
        <w:sectPr>
          <w:pgSz w:w="11910" w:h="16840"/>
          <w:pgMar w:header="720" w:footer="0" w:top="1040" w:bottom="280" w:left="1600" w:right="1020"/>
        </w:sectPr>
      </w:pPr>
    </w:p>
    <w:p>
      <w:pPr>
        <w:pStyle w:val="BodyText"/>
        <w:spacing w:before="9"/>
        <w:ind w:left="0" w:firstLine="0"/>
        <w:jc w:val="left"/>
        <w:rPr>
          <w:sz w:val="13"/>
        </w:rPr>
      </w:pPr>
    </w:p>
    <w:p>
      <w:pPr>
        <w:pStyle w:val="BodyText"/>
        <w:spacing w:line="288" w:lineRule="auto" w:before="89"/>
        <w:ind w:right="109"/>
      </w:pPr>
      <w:r>
        <w:rPr/>
        <w:t>Đối với phương tiện xe mô tô biển số 66H1-386.62, màu xanh đen, nhãn hiệu Honda, bị cáo điều khiển khi thực hiện hành vi phạm tội, theo quy định sẽ tịch thu nộp ngân sách Nhà nước. Tuy</w:t>
      </w:r>
      <w:r>
        <w:rPr>
          <w:spacing w:val="-1"/>
        </w:rPr>
        <w:t> </w:t>
      </w:r>
      <w:r>
        <w:rPr/>
        <w:t>nhiên, xét thấy</w:t>
      </w:r>
      <w:r>
        <w:rPr>
          <w:spacing w:val="-1"/>
        </w:rPr>
        <w:t> </w:t>
      </w:r>
      <w:r>
        <w:rPr/>
        <w:t>đây là tài sản phục vụ cho nhu cầu</w:t>
      </w:r>
      <w:r>
        <w:rPr>
          <w:spacing w:val="-1"/>
        </w:rPr>
        <w:t> </w:t>
      </w:r>
      <w:r>
        <w:rPr/>
        <w:t>sinh</w:t>
      </w:r>
      <w:r>
        <w:rPr>
          <w:spacing w:val="-1"/>
        </w:rPr>
        <w:t> </w:t>
      </w:r>
      <w:r>
        <w:rPr/>
        <w:t>hoạt Wết yếu của</w:t>
      </w:r>
      <w:r>
        <w:rPr>
          <w:spacing w:val="-2"/>
        </w:rPr>
        <w:t> </w:t>
      </w:r>
      <w:r>
        <w:rPr/>
        <w:t>gia</w:t>
      </w:r>
      <w:r>
        <w:rPr>
          <w:spacing w:val="-2"/>
        </w:rPr>
        <w:t> </w:t>
      </w:r>
      <w:r>
        <w:rPr/>
        <w:t>đình,</w:t>
      </w:r>
      <w:r>
        <w:rPr>
          <w:spacing w:val="-1"/>
        </w:rPr>
        <w:t> </w:t>
      </w:r>
      <w:r>
        <w:rPr/>
        <w:t>việc</w:t>
      </w:r>
      <w:r>
        <w:rPr>
          <w:spacing w:val="-1"/>
        </w:rPr>
        <w:t> </w:t>
      </w:r>
      <w:r>
        <w:rPr/>
        <w:t>bị cáo sử</w:t>
      </w:r>
      <w:r>
        <w:rPr>
          <w:spacing w:val="-3"/>
        </w:rPr>
        <w:t> </w:t>
      </w:r>
      <w:r>
        <w:rPr/>
        <w:t>dụng đi thực</w:t>
      </w:r>
      <w:r>
        <w:rPr>
          <w:spacing w:val="-1"/>
        </w:rPr>
        <w:t> </w:t>
      </w:r>
      <w:r>
        <w:rPr/>
        <w:t>hiện hành vi phạm</w:t>
      </w:r>
      <w:r>
        <w:rPr>
          <w:spacing w:val="-5"/>
        </w:rPr>
        <w:t> </w:t>
      </w:r>
      <w:r>
        <w:rPr/>
        <w:t>tội, gia đình không biết, trong giai</w:t>
      </w:r>
      <w:r>
        <w:rPr>
          <w:spacing w:val="-1"/>
        </w:rPr>
        <w:t> </w:t>
      </w:r>
      <w:r>
        <w:rPr/>
        <w:t>đoạn điều tra, Cơ</w:t>
      </w:r>
      <w:r>
        <w:rPr>
          <w:spacing w:val="-1"/>
        </w:rPr>
        <w:t> </w:t>
      </w:r>
      <w:r>
        <w:rPr/>
        <w:t>quan</w:t>
      </w:r>
      <w:r>
        <w:rPr>
          <w:spacing w:val="-1"/>
        </w:rPr>
        <w:t> </w:t>
      </w:r>
      <w:r>
        <w:rPr/>
        <w:t>cảnh sát điều tra đã ra quyết định xử lý vật chứng trả lại cho gia đình bị cáo. Xét thấy, việc xử lý vật chứng của Cơ quan điều tra phù hợp với quy định tại Điều 106 Bộ luật Tố tụng hình sự, tại phiên tòa không phát sinh tình tiết mới nên Hội đồng xét xử không xem xét xử lý.</w:t>
      </w:r>
    </w:p>
    <w:p>
      <w:pPr>
        <w:pStyle w:val="ListParagraph"/>
        <w:numPr>
          <w:ilvl w:val="0"/>
          <w:numId w:val="4"/>
        </w:numPr>
        <w:tabs>
          <w:tab w:pos="1070" w:val="left" w:leader="none"/>
        </w:tabs>
        <w:spacing w:line="288" w:lineRule="auto" w:before="60" w:after="0"/>
        <w:ind w:left="102" w:right="103" w:firstLine="566"/>
        <w:jc w:val="both"/>
        <w:rPr>
          <w:sz w:val="28"/>
        </w:rPr>
      </w:pPr>
      <w:r>
        <w:rPr>
          <w:sz w:val="28"/>
        </w:rPr>
        <w:t>Về</w:t>
      </w:r>
      <w:r>
        <w:rPr>
          <w:spacing w:val="-17"/>
          <w:sz w:val="28"/>
        </w:rPr>
        <w:t> </w:t>
      </w:r>
      <w:r>
        <w:rPr>
          <w:sz w:val="28"/>
        </w:rPr>
        <w:t>trách</w:t>
      </w:r>
      <w:r>
        <w:rPr>
          <w:spacing w:val="-15"/>
          <w:sz w:val="28"/>
        </w:rPr>
        <w:t> </w:t>
      </w:r>
      <w:r>
        <w:rPr>
          <w:sz w:val="28"/>
        </w:rPr>
        <w:t>nhiệm</w:t>
      </w:r>
      <w:r>
        <w:rPr>
          <w:spacing w:val="-18"/>
          <w:sz w:val="28"/>
        </w:rPr>
        <w:t> </w:t>
      </w:r>
      <w:r>
        <w:rPr>
          <w:sz w:val="28"/>
        </w:rPr>
        <w:t>dân</w:t>
      </w:r>
      <w:r>
        <w:rPr>
          <w:spacing w:val="-15"/>
          <w:sz w:val="28"/>
        </w:rPr>
        <w:t> </w:t>
      </w:r>
      <w:r>
        <w:rPr>
          <w:sz w:val="28"/>
        </w:rPr>
        <w:t>sự:</w:t>
      </w:r>
      <w:r>
        <w:rPr>
          <w:spacing w:val="-15"/>
          <w:sz w:val="28"/>
        </w:rPr>
        <w:t> </w:t>
      </w:r>
      <w:r>
        <w:rPr>
          <w:sz w:val="28"/>
        </w:rPr>
        <w:t>Trong</w:t>
      </w:r>
      <w:r>
        <w:rPr>
          <w:spacing w:val="-15"/>
          <w:sz w:val="28"/>
        </w:rPr>
        <w:t> </w:t>
      </w:r>
      <w:r>
        <w:rPr>
          <w:sz w:val="28"/>
        </w:rPr>
        <w:t>giai</w:t>
      </w:r>
      <w:r>
        <w:rPr>
          <w:spacing w:val="-15"/>
          <w:sz w:val="28"/>
        </w:rPr>
        <w:t> </w:t>
      </w:r>
      <w:r>
        <w:rPr>
          <w:sz w:val="28"/>
        </w:rPr>
        <w:t>đoạn</w:t>
      </w:r>
      <w:r>
        <w:rPr>
          <w:spacing w:val="-15"/>
          <w:sz w:val="28"/>
        </w:rPr>
        <w:t> </w:t>
      </w:r>
      <w:r>
        <w:rPr>
          <w:sz w:val="28"/>
        </w:rPr>
        <w:t>điều</w:t>
      </w:r>
      <w:r>
        <w:rPr>
          <w:spacing w:val="-15"/>
          <w:sz w:val="28"/>
        </w:rPr>
        <w:t> </w:t>
      </w:r>
      <w:r>
        <w:rPr>
          <w:sz w:val="28"/>
        </w:rPr>
        <w:t>tra,</w:t>
      </w:r>
      <w:r>
        <w:rPr>
          <w:spacing w:val="-17"/>
          <w:sz w:val="28"/>
        </w:rPr>
        <w:t> </w:t>
      </w:r>
      <w:r>
        <w:rPr>
          <w:sz w:val="28"/>
        </w:rPr>
        <w:t>bị</w:t>
      </w:r>
      <w:r>
        <w:rPr>
          <w:spacing w:val="-15"/>
          <w:sz w:val="28"/>
        </w:rPr>
        <w:t> </w:t>
      </w:r>
      <w:r>
        <w:rPr>
          <w:sz w:val="28"/>
        </w:rPr>
        <w:t>hại</w:t>
      </w:r>
      <w:r>
        <w:rPr>
          <w:spacing w:val="-15"/>
          <w:sz w:val="28"/>
        </w:rPr>
        <w:t> </w:t>
      </w:r>
      <w:r>
        <w:rPr>
          <w:sz w:val="28"/>
        </w:rPr>
        <w:t>Tô</w:t>
      </w:r>
      <w:r>
        <w:rPr>
          <w:spacing w:val="-15"/>
          <w:sz w:val="28"/>
        </w:rPr>
        <w:t> </w:t>
      </w:r>
      <w:r>
        <w:rPr>
          <w:sz w:val="28"/>
        </w:rPr>
        <w:t>Kim</w:t>
      </w:r>
      <w:r>
        <w:rPr>
          <w:spacing w:val="-17"/>
          <w:sz w:val="28"/>
        </w:rPr>
        <w:t> </w:t>
      </w:r>
      <w:r>
        <w:rPr>
          <w:sz w:val="28"/>
        </w:rPr>
        <w:t>V</w:t>
      </w:r>
      <w:r>
        <w:rPr>
          <w:spacing w:val="-18"/>
          <w:sz w:val="28"/>
        </w:rPr>
        <w:t> </w:t>
      </w:r>
      <w:r>
        <w:rPr>
          <w:sz w:val="28"/>
        </w:rPr>
        <w:t>đã</w:t>
      </w:r>
      <w:r>
        <w:rPr>
          <w:spacing w:val="-16"/>
          <w:sz w:val="28"/>
        </w:rPr>
        <w:t> </w:t>
      </w:r>
      <w:r>
        <w:rPr>
          <w:sz w:val="28"/>
        </w:rPr>
        <w:t>nhận lại</w:t>
      </w:r>
      <w:r>
        <w:rPr>
          <w:spacing w:val="-10"/>
          <w:sz w:val="28"/>
        </w:rPr>
        <w:t> </w:t>
      </w:r>
      <w:r>
        <w:rPr>
          <w:sz w:val="28"/>
        </w:rPr>
        <w:t>tài</w:t>
      </w:r>
      <w:r>
        <w:rPr>
          <w:spacing w:val="-10"/>
          <w:sz w:val="28"/>
        </w:rPr>
        <w:t> </w:t>
      </w:r>
      <w:r>
        <w:rPr>
          <w:sz w:val="28"/>
        </w:rPr>
        <w:t>sản</w:t>
      </w:r>
      <w:r>
        <w:rPr>
          <w:spacing w:val="-10"/>
          <w:sz w:val="28"/>
        </w:rPr>
        <w:t> </w:t>
      </w:r>
      <w:r>
        <w:rPr>
          <w:sz w:val="28"/>
        </w:rPr>
        <w:t>bị</w:t>
      </w:r>
      <w:r>
        <w:rPr>
          <w:spacing w:val="-10"/>
          <w:sz w:val="28"/>
        </w:rPr>
        <w:t> </w:t>
      </w:r>
      <w:r>
        <w:rPr>
          <w:sz w:val="28"/>
        </w:rPr>
        <w:t>mất</w:t>
      </w:r>
      <w:r>
        <w:rPr>
          <w:spacing w:val="-10"/>
          <w:sz w:val="28"/>
        </w:rPr>
        <w:t> </w:t>
      </w:r>
      <w:r>
        <w:rPr>
          <w:sz w:val="28"/>
        </w:rPr>
        <w:t>và</w:t>
      </w:r>
      <w:r>
        <w:rPr>
          <w:spacing w:val="40"/>
          <w:sz w:val="28"/>
        </w:rPr>
        <w:t> </w:t>
      </w:r>
      <w:r>
        <w:rPr>
          <w:sz w:val="28"/>
        </w:rPr>
        <w:t>không</w:t>
      </w:r>
      <w:r>
        <w:rPr>
          <w:spacing w:val="-10"/>
          <w:sz w:val="28"/>
        </w:rPr>
        <w:t> </w:t>
      </w:r>
      <w:r>
        <w:rPr>
          <w:sz w:val="28"/>
        </w:rPr>
        <w:t>yêu</w:t>
      </w:r>
      <w:r>
        <w:rPr>
          <w:spacing w:val="-10"/>
          <w:sz w:val="28"/>
        </w:rPr>
        <w:t> </w:t>
      </w:r>
      <w:r>
        <w:rPr>
          <w:sz w:val="28"/>
        </w:rPr>
        <w:t>cầu</w:t>
      </w:r>
      <w:r>
        <w:rPr>
          <w:spacing w:val="-10"/>
          <w:sz w:val="28"/>
        </w:rPr>
        <w:t> </w:t>
      </w:r>
      <w:r>
        <w:rPr>
          <w:sz w:val="28"/>
        </w:rPr>
        <w:t>bị</w:t>
      </w:r>
      <w:r>
        <w:rPr>
          <w:spacing w:val="-10"/>
          <w:sz w:val="28"/>
        </w:rPr>
        <w:t> </w:t>
      </w:r>
      <w:r>
        <w:rPr>
          <w:sz w:val="28"/>
        </w:rPr>
        <w:t>cáo</w:t>
      </w:r>
      <w:r>
        <w:rPr>
          <w:spacing w:val="-10"/>
          <w:sz w:val="28"/>
        </w:rPr>
        <w:t> </w:t>
      </w:r>
      <w:r>
        <w:rPr>
          <w:sz w:val="28"/>
        </w:rPr>
        <w:t>bồi</w:t>
      </w:r>
      <w:r>
        <w:rPr>
          <w:spacing w:val="-10"/>
          <w:sz w:val="28"/>
        </w:rPr>
        <w:t> </w:t>
      </w:r>
      <w:r>
        <w:rPr>
          <w:sz w:val="28"/>
        </w:rPr>
        <w:t>thường</w:t>
      </w:r>
      <w:r>
        <w:rPr>
          <w:spacing w:val="-7"/>
          <w:sz w:val="28"/>
        </w:rPr>
        <w:t> </w:t>
      </w:r>
      <w:r>
        <w:rPr>
          <w:sz w:val="28"/>
        </w:rPr>
        <w:t>về</w:t>
      </w:r>
      <w:r>
        <w:rPr>
          <w:spacing w:val="-11"/>
          <w:sz w:val="28"/>
        </w:rPr>
        <w:t> </w:t>
      </w:r>
      <w:r>
        <w:rPr>
          <w:sz w:val="28"/>
        </w:rPr>
        <w:t>mặt</w:t>
      </w:r>
      <w:r>
        <w:rPr>
          <w:spacing w:val="-10"/>
          <w:sz w:val="28"/>
        </w:rPr>
        <w:t> </w:t>
      </w:r>
      <w:r>
        <w:rPr>
          <w:sz w:val="28"/>
        </w:rPr>
        <w:t>dân</w:t>
      </w:r>
      <w:r>
        <w:rPr>
          <w:spacing w:val="-7"/>
          <w:sz w:val="28"/>
        </w:rPr>
        <w:t> </w:t>
      </w:r>
      <w:r>
        <w:rPr>
          <w:sz w:val="28"/>
        </w:rPr>
        <w:t>sự</w:t>
      </w:r>
      <w:r>
        <w:rPr>
          <w:spacing w:val="-10"/>
          <w:sz w:val="28"/>
        </w:rPr>
        <w:t> </w:t>
      </w:r>
      <w:r>
        <w:rPr>
          <w:sz w:val="28"/>
        </w:rPr>
        <w:t>nên</w:t>
      </w:r>
      <w:r>
        <w:rPr>
          <w:spacing w:val="-10"/>
          <w:sz w:val="28"/>
        </w:rPr>
        <w:t> </w:t>
      </w:r>
      <w:r>
        <w:rPr>
          <w:sz w:val="28"/>
        </w:rPr>
        <w:t>Hội</w:t>
      </w:r>
      <w:r>
        <w:rPr>
          <w:spacing w:val="-10"/>
          <w:sz w:val="28"/>
        </w:rPr>
        <w:t> </w:t>
      </w:r>
      <w:r>
        <w:rPr>
          <w:sz w:val="28"/>
        </w:rPr>
        <w:t>đồng xét xử không xem</w:t>
      </w:r>
      <w:r>
        <w:rPr>
          <w:spacing w:val="-2"/>
          <w:sz w:val="28"/>
        </w:rPr>
        <w:t> </w:t>
      </w:r>
      <w:r>
        <w:rPr>
          <w:sz w:val="28"/>
        </w:rPr>
        <w:t>xét giải quyết.</w:t>
      </w:r>
    </w:p>
    <w:p>
      <w:pPr>
        <w:pStyle w:val="ListParagraph"/>
        <w:numPr>
          <w:ilvl w:val="0"/>
          <w:numId w:val="4"/>
        </w:numPr>
        <w:tabs>
          <w:tab w:pos="1098" w:val="left" w:leader="none"/>
        </w:tabs>
        <w:spacing w:line="288" w:lineRule="auto" w:before="61" w:after="0"/>
        <w:ind w:left="102" w:right="108" w:firstLine="566"/>
        <w:jc w:val="both"/>
        <w:rPr>
          <w:sz w:val="28"/>
        </w:rPr>
      </w:pPr>
      <w:r>
        <w:rPr>
          <w:sz w:val="28"/>
        </w:rPr>
        <w:t>Về hình phạt bổ sung: Xét thấy bị cáo sống bằng nghề làm thuê, thu nhập không ổn định, nên Hội đồng xét xử không áp dụng hình phạt bổ sung đối với bị cáo theo quy định tại khoản 5 Điều 173 Bộ luật Hình sự.</w:t>
      </w:r>
    </w:p>
    <w:p>
      <w:pPr>
        <w:pStyle w:val="BodyText"/>
        <w:spacing w:line="288" w:lineRule="auto" w:before="58"/>
        <w:ind w:right="113"/>
      </w:pPr>
      <w:r>
        <w:rPr/>
        <w:t>Từ</w:t>
      </w:r>
      <w:r>
        <w:rPr>
          <w:spacing w:val="32"/>
        </w:rPr>
        <w:t> </w:t>
      </w:r>
      <w:r>
        <w:rPr/>
        <w:t>các</w:t>
      </w:r>
      <w:r>
        <w:rPr>
          <w:spacing w:val="35"/>
        </w:rPr>
        <w:t> </w:t>
      </w:r>
      <w:r>
        <w:rPr/>
        <w:t>phân</w:t>
      </w:r>
      <w:r>
        <w:rPr>
          <w:spacing w:val="34"/>
        </w:rPr>
        <w:t> </w:t>
      </w:r>
      <w:r>
        <w:rPr/>
        <w:t>tích</w:t>
      </w:r>
      <w:r>
        <w:rPr>
          <w:spacing w:val="32"/>
        </w:rPr>
        <w:t> </w:t>
      </w:r>
      <w:r>
        <w:rPr/>
        <w:t>nêu</w:t>
      </w:r>
      <w:r>
        <w:rPr>
          <w:spacing w:val="34"/>
        </w:rPr>
        <w:t> </w:t>
      </w:r>
      <w:r>
        <w:rPr/>
        <w:t>trên,</w:t>
      </w:r>
      <w:r>
        <w:rPr>
          <w:spacing w:val="37"/>
        </w:rPr>
        <w:t> </w:t>
      </w:r>
      <w:r>
        <w:rPr/>
        <w:t>Hội</w:t>
      </w:r>
      <w:r>
        <w:rPr>
          <w:spacing w:val="34"/>
        </w:rPr>
        <w:t> </w:t>
      </w:r>
      <w:r>
        <w:rPr/>
        <w:t>đồng</w:t>
      </w:r>
      <w:r>
        <w:rPr>
          <w:spacing w:val="34"/>
        </w:rPr>
        <w:t> </w:t>
      </w:r>
      <w:r>
        <w:rPr/>
        <w:t>xét</w:t>
      </w:r>
      <w:r>
        <w:rPr>
          <w:spacing w:val="36"/>
        </w:rPr>
        <w:t> </w:t>
      </w:r>
      <w:r>
        <w:rPr/>
        <w:t>xử</w:t>
      </w:r>
      <w:r>
        <w:rPr>
          <w:spacing w:val="32"/>
        </w:rPr>
        <w:t> </w:t>
      </w:r>
      <w:r>
        <w:rPr/>
        <w:t>nhận</w:t>
      </w:r>
      <w:r>
        <w:rPr>
          <w:spacing w:val="34"/>
        </w:rPr>
        <w:t> </w:t>
      </w:r>
      <w:r>
        <w:rPr/>
        <w:t>thấy nội</w:t>
      </w:r>
      <w:r>
        <w:rPr>
          <w:spacing w:val="34"/>
        </w:rPr>
        <w:t> </w:t>
      </w:r>
      <w:r>
        <w:rPr/>
        <w:t>dung</w:t>
      </w:r>
      <w:r>
        <w:rPr>
          <w:spacing w:val="32"/>
        </w:rPr>
        <w:t> </w:t>
      </w:r>
      <w:r>
        <w:rPr/>
        <w:t>luận</w:t>
      </w:r>
      <w:r>
        <w:rPr>
          <w:spacing w:val="34"/>
        </w:rPr>
        <w:t> </w:t>
      </w:r>
      <w:r>
        <w:rPr/>
        <w:t>tội của Kiểm sát viên là có căn cứ và phù hợp pháp luật.</w:t>
      </w:r>
    </w:p>
    <w:p>
      <w:pPr>
        <w:pStyle w:val="ListParagraph"/>
        <w:numPr>
          <w:ilvl w:val="0"/>
          <w:numId w:val="4"/>
        </w:numPr>
        <w:tabs>
          <w:tab w:pos="1079" w:val="left" w:leader="none"/>
        </w:tabs>
        <w:spacing w:line="288" w:lineRule="auto" w:before="60" w:after="0"/>
        <w:ind w:left="102" w:right="108" w:firstLine="566"/>
        <w:jc w:val="both"/>
        <w:rPr>
          <w:sz w:val="28"/>
        </w:rPr>
      </w:pPr>
      <w:r>
        <w:rPr>
          <w:sz w:val="28"/>
        </w:rPr>
        <w:t>Về án phí hình sự sơ thẩm: Căn cứ Điều 136 của Bộ luật Tố tụng hình sự; điểm a khoản 1 Điều 23 của Nghị quyết số: 326/2016/UBTVQH14 ngày 30 tháng</w:t>
      </w:r>
      <w:r>
        <w:rPr>
          <w:spacing w:val="-1"/>
          <w:sz w:val="28"/>
        </w:rPr>
        <w:t> </w:t>
      </w:r>
      <w:r>
        <w:rPr>
          <w:sz w:val="28"/>
        </w:rPr>
        <w:t>12</w:t>
      </w:r>
      <w:r>
        <w:rPr>
          <w:spacing w:val="-1"/>
          <w:sz w:val="28"/>
        </w:rPr>
        <w:t> </w:t>
      </w:r>
      <w:r>
        <w:rPr>
          <w:sz w:val="28"/>
        </w:rPr>
        <w:t>năm</w:t>
      </w:r>
      <w:r>
        <w:rPr>
          <w:spacing w:val="-6"/>
          <w:sz w:val="28"/>
        </w:rPr>
        <w:t> </w:t>
      </w:r>
      <w:r>
        <w:rPr>
          <w:sz w:val="28"/>
        </w:rPr>
        <w:t>2016</w:t>
      </w:r>
      <w:r>
        <w:rPr>
          <w:spacing w:val="-1"/>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2"/>
          <w:sz w:val="28"/>
        </w:rPr>
        <w:t> </w:t>
      </w:r>
      <w:r>
        <w:rPr>
          <w:sz w:val="28"/>
        </w:rPr>
        <w:t>hội</w:t>
      </w:r>
      <w:r>
        <w:rPr>
          <w:spacing w:val="-4"/>
          <w:sz w:val="28"/>
        </w:rPr>
        <w:t> </w:t>
      </w:r>
      <w:r>
        <w:rPr>
          <w:sz w:val="28"/>
        </w:rPr>
        <w:t>quy</w:t>
      </w:r>
      <w:r>
        <w:rPr>
          <w:spacing w:val="-6"/>
          <w:sz w:val="28"/>
        </w:rPr>
        <w:t> </w:t>
      </w:r>
      <w:r>
        <w:rPr>
          <w:sz w:val="28"/>
        </w:rPr>
        <w:t>định</w:t>
      </w:r>
      <w:r>
        <w:rPr>
          <w:spacing w:val="-5"/>
          <w:sz w:val="28"/>
        </w:rPr>
        <w:t> </w:t>
      </w:r>
      <w:r>
        <w:rPr>
          <w:sz w:val="28"/>
        </w:rPr>
        <w:t>về</w:t>
      </w:r>
      <w:r>
        <w:rPr>
          <w:spacing w:val="-2"/>
          <w:sz w:val="28"/>
        </w:rPr>
        <w:t> </w:t>
      </w:r>
      <w:r>
        <w:rPr>
          <w:sz w:val="28"/>
        </w:rPr>
        <w:t>mức thu,</w:t>
      </w:r>
      <w:r>
        <w:rPr>
          <w:spacing w:val="-3"/>
          <w:sz w:val="28"/>
        </w:rPr>
        <w:t> </w:t>
      </w:r>
      <w:r>
        <w:rPr>
          <w:sz w:val="28"/>
        </w:rPr>
        <w:t>miễn, giảm, thu, nộp, quản lý và sử dụng án phí và lệ phí Tòa án để buộc bị cáo phải chịu án phí sơ thẩm theo quy định. Nhưng do bị cáo thuộc diện hộ nghèo, nên Hội đồng xét xử căn cứ điểm đ khoản 1 Điều 12 của Nghị quyết số: 326/2016/UBTVQH14 ngày 30 tháng 12 năm 2016 của Ủy ban Thường vụ</w:t>
      </w:r>
      <w:r>
        <w:rPr>
          <w:spacing w:val="40"/>
          <w:sz w:val="28"/>
        </w:rPr>
        <w:t> </w:t>
      </w:r>
      <w:r>
        <w:rPr>
          <w:sz w:val="28"/>
        </w:rPr>
        <w:t>Quốc hội quyết định miễn toàn bộ án phí hình sự sơ thẩm cho bị cáo.</w:t>
      </w:r>
    </w:p>
    <w:p>
      <w:pPr>
        <w:pStyle w:val="BodyText"/>
        <w:spacing w:before="60"/>
        <w:ind w:left="668" w:firstLine="0"/>
      </w:pPr>
      <w:r>
        <w:rPr/>
        <w:t>Vì</w:t>
      </w:r>
      <w:r>
        <w:rPr>
          <w:spacing w:val="-1"/>
        </w:rPr>
        <w:t> </w:t>
      </w:r>
      <w:r>
        <w:rPr/>
        <w:t>các</w:t>
      </w:r>
      <w:r>
        <w:rPr>
          <w:spacing w:val="-1"/>
        </w:rPr>
        <w:t> </w:t>
      </w:r>
      <w:r>
        <w:rPr/>
        <w:t>lẽ</w:t>
      </w:r>
      <w:r>
        <w:rPr>
          <w:spacing w:val="-3"/>
        </w:rPr>
        <w:t> </w:t>
      </w:r>
      <w:r>
        <w:rPr>
          <w:spacing w:val="-4"/>
        </w:rPr>
        <w:t>trên,</w:t>
      </w:r>
    </w:p>
    <w:p>
      <w:pPr>
        <w:pStyle w:val="BodyText"/>
        <w:ind w:left="0" w:firstLine="0"/>
        <w:jc w:val="left"/>
        <w:rPr>
          <w:sz w:val="9"/>
        </w:rPr>
      </w:pPr>
    </w:p>
    <w:p>
      <w:pPr>
        <w:pStyle w:val="Heading1"/>
        <w:spacing w:before="89"/>
        <w:ind w:left="1257"/>
      </w:pPr>
      <w:r>
        <w:rPr/>
        <w:t>QUYẾT</w:t>
      </w:r>
      <w:r>
        <w:rPr>
          <w:spacing w:val="-4"/>
        </w:rPr>
        <w:t> </w:t>
      </w:r>
      <w:r>
        <w:rPr>
          <w:spacing w:val="-2"/>
        </w:rPr>
        <w:t>ĐỊNH:</w:t>
      </w:r>
    </w:p>
    <w:p>
      <w:pPr>
        <w:pStyle w:val="ListParagraph"/>
        <w:numPr>
          <w:ilvl w:val="0"/>
          <w:numId w:val="5"/>
        </w:numPr>
        <w:tabs>
          <w:tab w:pos="954" w:val="left" w:leader="none"/>
        </w:tabs>
        <w:spacing w:line="266" w:lineRule="auto" w:before="114" w:after="0"/>
        <w:ind w:left="102" w:right="116" w:firstLine="566"/>
        <w:jc w:val="both"/>
        <w:rPr>
          <w:sz w:val="28"/>
        </w:rPr>
      </w:pPr>
      <w:r>
        <w:rPr>
          <w:sz w:val="28"/>
        </w:rPr>
        <w:t>Căn cứ khoản 1 Điều 173, điểm i, s khoản 1, khoản 2 Điều 51, Điều 65 Bộ luật Hình sự.</w:t>
      </w:r>
    </w:p>
    <w:p>
      <w:pPr>
        <w:spacing w:before="57"/>
        <w:ind w:left="668" w:right="0" w:firstLine="0"/>
        <w:jc w:val="both"/>
        <w:rPr>
          <w:i/>
          <w:sz w:val="28"/>
        </w:rPr>
      </w:pPr>
      <w:r>
        <w:rPr>
          <w:sz w:val="28"/>
        </w:rPr>
        <w:t>Tuyên</w:t>
      </w:r>
      <w:r>
        <w:rPr>
          <w:spacing w:val="15"/>
          <w:sz w:val="28"/>
        </w:rPr>
        <w:t> </w:t>
      </w:r>
      <w:r>
        <w:rPr>
          <w:sz w:val="28"/>
        </w:rPr>
        <w:t>bố</w:t>
      </w:r>
      <w:r>
        <w:rPr>
          <w:spacing w:val="15"/>
          <w:sz w:val="28"/>
        </w:rPr>
        <w:t> </w:t>
      </w:r>
      <w:r>
        <w:rPr>
          <w:sz w:val="28"/>
        </w:rPr>
        <w:t>bị</w:t>
      </w:r>
      <w:r>
        <w:rPr>
          <w:spacing w:val="15"/>
          <w:sz w:val="28"/>
        </w:rPr>
        <w:t> </w:t>
      </w:r>
      <w:r>
        <w:rPr>
          <w:sz w:val="28"/>
        </w:rPr>
        <w:t>cáo</w:t>
      </w:r>
      <w:r>
        <w:rPr>
          <w:spacing w:val="18"/>
          <w:sz w:val="28"/>
        </w:rPr>
        <w:t> </w:t>
      </w:r>
      <w:r>
        <w:rPr>
          <w:sz w:val="28"/>
        </w:rPr>
        <w:t>Nguyễn</w:t>
      </w:r>
      <w:r>
        <w:rPr>
          <w:spacing w:val="17"/>
          <w:sz w:val="28"/>
        </w:rPr>
        <w:t> </w:t>
      </w:r>
      <w:r>
        <w:rPr>
          <w:sz w:val="28"/>
        </w:rPr>
        <w:t>Văn</w:t>
      </w:r>
      <w:r>
        <w:rPr>
          <w:spacing w:val="19"/>
          <w:sz w:val="28"/>
        </w:rPr>
        <w:t> </w:t>
      </w:r>
      <w:r>
        <w:rPr>
          <w:sz w:val="28"/>
        </w:rPr>
        <w:t>T</w:t>
      </w:r>
      <w:r>
        <w:rPr>
          <w:spacing w:val="13"/>
          <w:sz w:val="28"/>
        </w:rPr>
        <w:t> </w:t>
      </w:r>
      <w:r>
        <w:rPr>
          <w:sz w:val="28"/>
        </w:rPr>
        <w:t>phạm</w:t>
      </w:r>
      <w:r>
        <w:rPr>
          <w:spacing w:val="12"/>
          <w:sz w:val="28"/>
        </w:rPr>
        <w:t> </w:t>
      </w:r>
      <w:r>
        <w:rPr>
          <w:sz w:val="28"/>
        </w:rPr>
        <w:t>tội</w:t>
      </w:r>
      <w:r>
        <w:rPr>
          <w:i/>
          <w:sz w:val="28"/>
        </w:rPr>
        <w:t>“Trộm</w:t>
      </w:r>
      <w:r>
        <w:rPr>
          <w:i/>
          <w:spacing w:val="11"/>
          <w:sz w:val="28"/>
        </w:rPr>
        <w:t> </w:t>
      </w:r>
      <w:r>
        <w:rPr>
          <w:i/>
          <w:sz w:val="28"/>
        </w:rPr>
        <w:t>cắp</w:t>
      </w:r>
      <w:r>
        <w:rPr>
          <w:i/>
          <w:spacing w:val="15"/>
          <w:sz w:val="28"/>
        </w:rPr>
        <w:t> </w:t>
      </w:r>
      <w:r>
        <w:rPr>
          <w:i/>
          <w:sz w:val="28"/>
        </w:rPr>
        <w:t>tài</w:t>
      </w:r>
      <w:r>
        <w:rPr>
          <w:i/>
          <w:spacing w:val="16"/>
          <w:sz w:val="28"/>
        </w:rPr>
        <w:t> </w:t>
      </w:r>
      <w:r>
        <w:rPr>
          <w:i/>
          <w:spacing w:val="-2"/>
          <w:sz w:val="28"/>
        </w:rPr>
        <w:t>sản”.</w:t>
      </w:r>
    </w:p>
    <w:p>
      <w:pPr>
        <w:pStyle w:val="BodyText"/>
        <w:spacing w:line="264" w:lineRule="auto" w:before="90"/>
        <w:ind w:right="119"/>
      </w:pPr>
      <w:r>
        <w:rPr/>
        <w:t>Xử</w:t>
      </w:r>
      <w:r>
        <w:rPr>
          <w:spacing w:val="40"/>
        </w:rPr>
        <w:t> </w:t>
      </w:r>
      <w:r>
        <w:rPr/>
        <w:t>phạt</w:t>
      </w:r>
      <w:r>
        <w:rPr>
          <w:spacing w:val="40"/>
        </w:rPr>
        <w:t> </w:t>
      </w:r>
      <w:r>
        <w:rPr/>
        <w:t>bị</w:t>
      </w:r>
      <w:r>
        <w:rPr>
          <w:spacing w:val="40"/>
        </w:rPr>
        <w:t> </w:t>
      </w:r>
      <w:r>
        <w:rPr/>
        <w:t>cáo</w:t>
      </w:r>
      <w:r>
        <w:rPr>
          <w:spacing w:val="40"/>
        </w:rPr>
        <w:t> </w:t>
      </w:r>
      <w:r>
        <w:rPr/>
        <w:t>Nguyễn</w:t>
      </w:r>
      <w:r>
        <w:rPr>
          <w:spacing w:val="40"/>
        </w:rPr>
        <w:t> </w:t>
      </w:r>
      <w:r>
        <w:rPr/>
        <w:t>Văn</w:t>
      </w:r>
      <w:r>
        <w:rPr>
          <w:spacing w:val="40"/>
        </w:rPr>
        <w:t> </w:t>
      </w:r>
      <w:r>
        <w:rPr/>
        <w:t>T</w:t>
      </w:r>
      <w:r>
        <w:rPr>
          <w:spacing w:val="40"/>
        </w:rPr>
        <w:t> </w:t>
      </w:r>
      <w:r>
        <w:rPr/>
        <w:t>06</w:t>
      </w:r>
      <w:r>
        <w:rPr>
          <w:spacing w:val="40"/>
        </w:rPr>
        <w:t> </w:t>
      </w:r>
      <w:r>
        <w:rPr/>
        <w:t>(sáu)</w:t>
      </w:r>
      <w:r>
        <w:rPr>
          <w:spacing w:val="40"/>
        </w:rPr>
        <w:t> </w:t>
      </w:r>
      <w:r>
        <w:rPr/>
        <w:t>tháng</w:t>
      </w:r>
      <w:r>
        <w:rPr>
          <w:spacing w:val="40"/>
        </w:rPr>
        <w:t> </w:t>
      </w:r>
      <w:r>
        <w:rPr/>
        <w:t>tù</w:t>
      </w:r>
      <w:r>
        <w:rPr>
          <w:spacing w:val="40"/>
        </w:rPr>
        <w:t> </w:t>
      </w:r>
      <w:r>
        <w:rPr/>
        <w:t>nhưng</w:t>
      </w:r>
      <w:r>
        <w:rPr>
          <w:spacing w:val="40"/>
        </w:rPr>
        <w:t> </w:t>
      </w:r>
      <w:r>
        <w:rPr/>
        <w:t>cho</w:t>
      </w:r>
      <w:r>
        <w:rPr>
          <w:spacing w:val="40"/>
        </w:rPr>
        <w:t> </w:t>
      </w:r>
      <w:r>
        <w:rPr/>
        <w:t>hưởng</w:t>
      </w:r>
      <w:r>
        <w:rPr>
          <w:spacing w:val="40"/>
        </w:rPr>
        <w:t> </w:t>
      </w:r>
      <w:r>
        <w:rPr/>
        <w:t>án treo, thời gian thử thách là 01 (một) năm kể từ ngày tuyên án (ngày</w:t>
      </w:r>
      <w:r>
        <w:rPr>
          <w:spacing w:val="80"/>
          <w:w w:val="150"/>
        </w:rPr>
        <w:t> </w:t>
      </w:r>
      <w:r>
        <w:rPr>
          <w:spacing w:val="-2"/>
        </w:rPr>
        <w:t>28/11/2022).</w:t>
      </w:r>
    </w:p>
    <w:p>
      <w:pPr>
        <w:pStyle w:val="BodyText"/>
        <w:spacing w:line="264" w:lineRule="auto" w:before="61"/>
        <w:ind w:right="108"/>
      </w:pPr>
      <w:r>
        <w:rPr/>
        <w:t>Giao bị cáo Nguyễn Văn T cho Ủy ban nhân dân phường A, thành phố H, tỉnh Đồng Tháp giám sát, giáo dục trong thời gian thử thách. Gia đình bị cáo có trách nhiệm phối hợp với Ủy ban nhân dân phường A, thành phố H, tỉnh Đồng Tháp trong việc giám sát, giáo dục bị cáo.</w:t>
      </w:r>
    </w:p>
    <w:p>
      <w:pPr>
        <w:spacing w:after="0" w:line="264" w:lineRule="auto"/>
        <w:sectPr>
          <w:pgSz w:w="11910" w:h="16840"/>
          <w:pgMar w:header="720" w:footer="0" w:top="1040" w:bottom="280" w:left="1600" w:right="1020"/>
        </w:sectPr>
      </w:pPr>
    </w:p>
    <w:p>
      <w:pPr>
        <w:pStyle w:val="BodyText"/>
        <w:spacing w:before="11"/>
        <w:ind w:left="0" w:firstLine="0"/>
        <w:jc w:val="left"/>
        <w:rPr>
          <w:sz w:val="13"/>
        </w:rPr>
      </w:pPr>
    </w:p>
    <w:p>
      <w:pPr>
        <w:pStyle w:val="BodyText"/>
        <w:spacing w:line="264" w:lineRule="auto" w:before="89"/>
        <w:ind w:right="110"/>
      </w:pPr>
      <w:r>
        <w:rPr/>
        <w:t>Trong thời gian thử thách, nếu bị cáo</w:t>
      </w:r>
      <w:r>
        <w:rPr>
          <w:spacing w:val="29"/>
        </w:rPr>
        <w:t> </w:t>
      </w:r>
      <w:r>
        <w:rPr/>
        <w:t>Nguyễn</w:t>
      </w:r>
      <w:r>
        <w:rPr>
          <w:spacing w:val="32"/>
        </w:rPr>
        <w:t> </w:t>
      </w:r>
      <w:r>
        <w:rPr/>
        <w:t>Văn</w:t>
      </w:r>
      <w:r>
        <w:rPr>
          <w:spacing w:val="36"/>
        </w:rPr>
        <w:t> </w:t>
      </w:r>
      <w:r>
        <w:rPr/>
        <w:t>T</w:t>
      </w:r>
      <w:r>
        <w:rPr>
          <w:spacing w:val="28"/>
        </w:rPr>
        <w:t> </w:t>
      </w:r>
      <w:r>
        <w:rPr/>
        <w:t>cố ý vi phạm nghĩa vụ theo quy định Luật W hành án hình sự 02 (hai) lần trở lên thì Tòa án có thể quyết định buộc bị cáo phải chấp hành hình phạt tù của bản án đã cho hưởng án </w:t>
      </w:r>
      <w:r>
        <w:rPr>
          <w:spacing w:val="-2"/>
        </w:rPr>
        <w:t>treo.</w:t>
      </w:r>
    </w:p>
    <w:p>
      <w:pPr>
        <w:pStyle w:val="BodyText"/>
        <w:spacing w:line="264" w:lineRule="auto" w:before="60"/>
        <w:ind w:right="106"/>
      </w:pPr>
      <w:r>
        <w:rPr/>
        <w:t>Trường hợp đang trong thời gian thử thách mà bị cáo Nguyễn Văn T phạm tội mới thì Tòa án buộc bị cáo phải chấp hành hình phạt của bản án</w:t>
      </w:r>
      <w:r>
        <w:rPr>
          <w:spacing w:val="38"/>
        </w:rPr>
        <w:t> </w:t>
      </w:r>
      <w:r>
        <w:rPr/>
        <w:t>trước và tổng hợp với hình phạt của bản án mới theo quy định tại Điều 56 Bộ luật Hình </w:t>
      </w:r>
      <w:r>
        <w:rPr>
          <w:spacing w:val="-4"/>
        </w:rPr>
        <w:t>sự.</w:t>
      </w:r>
    </w:p>
    <w:p>
      <w:pPr>
        <w:pStyle w:val="BodyText"/>
        <w:spacing w:line="264" w:lineRule="auto" w:before="59"/>
        <w:ind w:right="112"/>
      </w:pPr>
      <w:r>
        <w:rPr/>
        <w:t>Trường hợp bị cáo Nguyễn Văn T thay đổi nơi cư trú trong thời gian thử thách thì phải thực hiện theo quy định tại Điều 92 Luật W hành án hình sự.</w:t>
      </w:r>
    </w:p>
    <w:p>
      <w:pPr>
        <w:pStyle w:val="ListParagraph"/>
        <w:numPr>
          <w:ilvl w:val="0"/>
          <w:numId w:val="5"/>
        </w:numPr>
        <w:tabs>
          <w:tab w:pos="976" w:val="left" w:leader="none"/>
        </w:tabs>
        <w:spacing w:line="264" w:lineRule="auto" w:before="60" w:after="0"/>
        <w:ind w:left="102" w:right="109" w:firstLine="566"/>
        <w:jc w:val="both"/>
        <w:rPr>
          <w:sz w:val="28"/>
        </w:rPr>
      </w:pPr>
      <w:r>
        <w:rPr>
          <w:sz w:val="28"/>
        </w:rPr>
        <w:t>Về án phí hình sự sơ thẩm: Căn cứ Điều 136 Bộ luật Tố tụng hình sự; điểm đ khoản 1 Điều 12 của Nghị quyết số: 326/2016/UBTVQH14 ngày 30 tháng</w:t>
      </w:r>
      <w:r>
        <w:rPr>
          <w:spacing w:val="-1"/>
          <w:sz w:val="28"/>
        </w:rPr>
        <w:t> </w:t>
      </w:r>
      <w:r>
        <w:rPr>
          <w:sz w:val="28"/>
        </w:rPr>
        <w:t>12</w:t>
      </w:r>
      <w:r>
        <w:rPr>
          <w:spacing w:val="-1"/>
          <w:sz w:val="28"/>
        </w:rPr>
        <w:t> </w:t>
      </w:r>
      <w:r>
        <w:rPr>
          <w:sz w:val="28"/>
        </w:rPr>
        <w:t>năm</w:t>
      </w:r>
      <w:r>
        <w:rPr>
          <w:spacing w:val="-7"/>
          <w:sz w:val="28"/>
        </w:rPr>
        <w:t> </w:t>
      </w:r>
      <w:r>
        <w:rPr>
          <w:sz w:val="28"/>
        </w:rPr>
        <w:t>2016</w:t>
      </w:r>
      <w:r>
        <w:rPr>
          <w:spacing w:val="-1"/>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w:t>
      </w:r>
      <w:r>
        <w:rPr>
          <w:spacing w:val="-2"/>
          <w:sz w:val="28"/>
        </w:rPr>
        <w:t> </w:t>
      </w:r>
      <w:r>
        <w:rPr>
          <w:sz w:val="28"/>
        </w:rPr>
        <w:t>hội</w:t>
      </w:r>
      <w:r>
        <w:rPr>
          <w:spacing w:val="-4"/>
          <w:sz w:val="28"/>
        </w:rPr>
        <w:t> </w:t>
      </w:r>
      <w:r>
        <w:rPr>
          <w:sz w:val="28"/>
        </w:rPr>
        <w:t>quy</w:t>
      </w:r>
      <w:r>
        <w:rPr>
          <w:spacing w:val="-6"/>
          <w:sz w:val="28"/>
        </w:rPr>
        <w:t> </w:t>
      </w:r>
      <w:r>
        <w:rPr>
          <w:sz w:val="28"/>
        </w:rPr>
        <w:t>định</w:t>
      </w:r>
      <w:r>
        <w:rPr>
          <w:spacing w:val="-5"/>
          <w:sz w:val="28"/>
        </w:rPr>
        <w:t> </w:t>
      </w:r>
      <w:r>
        <w:rPr>
          <w:sz w:val="28"/>
        </w:rPr>
        <w:t>về</w:t>
      </w:r>
      <w:r>
        <w:rPr>
          <w:spacing w:val="-2"/>
          <w:sz w:val="28"/>
        </w:rPr>
        <w:t> </w:t>
      </w:r>
      <w:r>
        <w:rPr>
          <w:sz w:val="28"/>
        </w:rPr>
        <w:t>mức thu,</w:t>
      </w:r>
      <w:r>
        <w:rPr>
          <w:spacing w:val="-3"/>
          <w:sz w:val="28"/>
        </w:rPr>
        <w:t> </w:t>
      </w:r>
      <w:r>
        <w:rPr>
          <w:sz w:val="28"/>
        </w:rPr>
        <w:t>miễn, giảm, thu, nộp, quản lý và sử dụng án phí và lệ phí Tòa án.</w:t>
      </w:r>
    </w:p>
    <w:p>
      <w:pPr>
        <w:pStyle w:val="BodyText"/>
        <w:spacing w:before="62"/>
        <w:ind w:left="668" w:firstLine="0"/>
      </w:pPr>
      <w:r>
        <w:rPr/>
        <w:t>Bị</w:t>
      </w:r>
      <w:r>
        <w:rPr>
          <w:spacing w:val="-4"/>
        </w:rPr>
        <w:t> </w:t>
      </w:r>
      <w:r>
        <w:rPr/>
        <w:t>cáo</w:t>
      </w:r>
      <w:r>
        <w:rPr>
          <w:spacing w:val="-1"/>
        </w:rPr>
        <w:t> </w:t>
      </w:r>
      <w:r>
        <w:rPr/>
        <w:t>Nguyễn</w:t>
      </w:r>
      <w:r>
        <w:rPr>
          <w:spacing w:val="-2"/>
        </w:rPr>
        <w:t> </w:t>
      </w:r>
      <w:r>
        <w:rPr/>
        <w:t>Văn</w:t>
      </w:r>
      <w:r>
        <w:rPr>
          <w:spacing w:val="-1"/>
        </w:rPr>
        <w:t> </w:t>
      </w:r>
      <w:r>
        <w:rPr/>
        <w:t>T</w:t>
      </w:r>
      <w:r>
        <w:rPr>
          <w:spacing w:val="-5"/>
        </w:rPr>
        <w:t> </w:t>
      </w:r>
      <w:r>
        <w:rPr/>
        <w:t>được</w:t>
      </w:r>
      <w:r>
        <w:rPr>
          <w:spacing w:val="-2"/>
        </w:rPr>
        <w:t> </w:t>
      </w:r>
      <w:r>
        <w:rPr/>
        <w:t>miễn</w:t>
      </w:r>
      <w:r>
        <w:rPr>
          <w:spacing w:val="-2"/>
        </w:rPr>
        <w:t> </w:t>
      </w:r>
      <w:r>
        <w:rPr/>
        <w:t>nộp</w:t>
      </w:r>
      <w:r>
        <w:rPr>
          <w:spacing w:val="-2"/>
        </w:rPr>
        <w:t> </w:t>
      </w:r>
      <w:r>
        <w:rPr/>
        <w:t>toàn</w:t>
      </w:r>
      <w:r>
        <w:rPr>
          <w:spacing w:val="-2"/>
        </w:rPr>
        <w:t> </w:t>
      </w:r>
      <w:r>
        <w:rPr/>
        <w:t>bộ</w:t>
      </w:r>
      <w:r>
        <w:rPr>
          <w:spacing w:val="-1"/>
        </w:rPr>
        <w:t> </w:t>
      </w:r>
      <w:r>
        <w:rPr/>
        <w:t>tiền</w:t>
      </w:r>
      <w:r>
        <w:rPr>
          <w:spacing w:val="-1"/>
        </w:rPr>
        <w:t> </w:t>
      </w:r>
      <w:r>
        <w:rPr/>
        <w:t>án</w:t>
      </w:r>
      <w:r>
        <w:rPr>
          <w:spacing w:val="-5"/>
        </w:rPr>
        <w:t> </w:t>
      </w:r>
      <w:r>
        <w:rPr/>
        <w:t>phí</w:t>
      </w:r>
      <w:r>
        <w:rPr>
          <w:spacing w:val="-4"/>
        </w:rPr>
        <w:t> </w:t>
      </w:r>
      <w:r>
        <w:rPr/>
        <w:t>hình</w:t>
      </w:r>
      <w:r>
        <w:rPr>
          <w:spacing w:val="-2"/>
        </w:rPr>
        <w:t> </w:t>
      </w:r>
      <w:r>
        <w:rPr/>
        <w:t>sự</w:t>
      </w:r>
      <w:r>
        <w:rPr>
          <w:spacing w:val="-4"/>
        </w:rPr>
        <w:t> </w:t>
      </w:r>
      <w:r>
        <w:rPr/>
        <w:t>sơ</w:t>
      </w:r>
      <w:r>
        <w:rPr>
          <w:spacing w:val="-2"/>
        </w:rPr>
        <w:t> thẩm.</w:t>
      </w:r>
    </w:p>
    <w:p>
      <w:pPr>
        <w:pStyle w:val="ListParagraph"/>
        <w:numPr>
          <w:ilvl w:val="0"/>
          <w:numId w:val="5"/>
        </w:numPr>
        <w:tabs>
          <w:tab w:pos="952" w:val="left" w:leader="none"/>
        </w:tabs>
        <w:spacing w:line="264" w:lineRule="auto" w:before="91" w:after="0"/>
        <w:ind w:left="102" w:right="104" w:firstLine="566"/>
        <w:jc w:val="both"/>
        <w:rPr>
          <w:sz w:val="28"/>
        </w:rPr>
      </w:pPr>
      <w:r>
        <w:rPr>
          <w:sz w:val="28"/>
        </w:rPr>
        <w:t>Về</w:t>
      </w:r>
      <w:r>
        <w:rPr>
          <w:spacing w:val="-3"/>
          <w:sz w:val="28"/>
        </w:rPr>
        <w:t> </w:t>
      </w:r>
      <w:r>
        <w:rPr>
          <w:sz w:val="28"/>
        </w:rPr>
        <w:t>quyền</w:t>
      </w:r>
      <w:r>
        <w:rPr>
          <w:spacing w:val="-3"/>
          <w:sz w:val="28"/>
        </w:rPr>
        <w:t> </w:t>
      </w:r>
      <w:r>
        <w:rPr>
          <w:sz w:val="28"/>
        </w:rPr>
        <w:t>kháng</w:t>
      </w:r>
      <w:r>
        <w:rPr>
          <w:spacing w:val="-3"/>
          <w:sz w:val="28"/>
        </w:rPr>
        <w:t> </w:t>
      </w:r>
      <w:r>
        <w:rPr>
          <w:sz w:val="28"/>
        </w:rPr>
        <w:t>cáo:</w:t>
      </w:r>
      <w:r>
        <w:rPr>
          <w:spacing w:val="-3"/>
          <w:sz w:val="28"/>
        </w:rPr>
        <w:t> </w:t>
      </w:r>
      <w:r>
        <w:rPr>
          <w:sz w:val="28"/>
        </w:rPr>
        <w:t>Bị</w:t>
      </w:r>
      <w:r>
        <w:rPr>
          <w:spacing w:val="-3"/>
          <w:sz w:val="28"/>
        </w:rPr>
        <w:t> </w:t>
      </w:r>
      <w:r>
        <w:rPr>
          <w:sz w:val="28"/>
        </w:rPr>
        <w:t>cáo</w:t>
      </w:r>
      <w:r>
        <w:rPr>
          <w:spacing w:val="-3"/>
          <w:sz w:val="28"/>
        </w:rPr>
        <w:t> </w:t>
      </w:r>
      <w:r>
        <w:rPr>
          <w:sz w:val="28"/>
        </w:rPr>
        <w:t>được</w:t>
      </w:r>
      <w:r>
        <w:rPr>
          <w:spacing w:val="-3"/>
          <w:sz w:val="28"/>
        </w:rPr>
        <w:t> </w:t>
      </w:r>
      <w:r>
        <w:rPr>
          <w:sz w:val="28"/>
        </w:rPr>
        <w:t>quyền</w:t>
      </w:r>
      <w:r>
        <w:rPr>
          <w:spacing w:val="-3"/>
          <w:sz w:val="28"/>
        </w:rPr>
        <w:t> </w:t>
      </w:r>
      <w:r>
        <w:rPr>
          <w:sz w:val="28"/>
        </w:rPr>
        <w:t>kháng</w:t>
      </w:r>
      <w:r>
        <w:rPr>
          <w:spacing w:val="-3"/>
          <w:sz w:val="28"/>
        </w:rPr>
        <w:t> </w:t>
      </w:r>
      <w:r>
        <w:rPr>
          <w:sz w:val="28"/>
        </w:rPr>
        <w:t>cáo</w:t>
      </w:r>
      <w:r>
        <w:rPr>
          <w:spacing w:val="-3"/>
          <w:sz w:val="28"/>
        </w:rPr>
        <w:t> </w:t>
      </w:r>
      <w:r>
        <w:rPr>
          <w:sz w:val="28"/>
        </w:rPr>
        <w:t>bản</w:t>
      </w:r>
      <w:r>
        <w:rPr>
          <w:spacing w:val="-3"/>
          <w:sz w:val="28"/>
        </w:rPr>
        <w:t> </w:t>
      </w:r>
      <w:r>
        <w:rPr>
          <w:sz w:val="28"/>
        </w:rPr>
        <w:t>án</w:t>
      </w:r>
      <w:r>
        <w:rPr>
          <w:spacing w:val="-2"/>
          <w:sz w:val="28"/>
        </w:rPr>
        <w:t> </w:t>
      </w:r>
      <w:r>
        <w:rPr>
          <w:sz w:val="28"/>
        </w:rPr>
        <w:t>trong</w:t>
      </w:r>
      <w:r>
        <w:rPr>
          <w:spacing w:val="-3"/>
          <w:sz w:val="28"/>
        </w:rPr>
        <w:t> </w:t>
      </w:r>
      <w:r>
        <w:rPr>
          <w:sz w:val="28"/>
        </w:rPr>
        <w:t>thời</w:t>
      </w:r>
      <w:r>
        <w:rPr>
          <w:spacing w:val="-3"/>
          <w:sz w:val="28"/>
        </w:rPr>
        <w:t> </w:t>
      </w:r>
      <w:r>
        <w:rPr>
          <w:sz w:val="28"/>
        </w:rPr>
        <w:t>hạn 15 ngày kể từ ngày tuyên án (ngày 28/11/2022). Bị hại vắng mặt tại phiên tòa được quyền kháng cáo bản án trong thời hạn 15 ngày kể từ ngày nhận được bản án hoặc kể từ ngày được tống đạt hợp lệ.</w:t>
      </w:r>
    </w:p>
    <w:p>
      <w:pPr>
        <w:pStyle w:val="BodyText"/>
        <w:spacing w:before="6"/>
        <w:ind w:left="0" w:firstLine="0"/>
        <w:jc w:val="left"/>
        <w:rPr>
          <w:sz w:val="13"/>
        </w:rPr>
      </w:pPr>
    </w:p>
    <w:p>
      <w:pPr>
        <w:spacing w:after="0"/>
        <w:jc w:val="left"/>
        <w:rPr>
          <w:sz w:val="13"/>
        </w:rPr>
        <w:sectPr>
          <w:pgSz w:w="11910" w:h="16840"/>
          <w:pgMar w:header="720" w:footer="0" w:top="1040" w:bottom="280" w:left="1600" w:right="1020"/>
        </w:sectPr>
      </w:pPr>
    </w:p>
    <w:p>
      <w:pPr>
        <w:spacing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27" w:val="left" w:leader="none"/>
        </w:tabs>
        <w:spacing w:line="253" w:lineRule="exact" w:before="52" w:after="0"/>
        <w:ind w:left="226"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Tháp;</w:t>
      </w:r>
    </w:p>
    <w:p>
      <w:pPr>
        <w:pStyle w:val="ListParagraph"/>
        <w:numPr>
          <w:ilvl w:val="0"/>
          <w:numId w:val="6"/>
        </w:numPr>
        <w:tabs>
          <w:tab w:pos="227" w:val="left" w:leader="none"/>
        </w:tabs>
        <w:spacing w:line="252" w:lineRule="exact" w:before="0" w:after="0"/>
        <w:ind w:left="226" w:right="0" w:hanging="125"/>
        <w:jc w:val="left"/>
        <w:rPr>
          <w:sz w:val="22"/>
        </w:rPr>
      </w:pPr>
      <w:r>
        <w:rPr>
          <w:sz w:val="22"/>
        </w:rPr>
        <w:t>VKSND</w:t>
      </w:r>
      <w:r>
        <w:rPr>
          <w:spacing w:val="-5"/>
          <w:sz w:val="22"/>
        </w:rPr>
        <w:t> </w:t>
      </w:r>
      <w:r>
        <w:rPr>
          <w:sz w:val="22"/>
        </w:rPr>
        <w:t>tỉnh</w:t>
      </w:r>
      <w:r>
        <w:rPr>
          <w:spacing w:val="-1"/>
          <w:sz w:val="22"/>
        </w:rPr>
        <w:t> </w:t>
      </w:r>
      <w:r>
        <w:rPr>
          <w:sz w:val="22"/>
        </w:rPr>
        <w:t>Đồng</w:t>
      </w:r>
      <w:r>
        <w:rPr>
          <w:spacing w:val="-5"/>
          <w:sz w:val="22"/>
        </w:rPr>
        <w:t> </w:t>
      </w:r>
      <w:r>
        <w:rPr>
          <w:spacing w:val="-4"/>
          <w:sz w:val="22"/>
        </w:rPr>
        <w:t>Tháp;</w:t>
      </w:r>
    </w:p>
    <w:p>
      <w:pPr>
        <w:pStyle w:val="ListParagraph"/>
        <w:numPr>
          <w:ilvl w:val="0"/>
          <w:numId w:val="6"/>
        </w:numPr>
        <w:tabs>
          <w:tab w:pos="227" w:val="left" w:leader="none"/>
        </w:tabs>
        <w:spacing w:line="252" w:lineRule="exact" w:before="0" w:after="0"/>
        <w:ind w:left="226" w:right="0" w:hanging="125"/>
        <w:jc w:val="left"/>
        <w:rPr>
          <w:sz w:val="22"/>
        </w:rPr>
      </w:pPr>
      <w:r>
        <w:rPr>
          <w:sz w:val="22"/>
        </w:rPr>
        <w:t>VKSND</w:t>
      </w:r>
      <w:r>
        <w:rPr>
          <w:spacing w:val="-1"/>
          <w:sz w:val="22"/>
        </w:rPr>
        <w:t> </w:t>
      </w:r>
      <w:r>
        <w:rPr>
          <w:sz w:val="22"/>
        </w:rPr>
        <w:t>TP.</w:t>
      </w:r>
      <w:r>
        <w:rPr>
          <w:spacing w:val="1"/>
          <w:sz w:val="22"/>
        </w:rPr>
        <w:t> </w:t>
      </w:r>
      <w:r>
        <w:rPr>
          <w:spacing w:val="-5"/>
          <w:sz w:val="22"/>
        </w:rPr>
        <w:t>H;</w:t>
      </w:r>
    </w:p>
    <w:p>
      <w:pPr>
        <w:pStyle w:val="ListParagraph"/>
        <w:numPr>
          <w:ilvl w:val="0"/>
          <w:numId w:val="6"/>
        </w:numPr>
        <w:tabs>
          <w:tab w:pos="230" w:val="left" w:leader="none"/>
        </w:tabs>
        <w:spacing w:line="252" w:lineRule="exact" w:before="2" w:after="0"/>
        <w:ind w:left="229" w:right="0" w:hanging="128"/>
        <w:jc w:val="left"/>
        <w:rPr>
          <w:sz w:val="22"/>
        </w:rPr>
      </w:pPr>
      <w:r>
        <w:rPr>
          <w:sz w:val="22"/>
        </w:rPr>
        <w:t>Nhà</w:t>
      </w:r>
      <w:r>
        <w:rPr>
          <w:spacing w:val="-3"/>
          <w:sz w:val="22"/>
        </w:rPr>
        <w:t> </w:t>
      </w:r>
      <w:r>
        <w:rPr>
          <w:sz w:val="22"/>
        </w:rPr>
        <w:t>tạm</w:t>
      </w:r>
      <w:r>
        <w:rPr>
          <w:spacing w:val="-4"/>
          <w:sz w:val="22"/>
        </w:rPr>
        <w:t> </w:t>
      </w:r>
      <w:r>
        <w:rPr>
          <w:sz w:val="22"/>
        </w:rPr>
        <w:t>giữ Công</w:t>
      </w:r>
      <w:r>
        <w:rPr>
          <w:spacing w:val="-4"/>
          <w:sz w:val="22"/>
        </w:rPr>
        <w:t> </w:t>
      </w:r>
      <w:r>
        <w:rPr>
          <w:sz w:val="22"/>
        </w:rPr>
        <w:t>an TP.</w:t>
      </w:r>
      <w:r>
        <w:rPr>
          <w:spacing w:val="-3"/>
          <w:sz w:val="22"/>
        </w:rPr>
        <w:t> </w:t>
      </w:r>
      <w:r>
        <w:rPr>
          <w:spacing w:val="-5"/>
          <w:sz w:val="22"/>
        </w:rPr>
        <w:t>H;</w:t>
      </w:r>
    </w:p>
    <w:p>
      <w:pPr>
        <w:pStyle w:val="ListParagraph"/>
        <w:numPr>
          <w:ilvl w:val="0"/>
          <w:numId w:val="6"/>
        </w:numPr>
        <w:tabs>
          <w:tab w:pos="230" w:val="left" w:leader="none"/>
        </w:tabs>
        <w:spacing w:line="252" w:lineRule="exact" w:before="0" w:after="0"/>
        <w:ind w:left="229"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2"/>
          <w:sz w:val="22"/>
        </w:rPr>
        <w:t> </w:t>
      </w:r>
      <w:r>
        <w:rPr>
          <w:sz w:val="22"/>
        </w:rPr>
        <w:t>tra</w:t>
      </w:r>
      <w:r>
        <w:rPr>
          <w:spacing w:val="-3"/>
          <w:sz w:val="22"/>
        </w:rPr>
        <w:t> </w:t>
      </w:r>
      <w:r>
        <w:rPr>
          <w:sz w:val="22"/>
        </w:rPr>
        <w:t>Công</w:t>
      </w:r>
      <w:r>
        <w:rPr>
          <w:spacing w:val="-3"/>
          <w:sz w:val="22"/>
        </w:rPr>
        <w:t> </w:t>
      </w:r>
      <w:r>
        <w:rPr>
          <w:sz w:val="22"/>
        </w:rPr>
        <w:t>an</w:t>
      </w:r>
      <w:r>
        <w:rPr>
          <w:spacing w:val="-3"/>
          <w:sz w:val="22"/>
        </w:rPr>
        <w:t> </w:t>
      </w:r>
      <w:r>
        <w:rPr>
          <w:sz w:val="22"/>
        </w:rPr>
        <w:t>TP. </w:t>
      </w:r>
      <w:r>
        <w:rPr>
          <w:spacing w:val="-5"/>
          <w:sz w:val="22"/>
        </w:rPr>
        <w:t>H;</w:t>
      </w:r>
    </w:p>
    <w:p>
      <w:pPr>
        <w:pStyle w:val="ListParagraph"/>
        <w:numPr>
          <w:ilvl w:val="0"/>
          <w:numId w:val="6"/>
        </w:numPr>
        <w:tabs>
          <w:tab w:pos="230" w:val="left" w:leader="none"/>
        </w:tabs>
        <w:spacing w:line="252" w:lineRule="exact" w:before="1" w:after="0"/>
        <w:ind w:left="229" w:right="0" w:hanging="128"/>
        <w:jc w:val="left"/>
        <w:rPr>
          <w:sz w:val="22"/>
        </w:rPr>
      </w:pPr>
      <w:r>
        <w:rPr>
          <w:sz w:val="22"/>
        </w:rPr>
        <w:t>Bị </w:t>
      </w:r>
      <w:r>
        <w:rPr>
          <w:spacing w:val="-4"/>
          <w:sz w:val="22"/>
        </w:rPr>
        <w:t>cáo;</w:t>
      </w:r>
    </w:p>
    <w:p>
      <w:pPr>
        <w:pStyle w:val="ListParagraph"/>
        <w:numPr>
          <w:ilvl w:val="0"/>
          <w:numId w:val="6"/>
        </w:numPr>
        <w:tabs>
          <w:tab w:pos="230" w:val="left" w:leader="none"/>
        </w:tabs>
        <w:spacing w:line="252" w:lineRule="exact" w:before="0" w:after="0"/>
        <w:ind w:left="229"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6"/>
        </w:numPr>
        <w:tabs>
          <w:tab w:pos="227" w:val="left" w:leader="none"/>
        </w:tabs>
        <w:spacing w:line="321" w:lineRule="exact" w:before="0" w:after="0"/>
        <w:ind w:left="226" w:right="0" w:hanging="125"/>
        <w:jc w:val="left"/>
        <w:rPr>
          <w:sz w:val="28"/>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r>
        <w:rPr>
          <w:spacing w:val="-5"/>
          <w:sz w:val="28"/>
        </w:rPr>
        <w:t>.</w:t>
      </w:r>
    </w:p>
    <w:p>
      <w:pPr>
        <w:spacing w:before="93"/>
        <w:ind w:left="102" w:right="0" w:firstLine="0"/>
        <w:jc w:val="left"/>
        <w:rPr>
          <w:b/>
          <w:sz w:val="26"/>
        </w:rPr>
      </w:pPr>
      <w:r>
        <w:rPr/>
        <w:br w:type="column"/>
      </w: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SƠ</w:t>
      </w:r>
      <w:r>
        <w:rPr>
          <w:b/>
          <w:spacing w:val="-6"/>
          <w:sz w:val="26"/>
        </w:rPr>
        <w:t> </w:t>
      </w:r>
      <w:r>
        <w:rPr>
          <w:b/>
          <w:sz w:val="26"/>
        </w:rPr>
        <w:t>THẨM </w:t>
      </w:r>
      <w:r>
        <w:rPr>
          <w:b/>
          <w:spacing w:val="-10"/>
          <w:sz w:val="26"/>
        </w:rPr>
        <w:t>THẨM</w:t>
      </w:r>
      <w:r>
        <w:rPr>
          <w:b/>
          <w:spacing w:val="-17"/>
          <w:sz w:val="26"/>
        </w:rPr>
        <w:t> </w:t>
      </w:r>
      <w:r>
        <w:rPr>
          <w:b/>
          <w:spacing w:val="-10"/>
          <w:sz w:val="26"/>
        </w:rPr>
        <w:t>PHÁN-</w:t>
      </w:r>
      <w:r>
        <w:rPr>
          <w:b/>
          <w:spacing w:val="-17"/>
          <w:sz w:val="26"/>
        </w:rPr>
        <w:t> </w:t>
      </w:r>
      <w:r>
        <w:rPr>
          <w:b/>
          <w:spacing w:val="-10"/>
          <w:sz w:val="26"/>
        </w:rPr>
        <w:t>CHỦ</w:t>
      </w:r>
      <w:r>
        <w:rPr>
          <w:b/>
          <w:spacing w:val="-17"/>
          <w:sz w:val="26"/>
        </w:rPr>
        <w:t> </w:t>
      </w:r>
      <w:r>
        <w:rPr>
          <w:b/>
          <w:spacing w:val="-10"/>
          <w:sz w:val="26"/>
        </w:rPr>
        <w:t>TỌA</w:t>
      </w:r>
      <w:r>
        <w:rPr>
          <w:b/>
          <w:spacing w:val="-17"/>
          <w:sz w:val="26"/>
        </w:rPr>
        <w:t> </w:t>
      </w:r>
      <w:r>
        <w:rPr>
          <w:b/>
          <w:spacing w:val="-10"/>
          <w:sz w:val="26"/>
        </w:rPr>
        <w:t>PHIÊN</w:t>
      </w:r>
      <w:r>
        <w:rPr>
          <w:b/>
          <w:spacing w:val="-16"/>
          <w:sz w:val="26"/>
        </w:rPr>
        <w:t> </w:t>
      </w:r>
      <w:r>
        <w:rPr>
          <w:b/>
          <w:spacing w:val="-10"/>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sz w:val="22"/>
        </w:rPr>
      </w:pPr>
    </w:p>
    <w:p>
      <w:pPr>
        <w:spacing w:before="0"/>
        <w:ind w:left="865" w:right="0" w:firstLine="0"/>
        <w:jc w:val="left"/>
        <w:rPr>
          <w:b/>
          <w:sz w:val="28"/>
        </w:rPr>
      </w:pPr>
      <w:r>
        <w:rPr>
          <w:b/>
          <w:sz w:val="28"/>
        </w:rPr>
        <w:t>Nguyễn</w:t>
      </w:r>
      <w:r>
        <w:rPr>
          <w:b/>
          <w:spacing w:val="-8"/>
          <w:sz w:val="28"/>
        </w:rPr>
        <w:t> </w:t>
      </w:r>
      <w:r>
        <w:rPr>
          <w:b/>
          <w:sz w:val="28"/>
        </w:rPr>
        <w:t>Minh</w:t>
      </w:r>
      <w:r>
        <w:rPr>
          <w:b/>
          <w:spacing w:val="-7"/>
          <w:sz w:val="28"/>
        </w:rPr>
        <w:t> </w:t>
      </w:r>
      <w:r>
        <w:rPr>
          <w:b/>
          <w:spacing w:val="-4"/>
          <w:sz w:val="28"/>
        </w:rPr>
        <w:t>Thống</w:t>
      </w:r>
    </w:p>
    <w:sectPr>
      <w:type w:val="continuous"/>
      <w:pgSz w:w="11910" w:h="16840"/>
      <w:pgMar w:header="720" w:footer="0" w:top="1040" w:bottom="280" w:left="1600" w:right="1020"/>
      <w:cols w:num="2" w:equalWidth="0">
        <w:col w:w="3173" w:space="1471"/>
        <w:col w:w="464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34.975994pt;width:13.15pt;height:17.7pt;mso-position-horizontal-relative:page;mso-position-vertical-relative:page;z-index:-15817216" type="#_x0000_t202" id="docshape3"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10" w:hanging="125"/>
      </w:pPr>
      <w:rPr>
        <w:rFonts w:hint="default"/>
        <w:lang w:val="vi" w:eastAsia="en-US" w:bidi="ar-SA"/>
      </w:rPr>
    </w:lvl>
    <w:lvl w:ilvl="3">
      <w:start w:val="0"/>
      <w:numFmt w:val="bullet"/>
      <w:lvlText w:val="•"/>
      <w:lvlJc w:val="left"/>
      <w:pPr>
        <w:ind w:left="1105" w:hanging="125"/>
      </w:pPr>
      <w:rPr>
        <w:rFonts w:hint="default"/>
        <w:lang w:val="vi" w:eastAsia="en-US" w:bidi="ar-SA"/>
      </w:rPr>
    </w:lvl>
    <w:lvl w:ilvl="4">
      <w:start w:val="0"/>
      <w:numFmt w:val="bullet"/>
      <w:lvlText w:val="•"/>
      <w:lvlJc w:val="left"/>
      <w:pPr>
        <w:ind w:left="1401" w:hanging="125"/>
      </w:pPr>
      <w:rPr>
        <w:rFonts w:hint="default"/>
        <w:lang w:val="vi" w:eastAsia="en-US" w:bidi="ar-SA"/>
      </w:rPr>
    </w:lvl>
    <w:lvl w:ilvl="5">
      <w:start w:val="0"/>
      <w:numFmt w:val="bullet"/>
      <w:lvlText w:val="•"/>
      <w:lvlJc w:val="left"/>
      <w:pPr>
        <w:ind w:left="1696" w:hanging="125"/>
      </w:pPr>
      <w:rPr>
        <w:rFonts w:hint="default"/>
        <w:lang w:val="vi" w:eastAsia="en-US" w:bidi="ar-SA"/>
      </w:rPr>
    </w:lvl>
    <w:lvl w:ilvl="6">
      <w:start w:val="0"/>
      <w:numFmt w:val="bullet"/>
      <w:lvlText w:val="•"/>
      <w:lvlJc w:val="left"/>
      <w:pPr>
        <w:ind w:left="1991" w:hanging="125"/>
      </w:pPr>
      <w:rPr>
        <w:rFonts w:hint="default"/>
        <w:lang w:val="vi" w:eastAsia="en-US" w:bidi="ar-SA"/>
      </w:rPr>
    </w:lvl>
    <w:lvl w:ilvl="7">
      <w:start w:val="0"/>
      <w:numFmt w:val="bullet"/>
      <w:lvlText w:val="•"/>
      <w:lvlJc w:val="left"/>
      <w:pPr>
        <w:ind w:left="2286" w:hanging="125"/>
      </w:pPr>
      <w:rPr>
        <w:rFonts w:hint="default"/>
        <w:lang w:val="vi" w:eastAsia="en-US" w:bidi="ar-SA"/>
      </w:rPr>
    </w:lvl>
    <w:lvl w:ilvl="8">
      <w:start w:val="0"/>
      <w:numFmt w:val="bullet"/>
      <w:lvlText w:val="•"/>
      <w:lvlJc w:val="left"/>
      <w:pPr>
        <w:ind w:left="2582" w:hanging="125"/>
      </w:pPr>
      <w:rPr>
        <w:rFonts w:hint="default"/>
        <w:lang w:val="vi" w:eastAsia="en-US" w:bidi="ar-SA"/>
      </w:rPr>
    </w:lvl>
  </w:abstractNum>
  <w:abstractNum w:abstractNumId="4">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8" w:hanging="286"/>
      </w:pPr>
      <w:rPr>
        <w:rFonts w:hint="default"/>
        <w:lang w:val="vi" w:eastAsia="en-US" w:bidi="ar-SA"/>
      </w:rPr>
    </w:lvl>
    <w:lvl w:ilvl="2">
      <w:start w:val="0"/>
      <w:numFmt w:val="bullet"/>
      <w:lvlText w:val="•"/>
      <w:lvlJc w:val="left"/>
      <w:pPr>
        <w:ind w:left="1937" w:hanging="286"/>
      </w:pPr>
      <w:rPr>
        <w:rFonts w:hint="default"/>
        <w:lang w:val="vi" w:eastAsia="en-US" w:bidi="ar-SA"/>
      </w:rPr>
    </w:lvl>
    <w:lvl w:ilvl="3">
      <w:start w:val="0"/>
      <w:numFmt w:val="bullet"/>
      <w:lvlText w:val="•"/>
      <w:lvlJc w:val="left"/>
      <w:pPr>
        <w:ind w:left="2856" w:hanging="286"/>
      </w:pPr>
      <w:rPr>
        <w:rFonts w:hint="default"/>
        <w:lang w:val="vi" w:eastAsia="en-US" w:bidi="ar-SA"/>
      </w:rPr>
    </w:lvl>
    <w:lvl w:ilvl="4">
      <w:start w:val="0"/>
      <w:numFmt w:val="bullet"/>
      <w:lvlText w:val="•"/>
      <w:lvlJc w:val="left"/>
      <w:pPr>
        <w:ind w:left="3775" w:hanging="286"/>
      </w:pPr>
      <w:rPr>
        <w:rFonts w:hint="default"/>
        <w:lang w:val="vi" w:eastAsia="en-US" w:bidi="ar-SA"/>
      </w:rPr>
    </w:lvl>
    <w:lvl w:ilvl="5">
      <w:start w:val="0"/>
      <w:numFmt w:val="bullet"/>
      <w:lvlText w:val="•"/>
      <w:lvlJc w:val="left"/>
      <w:pPr>
        <w:ind w:left="4694" w:hanging="286"/>
      </w:pPr>
      <w:rPr>
        <w:rFonts w:hint="default"/>
        <w:lang w:val="vi" w:eastAsia="en-US" w:bidi="ar-SA"/>
      </w:rPr>
    </w:lvl>
    <w:lvl w:ilvl="6">
      <w:start w:val="0"/>
      <w:numFmt w:val="bullet"/>
      <w:lvlText w:val="•"/>
      <w:lvlJc w:val="left"/>
      <w:pPr>
        <w:ind w:left="5613" w:hanging="286"/>
      </w:pPr>
      <w:rPr>
        <w:rFonts w:hint="default"/>
        <w:lang w:val="vi" w:eastAsia="en-US" w:bidi="ar-SA"/>
      </w:rPr>
    </w:lvl>
    <w:lvl w:ilvl="7">
      <w:start w:val="0"/>
      <w:numFmt w:val="bullet"/>
      <w:lvlText w:val="•"/>
      <w:lvlJc w:val="left"/>
      <w:pPr>
        <w:ind w:left="6532" w:hanging="286"/>
      </w:pPr>
      <w:rPr>
        <w:rFonts w:hint="default"/>
        <w:lang w:val="vi" w:eastAsia="en-US" w:bidi="ar-SA"/>
      </w:rPr>
    </w:lvl>
    <w:lvl w:ilvl="8">
      <w:start w:val="0"/>
      <w:numFmt w:val="bullet"/>
      <w:lvlText w:val="•"/>
      <w:lvlJc w:val="left"/>
      <w:pPr>
        <w:ind w:left="7451" w:hanging="286"/>
      </w:pPr>
      <w:rPr>
        <w:rFonts w:hint="default"/>
        <w:lang w:val="vi" w:eastAsia="en-US" w:bidi="ar-SA"/>
      </w:rPr>
    </w:lvl>
  </w:abstractNum>
  <w:abstractNum w:abstractNumId="3">
    <w:multiLevelType w:val="hybridMultilevel"/>
    <w:lvl w:ilvl="0">
      <w:start w:val="1"/>
      <w:numFmt w:val="decimal"/>
      <w:lvlText w:val="[%1]"/>
      <w:lvlJc w:val="left"/>
      <w:pPr>
        <w:ind w:left="102"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32"/>
      </w:pPr>
      <w:rPr>
        <w:rFonts w:hint="default"/>
        <w:lang w:val="vi" w:eastAsia="en-US" w:bidi="ar-SA"/>
      </w:rPr>
    </w:lvl>
    <w:lvl w:ilvl="2">
      <w:start w:val="0"/>
      <w:numFmt w:val="bullet"/>
      <w:lvlText w:val="•"/>
      <w:lvlJc w:val="left"/>
      <w:pPr>
        <w:ind w:left="1937" w:hanging="432"/>
      </w:pPr>
      <w:rPr>
        <w:rFonts w:hint="default"/>
        <w:lang w:val="vi" w:eastAsia="en-US" w:bidi="ar-SA"/>
      </w:rPr>
    </w:lvl>
    <w:lvl w:ilvl="3">
      <w:start w:val="0"/>
      <w:numFmt w:val="bullet"/>
      <w:lvlText w:val="•"/>
      <w:lvlJc w:val="left"/>
      <w:pPr>
        <w:ind w:left="2856" w:hanging="432"/>
      </w:pPr>
      <w:rPr>
        <w:rFonts w:hint="default"/>
        <w:lang w:val="vi" w:eastAsia="en-US" w:bidi="ar-SA"/>
      </w:rPr>
    </w:lvl>
    <w:lvl w:ilvl="4">
      <w:start w:val="0"/>
      <w:numFmt w:val="bullet"/>
      <w:lvlText w:val="•"/>
      <w:lvlJc w:val="left"/>
      <w:pPr>
        <w:ind w:left="3775" w:hanging="432"/>
      </w:pPr>
      <w:rPr>
        <w:rFonts w:hint="default"/>
        <w:lang w:val="vi" w:eastAsia="en-US" w:bidi="ar-SA"/>
      </w:rPr>
    </w:lvl>
    <w:lvl w:ilvl="5">
      <w:start w:val="0"/>
      <w:numFmt w:val="bullet"/>
      <w:lvlText w:val="•"/>
      <w:lvlJc w:val="left"/>
      <w:pPr>
        <w:ind w:left="4694" w:hanging="432"/>
      </w:pPr>
      <w:rPr>
        <w:rFonts w:hint="default"/>
        <w:lang w:val="vi" w:eastAsia="en-US" w:bidi="ar-SA"/>
      </w:rPr>
    </w:lvl>
    <w:lvl w:ilvl="6">
      <w:start w:val="0"/>
      <w:numFmt w:val="bullet"/>
      <w:lvlText w:val="•"/>
      <w:lvlJc w:val="left"/>
      <w:pPr>
        <w:ind w:left="5613" w:hanging="432"/>
      </w:pPr>
      <w:rPr>
        <w:rFonts w:hint="default"/>
        <w:lang w:val="vi" w:eastAsia="en-US" w:bidi="ar-SA"/>
      </w:rPr>
    </w:lvl>
    <w:lvl w:ilvl="7">
      <w:start w:val="0"/>
      <w:numFmt w:val="bullet"/>
      <w:lvlText w:val="•"/>
      <w:lvlJc w:val="left"/>
      <w:pPr>
        <w:ind w:left="6532" w:hanging="432"/>
      </w:pPr>
      <w:rPr>
        <w:rFonts w:hint="default"/>
        <w:lang w:val="vi" w:eastAsia="en-US" w:bidi="ar-SA"/>
      </w:rPr>
    </w:lvl>
    <w:lvl w:ilvl="8">
      <w:start w:val="0"/>
      <w:numFmt w:val="bullet"/>
      <w:lvlText w:val="•"/>
      <w:lvlJc w:val="left"/>
      <w:pPr>
        <w:ind w:left="7451" w:hanging="432"/>
      </w:pPr>
      <w:rPr>
        <w:rFonts w:hint="default"/>
        <w:lang w:val="vi" w:eastAsia="en-US" w:bidi="ar-SA"/>
      </w:rPr>
    </w:lvl>
  </w:abstractNum>
  <w:abstractNum w:abstractNumId="2">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74" w:hanging="281"/>
      </w:pPr>
      <w:rPr>
        <w:rFonts w:hint="default"/>
        <w:lang w:val="vi" w:eastAsia="en-US" w:bidi="ar-SA"/>
      </w:rPr>
    </w:lvl>
    <w:lvl w:ilvl="2">
      <w:start w:val="0"/>
      <w:numFmt w:val="bullet"/>
      <w:lvlText w:val="•"/>
      <w:lvlJc w:val="left"/>
      <w:pPr>
        <w:ind w:left="2609" w:hanging="281"/>
      </w:pPr>
      <w:rPr>
        <w:rFonts w:hint="default"/>
        <w:lang w:val="vi" w:eastAsia="en-US" w:bidi="ar-SA"/>
      </w:rPr>
    </w:lvl>
    <w:lvl w:ilvl="3">
      <w:start w:val="0"/>
      <w:numFmt w:val="bullet"/>
      <w:lvlText w:val="•"/>
      <w:lvlJc w:val="left"/>
      <w:pPr>
        <w:ind w:left="3444" w:hanging="281"/>
      </w:pPr>
      <w:rPr>
        <w:rFonts w:hint="default"/>
        <w:lang w:val="vi" w:eastAsia="en-US" w:bidi="ar-SA"/>
      </w:rPr>
    </w:lvl>
    <w:lvl w:ilvl="4">
      <w:start w:val="0"/>
      <w:numFmt w:val="bullet"/>
      <w:lvlText w:val="•"/>
      <w:lvlJc w:val="left"/>
      <w:pPr>
        <w:ind w:left="4279" w:hanging="281"/>
      </w:pPr>
      <w:rPr>
        <w:rFonts w:hint="default"/>
        <w:lang w:val="vi" w:eastAsia="en-US" w:bidi="ar-SA"/>
      </w:rPr>
    </w:lvl>
    <w:lvl w:ilvl="5">
      <w:start w:val="0"/>
      <w:numFmt w:val="bullet"/>
      <w:lvlText w:val="•"/>
      <w:lvlJc w:val="left"/>
      <w:pPr>
        <w:ind w:left="5114" w:hanging="281"/>
      </w:pPr>
      <w:rPr>
        <w:rFonts w:hint="default"/>
        <w:lang w:val="vi" w:eastAsia="en-US" w:bidi="ar-SA"/>
      </w:rPr>
    </w:lvl>
    <w:lvl w:ilvl="6">
      <w:start w:val="0"/>
      <w:numFmt w:val="bullet"/>
      <w:lvlText w:val="•"/>
      <w:lvlJc w:val="left"/>
      <w:pPr>
        <w:ind w:left="5949" w:hanging="281"/>
      </w:pPr>
      <w:rPr>
        <w:rFonts w:hint="default"/>
        <w:lang w:val="vi" w:eastAsia="en-US" w:bidi="ar-SA"/>
      </w:rPr>
    </w:lvl>
    <w:lvl w:ilvl="7">
      <w:start w:val="0"/>
      <w:numFmt w:val="bullet"/>
      <w:lvlText w:val="•"/>
      <w:lvlJc w:val="left"/>
      <w:pPr>
        <w:ind w:left="6784" w:hanging="281"/>
      </w:pPr>
      <w:rPr>
        <w:rFonts w:hint="default"/>
        <w:lang w:val="vi" w:eastAsia="en-US" w:bidi="ar-SA"/>
      </w:rPr>
    </w:lvl>
    <w:lvl w:ilvl="8">
      <w:start w:val="0"/>
      <w:numFmt w:val="bullet"/>
      <w:lvlText w:val="•"/>
      <w:lvlJc w:val="left"/>
      <w:pPr>
        <w:ind w:left="7619" w:hanging="281"/>
      </w:pPr>
      <w:rPr>
        <w:rFonts w:hint="default"/>
        <w:lang w:val="vi" w:eastAsia="en-US" w:bidi="ar-SA"/>
      </w:rPr>
    </w:lvl>
  </w:abstractNum>
  <w:abstractNum w:abstractNumId="1">
    <w:multiLevelType w:val="hybridMultilevel"/>
    <w:lvl w:ilvl="0">
      <w:start w:val="0"/>
      <w:numFmt w:val="bullet"/>
      <w:lvlText w:val="-"/>
      <w:lvlJc w:val="left"/>
      <w:pPr>
        <w:ind w:left="10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88"/>
      </w:pPr>
      <w:rPr>
        <w:rFonts w:hint="default"/>
        <w:lang w:val="vi" w:eastAsia="en-US" w:bidi="ar-SA"/>
      </w:rPr>
    </w:lvl>
    <w:lvl w:ilvl="2">
      <w:start w:val="0"/>
      <w:numFmt w:val="bullet"/>
      <w:lvlText w:val="•"/>
      <w:lvlJc w:val="left"/>
      <w:pPr>
        <w:ind w:left="1937" w:hanging="188"/>
      </w:pPr>
      <w:rPr>
        <w:rFonts w:hint="default"/>
        <w:lang w:val="vi" w:eastAsia="en-US" w:bidi="ar-SA"/>
      </w:rPr>
    </w:lvl>
    <w:lvl w:ilvl="3">
      <w:start w:val="0"/>
      <w:numFmt w:val="bullet"/>
      <w:lvlText w:val="•"/>
      <w:lvlJc w:val="left"/>
      <w:pPr>
        <w:ind w:left="2856" w:hanging="188"/>
      </w:pPr>
      <w:rPr>
        <w:rFonts w:hint="default"/>
        <w:lang w:val="vi" w:eastAsia="en-US" w:bidi="ar-SA"/>
      </w:rPr>
    </w:lvl>
    <w:lvl w:ilvl="4">
      <w:start w:val="0"/>
      <w:numFmt w:val="bullet"/>
      <w:lvlText w:val="•"/>
      <w:lvlJc w:val="left"/>
      <w:pPr>
        <w:ind w:left="3775" w:hanging="188"/>
      </w:pPr>
      <w:rPr>
        <w:rFonts w:hint="default"/>
        <w:lang w:val="vi" w:eastAsia="en-US" w:bidi="ar-SA"/>
      </w:rPr>
    </w:lvl>
    <w:lvl w:ilvl="5">
      <w:start w:val="0"/>
      <w:numFmt w:val="bullet"/>
      <w:lvlText w:val="•"/>
      <w:lvlJc w:val="left"/>
      <w:pPr>
        <w:ind w:left="4694" w:hanging="188"/>
      </w:pPr>
      <w:rPr>
        <w:rFonts w:hint="default"/>
        <w:lang w:val="vi" w:eastAsia="en-US" w:bidi="ar-SA"/>
      </w:rPr>
    </w:lvl>
    <w:lvl w:ilvl="6">
      <w:start w:val="0"/>
      <w:numFmt w:val="bullet"/>
      <w:lvlText w:val="•"/>
      <w:lvlJc w:val="left"/>
      <w:pPr>
        <w:ind w:left="5613" w:hanging="188"/>
      </w:pPr>
      <w:rPr>
        <w:rFonts w:hint="default"/>
        <w:lang w:val="vi" w:eastAsia="en-US" w:bidi="ar-SA"/>
      </w:rPr>
    </w:lvl>
    <w:lvl w:ilvl="7">
      <w:start w:val="0"/>
      <w:numFmt w:val="bullet"/>
      <w:lvlText w:val="•"/>
      <w:lvlJc w:val="left"/>
      <w:pPr>
        <w:ind w:left="6532" w:hanging="188"/>
      </w:pPr>
      <w:rPr>
        <w:rFonts w:hint="default"/>
        <w:lang w:val="vi" w:eastAsia="en-US" w:bidi="ar-SA"/>
      </w:rPr>
    </w:lvl>
    <w:lvl w:ilvl="8">
      <w:start w:val="0"/>
      <w:numFmt w:val="bullet"/>
      <w:lvlText w:val="•"/>
      <w:lvlJc w:val="left"/>
      <w:pPr>
        <w:ind w:left="7451" w:hanging="188"/>
      </w:pPr>
      <w:rPr>
        <w:rFonts w:hint="default"/>
        <w:lang w:val="vi" w:eastAsia="en-US" w:bidi="ar-SA"/>
      </w:rPr>
    </w:lvl>
  </w:abstractNum>
  <w:abstractNum w:abstractNumId="0">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1867" w:hanging="176"/>
      </w:pPr>
      <w:rPr>
        <w:rFonts w:hint="default"/>
        <w:lang w:val="vi" w:eastAsia="en-US" w:bidi="ar-SA"/>
      </w:rPr>
    </w:lvl>
    <w:lvl w:ilvl="3">
      <w:start w:val="0"/>
      <w:numFmt w:val="bullet"/>
      <w:lvlText w:val="•"/>
      <w:lvlJc w:val="left"/>
      <w:pPr>
        <w:ind w:left="2795" w:hanging="176"/>
      </w:pPr>
      <w:rPr>
        <w:rFonts w:hint="default"/>
        <w:lang w:val="vi" w:eastAsia="en-US" w:bidi="ar-SA"/>
      </w:rPr>
    </w:lvl>
    <w:lvl w:ilvl="4">
      <w:start w:val="0"/>
      <w:numFmt w:val="bullet"/>
      <w:lvlText w:val="•"/>
      <w:lvlJc w:val="left"/>
      <w:pPr>
        <w:ind w:left="3722" w:hanging="176"/>
      </w:pPr>
      <w:rPr>
        <w:rFonts w:hint="default"/>
        <w:lang w:val="vi" w:eastAsia="en-US" w:bidi="ar-SA"/>
      </w:rPr>
    </w:lvl>
    <w:lvl w:ilvl="5">
      <w:start w:val="0"/>
      <w:numFmt w:val="bullet"/>
      <w:lvlText w:val="•"/>
      <w:lvlJc w:val="left"/>
      <w:pPr>
        <w:ind w:left="4650" w:hanging="176"/>
      </w:pPr>
      <w:rPr>
        <w:rFonts w:hint="default"/>
        <w:lang w:val="vi" w:eastAsia="en-US" w:bidi="ar-SA"/>
      </w:rPr>
    </w:lvl>
    <w:lvl w:ilvl="6">
      <w:start w:val="0"/>
      <w:numFmt w:val="bullet"/>
      <w:lvlText w:val="•"/>
      <w:lvlJc w:val="left"/>
      <w:pPr>
        <w:ind w:left="5578" w:hanging="176"/>
      </w:pPr>
      <w:rPr>
        <w:rFonts w:hint="default"/>
        <w:lang w:val="vi" w:eastAsia="en-US" w:bidi="ar-SA"/>
      </w:rPr>
    </w:lvl>
    <w:lvl w:ilvl="7">
      <w:start w:val="0"/>
      <w:numFmt w:val="bullet"/>
      <w:lvlText w:val="•"/>
      <w:lvlJc w:val="left"/>
      <w:pPr>
        <w:ind w:left="6505" w:hanging="176"/>
      </w:pPr>
      <w:rPr>
        <w:rFonts w:hint="default"/>
        <w:lang w:val="vi" w:eastAsia="en-US" w:bidi="ar-SA"/>
      </w:rPr>
    </w:lvl>
    <w:lvl w:ilvl="8">
      <w:start w:val="0"/>
      <w:numFmt w:val="bullet"/>
      <w:lvlText w:val="•"/>
      <w:lvlJc w:val="left"/>
      <w:pPr>
        <w:ind w:left="7433" w:hanging="1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84" w:right="12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                    COÄNG HOØA XAÕ HOÄI CHUÛ NGHÓA VIEÄT NAM</dc:title>
  <dcterms:created xsi:type="dcterms:W3CDTF">2023-04-24T12:31:03Z</dcterms:created>
  <dcterms:modified xsi:type="dcterms:W3CDTF">2023-04-24T12:31:03Z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