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5"/>
        <w:gridCol w:w="5532"/>
      </w:tblGrid>
      <w:tr>
        <w:trPr>
          <w:trHeight w:val="1698" w:hRule="atLeast"/>
        </w:trPr>
        <w:tc>
          <w:tcPr>
            <w:tcW w:w="3025" w:type="dxa"/>
          </w:tcPr>
          <w:p>
            <w:pPr>
              <w:pStyle w:val="TableParagraph"/>
              <w:spacing w:line="266" w:lineRule="exact"/>
              <w:ind w:right="540"/>
              <w:rPr>
                <w:b/>
                <w:sz w:val="24"/>
              </w:rPr>
            </w:pPr>
            <w:r>
              <w:rPr>
                <w:b/>
                <w:sz w:val="24"/>
              </w:rPr>
              <w:t>TÒA</w:t>
            </w:r>
            <w:r>
              <w:rPr>
                <w:b/>
                <w:spacing w:val="-5"/>
                <w:sz w:val="24"/>
              </w:rPr>
              <w:t> </w:t>
            </w:r>
            <w:r>
              <w:rPr>
                <w:b/>
                <w:sz w:val="24"/>
              </w:rPr>
              <w:t>ÁN</w:t>
            </w:r>
            <w:r>
              <w:rPr>
                <w:b/>
                <w:spacing w:val="-6"/>
                <w:sz w:val="24"/>
              </w:rPr>
              <w:t> </w:t>
            </w:r>
            <w:r>
              <w:rPr>
                <w:b/>
                <w:sz w:val="24"/>
              </w:rPr>
              <w:t>NHÂN</w:t>
            </w:r>
            <w:r>
              <w:rPr>
                <w:b/>
                <w:spacing w:val="-6"/>
                <w:sz w:val="24"/>
              </w:rPr>
              <w:t> </w:t>
            </w:r>
            <w:r>
              <w:rPr>
                <w:b/>
                <w:spacing w:val="-5"/>
                <w:sz w:val="24"/>
              </w:rPr>
              <w:t>DÂN</w:t>
            </w:r>
          </w:p>
          <w:p>
            <w:pPr>
              <w:pStyle w:val="TableParagraph"/>
              <w:spacing w:before="3"/>
              <w:ind w:right="541"/>
              <w:rPr>
                <w:b/>
                <w:sz w:val="26"/>
              </w:rPr>
            </w:pPr>
            <w:r>
              <w:rPr>
                <w:b/>
                <w:sz w:val="26"/>
              </w:rPr>
              <w:t>HUYỆN</w:t>
            </w:r>
            <w:r>
              <w:rPr>
                <w:b/>
                <w:spacing w:val="-8"/>
                <w:sz w:val="26"/>
              </w:rPr>
              <w:t> </w:t>
            </w:r>
            <w:r>
              <w:rPr>
                <w:b/>
                <w:spacing w:val="-5"/>
                <w:sz w:val="26"/>
              </w:rPr>
              <w:t>CT</w:t>
            </w:r>
          </w:p>
          <w:p>
            <w:pPr>
              <w:pStyle w:val="TableParagraph"/>
              <w:spacing w:before="1"/>
              <w:ind w:right="541"/>
              <w:rPr>
                <w:b/>
                <w:sz w:val="26"/>
              </w:rPr>
            </w:pPr>
            <w:r>
              <w:rPr>
                <w:b/>
                <w:sz w:val="26"/>
              </w:rPr>
              <w:t>TỈ</w:t>
            </w:r>
            <w:r>
              <w:rPr>
                <w:b/>
                <w:sz w:val="26"/>
                <w:u w:val="single"/>
              </w:rPr>
              <w:t>NH</w:t>
            </w:r>
            <w:r>
              <w:rPr>
                <w:b/>
                <w:spacing w:val="-9"/>
                <w:sz w:val="26"/>
                <w:u w:val="single"/>
              </w:rPr>
              <w:t> </w:t>
            </w:r>
            <w:r>
              <w:rPr>
                <w:b/>
                <w:sz w:val="26"/>
                <w:u w:val="single"/>
              </w:rPr>
              <w:t>TIỀN</w:t>
            </w:r>
            <w:r>
              <w:rPr>
                <w:b/>
                <w:spacing w:val="-7"/>
                <w:sz w:val="26"/>
                <w:u w:val="single"/>
              </w:rPr>
              <w:t> </w:t>
            </w:r>
            <w:r>
              <w:rPr>
                <w:b/>
                <w:spacing w:val="-4"/>
                <w:sz w:val="26"/>
                <w:u w:val="single"/>
              </w:rPr>
              <w:t>GIAN</w:t>
            </w:r>
            <w:r>
              <w:rPr>
                <w:b/>
                <w:spacing w:val="-4"/>
                <w:sz w:val="26"/>
              </w:rPr>
              <w:t>G</w:t>
            </w:r>
          </w:p>
          <w:p>
            <w:pPr>
              <w:pStyle w:val="TableParagraph"/>
              <w:spacing w:line="418" w:lineRule="exact"/>
              <w:ind w:left="50" w:right="0" w:firstLine="55"/>
              <w:jc w:val="left"/>
              <w:rPr>
                <w:sz w:val="26"/>
              </w:rPr>
            </w:pPr>
            <w:r>
              <w:rPr>
                <w:spacing w:val="-18"/>
                <w:sz w:val="26"/>
              </w:rPr>
              <w:t>Bản</w:t>
            </w:r>
            <w:r>
              <w:rPr>
                <w:spacing w:val="-37"/>
                <w:sz w:val="26"/>
              </w:rPr>
              <w:t> </w:t>
            </w:r>
            <w:r>
              <w:rPr>
                <w:spacing w:val="-18"/>
                <w:sz w:val="26"/>
              </w:rPr>
              <w:t>ánsố:</w:t>
            </w:r>
            <w:r>
              <w:rPr>
                <w:spacing w:val="-37"/>
                <w:sz w:val="26"/>
              </w:rPr>
              <w:t> </w:t>
            </w:r>
            <w:r>
              <w:rPr>
                <w:spacing w:val="-18"/>
                <w:sz w:val="26"/>
              </w:rPr>
              <w:t>126/2020/HS-ST </w:t>
            </w:r>
            <w:r>
              <w:rPr>
                <w:spacing w:val="-8"/>
                <w:sz w:val="26"/>
              </w:rPr>
              <w:t>Ngày:</w:t>
            </w:r>
            <w:r>
              <w:rPr>
                <w:spacing w:val="-39"/>
                <w:sz w:val="26"/>
              </w:rPr>
              <w:t> </w:t>
            </w:r>
            <w:r>
              <w:rPr>
                <w:spacing w:val="-8"/>
                <w:sz w:val="26"/>
              </w:rPr>
              <w:t>28/12/2020</w:t>
            </w:r>
          </w:p>
        </w:tc>
        <w:tc>
          <w:tcPr>
            <w:tcW w:w="5532" w:type="dxa"/>
          </w:tcPr>
          <w:p>
            <w:pPr>
              <w:pStyle w:val="TableParagraph"/>
              <w:spacing w:line="266" w:lineRule="exact"/>
              <w:ind w:left="472"/>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ind w:left="471"/>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tc>
      </w:tr>
    </w:tbl>
    <w:p>
      <w:pPr>
        <w:pStyle w:val="Title"/>
      </w:pPr>
      <w:r>
        <w:rPr/>
        <w:pict>
          <v:line style="position:absolute;mso-position-horizontal-relative:page;mso-position-vertical-relative:paragraph;z-index:-15820288" from="291.149994pt,-53.382492pt" to="445.649994pt,-53.382492pt" stroked="true" strokeweight=".75pt" strokecolor="#000000">
            <v:stroke dashstyle="solid"/>
            <w10:wrap type="none"/>
          </v:line>
        </w:pict>
      </w:r>
      <w:r>
        <w:rPr/>
        <w:t>NHÂN</w:t>
      </w:r>
      <w:r>
        <w:rPr>
          <w:spacing w:val="-12"/>
        </w:rPr>
        <w:t> </w:t>
      </w:r>
      <w:r>
        <w:rPr>
          <w:spacing w:val="-4"/>
        </w:rPr>
        <w:t>DANH</w:t>
      </w:r>
    </w:p>
    <w:p>
      <w:pPr>
        <w:spacing w:before="108"/>
        <w:ind w:left="571" w:right="520"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spacing w:before="96"/>
        <w:ind w:left="571" w:right="524" w:firstLine="0"/>
        <w:jc w:val="center"/>
        <w:rPr>
          <w:b/>
          <w:sz w:val="28"/>
        </w:rPr>
      </w:pPr>
      <w:r>
        <w:rPr>
          <w:b/>
          <w:sz w:val="28"/>
        </w:rPr>
        <w:t>TÒA</w:t>
      </w:r>
      <w:r>
        <w:rPr>
          <w:b/>
          <w:spacing w:val="-6"/>
          <w:sz w:val="28"/>
        </w:rPr>
        <w:t> </w:t>
      </w:r>
      <w:r>
        <w:rPr>
          <w:b/>
          <w:sz w:val="28"/>
        </w:rPr>
        <w:t>ÁN</w:t>
      </w:r>
      <w:r>
        <w:rPr>
          <w:b/>
          <w:spacing w:val="-3"/>
          <w:sz w:val="28"/>
        </w:rPr>
        <w:t> </w:t>
      </w:r>
      <w:r>
        <w:rPr>
          <w:b/>
          <w:sz w:val="28"/>
        </w:rPr>
        <w:t>NHÂN</w:t>
      </w:r>
      <w:r>
        <w:rPr>
          <w:b/>
          <w:spacing w:val="-2"/>
          <w:sz w:val="28"/>
        </w:rPr>
        <w:t> </w:t>
      </w:r>
      <w:r>
        <w:rPr>
          <w:b/>
          <w:sz w:val="28"/>
        </w:rPr>
        <w:t>DÂN</w:t>
      </w:r>
      <w:r>
        <w:rPr>
          <w:b/>
          <w:spacing w:val="65"/>
          <w:sz w:val="28"/>
        </w:rPr>
        <w:t> </w:t>
      </w:r>
      <w:r>
        <w:rPr>
          <w:b/>
          <w:sz w:val="28"/>
        </w:rPr>
        <w:t>HUYỆN</w:t>
      </w:r>
      <w:r>
        <w:rPr>
          <w:b/>
          <w:spacing w:val="-4"/>
          <w:sz w:val="28"/>
        </w:rPr>
        <w:t> </w:t>
      </w:r>
      <w:r>
        <w:rPr>
          <w:b/>
          <w:sz w:val="28"/>
        </w:rPr>
        <w:t>CHÂU</w:t>
      </w:r>
      <w:r>
        <w:rPr>
          <w:b/>
          <w:spacing w:val="-2"/>
          <w:sz w:val="28"/>
        </w:rPr>
        <w:t> </w:t>
      </w:r>
      <w:r>
        <w:rPr>
          <w:b/>
          <w:sz w:val="28"/>
        </w:rPr>
        <w:t>THÀNH</w:t>
      </w:r>
      <w:r>
        <w:rPr>
          <w:b/>
          <w:spacing w:val="-3"/>
          <w:sz w:val="28"/>
        </w:rPr>
        <w:t> </w:t>
      </w:r>
      <w:r>
        <w:rPr>
          <w:b/>
          <w:sz w:val="28"/>
        </w:rPr>
        <w:t>-</w:t>
      </w:r>
      <w:r>
        <w:rPr>
          <w:b/>
          <w:spacing w:val="-3"/>
          <w:sz w:val="28"/>
        </w:rPr>
        <w:t> </w:t>
      </w:r>
      <w:r>
        <w:rPr>
          <w:b/>
          <w:sz w:val="28"/>
        </w:rPr>
        <w:t>TỈNH</w:t>
      </w:r>
      <w:r>
        <w:rPr>
          <w:b/>
          <w:spacing w:val="-2"/>
          <w:sz w:val="28"/>
        </w:rPr>
        <w:t> </w:t>
      </w:r>
      <w:r>
        <w:rPr>
          <w:b/>
          <w:sz w:val="28"/>
        </w:rPr>
        <w:t>TIỀN</w:t>
      </w:r>
      <w:r>
        <w:rPr>
          <w:b/>
          <w:spacing w:val="-3"/>
          <w:sz w:val="28"/>
        </w:rPr>
        <w:t> </w:t>
      </w:r>
      <w:r>
        <w:rPr>
          <w:b/>
          <w:spacing w:val="-2"/>
          <w:sz w:val="28"/>
        </w:rPr>
        <w:t>GIANG</w:t>
      </w:r>
    </w:p>
    <w:p>
      <w:pPr>
        <w:pStyle w:val="Heading2"/>
        <w:spacing w:before="93"/>
        <w:ind w:left="2248" w:firstLine="0"/>
        <w:rPr>
          <w:b w:val="0"/>
        </w:rPr>
      </w:pPr>
      <w:r>
        <w:rPr/>
        <w:t>Với</w:t>
      </w:r>
      <w:r>
        <w:rPr>
          <w:spacing w:val="-1"/>
        </w:rPr>
        <w:t> </w:t>
      </w:r>
      <w:r>
        <w:rPr/>
        <w:t>thành</w:t>
      </w:r>
      <w:r>
        <w:rPr>
          <w:spacing w:val="-3"/>
        </w:rPr>
        <w:t> </w:t>
      </w:r>
      <w:r>
        <w:rPr/>
        <w:t>phần</w:t>
      </w:r>
      <w:r>
        <w:rPr>
          <w:spacing w:val="-2"/>
        </w:rPr>
        <w:t> </w:t>
      </w:r>
      <w:r>
        <w:rPr/>
        <w:t>Hội</w:t>
      </w:r>
      <w:r>
        <w:rPr>
          <w:spacing w:val="-3"/>
        </w:rPr>
        <w:t> </w:t>
      </w:r>
      <w:r>
        <w:rPr/>
        <w:t>đồng</w:t>
      </w:r>
      <w:r>
        <w:rPr>
          <w:spacing w:val="-4"/>
        </w:rPr>
        <w:t> </w:t>
      </w:r>
      <w:r>
        <w:rPr/>
        <w:t>xét</w:t>
      </w:r>
      <w:r>
        <w:rPr>
          <w:spacing w:val="-4"/>
        </w:rPr>
        <w:t> </w:t>
      </w:r>
      <w:r>
        <w:rPr/>
        <w:t>xử</w:t>
      </w:r>
      <w:r>
        <w:rPr>
          <w:spacing w:val="-1"/>
        </w:rPr>
        <w:t> </w:t>
      </w:r>
      <w:r>
        <w:rPr/>
        <w:t>sơ</w:t>
      </w:r>
      <w:r>
        <w:rPr>
          <w:spacing w:val="-2"/>
        </w:rPr>
        <w:t> </w:t>
      </w:r>
      <w:r>
        <w:rPr/>
        <w:t>thẩm</w:t>
      </w:r>
      <w:r>
        <w:rPr>
          <w:spacing w:val="-7"/>
        </w:rPr>
        <w:t> </w:t>
      </w:r>
      <w:r>
        <w:rPr/>
        <w:t>gồm</w:t>
      </w:r>
      <w:r>
        <w:rPr>
          <w:spacing w:val="-5"/>
        </w:rPr>
        <w:t> có</w:t>
      </w:r>
      <w:r>
        <w:rPr>
          <w:b w:val="0"/>
          <w:spacing w:val="-5"/>
        </w:rPr>
        <w:t>:</w:t>
      </w:r>
    </w:p>
    <w:p>
      <w:pPr>
        <w:spacing w:before="216"/>
        <w:ind w:left="880" w:right="0" w:firstLine="0"/>
        <w:jc w:val="left"/>
        <w:rPr>
          <w:b/>
          <w:sz w:val="28"/>
        </w:rPr>
      </w:pPr>
      <w:r>
        <w:rPr>
          <w:sz w:val="28"/>
        </w:rPr>
        <w:t>Thẩm</w:t>
      </w:r>
      <w:r>
        <w:rPr>
          <w:spacing w:val="-8"/>
          <w:sz w:val="28"/>
        </w:rPr>
        <w:t> </w:t>
      </w:r>
      <w:r>
        <w:rPr>
          <w:sz w:val="28"/>
        </w:rPr>
        <w:t>phán</w:t>
      </w:r>
      <w:r>
        <w:rPr>
          <w:spacing w:val="-1"/>
          <w:sz w:val="28"/>
        </w:rPr>
        <w:t> </w:t>
      </w:r>
      <w:r>
        <w:rPr>
          <w:b/>
          <w:sz w:val="28"/>
        </w:rPr>
        <w:t>-</w:t>
      </w:r>
      <w:r>
        <w:rPr>
          <w:b/>
          <w:spacing w:val="-3"/>
          <w:sz w:val="28"/>
        </w:rPr>
        <w:t> </w:t>
      </w:r>
      <w:r>
        <w:rPr>
          <w:sz w:val="28"/>
        </w:rPr>
        <w:t>Chủ</w:t>
      </w:r>
      <w:r>
        <w:rPr>
          <w:spacing w:val="-5"/>
          <w:sz w:val="28"/>
        </w:rPr>
        <w:t> </w:t>
      </w:r>
      <w:r>
        <w:rPr>
          <w:sz w:val="28"/>
        </w:rPr>
        <w:t>tọa</w:t>
      </w:r>
      <w:r>
        <w:rPr>
          <w:spacing w:val="-5"/>
          <w:sz w:val="28"/>
        </w:rPr>
        <w:t> </w:t>
      </w:r>
      <w:r>
        <w:rPr>
          <w:sz w:val="28"/>
        </w:rPr>
        <w:t>phiên</w:t>
      </w:r>
      <w:r>
        <w:rPr>
          <w:spacing w:val="-2"/>
          <w:sz w:val="28"/>
        </w:rPr>
        <w:t> </w:t>
      </w:r>
      <w:r>
        <w:rPr>
          <w:sz w:val="28"/>
        </w:rPr>
        <w:t>tòa:</w:t>
      </w:r>
      <w:r>
        <w:rPr>
          <w:spacing w:val="1"/>
          <w:sz w:val="28"/>
        </w:rPr>
        <w:t> </w:t>
      </w:r>
      <w:r>
        <w:rPr>
          <w:sz w:val="28"/>
        </w:rPr>
        <w:t>Ông</w:t>
      </w:r>
      <w:r>
        <w:rPr>
          <w:spacing w:val="-2"/>
          <w:sz w:val="28"/>
        </w:rPr>
        <w:t> </w:t>
      </w:r>
      <w:r>
        <w:rPr>
          <w:b/>
          <w:sz w:val="28"/>
        </w:rPr>
        <w:t>Bùi</w:t>
      </w:r>
      <w:r>
        <w:rPr>
          <w:b/>
          <w:spacing w:val="-2"/>
          <w:sz w:val="28"/>
        </w:rPr>
        <w:t> </w:t>
      </w:r>
      <w:r>
        <w:rPr>
          <w:b/>
          <w:sz w:val="28"/>
        </w:rPr>
        <w:t>Anh</w:t>
      </w:r>
      <w:r>
        <w:rPr>
          <w:b/>
          <w:spacing w:val="-3"/>
          <w:sz w:val="28"/>
        </w:rPr>
        <w:t> </w:t>
      </w:r>
      <w:r>
        <w:rPr>
          <w:b/>
          <w:spacing w:val="-4"/>
          <w:sz w:val="28"/>
        </w:rPr>
        <w:t>Tuấn</w:t>
      </w:r>
    </w:p>
    <w:p>
      <w:pPr>
        <w:pStyle w:val="BodyText"/>
        <w:spacing w:before="98"/>
        <w:ind w:left="880" w:firstLine="0"/>
        <w:jc w:val="left"/>
      </w:pPr>
      <w:r>
        <w:rPr/>
        <w:t>Các</w:t>
      </w:r>
      <w:r>
        <w:rPr>
          <w:spacing w:val="-1"/>
        </w:rPr>
        <w:t> </w:t>
      </w:r>
      <w:r>
        <w:rPr/>
        <w:t>Hội</w:t>
      </w:r>
      <w:r>
        <w:rPr>
          <w:spacing w:val="-3"/>
        </w:rPr>
        <w:t> </w:t>
      </w:r>
      <w:r>
        <w:rPr/>
        <w:t>thẩm</w:t>
      </w:r>
      <w:r>
        <w:rPr>
          <w:spacing w:val="-6"/>
        </w:rPr>
        <w:t> </w:t>
      </w:r>
      <w:r>
        <w:rPr/>
        <w:t>nhân</w:t>
      </w:r>
      <w:r>
        <w:rPr>
          <w:spacing w:val="1"/>
        </w:rPr>
        <w:t> </w:t>
      </w:r>
      <w:r>
        <w:rPr>
          <w:spacing w:val="-4"/>
        </w:rPr>
        <w:t>dân:</w:t>
      </w:r>
    </w:p>
    <w:p>
      <w:pPr>
        <w:pStyle w:val="ListParagraph"/>
        <w:numPr>
          <w:ilvl w:val="0"/>
          <w:numId w:val="1"/>
        </w:numPr>
        <w:tabs>
          <w:tab w:pos="1162" w:val="left" w:leader="none"/>
        </w:tabs>
        <w:spacing w:line="240" w:lineRule="auto" w:before="96" w:after="0"/>
        <w:ind w:left="1161" w:right="0" w:hanging="282"/>
        <w:jc w:val="left"/>
        <w:rPr>
          <w:b/>
          <w:sz w:val="28"/>
        </w:rPr>
      </w:pPr>
      <w:r>
        <w:rPr>
          <w:spacing w:val="-8"/>
          <w:sz w:val="28"/>
        </w:rPr>
        <w:t>Ông</w:t>
      </w:r>
      <w:r>
        <w:rPr>
          <w:spacing w:val="-17"/>
          <w:sz w:val="28"/>
        </w:rPr>
        <w:t> </w:t>
      </w:r>
      <w:r>
        <w:rPr>
          <w:b/>
          <w:spacing w:val="-8"/>
          <w:sz w:val="28"/>
        </w:rPr>
        <w:t>Nguyễn</w:t>
      </w:r>
      <w:r>
        <w:rPr>
          <w:b/>
          <w:spacing w:val="-18"/>
          <w:sz w:val="28"/>
        </w:rPr>
        <w:t> </w:t>
      </w:r>
      <w:r>
        <w:rPr>
          <w:b/>
          <w:spacing w:val="-8"/>
          <w:sz w:val="28"/>
        </w:rPr>
        <w:t>Văn</w:t>
      </w:r>
      <w:r>
        <w:rPr>
          <w:b/>
          <w:spacing w:val="-17"/>
          <w:sz w:val="28"/>
        </w:rPr>
        <w:t> </w:t>
      </w:r>
      <w:r>
        <w:rPr>
          <w:b/>
          <w:spacing w:val="-10"/>
          <w:sz w:val="28"/>
        </w:rPr>
        <w:t>Y</w:t>
      </w:r>
    </w:p>
    <w:p>
      <w:pPr>
        <w:pStyle w:val="ListParagraph"/>
        <w:numPr>
          <w:ilvl w:val="0"/>
          <w:numId w:val="1"/>
        </w:numPr>
        <w:tabs>
          <w:tab w:pos="1162" w:val="left" w:leader="none"/>
        </w:tabs>
        <w:spacing w:line="240" w:lineRule="auto" w:before="98" w:after="0"/>
        <w:ind w:left="1161" w:right="0" w:hanging="282"/>
        <w:jc w:val="left"/>
        <w:rPr>
          <w:b/>
          <w:sz w:val="28"/>
        </w:rPr>
      </w:pPr>
      <w:r>
        <w:rPr>
          <w:sz w:val="28"/>
        </w:rPr>
        <w:t>Ông</w:t>
      </w:r>
      <w:r>
        <w:rPr>
          <w:spacing w:val="-5"/>
          <w:sz w:val="28"/>
        </w:rPr>
        <w:t> </w:t>
      </w:r>
      <w:r>
        <w:rPr>
          <w:b/>
          <w:sz w:val="28"/>
        </w:rPr>
        <w:t>Tạ</w:t>
      </w:r>
      <w:r>
        <w:rPr>
          <w:b/>
          <w:spacing w:val="-2"/>
          <w:sz w:val="28"/>
        </w:rPr>
        <w:t> </w:t>
      </w:r>
      <w:r>
        <w:rPr>
          <w:b/>
          <w:sz w:val="28"/>
        </w:rPr>
        <w:t>Công</w:t>
      </w:r>
      <w:r>
        <w:rPr>
          <w:b/>
          <w:spacing w:val="-2"/>
          <w:sz w:val="28"/>
        </w:rPr>
        <w:t> </w:t>
      </w:r>
      <w:r>
        <w:rPr>
          <w:b/>
          <w:spacing w:val="-4"/>
          <w:sz w:val="28"/>
        </w:rPr>
        <w:t>Minh</w:t>
      </w:r>
    </w:p>
    <w:p>
      <w:pPr>
        <w:pStyle w:val="BodyText"/>
        <w:spacing w:line="312" w:lineRule="auto" w:before="96"/>
        <w:ind w:right="108"/>
      </w:pPr>
      <w:r>
        <w:rPr/>
        <w:t>Thư ký Toà án ghi biên bản phiên tòa: ông </w:t>
      </w:r>
      <w:r>
        <w:rPr>
          <w:b/>
        </w:rPr>
        <w:t>Nguyễn Thành Phục </w:t>
      </w:r>
      <w:r>
        <w:rPr/>
        <w:t>– Thư ký Tòa án nhân dân huyện Châu Thành.</w:t>
      </w:r>
    </w:p>
    <w:p>
      <w:pPr>
        <w:pStyle w:val="BodyText"/>
        <w:ind w:left="880" w:firstLine="0"/>
      </w:pPr>
      <w:r>
        <w:rPr/>
        <w:t>Đại</w:t>
      </w:r>
      <w:r>
        <w:rPr>
          <w:spacing w:val="4"/>
        </w:rPr>
        <w:t> </w:t>
      </w:r>
      <w:r>
        <w:rPr/>
        <w:t>diện</w:t>
      </w:r>
      <w:r>
        <w:rPr>
          <w:spacing w:val="6"/>
        </w:rPr>
        <w:t> </w:t>
      </w:r>
      <w:r>
        <w:rPr/>
        <w:t>Viện</w:t>
      </w:r>
      <w:r>
        <w:rPr>
          <w:spacing w:val="5"/>
        </w:rPr>
        <w:t> </w:t>
      </w:r>
      <w:r>
        <w:rPr/>
        <w:t>kiểm</w:t>
      </w:r>
      <w:r>
        <w:rPr>
          <w:spacing w:val="1"/>
        </w:rPr>
        <w:t> </w:t>
      </w:r>
      <w:r>
        <w:rPr/>
        <w:t>sát</w:t>
      </w:r>
      <w:r>
        <w:rPr>
          <w:spacing w:val="6"/>
        </w:rPr>
        <w:t> </w:t>
      </w:r>
      <w:r>
        <w:rPr/>
        <w:t>nhân</w:t>
      </w:r>
      <w:r>
        <w:rPr>
          <w:spacing w:val="6"/>
        </w:rPr>
        <w:t> </w:t>
      </w:r>
      <w:r>
        <w:rPr/>
        <w:t>dân</w:t>
      </w:r>
      <w:r>
        <w:rPr>
          <w:spacing w:val="11"/>
        </w:rPr>
        <w:t> </w:t>
      </w:r>
      <w:r>
        <w:rPr/>
        <w:t>huyện</w:t>
      </w:r>
      <w:r>
        <w:rPr>
          <w:spacing w:val="7"/>
        </w:rPr>
        <w:t> </w:t>
      </w:r>
      <w:r>
        <w:rPr/>
        <w:t>Châu</w:t>
      </w:r>
      <w:r>
        <w:rPr>
          <w:spacing w:val="6"/>
        </w:rPr>
        <w:t> </w:t>
      </w:r>
      <w:r>
        <w:rPr/>
        <w:t>Thành</w:t>
      </w:r>
      <w:r>
        <w:rPr>
          <w:spacing w:val="7"/>
        </w:rPr>
        <w:t> </w:t>
      </w:r>
      <w:r>
        <w:rPr/>
        <w:t>tham</w:t>
      </w:r>
      <w:r>
        <w:rPr>
          <w:spacing w:val="2"/>
        </w:rPr>
        <w:t> </w:t>
      </w:r>
      <w:r>
        <w:rPr/>
        <w:t>gia</w:t>
      </w:r>
      <w:r>
        <w:rPr>
          <w:spacing w:val="3"/>
        </w:rPr>
        <w:t> </w:t>
      </w:r>
      <w:r>
        <w:rPr/>
        <w:t>phiên</w:t>
      </w:r>
      <w:r>
        <w:rPr>
          <w:spacing w:val="6"/>
        </w:rPr>
        <w:t> </w:t>
      </w:r>
      <w:r>
        <w:rPr/>
        <w:t>tòa:</w:t>
      </w:r>
      <w:r>
        <w:rPr>
          <w:spacing w:val="11"/>
        </w:rPr>
        <w:t> </w:t>
      </w:r>
      <w:r>
        <w:rPr>
          <w:spacing w:val="-5"/>
        </w:rPr>
        <w:t>Bà</w:t>
      </w:r>
    </w:p>
    <w:p>
      <w:pPr>
        <w:spacing w:before="96"/>
        <w:ind w:left="160" w:right="0" w:firstLine="0"/>
        <w:jc w:val="both"/>
        <w:rPr>
          <w:sz w:val="28"/>
        </w:rPr>
      </w:pPr>
      <w:r>
        <w:rPr>
          <w:b/>
          <w:sz w:val="28"/>
        </w:rPr>
        <w:t>Lương</w:t>
      </w:r>
      <w:r>
        <w:rPr>
          <w:b/>
          <w:spacing w:val="-3"/>
          <w:sz w:val="28"/>
        </w:rPr>
        <w:t> </w:t>
      </w:r>
      <w:r>
        <w:rPr>
          <w:b/>
          <w:sz w:val="28"/>
        </w:rPr>
        <w:t>Thị</w:t>
      </w:r>
      <w:r>
        <w:rPr>
          <w:b/>
          <w:spacing w:val="-1"/>
          <w:sz w:val="28"/>
        </w:rPr>
        <w:t> </w:t>
      </w:r>
      <w:r>
        <w:rPr>
          <w:b/>
          <w:sz w:val="28"/>
        </w:rPr>
        <w:t>Trà</w:t>
      </w:r>
      <w:r>
        <w:rPr>
          <w:b/>
          <w:spacing w:val="-1"/>
          <w:sz w:val="28"/>
        </w:rPr>
        <w:t> </w:t>
      </w:r>
      <w:r>
        <w:rPr>
          <w:b/>
          <w:sz w:val="28"/>
        </w:rPr>
        <w:t>My</w:t>
      </w:r>
      <w:r>
        <w:rPr>
          <w:sz w:val="28"/>
        </w:rPr>
        <w:t>,</w:t>
      </w:r>
      <w:r>
        <w:rPr>
          <w:spacing w:val="-6"/>
          <w:sz w:val="28"/>
        </w:rPr>
        <w:t> </w:t>
      </w:r>
      <w:r>
        <w:rPr>
          <w:sz w:val="28"/>
        </w:rPr>
        <w:t>Kiểm</w:t>
      </w:r>
      <w:r>
        <w:rPr>
          <w:spacing w:val="-6"/>
          <w:sz w:val="28"/>
        </w:rPr>
        <w:t> </w:t>
      </w:r>
      <w:r>
        <w:rPr>
          <w:sz w:val="28"/>
        </w:rPr>
        <w:t>sát</w:t>
      </w:r>
      <w:r>
        <w:rPr>
          <w:spacing w:val="-1"/>
          <w:sz w:val="28"/>
        </w:rPr>
        <w:t> </w:t>
      </w:r>
      <w:r>
        <w:rPr>
          <w:spacing w:val="-4"/>
          <w:sz w:val="28"/>
        </w:rPr>
        <w:t>viên.</w:t>
      </w:r>
    </w:p>
    <w:p>
      <w:pPr>
        <w:pStyle w:val="BodyText"/>
        <w:spacing w:line="312" w:lineRule="auto" w:before="98"/>
        <w:ind w:right="108"/>
      </w:pPr>
      <w:r>
        <w:rPr/>
        <w:t>Ngày 28 tháng 12 năm 2020 tại trụ sở, Tòa án nhân dân huyện Châu Thành tiến hành xét xử</w:t>
      </w:r>
      <w:r>
        <w:rPr>
          <w:spacing w:val="-1"/>
        </w:rPr>
        <w:t> </w:t>
      </w:r>
      <w:r>
        <w:rPr/>
        <w:t>sơ thẩm</w:t>
      </w:r>
      <w:r>
        <w:rPr>
          <w:spacing w:val="-5"/>
        </w:rPr>
        <w:t> </w:t>
      </w:r>
      <w:r>
        <w:rPr/>
        <w:t>vụ án hình sự</w:t>
      </w:r>
      <w:r>
        <w:rPr>
          <w:spacing w:val="-1"/>
        </w:rPr>
        <w:t> </w:t>
      </w:r>
      <w:r>
        <w:rPr/>
        <w:t>thụ lý số </w:t>
      </w:r>
      <w:r>
        <w:rPr>
          <w:b/>
        </w:rPr>
        <w:t>122</w:t>
      </w:r>
      <w:r>
        <w:rPr/>
        <w:t>/2020/HSST</w:t>
      </w:r>
      <w:r>
        <w:rPr>
          <w:spacing w:val="-2"/>
        </w:rPr>
        <w:t> </w:t>
      </w:r>
      <w:r>
        <w:rPr/>
        <w:t>ngày</w:t>
      </w:r>
      <w:r>
        <w:rPr>
          <w:spacing w:val="-3"/>
        </w:rPr>
        <w:t> </w:t>
      </w:r>
      <w:r>
        <w:rPr/>
        <w:t>27 tháng 11 năm</w:t>
      </w:r>
      <w:r>
        <w:rPr>
          <w:spacing w:val="-5"/>
        </w:rPr>
        <w:t> </w:t>
      </w:r>
      <w:r>
        <w:rPr/>
        <w:t>2020</w:t>
      </w:r>
      <w:r>
        <w:rPr>
          <w:spacing w:val="-1"/>
        </w:rPr>
        <w:t> </w:t>
      </w:r>
      <w:r>
        <w:rPr/>
        <w:t>theo Quyết</w:t>
      </w:r>
      <w:r>
        <w:rPr>
          <w:spacing w:val="-1"/>
        </w:rPr>
        <w:t> </w:t>
      </w:r>
      <w:r>
        <w:rPr/>
        <w:t>định đưa ra vụ án xét</w:t>
      </w:r>
      <w:r>
        <w:rPr>
          <w:spacing w:val="-1"/>
        </w:rPr>
        <w:t> </w:t>
      </w:r>
      <w:r>
        <w:rPr/>
        <w:t>xử</w:t>
      </w:r>
      <w:r>
        <w:rPr>
          <w:spacing w:val="-1"/>
        </w:rPr>
        <w:t> </w:t>
      </w:r>
      <w:r>
        <w:rPr/>
        <w:t>số 127/2020/QĐXXST-HS ngày</w:t>
      </w:r>
      <w:r>
        <w:rPr>
          <w:spacing w:val="-2"/>
        </w:rPr>
        <w:t> </w:t>
      </w:r>
      <w:r>
        <w:rPr/>
        <w:t>10 tháng 12 năm 2020 đối với bị cáo:</w:t>
      </w:r>
    </w:p>
    <w:p>
      <w:pPr>
        <w:pStyle w:val="ListParagraph"/>
        <w:numPr>
          <w:ilvl w:val="0"/>
          <w:numId w:val="2"/>
        </w:numPr>
        <w:tabs>
          <w:tab w:pos="1162" w:val="left" w:leader="none"/>
        </w:tabs>
        <w:spacing w:line="321" w:lineRule="exact" w:before="0" w:after="0"/>
        <w:ind w:left="1161" w:right="0" w:hanging="282"/>
        <w:jc w:val="both"/>
        <w:rPr>
          <w:sz w:val="28"/>
        </w:rPr>
      </w:pPr>
      <w:r>
        <w:rPr>
          <w:sz w:val="28"/>
        </w:rPr>
        <w:t>Họ</w:t>
      </w:r>
      <w:r>
        <w:rPr>
          <w:spacing w:val="-2"/>
          <w:sz w:val="28"/>
        </w:rPr>
        <w:t> </w:t>
      </w:r>
      <w:r>
        <w:rPr>
          <w:sz w:val="28"/>
        </w:rPr>
        <w:t>và</w:t>
      </w:r>
      <w:r>
        <w:rPr>
          <w:spacing w:val="-5"/>
          <w:sz w:val="28"/>
        </w:rPr>
        <w:t> </w:t>
      </w:r>
      <w:r>
        <w:rPr>
          <w:sz w:val="28"/>
        </w:rPr>
        <w:t>tên:</w:t>
      </w:r>
      <w:r>
        <w:rPr>
          <w:spacing w:val="-4"/>
          <w:sz w:val="28"/>
        </w:rPr>
        <w:t> </w:t>
      </w:r>
      <w:r>
        <w:rPr>
          <w:b/>
          <w:sz w:val="28"/>
        </w:rPr>
        <w:t>Nguyễn</w:t>
      </w:r>
      <w:r>
        <w:rPr>
          <w:b/>
          <w:spacing w:val="-5"/>
          <w:sz w:val="28"/>
        </w:rPr>
        <w:t> T</w:t>
      </w:r>
      <w:r>
        <w:rPr>
          <w:spacing w:val="-5"/>
          <w:sz w:val="28"/>
        </w:rPr>
        <w:t>.</w:t>
      </w:r>
    </w:p>
    <w:p>
      <w:pPr>
        <w:pStyle w:val="ListParagraph"/>
        <w:numPr>
          <w:ilvl w:val="1"/>
          <w:numId w:val="2"/>
        </w:numPr>
        <w:tabs>
          <w:tab w:pos="1044" w:val="left" w:leader="none"/>
          <w:tab w:pos="4480" w:val="left" w:leader="none"/>
        </w:tabs>
        <w:spacing w:line="240" w:lineRule="auto" w:before="98" w:after="0"/>
        <w:ind w:left="1043" w:right="0" w:hanging="164"/>
        <w:jc w:val="both"/>
        <w:rPr>
          <w:sz w:val="28"/>
        </w:rPr>
      </w:pPr>
      <w:r>
        <w:rPr>
          <w:sz w:val="28"/>
        </w:rPr>
        <w:t>Tên</w:t>
      </w:r>
      <w:r>
        <w:rPr>
          <w:spacing w:val="-2"/>
          <w:sz w:val="28"/>
        </w:rPr>
        <w:t> </w:t>
      </w:r>
      <w:r>
        <w:rPr>
          <w:sz w:val="28"/>
        </w:rPr>
        <w:t>gọi</w:t>
      </w:r>
      <w:r>
        <w:rPr>
          <w:spacing w:val="-3"/>
          <w:sz w:val="28"/>
        </w:rPr>
        <w:t> </w:t>
      </w:r>
      <w:r>
        <w:rPr>
          <w:sz w:val="28"/>
        </w:rPr>
        <w:t>khác:</w:t>
      </w:r>
      <w:r>
        <w:rPr>
          <w:spacing w:val="-1"/>
          <w:sz w:val="28"/>
        </w:rPr>
        <w:t> </w:t>
      </w:r>
      <w:r>
        <w:rPr>
          <w:spacing w:val="-2"/>
          <w:sz w:val="28"/>
        </w:rPr>
        <w:t>Không;</w:t>
      </w:r>
      <w:r>
        <w:rPr>
          <w:sz w:val="28"/>
        </w:rPr>
        <w:tab/>
        <w:t>Giới</w:t>
      </w:r>
      <w:r>
        <w:rPr>
          <w:spacing w:val="-5"/>
          <w:sz w:val="28"/>
        </w:rPr>
        <w:t> </w:t>
      </w:r>
      <w:r>
        <w:rPr>
          <w:sz w:val="28"/>
        </w:rPr>
        <w:t>tính:</w:t>
      </w:r>
      <w:r>
        <w:rPr>
          <w:spacing w:val="-2"/>
          <w:sz w:val="28"/>
        </w:rPr>
        <w:t> </w:t>
      </w:r>
      <w:r>
        <w:rPr>
          <w:spacing w:val="-4"/>
          <w:sz w:val="28"/>
        </w:rPr>
        <w:t>Nam.</w:t>
      </w:r>
    </w:p>
    <w:p>
      <w:pPr>
        <w:pStyle w:val="ListParagraph"/>
        <w:numPr>
          <w:ilvl w:val="1"/>
          <w:numId w:val="2"/>
        </w:numPr>
        <w:tabs>
          <w:tab w:pos="1044" w:val="left" w:leader="none"/>
        </w:tabs>
        <w:spacing w:line="240" w:lineRule="auto" w:before="95" w:after="0"/>
        <w:ind w:left="1043" w:right="0" w:hanging="164"/>
        <w:jc w:val="both"/>
        <w:rPr>
          <w:sz w:val="28"/>
        </w:rPr>
      </w:pPr>
      <w:r>
        <w:rPr>
          <w:sz w:val="28"/>
        </w:rPr>
        <w:t>Sinh</w:t>
      </w:r>
      <w:r>
        <w:rPr>
          <w:spacing w:val="-2"/>
          <w:sz w:val="28"/>
        </w:rPr>
        <w:t> </w:t>
      </w:r>
      <w:r>
        <w:rPr>
          <w:sz w:val="28"/>
        </w:rPr>
        <w:t>năm</w:t>
      </w:r>
      <w:r>
        <w:rPr>
          <w:spacing w:val="-8"/>
          <w:sz w:val="28"/>
        </w:rPr>
        <w:t> </w:t>
      </w:r>
      <w:r>
        <w:rPr>
          <w:sz w:val="28"/>
        </w:rPr>
        <w:t>1998,</w:t>
      </w:r>
      <w:r>
        <w:rPr>
          <w:spacing w:val="-6"/>
          <w:sz w:val="28"/>
        </w:rPr>
        <w:t> </w:t>
      </w:r>
      <w:r>
        <w:rPr>
          <w:sz w:val="28"/>
        </w:rPr>
        <w:t>tại:</w:t>
      </w:r>
      <w:r>
        <w:rPr>
          <w:spacing w:val="-5"/>
          <w:sz w:val="28"/>
        </w:rPr>
        <w:t> </w:t>
      </w:r>
      <w:r>
        <w:rPr>
          <w:sz w:val="28"/>
        </w:rPr>
        <w:t>tỉnh</w:t>
      </w:r>
      <w:r>
        <w:rPr>
          <w:spacing w:val="-2"/>
          <w:sz w:val="28"/>
        </w:rPr>
        <w:t> </w:t>
      </w:r>
      <w:r>
        <w:rPr>
          <w:sz w:val="28"/>
        </w:rPr>
        <w:t>Tiền</w:t>
      </w:r>
      <w:r>
        <w:rPr>
          <w:spacing w:val="-1"/>
          <w:sz w:val="28"/>
        </w:rPr>
        <w:t> </w:t>
      </w:r>
      <w:r>
        <w:rPr>
          <w:spacing w:val="-2"/>
          <w:sz w:val="28"/>
        </w:rPr>
        <w:t>Giang.</w:t>
      </w:r>
    </w:p>
    <w:p>
      <w:pPr>
        <w:pStyle w:val="ListParagraph"/>
        <w:numPr>
          <w:ilvl w:val="1"/>
          <w:numId w:val="2"/>
        </w:numPr>
        <w:tabs>
          <w:tab w:pos="1054" w:val="left" w:leader="none"/>
        </w:tabs>
        <w:spacing w:line="312" w:lineRule="auto" w:before="96" w:after="0"/>
        <w:ind w:left="160" w:right="107" w:firstLine="719"/>
        <w:jc w:val="left"/>
        <w:rPr>
          <w:sz w:val="28"/>
        </w:rPr>
      </w:pPr>
      <w:r>
        <w:rPr>
          <w:sz w:val="28"/>
        </w:rPr>
        <w:t>Nơi đăng ký thường trú và chổ ở hiện nay: ấp MP, xã MHĐ, TX. CL, tỉnh Tiền Giang.</w:t>
      </w:r>
    </w:p>
    <w:p>
      <w:pPr>
        <w:pStyle w:val="ListParagraph"/>
        <w:numPr>
          <w:ilvl w:val="1"/>
          <w:numId w:val="2"/>
        </w:numPr>
        <w:tabs>
          <w:tab w:pos="1044" w:val="left" w:leader="none"/>
          <w:tab w:pos="3328" w:val="left" w:leader="none"/>
          <w:tab w:pos="6085" w:val="left" w:leader="none"/>
        </w:tabs>
        <w:spacing w:line="240" w:lineRule="auto" w:before="0" w:after="0"/>
        <w:ind w:left="1043" w:right="0" w:hanging="164"/>
        <w:jc w:val="left"/>
        <w:rPr>
          <w:sz w:val="28"/>
        </w:rPr>
      </w:pPr>
      <w:r>
        <w:rPr>
          <w:sz w:val="28"/>
        </w:rPr>
        <w:t>Dân</w:t>
      </w:r>
      <w:r>
        <w:rPr>
          <w:spacing w:val="-3"/>
          <w:sz w:val="28"/>
        </w:rPr>
        <w:t> </w:t>
      </w:r>
      <w:r>
        <w:rPr>
          <w:sz w:val="28"/>
        </w:rPr>
        <w:t>tộc:</w:t>
      </w:r>
      <w:r>
        <w:rPr>
          <w:spacing w:val="-1"/>
          <w:sz w:val="28"/>
        </w:rPr>
        <w:t> </w:t>
      </w:r>
      <w:r>
        <w:rPr>
          <w:spacing w:val="-2"/>
          <w:sz w:val="28"/>
        </w:rPr>
        <w:t>Kinh.</w:t>
      </w:r>
      <w:r>
        <w:rPr>
          <w:sz w:val="28"/>
        </w:rPr>
        <w:tab/>
        <w:t>Quốc</w:t>
      </w:r>
      <w:r>
        <w:rPr>
          <w:spacing w:val="-7"/>
          <w:sz w:val="28"/>
        </w:rPr>
        <w:t> </w:t>
      </w:r>
      <w:r>
        <w:rPr>
          <w:sz w:val="28"/>
        </w:rPr>
        <w:t>tịch:</w:t>
      </w:r>
      <w:r>
        <w:rPr>
          <w:spacing w:val="-3"/>
          <w:sz w:val="28"/>
        </w:rPr>
        <w:t> </w:t>
      </w:r>
      <w:r>
        <w:rPr>
          <w:sz w:val="28"/>
        </w:rPr>
        <w:t>Việt</w:t>
      </w:r>
      <w:r>
        <w:rPr>
          <w:spacing w:val="-3"/>
          <w:sz w:val="28"/>
        </w:rPr>
        <w:t> </w:t>
      </w:r>
      <w:r>
        <w:rPr>
          <w:spacing w:val="-4"/>
          <w:sz w:val="28"/>
        </w:rPr>
        <w:t>Nam.</w:t>
      </w:r>
      <w:r>
        <w:rPr>
          <w:sz w:val="28"/>
        </w:rPr>
        <w:tab/>
        <w:t>Tôn</w:t>
      </w:r>
      <w:r>
        <w:rPr>
          <w:spacing w:val="-4"/>
          <w:sz w:val="28"/>
        </w:rPr>
        <w:t> </w:t>
      </w:r>
      <w:r>
        <w:rPr>
          <w:sz w:val="28"/>
        </w:rPr>
        <w:t>giáo:</w:t>
      </w:r>
      <w:r>
        <w:rPr>
          <w:spacing w:val="-2"/>
          <w:sz w:val="28"/>
        </w:rPr>
        <w:t> Không.</w:t>
      </w:r>
    </w:p>
    <w:p>
      <w:pPr>
        <w:pStyle w:val="ListParagraph"/>
        <w:numPr>
          <w:ilvl w:val="1"/>
          <w:numId w:val="2"/>
        </w:numPr>
        <w:tabs>
          <w:tab w:pos="1044" w:val="left" w:leader="none"/>
        </w:tabs>
        <w:spacing w:line="240" w:lineRule="auto" w:before="99" w:after="0"/>
        <w:ind w:left="1043" w:right="0" w:hanging="164"/>
        <w:jc w:val="left"/>
        <w:rPr>
          <w:sz w:val="28"/>
        </w:rPr>
      </w:pPr>
      <w:r>
        <w:rPr>
          <w:sz w:val="28"/>
        </w:rPr>
        <w:t>Trình</w:t>
      </w:r>
      <w:r>
        <w:rPr>
          <w:spacing w:val="-2"/>
          <w:sz w:val="28"/>
        </w:rPr>
        <w:t> </w:t>
      </w:r>
      <w:r>
        <w:rPr>
          <w:sz w:val="28"/>
        </w:rPr>
        <w:t>độ</w:t>
      </w:r>
      <w:r>
        <w:rPr>
          <w:spacing w:val="-1"/>
          <w:sz w:val="28"/>
        </w:rPr>
        <w:t> </w:t>
      </w:r>
      <w:r>
        <w:rPr>
          <w:sz w:val="28"/>
        </w:rPr>
        <w:t>học</w:t>
      </w:r>
      <w:r>
        <w:rPr>
          <w:spacing w:val="-5"/>
          <w:sz w:val="28"/>
        </w:rPr>
        <w:t> </w:t>
      </w:r>
      <w:r>
        <w:rPr>
          <w:sz w:val="28"/>
        </w:rPr>
        <w:t>vấn:</w:t>
      </w:r>
      <w:r>
        <w:rPr>
          <w:spacing w:val="-3"/>
          <w:sz w:val="28"/>
        </w:rPr>
        <w:t> </w:t>
      </w:r>
      <w:r>
        <w:rPr>
          <w:spacing w:val="-2"/>
          <w:sz w:val="28"/>
        </w:rPr>
        <w:t>9/12.</w:t>
      </w:r>
    </w:p>
    <w:p>
      <w:pPr>
        <w:pStyle w:val="ListParagraph"/>
        <w:numPr>
          <w:ilvl w:val="1"/>
          <w:numId w:val="2"/>
        </w:numPr>
        <w:tabs>
          <w:tab w:pos="1044" w:val="left" w:leader="none"/>
        </w:tabs>
        <w:spacing w:line="240" w:lineRule="auto" w:before="96" w:after="0"/>
        <w:ind w:left="1043" w:right="0" w:hanging="164"/>
        <w:jc w:val="left"/>
        <w:rPr>
          <w:sz w:val="28"/>
        </w:rPr>
      </w:pPr>
      <w:r>
        <w:rPr>
          <w:sz w:val="28"/>
        </w:rPr>
        <w:t>Nghề</w:t>
      </w:r>
      <w:r>
        <w:rPr>
          <w:spacing w:val="-8"/>
          <w:sz w:val="28"/>
        </w:rPr>
        <w:t> </w:t>
      </w:r>
      <w:r>
        <w:rPr>
          <w:sz w:val="28"/>
        </w:rPr>
        <w:t>nghiệp:</w:t>
      </w:r>
      <w:r>
        <w:rPr>
          <w:spacing w:val="-3"/>
          <w:sz w:val="28"/>
        </w:rPr>
        <w:t> </w:t>
      </w:r>
      <w:r>
        <w:rPr>
          <w:sz w:val="28"/>
        </w:rPr>
        <w:t>Bảo</w:t>
      </w:r>
      <w:r>
        <w:rPr>
          <w:spacing w:val="-3"/>
          <w:sz w:val="28"/>
        </w:rPr>
        <w:t> </w:t>
      </w:r>
      <w:r>
        <w:rPr>
          <w:spacing w:val="-5"/>
          <w:sz w:val="28"/>
        </w:rPr>
        <w:t>vệ.</w:t>
      </w:r>
    </w:p>
    <w:p>
      <w:pPr>
        <w:pStyle w:val="ListParagraph"/>
        <w:numPr>
          <w:ilvl w:val="1"/>
          <w:numId w:val="2"/>
        </w:numPr>
        <w:tabs>
          <w:tab w:pos="1044" w:val="left" w:leader="none"/>
        </w:tabs>
        <w:spacing w:line="240" w:lineRule="auto" w:before="95" w:after="0"/>
        <w:ind w:left="1043" w:right="0" w:hanging="164"/>
        <w:jc w:val="left"/>
        <w:rPr>
          <w:sz w:val="28"/>
        </w:rPr>
      </w:pPr>
      <w:r>
        <w:rPr>
          <w:sz w:val="28"/>
        </w:rPr>
        <w:t>Cha:</w:t>
      </w:r>
      <w:r>
        <w:rPr>
          <w:spacing w:val="-4"/>
          <w:sz w:val="28"/>
        </w:rPr>
        <w:t> </w:t>
      </w:r>
      <w:r>
        <w:rPr>
          <w:sz w:val="28"/>
        </w:rPr>
        <w:t>Vô</w:t>
      </w:r>
      <w:r>
        <w:rPr>
          <w:spacing w:val="-1"/>
          <w:sz w:val="28"/>
        </w:rPr>
        <w:t> </w:t>
      </w:r>
      <w:r>
        <w:rPr>
          <w:spacing w:val="-2"/>
          <w:sz w:val="28"/>
        </w:rPr>
        <w:t>danh.</w:t>
      </w:r>
    </w:p>
    <w:p>
      <w:pPr>
        <w:pStyle w:val="ListParagraph"/>
        <w:numPr>
          <w:ilvl w:val="1"/>
          <w:numId w:val="2"/>
        </w:numPr>
        <w:tabs>
          <w:tab w:pos="1034" w:val="left" w:leader="none"/>
        </w:tabs>
        <w:spacing w:line="312" w:lineRule="auto" w:before="98" w:after="0"/>
        <w:ind w:left="880" w:right="1253" w:firstLine="0"/>
        <w:jc w:val="left"/>
        <w:rPr>
          <w:sz w:val="28"/>
        </w:rPr>
      </w:pPr>
      <w:r>
        <w:rPr>
          <w:spacing w:val="-2"/>
          <w:sz w:val="28"/>
        </w:rPr>
        <w:t>Mẹ:</w:t>
      </w:r>
      <w:r>
        <w:rPr>
          <w:spacing w:val="-16"/>
          <w:sz w:val="28"/>
        </w:rPr>
        <w:t> </w:t>
      </w:r>
      <w:r>
        <w:rPr>
          <w:spacing w:val="-2"/>
          <w:sz w:val="28"/>
        </w:rPr>
        <w:t>Nguyễn</w:t>
      </w:r>
      <w:r>
        <w:rPr>
          <w:spacing w:val="-15"/>
          <w:sz w:val="28"/>
        </w:rPr>
        <w:t> </w:t>
      </w:r>
      <w:r>
        <w:rPr>
          <w:spacing w:val="-2"/>
          <w:sz w:val="28"/>
        </w:rPr>
        <w:t>Thị</w:t>
      </w:r>
      <w:r>
        <w:rPr>
          <w:spacing w:val="-16"/>
          <w:sz w:val="28"/>
        </w:rPr>
        <w:t> </w:t>
      </w:r>
      <w:r>
        <w:rPr>
          <w:spacing w:val="-2"/>
          <w:sz w:val="28"/>
        </w:rPr>
        <w:t>Thanh</w:t>
      </w:r>
      <w:r>
        <w:rPr>
          <w:spacing w:val="-15"/>
          <w:sz w:val="28"/>
        </w:rPr>
        <w:t> </w:t>
      </w:r>
      <w:r>
        <w:rPr>
          <w:spacing w:val="-2"/>
          <w:sz w:val="28"/>
        </w:rPr>
        <w:t>S,</w:t>
      </w:r>
      <w:r>
        <w:rPr>
          <w:spacing w:val="-16"/>
          <w:sz w:val="28"/>
        </w:rPr>
        <w:t> </w:t>
      </w:r>
      <w:r>
        <w:rPr>
          <w:spacing w:val="-2"/>
          <w:sz w:val="28"/>
        </w:rPr>
        <w:t>sinh</w:t>
      </w:r>
      <w:r>
        <w:rPr>
          <w:spacing w:val="-15"/>
          <w:sz w:val="28"/>
        </w:rPr>
        <w:t> </w:t>
      </w:r>
      <w:r>
        <w:rPr>
          <w:spacing w:val="-2"/>
          <w:sz w:val="28"/>
        </w:rPr>
        <w:t>năm</w:t>
      </w:r>
      <w:r>
        <w:rPr>
          <w:spacing w:val="-16"/>
          <w:sz w:val="28"/>
        </w:rPr>
        <w:t> </w:t>
      </w:r>
      <w:r>
        <w:rPr>
          <w:spacing w:val="-2"/>
          <w:sz w:val="28"/>
        </w:rPr>
        <w:t>1982,</w:t>
      </w:r>
      <w:r>
        <w:rPr>
          <w:spacing w:val="-15"/>
          <w:sz w:val="28"/>
        </w:rPr>
        <w:t> </w:t>
      </w:r>
      <w:r>
        <w:rPr>
          <w:spacing w:val="-2"/>
          <w:sz w:val="28"/>
        </w:rPr>
        <w:t>nghề</w:t>
      </w:r>
      <w:r>
        <w:rPr>
          <w:spacing w:val="-16"/>
          <w:sz w:val="28"/>
        </w:rPr>
        <w:t> </w:t>
      </w:r>
      <w:r>
        <w:rPr>
          <w:spacing w:val="-2"/>
          <w:sz w:val="28"/>
        </w:rPr>
        <w:t>nghiệp:</w:t>
      </w:r>
      <w:r>
        <w:rPr>
          <w:spacing w:val="-15"/>
          <w:sz w:val="28"/>
        </w:rPr>
        <w:t> </w:t>
      </w:r>
      <w:r>
        <w:rPr>
          <w:spacing w:val="-2"/>
          <w:sz w:val="28"/>
        </w:rPr>
        <w:t>công</w:t>
      </w:r>
      <w:r>
        <w:rPr>
          <w:spacing w:val="-16"/>
          <w:sz w:val="28"/>
        </w:rPr>
        <w:t> </w:t>
      </w:r>
      <w:r>
        <w:rPr>
          <w:spacing w:val="-2"/>
          <w:sz w:val="28"/>
        </w:rPr>
        <w:t>nhân. </w:t>
      </w:r>
      <w:r>
        <w:rPr>
          <w:sz w:val="28"/>
        </w:rPr>
        <w:t>ĐKTT:</w:t>
      </w:r>
      <w:r>
        <w:rPr>
          <w:spacing w:val="-12"/>
          <w:sz w:val="28"/>
        </w:rPr>
        <w:t> </w:t>
      </w:r>
      <w:r>
        <w:rPr>
          <w:sz w:val="28"/>
        </w:rPr>
        <w:t>ấp</w:t>
      </w:r>
      <w:r>
        <w:rPr>
          <w:spacing w:val="-12"/>
          <w:sz w:val="28"/>
        </w:rPr>
        <w:t> </w:t>
      </w:r>
      <w:r>
        <w:rPr>
          <w:sz w:val="28"/>
        </w:rPr>
        <w:t>MP,</w:t>
      </w:r>
      <w:r>
        <w:rPr>
          <w:spacing w:val="-16"/>
          <w:sz w:val="28"/>
        </w:rPr>
        <w:t> </w:t>
      </w:r>
      <w:r>
        <w:rPr>
          <w:sz w:val="28"/>
        </w:rPr>
        <w:t>xã</w:t>
      </w:r>
      <w:r>
        <w:rPr>
          <w:spacing w:val="-15"/>
          <w:sz w:val="28"/>
        </w:rPr>
        <w:t> </w:t>
      </w:r>
      <w:r>
        <w:rPr>
          <w:sz w:val="28"/>
        </w:rPr>
        <w:t>MHĐ,</w:t>
      </w:r>
      <w:r>
        <w:rPr>
          <w:spacing w:val="-11"/>
          <w:sz w:val="28"/>
        </w:rPr>
        <w:t> </w:t>
      </w:r>
      <w:r>
        <w:rPr>
          <w:sz w:val="28"/>
        </w:rPr>
        <w:t>TX.</w:t>
      </w:r>
      <w:r>
        <w:rPr>
          <w:spacing w:val="-13"/>
          <w:sz w:val="28"/>
        </w:rPr>
        <w:t> </w:t>
      </w:r>
      <w:r>
        <w:rPr>
          <w:sz w:val="28"/>
        </w:rPr>
        <w:t>CL,</w:t>
      </w:r>
      <w:r>
        <w:rPr>
          <w:spacing w:val="-16"/>
          <w:sz w:val="28"/>
        </w:rPr>
        <w:t> </w:t>
      </w:r>
      <w:r>
        <w:rPr>
          <w:sz w:val="28"/>
        </w:rPr>
        <w:t>tỉnh</w:t>
      </w:r>
      <w:r>
        <w:rPr>
          <w:spacing w:val="-12"/>
          <w:sz w:val="28"/>
        </w:rPr>
        <w:t> </w:t>
      </w:r>
      <w:r>
        <w:rPr>
          <w:sz w:val="28"/>
        </w:rPr>
        <w:t>Tiền</w:t>
      </w:r>
      <w:r>
        <w:rPr>
          <w:spacing w:val="-12"/>
          <w:sz w:val="28"/>
        </w:rPr>
        <w:t> </w:t>
      </w:r>
      <w:r>
        <w:rPr>
          <w:sz w:val="28"/>
        </w:rPr>
        <w:t>Giang.</w:t>
      </w:r>
    </w:p>
    <w:p>
      <w:pPr>
        <w:pStyle w:val="ListParagraph"/>
        <w:numPr>
          <w:ilvl w:val="1"/>
          <w:numId w:val="2"/>
        </w:numPr>
        <w:tabs>
          <w:tab w:pos="1032" w:val="left" w:leader="none"/>
        </w:tabs>
        <w:spacing w:line="240" w:lineRule="auto" w:before="1" w:after="0"/>
        <w:ind w:left="1031" w:right="0" w:hanging="152"/>
        <w:jc w:val="both"/>
        <w:rPr>
          <w:sz w:val="28"/>
        </w:rPr>
      </w:pPr>
      <w:r>
        <w:rPr>
          <w:spacing w:val="-4"/>
          <w:sz w:val="28"/>
        </w:rPr>
        <w:t>Vợ:</w:t>
      </w:r>
      <w:r>
        <w:rPr>
          <w:spacing w:val="-14"/>
          <w:sz w:val="28"/>
        </w:rPr>
        <w:t> </w:t>
      </w:r>
      <w:r>
        <w:rPr>
          <w:spacing w:val="-4"/>
          <w:sz w:val="28"/>
        </w:rPr>
        <w:t>Nguyễn</w:t>
      </w:r>
      <w:r>
        <w:rPr>
          <w:spacing w:val="-13"/>
          <w:sz w:val="28"/>
        </w:rPr>
        <w:t> </w:t>
      </w:r>
      <w:r>
        <w:rPr>
          <w:spacing w:val="-4"/>
          <w:sz w:val="28"/>
        </w:rPr>
        <w:t>Thị</w:t>
      </w:r>
      <w:r>
        <w:rPr>
          <w:spacing w:val="-14"/>
          <w:sz w:val="28"/>
        </w:rPr>
        <w:t> </w:t>
      </w:r>
      <w:r>
        <w:rPr>
          <w:spacing w:val="-4"/>
          <w:sz w:val="28"/>
        </w:rPr>
        <w:t>Thanh</w:t>
      </w:r>
      <w:r>
        <w:rPr>
          <w:spacing w:val="-14"/>
          <w:sz w:val="28"/>
        </w:rPr>
        <w:t> </w:t>
      </w:r>
      <w:r>
        <w:rPr>
          <w:spacing w:val="-4"/>
          <w:sz w:val="28"/>
        </w:rPr>
        <w:t>T1,</w:t>
      </w:r>
      <w:r>
        <w:rPr>
          <w:spacing w:val="-16"/>
          <w:sz w:val="28"/>
        </w:rPr>
        <w:t> </w:t>
      </w:r>
      <w:r>
        <w:rPr>
          <w:spacing w:val="-4"/>
          <w:sz w:val="28"/>
        </w:rPr>
        <w:t>sinh</w:t>
      </w:r>
      <w:r>
        <w:rPr>
          <w:spacing w:val="-14"/>
          <w:sz w:val="28"/>
        </w:rPr>
        <w:t> </w:t>
      </w:r>
      <w:r>
        <w:rPr>
          <w:spacing w:val="-4"/>
          <w:sz w:val="28"/>
        </w:rPr>
        <w:t>năm</w:t>
      </w:r>
      <w:r>
        <w:rPr>
          <w:spacing w:val="-18"/>
          <w:sz w:val="28"/>
        </w:rPr>
        <w:t> </w:t>
      </w:r>
      <w:r>
        <w:rPr>
          <w:spacing w:val="-4"/>
          <w:sz w:val="28"/>
        </w:rPr>
        <w:t>1997,</w:t>
      </w:r>
      <w:r>
        <w:rPr>
          <w:spacing w:val="-13"/>
          <w:sz w:val="28"/>
        </w:rPr>
        <w:t> </w:t>
      </w:r>
      <w:r>
        <w:rPr>
          <w:spacing w:val="-4"/>
          <w:sz w:val="28"/>
        </w:rPr>
        <w:t>nghề</w:t>
      </w:r>
      <w:r>
        <w:rPr>
          <w:spacing w:val="-12"/>
          <w:sz w:val="28"/>
        </w:rPr>
        <w:t> </w:t>
      </w:r>
      <w:r>
        <w:rPr>
          <w:spacing w:val="-4"/>
          <w:sz w:val="28"/>
        </w:rPr>
        <w:t>nghiệp:</w:t>
      </w:r>
      <w:r>
        <w:rPr>
          <w:spacing w:val="-10"/>
          <w:sz w:val="28"/>
        </w:rPr>
        <w:t> </w:t>
      </w:r>
      <w:r>
        <w:rPr>
          <w:spacing w:val="-4"/>
          <w:sz w:val="28"/>
        </w:rPr>
        <w:t>công</w:t>
      </w:r>
      <w:r>
        <w:rPr>
          <w:spacing w:val="-10"/>
          <w:sz w:val="28"/>
        </w:rPr>
        <w:t> </w:t>
      </w:r>
      <w:r>
        <w:rPr>
          <w:spacing w:val="-4"/>
          <w:sz w:val="28"/>
        </w:rPr>
        <w:t>nhân.</w:t>
      </w:r>
    </w:p>
    <w:p>
      <w:pPr>
        <w:pStyle w:val="ListParagraph"/>
        <w:numPr>
          <w:ilvl w:val="1"/>
          <w:numId w:val="2"/>
        </w:numPr>
        <w:tabs>
          <w:tab w:pos="1034" w:val="left" w:leader="none"/>
        </w:tabs>
        <w:spacing w:line="240" w:lineRule="auto" w:before="95" w:after="0"/>
        <w:ind w:left="1034" w:right="0" w:hanging="154"/>
        <w:jc w:val="both"/>
        <w:rPr>
          <w:sz w:val="28"/>
        </w:rPr>
      </w:pPr>
      <w:r>
        <w:rPr>
          <w:spacing w:val="-2"/>
          <w:sz w:val="28"/>
        </w:rPr>
        <w:t>Bị</w:t>
      </w:r>
      <w:r>
        <w:rPr>
          <w:spacing w:val="-12"/>
          <w:sz w:val="28"/>
        </w:rPr>
        <w:t> </w:t>
      </w:r>
      <w:r>
        <w:rPr>
          <w:spacing w:val="-2"/>
          <w:sz w:val="28"/>
        </w:rPr>
        <w:t>cáo</w:t>
      </w:r>
      <w:r>
        <w:rPr>
          <w:spacing w:val="-12"/>
          <w:sz w:val="28"/>
        </w:rPr>
        <w:t> </w:t>
      </w:r>
      <w:r>
        <w:rPr>
          <w:spacing w:val="-2"/>
          <w:sz w:val="28"/>
        </w:rPr>
        <w:t>có</w:t>
      </w:r>
      <w:r>
        <w:rPr>
          <w:spacing w:val="-12"/>
          <w:sz w:val="28"/>
        </w:rPr>
        <w:t> </w:t>
      </w:r>
      <w:r>
        <w:rPr>
          <w:spacing w:val="-2"/>
          <w:sz w:val="28"/>
        </w:rPr>
        <w:t>02</w:t>
      </w:r>
      <w:r>
        <w:rPr>
          <w:spacing w:val="-12"/>
          <w:sz w:val="28"/>
        </w:rPr>
        <w:t> </w:t>
      </w:r>
      <w:r>
        <w:rPr>
          <w:spacing w:val="-2"/>
          <w:sz w:val="28"/>
        </w:rPr>
        <w:t>người</w:t>
      </w:r>
      <w:r>
        <w:rPr>
          <w:spacing w:val="-11"/>
          <w:sz w:val="28"/>
        </w:rPr>
        <w:t> </w:t>
      </w:r>
      <w:r>
        <w:rPr>
          <w:spacing w:val="-2"/>
          <w:sz w:val="28"/>
        </w:rPr>
        <w:t>con</w:t>
      </w:r>
      <w:r>
        <w:rPr>
          <w:spacing w:val="-12"/>
          <w:sz w:val="28"/>
        </w:rPr>
        <w:t> </w:t>
      </w:r>
      <w:r>
        <w:rPr>
          <w:spacing w:val="-2"/>
          <w:sz w:val="28"/>
        </w:rPr>
        <w:t>lớn</w:t>
      </w:r>
      <w:r>
        <w:rPr>
          <w:spacing w:val="-12"/>
          <w:sz w:val="28"/>
        </w:rPr>
        <w:t> </w:t>
      </w:r>
      <w:r>
        <w:rPr>
          <w:spacing w:val="-2"/>
          <w:sz w:val="28"/>
        </w:rPr>
        <w:t>nhất</w:t>
      </w:r>
      <w:r>
        <w:rPr>
          <w:spacing w:val="-12"/>
          <w:sz w:val="28"/>
        </w:rPr>
        <w:t> </w:t>
      </w:r>
      <w:r>
        <w:rPr>
          <w:spacing w:val="-2"/>
          <w:sz w:val="28"/>
        </w:rPr>
        <w:t>sinh</w:t>
      </w:r>
      <w:r>
        <w:rPr>
          <w:spacing w:val="-12"/>
          <w:sz w:val="28"/>
        </w:rPr>
        <w:t> </w:t>
      </w:r>
      <w:r>
        <w:rPr>
          <w:spacing w:val="-2"/>
          <w:sz w:val="28"/>
        </w:rPr>
        <w:t>năm</w:t>
      </w:r>
      <w:r>
        <w:rPr>
          <w:spacing w:val="-15"/>
          <w:sz w:val="28"/>
        </w:rPr>
        <w:t> </w:t>
      </w:r>
      <w:r>
        <w:rPr>
          <w:spacing w:val="-2"/>
          <w:sz w:val="28"/>
        </w:rPr>
        <w:t>2016,</w:t>
      </w:r>
      <w:r>
        <w:rPr>
          <w:spacing w:val="-14"/>
          <w:sz w:val="28"/>
        </w:rPr>
        <w:t> </w:t>
      </w:r>
      <w:r>
        <w:rPr>
          <w:spacing w:val="-2"/>
          <w:sz w:val="28"/>
        </w:rPr>
        <w:t>nhỏ</w:t>
      </w:r>
      <w:r>
        <w:rPr>
          <w:spacing w:val="-11"/>
          <w:sz w:val="28"/>
        </w:rPr>
        <w:t> </w:t>
      </w:r>
      <w:r>
        <w:rPr>
          <w:spacing w:val="-2"/>
          <w:sz w:val="28"/>
        </w:rPr>
        <w:t>nhất</w:t>
      </w:r>
      <w:r>
        <w:rPr>
          <w:spacing w:val="-12"/>
          <w:sz w:val="28"/>
        </w:rPr>
        <w:t> </w:t>
      </w:r>
      <w:r>
        <w:rPr>
          <w:spacing w:val="-2"/>
          <w:sz w:val="28"/>
        </w:rPr>
        <w:t>sinh</w:t>
      </w:r>
      <w:r>
        <w:rPr>
          <w:spacing w:val="-12"/>
          <w:sz w:val="28"/>
        </w:rPr>
        <w:t> </w:t>
      </w:r>
      <w:r>
        <w:rPr>
          <w:spacing w:val="-2"/>
          <w:sz w:val="28"/>
        </w:rPr>
        <w:t>năm</w:t>
      </w:r>
      <w:r>
        <w:rPr>
          <w:spacing w:val="-15"/>
          <w:sz w:val="28"/>
        </w:rPr>
        <w:t> </w:t>
      </w:r>
      <w:r>
        <w:rPr>
          <w:spacing w:val="-2"/>
          <w:sz w:val="28"/>
        </w:rPr>
        <w:t>2019.</w:t>
      </w:r>
    </w:p>
    <w:p>
      <w:pPr>
        <w:spacing w:after="0" w:line="240" w:lineRule="auto"/>
        <w:jc w:val="both"/>
        <w:rPr>
          <w:sz w:val="28"/>
        </w:rPr>
        <w:sectPr>
          <w:type w:val="continuous"/>
          <w:pgSz w:w="11910" w:h="16850"/>
          <w:pgMar w:top="1120" w:bottom="280" w:left="1280" w:right="1020"/>
        </w:sectPr>
      </w:pPr>
    </w:p>
    <w:p>
      <w:pPr>
        <w:pStyle w:val="ListParagraph"/>
        <w:numPr>
          <w:ilvl w:val="1"/>
          <w:numId w:val="2"/>
        </w:numPr>
        <w:tabs>
          <w:tab w:pos="1075" w:val="left" w:leader="none"/>
        </w:tabs>
        <w:spacing w:line="312" w:lineRule="auto" w:before="72" w:after="0"/>
        <w:ind w:left="160" w:right="111" w:firstLine="719"/>
        <w:jc w:val="both"/>
        <w:rPr>
          <w:sz w:val="28"/>
        </w:rPr>
      </w:pPr>
      <w:r>
        <w:rPr>
          <w:sz w:val="28"/>
        </w:rPr>
        <w:t>Tiền sự: Ngày 02/6/2020 bị Ủy ban nhân dân xã Mỹ Hạnh Đông, thị xã</w:t>
      </w:r>
      <w:r>
        <w:rPr>
          <w:spacing w:val="40"/>
          <w:sz w:val="28"/>
        </w:rPr>
        <w:t> </w:t>
      </w:r>
      <w:r>
        <w:rPr>
          <w:sz w:val="28"/>
        </w:rPr>
        <w:t>Cai Lậy, tỉnh Tiền Giang ra quyết định áp dụng biện pháp giáo dục tại xã, phường, thị trấn trong thời hạn 03 tháng, kể từ ngày 02/6/2020 về hành vi “Sử dụng trái phép chất ma tuý” theo Nghị định 111/2013/NĐ-CP ngày 30/9/2013 của Chính </w:t>
      </w:r>
      <w:r>
        <w:rPr>
          <w:spacing w:val="-4"/>
          <w:sz w:val="28"/>
        </w:rPr>
        <w:t>phủ.</w:t>
      </w:r>
    </w:p>
    <w:p>
      <w:pPr>
        <w:pStyle w:val="ListParagraph"/>
        <w:numPr>
          <w:ilvl w:val="1"/>
          <w:numId w:val="2"/>
        </w:numPr>
        <w:tabs>
          <w:tab w:pos="1044" w:val="left" w:leader="none"/>
        </w:tabs>
        <w:spacing w:line="240" w:lineRule="auto" w:before="0" w:after="0"/>
        <w:ind w:left="1043" w:right="0" w:hanging="164"/>
        <w:jc w:val="both"/>
        <w:rPr>
          <w:sz w:val="28"/>
        </w:rPr>
      </w:pPr>
      <w:r>
        <w:rPr>
          <w:sz w:val="28"/>
        </w:rPr>
        <w:t>Tiền</w:t>
      </w:r>
      <w:r>
        <w:rPr>
          <w:spacing w:val="-2"/>
          <w:sz w:val="28"/>
        </w:rPr>
        <w:t> </w:t>
      </w:r>
      <w:r>
        <w:rPr>
          <w:sz w:val="28"/>
        </w:rPr>
        <w:t>án:</w:t>
      </w:r>
      <w:r>
        <w:rPr>
          <w:spacing w:val="-1"/>
          <w:sz w:val="28"/>
        </w:rPr>
        <w:t> </w:t>
      </w:r>
      <w:r>
        <w:rPr>
          <w:spacing w:val="-2"/>
          <w:sz w:val="28"/>
        </w:rPr>
        <w:t>Không.</w:t>
      </w:r>
    </w:p>
    <w:p>
      <w:pPr>
        <w:pStyle w:val="ListParagraph"/>
        <w:numPr>
          <w:ilvl w:val="1"/>
          <w:numId w:val="2"/>
        </w:numPr>
        <w:tabs>
          <w:tab w:pos="1092" w:val="left" w:leader="none"/>
        </w:tabs>
        <w:spacing w:line="312" w:lineRule="auto" w:before="96" w:after="0"/>
        <w:ind w:left="160" w:right="114" w:firstLine="719"/>
        <w:jc w:val="both"/>
        <w:rPr>
          <w:sz w:val="28"/>
        </w:rPr>
      </w:pPr>
      <w:r>
        <w:rPr>
          <w:sz w:val="28"/>
        </w:rPr>
        <w:t>Bị cáo bị bắt tạm giữ ngày 02/9/2020 đến ngày 05/9/2020 chuyển tạm giam. Hiện đang bị tạm giam tại Nhà tạm giữ Công an huyện Châu Thành, tỉnh Tiền Giang. Bị cáo có mặt tại phiên tòa.</w:t>
      </w:r>
    </w:p>
    <w:p>
      <w:pPr>
        <w:pStyle w:val="ListParagraph"/>
        <w:numPr>
          <w:ilvl w:val="1"/>
          <w:numId w:val="2"/>
        </w:numPr>
        <w:tabs>
          <w:tab w:pos="1054" w:val="left" w:leader="none"/>
        </w:tabs>
        <w:spacing w:line="312" w:lineRule="auto" w:before="2" w:after="0"/>
        <w:ind w:left="160" w:right="111" w:firstLine="719"/>
        <w:jc w:val="both"/>
        <w:rPr>
          <w:sz w:val="28"/>
        </w:rPr>
      </w:pPr>
      <w:r>
        <w:rPr>
          <w:sz w:val="28"/>
        </w:rPr>
        <w:t>Người bào chữa cho bị cáo: Ông </w:t>
      </w:r>
      <w:r>
        <w:rPr>
          <w:b/>
          <w:sz w:val="28"/>
        </w:rPr>
        <w:t>Phạm Văn Khiêm </w:t>
      </w:r>
      <w:r>
        <w:rPr>
          <w:sz w:val="28"/>
        </w:rPr>
        <w:t>– Trợ giúp viên pháp lý, Trung tâm trợ giúp pháp lý tỉnh Tiền Giang. (có mặt)</w:t>
      </w:r>
    </w:p>
    <w:p>
      <w:pPr>
        <w:pStyle w:val="ListParagraph"/>
        <w:numPr>
          <w:ilvl w:val="0"/>
          <w:numId w:val="2"/>
        </w:numPr>
        <w:tabs>
          <w:tab w:pos="1162" w:val="left" w:leader="none"/>
        </w:tabs>
        <w:spacing w:line="320" w:lineRule="exact" w:before="0" w:after="0"/>
        <w:ind w:left="1161" w:right="0" w:hanging="282"/>
        <w:jc w:val="both"/>
        <w:rPr>
          <w:sz w:val="28"/>
        </w:rPr>
      </w:pPr>
      <w:r>
        <w:rPr>
          <w:sz w:val="28"/>
        </w:rPr>
        <w:t>Họ</w:t>
      </w:r>
      <w:r>
        <w:rPr>
          <w:spacing w:val="-2"/>
          <w:sz w:val="28"/>
        </w:rPr>
        <w:t> </w:t>
      </w:r>
      <w:r>
        <w:rPr>
          <w:sz w:val="28"/>
        </w:rPr>
        <w:t>và</w:t>
      </w:r>
      <w:r>
        <w:rPr>
          <w:spacing w:val="-4"/>
          <w:sz w:val="28"/>
        </w:rPr>
        <w:t> </w:t>
      </w:r>
      <w:r>
        <w:rPr>
          <w:sz w:val="28"/>
        </w:rPr>
        <w:t>tên:</w:t>
      </w:r>
      <w:r>
        <w:rPr>
          <w:spacing w:val="-3"/>
          <w:sz w:val="28"/>
        </w:rPr>
        <w:t> </w:t>
      </w:r>
      <w:r>
        <w:rPr>
          <w:b/>
          <w:sz w:val="28"/>
        </w:rPr>
        <w:t>Trần</w:t>
      </w:r>
      <w:r>
        <w:rPr>
          <w:b/>
          <w:spacing w:val="-2"/>
          <w:sz w:val="28"/>
        </w:rPr>
        <w:t> </w:t>
      </w:r>
      <w:r>
        <w:rPr>
          <w:b/>
          <w:sz w:val="28"/>
        </w:rPr>
        <w:t>Hữu</w:t>
      </w:r>
      <w:r>
        <w:rPr>
          <w:b/>
          <w:spacing w:val="-3"/>
          <w:sz w:val="28"/>
        </w:rPr>
        <w:t> </w:t>
      </w:r>
      <w:r>
        <w:rPr>
          <w:b/>
          <w:spacing w:val="-5"/>
          <w:sz w:val="28"/>
        </w:rPr>
        <w:t>T2</w:t>
      </w:r>
      <w:r>
        <w:rPr>
          <w:spacing w:val="-5"/>
          <w:sz w:val="28"/>
        </w:rPr>
        <w:t>.</w:t>
      </w:r>
    </w:p>
    <w:p>
      <w:pPr>
        <w:pStyle w:val="ListParagraph"/>
        <w:numPr>
          <w:ilvl w:val="1"/>
          <w:numId w:val="2"/>
        </w:numPr>
        <w:tabs>
          <w:tab w:pos="1044" w:val="left" w:leader="none"/>
          <w:tab w:pos="4480" w:val="left" w:leader="none"/>
        </w:tabs>
        <w:spacing w:line="240" w:lineRule="auto" w:before="98" w:after="0"/>
        <w:ind w:left="1043" w:right="0" w:hanging="164"/>
        <w:jc w:val="both"/>
        <w:rPr>
          <w:sz w:val="28"/>
        </w:rPr>
      </w:pPr>
      <w:r>
        <w:rPr>
          <w:sz w:val="28"/>
        </w:rPr>
        <w:t>Tên</w:t>
      </w:r>
      <w:r>
        <w:rPr>
          <w:spacing w:val="-2"/>
          <w:sz w:val="28"/>
        </w:rPr>
        <w:t> </w:t>
      </w:r>
      <w:r>
        <w:rPr>
          <w:sz w:val="28"/>
        </w:rPr>
        <w:t>gọi</w:t>
      </w:r>
      <w:r>
        <w:rPr>
          <w:spacing w:val="-3"/>
          <w:sz w:val="28"/>
        </w:rPr>
        <w:t> </w:t>
      </w:r>
      <w:r>
        <w:rPr>
          <w:sz w:val="28"/>
        </w:rPr>
        <w:t>khác:</w:t>
      </w:r>
      <w:r>
        <w:rPr>
          <w:spacing w:val="-1"/>
          <w:sz w:val="28"/>
        </w:rPr>
        <w:t> </w:t>
      </w:r>
      <w:r>
        <w:rPr>
          <w:spacing w:val="-2"/>
          <w:sz w:val="28"/>
        </w:rPr>
        <w:t>Không;</w:t>
      </w:r>
      <w:r>
        <w:rPr>
          <w:sz w:val="28"/>
        </w:rPr>
        <w:tab/>
        <w:t>Giới</w:t>
      </w:r>
      <w:r>
        <w:rPr>
          <w:spacing w:val="-5"/>
          <w:sz w:val="28"/>
        </w:rPr>
        <w:t> </w:t>
      </w:r>
      <w:r>
        <w:rPr>
          <w:sz w:val="28"/>
        </w:rPr>
        <w:t>tính:</w:t>
      </w:r>
      <w:r>
        <w:rPr>
          <w:spacing w:val="-2"/>
          <w:sz w:val="28"/>
        </w:rPr>
        <w:t> </w:t>
      </w:r>
      <w:r>
        <w:rPr>
          <w:spacing w:val="-4"/>
          <w:sz w:val="28"/>
        </w:rPr>
        <w:t>Nam.</w:t>
      </w:r>
    </w:p>
    <w:p>
      <w:pPr>
        <w:pStyle w:val="ListParagraph"/>
        <w:numPr>
          <w:ilvl w:val="1"/>
          <w:numId w:val="2"/>
        </w:numPr>
        <w:tabs>
          <w:tab w:pos="1044" w:val="left" w:leader="none"/>
        </w:tabs>
        <w:spacing w:line="240" w:lineRule="auto" w:before="96" w:after="0"/>
        <w:ind w:left="1043" w:right="0" w:hanging="164"/>
        <w:jc w:val="both"/>
        <w:rPr>
          <w:sz w:val="28"/>
        </w:rPr>
      </w:pPr>
      <w:r>
        <w:rPr>
          <w:sz w:val="28"/>
        </w:rPr>
        <w:t>Sinh</w:t>
      </w:r>
      <w:r>
        <w:rPr>
          <w:spacing w:val="-2"/>
          <w:sz w:val="28"/>
        </w:rPr>
        <w:t> </w:t>
      </w:r>
      <w:r>
        <w:rPr>
          <w:sz w:val="28"/>
        </w:rPr>
        <w:t>năm</w:t>
      </w:r>
      <w:r>
        <w:rPr>
          <w:spacing w:val="-8"/>
          <w:sz w:val="28"/>
        </w:rPr>
        <w:t> </w:t>
      </w:r>
      <w:r>
        <w:rPr>
          <w:sz w:val="28"/>
        </w:rPr>
        <w:t>2000,</w:t>
      </w:r>
      <w:r>
        <w:rPr>
          <w:spacing w:val="-6"/>
          <w:sz w:val="28"/>
        </w:rPr>
        <w:t> </w:t>
      </w:r>
      <w:r>
        <w:rPr>
          <w:sz w:val="28"/>
        </w:rPr>
        <w:t>tại:</w:t>
      </w:r>
      <w:r>
        <w:rPr>
          <w:spacing w:val="-5"/>
          <w:sz w:val="28"/>
        </w:rPr>
        <w:t> </w:t>
      </w:r>
      <w:r>
        <w:rPr>
          <w:sz w:val="28"/>
        </w:rPr>
        <w:t>tỉnh</w:t>
      </w:r>
      <w:r>
        <w:rPr>
          <w:spacing w:val="-2"/>
          <w:sz w:val="28"/>
        </w:rPr>
        <w:t> </w:t>
      </w:r>
      <w:r>
        <w:rPr>
          <w:sz w:val="28"/>
        </w:rPr>
        <w:t>Tiền</w:t>
      </w:r>
      <w:r>
        <w:rPr>
          <w:spacing w:val="-1"/>
          <w:sz w:val="28"/>
        </w:rPr>
        <w:t> </w:t>
      </w:r>
      <w:r>
        <w:rPr>
          <w:spacing w:val="-2"/>
          <w:sz w:val="28"/>
        </w:rPr>
        <w:t>Giang.</w:t>
      </w:r>
    </w:p>
    <w:p>
      <w:pPr>
        <w:pStyle w:val="ListParagraph"/>
        <w:numPr>
          <w:ilvl w:val="1"/>
          <w:numId w:val="2"/>
        </w:numPr>
        <w:tabs>
          <w:tab w:pos="1070" w:val="left" w:leader="none"/>
        </w:tabs>
        <w:spacing w:line="312" w:lineRule="auto" w:before="98" w:after="0"/>
        <w:ind w:left="160" w:right="108" w:firstLine="719"/>
        <w:jc w:val="left"/>
        <w:rPr>
          <w:sz w:val="28"/>
        </w:rPr>
      </w:pPr>
      <w:r>
        <w:rPr>
          <w:sz w:val="28"/>
        </w:rPr>
        <w:t>Nơi</w:t>
      </w:r>
      <w:r>
        <w:rPr>
          <w:spacing w:val="23"/>
          <w:sz w:val="28"/>
        </w:rPr>
        <w:t> </w:t>
      </w:r>
      <w:r>
        <w:rPr>
          <w:sz w:val="28"/>
        </w:rPr>
        <w:t>đăng</w:t>
      </w:r>
      <w:r>
        <w:rPr>
          <w:spacing w:val="22"/>
          <w:sz w:val="28"/>
        </w:rPr>
        <w:t> </w:t>
      </w:r>
      <w:r>
        <w:rPr>
          <w:sz w:val="28"/>
        </w:rPr>
        <w:t>ký</w:t>
      </w:r>
      <w:r>
        <w:rPr>
          <w:spacing w:val="22"/>
          <w:sz w:val="28"/>
        </w:rPr>
        <w:t> </w:t>
      </w:r>
      <w:r>
        <w:rPr>
          <w:sz w:val="28"/>
        </w:rPr>
        <w:t>thường</w:t>
      </w:r>
      <w:r>
        <w:rPr>
          <w:spacing w:val="24"/>
          <w:sz w:val="28"/>
        </w:rPr>
        <w:t> </w:t>
      </w:r>
      <w:r>
        <w:rPr>
          <w:sz w:val="28"/>
        </w:rPr>
        <w:t>trú</w:t>
      </w:r>
      <w:r>
        <w:rPr>
          <w:spacing w:val="22"/>
          <w:sz w:val="28"/>
        </w:rPr>
        <w:t> </w:t>
      </w:r>
      <w:r>
        <w:rPr>
          <w:sz w:val="28"/>
        </w:rPr>
        <w:t>và</w:t>
      </w:r>
      <w:r>
        <w:rPr>
          <w:spacing w:val="23"/>
          <w:sz w:val="28"/>
        </w:rPr>
        <w:t> </w:t>
      </w:r>
      <w:r>
        <w:rPr>
          <w:sz w:val="28"/>
        </w:rPr>
        <w:t>chổ</w:t>
      </w:r>
      <w:r>
        <w:rPr>
          <w:spacing w:val="22"/>
          <w:sz w:val="28"/>
        </w:rPr>
        <w:t> </w:t>
      </w:r>
      <w:r>
        <w:rPr>
          <w:sz w:val="28"/>
        </w:rPr>
        <w:t>ở</w:t>
      </w:r>
      <w:r>
        <w:rPr>
          <w:spacing w:val="24"/>
          <w:sz w:val="28"/>
        </w:rPr>
        <w:t> </w:t>
      </w:r>
      <w:r>
        <w:rPr>
          <w:sz w:val="28"/>
        </w:rPr>
        <w:t>hiện</w:t>
      </w:r>
      <w:r>
        <w:rPr>
          <w:spacing w:val="22"/>
          <w:sz w:val="28"/>
        </w:rPr>
        <w:t> </w:t>
      </w:r>
      <w:r>
        <w:rPr>
          <w:sz w:val="28"/>
        </w:rPr>
        <w:t>nay:</w:t>
      </w:r>
      <w:r>
        <w:rPr>
          <w:spacing w:val="33"/>
          <w:sz w:val="28"/>
        </w:rPr>
        <w:t> </w:t>
      </w:r>
      <w:r>
        <w:rPr>
          <w:sz w:val="28"/>
        </w:rPr>
        <w:t>ấp</w:t>
      </w:r>
      <w:r>
        <w:rPr>
          <w:spacing w:val="24"/>
          <w:sz w:val="28"/>
        </w:rPr>
        <w:t> </w:t>
      </w:r>
      <w:r>
        <w:rPr>
          <w:sz w:val="28"/>
        </w:rPr>
        <w:t>MB,</w:t>
      </w:r>
      <w:r>
        <w:rPr>
          <w:spacing w:val="20"/>
          <w:sz w:val="28"/>
        </w:rPr>
        <w:t> </w:t>
      </w:r>
      <w:r>
        <w:rPr>
          <w:sz w:val="28"/>
        </w:rPr>
        <w:t>xã</w:t>
      </w:r>
      <w:r>
        <w:rPr>
          <w:spacing w:val="23"/>
          <w:sz w:val="28"/>
        </w:rPr>
        <w:t> </w:t>
      </w:r>
      <w:r>
        <w:rPr>
          <w:sz w:val="28"/>
        </w:rPr>
        <w:t>MHĐ,</w:t>
      </w:r>
      <w:r>
        <w:rPr>
          <w:spacing w:val="23"/>
          <w:sz w:val="28"/>
        </w:rPr>
        <w:t> </w:t>
      </w:r>
      <w:r>
        <w:rPr>
          <w:sz w:val="28"/>
        </w:rPr>
        <w:t>thị</w:t>
      </w:r>
      <w:r>
        <w:rPr>
          <w:spacing w:val="22"/>
          <w:sz w:val="28"/>
        </w:rPr>
        <w:t> </w:t>
      </w:r>
      <w:r>
        <w:rPr>
          <w:sz w:val="28"/>
        </w:rPr>
        <w:t>xã</w:t>
      </w:r>
      <w:r>
        <w:rPr>
          <w:spacing w:val="23"/>
          <w:sz w:val="28"/>
        </w:rPr>
        <w:t> </w:t>
      </w:r>
      <w:r>
        <w:rPr>
          <w:sz w:val="28"/>
        </w:rPr>
        <w:t>CL, tỉnh Tiền Giang.</w:t>
      </w:r>
    </w:p>
    <w:p>
      <w:pPr>
        <w:pStyle w:val="ListParagraph"/>
        <w:numPr>
          <w:ilvl w:val="1"/>
          <w:numId w:val="2"/>
        </w:numPr>
        <w:tabs>
          <w:tab w:pos="1044" w:val="left" w:leader="none"/>
          <w:tab w:pos="3328" w:val="left" w:leader="none"/>
          <w:tab w:pos="6085" w:val="left" w:leader="none"/>
        </w:tabs>
        <w:spacing w:line="320" w:lineRule="exact" w:before="0" w:after="0"/>
        <w:ind w:left="1043" w:right="0" w:hanging="164"/>
        <w:jc w:val="left"/>
        <w:rPr>
          <w:sz w:val="28"/>
        </w:rPr>
      </w:pPr>
      <w:r>
        <w:rPr>
          <w:sz w:val="28"/>
        </w:rPr>
        <w:t>Dân</w:t>
      </w:r>
      <w:r>
        <w:rPr>
          <w:spacing w:val="-3"/>
          <w:sz w:val="28"/>
        </w:rPr>
        <w:t> </w:t>
      </w:r>
      <w:r>
        <w:rPr>
          <w:sz w:val="28"/>
        </w:rPr>
        <w:t>tộc:</w:t>
      </w:r>
      <w:r>
        <w:rPr>
          <w:spacing w:val="-1"/>
          <w:sz w:val="28"/>
        </w:rPr>
        <w:t> </w:t>
      </w:r>
      <w:r>
        <w:rPr>
          <w:spacing w:val="-2"/>
          <w:sz w:val="28"/>
        </w:rPr>
        <w:t>Kinh.</w:t>
      </w:r>
      <w:r>
        <w:rPr>
          <w:sz w:val="28"/>
        </w:rPr>
        <w:tab/>
        <w:t>Quốc</w:t>
      </w:r>
      <w:r>
        <w:rPr>
          <w:spacing w:val="-7"/>
          <w:sz w:val="28"/>
        </w:rPr>
        <w:t> </w:t>
      </w:r>
      <w:r>
        <w:rPr>
          <w:sz w:val="28"/>
        </w:rPr>
        <w:t>tịch:</w:t>
      </w:r>
      <w:r>
        <w:rPr>
          <w:spacing w:val="-3"/>
          <w:sz w:val="28"/>
        </w:rPr>
        <w:t> </w:t>
      </w:r>
      <w:r>
        <w:rPr>
          <w:sz w:val="28"/>
        </w:rPr>
        <w:t>Việt</w:t>
      </w:r>
      <w:r>
        <w:rPr>
          <w:spacing w:val="-3"/>
          <w:sz w:val="28"/>
        </w:rPr>
        <w:t> </w:t>
      </w:r>
      <w:r>
        <w:rPr>
          <w:spacing w:val="-4"/>
          <w:sz w:val="28"/>
        </w:rPr>
        <w:t>Nam.</w:t>
      </w:r>
      <w:r>
        <w:rPr>
          <w:sz w:val="28"/>
        </w:rPr>
        <w:tab/>
        <w:t>Tôn</w:t>
      </w:r>
      <w:r>
        <w:rPr>
          <w:spacing w:val="-4"/>
          <w:sz w:val="28"/>
        </w:rPr>
        <w:t> </w:t>
      </w:r>
      <w:r>
        <w:rPr>
          <w:sz w:val="28"/>
        </w:rPr>
        <w:t>giáo:</w:t>
      </w:r>
      <w:r>
        <w:rPr>
          <w:spacing w:val="-2"/>
          <w:sz w:val="28"/>
        </w:rPr>
        <w:t> Không.</w:t>
      </w:r>
    </w:p>
    <w:p>
      <w:pPr>
        <w:pStyle w:val="ListParagraph"/>
        <w:numPr>
          <w:ilvl w:val="1"/>
          <w:numId w:val="2"/>
        </w:numPr>
        <w:tabs>
          <w:tab w:pos="1044" w:val="left" w:leader="none"/>
        </w:tabs>
        <w:spacing w:line="240" w:lineRule="auto" w:before="99" w:after="0"/>
        <w:ind w:left="1043" w:right="0" w:hanging="164"/>
        <w:jc w:val="left"/>
        <w:rPr>
          <w:sz w:val="28"/>
        </w:rPr>
      </w:pPr>
      <w:r>
        <w:rPr>
          <w:sz w:val="28"/>
        </w:rPr>
        <w:t>Trình</w:t>
      </w:r>
      <w:r>
        <w:rPr>
          <w:spacing w:val="-2"/>
          <w:sz w:val="28"/>
        </w:rPr>
        <w:t> </w:t>
      </w:r>
      <w:r>
        <w:rPr>
          <w:sz w:val="28"/>
        </w:rPr>
        <w:t>độ</w:t>
      </w:r>
      <w:r>
        <w:rPr>
          <w:spacing w:val="-1"/>
          <w:sz w:val="28"/>
        </w:rPr>
        <w:t> </w:t>
      </w:r>
      <w:r>
        <w:rPr>
          <w:sz w:val="28"/>
        </w:rPr>
        <w:t>học</w:t>
      </w:r>
      <w:r>
        <w:rPr>
          <w:spacing w:val="-5"/>
          <w:sz w:val="28"/>
        </w:rPr>
        <w:t> </w:t>
      </w:r>
      <w:r>
        <w:rPr>
          <w:sz w:val="28"/>
        </w:rPr>
        <w:t>vấn:</w:t>
      </w:r>
      <w:r>
        <w:rPr>
          <w:spacing w:val="-3"/>
          <w:sz w:val="28"/>
        </w:rPr>
        <w:t> </w:t>
      </w:r>
      <w:r>
        <w:rPr>
          <w:spacing w:val="-2"/>
          <w:sz w:val="28"/>
        </w:rPr>
        <w:t>9/12.</w:t>
      </w:r>
    </w:p>
    <w:p>
      <w:pPr>
        <w:pStyle w:val="ListParagraph"/>
        <w:numPr>
          <w:ilvl w:val="1"/>
          <w:numId w:val="2"/>
        </w:numPr>
        <w:tabs>
          <w:tab w:pos="1044" w:val="left" w:leader="none"/>
        </w:tabs>
        <w:spacing w:line="240" w:lineRule="auto" w:before="95" w:after="0"/>
        <w:ind w:left="1043" w:right="0" w:hanging="164"/>
        <w:jc w:val="left"/>
        <w:rPr>
          <w:sz w:val="28"/>
        </w:rPr>
      </w:pPr>
      <w:r>
        <w:rPr>
          <w:sz w:val="28"/>
        </w:rPr>
        <w:t>Nghề</w:t>
      </w:r>
      <w:r>
        <w:rPr>
          <w:spacing w:val="-7"/>
          <w:sz w:val="28"/>
        </w:rPr>
        <w:t> </w:t>
      </w:r>
      <w:r>
        <w:rPr>
          <w:sz w:val="28"/>
        </w:rPr>
        <w:t>nghiệp:</w:t>
      </w:r>
      <w:r>
        <w:rPr>
          <w:spacing w:val="-3"/>
          <w:sz w:val="28"/>
        </w:rPr>
        <w:t> </w:t>
      </w:r>
      <w:r>
        <w:rPr>
          <w:sz w:val="28"/>
        </w:rPr>
        <w:t>Làm</w:t>
      </w:r>
      <w:r>
        <w:rPr>
          <w:spacing w:val="-8"/>
          <w:sz w:val="28"/>
        </w:rPr>
        <w:t> </w:t>
      </w:r>
      <w:r>
        <w:rPr>
          <w:spacing w:val="-2"/>
          <w:sz w:val="28"/>
        </w:rPr>
        <w:t>thuê.</w:t>
      </w:r>
    </w:p>
    <w:p>
      <w:pPr>
        <w:pStyle w:val="ListParagraph"/>
        <w:numPr>
          <w:ilvl w:val="1"/>
          <w:numId w:val="2"/>
        </w:numPr>
        <w:tabs>
          <w:tab w:pos="1044" w:val="left" w:leader="none"/>
        </w:tabs>
        <w:spacing w:line="240" w:lineRule="auto" w:before="98" w:after="0"/>
        <w:ind w:left="1043" w:right="0" w:hanging="164"/>
        <w:jc w:val="left"/>
        <w:rPr>
          <w:sz w:val="28"/>
        </w:rPr>
      </w:pPr>
      <w:r>
        <w:rPr>
          <w:sz w:val="28"/>
        </w:rPr>
        <w:t>Cha:</w:t>
      </w:r>
      <w:r>
        <w:rPr>
          <w:spacing w:val="-5"/>
          <w:sz w:val="28"/>
        </w:rPr>
        <w:t> </w:t>
      </w:r>
      <w:r>
        <w:rPr>
          <w:sz w:val="28"/>
        </w:rPr>
        <w:t>Trần</w:t>
      </w:r>
      <w:r>
        <w:rPr>
          <w:spacing w:val="-2"/>
          <w:sz w:val="28"/>
        </w:rPr>
        <w:t> </w:t>
      </w:r>
      <w:r>
        <w:rPr>
          <w:sz w:val="28"/>
        </w:rPr>
        <w:t>Ngọc</w:t>
      </w:r>
      <w:r>
        <w:rPr>
          <w:spacing w:val="-3"/>
          <w:sz w:val="28"/>
        </w:rPr>
        <w:t> </w:t>
      </w:r>
      <w:r>
        <w:rPr>
          <w:sz w:val="28"/>
        </w:rPr>
        <w:t>H,</w:t>
      </w:r>
      <w:r>
        <w:rPr>
          <w:spacing w:val="-4"/>
          <w:sz w:val="28"/>
        </w:rPr>
        <w:t> </w:t>
      </w:r>
      <w:r>
        <w:rPr>
          <w:sz w:val="28"/>
        </w:rPr>
        <w:t>sinh</w:t>
      </w:r>
      <w:r>
        <w:rPr>
          <w:spacing w:val="-3"/>
          <w:sz w:val="28"/>
        </w:rPr>
        <w:t> </w:t>
      </w:r>
      <w:r>
        <w:rPr>
          <w:sz w:val="28"/>
        </w:rPr>
        <w:t>năm</w:t>
      </w:r>
      <w:r>
        <w:rPr>
          <w:spacing w:val="-5"/>
          <w:sz w:val="28"/>
        </w:rPr>
        <w:t> </w:t>
      </w:r>
      <w:r>
        <w:rPr>
          <w:sz w:val="28"/>
        </w:rPr>
        <w:t>1976,</w:t>
      </w:r>
      <w:r>
        <w:rPr>
          <w:spacing w:val="-4"/>
          <w:sz w:val="28"/>
        </w:rPr>
        <w:t> </w:t>
      </w:r>
      <w:r>
        <w:rPr>
          <w:sz w:val="28"/>
        </w:rPr>
        <w:t>nghề</w:t>
      </w:r>
      <w:r>
        <w:rPr>
          <w:spacing w:val="-6"/>
          <w:sz w:val="28"/>
        </w:rPr>
        <w:t> </w:t>
      </w:r>
      <w:r>
        <w:rPr>
          <w:sz w:val="28"/>
        </w:rPr>
        <w:t>nghiệp:</w:t>
      </w:r>
      <w:r>
        <w:rPr>
          <w:spacing w:val="-2"/>
          <w:sz w:val="28"/>
        </w:rPr>
        <w:t> </w:t>
      </w:r>
      <w:r>
        <w:rPr>
          <w:sz w:val="28"/>
        </w:rPr>
        <w:t>làm</w:t>
      </w:r>
      <w:r>
        <w:rPr>
          <w:spacing w:val="-8"/>
          <w:sz w:val="28"/>
        </w:rPr>
        <w:t> </w:t>
      </w:r>
      <w:r>
        <w:rPr>
          <w:spacing w:val="-2"/>
          <w:sz w:val="28"/>
        </w:rPr>
        <w:t>thuê.</w:t>
      </w:r>
    </w:p>
    <w:p>
      <w:pPr>
        <w:pStyle w:val="ListParagraph"/>
        <w:numPr>
          <w:ilvl w:val="1"/>
          <w:numId w:val="2"/>
        </w:numPr>
        <w:tabs>
          <w:tab w:pos="1034" w:val="left" w:leader="none"/>
        </w:tabs>
        <w:spacing w:line="312" w:lineRule="auto" w:before="96" w:after="0"/>
        <w:ind w:left="880" w:right="1741" w:firstLine="0"/>
        <w:jc w:val="left"/>
        <w:rPr>
          <w:sz w:val="28"/>
        </w:rPr>
      </w:pPr>
      <w:r>
        <w:rPr>
          <w:spacing w:val="-2"/>
          <w:sz w:val="28"/>
        </w:rPr>
        <w:t>Mẹ:</w:t>
      </w:r>
      <w:r>
        <w:rPr>
          <w:spacing w:val="-16"/>
          <w:sz w:val="28"/>
        </w:rPr>
        <w:t> </w:t>
      </w:r>
      <w:r>
        <w:rPr>
          <w:spacing w:val="-2"/>
          <w:sz w:val="28"/>
        </w:rPr>
        <w:t>Võ</w:t>
      </w:r>
      <w:r>
        <w:rPr>
          <w:spacing w:val="-12"/>
          <w:sz w:val="28"/>
        </w:rPr>
        <w:t> </w:t>
      </w:r>
      <w:r>
        <w:rPr>
          <w:spacing w:val="-2"/>
          <w:sz w:val="28"/>
        </w:rPr>
        <w:t>Thị</w:t>
      </w:r>
      <w:r>
        <w:rPr>
          <w:spacing w:val="-14"/>
          <w:sz w:val="28"/>
        </w:rPr>
        <w:t> </w:t>
      </w:r>
      <w:r>
        <w:rPr>
          <w:spacing w:val="-2"/>
          <w:sz w:val="28"/>
        </w:rPr>
        <w:t>Ngọc</w:t>
      </w:r>
      <w:r>
        <w:rPr>
          <w:spacing w:val="-15"/>
          <w:sz w:val="28"/>
        </w:rPr>
        <w:t> </w:t>
      </w:r>
      <w:r>
        <w:rPr>
          <w:spacing w:val="-2"/>
          <w:sz w:val="28"/>
        </w:rPr>
        <w:t>M</w:t>
      </w:r>
      <w:r>
        <w:rPr>
          <w:spacing w:val="-12"/>
          <w:sz w:val="28"/>
        </w:rPr>
        <w:t> </w:t>
      </w:r>
      <w:r>
        <w:rPr>
          <w:spacing w:val="-2"/>
          <w:sz w:val="28"/>
        </w:rPr>
        <w:t>,</w:t>
      </w:r>
      <w:r>
        <w:rPr>
          <w:spacing w:val="-14"/>
          <w:sz w:val="28"/>
        </w:rPr>
        <w:t> </w:t>
      </w:r>
      <w:r>
        <w:rPr>
          <w:spacing w:val="-2"/>
          <w:sz w:val="28"/>
        </w:rPr>
        <w:t>sinh</w:t>
      </w:r>
      <w:r>
        <w:rPr>
          <w:spacing w:val="-14"/>
          <w:sz w:val="28"/>
        </w:rPr>
        <w:t> </w:t>
      </w:r>
      <w:r>
        <w:rPr>
          <w:spacing w:val="-2"/>
          <w:sz w:val="28"/>
        </w:rPr>
        <w:t>năm</w:t>
      </w:r>
      <w:r>
        <w:rPr>
          <w:spacing w:val="-16"/>
          <w:sz w:val="28"/>
        </w:rPr>
        <w:t> </w:t>
      </w:r>
      <w:r>
        <w:rPr>
          <w:spacing w:val="-2"/>
          <w:sz w:val="28"/>
        </w:rPr>
        <w:t>1976,</w:t>
      </w:r>
      <w:r>
        <w:rPr>
          <w:spacing w:val="-15"/>
          <w:sz w:val="28"/>
        </w:rPr>
        <w:t> </w:t>
      </w:r>
      <w:r>
        <w:rPr>
          <w:spacing w:val="-2"/>
          <w:sz w:val="28"/>
        </w:rPr>
        <w:t>nghề</w:t>
      </w:r>
      <w:r>
        <w:rPr>
          <w:spacing w:val="-15"/>
          <w:sz w:val="28"/>
        </w:rPr>
        <w:t> </w:t>
      </w:r>
      <w:r>
        <w:rPr>
          <w:spacing w:val="-2"/>
          <w:sz w:val="28"/>
        </w:rPr>
        <w:t>nghiệp:</w:t>
      </w:r>
      <w:r>
        <w:rPr>
          <w:spacing w:val="-14"/>
          <w:sz w:val="28"/>
        </w:rPr>
        <w:t> </w:t>
      </w:r>
      <w:r>
        <w:rPr>
          <w:spacing w:val="-2"/>
          <w:sz w:val="28"/>
        </w:rPr>
        <w:t>làm</w:t>
      </w:r>
      <w:r>
        <w:rPr>
          <w:spacing w:val="-16"/>
          <w:sz w:val="28"/>
        </w:rPr>
        <w:t> </w:t>
      </w:r>
      <w:r>
        <w:rPr>
          <w:spacing w:val="-2"/>
          <w:sz w:val="28"/>
        </w:rPr>
        <w:t>ruộng. Cùng</w:t>
      </w:r>
      <w:r>
        <w:rPr>
          <w:spacing w:val="-17"/>
          <w:sz w:val="28"/>
        </w:rPr>
        <w:t> </w:t>
      </w:r>
      <w:r>
        <w:rPr>
          <w:spacing w:val="-2"/>
          <w:sz w:val="28"/>
        </w:rPr>
        <w:t>ĐKTT:</w:t>
      </w:r>
      <w:r>
        <w:rPr>
          <w:spacing w:val="-17"/>
          <w:sz w:val="28"/>
        </w:rPr>
        <w:t> </w:t>
      </w:r>
      <w:r>
        <w:rPr>
          <w:spacing w:val="-2"/>
          <w:sz w:val="28"/>
        </w:rPr>
        <w:t>ấp</w:t>
      </w:r>
      <w:r>
        <w:rPr>
          <w:spacing w:val="-13"/>
          <w:sz w:val="28"/>
        </w:rPr>
        <w:t> </w:t>
      </w:r>
      <w:r>
        <w:rPr>
          <w:spacing w:val="-2"/>
          <w:sz w:val="28"/>
        </w:rPr>
        <w:t>MB,</w:t>
      </w:r>
      <w:r>
        <w:rPr>
          <w:spacing w:val="-18"/>
          <w:sz w:val="28"/>
        </w:rPr>
        <w:t> </w:t>
      </w:r>
      <w:r>
        <w:rPr>
          <w:spacing w:val="-2"/>
          <w:sz w:val="28"/>
        </w:rPr>
        <w:t>xã</w:t>
      </w:r>
      <w:r>
        <w:rPr>
          <w:spacing w:val="-15"/>
          <w:sz w:val="28"/>
        </w:rPr>
        <w:t> </w:t>
      </w:r>
      <w:r>
        <w:rPr>
          <w:spacing w:val="-2"/>
          <w:sz w:val="28"/>
        </w:rPr>
        <w:t>MHĐ,</w:t>
      </w:r>
      <w:r>
        <w:rPr>
          <w:spacing w:val="-16"/>
          <w:sz w:val="28"/>
        </w:rPr>
        <w:t> </w:t>
      </w:r>
      <w:r>
        <w:rPr>
          <w:spacing w:val="-2"/>
          <w:sz w:val="28"/>
        </w:rPr>
        <w:t>TX.</w:t>
      </w:r>
      <w:r>
        <w:rPr>
          <w:spacing w:val="-18"/>
          <w:sz w:val="28"/>
        </w:rPr>
        <w:t> </w:t>
      </w:r>
      <w:r>
        <w:rPr>
          <w:spacing w:val="-2"/>
          <w:sz w:val="28"/>
        </w:rPr>
        <w:t>CL,</w:t>
      </w:r>
      <w:r>
        <w:rPr>
          <w:spacing w:val="-16"/>
          <w:sz w:val="28"/>
        </w:rPr>
        <w:t> </w:t>
      </w:r>
      <w:r>
        <w:rPr>
          <w:spacing w:val="-2"/>
          <w:sz w:val="28"/>
        </w:rPr>
        <w:t>tỉnh</w:t>
      </w:r>
      <w:r>
        <w:rPr>
          <w:spacing w:val="-17"/>
          <w:sz w:val="28"/>
        </w:rPr>
        <w:t> </w:t>
      </w:r>
      <w:r>
        <w:rPr>
          <w:spacing w:val="-2"/>
          <w:sz w:val="28"/>
        </w:rPr>
        <w:t>Tiền</w:t>
      </w:r>
      <w:r>
        <w:rPr>
          <w:spacing w:val="-14"/>
          <w:sz w:val="28"/>
        </w:rPr>
        <w:t> </w:t>
      </w:r>
      <w:r>
        <w:rPr>
          <w:spacing w:val="-2"/>
          <w:sz w:val="28"/>
        </w:rPr>
        <w:t>Giang.</w:t>
      </w:r>
    </w:p>
    <w:p>
      <w:pPr>
        <w:pStyle w:val="ListParagraph"/>
        <w:numPr>
          <w:ilvl w:val="1"/>
          <w:numId w:val="2"/>
        </w:numPr>
        <w:tabs>
          <w:tab w:pos="1034" w:val="left" w:leader="none"/>
        </w:tabs>
        <w:spacing w:line="240" w:lineRule="auto" w:before="0" w:after="0"/>
        <w:ind w:left="1034" w:right="0" w:hanging="154"/>
        <w:jc w:val="left"/>
        <w:rPr>
          <w:sz w:val="28"/>
        </w:rPr>
      </w:pPr>
      <w:r>
        <w:rPr>
          <w:spacing w:val="-2"/>
          <w:sz w:val="28"/>
        </w:rPr>
        <w:t>Bị</w:t>
      </w:r>
      <w:r>
        <w:rPr>
          <w:spacing w:val="-12"/>
          <w:sz w:val="28"/>
        </w:rPr>
        <w:t> </w:t>
      </w:r>
      <w:r>
        <w:rPr>
          <w:spacing w:val="-2"/>
          <w:sz w:val="28"/>
        </w:rPr>
        <w:t>cáo</w:t>
      </w:r>
      <w:r>
        <w:rPr>
          <w:spacing w:val="-12"/>
          <w:sz w:val="28"/>
        </w:rPr>
        <w:t> </w:t>
      </w:r>
      <w:r>
        <w:rPr>
          <w:spacing w:val="-2"/>
          <w:sz w:val="28"/>
        </w:rPr>
        <w:t>có</w:t>
      </w:r>
      <w:r>
        <w:rPr>
          <w:spacing w:val="-11"/>
          <w:sz w:val="28"/>
        </w:rPr>
        <w:t> </w:t>
      </w:r>
      <w:r>
        <w:rPr>
          <w:spacing w:val="-2"/>
          <w:sz w:val="28"/>
        </w:rPr>
        <w:t>01</w:t>
      </w:r>
      <w:r>
        <w:rPr>
          <w:spacing w:val="-12"/>
          <w:sz w:val="28"/>
        </w:rPr>
        <w:t> </w:t>
      </w:r>
      <w:r>
        <w:rPr>
          <w:spacing w:val="-2"/>
          <w:sz w:val="28"/>
        </w:rPr>
        <w:t>người</w:t>
      </w:r>
      <w:r>
        <w:rPr>
          <w:spacing w:val="-12"/>
          <w:sz w:val="28"/>
        </w:rPr>
        <w:t> </w:t>
      </w:r>
      <w:r>
        <w:rPr>
          <w:spacing w:val="-2"/>
          <w:sz w:val="28"/>
        </w:rPr>
        <w:t>anh</w:t>
      </w:r>
      <w:r>
        <w:rPr>
          <w:spacing w:val="-11"/>
          <w:sz w:val="28"/>
        </w:rPr>
        <w:t> </w:t>
      </w:r>
      <w:r>
        <w:rPr>
          <w:spacing w:val="-2"/>
          <w:sz w:val="28"/>
        </w:rPr>
        <w:t>sinh</w:t>
      </w:r>
      <w:r>
        <w:rPr>
          <w:spacing w:val="-12"/>
          <w:sz w:val="28"/>
        </w:rPr>
        <w:t> </w:t>
      </w:r>
      <w:r>
        <w:rPr>
          <w:spacing w:val="-2"/>
          <w:sz w:val="28"/>
        </w:rPr>
        <w:t>năm</w:t>
      </w:r>
      <w:r>
        <w:rPr>
          <w:spacing w:val="-15"/>
          <w:sz w:val="28"/>
        </w:rPr>
        <w:t> </w:t>
      </w:r>
      <w:r>
        <w:rPr>
          <w:spacing w:val="-4"/>
          <w:sz w:val="28"/>
        </w:rPr>
        <w:t>1997.</w:t>
      </w:r>
    </w:p>
    <w:p>
      <w:pPr>
        <w:pStyle w:val="ListParagraph"/>
        <w:numPr>
          <w:ilvl w:val="1"/>
          <w:numId w:val="2"/>
        </w:numPr>
        <w:tabs>
          <w:tab w:pos="1030" w:val="left" w:leader="none"/>
        </w:tabs>
        <w:spacing w:line="240" w:lineRule="auto" w:before="96" w:after="0"/>
        <w:ind w:left="1029" w:right="0" w:hanging="150"/>
        <w:jc w:val="left"/>
        <w:rPr>
          <w:sz w:val="28"/>
        </w:rPr>
      </w:pPr>
      <w:r>
        <w:rPr>
          <w:spacing w:val="-4"/>
          <w:sz w:val="28"/>
        </w:rPr>
        <w:t>Bị</w:t>
      </w:r>
      <w:r>
        <w:rPr>
          <w:spacing w:val="-13"/>
          <w:sz w:val="28"/>
        </w:rPr>
        <w:t> </w:t>
      </w:r>
      <w:r>
        <w:rPr>
          <w:spacing w:val="-4"/>
          <w:sz w:val="28"/>
        </w:rPr>
        <w:t>cáo</w:t>
      </w:r>
      <w:r>
        <w:rPr>
          <w:spacing w:val="-14"/>
          <w:sz w:val="28"/>
        </w:rPr>
        <w:t> </w:t>
      </w:r>
      <w:r>
        <w:rPr>
          <w:spacing w:val="-4"/>
          <w:sz w:val="28"/>
        </w:rPr>
        <w:t>chưa</w:t>
      </w:r>
      <w:r>
        <w:rPr>
          <w:spacing w:val="-14"/>
          <w:sz w:val="28"/>
        </w:rPr>
        <w:t> </w:t>
      </w:r>
      <w:r>
        <w:rPr>
          <w:spacing w:val="-4"/>
          <w:sz w:val="28"/>
        </w:rPr>
        <w:t>có</w:t>
      </w:r>
      <w:r>
        <w:rPr>
          <w:spacing w:val="-12"/>
          <w:sz w:val="28"/>
        </w:rPr>
        <w:t> </w:t>
      </w:r>
      <w:r>
        <w:rPr>
          <w:spacing w:val="-4"/>
          <w:sz w:val="28"/>
        </w:rPr>
        <w:t>vợ</w:t>
      </w:r>
      <w:r>
        <w:rPr>
          <w:spacing w:val="-13"/>
          <w:sz w:val="28"/>
        </w:rPr>
        <w:t> </w:t>
      </w:r>
      <w:r>
        <w:rPr>
          <w:spacing w:val="-4"/>
          <w:sz w:val="28"/>
        </w:rPr>
        <w:t>con.</w:t>
      </w:r>
    </w:p>
    <w:p>
      <w:pPr>
        <w:pStyle w:val="ListParagraph"/>
        <w:numPr>
          <w:ilvl w:val="1"/>
          <w:numId w:val="2"/>
        </w:numPr>
        <w:tabs>
          <w:tab w:pos="1044" w:val="left" w:leader="none"/>
        </w:tabs>
        <w:spacing w:line="240" w:lineRule="auto" w:before="98" w:after="0"/>
        <w:ind w:left="1043" w:right="0" w:hanging="164"/>
        <w:jc w:val="left"/>
        <w:rPr>
          <w:sz w:val="28"/>
        </w:rPr>
      </w:pPr>
      <w:r>
        <w:rPr>
          <w:sz w:val="28"/>
        </w:rPr>
        <w:t>Tiền</w:t>
      </w:r>
      <w:r>
        <w:rPr>
          <w:spacing w:val="-3"/>
          <w:sz w:val="28"/>
        </w:rPr>
        <w:t> </w:t>
      </w:r>
      <w:r>
        <w:rPr>
          <w:sz w:val="28"/>
        </w:rPr>
        <w:t>án,</w:t>
      </w:r>
      <w:r>
        <w:rPr>
          <w:spacing w:val="-3"/>
          <w:sz w:val="28"/>
        </w:rPr>
        <w:t> </w:t>
      </w:r>
      <w:r>
        <w:rPr>
          <w:sz w:val="28"/>
        </w:rPr>
        <w:t>tiền</w:t>
      </w:r>
      <w:r>
        <w:rPr>
          <w:spacing w:val="-3"/>
          <w:sz w:val="28"/>
        </w:rPr>
        <w:t> </w:t>
      </w:r>
      <w:r>
        <w:rPr>
          <w:sz w:val="28"/>
        </w:rPr>
        <w:t>sự:</w:t>
      </w:r>
      <w:r>
        <w:rPr>
          <w:spacing w:val="-2"/>
          <w:sz w:val="28"/>
        </w:rPr>
        <w:t> Không.</w:t>
      </w:r>
    </w:p>
    <w:p>
      <w:pPr>
        <w:pStyle w:val="ListParagraph"/>
        <w:numPr>
          <w:ilvl w:val="1"/>
          <w:numId w:val="2"/>
        </w:numPr>
        <w:tabs>
          <w:tab w:pos="1092" w:val="left" w:leader="none"/>
        </w:tabs>
        <w:spacing w:line="312" w:lineRule="auto" w:before="96" w:after="0"/>
        <w:ind w:left="160" w:right="114" w:firstLine="719"/>
        <w:jc w:val="both"/>
        <w:rPr>
          <w:sz w:val="28"/>
        </w:rPr>
      </w:pPr>
      <w:r>
        <w:rPr>
          <w:sz w:val="28"/>
        </w:rPr>
        <w:t>Bị cáo bị bắt tạm giữ ngày 02/9/2020 đến ngày 05/9/2020 chuyển tạm giam. Hiện đang bị tạm giam tại Nhà tạm giữ Công an huyện Châu Thành, tỉnh Tiền Giang. Bị cáo có mặt tại phiên tòa.</w:t>
      </w:r>
    </w:p>
    <w:p>
      <w:pPr>
        <w:pStyle w:val="ListParagraph"/>
        <w:numPr>
          <w:ilvl w:val="0"/>
          <w:numId w:val="3"/>
        </w:numPr>
        <w:tabs>
          <w:tab w:pos="1101" w:val="left" w:leader="none"/>
        </w:tabs>
        <w:spacing w:line="240" w:lineRule="auto" w:before="0" w:after="0"/>
        <w:ind w:left="1100" w:right="0" w:hanging="221"/>
        <w:jc w:val="both"/>
        <w:rPr>
          <w:i/>
          <w:sz w:val="28"/>
        </w:rPr>
      </w:pPr>
      <w:r>
        <w:rPr>
          <w:i/>
          <w:sz w:val="28"/>
        </w:rPr>
        <w:t>Người</w:t>
      </w:r>
      <w:r>
        <w:rPr>
          <w:i/>
          <w:spacing w:val="6"/>
          <w:sz w:val="28"/>
        </w:rPr>
        <w:t> </w:t>
      </w:r>
      <w:r>
        <w:rPr>
          <w:i/>
          <w:sz w:val="28"/>
        </w:rPr>
        <w:t>có</w:t>
      </w:r>
      <w:r>
        <w:rPr>
          <w:i/>
          <w:spacing w:val="4"/>
          <w:sz w:val="28"/>
        </w:rPr>
        <w:t> </w:t>
      </w:r>
      <w:r>
        <w:rPr>
          <w:i/>
          <w:sz w:val="28"/>
        </w:rPr>
        <w:t>quyền</w:t>
      </w:r>
      <w:r>
        <w:rPr>
          <w:i/>
          <w:spacing w:val="7"/>
          <w:sz w:val="28"/>
        </w:rPr>
        <w:t> </w:t>
      </w:r>
      <w:r>
        <w:rPr>
          <w:i/>
          <w:sz w:val="28"/>
        </w:rPr>
        <w:t>lợi,</w:t>
      </w:r>
      <w:r>
        <w:rPr>
          <w:i/>
          <w:spacing w:val="5"/>
          <w:sz w:val="28"/>
        </w:rPr>
        <w:t> </w:t>
      </w:r>
      <w:r>
        <w:rPr>
          <w:i/>
          <w:sz w:val="28"/>
        </w:rPr>
        <w:t>nghĩa</w:t>
      </w:r>
      <w:r>
        <w:rPr>
          <w:i/>
          <w:spacing w:val="7"/>
          <w:sz w:val="28"/>
        </w:rPr>
        <w:t> </w:t>
      </w:r>
      <w:r>
        <w:rPr>
          <w:i/>
          <w:sz w:val="28"/>
        </w:rPr>
        <w:t>vụ</w:t>
      </w:r>
      <w:r>
        <w:rPr>
          <w:i/>
          <w:spacing w:val="4"/>
          <w:sz w:val="28"/>
        </w:rPr>
        <w:t> </w:t>
      </w:r>
      <w:r>
        <w:rPr>
          <w:i/>
          <w:sz w:val="28"/>
        </w:rPr>
        <w:t>liên</w:t>
      </w:r>
      <w:r>
        <w:rPr>
          <w:i/>
          <w:spacing w:val="5"/>
          <w:sz w:val="28"/>
        </w:rPr>
        <w:t> </w:t>
      </w:r>
      <w:r>
        <w:rPr>
          <w:i/>
          <w:sz w:val="28"/>
        </w:rPr>
        <w:t>quan:</w:t>
      </w:r>
      <w:r>
        <w:rPr>
          <w:i/>
          <w:spacing w:val="4"/>
          <w:sz w:val="28"/>
        </w:rPr>
        <w:t> </w:t>
      </w:r>
      <w:r>
        <w:rPr>
          <w:b/>
          <w:sz w:val="28"/>
        </w:rPr>
        <w:t>Nguyễn</w:t>
      </w:r>
      <w:r>
        <w:rPr>
          <w:b/>
          <w:spacing w:val="3"/>
          <w:sz w:val="28"/>
        </w:rPr>
        <w:t> </w:t>
      </w:r>
      <w:r>
        <w:rPr>
          <w:b/>
          <w:sz w:val="28"/>
        </w:rPr>
        <w:t>Tấn</w:t>
      </w:r>
      <w:r>
        <w:rPr>
          <w:b/>
          <w:spacing w:val="4"/>
          <w:sz w:val="28"/>
        </w:rPr>
        <w:t> </w:t>
      </w:r>
      <w:r>
        <w:rPr>
          <w:b/>
          <w:sz w:val="28"/>
        </w:rPr>
        <w:t>T3</w:t>
      </w:r>
      <w:r>
        <w:rPr>
          <w:sz w:val="28"/>
        </w:rPr>
        <w:t>,</w:t>
      </w:r>
      <w:r>
        <w:rPr>
          <w:spacing w:val="2"/>
          <w:sz w:val="28"/>
        </w:rPr>
        <w:t> </w:t>
      </w:r>
      <w:r>
        <w:rPr>
          <w:sz w:val="28"/>
        </w:rPr>
        <w:t>sinh</w:t>
      </w:r>
      <w:r>
        <w:rPr>
          <w:spacing w:val="7"/>
          <w:sz w:val="28"/>
        </w:rPr>
        <w:t> </w:t>
      </w:r>
      <w:r>
        <w:rPr>
          <w:sz w:val="28"/>
        </w:rPr>
        <w:t>năm</w:t>
      </w:r>
      <w:r>
        <w:rPr>
          <w:spacing w:val="2"/>
          <w:sz w:val="28"/>
        </w:rPr>
        <w:t> </w:t>
      </w:r>
      <w:r>
        <w:rPr>
          <w:spacing w:val="-2"/>
          <w:sz w:val="28"/>
        </w:rPr>
        <w:t>1980.</w:t>
      </w:r>
    </w:p>
    <w:p>
      <w:pPr>
        <w:pStyle w:val="BodyText"/>
        <w:spacing w:before="98"/>
        <w:ind w:firstLine="0"/>
      </w:pPr>
      <w:r>
        <w:rPr/>
        <w:t>Địa</w:t>
      </w:r>
      <w:r>
        <w:rPr>
          <w:spacing w:val="-3"/>
        </w:rPr>
        <w:t> </w:t>
      </w:r>
      <w:r>
        <w:rPr/>
        <w:t>chỉ:</w:t>
      </w:r>
      <w:r>
        <w:rPr>
          <w:spacing w:val="-2"/>
        </w:rPr>
        <w:t> </w:t>
      </w:r>
      <w:r>
        <w:rPr/>
        <w:t>Ấp</w:t>
      </w:r>
      <w:r>
        <w:rPr>
          <w:spacing w:val="-1"/>
        </w:rPr>
        <w:t> </w:t>
      </w:r>
      <w:r>
        <w:rPr/>
        <w:t>MP,</w:t>
      </w:r>
      <w:r>
        <w:rPr>
          <w:spacing w:val="-5"/>
        </w:rPr>
        <w:t> </w:t>
      </w:r>
      <w:r>
        <w:rPr/>
        <w:t>xã</w:t>
      </w:r>
      <w:r>
        <w:rPr>
          <w:spacing w:val="-5"/>
        </w:rPr>
        <w:t> </w:t>
      </w:r>
      <w:r>
        <w:rPr/>
        <w:t>MHĐ,</w:t>
      </w:r>
      <w:r>
        <w:rPr>
          <w:spacing w:val="-4"/>
        </w:rPr>
        <w:t> </w:t>
      </w:r>
      <w:r>
        <w:rPr/>
        <w:t>thị</w:t>
      </w:r>
      <w:r>
        <w:rPr>
          <w:spacing w:val="-4"/>
        </w:rPr>
        <w:t> </w:t>
      </w:r>
      <w:r>
        <w:rPr/>
        <w:t>xã</w:t>
      </w:r>
      <w:r>
        <w:rPr>
          <w:spacing w:val="-3"/>
        </w:rPr>
        <w:t> </w:t>
      </w:r>
      <w:r>
        <w:rPr/>
        <w:t>CL,</w:t>
      </w:r>
      <w:r>
        <w:rPr>
          <w:spacing w:val="-3"/>
        </w:rPr>
        <w:t> </w:t>
      </w:r>
      <w:r>
        <w:rPr/>
        <w:t>tỉnh</w:t>
      </w:r>
      <w:r>
        <w:rPr>
          <w:spacing w:val="-4"/>
        </w:rPr>
        <w:t> </w:t>
      </w:r>
      <w:r>
        <w:rPr/>
        <w:t>Tiên</w:t>
      </w:r>
      <w:r>
        <w:rPr>
          <w:spacing w:val="-1"/>
        </w:rPr>
        <w:t> </w:t>
      </w:r>
      <w:r>
        <w:rPr/>
        <w:t>Giang</w:t>
      </w:r>
      <w:r>
        <w:rPr>
          <w:spacing w:val="-2"/>
        </w:rPr>
        <w:t> </w:t>
      </w:r>
      <w:r>
        <w:rPr/>
        <w:t>(vắng</w:t>
      </w:r>
      <w:r>
        <w:rPr>
          <w:spacing w:val="-1"/>
        </w:rPr>
        <w:t> </w:t>
      </w:r>
      <w:r>
        <w:rPr>
          <w:spacing w:val="-2"/>
        </w:rPr>
        <w:t>mặt).</w:t>
      </w:r>
    </w:p>
    <w:p>
      <w:pPr>
        <w:pStyle w:val="ListParagraph"/>
        <w:numPr>
          <w:ilvl w:val="0"/>
          <w:numId w:val="3"/>
        </w:numPr>
        <w:tabs>
          <w:tab w:pos="1092" w:val="left" w:leader="none"/>
        </w:tabs>
        <w:spacing w:line="240" w:lineRule="auto" w:before="95" w:after="0"/>
        <w:ind w:left="1091" w:right="0" w:hanging="212"/>
        <w:jc w:val="both"/>
        <w:rPr>
          <w:i/>
          <w:sz w:val="28"/>
        </w:rPr>
      </w:pPr>
      <w:r>
        <w:rPr>
          <w:i/>
          <w:sz w:val="28"/>
        </w:rPr>
        <w:t>Người</w:t>
      </w:r>
      <w:r>
        <w:rPr>
          <w:i/>
          <w:spacing w:val="-4"/>
          <w:sz w:val="28"/>
        </w:rPr>
        <w:t> </w:t>
      </w:r>
      <w:r>
        <w:rPr>
          <w:i/>
          <w:sz w:val="28"/>
        </w:rPr>
        <w:t>làm</w:t>
      </w:r>
      <w:r>
        <w:rPr>
          <w:i/>
          <w:spacing w:val="-4"/>
          <w:sz w:val="28"/>
        </w:rPr>
        <w:t> </w:t>
      </w:r>
      <w:r>
        <w:rPr>
          <w:i/>
          <w:spacing w:val="-2"/>
          <w:sz w:val="28"/>
        </w:rPr>
        <w:t>chứng:</w:t>
      </w:r>
    </w:p>
    <w:p>
      <w:pPr>
        <w:pStyle w:val="ListParagraph"/>
        <w:numPr>
          <w:ilvl w:val="1"/>
          <w:numId w:val="2"/>
        </w:numPr>
        <w:tabs>
          <w:tab w:pos="1058" w:val="left" w:leader="none"/>
        </w:tabs>
        <w:spacing w:line="312" w:lineRule="auto" w:before="96" w:after="0"/>
        <w:ind w:left="160" w:right="111" w:firstLine="707"/>
        <w:jc w:val="both"/>
        <w:rPr>
          <w:b/>
          <w:i/>
          <w:sz w:val="28"/>
        </w:rPr>
      </w:pPr>
      <w:r>
        <w:rPr>
          <w:b/>
          <w:sz w:val="28"/>
        </w:rPr>
        <w:t>Nguyễn Văn T4</w:t>
      </w:r>
      <w:r>
        <w:rPr>
          <w:sz w:val="28"/>
        </w:rPr>
        <w:t>, sinh năm 1996. Địa chỉ: Ấp T, xã ĐH, huyện CT, tỉnh Tiền Giang (vắng mặt).</w:t>
      </w:r>
    </w:p>
    <w:p>
      <w:pPr>
        <w:spacing w:after="0" w:line="312" w:lineRule="auto"/>
        <w:jc w:val="both"/>
        <w:rPr>
          <w:sz w:val="28"/>
        </w:rPr>
        <w:sectPr>
          <w:footerReference w:type="default" r:id="rId5"/>
          <w:pgSz w:w="11910" w:h="16850"/>
          <w:pgMar w:footer="583" w:header="0" w:top="1300" w:bottom="780" w:left="1280" w:right="1020"/>
          <w:pgNumType w:start="2"/>
        </w:sectPr>
      </w:pPr>
    </w:p>
    <w:p>
      <w:pPr>
        <w:pStyle w:val="ListParagraph"/>
        <w:numPr>
          <w:ilvl w:val="1"/>
          <w:numId w:val="2"/>
        </w:numPr>
        <w:tabs>
          <w:tab w:pos="1068" w:val="left" w:leader="none"/>
        </w:tabs>
        <w:spacing w:line="312" w:lineRule="auto" w:before="72" w:after="0"/>
        <w:ind w:left="160" w:right="108" w:firstLine="719"/>
        <w:jc w:val="both"/>
        <w:rPr>
          <w:sz w:val="28"/>
        </w:rPr>
      </w:pPr>
      <w:r>
        <w:rPr>
          <w:b/>
          <w:sz w:val="28"/>
        </w:rPr>
        <w:t>Nguyễn Hồng P</w:t>
      </w:r>
      <w:r>
        <w:rPr>
          <w:sz w:val="28"/>
        </w:rPr>
        <w:t>, sinh năm 1986. Địa chỉ: Ấp H, xã ĐH, huyện CT, tỉnh Tiền Giang. Hiện đang bị tạm giam tại Nhà tạm giữ Công an huyện Châu Thành, tỉnh Tiền Giang (có mặt).</w:t>
      </w:r>
    </w:p>
    <w:p>
      <w:pPr>
        <w:spacing w:before="5"/>
        <w:ind w:left="3849" w:right="0" w:firstLine="0"/>
        <w:jc w:val="left"/>
        <w:rPr>
          <w:b/>
          <w:sz w:val="28"/>
        </w:rPr>
      </w:pPr>
      <w:r>
        <w:rPr>
          <w:b/>
          <w:sz w:val="28"/>
        </w:rPr>
        <w:t>NỘI</w:t>
      </w:r>
      <w:r>
        <w:rPr>
          <w:b/>
          <w:spacing w:val="52"/>
          <w:sz w:val="28"/>
        </w:rPr>
        <w:t> </w:t>
      </w:r>
      <w:r>
        <w:rPr>
          <w:b/>
          <w:sz w:val="28"/>
        </w:rPr>
        <w:t>DUNG</w:t>
      </w:r>
      <w:r>
        <w:rPr>
          <w:b/>
          <w:spacing w:val="52"/>
          <w:sz w:val="28"/>
        </w:rPr>
        <w:t> </w:t>
      </w:r>
      <w:r>
        <w:rPr>
          <w:b/>
          <w:sz w:val="28"/>
        </w:rPr>
        <w:t>VỤ</w:t>
      </w:r>
      <w:r>
        <w:rPr>
          <w:b/>
          <w:spacing w:val="51"/>
          <w:sz w:val="28"/>
        </w:rPr>
        <w:t> </w:t>
      </w:r>
      <w:r>
        <w:rPr>
          <w:b/>
          <w:spacing w:val="-5"/>
          <w:sz w:val="28"/>
        </w:rPr>
        <w:t>ÁN:</w:t>
      </w:r>
    </w:p>
    <w:p>
      <w:pPr>
        <w:pStyle w:val="ListParagraph"/>
        <w:numPr>
          <w:ilvl w:val="0"/>
          <w:numId w:val="3"/>
        </w:numPr>
        <w:tabs>
          <w:tab w:pos="1099" w:val="left" w:leader="none"/>
        </w:tabs>
        <w:spacing w:line="312" w:lineRule="auto" w:before="93" w:after="0"/>
        <w:ind w:left="160" w:right="112" w:firstLine="719"/>
        <w:jc w:val="both"/>
        <w:rPr>
          <w:i/>
          <w:sz w:val="28"/>
        </w:rPr>
      </w:pPr>
      <w:r>
        <w:rPr>
          <w:i/>
          <w:sz w:val="28"/>
        </w:rPr>
        <w:t>Theo các tài liệu có trong hồ sơ vụ án và diễn biến tại phiên tòa, nội dung</w:t>
      </w:r>
      <w:r>
        <w:rPr>
          <w:i/>
          <w:sz w:val="28"/>
        </w:rPr>
        <w:t> vụ án được tóm tắt như sau:</w:t>
      </w:r>
    </w:p>
    <w:p>
      <w:pPr>
        <w:pStyle w:val="BodyText"/>
        <w:spacing w:line="312" w:lineRule="auto"/>
        <w:ind w:right="107"/>
      </w:pPr>
      <w:r>
        <w:rPr/>
        <w:t>Khoảng 23 giờ 30 phút ngày 01/9/2020, bị cáo Nguyễn T điều khiển xe mô tô hai bánh biển số 63K6-9857 từ TP.HCM đến khu vực xã Mỹ Hạnh Đông, TX. Cai Lậy, tỉnh Tiền Giang. Lúc này, bị cáo T điện thoại cho bị cáo Trần Hữu T2 rủ nhau</w:t>
      </w:r>
      <w:r>
        <w:rPr>
          <w:spacing w:val="-1"/>
        </w:rPr>
        <w:t> </w:t>
      </w:r>
      <w:r>
        <w:rPr/>
        <w:t>đi chơi (đi mua</w:t>
      </w:r>
      <w:r>
        <w:rPr>
          <w:spacing w:val="-1"/>
        </w:rPr>
        <w:t> </w:t>
      </w:r>
      <w:r>
        <w:rPr/>
        <w:t>ma</w:t>
      </w:r>
      <w:r>
        <w:rPr>
          <w:spacing w:val="-1"/>
        </w:rPr>
        <w:t> </w:t>
      </w:r>
      <w:r>
        <w:rPr/>
        <w:t>túy), bị</w:t>
      </w:r>
      <w:r>
        <w:rPr>
          <w:spacing w:val="-1"/>
        </w:rPr>
        <w:t> </w:t>
      </w:r>
      <w:r>
        <w:rPr/>
        <w:t>cáo T2 đồng</w:t>
      </w:r>
      <w:r>
        <w:rPr>
          <w:spacing w:val="-1"/>
        </w:rPr>
        <w:t> </w:t>
      </w:r>
      <w:r>
        <w:rPr/>
        <w:t>ý nên bị cáo T kêu</w:t>
      </w:r>
      <w:r>
        <w:rPr>
          <w:spacing w:val="-1"/>
        </w:rPr>
        <w:t> </w:t>
      </w:r>
      <w:r>
        <w:rPr/>
        <w:t>bị cáo T2 đi bộ ra đầu đường (đường vào nhà bị cáo T2) để rước. Bị cáo T điều khiển xe 63K6-9857 chở</w:t>
      </w:r>
      <w:r>
        <w:rPr>
          <w:spacing w:val="-1"/>
        </w:rPr>
        <w:t> </w:t>
      </w:r>
      <w:r>
        <w:rPr/>
        <w:t>bị</w:t>
      </w:r>
      <w:r>
        <w:rPr>
          <w:spacing w:val="-1"/>
        </w:rPr>
        <w:t> </w:t>
      </w:r>
      <w:r>
        <w:rPr/>
        <w:t>cáo T2 ngồi phía</w:t>
      </w:r>
      <w:r>
        <w:rPr>
          <w:spacing w:val="-2"/>
        </w:rPr>
        <w:t> </w:t>
      </w:r>
      <w:r>
        <w:rPr/>
        <w:t>sau, trên</w:t>
      </w:r>
      <w:r>
        <w:rPr>
          <w:spacing w:val="-1"/>
        </w:rPr>
        <w:t> </w:t>
      </w:r>
      <w:r>
        <w:rPr/>
        <w:t>đường đi bị cáo</w:t>
      </w:r>
      <w:r>
        <w:rPr>
          <w:spacing w:val="-2"/>
        </w:rPr>
        <w:t> </w:t>
      </w:r>
      <w:r>
        <w:rPr/>
        <w:t>T2 hỏi bị cáo</w:t>
      </w:r>
      <w:r>
        <w:rPr>
          <w:spacing w:val="-1"/>
        </w:rPr>
        <w:t> </w:t>
      </w:r>
      <w:r>
        <w:rPr/>
        <w:t>T “Lấy</w:t>
      </w:r>
      <w:r>
        <w:rPr>
          <w:spacing w:val="-4"/>
        </w:rPr>
        <w:t> </w:t>
      </w:r>
      <w:r>
        <w:rPr/>
        <w:t>ở đâu?” (có nghĩa</w:t>
      </w:r>
      <w:r>
        <w:rPr>
          <w:spacing w:val="24"/>
        </w:rPr>
        <w:t> </w:t>
      </w:r>
      <w:r>
        <w:rPr/>
        <w:t>là</w:t>
      </w:r>
      <w:r>
        <w:rPr>
          <w:spacing w:val="24"/>
        </w:rPr>
        <w:t> </w:t>
      </w:r>
      <w:r>
        <w:rPr/>
        <w:t>mua</w:t>
      </w:r>
      <w:r>
        <w:rPr>
          <w:spacing w:val="27"/>
        </w:rPr>
        <w:t> </w:t>
      </w:r>
      <w:r>
        <w:rPr/>
        <w:t>ma</w:t>
      </w:r>
      <w:r>
        <w:rPr>
          <w:spacing w:val="24"/>
        </w:rPr>
        <w:t> </w:t>
      </w:r>
      <w:r>
        <w:rPr/>
        <w:t>túy</w:t>
      </w:r>
      <w:r>
        <w:rPr>
          <w:spacing w:val="23"/>
        </w:rPr>
        <w:t> </w:t>
      </w:r>
      <w:r>
        <w:rPr/>
        <w:t>ở</w:t>
      </w:r>
      <w:r>
        <w:rPr>
          <w:spacing w:val="25"/>
        </w:rPr>
        <w:t> </w:t>
      </w:r>
      <w:r>
        <w:rPr/>
        <w:t>đâu),</w:t>
      </w:r>
      <w:r>
        <w:rPr>
          <w:spacing w:val="26"/>
        </w:rPr>
        <w:t> </w:t>
      </w:r>
      <w:r>
        <w:rPr/>
        <w:t>bị</w:t>
      </w:r>
      <w:r>
        <w:rPr>
          <w:spacing w:val="25"/>
        </w:rPr>
        <w:t> </w:t>
      </w:r>
      <w:r>
        <w:rPr/>
        <w:t>cáo</w:t>
      </w:r>
      <w:r>
        <w:rPr>
          <w:spacing w:val="25"/>
        </w:rPr>
        <w:t> </w:t>
      </w:r>
      <w:r>
        <w:rPr/>
        <w:t>T</w:t>
      </w:r>
      <w:r>
        <w:rPr>
          <w:spacing w:val="23"/>
        </w:rPr>
        <w:t> </w:t>
      </w:r>
      <w:r>
        <w:rPr/>
        <w:t>trả</w:t>
      </w:r>
      <w:r>
        <w:rPr>
          <w:spacing w:val="25"/>
        </w:rPr>
        <w:t> </w:t>
      </w:r>
      <w:r>
        <w:rPr/>
        <w:t>lời</w:t>
      </w:r>
      <w:r>
        <w:rPr>
          <w:spacing w:val="25"/>
        </w:rPr>
        <w:t> </w:t>
      </w:r>
      <w:r>
        <w:rPr/>
        <w:t>“Đến</w:t>
      </w:r>
      <w:r>
        <w:rPr>
          <w:spacing w:val="25"/>
        </w:rPr>
        <w:t> </w:t>
      </w:r>
      <w:r>
        <w:rPr/>
        <w:t>nhà</w:t>
      </w:r>
      <w:r>
        <w:rPr>
          <w:spacing w:val="24"/>
        </w:rPr>
        <w:t> </w:t>
      </w:r>
      <w:r>
        <w:rPr/>
        <w:t>anh</w:t>
      </w:r>
      <w:r>
        <w:rPr>
          <w:spacing w:val="25"/>
        </w:rPr>
        <w:t> </w:t>
      </w:r>
      <w:r>
        <w:rPr/>
        <w:t>Ba”</w:t>
      </w:r>
      <w:r>
        <w:rPr>
          <w:spacing w:val="25"/>
        </w:rPr>
        <w:t> </w:t>
      </w:r>
      <w:r>
        <w:rPr/>
        <w:t>và</w:t>
      </w:r>
      <w:r>
        <w:rPr>
          <w:spacing w:val="22"/>
        </w:rPr>
        <w:t> </w:t>
      </w:r>
      <w:r>
        <w:rPr/>
        <w:t>lấy</w:t>
      </w:r>
      <w:r>
        <w:rPr>
          <w:spacing w:val="21"/>
        </w:rPr>
        <w:t> </w:t>
      </w:r>
      <w:r>
        <w:rPr/>
        <w:t>số</w:t>
      </w:r>
      <w:r>
        <w:rPr>
          <w:spacing w:val="25"/>
        </w:rPr>
        <w:t> </w:t>
      </w:r>
      <w:r>
        <w:rPr/>
        <w:t>tiền</w:t>
      </w:r>
      <w:r>
        <w:rPr>
          <w:spacing w:val="25"/>
        </w:rPr>
        <w:t> </w:t>
      </w:r>
      <w:r>
        <w:rPr/>
        <w:t>là</w:t>
      </w:r>
    </w:p>
    <w:p>
      <w:pPr>
        <w:pStyle w:val="BodyText"/>
        <w:spacing w:line="312" w:lineRule="auto"/>
        <w:ind w:right="105" w:firstLine="0"/>
      </w:pPr>
      <w:r>
        <w:rPr/>
        <w:t>300.000 đồng đưa cho bị cáo T2 cất giữ. Sau đó, bị cáo T chở bị cáo T2 đến nhà Nguyễn Hồng P, tại ấp Hưng, xã Điềm</w:t>
      </w:r>
      <w:r>
        <w:rPr>
          <w:spacing w:val="-2"/>
        </w:rPr>
        <w:t> </w:t>
      </w:r>
      <w:r>
        <w:rPr/>
        <w:t>Hy, huyện Châu Thành, tỉnh Tiền Giang để mua ma túy. Khi đến nhà Nguyễn Hồng P, bị cáo T dừng xe bên ngoài đợi để bị cáo T2 đi vào. Bị cáo T2 nói chuyện với 01 người nam bên trong nhà và nhét số tiền</w:t>
      </w:r>
      <w:r>
        <w:rPr>
          <w:spacing w:val="-1"/>
        </w:rPr>
        <w:t> </w:t>
      </w:r>
      <w:r>
        <w:rPr/>
        <w:t>300.000</w:t>
      </w:r>
      <w:r>
        <w:rPr>
          <w:spacing w:val="-2"/>
        </w:rPr>
        <w:t> </w:t>
      </w:r>
      <w:r>
        <w:rPr/>
        <w:t>đồng</w:t>
      </w:r>
      <w:r>
        <w:rPr>
          <w:spacing w:val="-2"/>
        </w:rPr>
        <w:t> </w:t>
      </w:r>
      <w:r>
        <w:rPr/>
        <w:t>qua</w:t>
      </w:r>
      <w:r>
        <w:rPr>
          <w:spacing w:val="-1"/>
        </w:rPr>
        <w:t> </w:t>
      </w:r>
      <w:r>
        <w:rPr/>
        <w:t>khe</w:t>
      </w:r>
      <w:r>
        <w:rPr>
          <w:spacing w:val="-2"/>
        </w:rPr>
        <w:t> </w:t>
      </w:r>
      <w:r>
        <w:rPr/>
        <w:t>cửa,</w:t>
      </w:r>
      <w:r>
        <w:rPr>
          <w:spacing w:val="-1"/>
        </w:rPr>
        <w:t> </w:t>
      </w:r>
      <w:r>
        <w:rPr/>
        <w:t>sau</w:t>
      </w:r>
      <w:r>
        <w:rPr>
          <w:spacing w:val="-2"/>
        </w:rPr>
        <w:t> </w:t>
      </w:r>
      <w:r>
        <w:rPr/>
        <w:t>đó</w:t>
      </w:r>
      <w:r>
        <w:rPr>
          <w:spacing w:val="-1"/>
        </w:rPr>
        <w:t> </w:t>
      </w:r>
      <w:r>
        <w:rPr/>
        <w:t>người</w:t>
      </w:r>
      <w:r>
        <w:rPr>
          <w:spacing w:val="-1"/>
        </w:rPr>
        <w:t> </w:t>
      </w:r>
      <w:r>
        <w:rPr/>
        <w:t>này</w:t>
      </w:r>
      <w:r>
        <w:rPr>
          <w:spacing w:val="-4"/>
        </w:rPr>
        <w:t> </w:t>
      </w:r>
      <w:r>
        <w:rPr/>
        <w:t>nhét</w:t>
      </w:r>
      <w:r>
        <w:rPr>
          <w:spacing w:val="-2"/>
        </w:rPr>
        <w:t> </w:t>
      </w:r>
      <w:r>
        <w:rPr/>
        <w:t>trở</w:t>
      </w:r>
      <w:r>
        <w:rPr>
          <w:spacing w:val="-2"/>
        </w:rPr>
        <w:t> </w:t>
      </w:r>
      <w:r>
        <w:rPr/>
        <w:t>lại</w:t>
      </w:r>
      <w:r>
        <w:rPr>
          <w:spacing w:val="-2"/>
        </w:rPr>
        <w:t> </w:t>
      </w:r>
      <w:r>
        <w:rPr/>
        <w:t>01</w:t>
      </w:r>
      <w:r>
        <w:rPr>
          <w:spacing w:val="-1"/>
        </w:rPr>
        <w:t> </w:t>
      </w:r>
      <w:r>
        <w:rPr/>
        <w:t>gói nylon</w:t>
      </w:r>
      <w:r>
        <w:rPr>
          <w:spacing w:val="-2"/>
        </w:rPr>
        <w:t> </w:t>
      </w:r>
      <w:r>
        <w:rPr/>
        <w:t>chứa</w:t>
      </w:r>
      <w:r>
        <w:rPr>
          <w:spacing w:val="-1"/>
        </w:rPr>
        <w:t> </w:t>
      </w:r>
      <w:r>
        <w:rPr/>
        <w:t>ma túy đưa cho T2. Sau khi có được ma túy, bị cáo T2 cầm ma túy trong bàn tay phải rồi ra xe để bị cáo T chở về. Khi cả hai lưu thông trên đường bê tông thuộc ấp Hưng, xã Điềm Hy, huyện Châu Thành, tỉnh Tiền Giang (cách chỗ mua ma túy khoảng</w:t>
      </w:r>
      <w:r>
        <w:rPr>
          <w:spacing w:val="-1"/>
        </w:rPr>
        <w:t> </w:t>
      </w:r>
      <w:r>
        <w:rPr/>
        <w:t>30m)</w:t>
      </w:r>
      <w:r>
        <w:rPr>
          <w:spacing w:val="-2"/>
        </w:rPr>
        <w:t> </w:t>
      </w:r>
      <w:r>
        <w:rPr/>
        <w:t>thì</w:t>
      </w:r>
      <w:r>
        <w:rPr>
          <w:spacing w:val="-4"/>
        </w:rPr>
        <w:t> </w:t>
      </w:r>
      <w:r>
        <w:rPr/>
        <w:t>bị</w:t>
      </w:r>
      <w:r>
        <w:rPr>
          <w:spacing w:val="-1"/>
        </w:rPr>
        <w:t> </w:t>
      </w:r>
      <w:r>
        <w:rPr/>
        <w:t>lực</w:t>
      </w:r>
      <w:r>
        <w:rPr>
          <w:spacing w:val="-2"/>
        </w:rPr>
        <w:t> </w:t>
      </w:r>
      <w:r>
        <w:rPr/>
        <w:t>lượng</w:t>
      </w:r>
      <w:r>
        <w:rPr>
          <w:spacing w:val="-1"/>
        </w:rPr>
        <w:t> </w:t>
      </w:r>
      <w:r>
        <w:rPr/>
        <w:t>Công</w:t>
      </w:r>
      <w:r>
        <w:rPr>
          <w:spacing w:val="-1"/>
        </w:rPr>
        <w:t> </w:t>
      </w:r>
      <w:r>
        <w:rPr/>
        <w:t>an</w:t>
      </w:r>
      <w:r>
        <w:rPr>
          <w:spacing w:val="-2"/>
        </w:rPr>
        <w:t> </w:t>
      </w:r>
      <w:r>
        <w:rPr/>
        <w:t>kiểm</w:t>
      </w:r>
      <w:r>
        <w:rPr>
          <w:spacing w:val="-5"/>
        </w:rPr>
        <w:t> </w:t>
      </w:r>
      <w:r>
        <w:rPr/>
        <w:t>tra,</w:t>
      </w:r>
      <w:r>
        <w:rPr>
          <w:spacing w:val="-2"/>
        </w:rPr>
        <w:t> </w:t>
      </w:r>
      <w:r>
        <w:rPr/>
        <w:t>do</w:t>
      </w:r>
      <w:r>
        <w:rPr>
          <w:spacing w:val="-1"/>
        </w:rPr>
        <w:t> </w:t>
      </w:r>
      <w:r>
        <w:rPr/>
        <w:t>lo</w:t>
      </w:r>
      <w:r>
        <w:rPr>
          <w:spacing w:val="-1"/>
        </w:rPr>
        <w:t> </w:t>
      </w:r>
      <w:r>
        <w:rPr/>
        <w:t>sợ</w:t>
      </w:r>
      <w:r>
        <w:rPr>
          <w:spacing w:val="-2"/>
        </w:rPr>
        <w:t> </w:t>
      </w:r>
      <w:r>
        <w:rPr/>
        <w:t>bị</w:t>
      </w:r>
      <w:r>
        <w:rPr>
          <w:spacing w:val="-1"/>
        </w:rPr>
        <w:t> </w:t>
      </w:r>
      <w:r>
        <w:rPr/>
        <w:t>phát</w:t>
      </w:r>
      <w:r>
        <w:rPr>
          <w:spacing w:val="-1"/>
        </w:rPr>
        <w:t> </w:t>
      </w:r>
      <w:r>
        <w:rPr/>
        <w:t>hiện</w:t>
      </w:r>
      <w:r>
        <w:rPr>
          <w:spacing w:val="-5"/>
        </w:rPr>
        <w:t> </w:t>
      </w:r>
      <w:r>
        <w:rPr/>
        <w:t>nên bị</w:t>
      </w:r>
      <w:r>
        <w:rPr>
          <w:spacing w:val="-1"/>
        </w:rPr>
        <w:t> </w:t>
      </w:r>
      <w:r>
        <w:rPr/>
        <w:t>cáo</w:t>
      </w:r>
      <w:r>
        <w:rPr>
          <w:spacing w:val="-1"/>
        </w:rPr>
        <w:t> </w:t>
      </w:r>
      <w:r>
        <w:rPr/>
        <w:t>T2 ném (vứt) gói ma túy rơi xuống đường gần vị trí dừng xe và bị phát hiện bắt quả </w:t>
      </w:r>
      <w:r>
        <w:rPr>
          <w:spacing w:val="-4"/>
        </w:rPr>
        <w:t>tang.</w:t>
      </w:r>
    </w:p>
    <w:p>
      <w:pPr>
        <w:pStyle w:val="ListParagraph"/>
        <w:numPr>
          <w:ilvl w:val="0"/>
          <w:numId w:val="3"/>
        </w:numPr>
        <w:tabs>
          <w:tab w:pos="1092" w:val="left" w:leader="none"/>
        </w:tabs>
        <w:spacing w:line="240" w:lineRule="auto" w:before="1" w:after="0"/>
        <w:ind w:left="1091" w:right="0" w:hanging="212"/>
        <w:jc w:val="both"/>
        <w:rPr>
          <w:sz w:val="28"/>
        </w:rPr>
      </w:pPr>
      <w:r>
        <w:rPr>
          <w:sz w:val="28"/>
        </w:rPr>
        <w:t>Vật</w:t>
      </w:r>
      <w:r>
        <w:rPr>
          <w:spacing w:val="-2"/>
          <w:sz w:val="28"/>
        </w:rPr>
        <w:t> </w:t>
      </w:r>
      <w:r>
        <w:rPr>
          <w:sz w:val="28"/>
        </w:rPr>
        <w:t>chứng,</w:t>
      </w:r>
      <w:r>
        <w:rPr>
          <w:spacing w:val="-4"/>
          <w:sz w:val="28"/>
        </w:rPr>
        <w:t> </w:t>
      </w:r>
      <w:r>
        <w:rPr>
          <w:sz w:val="28"/>
        </w:rPr>
        <w:t>đồ</w:t>
      </w:r>
      <w:r>
        <w:rPr>
          <w:spacing w:val="-1"/>
          <w:sz w:val="28"/>
        </w:rPr>
        <w:t> </w:t>
      </w:r>
      <w:r>
        <w:rPr>
          <w:sz w:val="28"/>
        </w:rPr>
        <w:t>vật</w:t>
      </w:r>
      <w:r>
        <w:rPr>
          <w:spacing w:val="-5"/>
          <w:sz w:val="28"/>
        </w:rPr>
        <w:t> </w:t>
      </w:r>
      <w:r>
        <w:rPr>
          <w:sz w:val="28"/>
        </w:rPr>
        <w:t>thu</w:t>
      </w:r>
      <w:r>
        <w:rPr>
          <w:spacing w:val="-5"/>
          <w:sz w:val="28"/>
        </w:rPr>
        <w:t> </w:t>
      </w:r>
      <w:r>
        <w:rPr>
          <w:sz w:val="28"/>
        </w:rPr>
        <w:t>giữ</w:t>
      </w:r>
      <w:r>
        <w:rPr>
          <w:spacing w:val="-6"/>
          <w:sz w:val="28"/>
        </w:rPr>
        <w:t> </w:t>
      </w:r>
      <w:r>
        <w:rPr>
          <w:spacing w:val="-4"/>
          <w:sz w:val="28"/>
        </w:rPr>
        <w:t>gồm:</w:t>
      </w:r>
    </w:p>
    <w:p>
      <w:pPr>
        <w:pStyle w:val="ListParagraph"/>
        <w:numPr>
          <w:ilvl w:val="1"/>
          <w:numId w:val="2"/>
        </w:numPr>
        <w:tabs>
          <w:tab w:pos="1066" w:val="left" w:leader="none"/>
        </w:tabs>
        <w:spacing w:line="312" w:lineRule="auto" w:before="95" w:after="0"/>
        <w:ind w:left="160" w:right="106" w:firstLine="719"/>
        <w:jc w:val="both"/>
        <w:rPr>
          <w:sz w:val="28"/>
        </w:rPr>
      </w:pPr>
      <w:r>
        <w:rPr>
          <w:sz w:val="28"/>
        </w:rPr>
        <w:t>01 (một) gói nylon màu trắng được hàn kín, bên trong gói nylon có chứa tinh thể màu trắng nghi vấn là ma túy tổng hợp được niêm phong lại, bên ngoài có chữ ký ghi họ tên Nguyễn Trãi, Trần Hữu T2.</w:t>
      </w:r>
    </w:p>
    <w:p>
      <w:pPr>
        <w:pStyle w:val="ListParagraph"/>
        <w:numPr>
          <w:ilvl w:val="1"/>
          <w:numId w:val="2"/>
        </w:numPr>
        <w:tabs>
          <w:tab w:pos="1075" w:val="left" w:leader="none"/>
        </w:tabs>
        <w:spacing w:line="312" w:lineRule="auto" w:before="0" w:after="0"/>
        <w:ind w:left="160" w:right="109" w:firstLine="719"/>
        <w:jc w:val="both"/>
        <w:rPr>
          <w:sz w:val="28"/>
        </w:rPr>
      </w:pPr>
      <w:r>
        <w:rPr>
          <w:sz w:val="28"/>
        </w:rPr>
        <w:t>01 (một) xe mô tô hai bánh biển số 63K6-9857. Xe này do anh Nguyễn Tấn T3 đứng tên sở hữu. Anh T3 đã bán xe này lại cho bị cáo T, khi bán không</w:t>
      </w:r>
      <w:r>
        <w:rPr>
          <w:spacing w:val="40"/>
          <w:sz w:val="28"/>
        </w:rPr>
        <w:t> </w:t>
      </w:r>
      <w:r>
        <w:rPr>
          <w:sz w:val="28"/>
        </w:rPr>
        <w:t>làm thủ tục sang tên.</w:t>
      </w:r>
    </w:p>
    <w:p>
      <w:pPr>
        <w:pStyle w:val="ListParagraph"/>
        <w:numPr>
          <w:ilvl w:val="1"/>
          <w:numId w:val="2"/>
        </w:numPr>
        <w:tabs>
          <w:tab w:pos="1078" w:val="left" w:leader="none"/>
        </w:tabs>
        <w:spacing w:line="312" w:lineRule="auto" w:before="0" w:after="0"/>
        <w:ind w:left="160" w:right="120" w:firstLine="719"/>
        <w:jc w:val="both"/>
        <w:rPr>
          <w:sz w:val="28"/>
        </w:rPr>
      </w:pPr>
      <w:r>
        <w:rPr>
          <w:sz w:val="28"/>
        </w:rPr>
        <w:t>01 (một) điện thoại di Nokia 105 màu đen; 01 (một) điện thoại di động Nokia</w:t>
      </w:r>
      <w:r>
        <w:rPr>
          <w:spacing w:val="-1"/>
          <w:sz w:val="28"/>
        </w:rPr>
        <w:t> </w:t>
      </w:r>
      <w:r>
        <w:rPr>
          <w:sz w:val="28"/>
        </w:rPr>
        <w:t>C2-01.</w:t>
      </w:r>
      <w:r>
        <w:rPr>
          <w:spacing w:val="-2"/>
          <w:sz w:val="28"/>
        </w:rPr>
        <w:t> </w:t>
      </w:r>
      <w:r>
        <w:rPr>
          <w:sz w:val="28"/>
        </w:rPr>
        <w:t>Đây</w:t>
      </w:r>
      <w:r>
        <w:rPr>
          <w:spacing w:val="-5"/>
          <w:sz w:val="28"/>
        </w:rPr>
        <w:t> </w:t>
      </w:r>
      <w:r>
        <w:rPr>
          <w:sz w:val="28"/>
        </w:rPr>
        <w:t>là</w:t>
      </w:r>
      <w:r>
        <w:rPr>
          <w:spacing w:val="-1"/>
          <w:sz w:val="28"/>
        </w:rPr>
        <w:t> </w:t>
      </w:r>
      <w:r>
        <w:rPr>
          <w:sz w:val="28"/>
        </w:rPr>
        <w:t>tài</w:t>
      </w:r>
      <w:r>
        <w:rPr>
          <w:spacing w:val="-3"/>
          <w:sz w:val="28"/>
        </w:rPr>
        <w:t> </w:t>
      </w:r>
      <w:r>
        <w:rPr>
          <w:sz w:val="28"/>
        </w:rPr>
        <w:t>sản của bị cáo T</w:t>
      </w:r>
      <w:r>
        <w:rPr>
          <w:spacing w:val="-3"/>
          <w:sz w:val="28"/>
        </w:rPr>
        <w:t> </w:t>
      </w:r>
      <w:r>
        <w:rPr>
          <w:sz w:val="28"/>
        </w:rPr>
        <w:t>và</w:t>
      </w:r>
      <w:r>
        <w:rPr>
          <w:spacing w:val="-1"/>
          <w:sz w:val="28"/>
        </w:rPr>
        <w:t> </w:t>
      </w:r>
      <w:r>
        <w:rPr>
          <w:sz w:val="28"/>
        </w:rPr>
        <w:t>bị cáo T2</w:t>
      </w:r>
      <w:r>
        <w:rPr>
          <w:spacing w:val="-2"/>
          <w:sz w:val="28"/>
        </w:rPr>
        <w:t> </w:t>
      </w:r>
      <w:r>
        <w:rPr>
          <w:sz w:val="28"/>
        </w:rPr>
        <w:t>liên</w:t>
      </w:r>
      <w:r>
        <w:rPr>
          <w:spacing w:val="-3"/>
          <w:sz w:val="28"/>
        </w:rPr>
        <w:t> </w:t>
      </w:r>
      <w:r>
        <w:rPr>
          <w:sz w:val="28"/>
        </w:rPr>
        <w:t>lạc</w:t>
      </w:r>
      <w:r>
        <w:rPr>
          <w:spacing w:val="-4"/>
          <w:sz w:val="28"/>
        </w:rPr>
        <w:t> </w:t>
      </w:r>
      <w:r>
        <w:rPr>
          <w:sz w:val="28"/>
        </w:rPr>
        <w:t>nhau rủ</w:t>
      </w:r>
      <w:r>
        <w:rPr>
          <w:spacing w:val="-1"/>
          <w:sz w:val="28"/>
        </w:rPr>
        <w:t> </w:t>
      </w:r>
      <w:r>
        <w:rPr>
          <w:sz w:val="28"/>
        </w:rPr>
        <w:t>mua ma</w:t>
      </w:r>
      <w:r>
        <w:rPr>
          <w:spacing w:val="-1"/>
          <w:sz w:val="28"/>
        </w:rPr>
        <w:t> </w:t>
      </w:r>
      <w:r>
        <w:rPr>
          <w:sz w:val="28"/>
        </w:rPr>
        <w:t>túy.</w:t>
      </w:r>
    </w:p>
    <w:p>
      <w:pPr>
        <w:pStyle w:val="ListParagraph"/>
        <w:numPr>
          <w:ilvl w:val="1"/>
          <w:numId w:val="2"/>
        </w:numPr>
        <w:tabs>
          <w:tab w:pos="1034" w:val="left" w:leader="none"/>
        </w:tabs>
        <w:spacing w:line="240" w:lineRule="auto" w:before="0" w:after="0"/>
        <w:ind w:left="1034" w:right="0" w:hanging="154"/>
        <w:jc w:val="both"/>
        <w:rPr>
          <w:sz w:val="28"/>
        </w:rPr>
      </w:pPr>
      <w:r>
        <w:rPr>
          <w:sz w:val="28"/>
        </w:rPr>
        <w:t>01</w:t>
      </w:r>
      <w:r>
        <w:rPr>
          <w:spacing w:val="-17"/>
          <w:sz w:val="28"/>
        </w:rPr>
        <w:t> </w:t>
      </w:r>
      <w:r>
        <w:rPr>
          <w:sz w:val="28"/>
        </w:rPr>
        <w:t>(một)</w:t>
      </w:r>
      <w:r>
        <w:rPr>
          <w:spacing w:val="-15"/>
          <w:sz w:val="28"/>
        </w:rPr>
        <w:t> </w:t>
      </w:r>
      <w:r>
        <w:rPr>
          <w:sz w:val="28"/>
        </w:rPr>
        <w:t>cái</w:t>
      </w:r>
      <w:r>
        <w:rPr>
          <w:spacing w:val="-16"/>
          <w:sz w:val="28"/>
        </w:rPr>
        <w:t> </w:t>
      </w:r>
      <w:r>
        <w:rPr>
          <w:sz w:val="28"/>
        </w:rPr>
        <w:t>nỏ</w:t>
      </w:r>
      <w:r>
        <w:rPr>
          <w:spacing w:val="-13"/>
          <w:sz w:val="28"/>
        </w:rPr>
        <w:t> </w:t>
      </w:r>
      <w:r>
        <w:rPr>
          <w:sz w:val="28"/>
        </w:rPr>
        <w:t>của</w:t>
      </w:r>
      <w:r>
        <w:rPr>
          <w:spacing w:val="-15"/>
          <w:sz w:val="28"/>
        </w:rPr>
        <w:t> </w:t>
      </w:r>
      <w:r>
        <w:rPr>
          <w:sz w:val="28"/>
        </w:rPr>
        <w:t>bị</w:t>
      </w:r>
      <w:r>
        <w:rPr>
          <w:spacing w:val="-7"/>
          <w:sz w:val="28"/>
        </w:rPr>
        <w:t> </w:t>
      </w:r>
      <w:r>
        <w:rPr>
          <w:sz w:val="28"/>
        </w:rPr>
        <w:t>cáo</w:t>
      </w:r>
      <w:r>
        <w:rPr>
          <w:spacing w:val="-7"/>
          <w:sz w:val="28"/>
        </w:rPr>
        <w:t> </w:t>
      </w:r>
      <w:r>
        <w:rPr>
          <w:sz w:val="28"/>
        </w:rPr>
        <w:t>T2</w:t>
      </w:r>
      <w:r>
        <w:rPr>
          <w:spacing w:val="-13"/>
          <w:sz w:val="28"/>
        </w:rPr>
        <w:t> </w:t>
      </w:r>
      <w:r>
        <w:rPr>
          <w:sz w:val="28"/>
        </w:rPr>
        <w:t>dùng</w:t>
      </w:r>
      <w:r>
        <w:rPr>
          <w:spacing w:val="-16"/>
          <w:sz w:val="28"/>
        </w:rPr>
        <w:t> </w:t>
      </w:r>
      <w:r>
        <w:rPr>
          <w:sz w:val="28"/>
        </w:rPr>
        <w:t>để</w:t>
      </w:r>
      <w:r>
        <w:rPr>
          <w:spacing w:val="-16"/>
          <w:sz w:val="28"/>
        </w:rPr>
        <w:t> </w:t>
      </w:r>
      <w:r>
        <w:rPr>
          <w:sz w:val="28"/>
        </w:rPr>
        <w:t>sử</w:t>
      </w:r>
      <w:r>
        <w:rPr>
          <w:spacing w:val="-18"/>
          <w:sz w:val="28"/>
        </w:rPr>
        <w:t> </w:t>
      </w:r>
      <w:r>
        <w:rPr>
          <w:sz w:val="28"/>
        </w:rPr>
        <w:t>dụng</w:t>
      </w:r>
      <w:r>
        <w:rPr>
          <w:spacing w:val="-16"/>
          <w:sz w:val="28"/>
        </w:rPr>
        <w:t> </w:t>
      </w:r>
      <w:r>
        <w:rPr>
          <w:sz w:val="28"/>
        </w:rPr>
        <w:t>ma</w:t>
      </w:r>
      <w:r>
        <w:rPr>
          <w:spacing w:val="-14"/>
          <w:sz w:val="28"/>
        </w:rPr>
        <w:t> </w:t>
      </w:r>
      <w:r>
        <w:rPr>
          <w:spacing w:val="-4"/>
          <w:sz w:val="28"/>
        </w:rPr>
        <w:t>túy.</w:t>
      </w:r>
    </w:p>
    <w:p>
      <w:pPr>
        <w:spacing w:after="0" w:line="240" w:lineRule="auto"/>
        <w:jc w:val="both"/>
        <w:rPr>
          <w:sz w:val="28"/>
        </w:rPr>
        <w:sectPr>
          <w:pgSz w:w="11910" w:h="16850"/>
          <w:pgMar w:header="0" w:footer="583" w:top="1300" w:bottom="780" w:left="1280" w:right="1020"/>
        </w:sectPr>
      </w:pPr>
    </w:p>
    <w:p>
      <w:pPr>
        <w:pStyle w:val="BodyText"/>
        <w:spacing w:line="312" w:lineRule="auto" w:before="72"/>
        <w:ind w:right="111"/>
      </w:pPr>
      <w:r>
        <w:rPr/>
        <w:t>Tại bản kết luận giám định số 185/KLGĐ-PC09 ngày 03/9/2020 của Phòng kỹ thuật hình sự Công an tỉnh Tiền Giang kết luận: Các mẫu tinh thể màu trắng trong 01 (một) gói nylon màu trắng được hàn kín có viền xanh một đầu, để trong một bì thư màu trắng được niêm phong có các chữ ký ghi họ tên: Nguyễn Trãi và Trần Hữu T2; gửi giám định là ma túy, có khối lượng 0,4796 gam loại </w:t>
      </w:r>
      <w:r>
        <w:rPr>
          <w:spacing w:val="-2"/>
        </w:rPr>
        <w:t>Methamphetamine.</w:t>
      </w:r>
    </w:p>
    <w:p>
      <w:pPr>
        <w:pStyle w:val="BodyText"/>
        <w:spacing w:line="312" w:lineRule="auto"/>
        <w:ind w:right="107"/>
      </w:pPr>
      <w:r>
        <w:rPr/>
        <w:t>Tại bản cáo trạng số </w:t>
      </w:r>
      <w:r>
        <w:rPr>
          <w:b/>
        </w:rPr>
        <w:t>126</w:t>
      </w:r>
      <w:r>
        <w:rPr/>
        <w:t>/CT-VKSCT ngày 25/11/2020 của Viện kiểm sát nhân dân huyện Châu Thành đã truy</w:t>
      </w:r>
      <w:r>
        <w:rPr>
          <w:spacing w:val="-1"/>
        </w:rPr>
        <w:t> </w:t>
      </w:r>
      <w:r>
        <w:rPr/>
        <w:t>tố các bị cáo Nguyễn Tvà Trần Hữu T2 về tội </w:t>
      </w:r>
      <w:r>
        <w:rPr>
          <w:i/>
        </w:rPr>
        <w:t>“Tàng trữ trái phép chất ma túy” </w:t>
      </w:r>
      <w:r>
        <w:rPr/>
        <w:t>theo qui định tại điểm c khoản 1 Điều 249 Bộ luật hình sự.</w:t>
      </w:r>
    </w:p>
    <w:p>
      <w:pPr>
        <w:pStyle w:val="ListParagraph"/>
        <w:numPr>
          <w:ilvl w:val="0"/>
          <w:numId w:val="3"/>
        </w:numPr>
        <w:tabs>
          <w:tab w:pos="1092" w:val="left" w:leader="none"/>
        </w:tabs>
        <w:spacing w:line="240" w:lineRule="auto" w:before="1" w:after="0"/>
        <w:ind w:left="1091" w:right="0" w:hanging="212"/>
        <w:jc w:val="both"/>
        <w:rPr>
          <w:i/>
          <w:sz w:val="28"/>
        </w:rPr>
      </w:pPr>
      <w:r>
        <w:rPr>
          <w:i/>
          <w:sz w:val="28"/>
        </w:rPr>
        <w:t>Tại</w:t>
      </w:r>
      <w:r>
        <w:rPr>
          <w:i/>
          <w:spacing w:val="-5"/>
          <w:sz w:val="28"/>
        </w:rPr>
        <w:t> </w:t>
      </w:r>
      <w:r>
        <w:rPr>
          <w:i/>
          <w:sz w:val="28"/>
        </w:rPr>
        <w:t>phiên</w:t>
      </w:r>
      <w:r>
        <w:rPr>
          <w:i/>
          <w:spacing w:val="-5"/>
          <w:sz w:val="28"/>
        </w:rPr>
        <w:t> </w:t>
      </w:r>
      <w:r>
        <w:rPr>
          <w:i/>
          <w:spacing w:val="-4"/>
          <w:sz w:val="28"/>
        </w:rPr>
        <w:t>tòa,</w:t>
      </w:r>
    </w:p>
    <w:p>
      <w:pPr>
        <w:pStyle w:val="BodyText"/>
        <w:spacing w:line="312" w:lineRule="auto" w:before="95"/>
        <w:ind w:right="107"/>
      </w:pPr>
      <w:r>
        <w:rPr/>
        <w:t>Đại diện Viện kiểm sát nhân dân huyện Châu Thành trong phần tranh luận giữ nguyên quyết định truy tố các bị cáo Nguyễn T và Trần Hữu T2 về tội </w:t>
      </w:r>
      <w:r>
        <w:rPr>
          <w:i/>
        </w:rPr>
        <w:t>“Tàng</w:t>
      </w:r>
      <w:r>
        <w:rPr>
          <w:i/>
        </w:rPr>
        <w:t> trữ trái phép chất ma túy” </w:t>
      </w:r>
      <w:r>
        <w:rPr/>
        <w:t>theo qui định điểm c khoản 1 Điều 249 Bộ luật hình sự và phân tích tính chất, mức độ nguy hiểm của hành vi phạm tội, nhân thân, cùng các tình tiết giảm nhẹ, tăng nặng trách nhiệm hình sự, đã đề nghị Hội đồng xét xử:</w:t>
      </w:r>
    </w:p>
    <w:p>
      <w:pPr>
        <w:pStyle w:val="ListParagraph"/>
        <w:numPr>
          <w:ilvl w:val="1"/>
          <w:numId w:val="2"/>
        </w:numPr>
        <w:tabs>
          <w:tab w:pos="1068" w:val="left" w:leader="none"/>
        </w:tabs>
        <w:spacing w:line="314" w:lineRule="auto" w:before="0" w:after="0"/>
        <w:ind w:left="160" w:right="107" w:firstLine="719"/>
        <w:jc w:val="both"/>
        <w:rPr>
          <w:sz w:val="28"/>
        </w:rPr>
      </w:pPr>
      <w:r>
        <w:rPr>
          <w:sz w:val="28"/>
        </w:rPr>
        <w:t>Tuyên bố các bị cáo Nguyễn T và Trần Hữu T2 phạm tội </w:t>
      </w:r>
      <w:r>
        <w:rPr>
          <w:i/>
          <w:sz w:val="28"/>
        </w:rPr>
        <w:t>“Tàng trữ trái</w:t>
      </w:r>
      <w:r>
        <w:rPr>
          <w:i/>
          <w:sz w:val="28"/>
        </w:rPr>
        <w:t> phép chất ma túy”.</w:t>
      </w:r>
    </w:p>
    <w:p>
      <w:pPr>
        <w:pStyle w:val="ListParagraph"/>
        <w:numPr>
          <w:ilvl w:val="1"/>
          <w:numId w:val="2"/>
        </w:numPr>
        <w:tabs>
          <w:tab w:pos="1046" w:val="left" w:leader="none"/>
        </w:tabs>
        <w:spacing w:line="312" w:lineRule="auto" w:before="0" w:after="0"/>
        <w:ind w:left="160" w:right="107" w:firstLine="719"/>
        <w:jc w:val="both"/>
        <w:rPr>
          <w:sz w:val="28"/>
        </w:rPr>
      </w:pPr>
      <w:r>
        <w:rPr>
          <w:sz w:val="28"/>
        </w:rPr>
        <w:t>Áp dụng</w:t>
      </w:r>
      <w:r>
        <w:rPr>
          <w:spacing w:val="-1"/>
          <w:sz w:val="28"/>
        </w:rPr>
        <w:t> </w:t>
      </w:r>
      <w:r>
        <w:rPr>
          <w:sz w:val="28"/>
        </w:rPr>
        <w:t>điểm</w:t>
      </w:r>
      <w:r>
        <w:rPr>
          <w:spacing w:val="-4"/>
          <w:sz w:val="28"/>
        </w:rPr>
        <w:t> </w:t>
      </w:r>
      <w:r>
        <w:rPr>
          <w:sz w:val="28"/>
        </w:rPr>
        <w:t>c khoản 1 Điều</w:t>
      </w:r>
      <w:r>
        <w:rPr>
          <w:spacing w:val="-1"/>
          <w:sz w:val="28"/>
        </w:rPr>
        <w:t> </w:t>
      </w:r>
      <w:r>
        <w:rPr>
          <w:sz w:val="28"/>
        </w:rPr>
        <w:t>249; Điều</w:t>
      </w:r>
      <w:r>
        <w:rPr>
          <w:spacing w:val="-2"/>
          <w:sz w:val="28"/>
        </w:rPr>
        <w:t> </w:t>
      </w:r>
      <w:r>
        <w:rPr>
          <w:sz w:val="28"/>
        </w:rPr>
        <w:t>38; Điều</w:t>
      </w:r>
      <w:r>
        <w:rPr>
          <w:spacing w:val="-1"/>
          <w:sz w:val="28"/>
        </w:rPr>
        <w:t> </w:t>
      </w:r>
      <w:r>
        <w:rPr>
          <w:sz w:val="28"/>
        </w:rPr>
        <w:t>50;</w:t>
      </w:r>
      <w:r>
        <w:rPr>
          <w:spacing w:val="-2"/>
          <w:sz w:val="28"/>
        </w:rPr>
        <w:t> </w:t>
      </w:r>
      <w:r>
        <w:rPr>
          <w:sz w:val="28"/>
        </w:rPr>
        <w:t>điểm</w:t>
      </w:r>
      <w:r>
        <w:rPr>
          <w:spacing w:val="-6"/>
          <w:sz w:val="28"/>
        </w:rPr>
        <w:t> </w:t>
      </w:r>
      <w:r>
        <w:rPr>
          <w:sz w:val="28"/>
        </w:rPr>
        <w:t>s khoản 1 Điều 51 Bộ luật hình sự</w:t>
      </w:r>
    </w:p>
    <w:p>
      <w:pPr>
        <w:pStyle w:val="ListParagraph"/>
        <w:numPr>
          <w:ilvl w:val="1"/>
          <w:numId w:val="2"/>
        </w:numPr>
        <w:tabs>
          <w:tab w:pos="1051" w:val="left" w:leader="none"/>
        </w:tabs>
        <w:spacing w:line="312" w:lineRule="auto" w:before="0" w:after="0"/>
        <w:ind w:left="160" w:right="108" w:firstLine="719"/>
        <w:jc w:val="both"/>
        <w:rPr>
          <w:sz w:val="28"/>
        </w:rPr>
      </w:pPr>
      <w:r>
        <w:rPr>
          <w:sz w:val="28"/>
        </w:rPr>
        <w:t>Xử phạt bị cáo Nguyễn T từ 01 năm</w:t>
      </w:r>
      <w:r>
        <w:rPr>
          <w:spacing w:val="-1"/>
          <w:sz w:val="28"/>
        </w:rPr>
        <w:t> </w:t>
      </w:r>
      <w:r>
        <w:rPr>
          <w:sz w:val="28"/>
        </w:rPr>
        <w:t>03 tháng đến 01 năm</w:t>
      </w:r>
      <w:r>
        <w:rPr>
          <w:spacing w:val="-1"/>
          <w:sz w:val="28"/>
        </w:rPr>
        <w:t> </w:t>
      </w:r>
      <w:r>
        <w:rPr>
          <w:sz w:val="28"/>
        </w:rPr>
        <w:t>6 tháng tù. Thời hạn chấp hành hình phạt tù tính từ thời điểm bắt tạm giữ là ngày 02/9/2020.</w:t>
      </w:r>
    </w:p>
    <w:p>
      <w:pPr>
        <w:pStyle w:val="ListParagraph"/>
        <w:numPr>
          <w:ilvl w:val="1"/>
          <w:numId w:val="2"/>
        </w:numPr>
        <w:tabs>
          <w:tab w:pos="1063" w:val="left" w:leader="none"/>
        </w:tabs>
        <w:spacing w:line="312" w:lineRule="auto" w:before="0" w:after="0"/>
        <w:ind w:left="160" w:right="110" w:firstLine="719"/>
        <w:jc w:val="both"/>
        <w:rPr>
          <w:sz w:val="28"/>
        </w:rPr>
      </w:pPr>
      <w:r>
        <w:rPr>
          <w:sz w:val="28"/>
        </w:rPr>
        <w:t>Xử phạt bị cáo Trần Hữu T2 từ 01 năm đến 01 năm 3 tháng tù. Thời hạn chấp hành hình phạt tù tính từ thời điểm bắt tạm giữ là ngày 02/9/2020.</w:t>
      </w:r>
    </w:p>
    <w:p>
      <w:pPr>
        <w:pStyle w:val="ListParagraph"/>
        <w:numPr>
          <w:ilvl w:val="1"/>
          <w:numId w:val="2"/>
        </w:numPr>
        <w:tabs>
          <w:tab w:pos="1054" w:val="left" w:leader="none"/>
        </w:tabs>
        <w:spacing w:line="312" w:lineRule="auto" w:before="0" w:after="0"/>
        <w:ind w:left="160" w:right="108" w:firstLine="719"/>
        <w:jc w:val="both"/>
        <w:rPr>
          <w:sz w:val="28"/>
        </w:rPr>
      </w:pPr>
      <w:r>
        <w:rPr>
          <w:sz w:val="28"/>
        </w:rPr>
        <w:t>Tịch thu tiêu hủy số ma túy còn lại sau giám định, 01 cái nỏ; Tịch thu nộp ngân sách nhà nước 02 điện thoại di động, 01 (một) xe mô tô hai bánh biển số </w:t>
      </w:r>
      <w:r>
        <w:rPr>
          <w:spacing w:val="-2"/>
          <w:sz w:val="28"/>
        </w:rPr>
        <w:t>63K6-9857.</w:t>
      </w:r>
    </w:p>
    <w:p>
      <w:pPr>
        <w:pStyle w:val="BodyText"/>
        <w:spacing w:line="312" w:lineRule="auto"/>
        <w:ind w:right="106"/>
      </w:pPr>
      <w:r>
        <w:rPr/>
        <w:t>Người bào chữa cho bị cáo Nguyễn T có ý kiến: Thống nhất với tội danh và điều luật mà Viện kiểm sát đã truy tố đối với bị cáo T. Tuy hành vi của bị cáo T là nguy</w:t>
      </w:r>
      <w:r>
        <w:rPr>
          <w:spacing w:val="-3"/>
        </w:rPr>
        <w:t> </w:t>
      </w:r>
      <w:r>
        <w:rPr/>
        <w:t>hiểm</w:t>
      </w:r>
      <w:r>
        <w:rPr>
          <w:spacing w:val="-4"/>
        </w:rPr>
        <w:t> </w:t>
      </w:r>
      <w:r>
        <w:rPr/>
        <w:t>cho xã hội, tuy</w:t>
      </w:r>
      <w:r>
        <w:rPr>
          <w:spacing w:val="-3"/>
        </w:rPr>
        <w:t> </w:t>
      </w:r>
      <w:r>
        <w:rPr/>
        <w:t>nhiên tại phiên tòa hôm</w:t>
      </w:r>
      <w:r>
        <w:rPr>
          <w:spacing w:val="-4"/>
        </w:rPr>
        <w:t> </w:t>
      </w:r>
      <w:r>
        <w:rPr/>
        <w:t>nay</w:t>
      </w:r>
      <w:r>
        <w:rPr>
          <w:spacing w:val="-2"/>
        </w:rPr>
        <w:t> </w:t>
      </w:r>
      <w:r>
        <w:rPr/>
        <w:t>bị cáo T đã thành khẩn khai nhận hành vi phạm tội của mình và thể hiện sự ăn năn hối cải. Vì vậy đề nghị Hội đồng xét xử xem xét giảm nhẹ hình phạt cho bị cáo T.</w:t>
      </w:r>
    </w:p>
    <w:p>
      <w:pPr>
        <w:pStyle w:val="Heading1"/>
        <w:ind w:left="3285"/>
      </w:pPr>
      <w:r>
        <w:rPr/>
        <w:t>NHẬN</w:t>
      </w:r>
      <w:r>
        <w:rPr>
          <w:spacing w:val="-2"/>
        </w:rPr>
        <w:t> </w:t>
      </w:r>
      <w:r>
        <w:rPr/>
        <w:t>ĐỊNH</w:t>
      </w:r>
      <w:r>
        <w:rPr>
          <w:spacing w:val="-3"/>
        </w:rPr>
        <w:t> </w:t>
      </w:r>
      <w:r>
        <w:rPr/>
        <w:t>CỦA</w:t>
      </w:r>
      <w:r>
        <w:rPr>
          <w:spacing w:val="-4"/>
        </w:rPr>
        <w:t> </w:t>
      </w:r>
      <w:r>
        <w:rPr/>
        <w:t>TÒA</w:t>
      </w:r>
      <w:r>
        <w:rPr>
          <w:spacing w:val="-1"/>
        </w:rPr>
        <w:t> </w:t>
      </w:r>
      <w:r>
        <w:rPr>
          <w:spacing w:val="-5"/>
        </w:rPr>
        <w:t>ÁN:</w:t>
      </w:r>
    </w:p>
    <w:p>
      <w:pPr>
        <w:spacing w:after="0"/>
        <w:sectPr>
          <w:pgSz w:w="11910" w:h="16850"/>
          <w:pgMar w:header="0" w:footer="583" w:top="1300" w:bottom="780" w:left="1280" w:right="1020"/>
        </w:sectPr>
      </w:pPr>
    </w:p>
    <w:p>
      <w:pPr>
        <w:pStyle w:val="ListParagraph"/>
        <w:numPr>
          <w:ilvl w:val="0"/>
          <w:numId w:val="3"/>
        </w:numPr>
        <w:tabs>
          <w:tab w:pos="1114" w:val="left" w:leader="none"/>
        </w:tabs>
        <w:spacing w:line="312" w:lineRule="auto" w:before="72" w:after="0"/>
        <w:ind w:left="160" w:right="109" w:firstLine="719"/>
        <w:jc w:val="both"/>
        <w:rPr>
          <w:i/>
          <w:sz w:val="28"/>
        </w:rPr>
      </w:pPr>
      <w:r>
        <w:rPr>
          <w:i/>
          <w:sz w:val="28"/>
        </w:rPr>
        <w:t>Trên cơ sở nội dung vụ án, căn cứ vào các tài liệu trong hồ sơ vụ án đã</w:t>
      </w:r>
      <w:r>
        <w:rPr>
          <w:i/>
          <w:sz w:val="28"/>
        </w:rPr>
        <w:t> được tranh tụng tại phiên tòa, Hội đồng xét xử nhận định như sau:</w:t>
      </w:r>
    </w:p>
    <w:p>
      <w:pPr>
        <w:pStyle w:val="ListParagraph"/>
        <w:numPr>
          <w:ilvl w:val="0"/>
          <w:numId w:val="4"/>
        </w:numPr>
        <w:tabs>
          <w:tab w:pos="1306" w:val="left" w:leader="none"/>
        </w:tabs>
        <w:spacing w:line="312" w:lineRule="auto" w:before="1" w:after="0"/>
        <w:ind w:left="160" w:right="108" w:firstLine="719"/>
        <w:jc w:val="both"/>
        <w:rPr>
          <w:sz w:val="28"/>
        </w:rPr>
      </w:pPr>
      <w:r>
        <w:rPr>
          <w:b/>
          <w:sz w:val="28"/>
        </w:rPr>
        <w:t>Về hành vi, quyết định tố tụng </w:t>
      </w:r>
      <w:r>
        <w:rPr>
          <w:sz w:val="28"/>
        </w:rPr>
        <w:t>của Cơ quan điều tra Công an huyện Châu Thành, Điều tra viên, Viện kiểm sát nhân dân huyện Châu Thành, Kiểm sát viên trong quá trình</w:t>
      </w:r>
      <w:r>
        <w:rPr>
          <w:spacing w:val="-1"/>
          <w:sz w:val="28"/>
        </w:rPr>
        <w:t> </w:t>
      </w:r>
      <w:r>
        <w:rPr>
          <w:sz w:val="28"/>
        </w:rPr>
        <w:t>điều</w:t>
      </w:r>
      <w:r>
        <w:rPr>
          <w:spacing w:val="-1"/>
          <w:sz w:val="28"/>
        </w:rPr>
        <w:t> </w:t>
      </w:r>
      <w:r>
        <w:rPr>
          <w:sz w:val="28"/>
        </w:rPr>
        <w:t>tra, truy</w:t>
      </w:r>
      <w:r>
        <w:rPr>
          <w:spacing w:val="-1"/>
          <w:sz w:val="28"/>
        </w:rPr>
        <w:t> </w:t>
      </w:r>
      <w:r>
        <w:rPr>
          <w:sz w:val="28"/>
        </w:rPr>
        <w:t>tố đã thực hiện đúng về thẩm</w:t>
      </w:r>
      <w:r>
        <w:rPr>
          <w:spacing w:val="-2"/>
          <w:sz w:val="28"/>
        </w:rPr>
        <w:t> </w:t>
      </w:r>
      <w:r>
        <w:rPr>
          <w:sz w:val="28"/>
        </w:rPr>
        <w:t>quyền, trình tự, thủ tục quy định của Bộ luật tố tụng hình sự. Quá trình điều tra và tại phiên tòa bị cáo, người có quyền lợi, nghĩa vụ liên quan, nhân chứng không có người nào có ý kiến hoặc khiếu nại hành vi, quyết định của Cơ quan tiến hành tố tụng, người tiến hành tố tụng. Do đó, các hành vi, quyết định của Cơ quan tiến hành tố tụng, người tiến hành tố tụng đã thực hiện đều hợp pháp.</w:t>
      </w:r>
    </w:p>
    <w:p>
      <w:pPr>
        <w:pStyle w:val="ListParagraph"/>
        <w:numPr>
          <w:ilvl w:val="0"/>
          <w:numId w:val="4"/>
        </w:numPr>
        <w:tabs>
          <w:tab w:pos="1277" w:val="left" w:leader="none"/>
        </w:tabs>
        <w:spacing w:line="240" w:lineRule="auto" w:before="0" w:after="0"/>
        <w:ind w:left="1276" w:right="0" w:hanging="397"/>
        <w:jc w:val="both"/>
        <w:rPr>
          <w:sz w:val="28"/>
        </w:rPr>
      </w:pPr>
      <w:r>
        <w:rPr>
          <w:b/>
          <w:sz w:val="28"/>
        </w:rPr>
        <w:t>Về</w:t>
      </w:r>
      <w:r>
        <w:rPr>
          <w:b/>
          <w:spacing w:val="-2"/>
          <w:sz w:val="28"/>
        </w:rPr>
        <w:t> </w:t>
      </w:r>
      <w:r>
        <w:rPr>
          <w:b/>
          <w:sz w:val="28"/>
        </w:rPr>
        <w:t>hành</w:t>
      </w:r>
      <w:r>
        <w:rPr>
          <w:b/>
          <w:spacing w:val="-3"/>
          <w:sz w:val="28"/>
        </w:rPr>
        <w:t> </w:t>
      </w:r>
      <w:r>
        <w:rPr>
          <w:b/>
          <w:sz w:val="28"/>
        </w:rPr>
        <w:t>vi</w:t>
      </w:r>
      <w:r>
        <w:rPr>
          <w:b/>
          <w:spacing w:val="-1"/>
          <w:sz w:val="28"/>
        </w:rPr>
        <w:t> </w:t>
      </w:r>
      <w:r>
        <w:rPr>
          <w:b/>
          <w:sz w:val="28"/>
        </w:rPr>
        <w:t>phạm</w:t>
      </w:r>
      <w:r>
        <w:rPr>
          <w:b/>
          <w:spacing w:val="-5"/>
          <w:sz w:val="28"/>
        </w:rPr>
        <w:t> </w:t>
      </w:r>
      <w:r>
        <w:rPr>
          <w:b/>
          <w:sz w:val="28"/>
        </w:rPr>
        <w:t>tội</w:t>
      </w:r>
      <w:r>
        <w:rPr>
          <w:b/>
          <w:spacing w:val="-1"/>
          <w:sz w:val="28"/>
        </w:rPr>
        <w:t> </w:t>
      </w:r>
      <w:r>
        <w:rPr>
          <w:b/>
          <w:sz w:val="28"/>
        </w:rPr>
        <w:t>của</w:t>
      </w:r>
      <w:r>
        <w:rPr>
          <w:b/>
          <w:spacing w:val="-2"/>
          <w:sz w:val="28"/>
        </w:rPr>
        <w:t> </w:t>
      </w:r>
      <w:r>
        <w:rPr>
          <w:b/>
          <w:sz w:val="28"/>
        </w:rPr>
        <w:t>bị</w:t>
      </w:r>
      <w:r>
        <w:rPr>
          <w:b/>
          <w:spacing w:val="-1"/>
          <w:sz w:val="28"/>
        </w:rPr>
        <w:t> </w:t>
      </w:r>
      <w:r>
        <w:rPr>
          <w:b/>
          <w:sz w:val="28"/>
        </w:rPr>
        <w:t>cáo</w:t>
      </w:r>
      <w:r>
        <w:rPr>
          <w:sz w:val="28"/>
        </w:rPr>
        <w:t>.</w:t>
      </w:r>
      <w:r>
        <w:rPr>
          <w:spacing w:val="-3"/>
          <w:sz w:val="28"/>
        </w:rPr>
        <w:t> </w:t>
      </w:r>
      <w:r>
        <w:rPr>
          <w:sz w:val="28"/>
        </w:rPr>
        <w:t>Xét</w:t>
      </w:r>
      <w:r>
        <w:rPr>
          <w:spacing w:val="-3"/>
          <w:sz w:val="28"/>
        </w:rPr>
        <w:t> </w:t>
      </w:r>
      <w:r>
        <w:rPr>
          <w:spacing w:val="-4"/>
          <w:sz w:val="28"/>
        </w:rPr>
        <w:t>thấy:</w:t>
      </w:r>
    </w:p>
    <w:p>
      <w:pPr>
        <w:pStyle w:val="BodyText"/>
        <w:spacing w:line="312" w:lineRule="auto" w:before="95"/>
        <w:ind w:right="108"/>
      </w:pPr>
      <w:r>
        <w:rPr/>
        <w:t>Tại phiên tòa, các bị cáo Nguyễn T và Trần Hữu T2 đã khai nhận hành vi phạm tội của mình như cáo trạng mà Viện kiểm</w:t>
      </w:r>
      <w:r>
        <w:rPr>
          <w:spacing w:val="-1"/>
        </w:rPr>
        <w:t> </w:t>
      </w:r>
      <w:r>
        <w:rPr/>
        <w:t>sát đã truy tố. Các bị cáo cho rằng do nghiện ma túy nên các bị cáo đã mua ma túy về sử dụng và sau đó bị bắt quả tang khi đang trên đường về.</w:t>
      </w:r>
    </w:p>
    <w:p>
      <w:pPr>
        <w:pStyle w:val="BodyText"/>
        <w:spacing w:line="312" w:lineRule="auto" w:before="1"/>
        <w:ind w:right="107"/>
      </w:pPr>
      <w:r>
        <w:rPr/>
        <w:t>Lời khai nhận tội trên của các bị cáo cơ bản đã phù hợp với biên bản khám nghiệm hiện trường, lời khai của người làm chứng và các lời khai trước đây của bị cáo tại cơ quan điều tra, cùng các chứng cứ khác có trong hồ sơ vụ án.</w:t>
      </w:r>
      <w:r>
        <w:rPr>
          <w:spacing w:val="24"/>
        </w:rPr>
        <w:t> </w:t>
      </w:r>
      <w:r>
        <w:rPr/>
        <w:t>Vì vậy đã đủ cơ sở xác định các bị cáo phạm tội </w:t>
      </w:r>
      <w:r>
        <w:rPr>
          <w:i/>
        </w:rPr>
        <w:t>“Tàng trữ trái phép chất ma túy” </w:t>
      </w:r>
      <w:r>
        <w:rPr/>
        <w:t>theo qui định điểm c khoản 1 Điều 249 Bộ luật hình sự.</w:t>
      </w:r>
    </w:p>
    <w:p>
      <w:pPr>
        <w:pStyle w:val="ListParagraph"/>
        <w:numPr>
          <w:ilvl w:val="0"/>
          <w:numId w:val="4"/>
        </w:numPr>
        <w:tabs>
          <w:tab w:pos="1296" w:val="left" w:leader="none"/>
        </w:tabs>
        <w:spacing w:line="312" w:lineRule="auto" w:before="1" w:after="0"/>
        <w:ind w:left="160" w:right="106" w:firstLine="719"/>
        <w:jc w:val="both"/>
        <w:rPr>
          <w:sz w:val="28"/>
        </w:rPr>
      </w:pPr>
      <w:r>
        <w:rPr>
          <w:b/>
          <w:sz w:val="28"/>
        </w:rPr>
        <w:t>Về tính chất, mức độ nguy hiểm của hành vi phạm tội, các tình tiết tăng nặng, giảm nhẹ trách nhiệm hình sự của bị cáo</w:t>
      </w:r>
      <w:r>
        <w:rPr>
          <w:sz w:val="28"/>
        </w:rPr>
        <w:t>. Xét thấy, các bị cáo là người đã thành niên, có sức khoẻ và khả năng nhận thức về hành vi phạm tội của mình là nguy</w:t>
      </w:r>
      <w:r>
        <w:rPr>
          <w:spacing w:val="-1"/>
          <w:sz w:val="28"/>
        </w:rPr>
        <w:t> </w:t>
      </w:r>
      <w:r>
        <w:rPr>
          <w:sz w:val="28"/>
        </w:rPr>
        <w:t>hiểm</w:t>
      </w:r>
      <w:r>
        <w:rPr>
          <w:spacing w:val="-2"/>
          <w:sz w:val="28"/>
        </w:rPr>
        <w:t> </w:t>
      </w:r>
      <w:r>
        <w:rPr>
          <w:sz w:val="28"/>
        </w:rPr>
        <w:t>cho xã hội, các bị cáo nhận thức được hành vi tàng trữ các chất ma túy là vi phạm pháp luật. Thế nhưng, để thõa mãn nhu cầu của cá nhân, các bị cáo đã thực hiện hành vi tàng trữ trái phép các chất ma túy để sử dụng. Do đó, các bị cáo phải chịu trách nhiệm hình sự tương xứng với hành vi mà mình đã gây ra.</w:t>
      </w:r>
    </w:p>
    <w:p>
      <w:pPr>
        <w:pStyle w:val="BodyText"/>
        <w:spacing w:line="312" w:lineRule="auto" w:before="1"/>
        <w:ind w:right="108"/>
      </w:pPr>
      <w:r>
        <w:rPr/>
        <w:t>Hành vi phạm tội của các bị cáo là nguy hiểm cho xã hội, các bị cáo nhận thức được chất ma túy là chất gây nghiện, khi sử dụng sẽ ảnh hưởng đến sức khỏe và tinh thần của người sử dụng, là nguồn gốc phát sinh các tệ nạn xã hội, các loại tội phạm, xâm phạm đến quyền quản lý của nhà nước về các chất gây nghiện, nó cũng là nguyên nhân gây ảnh hưởng đến trật tự trị an ở địa phương. Vì vậy cần áp dụng</w:t>
      </w:r>
      <w:r>
        <w:rPr>
          <w:spacing w:val="34"/>
        </w:rPr>
        <w:t> </w:t>
      </w:r>
      <w:r>
        <w:rPr/>
        <w:t>mức</w:t>
      </w:r>
      <w:r>
        <w:rPr>
          <w:spacing w:val="33"/>
        </w:rPr>
        <w:t> </w:t>
      </w:r>
      <w:r>
        <w:rPr/>
        <w:t>hình</w:t>
      </w:r>
      <w:r>
        <w:rPr>
          <w:spacing w:val="34"/>
        </w:rPr>
        <w:t> </w:t>
      </w:r>
      <w:r>
        <w:rPr/>
        <w:t>phạt</w:t>
      </w:r>
      <w:r>
        <w:rPr>
          <w:spacing w:val="32"/>
        </w:rPr>
        <w:t> </w:t>
      </w:r>
      <w:r>
        <w:rPr/>
        <w:t>nghiêm</w:t>
      </w:r>
      <w:r>
        <w:rPr>
          <w:spacing w:val="28"/>
        </w:rPr>
        <w:t> </w:t>
      </w:r>
      <w:r>
        <w:rPr/>
        <w:t>khắc,</w:t>
      </w:r>
      <w:r>
        <w:rPr>
          <w:spacing w:val="33"/>
        </w:rPr>
        <w:t> </w:t>
      </w:r>
      <w:r>
        <w:rPr/>
        <w:t>cách</w:t>
      </w:r>
      <w:r>
        <w:rPr>
          <w:spacing w:val="34"/>
        </w:rPr>
        <w:t> </w:t>
      </w:r>
      <w:r>
        <w:rPr/>
        <w:t>ly</w:t>
      </w:r>
      <w:r>
        <w:rPr>
          <w:spacing w:val="32"/>
        </w:rPr>
        <w:t> </w:t>
      </w:r>
      <w:r>
        <w:rPr/>
        <w:t>bị</w:t>
      </w:r>
      <w:r>
        <w:rPr>
          <w:spacing w:val="34"/>
        </w:rPr>
        <w:t> </w:t>
      </w:r>
      <w:r>
        <w:rPr/>
        <w:t>cáo</w:t>
      </w:r>
      <w:r>
        <w:rPr>
          <w:spacing w:val="34"/>
        </w:rPr>
        <w:t> </w:t>
      </w:r>
      <w:r>
        <w:rPr/>
        <w:t>ra</w:t>
      </w:r>
      <w:r>
        <w:rPr>
          <w:spacing w:val="31"/>
        </w:rPr>
        <w:t> </w:t>
      </w:r>
      <w:r>
        <w:rPr/>
        <w:t>khoải</w:t>
      </w:r>
      <w:r>
        <w:rPr>
          <w:spacing w:val="40"/>
        </w:rPr>
        <w:t> </w:t>
      </w:r>
      <w:r>
        <w:rPr/>
        <w:t>xã</w:t>
      </w:r>
      <w:r>
        <w:rPr>
          <w:spacing w:val="31"/>
        </w:rPr>
        <w:t> </w:t>
      </w:r>
      <w:r>
        <w:rPr/>
        <w:t>hội</w:t>
      </w:r>
      <w:r>
        <w:rPr>
          <w:spacing w:val="34"/>
        </w:rPr>
        <w:t> </w:t>
      </w:r>
      <w:r>
        <w:rPr/>
        <w:t>một</w:t>
      </w:r>
      <w:r>
        <w:rPr>
          <w:spacing w:val="34"/>
        </w:rPr>
        <w:t> </w:t>
      </w:r>
      <w:r>
        <w:rPr/>
        <w:t>thời</w:t>
      </w:r>
      <w:r>
        <w:rPr>
          <w:spacing w:val="34"/>
        </w:rPr>
        <w:t> </w:t>
      </w:r>
      <w:r>
        <w:rPr/>
        <w:t>gian</w:t>
      </w:r>
    </w:p>
    <w:p>
      <w:pPr>
        <w:spacing w:after="0" w:line="312" w:lineRule="auto"/>
        <w:sectPr>
          <w:pgSz w:w="11910" w:h="16850"/>
          <w:pgMar w:header="0" w:footer="583" w:top="1300" w:bottom="780" w:left="1280" w:right="1020"/>
        </w:sectPr>
      </w:pPr>
    </w:p>
    <w:p>
      <w:pPr>
        <w:pStyle w:val="BodyText"/>
        <w:spacing w:line="312" w:lineRule="auto" w:before="72"/>
        <w:ind w:right="116" w:firstLine="0"/>
      </w:pPr>
      <w:r>
        <w:rPr/>
        <w:t>nhằm</w:t>
      </w:r>
      <w:r>
        <w:rPr>
          <w:spacing w:val="-7"/>
        </w:rPr>
        <w:t> </w:t>
      </w:r>
      <w:r>
        <w:rPr/>
        <w:t>giáo</w:t>
      </w:r>
      <w:r>
        <w:rPr>
          <w:spacing w:val="-1"/>
        </w:rPr>
        <w:t> </w:t>
      </w:r>
      <w:r>
        <w:rPr/>
        <w:t>dục</w:t>
      </w:r>
      <w:r>
        <w:rPr>
          <w:spacing w:val="-5"/>
        </w:rPr>
        <w:t> </w:t>
      </w:r>
      <w:r>
        <w:rPr/>
        <w:t>bị</w:t>
      </w:r>
      <w:r>
        <w:rPr>
          <w:spacing w:val="-1"/>
        </w:rPr>
        <w:t> </w:t>
      </w:r>
      <w:r>
        <w:rPr/>
        <w:t>cáo</w:t>
      </w:r>
      <w:r>
        <w:rPr>
          <w:spacing w:val="-3"/>
        </w:rPr>
        <w:t> </w:t>
      </w:r>
      <w:r>
        <w:rPr/>
        <w:t>trở</w:t>
      </w:r>
      <w:r>
        <w:rPr>
          <w:spacing w:val="-2"/>
        </w:rPr>
        <w:t> </w:t>
      </w:r>
      <w:r>
        <w:rPr/>
        <w:t>thành</w:t>
      </w:r>
      <w:r>
        <w:rPr>
          <w:spacing w:val="-5"/>
        </w:rPr>
        <w:t> </w:t>
      </w:r>
      <w:r>
        <w:rPr/>
        <w:t>người</w:t>
      </w:r>
      <w:r>
        <w:rPr>
          <w:spacing w:val="-1"/>
        </w:rPr>
        <w:t> </w:t>
      </w:r>
      <w:r>
        <w:rPr/>
        <w:t>có</w:t>
      </w:r>
      <w:r>
        <w:rPr>
          <w:spacing w:val="-1"/>
        </w:rPr>
        <w:t> </w:t>
      </w:r>
      <w:r>
        <w:rPr/>
        <w:t>ích</w:t>
      </w:r>
      <w:r>
        <w:rPr>
          <w:spacing w:val="-1"/>
        </w:rPr>
        <w:t> </w:t>
      </w:r>
      <w:r>
        <w:rPr/>
        <w:t>trong</w:t>
      </w:r>
      <w:r>
        <w:rPr>
          <w:spacing w:val="-5"/>
        </w:rPr>
        <w:t> </w:t>
      </w:r>
      <w:r>
        <w:rPr/>
        <w:t>xã</w:t>
      </w:r>
      <w:r>
        <w:rPr>
          <w:spacing w:val="-2"/>
        </w:rPr>
        <w:t> </w:t>
      </w:r>
      <w:r>
        <w:rPr/>
        <w:t>hội</w:t>
      </w:r>
      <w:r>
        <w:rPr>
          <w:spacing w:val="-1"/>
        </w:rPr>
        <w:t> </w:t>
      </w:r>
      <w:r>
        <w:rPr/>
        <w:t>và</w:t>
      </w:r>
      <w:r>
        <w:rPr>
          <w:spacing w:val="-5"/>
        </w:rPr>
        <w:t> </w:t>
      </w:r>
      <w:r>
        <w:rPr/>
        <w:t>phòng</w:t>
      </w:r>
      <w:r>
        <w:rPr>
          <w:spacing w:val="-5"/>
        </w:rPr>
        <w:t> </w:t>
      </w:r>
      <w:r>
        <w:rPr/>
        <w:t>ngừa</w:t>
      </w:r>
      <w:r>
        <w:rPr>
          <w:spacing w:val="-2"/>
        </w:rPr>
        <w:t> </w:t>
      </w:r>
      <w:r>
        <w:rPr/>
        <w:t>chung</w:t>
      </w:r>
      <w:r>
        <w:rPr>
          <w:spacing w:val="-1"/>
        </w:rPr>
        <w:t> </w:t>
      </w:r>
      <w:r>
        <w:rPr/>
        <w:t>cho các đối tượng khác.</w:t>
      </w:r>
    </w:p>
    <w:p>
      <w:pPr>
        <w:pStyle w:val="BodyText"/>
        <w:spacing w:line="312" w:lineRule="auto" w:before="1"/>
        <w:ind w:right="107"/>
      </w:pPr>
      <w:r>
        <w:rPr/>
        <w:t>Xét thấy hành vi của các bị cáo là đồng phạm giản đơn. Bị cáo T là người khởi xướng hành</w:t>
      </w:r>
      <w:r>
        <w:rPr>
          <w:spacing w:val="-1"/>
        </w:rPr>
        <w:t> </w:t>
      </w:r>
      <w:r>
        <w:rPr/>
        <w:t>vi phạm</w:t>
      </w:r>
      <w:r>
        <w:rPr>
          <w:spacing w:val="-5"/>
        </w:rPr>
        <w:t> </w:t>
      </w:r>
      <w:r>
        <w:rPr/>
        <w:t>tội, Bị cáo T2 là</w:t>
      </w:r>
      <w:r>
        <w:rPr>
          <w:spacing w:val="-1"/>
        </w:rPr>
        <w:t> </w:t>
      </w:r>
      <w:r>
        <w:rPr/>
        <w:t>người giúp sức cho bị</w:t>
      </w:r>
      <w:r>
        <w:rPr>
          <w:spacing w:val="-1"/>
        </w:rPr>
        <w:t> </w:t>
      </w:r>
      <w:r>
        <w:rPr/>
        <w:t>cáo T. Mặc khác, Bị cáo T là người có nhân thân xấu, từng bị Ủy ban nhân dân xã Mỹ Hạnh Đông</w:t>
      </w:r>
      <w:r>
        <w:rPr>
          <w:spacing w:val="40"/>
        </w:rPr>
        <w:t> </w:t>
      </w:r>
      <w:r>
        <w:rPr/>
        <w:t>áp dụng biện pháp giáo dục tại xã về hành vi sử dụng trái phép chất ma túy, nhưng vẫn tiếp tục tái nghiện nên cần xử phạt nghiêm khắc hơn Bị cáo T2.</w:t>
      </w:r>
    </w:p>
    <w:p>
      <w:pPr>
        <w:pStyle w:val="BodyText"/>
        <w:spacing w:line="312" w:lineRule="auto"/>
        <w:ind w:right="108"/>
      </w:pPr>
      <w:r>
        <w:rPr/>
        <w:t>Tuy nhiên, sau khi phạm tội đã thành khẩn khai báo, ăn năn hối cải. Vì vậy, Hội đồng xét thấy cần xem xét giảm nhẹ một phần hình phạt cho bị cáo khi lượng </w:t>
      </w:r>
      <w:r>
        <w:rPr>
          <w:spacing w:val="-4"/>
        </w:rPr>
        <w:t>hình.</w:t>
      </w:r>
    </w:p>
    <w:p>
      <w:pPr>
        <w:pStyle w:val="BodyText"/>
        <w:spacing w:line="312" w:lineRule="auto"/>
        <w:ind w:right="118"/>
      </w:pPr>
      <w:r>
        <w:rPr/>
        <w:t>Đối với Nguyễn Hồng P, cơ quan điều tra đang khởi tố vụ án, khởi tố bị can để xem xét hành vi liên quan đến ma túy xử lý sau.</w:t>
      </w:r>
    </w:p>
    <w:p>
      <w:pPr>
        <w:pStyle w:val="Heading2"/>
        <w:numPr>
          <w:ilvl w:val="0"/>
          <w:numId w:val="4"/>
        </w:numPr>
        <w:tabs>
          <w:tab w:pos="1277" w:val="left" w:leader="none"/>
        </w:tabs>
        <w:spacing w:line="240" w:lineRule="auto" w:before="0" w:after="0"/>
        <w:ind w:left="1276" w:right="0" w:hanging="397"/>
        <w:jc w:val="both"/>
      </w:pPr>
      <w:r>
        <w:rPr/>
        <w:t>Về</w:t>
      </w:r>
      <w:r>
        <w:rPr>
          <w:spacing w:val="-1"/>
        </w:rPr>
        <w:t> </w:t>
      </w:r>
      <w:r>
        <w:rPr/>
        <w:t>xử</w:t>
      </w:r>
      <w:r>
        <w:rPr>
          <w:spacing w:val="-2"/>
        </w:rPr>
        <w:t> </w:t>
      </w:r>
      <w:r>
        <w:rPr/>
        <w:t>lý</w:t>
      </w:r>
      <w:r>
        <w:rPr>
          <w:spacing w:val="-2"/>
        </w:rPr>
        <w:t> </w:t>
      </w:r>
      <w:r>
        <w:rPr/>
        <w:t>vật</w:t>
      </w:r>
      <w:r>
        <w:rPr>
          <w:spacing w:val="-1"/>
        </w:rPr>
        <w:t> </w:t>
      </w:r>
      <w:r>
        <w:rPr>
          <w:spacing w:val="-2"/>
        </w:rPr>
        <w:t>chứng:</w:t>
      </w:r>
    </w:p>
    <w:p>
      <w:pPr>
        <w:pStyle w:val="ListParagraph"/>
        <w:numPr>
          <w:ilvl w:val="1"/>
          <w:numId w:val="4"/>
        </w:numPr>
        <w:tabs>
          <w:tab w:pos="1051" w:val="left" w:leader="none"/>
        </w:tabs>
        <w:spacing w:line="312" w:lineRule="auto" w:before="96" w:after="0"/>
        <w:ind w:left="160" w:right="106" w:firstLine="719"/>
        <w:jc w:val="both"/>
        <w:rPr>
          <w:sz w:val="28"/>
        </w:rPr>
      </w:pPr>
      <w:r>
        <w:rPr>
          <w:sz w:val="28"/>
        </w:rPr>
        <w:t>Số ma túy còn lại sau giám định chứa trong 01 bì thư được niêm phong vụ số 185, ghi ngày 03/9/2020 có chữ ký in họ tên: Nguyễn Thị Kiều Linh (Giám</w:t>
      </w:r>
      <w:r>
        <w:rPr>
          <w:spacing w:val="80"/>
          <w:sz w:val="28"/>
        </w:rPr>
        <w:t> </w:t>
      </w:r>
      <w:r>
        <w:rPr>
          <w:sz w:val="28"/>
        </w:rPr>
        <w:t>định viên), Huỳnh Thị Diệu Hương (trợ lý giám định), chữ ký ghi họ tên: Nguyễn Ngọc Điệp (bên nhận) và hình dấu tròn màu đỏ có nội dung: PHÒNG</w:t>
      </w:r>
      <w:r>
        <w:rPr>
          <w:spacing w:val="-1"/>
          <w:sz w:val="28"/>
        </w:rPr>
        <w:t> </w:t>
      </w:r>
      <w:r>
        <w:rPr>
          <w:sz w:val="28"/>
        </w:rPr>
        <w:t>KỸ</w:t>
      </w:r>
      <w:r>
        <w:rPr>
          <w:spacing w:val="-1"/>
          <w:sz w:val="28"/>
        </w:rPr>
        <w:t> </w:t>
      </w:r>
      <w:r>
        <w:rPr>
          <w:sz w:val="28"/>
        </w:rPr>
        <w:t>THUẬT HÌNH SỰ - CỒNG AN TỈNH TIỀN GIANG, cần tịch thu tiên hủy.</w:t>
      </w:r>
    </w:p>
    <w:p>
      <w:pPr>
        <w:pStyle w:val="ListParagraph"/>
        <w:numPr>
          <w:ilvl w:val="1"/>
          <w:numId w:val="4"/>
        </w:numPr>
        <w:tabs>
          <w:tab w:pos="1070" w:val="left" w:leader="none"/>
        </w:tabs>
        <w:spacing w:line="312" w:lineRule="auto" w:before="0" w:after="0"/>
        <w:ind w:left="160" w:right="110" w:firstLine="719"/>
        <w:jc w:val="both"/>
        <w:rPr>
          <w:sz w:val="28"/>
        </w:rPr>
      </w:pPr>
      <w:r>
        <w:rPr>
          <w:sz w:val="28"/>
        </w:rPr>
        <w:t>01 (một) xe mô tô hai bánh biển số 63K6-9857. Xe này của bị cáo T sử dụng mua ma túy nên cần tịch thu sung vào ngân sách nhà nước.</w:t>
      </w:r>
    </w:p>
    <w:p>
      <w:pPr>
        <w:pStyle w:val="ListParagraph"/>
        <w:numPr>
          <w:ilvl w:val="1"/>
          <w:numId w:val="4"/>
        </w:numPr>
        <w:tabs>
          <w:tab w:pos="1078" w:val="left" w:leader="none"/>
        </w:tabs>
        <w:spacing w:line="312" w:lineRule="auto" w:before="1" w:after="0"/>
        <w:ind w:left="160" w:right="115" w:firstLine="719"/>
        <w:jc w:val="both"/>
        <w:rPr>
          <w:sz w:val="28"/>
        </w:rPr>
      </w:pPr>
      <w:r>
        <w:rPr>
          <w:sz w:val="28"/>
        </w:rPr>
        <w:t>01 (một) điện thoại di Nokia 105 màu đen; 01 (một) điện thoại di động Nokia C2-01. Đây</w:t>
      </w:r>
      <w:r>
        <w:rPr>
          <w:spacing w:val="-1"/>
          <w:sz w:val="28"/>
        </w:rPr>
        <w:t> </w:t>
      </w:r>
      <w:r>
        <w:rPr>
          <w:sz w:val="28"/>
        </w:rPr>
        <w:t>là tài sản của bị cáo T và bị cáo T2 liên lạc nhau rủ mua ma túy cần tịch thu sung vào ngân sách nhà nước.</w:t>
      </w:r>
    </w:p>
    <w:p>
      <w:pPr>
        <w:pStyle w:val="ListParagraph"/>
        <w:numPr>
          <w:ilvl w:val="1"/>
          <w:numId w:val="4"/>
        </w:numPr>
        <w:tabs>
          <w:tab w:pos="1034" w:val="left" w:leader="none"/>
        </w:tabs>
        <w:spacing w:line="321" w:lineRule="exact" w:before="0" w:after="0"/>
        <w:ind w:left="1034" w:right="0" w:hanging="154"/>
        <w:jc w:val="both"/>
        <w:rPr>
          <w:sz w:val="28"/>
        </w:rPr>
      </w:pPr>
      <w:r>
        <w:rPr>
          <w:sz w:val="28"/>
        </w:rPr>
        <w:t>01</w:t>
      </w:r>
      <w:r>
        <w:rPr>
          <w:spacing w:val="-18"/>
          <w:sz w:val="28"/>
        </w:rPr>
        <w:t> </w:t>
      </w:r>
      <w:r>
        <w:rPr>
          <w:sz w:val="28"/>
        </w:rPr>
        <w:t>(một)</w:t>
      </w:r>
      <w:r>
        <w:rPr>
          <w:spacing w:val="-17"/>
          <w:sz w:val="28"/>
        </w:rPr>
        <w:t> </w:t>
      </w:r>
      <w:r>
        <w:rPr>
          <w:sz w:val="28"/>
        </w:rPr>
        <w:t>cái</w:t>
      </w:r>
      <w:r>
        <w:rPr>
          <w:spacing w:val="-17"/>
          <w:sz w:val="28"/>
        </w:rPr>
        <w:t> </w:t>
      </w:r>
      <w:r>
        <w:rPr>
          <w:sz w:val="28"/>
        </w:rPr>
        <w:t>nỏ</w:t>
      </w:r>
      <w:r>
        <w:rPr>
          <w:spacing w:val="-17"/>
          <w:sz w:val="28"/>
        </w:rPr>
        <w:t> </w:t>
      </w:r>
      <w:r>
        <w:rPr>
          <w:sz w:val="28"/>
        </w:rPr>
        <w:t>của</w:t>
      </w:r>
      <w:r>
        <w:rPr>
          <w:spacing w:val="-14"/>
          <w:sz w:val="28"/>
        </w:rPr>
        <w:t> </w:t>
      </w:r>
      <w:r>
        <w:rPr>
          <w:sz w:val="28"/>
        </w:rPr>
        <w:t>bị</w:t>
      </w:r>
      <w:r>
        <w:rPr>
          <w:spacing w:val="-8"/>
          <w:sz w:val="28"/>
        </w:rPr>
        <w:t> </w:t>
      </w:r>
      <w:r>
        <w:rPr>
          <w:sz w:val="28"/>
        </w:rPr>
        <w:t>cáo</w:t>
      </w:r>
      <w:r>
        <w:rPr>
          <w:spacing w:val="-8"/>
          <w:sz w:val="28"/>
        </w:rPr>
        <w:t> </w:t>
      </w:r>
      <w:r>
        <w:rPr>
          <w:sz w:val="28"/>
        </w:rPr>
        <w:t>T2</w:t>
      </w:r>
      <w:r>
        <w:rPr>
          <w:spacing w:val="-14"/>
          <w:sz w:val="28"/>
        </w:rPr>
        <w:t> </w:t>
      </w:r>
      <w:r>
        <w:rPr>
          <w:sz w:val="28"/>
        </w:rPr>
        <w:t>dùng</w:t>
      </w:r>
      <w:r>
        <w:rPr>
          <w:spacing w:val="-17"/>
          <w:sz w:val="28"/>
        </w:rPr>
        <w:t> </w:t>
      </w:r>
      <w:r>
        <w:rPr>
          <w:sz w:val="28"/>
        </w:rPr>
        <w:t>để</w:t>
      </w:r>
      <w:r>
        <w:rPr>
          <w:spacing w:val="-17"/>
          <w:sz w:val="28"/>
        </w:rPr>
        <w:t> </w:t>
      </w:r>
      <w:r>
        <w:rPr>
          <w:sz w:val="28"/>
        </w:rPr>
        <w:t>sử</w:t>
      </w:r>
      <w:r>
        <w:rPr>
          <w:spacing w:val="-18"/>
          <w:sz w:val="28"/>
        </w:rPr>
        <w:t> </w:t>
      </w:r>
      <w:r>
        <w:rPr>
          <w:sz w:val="28"/>
        </w:rPr>
        <w:t>dụng</w:t>
      </w:r>
      <w:r>
        <w:rPr>
          <w:spacing w:val="-17"/>
          <w:sz w:val="28"/>
        </w:rPr>
        <w:t> </w:t>
      </w:r>
      <w:r>
        <w:rPr>
          <w:sz w:val="28"/>
        </w:rPr>
        <w:t>ma</w:t>
      </w:r>
      <w:r>
        <w:rPr>
          <w:spacing w:val="-16"/>
          <w:sz w:val="28"/>
        </w:rPr>
        <w:t> </w:t>
      </w:r>
      <w:r>
        <w:rPr>
          <w:sz w:val="28"/>
        </w:rPr>
        <w:t>túy,</w:t>
      </w:r>
      <w:r>
        <w:rPr>
          <w:spacing w:val="-14"/>
          <w:sz w:val="28"/>
        </w:rPr>
        <w:t> </w:t>
      </w:r>
      <w:r>
        <w:rPr>
          <w:sz w:val="28"/>
        </w:rPr>
        <w:t>cần</w:t>
      </w:r>
      <w:r>
        <w:rPr>
          <w:spacing w:val="-17"/>
          <w:sz w:val="28"/>
        </w:rPr>
        <w:t> </w:t>
      </w:r>
      <w:r>
        <w:rPr>
          <w:sz w:val="28"/>
        </w:rPr>
        <w:t>tịch</w:t>
      </w:r>
      <w:r>
        <w:rPr>
          <w:spacing w:val="-17"/>
          <w:sz w:val="28"/>
        </w:rPr>
        <w:t> </w:t>
      </w:r>
      <w:r>
        <w:rPr>
          <w:sz w:val="28"/>
        </w:rPr>
        <w:t>thu</w:t>
      </w:r>
      <w:r>
        <w:rPr>
          <w:spacing w:val="-17"/>
          <w:sz w:val="28"/>
        </w:rPr>
        <w:t> </w:t>
      </w:r>
      <w:r>
        <w:rPr>
          <w:sz w:val="28"/>
        </w:rPr>
        <w:t>tiêu</w:t>
      </w:r>
      <w:r>
        <w:rPr>
          <w:spacing w:val="-16"/>
          <w:sz w:val="28"/>
        </w:rPr>
        <w:t> </w:t>
      </w:r>
      <w:r>
        <w:rPr>
          <w:spacing w:val="-4"/>
          <w:sz w:val="28"/>
        </w:rPr>
        <w:t>hủy.</w:t>
      </w:r>
    </w:p>
    <w:p>
      <w:pPr>
        <w:pStyle w:val="ListParagraph"/>
        <w:numPr>
          <w:ilvl w:val="0"/>
          <w:numId w:val="4"/>
        </w:numPr>
        <w:tabs>
          <w:tab w:pos="1327" w:val="left" w:leader="none"/>
        </w:tabs>
        <w:spacing w:line="240" w:lineRule="auto" w:before="98" w:after="0"/>
        <w:ind w:left="1326" w:right="0" w:hanging="382"/>
        <w:jc w:val="both"/>
        <w:rPr>
          <w:sz w:val="28"/>
        </w:rPr>
      </w:pPr>
      <w:r>
        <w:rPr>
          <w:spacing w:val="-2"/>
          <w:sz w:val="28"/>
        </w:rPr>
        <w:t>Về</w:t>
      </w:r>
      <w:r>
        <w:rPr>
          <w:spacing w:val="-13"/>
          <w:sz w:val="28"/>
        </w:rPr>
        <w:t> </w:t>
      </w:r>
      <w:r>
        <w:rPr>
          <w:spacing w:val="-2"/>
          <w:sz w:val="28"/>
        </w:rPr>
        <w:t>đề</w:t>
      </w:r>
      <w:r>
        <w:rPr>
          <w:spacing w:val="-10"/>
          <w:sz w:val="28"/>
        </w:rPr>
        <w:t> </w:t>
      </w:r>
      <w:r>
        <w:rPr>
          <w:spacing w:val="-2"/>
          <w:sz w:val="28"/>
        </w:rPr>
        <w:t>nghị</w:t>
      </w:r>
      <w:r>
        <w:rPr>
          <w:spacing w:val="-12"/>
          <w:sz w:val="28"/>
        </w:rPr>
        <w:t> </w:t>
      </w:r>
      <w:r>
        <w:rPr>
          <w:spacing w:val="-2"/>
          <w:sz w:val="28"/>
        </w:rPr>
        <w:t>của</w:t>
      </w:r>
      <w:r>
        <w:rPr>
          <w:spacing w:val="-12"/>
          <w:sz w:val="28"/>
        </w:rPr>
        <w:t> </w:t>
      </w:r>
      <w:r>
        <w:rPr>
          <w:spacing w:val="-2"/>
          <w:sz w:val="28"/>
        </w:rPr>
        <w:t>đại</w:t>
      </w:r>
      <w:r>
        <w:rPr>
          <w:spacing w:val="-12"/>
          <w:sz w:val="28"/>
        </w:rPr>
        <w:t> </w:t>
      </w:r>
      <w:r>
        <w:rPr>
          <w:spacing w:val="-2"/>
          <w:sz w:val="28"/>
        </w:rPr>
        <w:t>diện</w:t>
      </w:r>
      <w:r>
        <w:rPr>
          <w:spacing w:val="-11"/>
          <w:sz w:val="28"/>
        </w:rPr>
        <w:t> </w:t>
      </w:r>
      <w:r>
        <w:rPr>
          <w:spacing w:val="-2"/>
          <w:sz w:val="28"/>
        </w:rPr>
        <w:t>Viện</w:t>
      </w:r>
      <w:r>
        <w:rPr>
          <w:spacing w:val="-11"/>
          <w:sz w:val="28"/>
        </w:rPr>
        <w:t> </w:t>
      </w:r>
      <w:r>
        <w:rPr>
          <w:spacing w:val="-2"/>
          <w:sz w:val="28"/>
        </w:rPr>
        <w:t>kiểm</w:t>
      </w:r>
      <w:r>
        <w:rPr>
          <w:spacing w:val="-16"/>
          <w:sz w:val="28"/>
        </w:rPr>
        <w:t> </w:t>
      </w:r>
      <w:r>
        <w:rPr>
          <w:spacing w:val="-2"/>
          <w:sz w:val="28"/>
        </w:rPr>
        <w:t>sát</w:t>
      </w:r>
      <w:r>
        <w:rPr>
          <w:spacing w:val="-10"/>
          <w:sz w:val="28"/>
        </w:rPr>
        <w:t> </w:t>
      </w:r>
      <w:r>
        <w:rPr>
          <w:spacing w:val="-2"/>
          <w:sz w:val="28"/>
        </w:rPr>
        <w:t>là</w:t>
      </w:r>
      <w:r>
        <w:rPr>
          <w:spacing w:val="-11"/>
          <w:sz w:val="28"/>
        </w:rPr>
        <w:t> </w:t>
      </w:r>
      <w:r>
        <w:rPr>
          <w:spacing w:val="-2"/>
          <w:sz w:val="28"/>
        </w:rPr>
        <w:t>phù</w:t>
      </w:r>
      <w:r>
        <w:rPr>
          <w:spacing w:val="-11"/>
          <w:sz w:val="28"/>
        </w:rPr>
        <w:t> </w:t>
      </w:r>
      <w:r>
        <w:rPr>
          <w:spacing w:val="-2"/>
          <w:sz w:val="28"/>
        </w:rPr>
        <w:t>hợp</w:t>
      </w:r>
      <w:r>
        <w:rPr>
          <w:spacing w:val="-12"/>
          <w:sz w:val="28"/>
        </w:rPr>
        <w:t> </w:t>
      </w:r>
      <w:r>
        <w:rPr>
          <w:spacing w:val="-2"/>
          <w:sz w:val="28"/>
        </w:rPr>
        <w:t>nên</w:t>
      </w:r>
      <w:r>
        <w:rPr>
          <w:spacing w:val="-11"/>
          <w:sz w:val="28"/>
        </w:rPr>
        <w:t> </w:t>
      </w:r>
      <w:r>
        <w:rPr>
          <w:spacing w:val="-2"/>
          <w:sz w:val="28"/>
        </w:rPr>
        <w:t>chấp</w:t>
      </w:r>
      <w:r>
        <w:rPr>
          <w:spacing w:val="-10"/>
          <w:sz w:val="28"/>
        </w:rPr>
        <w:t> </w:t>
      </w:r>
      <w:r>
        <w:rPr>
          <w:spacing w:val="-2"/>
          <w:sz w:val="28"/>
        </w:rPr>
        <w:t>nhận.</w:t>
      </w:r>
    </w:p>
    <w:p>
      <w:pPr>
        <w:spacing w:before="95"/>
        <w:ind w:left="880" w:right="0" w:firstLine="0"/>
        <w:jc w:val="both"/>
        <w:rPr>
          <w:i/>
          <w:sz w:val="28"/>
        </w:rPr>
      </w:pPr>
      <w:r>
        <w:rPr>
          <w:i/>
          <w:sz w:val="28"/>
        </w:rPr>
        <w:t>*</w:t>
      </w:r>
      <w:r>
        <w:rPr>
          <w:i/>
          <w:spacing w:val="-4"/>
          <w:sz w:val="28"/>
        </w:rPr>
        <w:t> </w:t>
      </w:r>
      <w:r>
        <w:rPr>
          <w:i/>
          <w:sz w:val="28"/>
        </w:rPr>
        <w:t>Vì các</w:t>
      </w:r>
      <w:r>
        <w:rPr>
          <w:i/>
          <w:spacing w:val="-1"/>
          <w:sz w:val="28"/>
        </w:rPr>
        <w:t> </w:t>
      </w:r>
      <w:r>
        <w:rPr>
          <w:i/>
          <w:sz w:val="28"/>
        </w:rPr>
        <w:t>lẽ</w:t>
      </w:r>
      <w:r>
        <w:rPr>
          <w:i/>
          <w:spacing w:val="-3"/>
          <w:sz w:val="28"/>
        </w:rPr>
        <w:t> </w:t>
      </w:r>
      <w:r>
        <w:rPr>
          <w:i/>
          <w:spacing w:val="-4"/>
          <w:sz w:val="28"/>
        </w:rPr>
        <w:t>trên;</w:t>
      </w:r>
    </w:p>
    <w:p>
      <w:pPr>
        <w:pStyle w:val="Heading1"/>
        <w:spacing w:before="102"/>
        <w:ind w:right="524"/>
        <w:jc w:val="center"/>
      </w:pPr>
      <w:r>
        <w:rPr/>
        <w:t>QUYẾT</w:t>
      </w:r>
      <w:r>
        <w:rPr>
          <w:spacing w:val="-4"/>
        </w:rPr>
        <w:t> ĐỊNH</w:t>
      </w:r>
    </w:p>
    <w:p>
      <w:pPr>
        <w:pStyle w:val="Heading2"/>
        <w:numPr>
          <w:ilvl w:val="0"/>
          <w:numId w:val="5"/>
        </w:numPr>
        <w:tabs>
          <w:tab w:pos="1161" w:val="left" w:leader="none"/>
        </w:tabs>
        <w:spacing w:line="240" w:lineRule="auto" w:before="103" w:after="0"/>
        <w:ind w:left="1160" w:right="0" w:hanging="281"/>
        <w:jc w:val="left"/>
      </w:pPr>
      <w:r>
        <w:rPr/>
        <w:t>Về</w:t>
      </w:r>
      <w:r>
        <w:rPr>
          <w:spacing w:val="-3"/>
        </w:rPr>
        <w:t> </w:t>
      </w:r>
      <w:r>
        <w:rPr/>
        <w:t>Hình</w:t>
      </w:r>
      <w:r>
        <w:rPr>
          <w:spacing w:val="-1"/>
        </w:rPr>
        <w:t> </w:t>
      </w:r>
      <w:r>
        <w:rPr>
          <w:spacing w:val="-4"/>
        </w:rPr>
        <w:t>phạt</w:t>
      </w:r>
    </w:p>
    <w:p>
      <w:pPr>
        <w:pStyle w:val="ListParagraph"/>
        <w:numPr>
          <w:ilvl w:val="1"/>
          <w:numId w:val="5"/>
        </w:numPr>
        <w:tabs>
          <w:tab w:pos="1046" w:val="left" w:leader="none"/>
        </w:tabs>
        <w:spacing w:line="312" w:lineRule="auto" w:before="94" w:after="0"/>
        <w:ind w:left="160" w:right="107" w:firstLine="719"/>
        <w:jc w:val="left"/>
        <w:rPr>
          <w:sz w:val="28"/>
        </w:rPr>
      </w:pPr>
      <w:r>
        <w:rPr>
          <w:sz w:val="28"/>
        </w:rPr>
        <w:t>Tuyên bố các</w:t>
      </w:r>
      <w:r>
        <w:rPr>
          <w:spacing w:val="-2"/>
          <w:sz w:val="28"/>
        </w:rPr>
        <w:t> </w:t>
      </w:r>
      <w:r>
        <w:rPr>
          <w:sz w:val="28"/>
        </w:rPr>
        <w:t>bị cáo</w:t>
      </w:r>
      <w:r>
        <w:rPr>
          <w:spacing w:val="-2"/>
          <w:sz w:val="28"/>
        </w:rPr>
        <w:t> </w:t>
      </w:r>
      <w:r>
        <w:rPr>
          <w:sz w:val="28"/>
        </w:rPr>
        <w:t>Nguyễn T,</w:t>
      </w:r>
      <w:r>
        <w:rPr>
          <w:spacing w:val="-1"/>
          <w:sz w:val="28"/>
        </w:rPr>
        <w:t> </w:t>
      </w:r>
      <w:r>
        <w:rPr>
          <w:sz w:val="28"/>
        </w:rPr>
        <w:t>Trần Hữu</w:t>
      </w:r>
      <w:r>
        <w:rPr>
          <w:spacing w:val="-2"/>
          <w:sz w:val="28"/>
        </w:rPr>
        <w:t> </w:t>
      </w:r>
      <w:r>
        <w:rPr>
          <w:sz w:val="28"/>
        </w:rPr>
        <w:t>T2 phạm</w:t>
      </w:r>
      <w:r>
        <w:rPr>
          <w:spacing w:val="-6"/>
          <w:sz w:val="28"/>
        </w:rPr>
        <w:t> </w:t>
      </w:r>
      <w:r>
        <w:rPr>
          <w:sz w:val="28"/>
        </w:rPr>
        <w:t>tội </w:t>
      </w:r>
      <w:r>
        <w:rPr>
          <w:i/>
          <w:sz w:val="28"/>
        </w:rPr>
        <w:t>“Tàng trữ</w:t>
      </w:r>
      <w:r>
        <w:rPr>
          <w:i/>
          <w:spacing w:val="-1"/>
          <w:sz w:val="28"/>
        </w:rPr>
        <w:t> </w:t>
      </w:r>
      <w:r>
        <w:rPr>
          <w:i/>
          <w:sz w:val="28"/>
        </w:rPr>
        <w:t>trái phép</w:t>
      </w:r>
      <w:r>
        <w:rPr>
          <w:i/>
          <w:sz w:val="28"/>
        </w:rPr>
        <w:t> chất ma túy”.</w:t>
      </w:r>
    </w:p>
    <w:p>
      <w:pPr>
        <w:pStyle w:val="ListParagraph"/>
        <w:numPr>
          <w:ilvl w:val="1"/>
          <w:numId w:val="5"/>
        </w:numPr>
        <w:tabs>
          <w:tab w:pos="1080" w:val="left" w:leader="none"/>
        </w:tabs>
        <w:spacing w:line="312" w:lineRule="auto" w:before="0" w:after="0"/>
        <w:ind w:left="160" w:right="105" w:firstLine="719"/>
        <w:jc w:val="left"/>
        <w:rPr>
          <w:sz w:val="28"/>
        </w:rPr>
      </w:pPr>
      <w:r>
        <w:rPr/>
        <w:pict>
          <v:rect style="position:absolute;margin-left:206.089996pt;margin-top:35.630314pt;width:3.48pt;height:1.32pt;mso-position-horizontal-relative:page;mso-position-vertical-relative:paragraph;z-index:15729152" id="docshape2" filled="true" fillcolor="#000000" stroked="false">
            <v:fill type="solid"/>
            <w10:wrap type="none"/>
          </v:rect>
        </w:pict>
      </w:r>
      <w:r>
        <w:rPr>
          <w:sz w:val="28"/>
        </w:rPr>
        <w:t>Áp</w:t>
      </w:r>
      <w:r>
        <w:rPr>
          <w:spacing w:val="35"/>
          <w:sz w:val="28"/>
        </w:rPr>
        <w:t> </w:t>
      </w:r>
      <w:r>
        <w:rPr>
          <w:sz w:val="28"/>
        </w:rPr>
        <w:t>dụng</w:t>
      </w:r>
      <w:r>
        <w:rPr>
          <w:spacing w:val="36"/>
          <w:sz w:val="28"/>
        </w:rPr>
        <w:t> </w:t>
      </w:r>
      <w:r>
        <w:rPr>
          <w:sz w:val="28"/>
        </w:rPr>
        <w:t>điểm</w:t>
      </w:r>
      <w:r>
        <w:rPr>
          <w:spacing w:val="30"/>
          <w:sz w:val="28"/>
        </w:rPr>
        <w:t> </w:t>
      </w:r>
      <w:r>
        <w:rPr>
          <w:sz w:val="28"/>
        </w:rPr>
        <w:t>c</w:t>
      </w:r>
      <w:r>
        <w:rPr>
          <w:spacing w:val="34"/>
          <w:sz w:val="28"/>
        </w:rPr>
        <w:t> </w:t>
      </w:r>
      <w:r>
        <w:rPr>
          <w:sz w:val="28"/>
        </w:rPr>
        <w:t>khoản</w:t>
      </w:r>
      <w:r>
        <w:rPr>
          <w:spacing w:val="34"/>
          <w:sz w:val="28"/>
        </w:rPr>
        <w:t> </w:t>
      </w:r>
      <w:r>
        <w:rPr>
          <w:sz w:val="28"/>
        </w:rPr>
        <w:t>1</w:t>
      </w:r>
      <w:r>
        <w:rPr>
          <w:spacing w:val="35"/>
          <w:sz w:val="28"/>
        </w:rPr>
        <w:t> </w:t>
      </w:r>
      <w:r>
        <w:rPr>
          <w:sz w:val="28"/>
        </w:rPr>
        <w:t>Điều</w:t>
      </w:r>
      <w:r>
        <w:rPr>
          <w:spacing w:val="35"/>
          <w:sz w:val="28"/>
        </w:rPr>
        <w:t> </w:t>
      </w:r>
      <w:r>
        <w:rPr>
          <w:sz w:val="28"/>
        </w:rPr>
        <w:t>249;</w:t>
      </w:r>
      <w:r>
        <w:rPr>
          <w:spacing w:val="35"/>
          <w:sz w:val="28"/>
        </w:rPr>
        <w:t> </w:t>
      </w:r>
      <w:r>
        <w:rPr>
          <w:sz w:val="28"/>
        </w:rPr>
        <w:t>Điều</w:t>
      </w:r>
      <w:r>
        <w:rPr>
          <w:spacing w:val="35"/>
          <w:sz w:val="28"/>
        </w:rPr>
        <w:t> </w:t>
      </w:r>
      <w:r>
        <w:rPr>
          <w:sz w:val="28"/>
        </w:rPr>
        <w:t>38;</w:t>
      </w:r>
      <w:r>
        <w:rPr>
          <w:spacing w:val="35"/>
          <w:sz w:val="28"/>
        </w:rPr>
        <w:t> </w:t>
      </w:r>
      <w:r>
        <w:rPr>
          <w:sz w:val="28"/>
        </w:rPr>
        <w:t>Điều</w:t>
      </w:r>
      <w:r>
        <w:rPr>
          <w:spacing w:val="33"/>
          <w:sz w:val="28"/>
        </w:rPr>
        <w:t> </w:t>
      </w:r>
      <w:r>
        <w:rPr>
          <w:sz w:val="28"/>
        </w:rPr>
        <w:t>50;</w:t>
      </w:r>
      <w:r>
        <w:rPr>
          <w:spacing w:val="35"/>
          <w:sz w:val="28"/>
        </w:rPr>
        <w:t> </w:t>
      </w:r>
      <w:r>
        <w:rPr>
          <w:sz w:val="28"/>
        </w:rPr>
        <w:t>điểm</w:t>
      </w:r>
      <w:r>
        <w:rPr>
          <w:spacing w:val="31"/>
          <w:sz w:val="28"/>
        </w:rPr>
        <w:t> </w:t>
      </w:r>
      <w:r>
        <w:rPr>
          <w:sz w:val="28"/>
        </w:rPr>
        <w:t>s</w:t>
      </w:r>
      <w:r>
        <w:rPr>
          <w:spacing w:val="36"/>
          <w:sz w:val="28"/>
        </w:rPr>
        <w:t> </w:t>
      </w:r>
      <w:r>
        <w:rPr>
          <w:sz w:val="28"/>
        </w:rPr>
        <w:t>khoản</w:t>
      </w:r>
      <w:r>
        <w:rPr>
          <w:spacing w:val="33"/>
          <w:sz w:val="28"/>
        </w:rPr>
        <w:t> </w:t>
      </w:r>
      <w:r>
        <w:rPr>
          <w:sz w:val="28"/>
        </w:rPr>
        <w:t>1, Điều 51 Bộ luật hình sự</w:t>
      </w:r>
      <w:r>
        <w:rPr>
          <w:b/>
          <w:sz w:val="28"/>
        </w:rPr>
        <w:t>.</w:t>
      </w:r>
    </w:p>
    <w:p>
      <w:pPr>
        <w:spacing w:before="3"/>
        <w:ind w:left="880" w:right="0" w:firstLine="0"/>
        <w:jc w:val="left"/>
        <w:rPr>
          <w:b/>
          <w:sz w:val="28"/>
        </w:rPr>
      </w:pPr>
      <w:r>
        <w:rPr>
          <w:b/>
          <w:spacing w:val="-5"/>
          <w:sz w:val="28"/>
          <w:u w:val="single"/>
        </w:rPr>
        <w:t>Xử:</w:t>
      </w:r>
    </w:p>
    <w:p>
      <w:pPr>
        <w:spacing w:after="0"/>
        <w:jc w:val="left"/>
        <w:rPr>
          <w:sz w:val="28"/>
        </w:rPr>
        <w:sectPr>
          <w:pgSz w:w="11910" w:h="16850"/>
          <w:pgMar w:header="0" w:footer="583" w:top="1300" w:bottom="780" w:left="1280" w:right="1020"/>
        </w:sectPr>
      </w:pPr>
    </w:p>
    <w:p>
      <w:pPr>
        <w:pStyle w:val="ListParagraph"/>
        <w:numPr>
          <w:ilvl w:val="1"/>
          <w:numId w:val="5"/>
        </w:numPr>
        <w:tabs>
          <w:tab w:pos="1051" w:val="left" w:leader="none"/>
        </w:tabs>
        <w:spacing w:line="312" w:lineRule="auto" w:before="72" w:after="0"/>
        <w:ind w:left="160" w:right="110" w:firstLine="719"/>
        <w:jc w:val="both"/>
        <w:rPr>
          <w:b/>
          <w:sz w:val="28"/>
        </w:rPr>
      </w:pPr>
      <w:r>
        <w:rPr>
          <w:sz w:val="28"/>
        </w:rPr>
        <w:t>Phạt bị cáo Nguyễn T</w:t>
      </w:r>
      <w:r>
        <w:rPr>
          <w:spacing w:val="40"/>
          <w:sz w:val="28"/>
        </w:rPr>
        <w:t> </w:t>
      </w:r>
      <w:r>
        <w:rPr>
          <w:sz w:val="28"/>
        </w:rPr>
        <w:t>01 (một) năm 03 (ba) tháng tù. Thời hạn chấp hành hình phạt tù tính từ thời điểm bắt tạm giữ là ngày 02/9/2020.</w:t>
      </w:r>
    </w:p>
    <w:p>
      <w:pPr>
        <w:pStyle w:val="ListParagraph"/>
        <w:numPr>
          <w:ilvl w:val="1"/>
          <w:numId w:val="5"/>
        </w:numPr>
        <w:tabs>
          <w:tab w:pos="1044" w:val="left" w:leader="none"/>
        </w:tabs>
        <w:spacing w:line="312" w:lineRule="auto" w:before="1" w:after="0"/>
        <w:ind w:left="160" w:right="108" w:firstLine="719"/>
        <w:jc w:val="both"/>
        <w:rPr>
          <w:b/>
          <w:sz w:val="28"/>
        </w:rPr>
      </w:pPr>
      <w:r>
        <w:rPr>
          <w:sz w:val="28"/>
        </w:rPr>
        <w:t>Phạt</w:t>
      </w:r>
      <w:r>
        <w:rPr>
          <w:spacing w:val="-4"/>
          <w:sz w:val="28"/>
        </w:rPr>
        <w:t> </w:t>
      </w:r>
      <w:r>
        <w:rPr>
          <w:sz w:val="28"/>
        </w:rPr>
        <w:t>bị</w:t>
      </w:r>
      <w:r>
        <w:rPr>
          <w:spacing w:val="-1"/>
          <w:sz w:val="28"/>
        </w:rPr>
        <w:t> </w:t>
      </w:r>
      <w:r>
        <w:rPr>
          <w:sz w:val="28"/>
        </w:rPr>
        <w:t>cáo</w:t>
      </w:r>
      <w:r>
        <w:rPr>
          <w:spacing w:val="-1"/>
          <w:sz w:val="28"/>
        </w:rPr>
        <w:t> </w:t>
      </w:r>
      <w:r>
        <w:rPr>
          <w:sz w:val="28"/>
        </w:rPr>
        <w:t>Trần</w:t>
      </w:r>
      <w:r>
        <w:rPr>
          <w:spacing w:val="-1"/>
          <w:sz w:val="28"/>
        </w:rPr>
        <w:t> </w:t>
      </w:r>
      <w:r>
        <w:rPr>
          <w:sz w:val="28"/>
        </w:rPr>
        <w:t>Hữu</w:t>
      </w:r>
      <w:r>
        <w:rPr>
          <w:spacing w:val="-1"/>
          <w:sz w:val="28"/>
        </w:rPr>
        <w:t> </w:t>
      </w:r>
      <w:r>
        <w:rPr>
          <w:sz w:val="28"/>
        </w:rPr>
        <w:t>T2 01</w:t>
      </w:r>
      <w:r>
        <w:rPr>
          <w:spacing w:val="-1"/>
          <w:sz w:val="28"/>
        </w:rPr>
        <w:t> </w:t>
      </w:r>
      <w:r>
        <w:rPr>
          <w:sz w:val="28"/>
        </w:rPr>
        <w:t>(một)</w:t>
      </w:r>
      <w:r>
        <w:rPr>
          <w:spacing w:val="-1"/>
          <w:sz w:val="28"/>
        </w:rPr>
        <w:t> </w:t>
      </w:r>
      <w:r>
        <w:rPr>
          <w:sz w:val="28"/>
        </w:rPr>
        <w:t>năm</w:t>
      </w:r>
      <w:r>
        <w:rPr>
          <w:spacing w:val="-5"/>
          <w:sz w:val="28"/>
        </w:rPr>
        <w:t> </w:t>
      </w:r>
      <w:r>
        <w:rPr>
          <w:sz w:val="28"/>
        </w:rPr>
        <w:t>tù.</w:t>
      </w:r>
      <w:r>
        <w:rPr>
          <w:spacing w:val="-3"/>
          <w:sz w:val="28"/>
        </w:rPr>
        <w:t> </w:t>
      </w:r>
      <w:r>
        <w:rPr>
          <w:sz w:val="28"/>
        </w:rPr>
        <w:t>Thời</w:t>
      </w:r>
      <w:r>
        <w:rPr>
          <w:spacing w:val="-1"/>
          <w:sz w:val="28"/>
        </w:rPr>
        <w:t> </w:t>
      </w:r>
      <w:r>
        <w:rPr>
          <w:sz w:val="28"/>
        </w:rPr>
        <w:t>hạn</w:t>
      </w:r>
      <w:r>
        <w:rPr>
          <w:spacing w:val="-1"/>
          <w:sz w:val="28"/>
        </w:rPr>
        <w:t> </w:t>
      </w:r>
      <w:r>
        <w:rPr>
          <w:sz w:val="28"/>
        </w:rPr>
        <w:t>chấp</w:t>
      </w:r>
      <w:r>
        <w:rPr>
          <w:spacing w:val="-4"/>
          <w:sz w:val="28"/>
        </w:rPr>
        <w:t> </w:t>
      </w:r>
      <w:r>
        <w:rPr>
          <w:sz w:val="28"/>
        </w:rPr>
        <w:t>hành</w:t>
      </w:r>
      <w:r>
        <w:rPr>
          <w:spacing w:val="-5"/>
          <w:sz w:val="28"/>
        </w:rPr>
        <w:t> </w:t>
      </w:r>
      <w:r>
        <w:rPr>
          <w:sz w:val="28"/>
        </w:rPr>
        <w:t>hình</w:t>
      </w:r>
      <w:r>
        <w:rPr>
          <w:spacing w:val="-1"/>
          <w:sz w:val="28"/>
        </w:rPr>
        <w:t> </w:t>
      </w:r>
      <w:r>
        <w:rPr>
          <w:sz w:val="28"/>
        </w:rPr>
        <w:t>phạt</w:t>
      </w:r>
      <w:r>
        <w:rPr>
          <w:spacing w:val="-4"/>
          <w:sz w:val="28"/>
        </w:rPr>
        <w:t> </w:t>
      </w:r>
      <w:r>
        <w:rPr>
          <w:sz w:val="28"/>
        </w:rPr>
        <w:t>tù tính từ thời điểm bắt tạm giữ là ngày 02/9/2020.</w:t>
      </w:r>
    </w:p>
    <w:p>
      <w:pPr>
        <w:pStyle w:val="Heading2"/>
        <w:numPr>
          <w:ilvl w:val="0"/>
          <w:numId w:val="5"/>
        </w:numPr>
        <w:tabs>
          <w:tab w:pos="1161" w:val="left" w:leader="none"/>
        </w:tabs>
        <w:spacing w:line="240" w:lineRule="auto" w:before="5" w:after="0"/>
        <w:ind w:left="1160" w:right="0" w:hanging="281"/>
        <w:jc w:val="both"/>
      </w:pPr>
      <w:r>
        <w:rPr/>
        <w:t>Về</w:t>
      </w:r>
      <w:r>
        <w:rPr>
          <w:spacing w:val="-1"/>
        </w:rPr>
        <w:t> </w:t>
      </w:r>
      <w:r>
        <w:rPr/>
        <w:t>vật</w:t>
      </w:r>
      <w:r>
        <w:rPr>
          <w:spacing w:val="-1"/>
        </w:rPr>
        <w:t> </w:t>
      </w:r>
      <w:r>
        <w:rPr>
          <w:spacing w:val="-2"/>
        </w:rPr>
        <w:t>chứng:</w:t>
      </w:r>
    </w:p>
    <w:p>
      <w:pPr>
        <w:pStyle w:val="ListParagraph"/>
        <w:numPr>
          <w:ilvl w:val="1"/>
          <w:numId w:val="5"/>
        </w:numPr>
        <w:tabs>
          <w:tab w:pos="1044" w:val="left" w:leader="none"/>
        </w:tabs>
        <w:spacing w:line="240" w:lineRule="auto" w:before="91" w:after="0"/>
        <w:ind w:left="1043" w:right="0" w:hanging="164"/>
        <w:jc w:val="both"/>
        <w:rPr>
          <w:sz w:val="28"/>
        </w:rPr>
      </w:pPr>
      <w:r>
        <w:rPr>
          <w:sz w:val="28"/>
        </w:rPr>
        <w:t>Áp</w:t>
      </w:r>
      <w:r>
        <w:rPr>
          <w:spacing w:val="-4"/>
          <w:sz w:val="28"/>
        </w:rPr>
        <w:t> </w:t>
      </w:r>
      <w:r>
        <w:rPr>
          <w:sz w:val="28"/>
        </w:rPr>
        <w:t>dụng</w:t>
      </w:r>
      <w:r>
        <w:rPr>
          <w:spacing w:val="-2"/>
          <w:sz w:val="28"/>
        </w:rPr>
        <w:t> </w:t>
      </w:r>
      <w:r>
        <w:rPr>
          <w:sz w:val="28"/>
        </w:rPr>
        <w:t>Điều</w:t>
      </w:r>
      <w:r>
        <w:rPr>
          <w:spacing w:val="-2"/>
          <w:sz w:val="28"/>
        </w:rPr>
        <w:t> </w:t>
      </w:r>
      <w:r>
        <w:rPr>
          <w:sz w:val="28"/>
        </w:rPr>
        <w:t>47</w:t>
      </w:r>
      <w:r>
        <w:rPr>
          <w:spacing w:val="-3"/>
          <w:sz w:val="28"/>
        </w:rPr>
        <w:t> </w:t>
      </w:r>
      <w:r>
        <w:rPr>
          <w:sz w:val="28"/>
        </w:rPr>
        <w:t>Bộ</w:t>
      </w:r>
      <w:r>
        <w:rPr>
          <w:spacing w:val="-2"/>
          <w:sz w:val="28"/>
        </w:rPr>
        <w:t> </w:t>
      </w:r>
      <w:r>
        <w:rPr>
          <w:sz w:val="28"/>
        </w:rPr>
        <w:t>luật</w:t>
      </w:r>
      <w:r>
        <w:rPr>
          <w:spacing w:val="-2"/>
          <w:sz w:val="28"/>
        </w:rPr>
        <w:t> </w:t>
      </w:r>
      <w:r>
        <w:rPr>
          <w:sz w:val="28"/>
        </w:rPr>
        <w:t>Hình</w:t>
      </w:r>
      <w:r>
        <w:rPr>
          <w:spacing w:val="-2"/>
          <w:sz w:val="28"/>
        </w:rPr>
        <w:t> </w:t>
      </w:r>
      <w:r>
        <w:rPr>
          <w:spacing w:val="-5"/>
          <w:sz w:val="28"/>
        </w:rPr>
        <w:t>sự.</w:t>
      </w:r>
    </w:p>
    <w:p>
      <w:pPr>
        <w:pStyle w:val="ListParagraph"/>
        <w:numPr>
          <w:ilvl w:val="1"/>
          <w:numId w:val="5"/>
        </w:numPr>
        <w:tabs>
          <w:tab w:pos="1070" w:val="left" w:leader="none"/>
        </w:tabs>
        <w:spacing w:line="312" w:lineRule="auto" w:before="95" w:after="0"/>
        <w:ind w:left="160" w:right="105" w:firstLine="719"/>
        <w:jc w:val="both"/>
        <w:rPr>
          <w:sz w:val="28"/>
        </w:rPr>
      </w:pPr>
      <w:r>
        <w:rPr>
          <w:sz w:val="28"/>
        </w:rPr>
        <w:t>Tịch thu tiêu hủy: Số ma túy còn lại sau giám định chứa trong 01 bì thư được niêm phong vụ số 185, ghi ngày 03/9/2020 có chữ ký in họ tên: Nguyễn Thị Kiều Linh (Giám định viên), Huỳnh Thị Diệu Hương (trợ lý giám định), chữ ký</w:t>
      </w:r>
      <w:r>
        <w:rPr>
          <w:spacing w:val="40"/>
          <w:sz w:val="28"/>
        </w:rPr>
        <w:t> </w:t>
      </w:r>
      <w:r>
        <w:rPr>
          <w:sz w:val="28"/>
        </w:rPr>
        <w:t>ghi họ tên: Nguyễn Ngọc Điệp (bên nhận) và hình dấu tròn màu đỏ có nội dung: PHÒNG KỸ THUẬT HÌNH SỰ - CỒNG AN TỈNH TIỀN GIANG, -</w:t>
      </w:r>
      <w:r>
        <w:rPr>
          <w:spacing w:val="-2"/>
          <w:sz w:val="28"/>
        </w:rPr>
        <w:t> </w:t>
      </w:r>
      <w:r>
        <w:rPr>
          <w:sz w:val="28"/>
        </w:rPr>
        <w:t>01</w:t>
      </w:r>
      <w:r>
        <w:rPr>
          <w:spacing w:val="-4"/>
          <w:sz w:val="28"/>
        </w:rPr>
        <w:t> </w:t>
      </w:r>
      <w:r>
        <w:rPr>
          <w:sz w:val="28"/>
        </w:rPr>
        <w:t>(một)</w:t>
      </w:r>
      <w:r>
        <w:rPr>
          <w:spacing w:val="-4"/>
          <w:sz w:val="28"/>
        </w:rPr>
        <w:t> </w:t>
      </w:r>
      <w:r>
        <w:rPr>
          <w:sz w:val="28"/>
        </w:rPr>
        <w:t>cái</w:t>
      </w:r>
    </w:p>
    <w:p>
      <w:pPr>
        <w:pStyle w:val="BodyText"/>
        <w:spacing w:before="1"/>
        <w:ind w:firstLine="0"/>
        <w:jc w:val="left"/>
      </w:pPr>
      <w:r>
        <w:rPr>
          <w:spacing w:val="-4"/>
        </w:rPr>
        <w:t>nỏ.</w:t>
      </w:r>
    </w:p>
    <w:p>
      <w:pPr>
        <w:pStyle w:val="ListParagraph"/>
        <w:numPr>
          <w:ilvl w:val="1"/>
          <w:numId w:val="5"/>
        </w:numPr>
        <w:tabs>
          <w:tab w:pos="1049" w:val="left" w:leader="none"/>
        </w:tabs>
        <w:spacing w:line="312" w:lineRule="auto" w:before="98" w:after="0"/>
        <w:ind w:left="160" w:right="114" w:firstLine="719"/>
        <w:jc w:val="both"/>
        <w:rPr>
          <w:sz w:val="28"/>
        </w:rPr>
      </w:pPr>
      <w:r>
        <w:rPr>
          <w:sz w:val="28"/>
        </w:rPr>
        <w:t>Tịch thu sung vào ngân sách nhà nước: 01 (một) xe mô tô hai bánh biển số 63K6-9857 màu trắng, đỏ (không kiểm tra số khung, số máy, không có gương chiếu hậu bên phải); 01 (một) điện thoại di Nokia 105 màu đen; 01 (một) điện</w:t>
      </w:r>
      <w:r>
        <w:rPr>
          <w:spacing w:val="40"/>
          <w:sz w:val="28"/>
        </w:rPr>
        <w:t> </w:t>
      </w:r>
      <w:r>
        <w:rPr>
          <w:sz w:val="28"/>
        </w:rPr>
        <w:t>thoại di động Nokia C2-01.</w:t>
      </w:r>
    </w:p>
    <w:p>
      <w:pPr>
        <w:pStyle w:val="BodyText"/>
        <w:spacing w:line="314" w:lineRule="auto"/>
        <w:ind w:right="122" w:firstLine="789"/>
      </w:pPr>
      <w:r>
        <w:rPr/>
        <w:t>(Các vật chứng trên hiện do Chi cục Thi hành án dân sự huyện Châu Thành đang tạm giữ theo biên bản giao nhận vật chứng ngày 23/12/2020).</w:t>
      </w:r>
    </w:p>
    <w:p>
      <w:pPr>
        <w:pStyle w:val="ListParagraph"/>
        <w:numPr>
          <w:ilvl w:val="0"/>
          <w:numId w:val="5"/>
        </w:numPr>
        <w:tabs>
          <w:tab w:pos="1197" w:val="left" w:leader="none"/>
        </w:tabs>
        <w:spacing w:line="316" w:lineRule="exact" w:before="0" w:after="0"/>
        <w:ind w:left="1196" w:right="0" w:hanging="317"/>
        <w:jc w:val="both"/>
        <w:rPr>
          <w:sz w:val="28"/>
        </w:rPr>
      </w:pPr>
      <w:r>
        <w:rPr>
          <w:b/>
          <w:sz w:val="28"/>
        </w:rPr>
        <w:t>Về</w:t>
      </w:r>
      <w:r>
        <w:rPr>
          <w:b/>
          <w:spacing w:val="32"/>
          <w:sz w:val="28"/>
        </w:rPr>
        <w:t> </w:t>
      </w:r>
      <w:r>
        <w:rPr>
          <w:b/>
          <w:sz w:val="28"/>
        </w:rPr>
        <w:t>án</w:t>
      </w:r>
      <w:r>
        <w:rPr>
          <w:b/>
          <w:spacing w:val="33"/>
          <w:sz w:val="28"/>
        </w:rPr>
        <w:t> </w:t>
      </w:r>
      <w:r>
        <w:rPr>
          <w:b/>
          <w:sz w:val="28"/>
        </w:rPr>
        <w:t>phí</w:t>
      </w:r>
      <w:r>
        <w:rPr>
          <w:sz w:val="28"/>
        </w:rPr>
        <w:t>:</w:t>
      </w:r>
      <w:r>
        <w:rPr>
          <w:spacing w:val="34"/>
          <w:sz w:val="28"/>
        </w:rPr>
        <w:t>  </w:t>
      </w:r>
      <w:r>
        <w:rPr>
          <w:sz w:val="28"/>
        </w:rPr>
        <w:t>Các</w:t>
      </w:r>
      <w:r>
        <w:rPr>
          <w:spacing w:val="31"/>
          <w:sz w:val="28"/>
        </w:rPr>
        <w:t> </w:t>
      </w:r>
      <w:r>
        <w:rPr>
          <w:sz w:val="28"/>
        </w:rPr>
        <w:t>bị</w:t>
      </w:r>
      <w:r>
        <w:rPr>
          <w:spacing w:val="34"/>
          <w:sz w:val="28"/>
        </w:rPr>
        <w:t> </w:t>
      </w:r>
      <w:r>
        <w:rPr>
          <w:sz w:val="28"/>
        </w:rPr>
        <w:t>cáo</w:t>
      </w:r>
      <w:r>
        <w:rPr>
          <w:spacing w:val="34"/>
          <w:sz w:val="28"/>
        </w:rPr>
        <w:t> </w:t>
      </w:r>
      <w:r>
        <w:rPr>
          <w:sz w:val="28"/>
        </w:rPr>
        <w:t>Nguyễn</w:t>
      </w:r>
      <w:r>
        <w:rPr>
          <w:spacing w:val="34"/>
          <w:sz w:val="28"/>
        </w:rPr>
        <w:t> </w:t>
      </w:r>
      <w:r>
        <w:rPr>
          <w:sz w:val="28"/>
        </w:rPr>
        <w:t>T,</w:t>
      </w:r>
      <w:r>
        <w:rPr>
          <w:spacing w:val="32"/>
          <w:sz w:val="28"/>
        </w:rPr>
        <w:t> </w:t>
      </w:r>
      <w:r>
        <w:rPr>
          <w:sz w:val="28"/>
        </w:rPr>
        <w:t>Trần</w:t>
      </w:r>
      <w:r>
        <w:rPr>
          <w:spacing w:val="34"/>
          <w:sz w:val="28"/>
        </w:rPr>
        <w:t> </w:t>
      </w:r>
      <w:r>
        <w:rPr>
          <w:sz w:val="28"/>
        </w:rPr>
        <w:t>Hữu</w:t>
      </w:r>
      <w:r>
        <w:rPr>
          <w:spacing w:val="34"/>
          <w:sz w:val="28"/>
        </w:rPr>
        <w:t> </w:t>
      </w:r>
      <w:r>
        <w:rPr>
          <w:sz w:val="28"/>
        </w:rPr>
        <w:t>T2</w:t>
      </w:r>
      <w:r>
        <w:rPr>
          <w:spacing w:val="36"/>
          <w:sz w:val="28"/>
        </w:rPr>
        <w:t> </w:t>
      </w:r>
      <w:r>
        <w:rPr>
          <w:sz w:val="28"/>
        </w:rPr>
        <w:t>mỗi</w:t>
      </w:r>
      <w:r>
        <w:rPr>
          <w:spacing w:val="34"/>
          <w:sz w:val="28"/>
        </w:rPr>
        <w:t> </w:t>
      </w:r>
      <w:r>
        <w:rPr>
          <w:sz w:val="28"/>
        </w:rPr>
        <w:t>bị</w:t>
      </w:r>
      <w:r>
        <w:rPr>
          <w:spacing w:val="34"/>
          <w:sz w:val="28"/>
        </w:rPr>
        <w:t> </w:t>
      </w:r>
      <w:r>
        <w:rPr>
          <w:sz w:val="28"/>
        </w:rPr>
        <w:t>cáo</w:t>
      </w:r>
      <w:r>
        <w:rPr>
          <w:spacing w:val="37"/>
          <w:sz w:val="28"/>
        </w:rPr>
        <w:t> </w:t>
      </w:r>
      <w:r>
        <w:rPr>
          <w:sz w:val="28"/>
        </w:rPr>
        <w:t>phải</w:t>
      </w:r>
      <w:r>
        <w:rPr>
          <w:spacing w:val="34"/>
          <w:sz w:val="28"/>
        </w:rPr>
        <w:t> </w:t>
      </w:r>
      <w:r>
        <w:rPr>
          <w:spacing w:val="-4"/>
          <w:sz w:val="28"/>
        </w:rPr>
        <w:t>chịu</w:t>
      </w:r>
    </w:p>
    <w:p>
      <w:pPr>
        <w:pStyle w:val="BodyText"/>
        <w:spacing w:before="97"/>
        <w:ind w:firstLine="0"/>
      </w:pPr>
      <w:r>
        <w:rPr/>
        <w:t>200.000</w:t>
      </w:r>
      <w:r>
        <w:rPr>
          <w:spacing w:val="-2"/>
        </w:rPr>
        <w:t> </w:t>
      </w:r>
      <w:r>
        <w:rPr/>
        <w:t>đồng</w:t>
      </w:r>
      <w:r>
        <w:rPr>
          <w:spacing w:val="-2"/>
        </w:rPr>
        <w:t> </w:t>
      </w:r>
      <w:r>
        <w:rPr/>
        <w:t>án</w:t>
      </w:r>
      <w:r>
        <w:rPr>
          <w:spacing w:val="-2"/>
        </w:rPr>
        <w:t> </w:t>
      </w:r>
      <w:r>
        <w:rPr/>
        <w:t>phí</w:t>
      </w:r>
      <w:r>
        <w:rPr>
          <w:spacing w:val="-5"/>
        </w:rPr>
        <w:t> </w:t>
      </w:r>
      <w:r>
        <w:rPr/>
        <w:t>hình</w:t>
      </w:r>
      <w:r>
        <w:rPr>
          <w:spacing w:val="-2"/>
        </w:rPr>
        <w:t> </w:t>
      </w:r>
      <w:r>
        <w:rPr/>
        <w:t>sự</w:t>
      </w:r>
      <w:r>
        <w:rPr>
          <w:spacing w:val="-5"/>
        </w:rPr>
        <w:t> </w:t>
      </w:r>
      <w:r>
        <w:rPr/>
        <w:t>sơ</w:t>
      </w:r>
      <w:r>
        <w:rPr>
          <w:spacing w:val="-5"/>
        </w:rPr>
        <w:t> </w:t>
      </w:r>
      <w:r>
        <w:rPr>
          <w:spacing w:val="-4"/>
        </w:rPr>
        <w:t>thẩm.</w:t>
      </w:r>
    </w:p>
    <w:p>
      <w:pPr>
        <w:pStyle w:val="ListParagraph"/>
        <w:numPr>
          <w:ilvl w:val="0"/>
          <w:numId w:val="5"/>
        </w:numPr>
        <w:tabs>
          <w:tab w:pos="1188" w:val="left" w:leader="none"/>
        </w:tabs>
        <w:spacing w:line="312" w:lineRule="auto" w:before="95" w:after="0"/>
        <w:ind w:left="160" w:right="110" w:firstLine="719"/>
        <w:jc w:val="both"/>
        <w:rPr>
          <w:sz w:val="28"/>
        </w:rPr>
      </w:pPr>
      <w:r>
        <w:rPr>
          <w:b/>
          <w:sz w:val="28"/>
        </w:rPr>
        <w:t>Quyền kháng cáo</w:t>
      </w:r>
      <w:r>
        <w:rPr>
          <w:sz w:val="28"/>
        </w:rPr>
        <w:t>: Các bị cáo được quyền kháng cáo bản án này trong hạn 15 ngày kể từ ngày tuyên án. Người có quyền lợi, nghĩa vụ liên quan Nguyễn Tấn T3 được quyền kháng cáo bản án này trong hạn 15 ngày tính từ ngày nhận được bản án hoặc ngày niêm yết bản án.</w:t>
      </w:r>
    </w:p>
    <w:p>
      <w:pPr>
        <w:tabs>
          <w:tab w:pos="4680" w:val="left" w:leader="none"/>
        </w:tabs>
        <w:spacing w:before="126"/>
        <w:ind w:left="726" w:right="0" w:firstLine="0"/>
        <w:jc w:val="left"/>
        <w:rPr>
          <w:b/>
          <w:sz w:val="28"/>
        </w:rPr>
      </w:pPr>
      <w:r>
        <w:rPr>
          <w:b/>
          <w:i/>
          <w:sz w:val="22"/>
          <w:u w:val="single"/>
        </w:rPr>
        <w:t>Nơi</w:t>
      </w:r>
      <w:r>
        <w:rPr>
          <w:b/>
          <w:i/>
          <w:spacing w:val="-2"/>
          <w:sz w:val="22"/>
          <w:u w:val="single"/>
        </w:rPr>
        <w:t> nhận:</w:t>
      </w:r>
      <w:r>
        <w:rPr>
          <w:b/>
          <w:i/>
          <w:sz w:val="22"/>
        </w:rPr>
        <w:tab/>
      </w:r>
      <w:r>
        <w:rPr>
          <w:b/>
          <w:sz w:val="28"/>
        </w:rPr>
        <w:t>TM.</w:t>
      </w:r>
      <w:r>
        <w:rPr>
          <w:b/>
          <w:spacing w:val="-5"/>
          <w:sz w:val="28"/>
        </w:rPr>
        <w:t> </w:t>
      </w:r>
      <w:r>
        <w:rPr>
          <w:b/>
          <w:sz w:val="28"/>
        </w:rPr>
        <w:t>HỘI</w:t>
      </w:r>
      <w:r>
        <w:rPr>
          <w:b/>
          <w:spacing w:val="-1"/>
          <w:sz w:val="28"/>
        </w:rPr>
        <w:t> </w:t>
      </w:r>
      <w:r>
        <w:rPr>
          <w:b/>
          <w:sz w:val="28"/>
        </w:rPr>
        <w:t>ĐỒNG</w:t>
      </w:r>
      <w:r>
        <w:rPr>
          <w:b/>
          <w:spacing w:val="-3"/>
          <w:sz w:val="28"/>
        </w:rPr>
        <w:t> </w:t>
      </w:r>
      <w:r>
        <w:rPr>
          <w:b/>
          <w:sz w:val="28"/>
        </w:rPr>
        <w:t>XÉT</w:t>
      </w:r>
      <w:r>
        <w:rPr>
          <w:b/>
          <w:spacing w:val="-2"/>
          <w:sz w:val="28"/>
        </w:rPr>
        <w:t> </w:t>
      </w:r>
      <w:r>
        <w:rPr>
          <w:b/>
          <w:sz w:val="28"/>
        </w:rPr>
        <w:t>XỬ</w:t>
      </w:r>
      <w:r>
        <w:rPr>
          <w:b/>
          <w:spacing w:val="-2"/>
          <w:sz w:val="28"/>
        </w:rPr>
        <w:t> </w:t>
      </w:r>
      <w:r>
        <w:rPr>
          <w:b/>
          <w:sz w:val="28"/>
        </w:rPr>
        <w:t>SƠ</w:t>
      </w:r>
      <w:r>
        <w:rPr>
          <w:b/>
          <w:spacing w:val="-2"/>
          <w:sz w:val="28"/>
        </w:rPr>
        <w:t> </w:t>
      </w:r>
      <w:r>
        <w:rPr>
          <w:b/>
          <w:spacing w:val="-4"/>
          <w:sz w:val="28"/>
        </w:rPr>
        <w:t>THẨM</w:t>
      </w:r>
    </w:p>
    <w:p>
      <w:pPr>
        <w:pStyle w:val="ListParagraph"/>
        <w:numPr>
          <w:ilvl w:val="0"/>
          <w:numId w:val="6"/>
        </w:numPr>
        <w:tabs>
          <w:tab w:pos="286" w:val="left" w:leader="none"/>
          <w:tab w:pos="4545" w:val="left" w:leader="none"/>
        </w:tabs>
        <w:spacing w:line="240" w:lineRule="auto" w:before="41" w:after="0"/>
        <w:ind w:left="285" w:right="0" w:hanging="126"/>
        <w:jc w:val="left"/>
        <w:rPr>
          <w:b/>
          <w:sz w:val="28"/>
        </w:rPr>
      </w:pPr>
      <w:r>
        <w:rPr>
          <w:sz w:val="22"/>
        </w:rPr>
        <w:t>TAND</w:t>
      </w:r>
      <w:r>
        <w:rPr>
          <w:spacing w:val="-2"/>
          <w:sz w:val="22"/>
        </w:rPr>
        <w:t> </w:t>
      </w:r>
      <w:r>
        <w:rPr>
          <w:sz w:val="22"/>
        </w:rPr>
        <w:t>tỉnh</w:t>
      </w:r>
      <w:r>
        <w:rPr>
          <w:spacing w:val="-2"/>
          <w:sz w:val="22"/>
        </w:rPr>
        <w:t> </w:t>
      </w:r>
      <w:r>
        <w:rPr>
          <w:sz w:val="22"/>
        </w:rPr>
        <w:t>Tiền</w:t>
      </w:r>
      <w:r>
        <w:rPr>
          <w:spacing w:val="-3"/>
          <w:sz w:val="22"/>
        </w:rPr>
        <w:t> </w:t>
      </w:r>
      <w:r>
        <w:rPr>
          <w:spacing w:val="-2"/>
          <w:sz w:val="22"/>
        </w:rPr>
        <w:t>Giang;</w:t>
      </w:r>
      <w:r>
        <w:rPr>
          <w:sz w:val="22"/>
        </w:rPr>
        <w:tab/>
      </w:r>
      <w:r>
        <w:rPr>
          <w:b/>
          <w:sz w:val="28"/>
        </w:rPr>
        <w:t>THẨM</w:t>
      </w:r>
      <w:r>
        <w:rPr>
          <w:b/>
          <w:spacing w:val="-5"/>
          <w:sz w:val="28"/>
        </w:rPr>
        <w:t> </w:t>
      </w:r>
      <w:r>
        <w:rPr>
          <w:b/>
          <w:sz w:val="28"/>
        </w:rPr>
        <w:t>PHÁN</w:t>
      </w:r>
      <w:r>
        <w:rPr>
          <w:b/>
          <w:spacing w:val="-1"/>
          <w:sz w:val="28"/>
        </w:rPr>
        <w:t> </w:t>
      </w:r>
      <w:r>
        <w:rPr>
          <w:b/>
          <w:sz w:val="28"/>
        </w:rPr>
        <w:t>–</w:t>
      </w:r>
      <w:r>
        <w:rPr>
          <w:b/>
          <w:spacing w:val="-2"/>
          <w:sz w:val="28"/>
        </w:rPr>
        <w:t> </w:t>
      </w:r>
      <w:r>
        <w:rPr>
          <w:b/>
          <w:sz w:val="28"/>
        </w:rPr>
        <w:t>CHỦ</w:t>
      </w:r>
      <w:r>
        <w:rPr>
          <w:b/>
          <w:spacing w:val="-2"/>
          <w:sz w:val="28"/>
        </w:rPr>
        <w:t> </w:t>
      </w:r>
      <w:r>
        <w:rPr>
          <w:b/>
          <w:sz w:val="28"/>
        </w:rPr>
        <w:t>TỌA</w:t>
      </w:r>
      <w:r>
        <w:rPr>
          <w:b/>
          <w:spacing w:val="-4"/>
          <w:sz w:val="28"/>
        </w:rPr>
        <w:t> </w:t>
      </w:r>
      <w:r>
        <w:rPr>
          <w:b/>
          <w:sz w:val="28"/>
        </w:rPr>
        <w:t>PHIÊN</w:t>
      </w:r>
      <w:r>
        <w:rPr>
          <w:b/>
          <w:spacing w:val="-2"/>
          <w:sz w:val="28"/>
        </w:rPr>
        <w:t> </w:t>
      </w:r>
      <w:r>
        <w:rPr>
          <w:b/>
          <w:spacing w:val="-5"/>
          <w:sz w:val="28"/>
        </w:rPr>
        <w:t>TÒA</w:t>
      </w:r>
    </w:p>
    <w:p>
      <w:pPr>
        <w:pStyle w:val="ListParagraph"/>
        <w:numPr>
          <w:ilvl w:val="0"/>
          <w:numId w:val="6"/>
        </w:numPr>
        <w:tabs>
          <w:tab w:pos="286" w:val="left" w:leader="none"/>
        </w:tabs>
        <w:spacing w:line="240" w:lineRule="auto" w:before="39" w:after="0"/>
        <w:ind w:left="285" w:right="0" w:hanging="126"/>
        <w:jc w:val="left"/>
        <w:rPr>
          <w:sz w:val="22"/>
        </w:rPr>
      </w:pPr>
      <w:r>
        <w:rPr>
          <w:sz w:val="22"/>
        </w:rPr>
        <w:t>VKSND</w:t>
      </w:r>
      <w:r>
        <w:rPr>
          <w:spacing w:val="-2"/>
          <w:sz w:val="22"/>
        </w:rPr>
        <w:t> </w:t>
      </w:r>
      <w:r>
        <w:rPr>
          <w:sz w:val="22"/>
        </w:rPr>
        <w:t>h. Châu</w:t>
      </w:r>
      <w:r>
        <w:rPr>
          <w:spacing w:val="-2"/>
          <w:sz w:val="22"/>
        </w:rPr>
        <w:t> Thành;</w:t>
      </w:r>
    </w:p>
    <w:p>
      <w:pPr>
        <w:pStyle w:val="ListParagraph"/>
        <w:numPr>
          <w:ilvl w:val="0"/>
          <w:numId w:val="6"/>
        </w:numPr>
        <w:tabs>
          <w:tab w:pos="288" w:val="left" w:leader="none"/>
        </w:tabs>
        <w:spacing w:line="240" w:lineRule="auto" w:before="33" w:after="0"/>
        <w:ind w:left="287" w:right="0" w:hanging="128"/>
        <w:jc w:val="left"/>
        <w:rPr>
          <w:sz w:val="22"/>
        </w:rPr>
      </w:pPr>
      <w:r>
        <w:rPr>
          <w:sz w:val="22"/>
        </w:rPr>
        <w:t>Công</w:t>
      </w:r>
      <w:r>
        <w:rPr>
          <w:spacing w:val="-4"/>
          <w:sz w:val="22"/>
        </w:rPr>
        <w:t> </w:t>
      </w:r>
      <w:r>
        <w:rPr>
          <w:sz w:val="22"/>
        </w:rPr>
        <w:t>an h.</w:t>
      </w:r>
      <w:r>
        <w:rPr>
          <w:spacing w:val="-1"/>
          <w:sz w:val="22"/>
        </w:rPr>
        <w:t> </w:t>
      </w:r>
      <w:r>
        <w:rPr>
          <w:sz w:val="22"/>
        </w:rPr>
        <w:t>Châu </w:t>
      </w:r>
      <w:r>
        <w:rPr>
          <w:spacing w:val="-2"/>
          <w:sz w:val="22"/>
        </w:rPr>
        <w:t>Thành;</w:t>
      </w:r>
    </w:p>
    <w:p>
      <w:pPr>
        <w:pStyle w:val="ListParagraph"/>
        <w:numPr>
          <w:ilvl w:val="0"/>
          <w:numId w:val="6"/>
        </w:numPr>
        <w:tabs>
          <w:tab w:pos="288" w:val="left" w:leader="none"/>
          <w:tab w:pos="6257" w:val="left" w:leader="none"/>
        </w:tabs>
        <w:spacing w:line="240" w:lineRule="auto" w:before="32" w:after="0"/>
        <w:ind w:left="287" w:right="0" w:hanging="128"/>
        <w:jc w:val="left"/>
        <w:rPr>
          <w:sz w:val="22"/>
        </w:rPr>
      </w:pPr>
      <w:r>
        <w:rPr>
          <w:sz w:val="22"/>
        </w:rPr>
        <w:t>Chi</w:t>
      </w:r>
      <w:r>
        <w:rPr>
          <w:spacing w:val="-3"/>
          <w:sz w:val="22"/>
        </w:rPr>
        <w:t> </w:t>
      </w:r>
      <w:r>
        <w:rPr>
          <w:sz w:val="22"/>
        </w:rPr>
        <w:t>cục</w:t>
      </w:r>
      <w:r>
        <w:rPr>
          <w:spacing w:val="-3"/>
          <w:sz w:val="22"/>
        </w:rPr>
        <w:t> </w:t>
      </w:r>
      <w:r>
        <w:rPr>
          <w:sz w:val="22"/>
        </w:rPr>
        <w:t>THADS</w:t>
      </w:r>
      <w:r>
        <w:rPr>
          <w:spacing w:val="-2"/>
          <w:sz w:val="22"/>
        </w:rPr>
        <w:t> </w:t>
      </w:r>
      <w:r>
        <w:rPr>
          <w:sz w:val="22"/>
        </w:rPr>
        <w:t>h.</w:t>
      </w:r>
      <w:r>
        <w:rPr>
          <w:spacing w:val="-1"/>
          <w:sz w:val="22"/>
        </w:rPr>
        <w:t> </w:t>
      </w:r>
      <w:r>
        <w:rPr>
          <w:sz w:val="22"/>
        </w:rPr>
        <w:t>Châu</w:t>
      </w:r>
      <w:r>
        <w:rPr>
          <w:spacing w:val="-3"/>
          <w:sz w:val="22"/>
        </w:rPr>
        <w:t> </w:t>
      </w:r>
      <w:r>
        <w:rPr>
          <w:spacing w:val="-2"/>
          <w:sz w:val="22"/>
        </w:rPr>
        <w:t>Thành;</w:t>
      </w:r>
      <w:r>
        <w:rPr>
          <w:sz w:val="22"/>
        </w:rPr>
        <w:tab/>
        <w:t>ĐÃ</w:t>
      </w:r>
      <w:r>
        <w:rPr>
          <w:spacing w:val="-5"/>
          <w:sz w:val="22"/>
        </w:rPr>
        <w:t> KÝ</w:t>
      </w:r>
    </w:p>
    <w:p>
      <w:pPr>
        <w:pStyle w:val="ListParagraph"/>
        <w:numPr>
          <w:ilvl w:val="0"/>
          <w:numId w:val="6"/>
        </w:numPr>
        <w:tabs>
          <w:tab w:pos="288" w:val="left" w:leader="none"/>
        </w:tabs>
        <w:spacing w:line="240" w:lineRule="auto" w:before="33" w:after="0"/>
        <w:ind w:left="287" w:right="0" w:hanging="128"/>
        <w:jc w:val="left"/>
        <w:rPr>
          <w:sz w:val="22"/>
        </w:rPr>
      </w:pPr>
      <w:r>
        <w:rPr>
          <w:sz w:val="22"/>
        </w:rPr>
        <w:t>Bị </w:t>
      </w:r>
      <w:r>
        <w:rPr>
          <w:spacing w:val="-4"/>
          <w:sz w:val="22"/>
        </w:rPr>
        <w:t>cáo;</w:t>
      </w:r>
    </w:p>
    <w:p>
      <w:pPr>
        <w:pStyle w:val="ListParagraph"/>
        <w:numPr>
          <w:ilvl w:val="0"/>
          <w:numId w:val="6"/>
        </w:numPr>
        <w:tabs>
          <w:tab w:pos="286" w:val="left" w:leader="none"/>
        </w:tabs>
        <w:spacing w:line="240" w:lineRule="auto" w:before="32" w:after="0"/>
        <w:ind w:left="285" w:right="0" w:hanging="126"/>
        <w:jc w:val="left"/>
        <w:rPr>
          <w:sz w:val="22"/>
        </w:rPr>
      </w:pPr>
      <w:r>
        <w:rPr>
          <w:spacing w:val="-4"/>
          <w:sz w:val="22"/>
        </w:rPr>
        <w:t>Lưu.</w:t>
      </w:r>
    </w:p>
    <w:p>
      <w:pPr>
        <w:spacing w:before="37"/>
        <w:ind w:left="5799" w:right="0" w:firstLine="0"/>
        <w:jc w:val="left"/>
        <w:rPr>
          <w:b/>
          <w:sz w:val="28"/>
        </w:rPr>
      </w:pPr>
      <w:r>
        <w:rPr>
          <w:b/>
          <w:sz w:val="28"/>
        </w:rPr>
        <w:t>BÙI</w:t>
      </w:r>
      <w:r>
        <w:rPr>
          <w:b/>
          <w:spacing w:val="-3"/>
          <w:sz w:val="28"/>
        </w:rPr>
        <w:t> </w:t>
      </w:r>
      <w:r>
        <w:rPr>
          <w:b/>
          <w:sz w:val="28"/>
        </w:rPr>
        <w:t>ANH</w:t>
      </w:r>
      <w:r>
        <w:rPr>
          <w:b/>
          <w:spacing w:val="-3"/>
          <w:sz w:val="28"/>
        </w:rPr>
        <w:t> </w:t>
      </w:r>
      <w:r>
        <w:rPr>
          <w:b/>
          <w:spacing w:val="-4"/>
          <w:sz w:val="28"/>
        </w:rPr>
        <w:t>TUẤN</w:t>
      </w:r>
    </w:p>
    <w:sectPr>
      <w:pgSz w:w="11910" w:h="16850"/>
      <w:pgMar w:header="0" w:footer="583" w:top="1300" w:bottom="780" w:left="12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9.089996pt;margin-top:801.891174pt;width:13.5pt;height:16.4pt;mso-position-horizontal-relative:page;mso-position-vertical-relative:page;z-index:-15820288" type="#_x0000_t202" id="docshape1" filled="false" stroked="false">
          <v:textbox inset="0,0,0,0">
            <w:txbxContent>
              <w:p>
                <w:pPr>
                  <w:spacing w:before="8"/>
                  <w:ind w:left="60" w:right="0" w:firstLine="0"/>
                  <w:jc w:val="left"/>
                  <w:rPr>
                    <w:sz w:val="26"/>
                  </w:rPr>
                </w:pPr>
                <w:r>
                  <w:rPr>
                    <w:w w:val="99"/>
                    <w:sz w:val="26"/>
                  </w:rPr>
                  <w:fldChar w:fldCharType="begin"/>
                </w:r>
                <w:r>
                  <w:rPr>
                    <w:w w:val="99"/>
                    <w:sz w:val="26"/>
                  </w:rPr>
                  <w:instrText> PAGE </w:instrText>
                </w:r>
                <w:r>
                  <w:rPr>
                    <w:w w:val="99"/>
                    <w:sz w:val="26"/>
                  </w:rPr>
                  <w:fldChar w:fldCharType="separate"/>
                </w:r>
                <w:r>
                  <w:rPr>
                    <w:w w:val="99"/>
                    <w:sz w:val="26"/>
                  </w:rPr>
                  <w:t>2</w:t>
                </w:r>
                <w:r>
                  <w:rPr>
                    <w:w w:val="99"/>
                    <w:sz w:val="2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85"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212" w:hanging="125"/>
      </w:pPr>
      <w:rPr>
        <w:rFonts w:hint="default"/>
        <w:lang w:val="vi" w:eastAsia="en-US" w:bidi="ar-SA"/>
      </w:rPr>
    </w:lvl>
    <w:lvl w:ilvl="2">
      <w:start w:val="0"/>
      <w:numFmt w:val="bullet"/>
      <w:lvlText w:val="•"/>
      <w:lvlJc w:val="left"/>
      <w:pPr>
        <w:ind w:left="2145" w:hanging="125"/>
      </w:pPr>
      <w:rPr>
        <w:rFonts w:hint="default"/>
        <w:lang w:val="vi" w:eastAsia="en-US" w:bidi="ar-SA"/>
      </w:rPr>
    </w:lvl>
    <w:lvl w:ilvl="3">
      <w:start w:val="0"/>
      <w:numFmt w:val="bullet"/>
      <w:lvlText w:val="•"/>
      <w:lvlJc w:val="left"/>
      <w:pPr>
        <w:ind w:left="3077" w:hanging="125"/>
      </w:pPr>
      <w:rPr>
        <w:rFonts w:hint="default"/>
        <w:lang w:val="vi" w:eastAsia="en-US" w:bidi="ar-SA"/>
      </w:rPr>
    </w:lvl>
    <w:lvl w:ilvl="4">
      <w:start w:val="0"/>
      <w:numFmt w:val="bullet"/>
      <w:lvlText w:val="•"/>
      <w:lvlJc w:val="left"/>
      <w:pPr>
        <w:ind w:left="4010" w:hanging="125"/>
      </w:pPr>
      <w:rPr>
        <w:rFonts w:hint="default"/>
        <w:lang w:val="vi" w:eastAsia="en-US" w:bidi="ar-SA"/>
      </w:rPr>
    </w:lvl>
    <w:lvl w:ilvl="5">
      <w:start w:val="0"/>
      <w:numFmt w:val="bullet"/>
      <w:lvlText w:val="•"/>
      <w:lvlJc w:val="left"/>
      <w:pPr>
        <w:ind w:left="4943" w:hanging="125"/>
      </w:pPr>
      <w:rPr>
        <w:rFonts w:hint="default"/>
        <w:lang w:val="vi" w:eastAsia="en-US" w:bidi="ar-SA"/>
      </w:rPr>
    </w:lvl>
    <w:lvl w:ilvl="6">
      <w:start w:val="0"/>
      <w:numFmt w:val="bullet"/>
      <w:lvlText w:val="•"/>
      <w:lvlJc w:val="left"/>
      <w:pPr>
        <w:ind w:left="5875" w:hanging="125"/>
      </w:pPr>
      <w:rPr>
        <w:rFonts w:hint="default"/>
        <w:lang w:val="vi" w:eastAsia="en-US" w:bidi="ar-SA"/>
      </w:rPr>
    </w:lvl>
    <w:lvl w:ilvl="7">
      <w:start w:val="0"/>
      <w:numFmt w:val="bullet"/>
      <w:lvlText w:val="•"/>
      <w:lvlJc w:val="left"/>
      <w:pPr>
        <w:ind w:left="6808" w:hanging="125"/>
      </w:pPr>
      <w:rPr>
        <w:rFonts w:hint="default"/>
        <w:lang w:val="vi" w:eastAsia="en-US" w:bidi="ar-SA"/>
      </w:rPr>
    </w:lvl>
    <w:lvl w:ilvl="8">
      <w:start w:val="0"/>
      <w:numFmt w:val="bullet"/>
      <w:lvlText w:val="•"/>
      <w:lvlJc w:val="left"/>
      <w:pPr>
        <w:ind w:left="7741" w:hanging="125"/>
      </w:pPr>
      <w:rPr>
        <w:rFonts w:hint="default"/>
        <w:lang w:val="vi" w:eastAsia="en-US" w:bidi="ar-SA"/>
      </w:rPr>
    </w:lvl>
  </w:abstractNum>
  <w:abstractNum w:abstractNumId="4">
    <w:multiLevelType w:val="hybridMultilevel"/>
    <w:lvl w:ilvl="0">
      <w:start w:val="1"/>
      <w:numFmt w:val="decimal"/>
      <w:lvlText w:val="%1."/>
      <w:lvlJc w:val="left"/>
      <w:pPr>
        <w:ind w:left="1160" w:hanging="28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60" w:hanging="166"/>
      </w:pPr>
      <w:rPr>
        <w:rFonts w:hint="default" w:ascii="Times New Roman" w:hAnsi="Times New Roman" w:eastAsia="Times New Roman" w:cs="Times New Roman"/>
        <w:w w:val="100"/>
        <w:lang w:val="vi" w:eastAsia="en-US" w:bidi="ar-SA"/>
      </w:rPr>
    </w:lvl>
    <w:lvl w:ilvl="2">
      <w:start w:val="0"/>
      <w:numFmt w:val="bullet"/>
      <w:lvlText w:val="•"/>
      <w:lvlJc w:val="left"/>
      <w:pPr>
        <w:ind w:left="2098" w:hanging="166"/>
      </w:pPr>
      <w:rPr>
        <w:rFonts w:hint="default"/>
        <w:lang w:val="vi" w:eastAsia="en-US" w:bidi="ar-SA"/>
      </w:rPr>
    </w:lvl>
    <w:lvl w:ilvl="3">
      <w:start w:val="0"/>
      <w:numFmt w:val="bullet"/>
      <w:lvlText w:val="•"/>
      <w:lvlJc w:val="left"/>
      <w:pPr>
        <w:ind w:left="3036" w:hanging="166"/>
      </w:pPr>
      <w:rPr>
        <w:rFonts w:hint="default"/>
        <w:lang w:val="vi" w:eastAsia="en-US" w:bidi="ar-SA"/>
      </w:rPr>
    </w:lvl>
    <w:lvl w:ilvl="4">
      <w:start w:val="0"/>
      <w:numFmt w:val="bullet"/>
      <w:lvlText w:val="•"/>
      <w:lvlJc w:val="left"/>
      <w:pPr>
        <w:ind w:left="3975" w:hanging="166"/>
      </w:pPr>
      <w:rPr>
        <w:rFonts w:hint="default"/>
        <w:lang w:val="vi" w:eastAsia="en-US" w:bidi="ar-SA"/>
      </w:rPr>
    </w:lvl>
    <w:lvl w:ilvl="5">
      <w:start w:val="0"/>
      <w:numFmt w:val="bullet"/>
      <w:lvlText w:val="•"/>
      <w:lvlJc w:val="left"/>
      <w:pPr>
        <w:ind w:left="4913" w:hanging="166"/>
      </w:pPr>
      <w:rPr>
        <w:rFonts w:hint="default"/>
        <w:lang w:val="vi" w:eastAsia="en-US" w:bidi="ar-SA"/>
      </w:rPr>
    </w:lvl>
    <w:lvl w:ilvl="6">
      <w:start w:val="0"/>
      <w:numFmt w:val="bullet"/>
      <w:lvlText w:val="•"/>
      <w:lvlJc w:val="left"/>
      <w:pPr>
        <w:ind w:left="5852" w:hanging="166"/>
      </w:pPr>
      <w:rPr>
        <w:rFonts w:hint="default"/>
        <w:lang w:val="vi" w:eastAsia="en-US" w:bidi="ar-SA"/>
      </w:rPr>
    </w:lvl>
    <w:lvl w:ilvl="7">
      <w:start w:val="0"/>
      <w:numFmt w:val="bullet"/>
      <w:lvlText w:val="•"/>
      <w:lvlJc w:val="left"/>
      <w:pPr>
        <w:ind w:left="6790" w:hanging="166"/>
      </w:pPr>
      <w:rPr>
        <w:rFonts w:hint="default"/>
        <w:lang w:val="vi" w:eastAsia="en-US" w:bidi="ar-SA"/>
      </w:rPr>
    </w:lvl>
    <w:lvl w:ilvl="8">
      <w:start w:val="0"/>
      <w:numFmt w:val="bullet"/>
      <w:lvlText w:val="•"/>
      <w:lvlJc w:val="left"/>
      <w:pPr>
        <w:ind w:left="7729" w:hanging="166"/>
      </w:pPr>
      <w:rPr>
        <w:rFonts w:hint="default"/>
        <w:lang w:val="vi" w:eastAsia="en-US" w:bidi="ar-SA"/>
      </w:rPr>
    </w:lvl>
  </w:abstractNum>
  <w:abstractNum w:abstractNumId="3">
    <w:multiLevelType w:val="hybridMultilevel"/>
    <w:lvl w:ilvl="0">
      <w:start w:val="1"/>
      <w:numFmt w:val="decimal"/>
      <w:lvlText w:val="[%1]"/>
      <w:lvlJc w:val="left"/>
      <w:pPr>
        <w:ind w:left="160" w:hanging="425"/>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0" w:hanging="171"/>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49" w:hanging="171"/>
      </w:pPr>
      <w:rPr>
        <w:rFonts w:hint="default"/>
        <w:lang w:val="vi" w:eastAsia="en-US" w:bidi="ar-SA"/>
      </w:rPr>
    </w:lvl>
    <w:lvl w:ilvl="3">
      <w:start w:val="0"/>
      <w:numFmt w:val="bullet"/>
      <w:lvlText w:val="•"/>
      <w:lvlJc w:val="left"/>
      <w:pPr>
        <w:ind w:left="2993" w:hanging="171"/>
      </w:pPr>
      <w:rPr>
        <w:rFonts w:hint="default"/>
        <w:lang w:val="vi" w:eastAsia="en-US" w:bidi="ar-SA"/>
      </w:rPr>
    </w:lvl>
    <w:lvl w:ilvl="4">
      <w:start w:val="0"/>
      <w:numFmt w:val="bullet"/>
      <w:lvlText w:val="•"/>
      <w:lvlJc w:val="left"/>
      <w:pPr>
        <w:ind w:left="3938" w:hanging="171"/>
      </w:pPr>
      <w:rPr>
        <w:rFonts w:hint="default"/>
        <w:lang w:val="vi" w:eastAsia="en-US" w:bidi="ar-SA"/>
      </w:rPr>
    </w:lvl>
    <w:lvl w:ilvl="5">
      <w:start w:val="0"/>
      <w:numFmt w:val="bullet"/>
      <w:lvlText w:val="•"/>
      <w:lvlJc w:val="left"/>
      <w:pPr>
        <w:ind w:left="4883" w:hanging="171"/>
      </w:pPr>
      <w:rPr>
        <w:rFonts w:hint="default"/>
        <w:lang w:val="vi" w:eastAsia="en-US" w:bidi="ar-SA"/>
      </w:rPr>
    </w:lvl>
    <w:lvl w:ilvl="6">
      <w:start w:val="0"/>
      <w:numFmt w:val="bullet"/>
      <w:lvlText w:val="•"/>
      <w:lvlJc w:val="left"/>
      <w:pPr>
        <w:ind w:left="5827" w:hanging="171"/>
      </w:pPr>
      <w:rPr>
        <w:rFonts w:hint="default"/>
        <w:lang w:val="vi" w:eastAsia="en-US" w:bidi="ar-SA"/>
      </w:rPr>
    </w:lvl>
    <w:lvl w:ilvl="7">
      <w:start w:val="0"/>
      <w:numFmt w:val="bullet"/>
      <w:lvlText w:val="•"/>
      <w:lvlJc w:val="left"/>
      <w:pPr>
        <w:ind w:left="6772" w:hanging="171"/>
      </w:pPr>
      <w:rPr>
        <w:rFonts w:hint="default"/>
        <w:lang w:val="vi" w:eastAsia="en-US" w:bidi="ar-SA"/>
      </w:rPr>
    </w:lvl>
    <w:lvl w:ilvl="8">
      <w:start w:val="0"/>
      <w:numFmt w:val="bullet"/>
      <w:lvlText w:val="•"/>
      <w:lvlJc w:val="left"/>
      <w:pPr>
        <w:ind w:left="7717" w:hanging="171"/>
      </w:pPr>
      <w:rPr>
        <w:rFonts w:hint="default"/>
        <w:lang w:val="vi" w:eastAsia="en-US" w:bidi="ar-SA"/>
      </w:rPr>
    </w:lvl>
  </w:abstractNum>
  <w:abstractNum w:abstractNumId="2">
    <w:multiLevelType w:val="hybridMultilevel"/>
    <w:lvl w:ilvl="0">
      <w:start w:val="0"/>
      <w:numFmt w:val="bullet"/>
      <w:lvlText w:val="*"/>
      <w:lvlJc w:val="left"/>
      <w:pPr>
        <w:ind w:left="160" w:hanging="221"/>
      </w:pPr>
      <w:rPr>
        <w:rFonts w:hint="default" w:ascii="Times New Roman" w:hAnsi="Times New Roman" w:eastAsia="Times New Roman" w:cs="Times New Roman"/>
        <w:w w:val="100"/>
        <w:lang w:val="vi" w:eastAsia="en-US" w:bidi="ar-SA"/>
      </w:rPr>
    </w:lvl>
    <w:lvl w:ilvl="1">
      <w:start w:val="0"/>
      <w:numFmt w:val="bullet"/>
      <w:lvlText w:val="•"/>
      <w:lvlJc w:val="left"/>
      <w:pPr>
        <w:ind w:left="1104" w:hanging="221"/>
      </w:pPr>
      <w:rPr>
        <w:rFonts w:hint="default"/>
        <w:lang w:val="vi" w:eastAsia="en-US" w:bidi="ar-SA"/>
      </w:rPr>
    </w:lvl>
    <w:lvl w:ilvl="2">
      <w:start w:val="0"/>
      <w:numFmt w:val="bullet"/>
      <w:lvlText w:val="•"/>
      <w:lvlJc w:val="left"/>
      <w:pPr>
        <w:ind w:left="2049" w:hanging="221"/>
      </w:pPr>
      <w:rPr>
        <w:rFonts w:hint="default"/>
        <w:lang w:val="vi" w:eastAsia="en-US" w:bidi="ar-SA"/>
      </w:rPr>
    </w:lvl>
    <w:lvl w:ilvl="3">
      <w:start w:val="0"/>
      <w:numFmt w:val="bullet"/>
      <w:lvlText w:val="•"/>
      <w:lvlJc w:val="left"/>
      <w:pPr>
        <w:ind w:left="2993" w:hanging="221"/>
      </w:pPr>
      <w:rPr>
        <w:rFonts w:hint="default"/>
        <w:lang w:val="vi" w:eastAsia="en-US" w:bidi="ar-SA"/>
      </w:rPr>
    </w:lvl>
    <w:lvl w:ilvl="4">
      <w:start w:val="0"/>
      <w:numFmt w:val="bullet"/>
      <w:lvlText w:val="•"/>
      <w:lvlJc w:val="left"/>
      <w:pPr>
        <w:ind w:left="3938" w:hanging="221"/>
      </w:pPr>
      <w:rPr>
        <w:rFonts w:hint="default"/>
        <w:lang w:val="vi" w:eastAsia="en-US" w:bidi="ar-SA"/>
      </w:rPr>
    </w:lvl>
    <w:lvl w:ilvl="5">
      <w:start w:val="0"/>
      <w:numFmt w:val="bullet"/>
      <w:lvlText w:val="•"/>
      <w:lvlJc w:val="left"/>
      <w:pPr>
        <w:ind w:left="4883" w:hanging="221"/>
      </w:pPr>
      <w:rPr>
        <w:rFonts w:hint="default"/>
        <w:lang w:val="vi" w:eastAsia="en-US" w:bidi="ar-SA"/>
      </w:rPr>
    </w:lvl>
    <w:lvl w:ilvl="6">
      <w:start w:val="0"/>
      <w:numFmt w:val="bullet"/>
      <w:lvlText w:val="•"/>
      <w:lvlJc w:val="left"/>
      <w:pPr>
        <w:ind w:left="5827" w:hanging="221"/>
      </w:pPr>
      <w:rPr>
        <w:rFonts w:hint="default"/>
        <w:lang w:val="vi" w:eastAsia="en-US" w:bidi="ar-SA"/>
      </w:rPr>
    </w:lvl>
    <w:lvl w:ilvl="7">
      <w:start w:val="0"/>
      <w:numFmt w:val="bullet"/>
      <w:lvlText w:val="•"/>
      <w:lvlJc w:val="left"/>
      <w:pPr>
        <w:ind w:left="6772" w:hanging="221"/>
      </w:pPr>
      <w:rPr>
        <w:rFonts w:hint="default"/>
        <w:lang w:val="vi" w:eastAsia="en-US" w:bidi="ar-SA"/>
      </w:rPr>
    </w:lvl>
    <w:lvl w:ilvl="8">
      <w:start w:val="0"/>
      <w:numFmt w:val="bullet"/>
      <w:lvlText w:val="•"/>
      <w:lvlJc w:val="left"/>
      <w:pPr>
        <w:ind w:left="7717" w:hanging="221"/>
      </w:pPr>
      <w:rPr>
        <w:rFonts w:hint="default"/>
        <w:lang w:val="vi" w:eastAsia="en-US" w:bidi="ar-SA"/>
      </w:rPr>
    </w:lvl>
  </w:abstractNum>
  <w:abstractNum w:abstractNumId="1">
    <w:multiLevelType w:val="hybridMultilevel"/>
    <w:lvl w:ilvl="0">
      <w:start w:val="1"/>
      <w:numFmt w:val="decimal"/>
      <w:lvlText w:val="%1."/>
      <w:lvlJc w:val="left"/>
      <w:pPr>
        <w:ind w:left="1161"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60" w:hanging="164"/>
      </w:pPr>
      <w:rPr>
        <w:rFonts w:hint="default" w:ascii="Times New Roman" w:hAnsi="Times New Roman" w:eastAsia="Times New Roman" w:cs="Times New Roman"/>
        <w:w w:val="100"/>
        <w:lang w:val="vi" w:eastAsia="en-US" w:bidi="ar-SA"/>
      </w:rPr>
    </w:lvl>
    <w:lvl w:ilvl="2">
      <w:start w:val="0"/>
      <w:numFmt w:val="bullet"/>
      <w:lvlText w:val="•"/>
      <w:lvlJc w:val="left"/>
      <w:pPr>
        <w:ind w:left="2098" w:hanging="164"/>
      </w:pPr>
      <w:rPr>
        <w:rFonts w:hint="default"/>
        <w:lang w:val="vi" w:eastAsia="en-US" w:bidi="ar-SA"/>
      </w:rPr>
    </w:lvl>
    <w:lvl w:ilvl="3">
      <w:start w:val="0"/>
      <w:numFmt w:val="bullet"/>
      <w:lvlText w:val="•"/>
      <w:lvlJc w:val="left"/>
      <w:pPr>
        <w:ind w:left="3036" w:hanging="164"/>
      </w:pPr>
      <w:rPr>
        <w:rFonts w:hint="default"/>
        <w:lang w:val="vi" w:eastAsia="en-US" w:bidi="ar-SA"/>
      </w:rPr>
    </w:lvl>
    <w:lvl w:ilvl="4">
      <w:start w:val="0"/>
      <w:numFmt w:val="bullet"/>
      <w:lvlText w:val="•"/>
      <w:lvlJc w:val="left"/>
      <w:pPr>
        <w:ind w:left="3975" w:hanging="164"/>
      </w:pPr>
      <w:rPr>
        <w:rFonts w:hint="default"/>
        <w:lang w:val="vi" w:eastAsia="en-US" w:bidi="ar-SA"/>
      </w:rPr>
    </w:lvl>
    <w:lvl w:ilvl="5">
      <w:start w:val="0"/>
      <w:numFmt w:val="bullet"/>
      <w:lvlText w:val="•"/>
      <w:lvlJc w:val="left"/>
      <w:pPr>
        <w:ind w:left="4913" w:hanging="164"/>
      </w:pPr>
      <w:rPr>
        <w:rFonts w:hint="default"/>
        <w:lang w:val="vi" w:eastAsia="en-US" w:bidi="ar-SA"/>
      </w:rPr>
    </w:lvl>
    <w:lvl w:ilvl="6">
      <w:start w:val="0"/>
      <w:numFmt w:val="bullet"/>
      <w:lvlText w:val="•"/>
      <w:lvlJc w:val="left"/>
      <w:pPr>
        <w:ind w:left="5852" w:hanging="164"/>
      </w:pPr>
      <w:rPr>
        <w:rFonts w:hint="default"/>
        <w:lang w:val="vi" w:eastAsia="en-US" w:bidi="ar-SA"/>
      </w:rPr>
    </w:lvl>
    <w:lvl w:ilvl="7">
      <w:start w:val="0"/>
      <w:numFmt w:val="bullet"/>
      <w:lvlText w:val="•"/>
      <w:lvlJc w:val="left"/>
      <w:pPr>
        <w:ind w:left="6790" w:hanging="164"/>
      </w:pPr>
      <w:rPr>
        <w:rFonts w:hint="default"/>
        <w:lang w:val="vi" w:eastAsia="en-US" w:bidi="ar-SA"/>
      </w:rPr>
    </w:lvl>
    <w:lvl w:ilvl="8">
      <w:start w:val="0"/>
      <w:numFmt w:val="bullet"/>
      <w:lvlText w:val="•"/>
      <w:lvlJc w:val="left"/>
      <w:pPr>
        <w:ind w:left="7729" w:hanging="164"/>
      </w:pPr>
      <w:rPr>
        <w:rFonts w:hint="default"/>
        <w:lang w:val="vi" w:eastAsia="en-US" w:bidi="ar-SA"/>
      </w:rPr>
    </w:lvl>
  </w:abstractNum>
  <w:abstractNum w:abstractNumId="0">
    <w:multiLevelType w:val="hybridMultilevel"/>
    <w:lvl w:ilvl="0">
      <w:start w:val="1"/>
      <w:numFmt w:val="decimal"/>
      <w:lvlText w:val="%1."/>
      <w:lvlJc w:val="left"/>
      <w:pPr>
        <w:ind w:left="1161"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004" w:hanging="281"/>
      </w:pPr>
      <w:rPr>
        <w:rFonts w:hint="default"/>
        <w:lang w:val="vi" w:eastAsia="en-US" w:bidi="ar-SA"/>
      </w:rPr>
    </w:lvl>
    <w:lvl w:ilvl="2">
      <w:start w:val="0"/>
      <w:numFmt w:val="bullet"/>
      <w:lvlText w:val="•"/>
      <w:lvlJc w:val="left"/>
      <w:pPr>
        <w:ind w:left="2849" w:hanging="281"/>
      </w:pPr>
      <w:rPr>
        <w:rFonts w:hint="default"/>
        <w:lang w:val="vi" w:eastAsia="en-US" w:bidi="ar-SA"/>
      </w:rPr>
    </w:lvl>
    <w:lvl w:ilvl="3">
      <w:start w:val="0"/>
      <w:numFmt w:val="bullet"/>
      <w:lvlText w:val="•"/>
      <w:lvlJc w:val="left"/>
      <w:pPr>
        <w:ind w:left="3693" w:hanging="281"/>
      </w:pPr>
      <w:rPr>
        <w:rFonts w:hint="default"/>
        <w:lang w:val="vi" w:eastAsia="en-US" w:bidi="ar-SA"/>
      </w:rPr>
    </w:lvl>
    <w:lvl w:ilvl="4">
      <w:start w:val="0"/>
      <w:numFmt w:val="bullet"/>
      <w:lvlText w:val="•"/>
      <w:lvlJc w:val="left"/>
      <w:pPr>
        <w:ind w:left="4538" w:hanging="281"/>
      </w:pPr>
      <w:rPr>
        <w:rFonts w:hint="default"/>
        <w:lang w:val="vi" w:eastAsia="en-US" w:bidi="ar-SA"/>
      </w:rPr>
    </w:lvl>
    <w:lvl w:ilvl="5">
      <w:start w:val="0"/>
      <w:numFmt w:val="bullet"/>
      <w:lvlText w:val="•"/>
      <w:lvlJc w:val="left"/>
      <w:pPr>
        <w:ind w:left="5383" w:hanging="281"/>
      </w:pPr>
      <w:rPr>
        <w:rFonts w:hint="default"/>
        <w:lang w:val="vi" w:eastAsia="en-US" w:bidi="ar-SA"/>
      </w:rPr>
    </w:lvl>
    <w:lvl w:ilvl="6">
      <w:start w:val="0"/>
      <w:numFmt w:val="bullet"/>
      <w:lvlText w:val="•"/>
      <w:lvlJc w:val="left"/>
      <w:pPr>
        <w:ind w:left="6227" w:hanging="281"/>
      </w:pPr>
      <w:rPr>
        <w:rFonts w:hint="default"/>
        <w:lang w:val="vi" w:eastAsia="en-US" w:bidi="ar-SA"/>
      </w:rPr>
    </w:lvl>
    <w:lvl w:ilvl="7">
      <w:start w:val="0"/>
      <w:numFmt w:val="bullet"/>
      <w:lvlText w:val="•"/>
      <w:lvlJc w:val="left"/>
      <w:pPr>
        <w:ind w:left="7072" w:hanging="281"/>
      </w:pPr>
      <w:rPr>
        <w:rFonts w:hint="default"/>
        <w:lang w:val="vi" w:eastAsia="en-US" w:bidi="ar-SA"/>
      </w:rPr>
    </w:lvl>
    <w:lvl w:ilvl="8">
      <w:start w:val="0"/>
      <w:numFmt w:val="bullet"/>
      <w:lvlText w:val="•"/>
      <w:lvlJc w:val="left"/>
      <w:pPr>
        <w:ind w:left="7917" w:hanging="28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0"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2"/>
      <w:ind w:left="1288"/>
      <w:outlineLvl w:val="1"/>
    </w:pPr>
    <w:rPr>
      <w:rFonts w:ascii="Times New Roman" w:hAnsi="Times New Roman" w:eastAsia="Times New Roman" w:cs="Times New Roman"/>
      <w:b/>
      <w:bCs/>
      <w:sz w:val="30"/>
      <w:szCs w:val="30"/>
      <w:lang w:val="vi" w:eastAsia="en-US" w:bidi="ar-SA"/>
    </w:rPr>
  </w:style>
  <w:style w:styleId="Heading2" w:type="paragraph">
    <w:name w:val="Heading 2"/>
    <w:basedOn w:val="Normal"/>
    <w:uiPriority w:val="1"/>
    <w:qFormat/>
    <w:pPr>
      <w:ind w:left="1160" w:hanging="281"/>
      <w:outlineLvl w:val="2"/>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27"/>
      <w:ind w:left="570" w:right="524"/>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160"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67" w:right="45"/>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DAT</dc:creator>
  <dc:title>TÒA ÁN NHÂN DÂN</dc:title>
  <dcterms:created xsi:type="dcterms:W3CDTF">2022-10-19T23:55:27Z</dcterms:created>
  <dcterms:modified xsi:type="dcterms:W3CDTF">2022-10-19T23:55:27Z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2013</vt:lpwstr>
  </property>
  <property fmtid="{D5CDD505-2E9C-101B-9397-08002B2CF9AE}" pid="4" name="LastSaved">
    <vt:filetime>2022-10-19T00:00:00Z</vt:filetime>
  </property>
  <property fmtid="{D5CDD505-2E9C-101B-9397-08002B2CF9AE}" pid="5" name="Producer">
    <vt:lpwstr>Microsoft® Word 2013</vt:lpwstr>
  </property>
</Properties>
</file>